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FC2E07" w14:textId="21B493D8" w:rsidR="00A93B65" w:rsidRPr="0008666D" w:rsidRDefault="00A93B65" w:rsidP="0008666D">
      <w:pPr>
        <w:jc w:val="center"/>
        <w:rPr>
          <w:rFonts w:ascii="Times New Roman" w:eastAsiaTheme="minorEastAsia" w:hAnsi="Times New Roman"/>
          <w:sz w:val="20"/>
          <w:szCs w:val="20"/>
        </w:rPr>
      </w:pPr>
      <w:bookmarkStart w:id="0" w:name="_Hlk28100859"/>
      <w:bookmarkStart w:id="1" w:name="_GoBack"/>
      <w:r w:rsidRPr="0008666D">
        <w:rPr>
          <w:rFonts w:ascii="Times New Roman" w:eastAsiaTheme="minorEastAsia" w:hAnsi="Times New Roman"/>
          <w:sz w:val="20"/>
          <w:szCs w:val="20"/>
        </w:rPr>
        <w:t xml:space="preserve">Table </w:t>
      </w:r>
      <w:proofErr w:type="spellStart"/>
      <w:r w:rsidRPr="0008666D">
        <w:rPr>
          <w:rFonts w:ascii="Times New Roman" w:eastAsiaTheme="minorEastAsia" w:hAnsi="Times New Roman"/>
          <w:sz w:val="20"/>
          <w:szCs w:val="20"/>
        </w:rPr>
        <w:t>S</w:t>
      </w:r>
      <w:r w:rsidR="00BB7455" w:rsidRPr="0008666D">
        <w:rPr>
          <w:rFonts w:ascii="Times New Roman" w:eastAsiaTheme="minorEastAsia" w:hAnsi="Times New Roman"/>
          <w:sz w:val="20"/>
          <w:szCs w:val="20"/>
        </w:rPr>
        <w:t>2</w:t>
      </w:r>
      <w:proofErr w:type="spellEnd"/>
      <w:r w:rsidRPr="0008666D">
        <w:rPr>
          <w:rFonts w:ascii="Times New Roman" w:eastAsiaTheme="minorEastAsia" w:hAnsi="Times New Roman"/>
          <w:sz w:val="20"/>
          <w:szCs w:val="20"/>
        </w:rPr>
        <w:t xml:space="preserve"> The expression level of structural and regulation genes in the anthocyanin biosynthesis pathway</w:t>
      </w:r>
    </w:p>
    <w:bookmarkEnd w:id="0"/>
    <w:bookmarkEnd w:id="1"/>
    <w:p w14:paraId="227EB20A" w14:textId="77777777" w:rsidR="00A93B65" w:rsidRPr="0008666D" w:rsidRDefault="00A93B65" w:rsidP="00A93B65">
      <w:pPr>
        <w:pStyle w:val="MDPI42tablebody"/>
        <w:spacing w:line="240" w:lineRule="auto"/>
        <w:rPr>
          <w:rFonts w:ascii="Times New Roman" w:hAnsi="Times New Roman"/>
          <w:bCs/>
        </w:rPr>
      </w:pPr>
    </w:p>
    <w:tbl>
      <w:tblPr>
        <w:tblW w:w="5586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44"/>
        <w:gridCol w:w="2022"/>
        <w:gridCol w:w="783"/>
        <w:gridCol w:w="1661"/>
        <w:gridCol w:w="1694"/>
        <w:gridCol w:w="1550"/>
        <w:gridCol w:w="1094"/>
        <w:gridCol w:w="1744"/>
      </w:tblGrid>
      <w:tr w:rsidR="00A93B65" w:rsidRPr="0008666D" w14:paraId="40327936" w14:textId="77777777" w:rsidTr="00D26451">
        <w:trPr>
          <w:trHeight w:val="288"/>
          <w:jc w:val="center"/>
        </w:trPr>
        <w:tc>
          <w:tcPr>
            <w:tcW w:w="32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0E7E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Gene</w:t>
            </w:r>
          </w:p>
        </w:tc>
        <w:tc>
          <w:tcPr>
            <w:tcW w:w="11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3A3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GeneID</w:t>
            </w:r>
            <w:proofErr w:type="spellEnd"/>
          </w:p>
        </w:tc>
        <w:tc>
          <w:tcPr>
            <w:tcW w:w="33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F644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Length</w:t>
            </w:r>
          </w:p>
        </w:tc>
        <w:tc>
          <w:tcPr>
            <w:tcW w:w="68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64A2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White-Expression</w:t>
            </w:r>
          </w:p>
        </w:tc>
        <w:tc>
          <w:tcPr>
            <w:tcW w:w="6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7EF5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Purple-Expression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E4C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log2FoldChange</w:t>
            </w:r>
            <w:proofErr w:type="spellEnd"/>
          </w:p>
        </w:tc>
        <w:tc>
          <w:tcPr>
            <w:tcW w:w="46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752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Regulation</w:t>
            </w:r>
          </w:p>
        </w:tc>
        <w:tc>
          <w:tcPr>
            <w:tcW w:w="7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96D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Sum (</w:t>
            </w:r>
            <w:proofErr w:type="spellStart"/>
            <w:r w:rsidRPr="0008666D">
              <w:rPr>
                <w:rFonts w:ascii="Times New Roman" w:hAnsi="Times New Roman"/>
                <w:bCs/>
              </w:rPr>
              <w:t>FoldChange</w:t>
            </w:r>
            <w:proofErr w:type="spellEnd"/>
            <w:r w:rsidRPr="0008666D">
              <w:rPr>
                <w:rFonts w:ascii="Times New Roman" w:hAnsi="Times New Roman"/>
                <w:bCs/>
              </w:rPr>
              <w:t>)</w:t>
            </w:r>
          </w:p>
        </w:tc>
      </w:tr>
      <w:tr w:rsidR="00A93B65" w:rsidRPr="0008666D" w14:paraId="63D1DFE4" w14:textId="77777777" w:rsidTr="00D26451">
        <w:trPr>
          <w:trHeight w:val="288"/>
          <w:jc w:val="center"/>
        </w:trPr>
        <w:tc>
          <w:tcPr>
            <w:tcW w:w="32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E9A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MYB</w:t>
            </w:r>
            <w:proofErr w:type="spellEnd"/>
            <w:r w:rsidRPr="0008666D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15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1829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Unigene44371_All</w:t>
            </w:r>
            <w:proofErr w:type="spellEnd"/>
          </w:p>
        </w:tc>
        <w:tc>
          <w:tcPr>
            <w:tcW w:w="33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A91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980</w:t>
            </w:r>
          </w:p>
        </w:tc>
        <w:tc>
          <w:tcPr>
            <w:tcW w:w="68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7C8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0.534666333</w:t>
            </w:r>
          </w:p>
        </w:tc>
        <w:tc>
          <w:tcPr>
            <w:tcW w:w="69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6FDE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144.0621449</w:t>
            </w:r>
          </w:p>
        </w:tc>
        <w:tc>
          <w:tcPr>
            <w:tcW w:w="63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8124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8.073836737</w:t>
            </w:r>
          </w:p>
        </w:tc>
        <w:tc>
          <w:tcPr>
            <w:tcW w:w="4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171C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6A62C" w14:textId="7E4B9EE3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eastAsia="等线" w:hAnsi="Times New Roman"/>
              </w:rPr>
              <w:t>8.07</w:t>
            </w:r>
          </w:p>
        </w:tc>
      </w:tr>
      <w:tr w:rsidR="00A93B65" w:rsidRPr="0008666D" w14:paraId="189607FB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05871C0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bHLH</w:t>
            </w:r>
            <w:proofErr w:type="spellEnd"/>
            <w:r w:rsidRPr="0008666D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B4BD99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Unigene58060_All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7E8536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1677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6D431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15.6361371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56C32A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20.63267112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2E0B8D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0.400046466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220E1F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72894E8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08666D">
              <w:rPr>
                <w:rFonts w:ascii="Times New Roman" w:eastAsiaTheme="minorEastAsia" w:hAnsi="Times New Roman"/>
                <w:bCs/>
                <w:lang w:eastAsia="zh-CN"/>
              </w:rPr>
              <w:t>0.31</w:t>
            </w:r>
          </w:p>
        </w:tc>
      </w:tr>
      <w:tr w:rsidR="00A93B65" w:rsidRPr="0008666D" w14:paraId="45434749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EBCDC8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E66328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CL4512.Contig5_All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1ACC04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2625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B58505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53.41380063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0EBB1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129.0148085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E2C8F5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1.272252222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E83CD9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  <w:hideMark/>
          </w:tcPr>
          <w:p w14:paraId="0173745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11F3C889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11283E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7E5B05B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CL4512.Contig4_All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4F629C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2722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2AE507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92.08882081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4530CB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203.3894165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11C075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1.143146675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B51C72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  <w:hideMark/>
          </w:tcPr>
          <w:p w14:paraId="1B511D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84B925F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5060DF0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F59C0C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CL4512.Contig2_All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2146527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2430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1D6587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99.34126695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0D117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167.2732546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B63F79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0.751741739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51D60C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  <w:hideMark/>
          </w:tcPr>
          <w:p w14:paraId="23156EE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23C7B62A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563AF7D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F41D45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CL4512.Contig3_All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B7B9EB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2564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083AFA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73.00730083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6F6CB8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232.3876641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4EB9BF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1.67042084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DCA3D8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  <w:hideMark/>
          </w:tcPr>
          <w:p w14:paraId="22A80B5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5BB15D27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FA42D8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8730D0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CL4512.Contig1_All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0C68FF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2305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C8ED8B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53.4448338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F1BDAD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96.12690126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AA72A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0.84688973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A06B95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  <w:hideMark/>
          </w:tcPr>
          <w:p w14:paraId="5F019B5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6362ED52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E4F875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0C09181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Unigene27918_All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53ECDB6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1244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0A9E41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36.11493123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0A0593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0.65963871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28B6D6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-5.774775549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9F184E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318556E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AD5A8AF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65375F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CHS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84802A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Unigene33222_All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D9B49F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1431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6972500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0.982869187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17492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12829.22257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0338B0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13.67207481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4690B0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2CD88E3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eastAsia="等线" w:hAnsi="Times New Roman"/>
              </w:rPr>
              <w:t>7.96</w:t>
            </w:r>
          </w:p>
        </w:tc>
      </w:tr>
      <w:tr w:rsidR="00A93B65" w:rsidRPr="0008666D" w14:paraId="53E0E342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1B4F1F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55B3EAB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Unigene42101_All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23F979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1347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CA6548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41.31596874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4061B4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0.786157245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95086B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-5.715737781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14E2A1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2EB0E8D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7B9FB24B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757B42F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CHI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4C3DF2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CL2784.Contig1_All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955DA6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624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DA964F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21.56856674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692F14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184.5594574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E3F2EA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3.097083452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8EE5C5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2B58757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eastAsia="等线" w:hAnsi="Times New Roman"/>
              </w:rPr>
              <w:t>1.93</w:t>
            </w:r>
          </w:p>
        </w:tc>
      </w:tr>
      <w:tr w:rsidR="00A93B65" w:rsidRPr="0008666D" w14:paraId="28849E1A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887D37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4DC77AF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Unigene53900_All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8C5BC5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667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4D7F2B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67.60055667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B86E92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344.9028507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1AAC65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2.351083021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F87132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4BF59C9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AC45638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02B2181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055349F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Unigene5139_All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748EB6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4262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37CF15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17.98198555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B4329A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77.76250974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AA1317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2.112522451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4F2DD7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4426422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2BCAD52E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292C4E7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3CB77A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Unigene18545_All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4FB96F7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2086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7F644D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11.3755923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DBB6AF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39.74977762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A04039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1.805005124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70A7A9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380ED33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4A1E5B3D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1F610F8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99D119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CL2784.Contig3_All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49B7E6F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889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F24F5F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142.9761097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7FCC2D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366.3472825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6CBC88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1.357437811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2DA0BF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0209B98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69AD76FE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099F07A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4F645D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Unigene19203_All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6E2730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4394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864455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77.43588968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9C4D40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180.8543982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6F05E31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1.223754402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FE589B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33E16A0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25EA1D1B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EBAD00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FCC848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CL10506.Contig1_All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403ED0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724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5AA01A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129.50532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60E867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277.5834164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64A37E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1.099910016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850B37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6B0124B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787559E6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216B574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DFFD05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Unigene11669_All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49E7ED5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1910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6188559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108.5883954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647F3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239.7430379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145C1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1.142618986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C2B864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2CCABB0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42DB9744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906B76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1B6C52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Unigene10172_All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BB668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3741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FC4556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238.5607276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A0C636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45.69990215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84E0EE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-2.384093581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59DAA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4CB124B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564C81DB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7D46EA6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49BAEC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Unigene7050_All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38C48F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1709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7D88C5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53.41027359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98DBB0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12.01101753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D4DD7D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-2.152758898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E5D043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617811B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4C8B1D7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501E895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E88E10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Unigene19638_All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242E538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1311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047A83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56.79672944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80DA3C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14.20450018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E50893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-1.999459789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2ACFC4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31577FA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6A939CF4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225B30D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F3H</w:t>
            </w:r>
            <w:proofErr w:type="spellEnd"/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F6E6B2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CL9203.Contig4_All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A10601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2346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14479A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14.36471027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FACC5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959.6381478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27DD79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6.061889709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0C44EE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4613398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21.97</w:t>
            </w:r>
          </w:p>
        </w:tc>
      </w:tr>
      <w:tr w:rsidR="00A93B65" w:rsidRPr="0008666D" w14:paraId="60D06F89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BF9287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0921F5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Unigene14414_All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0C8483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1490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E86F4A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165.4213703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A650EA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4180.693352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1F0D27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4.659524699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EC82F3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60C781E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61ABB7F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753C01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2FC628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CL9203.Contig3_All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475DD0A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2497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51991A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5.170389474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0F63D8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46.94950844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1A2B61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3.182765188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A31433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5EEB5B4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1D9980C2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A97A9C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7597C2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CL802.Contig2_All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EFBDE5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949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F8DC67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58.85209064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1D0282E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170.1153314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464344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1.531347596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133569C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0327815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3967436A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24ED550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F3'H</w:t>
            </w:r>
            <w:proofErr w:type="spellEnd"/>
            <w:r w:rsidRPr="0008666D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FE3505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CL13771.Contig2_All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E8D39C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491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AEE2E8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0.507105041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7CDE5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48.54504433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769B66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6.5808956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D86388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31342B2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eastAsiaTheme="minorEastAsia" w:hAnsi="Times New Roman"/>
                <w:bCs/>
                <w:lang w:eastAsia="zh-CN"/>
              </w:rPr>
              <w:t>11.65</w:t>
            </w:r>
          </w:p>
        </w:tc>
      </w:tr>
      <w:tr w:rsidR="00A93B65" w:rsidRPr="0008666D" w14:paraId="602A137E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9921CB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05645ED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CL13771.Contig5_All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697271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1344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FC34DB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53.23304648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88128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1567.645866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93CC59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4.880133745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B74792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0E57FA4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182ECF51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93AB97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CE9EB4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CL1367.Contig2_All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4F34BC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1702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64AF9EA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2337.951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066932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2029.205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A28569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-0.20433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88F09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715" w:type="pct"/>
            <w:vMerge/>
            <w:vAlign w:val="center"/>
            <w:hideMark/>
          </w:tcPr>
          <w:p w14:paraId="625CAB9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6EDF97D3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56D410A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08F68F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CL6058.Contig3_All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8BA186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1730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5647175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33.7318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0580C8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44.18951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CE4497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0.389595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CE23DB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*</w:t>
            </w:r>
          </w:p>
        </w:tc>
        <w:tc>
          <w:tcPr>
            <w:tcW w:w="715" w:type="pct"/>
            <w:vMerge/>
            <w:vAlign w:val="center"/>
            <w:hideMark/>
          </w:tcPr>
          <w:p w14:paraId="3E661FD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4D08D8C0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</w:tcPr>
          <w:p w14:paraId="12D0600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F3'5'H</w:t>
            </w:r>
            <w:proofErr w:type="spellEnd"/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5EFFE4F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CL13771.Contig1_All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1A00F44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2076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14:paraId="31A872B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81.94535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2645499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1805.885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4B251CC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4.461901</w:t>
            </w: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69CD6F2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</w:tcPr>
          <w:p w14:paraId="092E373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10.00</w:t>
            </w:r>
          </w:p>
        </w:tc>
      </w:tr>
      <w:tr w:rsidR="00A93B65" w:rsidRPr="0008666D" w14:paraId="4ED730C5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</w:tcPr>
          <w:p w14:paraId="6770183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525CCC7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Unigene58716_All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4D1DDC8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1864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14:paraId="0DA32B2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31.86027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47BC0CE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612.3998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1448C70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4.264643</w:t>
            </w: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4709073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</w:tcPr>
          <w:p w14:paraId="40671D2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C842C14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</w:tcPr>
          <w:p w14:paraId="3076E53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</w:tcPr>
          <w:p w14:paraId="5C4414D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Unigene32542_All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</w:tcPr>
          <w:p w14:paraId="3ADF8BB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1706</w:t>
            </w:r>
          </w:p>
        </w:tc>
        <w:tc>
          <w:tcPr>
            <w:tcW w:w="683" w:type="pct"/>
            <w:shd w:val="clear" w:color="auto" w:fill="auto"/>
            <w:noWrap/>
            <w:vAlign w:val="center"/>
          </w:tcPr>
          <w:p w14:paraId="2CFFB3A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68.85538</w:t>
            </w:r>
          </w:p>
        </w:tc>
        <w:tc>
          <w:tcPr>
            <w:tcW w:w="696" w:type="pct"/>
            <w:shd w:val="clear" w:color="auto" w:fill="auto"/>
            <w:noWrap/>
            <w:vAlign w:val="center"/>
          </w:tcPr>
          <w:p w14:paraId="689B4AF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167.2116</w:t>
            </w:r>
          </w:p>
        </w:tc>
        <w:tc>
          <w:tcPr>
            <w:tcW w:w="639" w:type="pct"/>
            <w:shd w:val="clear" w:color="auto" w:fill="auto"/>
            <w:noWrap/>
            <w:vAlign w:val="center"/>
          </w:tcPr>
          <w:p w14:paraId="2898661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1.280034</w:t>
            </w:r>
          </w:p>
        </w:tc>
        <w:tc>
          <w:tcPr>
            <w:tcW w:w="460" w:type="pct"/>
            <w:shd w:val="clear" w:color="auto" w:fill="auto"/>
            <w:noWrap/>
            <w:vAlign w:val="center"/>
          </w:tcPr>
          <w:p w14:paraId="7990365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shd w:val="clear" w:color="auto" w:fill="auto"/>
            <w:noWrap/>
            <w:vAlign w:val="center"/>
          </w:tcPr>
          <w:p w14:paraId="2C81D99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1D0D444B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459BA8A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DFR</w:t>
            </w:r>
            <w:proofErr w:type="spellEnd"/>
            <w:r w:rsidRPr="0008666D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7FA2AB2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CL9517.Contig40_All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E8D84E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1087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630B4E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0.621120949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59844E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1895.632606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D99177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11.57551753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526AC4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27AC6E3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eastAsiaTheme="minorEastAsia" w:hAnsi="Times New Roman"/>
                <w:bCs/>
                <w:lang w:eastAsia="zh-CN"/>
              </w:rPr>
              <w:t>60.55</w:t>
            </w:r>
          </w:p>
        </w:tc>
      </w:tr>
      <w:tr w:rsidR="00A93B65" w:rsidRPr="0008666D" w14:paraId="2A6A71FD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2101C4F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5BED274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CL9517.Contig12_All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408541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775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E8FB26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0.296032977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9BBF96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330.3733784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B5BB20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10.12412383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77CA30B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22BC3C8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3054336C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50A3CF2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74FCA2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CL9517.Contig30_All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B0A83E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2681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D73BB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4.818661117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4BDD50B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4877.011213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046DB9B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9.98314923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07AA7C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7C825DC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7FCB907B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294587F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B7E888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CL9517.Contig46_All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049069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353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3C8F0E2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0.24406582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71E974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62.51878598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B9F5A7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8.000875684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B5E338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27EB0FD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39D639D1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F72B5A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EB04C0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CL9517.Contig37_All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C62238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1202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BFAC51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0.243065879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7E6800A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53.47534851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6ED3BA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7.781382782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616C97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333CAD6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704250A8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6A74CD2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DEE72C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Unigene3110_All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5FB55B6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906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B80AA4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0.212864488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212400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8.410910131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312F80F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5.304254731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67392E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1AD81FA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4C003959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B1D2FD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69C06F9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CL19063.Contig6_All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1686E28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1176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FAE397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37.72613122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9DFD9A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275.4430029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BACED4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2.868117748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418677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7745CE1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667085FD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3FA4E1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37A205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CL19063.Contig1_All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F37C53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1230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9964C8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13.56097842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603176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48.38099845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FA4EED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1.83497927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56C22B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307DD56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10010CF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05D1363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461AC19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Unigene67810_All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B827CC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536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27F8ADFD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69.97739346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A378D6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181.0426293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037FDF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1.371368609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F15940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09DD11C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7157974B" w14:textId="77777777" w:rsidTr="00D26451">
        <w:trPr>
          <w:trHeight w:val="288"/>
          <w:jc w:val="center"/>
        </w:trPr>
        <w:tc>
          <w:tcPr>
            <w:tcW w:w="321" w:type="pct"/>
            <w:vMerge w:val="restart"/>
            <w:shd w:val="clear" w:color="auto" w:fill="auto"/>
            <w:noWrap/>
            <w:vAlign w:val="center"/>
            <w:hideMark/>
          </w:tcPr>
          <w:p w14:paraId="7A917EE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 xml:space="preserve">ANS </w:t>
            </w: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ABF775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CL13383.Contig1_All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5E51DB7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1264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55D00B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1.201045218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F0D42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3621.78899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4106CE8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11.55819631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D2EEBE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 w:val="restart"/>
            <w:shd w:val="clear" w:color="auto" w:fill="auto"/>
            <w:noWrap/>
            <w:vAlign w:val="center"/>
            <w:hideMark/>
          </w:tcPr>
          <w:p w14:paraId="4C1C362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eastAsiaTheme="minorEastAsia" w:hAnsi="Times New Roman"/>
                <w:bCs/>
                <w:lang w:eastAsia="zh-CN"/>
              </w:rPr>
            </w:pPr>
            <w:r w:rsidRPr="0008666D">
              <w:rPr>
                <w:rFonts w:ascii="Times New Roman" w:eastAsiaTheme="minorEastAsia" w:hAnsi="Times New Roman"/>
                <w:bCs/>
                <w:lang w:eastAsia="zh-CN"/>
              </w:rPr>
              <w:t>1.98</w:t>
            </w:r>
          </w:p>
        </w:tc>
      </w:tr>
      <w:tr w:rsidR="00A93B65" w:rsidRPr="0008666D" w14:paraId="14CACC18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853F98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58979B0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CL19294.Contig9_All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4B22911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1147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823FDE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1.404919207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7CFB69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506.2432141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69CC9D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8.493199687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7F8617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3EC132E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400AC902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4304781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D7F7C6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CL13383.Contig2_All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3ED4F6F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1352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0B12BF9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9.58555164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694BD7B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2641.568491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1DA08B7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8.106317641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3312F5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Up</w:t>
            </w:r>
          </w:p>
        </w:tc>
        <w:tc>
          <w:tcPr>
            <w:tcW w:w="715" w:type="pct"/>
            <w:vMerge/>
            <w:vAlign w:val="center"/>
            <w:hideMark/>
          </w:tcPr>
          <w:p w14:paraId="796F5B34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5D435B0C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78CE39F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1A92128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CL8012.Contig4_All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0DD39E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1291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202441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24.6921607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5BFB91DB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0.316360274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5D17548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-6.286340826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6311997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3538C0A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082021FB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7C08C4C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77721C4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Unigene97055_All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6FB4825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754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7AF8879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10.92264863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2B7672D0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0.283816098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A1F6FF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-5.266222505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2318930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00CE5F0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54FA6F73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53C4418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2B127E8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CL7075.Contig4_All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F8C856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603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CE61555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9.69926883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31CD4D2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0.275840284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2C157A8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-5.135970923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4F0A711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5EA0AC2F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7CAD4266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2692699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59E9A56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CL20031.Contig6_All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737AB78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1757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45DEC952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54.42114188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EDE3991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1.988164088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E531CE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-4.774658492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5589CB93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22539CA6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  <w:tr w:rsidR="00A93B65" w:rsidRPr="0008666D" w14:paraId="3A49DAE6" w14:textId="77777777" w:rsidTr="00D26451">
        <w:trPr>
          <w:trHeight w:val="288"/>
          <w:jc w:val="center"/>
        </w:trPr>
        <w:tc>
          <w:tcPr>
            <w:tcW w:w="321" w:type="pct"/>
            <w:vMerge/>
            <w:shd w:val="clear" w:color="auto" w:fill="auto"/>
            <w:noWrap/>
            <w:vAlign w:val="center"/>
            <w:hideMark/>
          </w:tcPr>
          <w:p w14:paraId="1DD948CE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150" w:type="pct"/>
            <w:shd w:val="clear" w:color="auto" w:fill="auto"/>
            <w:noWrap/>
            <w:vAlign w:val="center"/>
            <w:hideMark/>
          </w:tcPr>
          <w:p w14:paraId="33CAC327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proofErr w:type="spellStart"/>
            <w:r w:rsidRPr="0008666D">
              <w:rPr>
                <w:rFonts w:ascii="Times New Roman" w:hAnsi="Times New Roman"/>
                <w:bCs/>
              </w:rPr>
              <w:t>CL7075.Contig2_All</w:t>
            </w:r>
            <w:proofErr w:type="spellEnd"/>
          </w:p>
        </w:tc>
        <w:tc>
          <w:tcPr>
            <w:tcW w:w="337" w:type="pct"/>
            <w:shd w:val="clear" w:color="auto" w:fill="auto"/>
            <w:noWrap/>
            <w:vAlign w:val="center"/>
            <w:hideMark/>
          </w:tcPr>
          <w:p w14:paraId="04AD917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1511</w:t>
            </w:r>
          </w:p>
        </w:tc>
        <w:tc>
          <w:tcPr>
            <w:tcW w:w="683" w:type="pct"/>
            <w:shd w:val="clear" w:color="auto" w:fill="auto"/>
            <w:noWrap/>
            <w:vAlign w:val="center"/>
            <w:hideMark/>
          </w:tcPr>
          <w:p w14:paraId="11B2B4CA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55.93019257</w:t>
            </w:r>
          </w:p>
        </w:tc>
        <w:tc>
          <w:tcPr>
            <w:tcW w:w="696" w:type="pct"/>
            <w:shd w:val="clear" w:color="auto" w:fill="auto"/>
            <w:noWrap/>
            <w:vAlign w:val="center"/>
            <w:hideMark/>
          </w:tcPr>
          <w:p w14:paraId="0FCE571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2.135257884</w:t>
            </w:r>
          </w:p>
        </w:tc>
        <w:tc>
          <w:tcPr>
            <w:tcW w:w="639" w:type="pct"/>
            <w:shd w:val="clear" w:color="auto" w:fill="auto"/>
            <w:noWrap/>
            <w:vAlign w:val="center"/>
            <w:hideMark/>
          </w:tcPr>
          <w:p w14:paraId="79EFDF8C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-4.711145072</w:t>
            </w:r>
          </w:p>
        </w:tc>
        <w:tc>
          <w:tcPr>
            <w:tcW w:w="460" w:type="pct"/>
            <w:shd w:val="clear" w:color="auto" w:fill="auto"/>
            <w:noWrap/>
            <w:vAlign w:val="center"/>
            <w:hideMark/>
          </w:tcPr>
          <w:p w14:paraId="02600808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  <w:r w:rsidRPr="0008666D">
              <w:rPr>
                <w:rFonts w:ascii="Times New Roman" w:hAnsi="Times New Roman"/>
                <w:bCs/>
              </w:rPr>
              <w:t>Down</w:t>
            </w:r>
          </w:p>
        </w:tc>
        <w:tc>
          <w:tcPr>
            <w:tcW w:w="715" w:type="pct"/>
            <w:vMerge/>
            <w:vAlign w:val="center"/>
            <w:hideMark/>
          </w:tcPr>
          <w:p w14:paraId="3920CC49" w14:textId="77777777" w:rsidR="00A93B65" w:rsidRPr="0008666D" w:rsidRDefault="00A93B65" w:rsidP="00D26451">
            <w:pPr>
              <w:pStyle w:val="MDPI42tablebody"/>
              <w:spacing w:line="240" w:lineRule="auto"/>
              <w:rPr>
                <w:rFonts w:ascii="Times New Roman" w:hAnsi="Times New Roman"/>
                <w:bCs/>
              </w:rPr>
            </w:pPr>
          </w:p>
        </w:tc>
      </w:tr>
    </w:tbl>
    <w:p w14:paraId="3E5F73E2" w14:textId="77777777" w:rsidR="00A93B65" w:rsidRPr="0008666D" w:rsidRDefault="00A93B65" w:rsidP="00A93B65">
      <w:pPr>
        <w:pStyle w:val="MDPI42tablebody"/>
        <w:spacing w:line="240" w:lineRule="auto"/>
        <w:rPr>
          <w:rFonts w:ascii="Times New Roman" w:hAnsi="Times New Roman"/>
          <w:bCs/>
        </w:rPr>
      </w:pPr>
    </w:p>
    <w:p w14:paraId="6D8D2CB0" w14:textId="3543D184" w:rsidR="00432A3D" w:rsidRPr="00A93B65" w:rsidRDefault="00432A3D" w:rsidP="00A93B65">
      <w:pPr>
        <w:widowControl/>
        <w:jc w:val="left"/>
        <w:rPr>
          <w:rFonts w:ascii="Times New Roman" w:eastAsia="Times New Roman" w:hAnsi="Times New Roman"/>
          <w:bCs/>
          <w:snapToGrid w:val="0"/>
          <w:color w:val="000000"/>
          <w:kern w:val="0"/>
          <w:sz w:val="24"/>
          <w:szCs w:val="24"/>
          <w:lang w:eastAsia="de-DE" w:bidi="en-US"/>
        </w:rPr>
      </w:pPr>
    </w:p>
    <w:sectPr w:rsidR="00432A3D" w:rsidRPr="00A93B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391EDC" w14:textId="77777777" w:rsidR="00341D76" w:rsidRDefault="00341D76" w:rsidP="00A93B65">
      <w:r>
        <w:separator/>
      </w:r>
    </w:p>
  </w:endnote>
  <w:endnote w:type="continuationSeparator" w:id="0">
    <w:p w14:paraId="1E9AE1A7" w14:textId="77777777" w:rsidR="00341D76" w:rsidRDefault="00341D76" w:rsidP="00A93B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6C0F82" w14:textId="77777777" w:rsidR="00341D76" w:rsidRDefault="00341D76" w:rsidP="00A93B65">
      <w:r>
        <w:separator/>
      </w:r>
    </w:p>
  </w:footnote>
  <w:footnote w:type="continuationSeparator" w:id="0">
    <w:p w14:paraId="712802EE" w14:textId="77777777" w:rsidR="00341D76" w:rsidRDefault="00341D76" w:rsidP="00A93B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194"/>
    <w:rsid w:val="0008666D"/>
    <w:rsid w:val="00341D76"/>
    <w:rsid w:val="00432A3D"/>
    <w:rsid w:val="005332A0"/>
    <w:rsid w:val="00A93B65"/>
    <w:rsid w:val="00BB7455"/>
    <w:rsid w:val="00F76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3FA8CF"/>
  <w15:chartTrackingRefBased/>
  <w15:docId w15:val="{7660739B-22DD-4E68-B551-68A68D0F1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3B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3B6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3B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3B65"/>
    <w:rPr>
      <w:sz w:val="18"/>
      <w:szCs w:val="18"/>
    </w:rPr>
  </w:style>
  <w:style w:type="paragraph" w:customStyle="1" w:styleId="MDPI42tablebody">
    <w:name w:val="MDPI_4.2_table_body"/>
    <w:qFormat/>
    <w:rsid w:val="00A93B65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513</Words>
  <Characters>2926</Characters>
  <Application>Microsoft Office Word</Application>
  <DocSecurity>0</DocSecurity>
  <Lines>24</Lines>
  <Paragraphs>6</Paragraphs>
  <ScaleCrop>false</ScaleCrop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4</cp:revision>
  <dcterms:created xsi:type="dcterms:W3CDTF">2019-12-24T08:50:00Z</dcterms:created>
  <dcterms:modified xsi:type="dcterms:W3CDTF">2019-12-24T09:27:00Z</dcterms:modified>
</cp:coreProperties>
</file>