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0689" w:rsidRDefault="006C0689" w:rsidP="006C0689">
      <w:pPr>
        <w:jc w:val="left"/>
        <w:rPr>
          <w:rFonts w:ascii="Times New Roman" w:hAnsi="Times New Roman"/>
          <w:b/>
          <w:bCs/>
          <w:color w:val="000000"/>
          <w:sz w:val="24"/>
        </w:rPr>
      </w:pPr>
      <w:r>
        <w:rPr>
          <w:rFonts w:ascii="Times New Roman" w:hAnsi="Times New Roman" w:hint="eastAsia"/>
          <w:b/>
          <w:bCs/>
          <w:color w:val="000000"/>
          <w:sz w:val="24"/>
        </w:rPr>
        <w:t>Table S</w:t>
      </w:r>
      <w:r w:rsidR="009B1004">
        <w:rPr>
          <w:rFonts w:ascii="Times New Roman" w:hAnsi="Times New Roman"/>
          <w:b/>
          <w:bCs/>
          <w:color w:val="000000"/>
          <w:sz w:val="24"/>
        </w:rPr>
        <w:t>1</w:t>
      </w:r>
      <w:r>
        <w:rPr>
          <w:rFonts w:ascii="Times New Roman" w:hAnsi="Times New Roman" w:hint="eastAsia"/>
          <w:b/>
          <w:bCs/>
          <w:color w:val="000000"/>
          <w:sz w:val="24"/>
        </w:rPr>
        <w:t xml:space="preserve">. </w:t>
      </w:r>
      <w:r w:rsidRPr="002A7585">
        <w:rPr>
          <w:rFonts w:ascii="Times New Roman" w:hAnsi="Times New Roman"/>
          <w:b/>
          <w:bCs/>
          <w:color w:val="000000"/>
          <w:sz w:val="24"/>
        </w:rPr>
        <w:t>Summary of draft reads of 12 cDNA libraries, determined by RNA-sequencing</w:t>
      </w:r>
    </w:p>
    <w:tbl>
      <w:tblPr>
        <w:tblpPr w:leftFromText="180" w:rightFromText="180" w:vertAnchor="text" w:horzAnchor="margin" w:tblpXSpec="center" w:tblpY="99"/>
        <w:tblOverlap w:val="never"/>
        <w:tblW w:w="7089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2126"/>
        <w:gridCol w:w="1844"/>
        <w:gridCol w:w="1701"/>
      </w:tblGrid>
      <w:tr w:rsidR="00E52A49" w:rsidRPr="00C86A8B" w:rsidTr="00E52A49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86A8B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Library name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F72FD6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Raw reads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D162A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Clean bases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4C257E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Error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proofErr w:type="gramStart"/>
            <w:r w:rsidRPr="004C257E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rate(</w:t>
            </w:r>
            <w:proofErr w:type="gramEnd"/>
            <w:r w:rsidRPr="004C257E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%)</w:t>
            </w:r>
          </w:p>
        </w:tc>
      </w:tr>
      <w:tr w:rsidR="00E52A49" w:rsidRPr="00C86A8B" w:rsidTr="00E52A49">
        <w:tc>
          <w:tcPr>
            <w:tcW w:w="1418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86A8B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W6_1</w:t>
            </w:r>
          </w:p>
        </w:tc>
        <w:tc>
          <w:tcPr>
            <w:tcW w:w="2126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105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872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366</w:t>
            </w:r>
          </w:p>
        </w:tc>
        <w:tc>
          <w:tcPr>
            <w:tcW w:w="1844" w:type="dxa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BD162A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15.27G</w:t>
            </w:r>
          </w:p>
        </w:tc>
        <w:tc>
          <w:tcPr>
            <w:tcW w:w="1701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AF47AF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0.01</w:t>
            </w:r>
          </w:p>
        </w:tc>
      </w:tr>
      <w:tr w:rsidR="00E52A49" w:rsidRPr="00C86A8B" w:rsidTr="00E52A49"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86A8B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W6_2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98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889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740</w:t>
            </w:r>
          </w:p>
        </w:tc>
        <w:tc>
          <w:tcPr>
            <w:tcW w:w="1844" w:type="dxa"/>
            <w:tcBorders>
              <w:tl2br w:val="nil"/>
              <w:tr2bl w:val="nil"/>
            </w:tcBorders>
            <w:shd w:val="clear" w:color="auto" w:fill="auto"/>
          </w:tcPr>
          <w:p w:rsidR="00E52A49" w:rsidRDefault="00E52A49" w:rsidP="00BD162A">
            <w:pPr>
              <w:jc w:val="center"/>
            </w:pPr>
            <w:r w:rsidRPr="00BD162A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14.11G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E52A49" w:rsidRDefault="00E52A49" w:rsidP="00BD162A">
            <w:pPr>
              <w:jc w:val="center"/>
            </w:pPr>
            <w:r w:rsidRPr="003A662B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0.01</w:t>
            </w:r>
          </w:p>
        </w:tc>
      </w:tr>
      <w:tr w:rsidR="00E52A49" w:rsidRPr="00C86A8B" w:rsidTr="00E52A49"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86A8B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W6_3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815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554</w:t>
            </w:r>
          </w:p>
        </w:tc>
        <w:tc>
          <w:tcPr>
            <w:tcW w:w="1844" w:type="dxa"/>
            <w:tcBorders>
              <w:tl2br w:val="nil"/>
              <w:tr2bl w:val="nil"/>
            </w:tcBorders>
            <w:shd w:val="clear" w:color="auto" w:fill="auto"/>
          </w:tcPr>
          <w:p w:rsidR="00E52A49" w:rsidRDefault="00E52A49" w:rsidP="00BD162A">
            <w:pPr>
              <w:jc w:val="center"/>
            </w:pPr>
            <w:r w:rsidRPr="00BD162A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14.35G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E52A49" w:rsidRDefault="00E52A49" w:rsidP="00BD162A">
            <w:pPr>
              <w:jc w:val="center"/>
            </w:pPr>
            <w:r w:rsidRPr="003A662B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0.01</w:t>
            </w:r>
          </w:p>
        </w:tc>
      </w:tr>
      <w:tr w:rsidR="00E52A49" w:rsidRPr="00C86A8B" w:rsidTr="00E52A49"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86A8B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W14_1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117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197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064</w:t>
            </w:r>
          </w:p>
        </w:tc>
        <w:tc>
          <w:tcPr>
            <w:tcW w:w="1844" w:type="dxa"/>
            <w:tcBorders>
              <w:tl2br w:val="nil"/>
              <w:tr2bl w:val="nil"/>
            </w:tcBorders>
            <w:shd w:val="clear" w:color="auto" w:fill="auto"/>
          </w:tcPr>
          <w:p w:rsidR="00E52A49" w:rsidRDefault="00E52A49" w:rsidP="00BD162A">
            <w:pPr>
              <w:jc w:val="center"/>
            </w:pPr>
            <w:r w:rsidRPr="00BD162A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16.66G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E52A49" w:rsidRDefault="00E52A49" w:rsidP="00BD162A">
            <w:pPr>
              <w:jc w:val="center"/>
            </w:pPr>
            <w:r w:rsidRPr="00F3682D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0.01</w:t>
            </w:r>
          </w:p>
        </w:tc>
      </w:tr>
      <w:tr w:rsidR="00E52A49" w:rsidRPr="00C86A8B" w:rsidTr="00E52A49"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86A8B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W14_2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98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255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520</w:t>
            </w:r>
          </w:p>
        </w:tc>
        <w:tc>
          <w:tcPr>
            <w:tcW w:w="1844" w:type="dxa"/>
            <w:tcBorders>
              <w:tl2br w:val="nil"/>
              <w:tr2bl w:val="nil"/>
            </w:tcBorders>
            <w:shd w:val="clear" w:color="auto" w:fill="auto"/>
          </w:tcPr>
          <w:p w:rsidR="00E52A49" w:rsidRDefault="00E52A49" w:rsidP="00BD162A">
            <w:pPr>
              <w:jc w:val="center"/>
            </w:pPr>
            <w:r w:rsidRPr="00BD162A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14.04G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E52A49" w:rsidRDefault="00E52A49" w:rsidP="00BD162A">
            <w:pPr>
              <w:jc w:val="center"/>
            </w:pPr>
            <w:r w:rsidRPr="00F3682D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0.01</w:t>
            </w:r>
          </w:p>
        </w:tc>
      </w:tr>
      <w:tr w:rsidR="00E52A49" w:rsidRPr="00C86A8B" w:rsidTr="00E52A49"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86A8B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W14_3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89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496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872</w:t>
            </w:r>
          </w:p>
        </w:tc>
        <w:tc>
          <w:tcPr>
            <w:tcW w:w="1844" w:type="dxa"/>
            <w:tcBorders>
              <w:tl2br w:val="nil"/>
              <w:tr2bl w:val="nil"/>
            </w:tcBorders>
            <w:shd w:val="clear" w:color="auto" w:fill="auto"/>
          </w:tcPr>
          <w:p w:rsidR="00E52A49" w:rsidRDefault="00E52A49" w:rsidP="00BD162A">
            <w:pPr>
              <w:jc w:val="center"/>
            </w:pPr>
            <w:r w:rsidRPr="00BD162A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12.75G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E52A49" w:rsidRDefault="00E52A49" w:rsidP="00BD162A">
            <w:pPr>
              <w:jc w:val="center"/>
            </w:pPr>
            <w:r w:rsidRPr="00F3682D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0.01</w:t>
            </w:r>
          </w:p>
        </w:tc>
      </w:tr>
      <w:tr w:rsidR="00E52A49" w:rsidRPr="00C86A8B" w:rsidTr="00E52A49"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86A8B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W22_1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101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944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936</w:t>
            </w:r>
          </w:p>
        </w:tc>
        <w:tc>
          <w:tcPr>
            <w:tcW w:w="1844" w:type="dxa"/>
            <w:tcBorders>
              <w:tl2br w:val="nil"/>
              <w:tr2bl w:val="nil"/>
            </w:tcBorders>
            <w:shd w:val="clear" w:color="auto" w:fill="auto"/>
          </w:tcPr>
          <w:p w:rsidR="00E52A49" w:rsidRDefault="00E52A49" w:rsidP="00BD162A">
            <w:pPr>
              <w:jc w:val="center"/>
            </w:pPr>
            <w:r w:rsidRPr="00BD162A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14.48G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E52A49" w:rsidRDefault="00E52A49" w:rsidP="00BD162A">
            <w:pPr>
              <w:jc w:val="center"/>
            </w:pPr>
            <w:r w:rsidRPr="00F3682D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E52A49" w:rsidRPr="00C86A8B" w:rsidTr="00E52A49"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86A8B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W22_2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96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278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608</w:t>
            </w:r>
          </w:p>
        </w:tc>
        <w:tc>
          <w:tcPr>
            <w:tcW w:w="1844" w:type="dxa"/>
            <w:tcBorders>
              <w:tl2br w:val="nil"/>
              <w:tr2bl w:val="nil"/>
            </w:tcBorders>
            <w:shd w:val="clear" w:color="auto" w:fill="auto"/>
          </w:tcPr>
          <w:p w:rsidR="00E52A49" w:rsidRDefault="00E52A49" w:rsidP="00BD162A">
            <w:pPr>
              <w:jc w:val="center"/>
            </w:pPr>
            <w:r w:rsidRPr="00BD162A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13.68G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E52A49" w:rsidRDefault="00E52A49" w:rsidP="00BD162A">
            <w:pPr>
              <w:jc w:val="center"/>
            </w:pPr>
            <w:r w:rsidRPr="00F3682D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0.01</w:t>
            </w:r>
          </w:p>
        </w:tc>
      </w:tr>
      <w:tr w:rsidR="00E52A49" w:rsidRPr="00C86A8B" w:rsidTr="00E52A49"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86A8B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W22_3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114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606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992</w:t>
            </w:r>
          </w:p>
        </w:tc>
        <w:tc>
          <w:tcPr>
            <w:tcW w:w="1844" w:type="dxa"/>
            <w:tcBorders>
              <w:tl2br w:val="nil"/>
              <w:tr2bl w:val="nil"/>
            </w:tcBorders>
            <w:shd w:val="clear" w:color="auto" w:fill="auto"/>
          </w:tcPr>
          <w:p w:rsidR="00E52A49" w:rsidRDefault="00E52A49" w:rsidP="00BD162A">
            <w:pPr>
              <w:jc w:val="center"/>
            </w:pPr>
            <w:r w:rsidRPr="00BD162A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16.35G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E52A49" w:rsidRDefault="00E52A49" w:rsidP="00BD162A">
            <w:pPr>
              <w:jc w:val="center"/>
            </w:pPr>
            <w:r w:rsidRPr="00F3682D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0.01</w:t>
            </w:r>
          </w:p>
        </w:tc>
      </w:tr>
      <w:tr w:rsidR="00E52A49" w:rsidRPr="00C86A8B" w:rsidTr="00E52A49"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86A8B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W30_1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106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845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354</w:t>
            </w:r>
          </w:p>
        </w:tc>
        <w:tc>
          <w:tcPr>
            <w:tcW w:w="1844" w:type="dxa"/>
            <w:tcBorders>
              <w:tl2br w:val="nil"/>
              <w:tr2bl w:val="nil"/>
            </w:tcBorders>
            <w:shd w:val="clear" w:color="auto" w:fill="auto"/>
          </w:tcPr>
          <w:p w:rsidR="00E52A49" w:rsidRDefault="00E52A49" w:rsidP="00BD162A">
            <w:pPr>
              <w:jc w:val="center"/>
            </w:pPr>
            <w:r w:rsidRPr="00BD162A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15.47G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E52A49" w:rsidRDefault="00E52A49" w:rsidP="00BD162A">
            <w:pPr>
              <w:jc w:val="center"/>
            </w:pPr>
            <w:r w:rsidRPr="00F3682D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E52A49" w:rsidRPr="00C86A8B" w:rsidTr="00E52A49"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86A8B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W30_2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89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750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270</w:t>
            </w:r>
          </w:p>
        </w:tc>
        <w:tc>
          <w:tcPr>
            <w:tcW w:w="1844" w:type="dxa"/>
            <w:tcBorders>
              <w:tl2br w:val="nil"/>
              <w:tr2bl w:val="nil"/>
            </w:tcBorders>
            <w:shd w:val="clear" w:color="auto" w:fill="auto"/>
          </w:tcPr>
          <w:p w:rsidR="00E52A49" w:rsidRDefault="00E52A49" w:rsidP="00BD162A">
            <w:pPr>
              <w:jc w:val="center"/>
            </w:pPr>
            <w:r w:rsidRPr="00BD162A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12.88G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E52A49" w:rsidRDefault="00E52A49" w:rsidP="00BD162A">
            <w:pPr>
              <w:jc w:val="center"/>
            </w:pPr>
            <w:r w:rsidRPr="00F3682D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  <w:tr w:rsidR="00E52A49" w:rsidRPr="00C86A8B" w:rsidTr="00E52A49">
        <w:tc>
          <w:tcPr>
            <w:tcW w:w="141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86A8B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W30_3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E52A49" w:rsidRPr="00C86A8B" w:rsidRDefault="00E52A49" w:rsidP="00BD162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96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537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,</w:t>
            </w:r>
            <w:r w:rsidRPr="00B05229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600</w:t>
            </w:r>
          </w:p>
        </w:tc>
        <w:tc>
          <w:tcPr>
            <w:tcW w:w="1844" w:type="dxa"/>
            <w:tcBorders>
              <w:tl2br w:val="nil"/>
              <w:tr2bl w:val="nil"/>
            </w:tcBorders>
            <w:shd w:val="clear" w:color="auto" w:fill="auto"/>
          </w:tcPr>
          <w:p w:rsidR="00E52A49" w:rsidRDefault="00E52A49" w:rsidP="00BD162A">
            <w:pPr>
              <w:jc w:val="center"/>
            </w:pPr>
            <w:r w:rsidRPr="00BD162A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13.89G</w:t>
            </w:r>
          </w:p>
        </w:tc>
        <w:tc>
          <w:tcPr>
            <w:tcW w:w="1701" w:type="dxa"/>
            <w:tcBorders>
              <w:tl2br w:val="nil"/>
              <w:tr2bl w:val="nil"/>
            </w:tcBorders>
          </w:tcPr>
          <w:p w:rsidR="00E52A49" w:rsidRDefault="00E52A49" w:rsidP="00BD162A">
            <w:pPr>
              <w:jc w:val="center"/>
            </w:pPr>
            <w:r w:rsidRPr="00F3682D"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</w:tr>
    </w:tbl>
    <w:p w:rsidR="00E52A49" w:rsidRDefault="00E52A49" w:rsidP="006C0689">
      <w:pPr>
        <w:jc w:val="left"/>
        <w:rPr>
          <w:rFonts w:ascii="Times New Roman" w:hAnsi="Times New Roman"/>
          <w:sz w:val="18"/>
          <w:szCs w:val="18"/>
        </w:rPr>
      </w:pPr>
    </w:p>
    <w:p w:rsidR="00831978" w:rsidRPr="006C0689" w:rsidRDefault="001762D4">
      <w:r w:rsidRPr="001762D4">
        <w:rPr>
          <w:rFonts w:ascii="Times New Roman" w:hAnsi="Times New Roman"/>
          <w:sz w:val="18"/>
          <w:szCs w:val="18"/>
        </w:rPr>
        <w:t>Abbreviations: W6_1, sample 1 of 6 weeks; W6_2, sample 2 of 6 weeks; W6_3, sample 3 of 6 weeks; W14_1, sample 1 of 14 weeks; W14_2, sample 2 of 14 weeks; W14_3, sample 3 of 14 weeks; W22_1, sample 1 of 22 weeks; W22_2, sample 2 of 22 weeks; W22_3, sample 3 of 22 weeks; W30_1, sample 1 of 30 weeks; W30_2, sample 2 of 30 weeks; W30_3, sample 3 of 30 weeks.</w:t>
      </w:r>
      <w:bookmarkStart w:id="0" w:name="_GoBack"/>
      <w:bookmarkEnd w:id="0"/>
    </w:p>
    <w:sectPr w:rsidR="00831978" w:rsidRPr="006C06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689"/>
    <w:rsid w:val="000352FB"/>
    <w:rsid w:val="001762D4"/>
    <w:rsid w:val="004C257E"/>
    <w:rsid w:val="006C0689"/>
    <w:rsid w:val="00831978"/>
    <w:rsid w:val="009B1004"/>
    <w:rsid w:val="00AF47AF"/>
    <w:rsid w:val="00B05229"/>
    <w:rsid w:val="00B37EE5"/>
    <w:rsid w:val="00BD162A"/>
    <w:rsid w:val="00C86A8B"/>
    <w:rsid w:val="00E52A49"/>
    <w:rsid w:val="00F72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A6925D-A40B-6646-AF4C-580DFC4F6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C068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127</Words>
  <Characters>728</Characters>
  <Application>Microsoft Office Word</Application>
  <DocSecurity>0</DocSecurity>
  <Lines>6</Lines>
  <Paragraphs>1</Paragraphs>
  <ScaleCrop>false</ScaleCrop>
  <Company>china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远方 李</cp:lastModifiedBy>
  <cp:revision>11</cp:revision>
  <dcterms:created xsi:type="dcterms:W3CDTF">2019-07-27T17:09:00Z</dcterms:created>
  <dcterms:modified xsi:type="dcterms:W3CDTF">2019-08-24T16:00:00Z</dcterms:modified>
</cp:coreProperties>
</file>