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736" w:rsidRPr="005530FD" w:rsidRDefault="00622736" w:rsidP="00622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</w:pPr>
      <w:bookmarkStart w:id="0" w:name="_GoBack"/>
      <w:r w:rsidRPr="004B15CD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>App</w:t>
      </w:r>
      <w:r w:rsidR="00715F0E" w:rsidRPr="004B15CD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>.</w:t>
      </w:r>
      <w:r w:rsidRPr="004B15CD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 xml:space="preserve"> 1</w:t>
      </w:r>
      <w:r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 xml:space="preserve"> </w:t>
      </w:r>
      <w:bookmarkEnd w:id="0"/>
      <w:r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 xml:space="preserve">The list of species, the number of specimens </w:t>
      </w:r>
      <w:r w:rsidRPr="005530F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(N</w:t>
      </w:r>
      <w:r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>)</w:t>
      </w:r>
      <w:r w:rsidR="00371FAC"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 xml:space="preserve">, </w:t>
      </w:r>
      <w:r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>the dominance index (D)</w:t>
      </w:r>
      <w:r w:rsidR="00371FAC"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 xml:space="preserve">, the </w:t>
      </w:r>
      <w:r w:rsidR="00E15358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>type</w:t>
      </w:r>
      <w:r w:rsidR="00371FAC"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 xml:space="preserve"> of parasitis</w:t>
      </w:r>
      <w:r w:rsidR="00E15358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>m</w:t>
      </w:r>
      <w:r w:rsidR="00371FAC"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 xml:space="preserve"> and the host relationships  </w:t>
      </w:r>
      <w:r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 xml:space="preserve">of </w:t>
      </w:r>
      <w:proofErr w:type="spellStart"/>
      <w:r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>Pimplinae</w:t>
      </w:r>
      <w:proofErr w:type="spellEnd"/>
      <w:r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 xml:space="preserve"> communities in </w:t>
      </w:r>
      <w:r w:rsidR="003F6A96"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>green areas</w:t>
      </w:r>
      <w:r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 xml:space="preserve"> </w:t>
      </w:r>
      <w:r w:rsidR="00C162E2"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 xml:space="preserve">in </w:t>
      </w:r>
      <w:proofErr w:type="spellStart"/>
      <w:r w:rsidR="00C162E2"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>Poznań</w:t>
      </w:r>
      <w:proofErr w:type="spellEnd"/>
      <w:r w:rsidR="00C162E2"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 xml:space="preserve"> </w:t>
      </w:r>
      <w:r w:rsidR="00D167EA"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>between</w:t>
      </w:r>
      <w:r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 xml:space="preserve"> 20</w:t>
      </w:r>
      <w:r w:rsidR="003F6A96"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>14</w:t>
      </w:r>
      <w:r w:rsidR="00D167EA"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 xml:space="preserve"> and </w:t>
      </w:r>
      <w:r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>201</w:t>
      </w:r>
      <w:r w:rsidR="003F6A96"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>6</w:t>
      </w:r>
      <w:r w:rsidRPr="005530FD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pl-PL"/>
        </w:rPr>
        <w:t>.</w:t>
      </w:r>
    </w:p>
    <w:p w:rsidR="00622736" w:rsidRPr="005530FD" w:rsidRDefault="00622736" w:rsidP="0062273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3324"/>
        <w:gridCol w:w="754"/>
        <w:gridCol w:w="18"/>
        <w:gridCol w:w="750"/>
        <w:gridCol w:w="13"/>
        <w:gridCol w:w="2121"/>
        <w:gridCol w:w="1674"/>
      </w:tblGrid>
      <w:tr w:rsidR="00246F21" w:rsidRPr="00284D70" w:rsidTr="00454BB9">
        <w:trPr>
          <w:tblHeader/>
          <w:jc w:val="center"/>
        </w:trPr>
        <w:tc>
          <w:tcPr>
            <w:tcW w:w="38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6F21" w:rsidRPr="00284D70" w:rsidRDefault="006B4799" w:rsidP="006B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Species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6F21" w:rsidRPr="00284D70" w:rsidRDefault="00246F2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Total</w:t>
            </w:r>
          </w:p>
        </w:tc>
        <w:tc>
          <w:tcPr>
            <w:tcW w:w="213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6F21" w:rsidRPr="00284D70" w:rsidRDefault="00E15358" w:rsidP="00E15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Type</w:t>
            </w:r>
            <w:r w:rsidR="006D3B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of parasitis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m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6F21" w:rsidRPr="00284D70" w:rsidRDefault="006D3B4C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Host</w:t>
            </w:r>
          </w:p>
        </w:tc>
      </w:tr>
      <w:tr w:rsidR="00246F21" w:rsidRPr="00284D70" w:rsidTr="00454BB9">
        <w:trPr>
          <w:tblHeader/>
          <w:jc w:val="center"/>
        </w:trPr>
        <w:tc>
          <w:tcPr>
            <w:tcW w:w="380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6F21" w:rsidRPr="00284D70" w:rsidRDefault="00246F21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6F21" w:rsidRPr="00284D70" w:rsidRDefault="00246F2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N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6F21" w:rsidRPr="00284D70" w:rsidRDefault="00246F2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D</w:t>
            </w:r>
          </w:p>
        </w:tc>
        <w:tc>
          <w:tcPr>
            <w:tcW w:w="213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6F21" w:rsidRPr="00284D70" w:rsidRDefault="00246F2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6F21" w:rsidRPr="00284D70" w:rsidRDefault="00246F2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</w:tr>
      <w:tr w:rsidR="00C506F8" w:rsidRPr="00284D70" w:rsidTr="00454BB9">
        <w:trPr>
          <w:trHeight w:val="239"/>
          <w:jc w:val="center"/>
        </w:trPr>
        <w:tc>
          <w:tcPr>
            <w:tcW w:w="4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06F8" w:rsidRPr="00371FAC" w:rsidRDefault="00C506F8" w:rsidP="0008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S1</w:t>
            </w:r>
          </w:p>
        </w:tc>
        <w:tc>
          <w:tcPr>
            <w:tcW w:w="33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Acrodactyla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degener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Haliday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1839)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06F8" w:rsidRPr="00371FAC" w:rsidRDefault="00C506F8" w:rsidP="00EA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06F8" w:rsidRPr="00284D70" w:rsidRDefault="00C506F8" w:rsidP="00046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0.46%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06F8" w:rsidRPr="005530FD" w:rsidRDefault="006940B9" w:rsidP="00694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                 </w:t>
            </w:r>
            <w:r w:rsidR="005530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pl-PL"/>
              </w:rPr>
              <w:t>1</w:t>
            </w:r>
            <w:r w:rsidR="006B4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Ec,</w:t>
            </w:r>
            <w:r w:rsidR="00C40D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pl-PL"/>
              </w:rPr>
              <w:t>3</w:t>
            </w:r>
            <w:r w:rsidR="006B4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="006D3B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</w:t>
            </w:r>
          </w:p>
        </w:tc>
        <w:tc>
          <w:tcPr>
            <w:tcW w:w="16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06F8" w:rsidRPr="00284D70" w:rsidRDefault="00C40DB7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pl-PL"/>
              </w:rPr>
              <w:t>7</w:t>
            </w:r>
            <w:r w:rsidR="006B47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</w:t>
            </w:r>
            <w:r w:rsidR="006D3B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r.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FC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S2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686622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Acropimpla</w:t>
            </w:r>
            <w:proofErr w:type="spellEnd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didyma</w:t>
            </w:r>
            <w:proofErr w:type="spellEnd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371FAC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proofErr w:type="spellStart"/>
            <w:r w:rsidRPr="00371FAC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US" w:eastAsia="pl-PL"/>
              </w:rPr>
              <w:t>Gravenhorst</w:t>
            </w:r>
            <w:proofErr w:type="spellEnd"/>
            <w:r w:rsidRPr="00371FAC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US" w:eastAsia="pl-PL"/>
              </w:rPr>
              <w:t>, 1829)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0.15%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6D3B4C" w:rsidP="00C40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Ec,</w:t>
            </w:r>
            <w:r w:rsidR="00C40D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C40DB7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pl-PL"/>
              </w:rPr>
              <w:t>8</w:t>
            </w:r>
            <w:r w:rsidR="006D3B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Lep.</w:t>
            </w:r>
          </w:p>
        </w:tc>
      </w:tr>
      <w:tr w:rsidR="00C506F8" w:rsidRPr="006D3B4C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FC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S3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Acropimpla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pictipes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Gravenhorst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1829)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0.61%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6D3B4C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6D3B4C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., </w:t>
            </w:r>
            <w:r w:rsidR="00C40D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Col.</w:t>
            </w:r>
          </w:p>
        </w:tc>
      </w:tr>
      <w:tr w:rsidR="00C506F8" w:rsidRPr="006D3B4C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S4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046F89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Apechthis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compunctor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(Linnaeus, 1758)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0.15%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6940B9" w:rsidP="0069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pl-PL"/>
              </w:rPr>
              <w:t>2</w:t>
            </w:r>
            <w:r w:rsidR="006D3B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En, </w:t>
            </w:r>
            <w:r w:rsidR="00C40D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pl-PL"/>
              </w:rPr>
              <w:t>6</w:t>
            </w:r>
            <w:r w:rsidR="006D3B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P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6D3B4C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6D3B4C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S5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277A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Apechthis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guadridentata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(Thomson, 1877)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0.30%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6D3B4C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En., P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6D3B4C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., </w:t>
            </w:r>
            <w:r w:rsidR="00C40D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Hym.</w:t>
            </w:r>
          </w:p>
        </w:tc>
      </w:tr>
      <w:tr w:rsidR="00C506F8" w:rsidRPr="006D3B4C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08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S6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FC512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Apechthis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rufata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Gmelin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1970)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0.30%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6D3B4C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En, P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6D3B4C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Hym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6D3B4C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S7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736505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Clistopyga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canadensis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Provancher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1880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0.15%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5530FD" w:rsidRDefault="0056413A" w:rsidP="00C40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, </w:t>
            </w:r>
            <w:r w:rsidR="00C40D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pl-PL"/>
              </w:rPr>
              <w:t>4</w:t>
            </w:r>
            <w:r w:rsidR="000D73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56413A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Ar.</w:t>
            </w:r>
          </w:p>
        </w:tc>
      </w:tr>
      <w:tr w:rsidR="00C506F8" w:rsidRPr="006D3B4C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S8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Clistopyga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incitator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Fabricius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1793)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6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0.91%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56413A" w:rsidP="000D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, </w:t>
            </w:r>
            <w:r w:rsidR="000D73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56413A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Ar.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S9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EA6F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Clistopyga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rufator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Holmgren, 1856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0.15%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56413A" w:rsidP="000D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, </w:t>
            </w:r>
            <w:r w:rsidR="000D73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56413A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Ar.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FC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S10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Delomerista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mandibularis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Gravenhorst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1829)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0.46%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56413A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56413A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Hym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56413A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FC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S11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FC51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Dolichomitus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mesocentrus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Gravenhorst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1829)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FC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6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0.91%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56413A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56413A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Col.,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56413A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FC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S12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Dolichomitus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populneus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Ratzeburg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1848)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0.46%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56413A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56413A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Col.,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56413A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S13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73650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Dolichomitus</w:t>
            </w:r>
            <w:proofErr w:type="spellEnd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pterelas</w:t>
            </w:r>
            <w:proofErr w:type="spellEnd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371FAC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US" w:eastAsia="pl-PL"/>
              </w:rPr>
              <w:t>(Say,1829)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0.15%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56413A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94C53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Col.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56413A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EA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S14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736505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Dolichomitus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tuberculatus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(Geoffroy, 1785)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0.15%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56413A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56413A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Col.,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56413A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S15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Dolichomitus</w:t>
            </w:r>
            <w:proofErr w:type="spellEnd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371FAC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US" w:eastAsia="pl-PL"/>
              </w:rPr>
              <w:t>sp.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0.15%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56413A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56413A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Col.,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56413A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S16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Endromopoda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detrita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(Holmgren, 1860)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10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046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1.52%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56413A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C40DB7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pl-PL"/>
              </w:rPr>
              <w:t>11</w:t>
            </w:r>
            <w:r w:rsidR="005641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Pol.</w:t>
            </w:r>
          </w:p>
        </w:tc>
      </w:tr>
      <w:tr w:rsidR="00C506F8" w:rsidRPr="0056413A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S17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Gregopimpla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inquisitor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Scopoli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1763)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0.15%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Ec.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Hym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AA5931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S18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Itoplectis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alternans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Gravenhorst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1829)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45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6.83%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En., P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Pol.</w:t>
            </w:r>
          </w:p>
        </w:tc>
      </w:tr>
      <w:tr w:rsidR="00C506F8" w:rsidRPr="00AA5931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D6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S19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Itoplectis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maculator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Fabricius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1775)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66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10.01%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En., P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Pol.</w:t>
            </w:r>
          </w:p>
        </w:tc>
      </w:tr>
      <w:tr w:rsidR="00C506F8" w:rsidRPr="00AA5931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D6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S20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73650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Itoplectis</w:t>
            </w:r>
            <w:proofErr w:type="spellEnd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tunetana</w:t>
            </w:r>
            <w:proofErr w:type="spellEnd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371FAC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proofErr w:type="spellStart"/>
            <w:r w:rsidRPr="00371FAC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US" w:eastAsia="pl-PL"/>
              </w:rPr>
              <w:t>Schmiedeknecht</w:t>
            </w:r>
            <w:proofErr w:type="spellEnd"/>
            <w:r w:rsidRPr="00371FAC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US" w:eastAsia="pl-PL"/>
              </w:rPr>
              <w:t xml:space="preserve">, 1914) 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10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1.52%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En, P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AA5931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D6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S21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D06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Liotrypphon</w:t>
            </w:r>
            <w:proofErr w:type="spellEnd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caudatus</w:t>
            </w:r>
            <w:proofErr w:type="spellEnd"/>
            <w:r w:rsidRPr="00371F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371FAC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proofErr w:type="spellStart"/>
            <w:r w:rsidRPr="00371FAC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US" w:eastAsia="pl-PL"/>
              </w:rPr>
              <w:t>Ratzeburg</w:t>
            </w:r>
            <w:proofErr w:type="spellEnd"/>
            <w:r w:rsidRPr="00371FAC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US" w:eastAsia="pl-PL"/>
              </w:rPr>
              <w:t>, 1848)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13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1.97%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AA5931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D6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S22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Liotryphon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crassiseta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(Thomson, 1877)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36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5.46%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., Col.</w:t>
            </w:r>
          </w:p>
        </w:tc>
      </w:tr>
      <w:tr w:rsidR="00C506F8" w:rsidRPr="00AA5931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D6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S23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Liotryphon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punctulatus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Ratzeburg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1848)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11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1.67%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., Col.</w:t>
            </w:r>
          </w:p>
        </w:tc>
      </w:tr>
      <w:tr w:rsidR="00C506F8" w:rsidRPr="00AA5931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D6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S24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Perithous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divinator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(Rossi, 1790)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12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1.82%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Hym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AA5931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D6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S25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736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Perithous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septemcinctorius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(Thunberg, 1824)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0.30%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Hym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AA5931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D6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S26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Pimpla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contemplator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(Mueller, 1776)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182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27.62%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En, P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Hym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AA5931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D6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S27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EA6F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Pimpla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flavicoxis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Thomson, 1877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33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5.01%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En, P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., Col.</w:t>
            </w:r>
          </w:p>
        </w:tc>
      </w:tr>
      <w:tr w:rsidR="00C506F8" w:rsidRPr="00AA5931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D6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S28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Pimpla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insignatoria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Gravenhorst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1807)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0.46%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En, P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., Col.</w:t>
            </w:r>
          </w:p>
        </w:tc>
      </w:tr>
      <w:tr w:rsidR="00C506F8" w:rsidRPr="00AA5931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S29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Pimpla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melanacrias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Perkins, 1941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6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0.91%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En, P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AA5931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D6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S30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Pimpla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rufipes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(Miller, 1759)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16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2.43%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En, P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A5931" w:rsidP="00AA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Hym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AA5931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B20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S31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Pimpla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spuria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Gravenhorst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1829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6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0.91%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En, P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AA5931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S32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Pimpla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turionellae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(Linnaeus, 1758)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6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0.91%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En, P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Pol.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B20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S33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Polysphincta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tuberosa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Gravenhorst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1829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0.46%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A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Ar.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B20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S34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Scambus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brevicornis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Gravenhorst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1829)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0.61%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AA5931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BC25BF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Pol.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S35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Scambus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calobatus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Gravenhorst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1829)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1.37%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BC25BF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BC25BF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Pol.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S36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Scambus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inanis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Schrank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1802)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42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6.37%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BC25BF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BC25BF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Pol.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S37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Scambus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nigricans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(Thomson, 1877)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1.07%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BC25BF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BC25BF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Pol.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S38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Scambus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planatus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Hartig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1838)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14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2.12%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BC25BF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BC25BF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Pol.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S39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Scambus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pomorum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Ratzeburg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1848)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31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4.70%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BC25BF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BC25BF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Pol.</w:t>
            </w:r>
          </w:p>
        </w:tc>
      </w:tr>
      <w:tr w:rsidR="00C506F8" w:rsidRPr="00BB1A22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B20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S40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B47BA2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Scambus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sudeticus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Głowacki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1967)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0.46%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BC25BF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L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BB1A22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  <w:r w:rsidR="00FC26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Col.,</w:t>
            </w:r>
          </w:p>
        </w:tc>
      </w:tr>
      <w:tr w:rsidR="00C506F8" w:rsidRPr="00BB1A22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B20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S41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B47BA2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Schizopyga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circulator 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(Panzer, 1800) 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0.46%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BB1A22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A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BB1A22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Ar.</w:t>
            </w:r>
          </w:p>
        </w:tc>
      </w:tr>
      <w:tr w:rsidR="00C506F8" w:rsidRPr="00BB1A22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B20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S42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B47BA2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Schizoppyga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podagrica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Gravenhorst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1829)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0.15%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BB1A22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A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BB1A22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Ar</w:t>
            </w:r>
            <w:r w:rsidR="00C06F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B20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S43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Tromatobia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lineatoria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(Villers, 1789)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0.61%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BB1A22" w:rsidP="000D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, </w:t>
            </w:r>
            <w:r w:rsidR="000D73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BB1A22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Ar.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S44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B47BA2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Tromatobia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ornata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Gravenhorst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1829)</w:t>
            </w:r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0.30%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BB1A22" w:rsidP="000D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, </w:t>
            </w:r>
            <w:r w:rsidR="000D73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BB1A22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Ar.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B20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S45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Tromatobia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ovivora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Boheman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1821)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15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2.28%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BB1A22" w:rsidP="000D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, </w:t>
            </w:r>
            <w:r w:rsidR="000D73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BB1A22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Ar.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S46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Tromatobia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variabilis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(Holmgren, 1856)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0.15%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BB1A22" w:rsidP="000D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, </w:t>
            </w:r>
            <w:r w:rsidR="000D73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BB1A22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Ar.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S47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Zaglyptus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multicolor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Gravenhorst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1826)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1.21%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712E90" w:rsidRDefault="00BB1A22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, A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BB1A22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Ar.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EA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S48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Zaglyptus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varipes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Gravenhorst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, 1829)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1.21%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BB1A22" w:rsidP="00BB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A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BB1A22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Ar.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EA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S49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Zatypota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albicoxa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(Walker, 1874)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0.30%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C06F30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A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C06F30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Ar.</w:t>
            </w:r>
          </w:p>
        </w:tc>
      </w:tr>
      <w:tr w:rsidR="00C506F8" w:rsidRPr="00284D70" w:rsidTr="00164676">
        <w:trPr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506F8" w:rsidRPr="00371FAC" w:rsidRDefault="00C506F8" w:rsidP="00EA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S50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Zatypota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discolor </w:t>
            </w:r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>(Holmgren, 1860)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6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0.91%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506F8" w:rsidRPr="00284D70" w:rsidRDefault="00C06F30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A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C506F8" w:rsidRPr="00284D70" w:rsidRDefault="00C06F30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Ar.</w:t>
            </w:r>
          </w:p>
        </w:tc>
      </w:tr>
      <w:tr w:rsidR="00C506F8" w:rsidRPr="00284D70" w:rsidTr="00454BB9">
        <w:trPr>
          <w:jc w:val="center"/>
        </w:trPr>
        <w:tc>
          <w:tcPr>
            <w:tcW w:w="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6F8" w:rsidRPr="00371FAC" w:rsidRDefault="00C506F8" w:rsidP="00EA6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S51</w:t>
            </w:r>
          </w:p>
        </w:tc>
        <w:tc>
          <w:tcPr>
            <w:tcW w:w="33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Zatypota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371FAC">
              <w:rPr>
                <w:rFonts w:ascii="Czcionka tekstu podstawowego" w:eastAsia="Times New Roman" w:hAnsi="Czcionka tekstu podstawowego" w:cs="Times New Roman"/>
                <w:i/>
                <w:color w:val="000000" w:themeColor="text1"/>
                <w:sz w:val="16"/>
                <w:szCs w:val="16"/>
                <w:lang w:val="en-US" w:eastAsia="pl-PL"/>
              </w:rPr>
              <w:t>percontatoria</w:t>
            </w:r>
            <w:proofErr w:type="spellEnd"/>
            <w:r w:rsidRPr="00371FAC">
              <w:rPr>
                <w:rFonts w:ascii="Czcionka tekstu podstawowego" w:eastAsia="Times New Roman" w:hAnsi="Czcionka tekstu podstawowego" w:cs="Times New Roman"/>
                <w:color w:val="000000" w:themeColor="text1"/>
                <w:sz w:val="16"/>
                <w:szCs w:val="16"/>
                <w:lang w:val="en-US" w:eastAsia="pl-PL"/>
              </w:rPr>
              <w:t xml:space="preserve"> (Mueller, 1776) </w:t>
            </w:r>
          </w:p>
        </w:tc>
        <w:tc>
          <w:tcPr>
            <w:tcW w:w="7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76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0.30%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6F8" w:rsidRPr="00284D70" w:rsidRDefault="00C06F30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, A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6F8" w:rsidRPr="00284D70" w:rsidRDefault="00C06F30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Ar.</w:t>
            </w:r>
          </w:p>
        </w:tc>
      </w:tr>
      <w:tr w:rsidR="00C506F8" w:rsidRPr="00284D70" w:rsidTr="00454BB9">
        <w:trPr>
          <w:jc w:val="center"/>
        </w:trPr>
        <w:tc>
          <w:tcPr>
            <w:tcW w:w="3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06F8" w:rsidRPr="00371FAC" w:rsidRDefault="00C506F8" w:rsidP="00715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 Total number of specimens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06F8" w:rsidRPr="00371FAC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371F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659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100%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06F8" w:rsidRPr="00284D70" w:rsidRDefault="00C506F8" w:rsidP="00C7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</w:tr>
    </w:tbl>
    <w:p w:rsidR="00D5545E" w:rsidRPr="00454BB9" w:rsidRDefault="005530FD" w:rsidP="005530FD">
      <w:pPr>
        <w:jc w:val="both"/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  <w:lang w:val="en-US"/>
        </w:rPr>
        <w:t>1</w:t>
      </w:r>
      <w:r w:rsidR="00D5545E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Ec – </w:t>
      </w:r>
      <w:proofErr w:type="spellStart"/>
      <w:r w:rsidR="00D5545E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e</w:t>
      </w:r>
      <w:r w:rsidR="003058B3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c</w:t>
      </w:r>
      <w:r w:rsidR="00D5545E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toparasitoid</w:t>
      </w:r>
      <w:proofErr w:type="spellEnd"/>
      <w:r w:rsidR="00D5545E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  <w:lang w:val="en-US"/>
        </w:rPr>
        <w:t>2</w:t>
      </w:r>
      <w:r w:rsidR="00D5545E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En – </w:t>
      </w:r>
      <w:proofErr w:type="spellStart"/>
      <w:r w:rsidR="00D5545E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endoparasitoid</w:t>
      </w:r>
      <w:proofErr w:type="spellEnd"/>
      <w:r w:rsidR="00D5545E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  <w:lang w:val="en-US"/>
        </w:rPr>
        <w:t>3</w:t>
      </w:r>
      <w:r w:rsidR="00D5545E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A – adult parasitoid, </w:t>
      </w:r>
      <w:r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  <w:lang w:val="en-US"/>
        </w:rPr>
        <w:t>4</w:t>
      </w:r>
      <w:r w:rsidR="000D736D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E – egg parasitoid, </w:t>
      </w:r>
      <w:r w:rsidR="006940B9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  <w:lang w:val="en-US"/>
        </w:rPr>
        <w:t>5</w:t>
      </w:r>
      <w:r w:rsidR="00D5545E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L – larvae parasitoid, </w:t>
      </w:r>
      <w:r w:rsidR="006940B9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  <w:lang w:val="en-US"/>
        </w:rPr>
        <w:t>6</w:t>
      </w:r>
      <w:r w:rsidR="00D5545E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P –</w:t>
      </w:r>
      <w:r w:rsidR="00F21F30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pupae parasitoid, </w:t>
      </w:r>
      <w:r w:rsidR="006940B9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  <w:lang w:val="en-US"/>
        </w:rPr>
        <w:t>7</w:t>
      </w:r>
      <w:r w:rsidR="00F21F30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Ar – Araneae, </w:t>
      </w:r>
      <w:r w:rsidR="00C40DB7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  <w:lang w:val="en-US"/>
        </w:rPr>
        <w:t>8</w:t>
      </w:r>
      <w:r w:rsidR="00C40DB7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Lep. – Lepidoptera, </w:t>
      </w:r>
      <w:r w:rsidR="00C40DB7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  <w:lang w:val="en-US"/>
        </w:rPr>
        <w:t>9</w:t>
      </w:r>
      <w:r w:rsidR="00F21F30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Col.- Coleoptera</w:t>
      </w:r>
      <w:r w:rsidR="00D5545E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,</w:t>
      </w:r>
      <w:r w:rsidR="00F21F30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="00D5545E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="00C40DB7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  <w:lang w:val="en-US"/>
        </w:rPr>
        <w:t>10</w:t>
      </w:r>
      <w:r w:rsidR="00D5545E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Hym. – Hymenoptera</w:t>
      </w:r>
      <w:r w:rsidR="00F21F30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,</w:t>
      </w:r>
      <w:r w:rsidR="00D5545E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="00F21F30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="006940B9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  <w:lang w:val="en-US"/>
        </w:rPr>
        <w:t>11</w:t>
      </w:r>
      <w:r w:rsidR="00D5545E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Pol. </w:t>
      </w:r>
      <w:r w:rsidR="00371FAC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–</w:t>
      </w:r>
      <w:r w:rsidR="00D5545E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="00371FAC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polyphag</w:t>
      </w:r>
      <w:r w:rsidR="00F21F30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us</w:t>
      </w:r>
      <w:proofErr w:type="spellEnd"/>
      <w:r w:rsidR="00371FAC" w:rsidRPr="00454BB9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 </w:t>
      </w:r>
    </w:p>
    <w:p w:rsidR="00465EE4" w:rsidRPr="00E202DD" w:rsidRDefault="00465EE4" w:rsidP="00F034DB">
      <w:pPr>
        <w:rPr>
          <w:lang w:val="en-US"/>
        </w:rPr>
      </w:pPr>
    </w:p>
    <w:sectPr w:rsidR="00465EE4" w:rsidRPr="00E20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736"/>
    <w:rsid w:val="000029E6"/>
    <w:rsid w:val="00003391"/>
    <w:rsid w:val="00046F89"/>
    <w:rsid w:val="0005647E"/>
    <w:rsid w:val="000817AF"/>
    <w:rsid w:val="000D736D"/>
    <w:rsid w:val="00127A4F"/>
    <w:rsid w:val="00164676"/>
    <w:rsid w:val="001909E6"/>
    <w:rsid w:val="001C2994"/>
    <w:rsid w:val="001C5F28"/>
    <w:rsid w:val="00246F21"/>
    <w:rsid w:val="00277AF8"/>
    <w:rsid w:val="003058B3"/>
    <w:rsid w:val="00317168"/>
    <w:rsid w:val="00357B58"/>
    <w:rsid w:val="00371FAC"/>
    <w:rsid w:val="003976B2"/>
    <w:rsid w:val="003C17E6"/>
    <w:rsid w:val="003F6A96"/>
    <w:rsid w:val="00454BB9"/>
    <w:rsid w:val="00465EE4"/>
    <w:rsid w:val="004877F4"/>
    <w:rsid w:val="004B15CD"/>
    <w:rsid w:val="00547189"/>
    <w:rsid w:val="00550D52"/>
    <w:rsid w:val="005530FD"/>
    <w:rsid w:val="0056413A"/>
    <w:rsid w:val="005A4650"/>
    <w:rsid w:val="005B506E"/>
    <w:rsid w:val="005D1DC4"/>
    <w:rsid w:val="00622736"/>
    <w:rsid w:val="006701D3"/>
    <w:rsid w:val="00686622"/>
    <w:rsid w:val="006940B9"/>
    <w:rsid w:val="006B3161"/>
    <w:rsid w:val="006B4799"/>
    <w:rsid w:val="006D3B4C"/>
    <w:rsid w:val="006D3E35"/>
    <w:rsid w:val="006E4538"/>
    <w:rsid w:val="00712E90"/>
    <w:rsid w:val="00715F0E"/>
    <w:rsid w:val="00736505"/>
    <w:rsid w:val="007A6721"/>
    <w:rsid w:val="007A72D3"/>
    <w:rsid w:val="007D2E07"/>
    <w:rsid w:val="007E1936"/>
    <w:rsid w:val="008462B5"/>
    <w:rsid w:val="00851922"/>
    <w:rsid w:val="008D2DB2"/>
    <w:rsid w:val="009B736C"/>
    <w:rsid w:val="00A3418C"/>
    <w:rsid w:val="00A94C53"/>
    <w:rsid w:val="00A97F16"/>
    <w:rsid w:val="00AA5931"/>
    <w:rsid w:val="00B20943"/>
    <w:rsid w:val="00B47BA2"/>
    <w:rsid w:val="00BB1A22"/>
    <w:rsid w:val="00BC25BF"/>
    <w:rsid w:val="00C05FF6"/>
    <w:rsid w:val="00C06F30"/>
    <w:rsid w:val="00C162E2"/>
    <w:rsid w:val="00C40DB7"/>
    <w:rsid w:val="00C506F8"/>
    <w:rsid w:val="00C75FB1"/>
    <w:rsid w:val="00C80511"/>
    <w:rsid w:val="00CF073F"/>
    <w:rsid w:val="00D06FD2"/>
    <w:rsid w:val="00D167EA"/>
    <w:rsid w:val="00D5545E"/>
    <w:rsid w:val="00D57D89"/>
    <w:rsid w:val="00D645C3"/>
    <w:rsid w:val="00D76A8A"/>
    <w:rsid w:val="00D907EB"/>
    <w:rsid w:val="00E15358"/>
    <w:rsid w:val="00E202DD"/>
    <w:rsid w:val="00E859E8"/>
    <w:rsid w:val="00EA6F9D"/>
    <w:rsid w:val="00EC75CE"/>
    <w:rsid w:val="00ED6658"/>
    <w:rsid w:val="00F034DB"/>
    <w:rsid w:val="00F21DE0"/>
    <w:rsid w:val="00F21F30"/>
    <w:rsid w:val="00FC2617"/>
    <w:rsid w:val="00FC5127"/>
    <w:rsid w:val="00FC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9D01"/>
  <w15:docId w15:val="{AFC96784-BEE7-4246-B290-305CF1F2F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273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3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540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Idzi</cp:lastModifiedBy>
  <cp:revision>92</cp:revision>
  <cp:lastPrinted>2021-12-14T17:09:00Z</cp:lastPrinted>
  <dcterms:created xsi:type="dcterms:W3CDTF">2019-12-06T11:01:00Z</dcterms:created>
  <dcterms:modified xsi:type="dcterms:W3CDTF">2022-04-27T16:21:00Z</dcterms:modified>
</cp:coreProperties>
</file>