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8EB30" w14:textId="5D021332" w:rsidR="008F284A" w:rsidRPr="00B96567" w:rsidRDefault="008F284A" w:rsidP="00A15470">
      <w:pPr>
        <w:spacing w:line="48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t>Table S1.</w:t>
      </w:r>
      <w:r w:rsidRPr="00B96567">
        <w:rPr>
          <w:rFonts w:ascii="Times New Roman" w:hAnsi="Times New Roman"/>
          <w:lang w:val="en-US"/>
        </w:rPr>
        <w:t xml:space="preserve"> Geographic distribution range</w:t>
      </w:r>
      <w:r w:rsidR="00115D55" w:rsidRPr="00B96567">
        <w:rPr>
          <w:rFonts w:ascii="Times New Roman" w:hAnsi="Times New Roman"/>
          <w:lang w:val="en-US"/>
        </w:rPr>
        <w:t>, geographic coordinates, voucher specimens</w:t>
      </w:r>
      <w:r w:rsidR="00B96567" w:rsidRPr="00B96567">
        <w:rPr>
          <w:rFonts w:ascii="Times New Roman" w:hAnsi="Times New Roman"/>
          <w:lang w:val="en-US"/>
        </w:rPr>
        <w:t>,</w:t>
      </w:r>
      <w:r w:rsidR="00115D55" w:rsidRPr="00B96567">
        <w:rPr>
          <w:rFonts w:ascii="Times New Roman" w:hAnsi="Times New Roman"/>
          <w:lang w:val="en-US"/>
        </w:rPr>
        <w:t xml:space="preserve"> and the </w:t>
      </w:r>
      <w:proofErr w:type="spellStart"/>
      <w:r w:rsidR="00115D55" w:rsidRPr="00B96567">
        <w:rPr>
          <w:rFonts w:ascii="Times New Roman" w:hAnsi="Times New Roman"/>
          <w:lang w:val="en-US"/>
        </w:rPr>
        <w:t>G</w:t>
      </w:r>
      <w:r w:rsidRPr="00B96567">
        <w:rPr>
          <w:rFonts w:ascii="Times New Roman" w:hAnsi="Times New Roman"/>
          <w:lang w:val="en-US"/>
        </w:rPr>
        <w:t>enbank</w:t>
      </w:r>
      <w:proofErr w:type="spellEnd"/>
      <w:r w:rsidRPr="00B96567">
        <w:rPr>
          <w:rFonts w:ascii="Times New Roman" w:hAnsi="Times New Roman"/>
          <w:lang w:val="en-US"/>
        </w:rPr>
        <w:t xml:space="preserve"> accession number of analyzed</w:t>
      </w:r>
      <w:r w:rsidR="00A15470" w:rsidRPr="00B96567">
        <w:rPr>
          <w:rFonts w:ascii="Times New Roman" w:hAnsi="Times New Roman"/>
          <w:lang w:val="en-US"/>
        </w:rPr>
        <w:t xml:space="preserve"> </w:t>
      </w:r>
      <w:r w:rsidRPr="00B96567">
        <w:rPr>
          <w:rFonts w:ascii="Times New Roman" w:hAnsi="Times New Roman"/>
          <w:lang w:val="en-US"/>
        </w:rPr>
        <w:t xml:space="preserve">sequences. </w:t>
      </w:r>
      <w:r w:rsidR="00A15470" w:rsidRPr="00B96567">
        <w:rPr>
          <w:rFonts w:ascii="Times New Roman" w:hAnsi="Times New Roman"/>
          <w:lang w:val="en-US"/>
        </w:rPr>
        <w:t>*</w:t>
      </w:r>
      <w:r w:rsidR="000A35E9" w:rsidRPr="00B96567">
        <w:rPr>
          <w:rFonts w:ascii="Times New Roman" w:hAnsi="Times New Roman"/>
          <w:lang w:val="en-US"/>
        </w:rPr>
        <w:t>Hybrid individuals and their respective crosses suggested by genetic data are show</w:t>
      </w:r>
      <w:r w:rsidR="00B96567" w:rsidRPr="00B96567">
        <w:rPr>
          <w:rFonts w:ascii="Times New Roman" w:hAnsi="Times New Roman"/>
          <w:lang w:val="en-US"/>
        </w:rPr>
        <w:t>n</w:t>
      </w:r>
      <w:r w:rsidR="000A35E9" w:rsidRPr="00B96567">
        <w:rPr>
          <w:rFonts w:ascii="Times New Roman" w:hAnsi="Times New Roman"/>
          <w:lang w:val="en-US"/>
        </w:rPr>
        <w:t xml:space="preserve"> in the voucher </w:t>
      </w:r>
      <w:r w:rsidR="00B96567" w:rsidRPr="00B96567">
        <w:rPr>
          <w:rFonts w:ascii="Times New Roman" w:hAnsi="Times New Roman"/>
          <w:lang w:val="en-US"/>
        </w:rPr>
        <w:t>tissue</w:t>
      </w:r>
      <w:r w:rsidR="000A35E9" w:rsidRPr="00B96567">
        <w:rPr>
          <w:rFonts w:ascii="Times New Roman" w:hAnsi="Times New Roman"/>
          <w:lang w:val="en-US"/>
        </w:rPr>
        <w:t xml:space="preserve"> column.</w:t>
      </w:r>
    </w:p>
    <w:tbl>
      <w:tblPr>
        <w:tblW w:w="1321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3402"/>
        <w:gridCol w:w="2123"/>
        <w:gridCol w:w="1303"/>
        <w:gridCol w:w="1216"/>
        <w:gridCol w:w="1216"/>
        <w:gridCol w:w="1118"/>
      </w:tblGrid>
      <w:tr w:rsidR="00623523" w:rsidRPr="000664E0" w14:paraId="0789489A" w14:textId="77777777" w:rsidTr="002A58F8">
        <w:trPr>
          <w:trHeight w:val="283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2A09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Taxa</w:t>
            </w:r>
            <w:proofErr w:type="spellEnd"/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84C0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Locality</w:t>
            </w:r>
            <w:proofErr w:type="spellEnd"/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A5E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Voucher</w:t>
            </w:r>
            <w:proofErr w:type="spellEnd"/>
            <w:r w:rsidRPr="000664E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val="es-MX" w:eastAsia="es-MX"/>
              </w:rPr>
              <w:t>tissue</w:t>
            </w:r>
            <w:proofErr w:type="spellEnd"/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D7F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  <w:t>cytb</w:t>
            </w:r>
            <w:proofErr w:type="spellEnd"/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0C0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  <w:t>cox1</w:t>
            </w:r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4F45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  <w:t>atpase8/6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DD3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2"/>
                <w:szCs w:val="22"/>
                <w:lang w:val="es-MX" w:eastAsia="es-MX"/>
              </w:rPr>
              <w:t>RAG1</w:t>
            </w:r>
          </w:p>
        </w:tc>
      </w:tr>
      <w:tr w:rsidR="00623523" w:rsidRPr="000664E0" w14:paraId="67100F3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2EB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sp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 Mezquital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0C57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Tunal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Melones bridge,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50F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-1790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37D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BFBA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2CE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ON008558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8D6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CB949D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5ADFD" w14:textId="77777777" w:rsidR="00623523" w:rsidRPr="000664E0" w:rsidRDefault="00623523" w:rsidP="002A58F8">
            <w:pPr>
              <w:spacing w:after="0"/>
              <w:rPr>
                <w:rFonts w:eastAsia="Times New Roman" w:cs="Calibri"/>
                <w:color w:val="000000"/>
                <w:lang w:val="es-MX" w:eastAsia="es-MX"/>
              </w:rPr>
            </w:pPr>
            <w:r w:rsidRPr="000664E0">
              <w:rPr>
                <w:rFonts w:eastAsia="Times New Roman" w:cs="Calibri"/>
                <w:color w:val="000000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0B5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Nombre de Dios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Mezquital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BF8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-1791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775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95E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A4F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ON008559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60EF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ON008696</w:t>
            </w:r>
          </w:p>
        </w:tc>
      </w:tr>
      <w:tr w:rsidR="00623523" w:rsidRPr="000664E0" w14:paraId="714E548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184D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2ACA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6A6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-1792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B38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777C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F63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0B0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ON008697</w:t>
            </w:r>
          </w:p>
        </w:tc>
      </w:tr>
      <w:tr w:rsidR="00623523" w:rsidRPr="000664E0" w14:paraId="2F1E428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E4A4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5B59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4CD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-1794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412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B46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D03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EA7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ON008698</w:t>
            </w:r>
          </w:p>
        </w:tc>
      </w:tr>
      <w:tr w:rsidR="00623523" w:rsidRPr="000664E0" w14:paraId="51B439D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B0EF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9A5A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480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-4988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F766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EFA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8AA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FC6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ON008699</w:t>
            </w:r>
          </w:p>
        </w:tc>
      </w:tr>
      <w:tr w:rsidR="00623523" w:rsidRPr="000664E0" w14:paraId="09CE1F6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C237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A03D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341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-4989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218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C15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080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C5E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FDE685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6D28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6B24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0FF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-4990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FE23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36D2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361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E9B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8EE41F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4CF2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C026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141C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-4991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DFA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314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47DB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EE3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7DE26A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65E6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15B6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D71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-4992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569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C77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14C9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47F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553BE3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CF1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9C9D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0DF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-4993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533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750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547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32C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ON008700</w:t>
            </w:r>
          </w:p>
        </w:tc>
      </w:tr>
      <w:tr w:rsidR="00623523" w:rsidRPr="000664E0" w14:paraId="7A8C90D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4C7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528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3803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615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2EF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822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A75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DDE836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DA1E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A243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Mezquital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west of Ruiz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C3C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-5133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80C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AD2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9B3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057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034142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365F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BE8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Mezquital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Durango,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B4D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-5134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0A1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8CC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D23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C41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1CD599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5085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D969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821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0D6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065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129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6C4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432773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1B4D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B379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A90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48C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F0C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0A9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740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BF682E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3B4B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8E4D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3. Mamey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11 km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FD8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-5156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FDD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F4D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ON023869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F64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BF8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ON008701</w:t>
            </w:r>
          </w:p>
        </w:tc>
      </w:tr>
      <w:tr w:rsidR="00623523" w:rsidRPr="000664E0" w14:paraId="4A002A6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801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E391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the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Mecatan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8176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-5157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A762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D54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170E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1FF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434DFE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67D7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7265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71D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-5158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059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F15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816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2BF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ON008702</w:t>
            </w:r>
          </w:p>
        </w:tc>
      </w:tr>
      <w:tr w:rsidR="00623523" w:rsidRPr="000664E0" w14:paraId="26E2F79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F725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18AE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BAF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4B9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280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94C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150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DCC109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200B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cf.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dugesii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Santiago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3A0D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4. Verde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Belen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del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F13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-1744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55D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3A50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DA7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609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3D76C2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6597D" w14:textId="77777777" w:rsidR="00623523" w:rsidRPr="000664E0" w:rsidRDefault="00623523" w:rsidP="002A58F8">
            <w:pPr>
              <w:spacing w:after="0"/>
              <w:rPr>
                <w:rFonts w:eastAsia="Times New Roman" w:cs="Calibri"/>
                <w:color w:val="000000"/>
                <w:lang w:val="es-MX" w:eastAsia="es-MX"/>
              </w:rPr>
            </w:pPr>
            <w:r w:rsidRPr="000664E0">
              <w:rPr>
                <w:rFonts w:eastAsia="Times New Roman" w:cs="Calibri"/>
                <w:color w:val="000000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3CCF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Refugio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Verde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A7D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-5898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CFD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44F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D5BA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2A1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445A8A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DE7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A859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Jalisco,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4B83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-5899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D05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7BE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2536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9892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ON008703</w:t>
            </w:r>
          </w:p>
        </w:tc>
      </w:tr>
      <w:tr w:rsidR="00623523" w:rsidRPr="000664E0" w14:paraId="145F0CC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30B9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1922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0AF4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-5900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0C0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ON008829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153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B35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395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B672C0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96A3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B62A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418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B88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D32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B85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252E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6E27C3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127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F63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9AC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-5904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2E53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D96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F85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1D2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FA3045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50D0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06E7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BF2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-5905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2F5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91F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8AB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F08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AB742F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9F65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C29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84D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1FA1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522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934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224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933E0C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1B38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2521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5.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Juchipila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Jalpa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3E7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FBE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25E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EEB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ABD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ON008704</w:t>
            </w:r>
          </w:p>
        </w:tc>
      </w:tr>
      <w:tr w:rsidR="00623523" w:rsidRPr="000664E0" w14:paraId="7F02771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2B29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A409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Juchipila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Zacatecas,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BE2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2A5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58E8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8D7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7DE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C210E3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F656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1F52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710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EA4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B61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8F7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B56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3BA1F9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A24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5CDA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066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BF1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C2B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973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327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9CA9EA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AA7F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A8CD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9F3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925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AB1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6E9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4D2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DA77B5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632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BC2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FE8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-5796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67B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5D7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895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789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81F8DC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4A0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D9F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C50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DAC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F09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902B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A64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1DE8DE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EDA6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E0D8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Juchipila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the northwest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968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-20870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F78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ON008839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B7F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ON023879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481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E52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5CB84F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7B78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8AEC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Alameda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Juarez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Juchipila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4ED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-20872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7E1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A26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014C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9DC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ON008705</w:t>
            </w:r>
          </w:p>
        </w:tc>
      </w:tr>
      <w:tr w:rsidR="00623523" w:rsidRPr="000664E0" w14:paraId="755A7C7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9FBA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75D4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Zacatecas,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153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FAA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1BC6C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4DA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205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F769A4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699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8B4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6C8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455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E79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A54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879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85C1E6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91C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6FA4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7.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Juchipila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Tabachines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II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D25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-5745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04D9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EAC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75D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193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ON008706</w:t>
            </w:r>
          </w:p>
        </w:tc>
      </w:tr>
      <w:tr w:rsidR="00623523" w:rsidRPr="000664E0" w14:paraId="19792BC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728D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593C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bridge, Tabasco Town; Juchipila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2CF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-5746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FC6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FF7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F1D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A08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1E24FB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23D3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43A72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Zacatecas,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119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-5747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482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6B84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CDEA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E31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ON008707</w:t>
            </w:r>
          </w:p>
        </w:tc>
      </w:tr>
      <w:tr w:rsidR="00623523" w:rsidRPr="000664E0" w14:paraId="234A9DD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A01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BE85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CBC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-5748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005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578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F19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ON008579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439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ON008708</w:t>
            </w:r>
          </w:p>
        </w:tc>
      </w:tr>
      <w:tr w:rsidR="00623523" w:rsidRPr="000664E0" w14:paraId="1C70D61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5821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C8F6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68D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FC0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C98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97B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EB9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B856B4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162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pricei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852C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8. Bavispe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Hondables,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B68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-7963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0999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151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E440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3CE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C1DB74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2058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AA10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8.85 km at east of Colonia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037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2C3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E5E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2C6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0970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4FA4BC8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C52D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1EE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Morelos, Agua Prieta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Yaqui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FFE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435E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51F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D0B3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4B1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97239E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0E7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960C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Sonora,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209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628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CA4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6E5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EB3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63B8D1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499C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C43F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8C2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E62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D62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671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3FF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377A75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0423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8D4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9. Bavispe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7.2 km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northeast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B40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-8002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4D0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80E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655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BA0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ON008709</w:t>
            </w:r>
          </w:p>
        </w:tc>
      </w:tr>
      <w:tr w:rsidR="00623523" w:rsidRPr="000664E0" w14:paraId="40F70AD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B198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046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of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Huachinera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Yaqui basin,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D28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-8003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3C16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F60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FAD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DE3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C2B88D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8E26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3728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C58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B91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8D9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C59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C6A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E7D557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CED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E5D1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564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C41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BD2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388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72F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4B325E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38E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5F07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10.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Bavispe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River, east of San.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A61E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-8011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FF3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B5A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ACE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F67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ON008710</w:t>
            </w:r>
          </w:p>
        </w:tc>
      </w:tr>
      <w:tr w:rsidR="00623523" w:rsidRPr="000664E0" w14:paraId="3E94CE7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18E1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508A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Miguelito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Yaqui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907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142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F6E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2AB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628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996E43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08F0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AFDE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Chihuahua, Mex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BF1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1CAC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E3C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FB65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25A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728262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E44F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94F1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AF8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1B7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C74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481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8E7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8B4490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B76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DA7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Guerachi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27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117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-7058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6DE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ON008849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C06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9AD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BD6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ON008711</w:t>
            </w:r>
          </w:p>
        </w:tc>
      </w:tr>
      <w:tr w:rsidR="00623523" w:rsidRPr="000664E0" w14:paraId="37025C1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157D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4DB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Guachochi; Fuerte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146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-7059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7EA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CFF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ON023889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257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D2C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ON008712</w:t>
            </w:r>
          </w:p>
        </w:tc>
      </w:tr>
      <w:tr w:rsidR="00623523" w:rsidRPr="000664E0" w14:paraId="576D098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2C05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E953A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AC7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-7060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645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7A8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E454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434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ON008713</w:t>
            </w:r>
          </w:p>
        </w:tc>
      </w:tr>
      <w:tr w:rsidR="00623523" w:rsidRPr="000664E0" w14:paraId="56442E0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37AE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FABB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C63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-7064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2B6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D9F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0D64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773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ON008714</w:t>
            </w:r>
          </w:p>
        </w:tc>
      </w:tr>
      <w:tr w:rsidR="00623523" w:rsidRPr="000664E0" w14:paraId="35EBE31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6D87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B85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F6C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-7073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41C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AFE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598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6A3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ON008715</w:t>
            </w:r>
          </w:p>
        </w:tc>
      </w:tr>
      <w:tr w:rsidR="00623523" w:rsidRPr="000664E0" w14:paraId="36CA2E9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3A5F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3194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D67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-7124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2EC8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7AE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274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ON008589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6FB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ON008716</w:t>
            </w:r>
          </w:p>
        </w:tc>
      </w:tr>
      <w:tr w:rsidR="00623523" w:rsidRPr="000664E0" w14:paraId="319380B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981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D3C9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988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915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F98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0F9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E40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F04C0E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DC6D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2288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AB2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E73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691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997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D75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9A5583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832D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3E18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12. Batopilas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Batopilas,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026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C6A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EF590206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4D7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9DA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9C3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53A718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36966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454B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Fuerte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1E6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046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BA9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KF536995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036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349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72C1CC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2146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544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08D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E10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C77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KF536996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C40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2DB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ED7F73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92FF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914A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E221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931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C6C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KF536997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B52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586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1AC46D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4D7D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A517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418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456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543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KF536999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BBE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49B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2B53BA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5E8D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615D7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A75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75A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D3E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KF537000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1280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A875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9FD341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DC51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3FCEC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BF7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1B2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EAB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7E50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60E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19B5A0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4809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cf.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pricei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6151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13.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Stream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Rodeo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E322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B66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EF5902207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A78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KJ019216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BB9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7C2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EA40E4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870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Culiacan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/San Lorenzo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1973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Culiacan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294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876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9B4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KJ019217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E4F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989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4DCBEF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3CC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956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81B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1D4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2CD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8E7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8C9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B4E0A2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8005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31E2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14. San Lorenzo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Igualamo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83E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5570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EF5902208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7FA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KJ019218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152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697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BFD2FD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84B9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9B0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San Lorenzo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3A8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B59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258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B37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D85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F98DB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0BA7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E815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572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CD4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55E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77F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568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49EF7E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2425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6BE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4A0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41E0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9D50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DCB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D22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2F8EC7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877B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cf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.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lupus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650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15. Ramos River at Allende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C32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-2402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ACF5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1D3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C7E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B6B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ON008717</w:t>
            </w:r>
          </w:p>
        </w:tc>
      </w:tr>
      <w:tr w:rsidR="00623523" w:rsidRPr="000664E0" w14:paraId="4F2D543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585D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Cuatro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Cienegas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CBB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Bravo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Nuevo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Leon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40E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838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BF5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5B3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BB94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99DB89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52A7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BA2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E7E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AD8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DB1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276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C56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3FD9C4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F557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EA38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16. Charco Prieto pool at Cuatro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532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-6374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280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B90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CC7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5CB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ON008718</w:t>
            </w:r>
          </w:p>
        </w:tc>
      </w:tr>
      <w:tr w:rsidR="00623523" w:rsidRPr="000664E0" w14:paraId="05D927B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60547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950D7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Cienegas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valley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endorheic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20C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-6377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84A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E053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8BCB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8AB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ON008719</w:t>
            </w:r>
          </w:p>
        </w:tc>
      </w:tr>
      <w:tr w:rsidR="00623523" w:rsidRPr="000664E0" w14:paraId="2499ED3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68B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B210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Coahuila,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F0E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22E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708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570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996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D0FF66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E352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A727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5E9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86B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F73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087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E01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A2642A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C020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cf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.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lupus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Conchos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971DF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17. Porvenir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11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548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-7022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C14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E18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923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16B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ON008720</w:t>
            </w:r>
          </w:p>
        </w:tc>
      </w:tr>
      <w:tr w:rsidR="00623523" w:rsidRPr="000664E0" w14:paraId="393C3DA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8C8A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5AF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southeast of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Balleza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Bravo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B2B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-7023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DD1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ON008859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E2A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1B23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EEC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ON008721</w:t>
            </w:r>
          </w:p>
        </w:tc>
      </w:tr>
      <w:tr w:rsidR="00623523" w:rsidRPr="000664E0" w14:paraId="39ED53D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558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C439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B286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A5B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093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ON023899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863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9F28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ON008722</w:t>
            </w:r>
          </w:p>
        </w:tc>
      </w:tr>
      <w:tr w:rsidR="00623523" w:rsidRPr="000664E0" w14:paraId="56DD4C7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6DD6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8F1B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3DDA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315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8C9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C10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8CA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ON008723</w:t>
            </w:r>
          </w:p>
        </w:tc>
      </w:tr>
      <w:tr w:rsidR="00623523" w:rsidRPr="000664E0" w14:paraId="55B1540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B93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EC68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386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FDD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E4E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29A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DC0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ON008724</w:t>
            </w:r>
          </w:p>
        </w:tc>
      </w:tr>
      <w:tr w:rsidR="00623523" w:rsidRPr="000664E0" w14:paraId="5A60188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1BC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B162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EB4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0AC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F6E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68C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EF4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E5EE8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AB1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lupus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7E13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18. San Felipe Creek, Del Rio Val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744B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4A6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AY458885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A44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2DD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E2B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1568D8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CDF1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7C06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Verde Co., 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D5F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2A5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439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043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9E5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0A01B3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FC15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81B6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F92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194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F91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FBA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C21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6CBE5B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072D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2203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19.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Devil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Val Verde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B62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D3D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53F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JN026910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421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BA86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C8DADC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7A64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27F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County, 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9BB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38A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487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JN026911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176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D205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8C6574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F6E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F523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1D2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220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22A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FCB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DBB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7835A2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F198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534EF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974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109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GQ396797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AB1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3DD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311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E3906B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69F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08C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A7E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B9F6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FB1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9F5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DE6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A70C9D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3862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E60A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FDD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721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B7D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910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0A9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4AB2E7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BC00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2A99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20. Frio River near the city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169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153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GQ396774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E84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3BF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932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33F500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221D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4B17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Leakey, 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7FA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EEC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GQ396781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7BE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EAF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D35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B9FF75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D33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D4FA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57C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D9B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61D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38E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63D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BF6CF1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160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cf.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lupus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Soto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EFEF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21. Stream at the north of la Nutria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8D3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-1746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239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623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6DA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ON008568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3CA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ON008725</w:t>
            </w:r>
          </w:p>
        </w:tc>
      </w:tr>
      <w:tr w:rsidR="00623523" w:rsidRPr="000664E0" w14:paraId="4B4E32C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48C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la Marina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9E19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Soto la Marina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077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-1747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96B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B94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686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76D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82EA5E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FF4D1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E5AA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8A1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97C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0C46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C31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386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B8B117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F4A6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6808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D817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CF5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6A2A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28F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7E4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0E6699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9CA5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32ED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22. Troncones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Ciudad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998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RP-137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C63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CA1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F42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ON008599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8306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ON008726</w:t>
            </w:r>
          </w:p>
        </w:tc>
      </w:tr>
      <w:tr w:rsidR="00623523" w:rsidRPr="000664E0" w14:paraId="6D42F89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C9A5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A046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Victoria; Soto la Marina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8970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RP-138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5A6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0C5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255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476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ON008727</w:t>
            </w:r>
          </w:p>
        </w:tc>
      </w:tr>
      <w:tr w:rsidR="00623523" w:rsidRPr="000664E0" w14:paraId="0D2EE1A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7A77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FC4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2B8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RP-139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6F1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1C4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51C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25F4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ON008728</w:t>
            </w:r>
          </w:p>
        </w:tc>
      </w:tr>
      <w:tr w:rsidR="00623523" w:rsidRPr="000664E0" w14:paraId="2CA0B5C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2AB3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BE38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C7F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RP-140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5AF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67C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306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D96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ON008729</w:t>
            </w:r>
          </w:p>
        </w:tc>
      </w:tr>
      <w:tr w:rsidR="00623523" w:rsidRPr="000664E0" w14:paraId="6BEC654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9850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053A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6E5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RP-146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759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1C8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E49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2D1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035DE8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77D5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02CF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A396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902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A34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33E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CAD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4C160F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5ED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40509" w14:textId="73D6E3F8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23. </w:t>
            </w:r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El Chorrito </w:t>
            </w:r>
            <w:proofErr w:type="spellStart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road</w:t>
            </w:r>
            <w:proofErr w:type="spellEnd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</w:t>
            </w:r>
            <w:proofErr w:type="spellEnd"/>
            <w:r w:rsidR="0093588A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el Ojo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1E0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RP-435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7B4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ON008869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336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D50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6B7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ON008730</w:t>
            </w:r>
          </w:p>
        </w:tc>
      </w:tr>
      <w:tr w:rsidR="00623523" w:rsidRPr="000664E0" w14:paraId="6C56A84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2364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92B5E" w14:textId="694328FD" w:rsidR="00623523" w:rsidRPr="000664E0" w:rsidRDefault="0093588A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de la Virgen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Church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Hidalgo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18C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RP-436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595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678A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F07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81B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ON008731</w:t>
            </w:r>
          </w:p>
        </w:tc>
      </w:tr>
      <w:tr w:rsidR="00623523" w:rsidRPr="000664E0" w14:paraId="76E8C3C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359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CDB24" w14:textId="255952C0" w:rsidR="00623523" w:rsidRPr="000664E0" w:rsidRDefault="00EE0631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Soto la </w:t>
            </w:r>
            <w:r w:rsidR="0093588A"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Marina </w:t>
            </w:r>
            <w:proofErr w:type="spellStart"/>
            <w:r w:rsidR="0093588A"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="0093588A"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</w:t>
            </w:r>
            <w:r w:rsidR="00623523"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FE7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RP-437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9F6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CB2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AC1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134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ON008732</w:t>
            </w:r>
          </w:p>
        </w:tc>
      </w:tr>
      <w:tr w:rsidR="00623523" w:rsidRPr="000664E0" w14:paraId="12231C2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BE5B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956E9" w14:textId="183D0667" w:rsidR="00623523" w:rsidRPr="000664E0" w:rsidRDefault="00EE0631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7D4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RP-438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20F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C7D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ON023909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E1B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A84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ON008733</w:t>
            </w:r>
          </w:p>
        </w:tc>
      </w:tr>
      <w:tr w:rsidR="00623523" w:rsidRPr="000664E0" w14:paraId="410224C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FBE7A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393B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76B2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A48B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3E2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5AB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C2A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26C5CE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A9F6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2A8A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24. Stream at Novillo canyon at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C23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RP-524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428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5BF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10B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595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ON008734</w:t>
            </w:r>
          </w:p>
        </w:tc>
      </w:tr>
      <w:tr w:rsidR="00623523" w:rsidRPr="000664E0" w14:paraId="731FE5E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33D25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9530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southeast of Ciudad Victoria; Soto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43F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80A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774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19A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DF2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2DB9470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42D2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527C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la Marina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Tamaulipas,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3EB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781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E50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6606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363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9E787C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6CC4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7BFD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7AB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DBB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793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8D8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3DC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E0D407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106A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83BD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B4E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1C6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519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1C3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AEE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7F86F6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F723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dugesii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CB4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25. Lerma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Pateo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3468A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-45605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039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5FA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9DE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A8F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17FCF3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610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2D23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upper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Lerma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69A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11F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E84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F620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01B9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8CFE91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D5CE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0EC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905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142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3A2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0D6D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CDB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3011A6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E57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A0B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31B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3C7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A58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F7D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6F1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0472B9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DF30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1FE3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26. Angulo River at Sabino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211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-6182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915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7A7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3D33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ON008609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BD78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ON008735</w:t>
            </w:r>
          </w:p>
        </w:tc>
      </w:tr>
      <w:tr w:rsidR="00623523" w:rsidRPr="000664E0" w14:paraId="55D2D0E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FC42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3E70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middle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Lerma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2C4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-6224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6904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F27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FFF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EFA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ON008736</w:t>
            </w:r>
          </w:p>
        </w:tc>
      </w:tr>
      <w:tr w:rsidR="00623523" w:rsidRPr="000664E0" w14:paraId="3B7A5A0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4E01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6D3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F0E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-6225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A37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1A7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25A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2758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ON008737</w:t>
            </w:r>
          </w:p>
        </w:tc>
      </w:tr>
      <w:tr w:rsidR="00623523" w:rsidRPr="000664E0" w14:paraId="3FE9772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B7A7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5A6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C1D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-6226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33FC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1E3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625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838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ON008738</w:t>
            </w:r>
          </w:p>
        </w:tc>
      </w:tr>
      <w:tr w:rsidR="00623523" w:rsidRPr="000664E0" w14:paraId="4341AC5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C23D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732A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E81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B1C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40B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3D6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B96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304BBF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7C6D9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48B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27. Angulo River at Botello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A70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-9212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3DA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ON008879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3A6D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D63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107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D0C7FB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C5FB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E150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middle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Lerma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256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-9213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2798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C387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F46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922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B1CB86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CDA1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975DD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74D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CDB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86A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D04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399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8A5953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B26B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9893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195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950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96D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AB4B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3B2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DA1E6A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59E62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0109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28. San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Juanico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Lake at Cotija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9F6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-6295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CD8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940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161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5B4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ON008739</w:t>
            </w:r>
          </w:p>
        </w:tc>
      </w:tr>
      <w:tr w:rsidR="00623523" w:rsidRPr="000664E0" w14:paraId="1D7D572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A6CD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F05B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endorheic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C31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E0F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F32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465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F3F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3DC577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4778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AA7D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60B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19A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D92F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B6F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86C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4083EE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38D1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8EC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0CE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89E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84C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69D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9DE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D53C33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18B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132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29. Ameca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San Blasito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639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-1813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5DB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0FC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A19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609C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ON008740</w:t>
            </w:r>
          </w:p>
        </w:tc>
      </w:tr>
      <w:tr w:rsidR="00623523" w:rsidRPr="000664E0" w14:paraId="10D20CB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5B5A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7A8C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Ameca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Nayarit,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3C3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-2245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DD9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6DB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5BE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9579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ON008741</w:t>
            </w:r>
          </w:p>
        </w:tc>
      </w:tr>
      <w:tr w:rsidR="00623523" w:rsidRPr="000664E0" w14:paraId="751B31E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E2ED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85CC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B1F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-2246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DAE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D566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A93F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B3E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561B50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67AC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11AE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1FE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-2247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805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B10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684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88E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8FDF18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AA66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ECDF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FF2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D09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DB0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7FB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B55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73B907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760C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83D2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30.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Stream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Ahuilota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pharm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F0E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-18949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5B4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652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C8D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99A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20AC33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0D8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DE2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Mascota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Ameca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Jal.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82D4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-18950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D4A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EE7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ON023919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C3D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2B2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801BAE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100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B4074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7F0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-18951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421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2241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080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D9D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B76CEA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D29C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8B80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873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-18952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347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ON008889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73A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C1A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FCD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7AB604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176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E531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799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-18953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49A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153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268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047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219776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A97B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BC36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3A0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9F1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C98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E33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554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AD59E1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727A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9EF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31.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Ameca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Amado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Nervo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942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EAB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7AE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98E1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ON008619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EA3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ON008742</w:t>
            </w:r>
          </w:p>
        </w:tc>
      </w:tr>
      <w:tr w:rsidR="00623523" w:rsidRPr="000664E0" w14:paraId="723D231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F66F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F21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Ameca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Nayarit,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F7A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69F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D36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1704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96B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867CA0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878F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61B9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E15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D44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CED8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232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697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4228B0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F753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0C20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07A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51F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663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18E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234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02EF3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D55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B744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98C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C9F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D275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060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93D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ON008743</w:t>
            </w:r>
          </w:p>
        </w:tc>
      </w:tr>
      <w:tr w:rsidR="00623523" w:rsidRPr="000664E0" w14:paraId="197A6D8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895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BDA5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314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123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075E9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4AF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D85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BA0E8B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800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B6B4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32. El Limon stream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Atenguillo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34A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-44580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05A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34A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AFA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C8D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A50B02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C878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71D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Ameca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Jalisco,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931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-44582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190C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AEF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226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940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A79903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1C66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4D37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0DC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7B3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E791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441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2DF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A3D6C1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F0D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54E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33. Spring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Teuchitlan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F1F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-42901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00FF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4D23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26A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99D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C1C647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931C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A6B32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Ameca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Jalisco,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3474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-42902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DEF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ON008899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771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C34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992A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397CF5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7FC5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90D1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829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-42903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F81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1A3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839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4BC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8BE4C3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FAB5F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3B1C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6F7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5BB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798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CE0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7E2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FD5853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DE96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cf.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dugesii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Armeria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14E4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34.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Armeria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Aguacate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48C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-5174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17A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4B5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F0C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8AD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ON008744</w:t>
            </w:r>
          </w:p>
        </w:tc>
      </w:tr>
      <w:tr w:rsidR="00623523" w:rsidRPr="000664E0" w14:paraId="7622DC1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53FB6" w14:textId="77777777" w:rsidR="00623523" w:rsidRPr="000664E0" w:rsidRDefault="00623523" w:rsidP="002A58F8">
            <w:pPr>
              <w:spacing w:after="0"/>
              <w:rPr>
                <w:rFonts w:eastAsia="Times New Roman" w:cs="Calibri"/>
                <w:color w:val="000000"/>
                <w:lang w:val="es-MX" w:eastAsia="es-MX"/>
              </w:rPr>
            </w:pPr>
            <w:r w:rsidRPr="000664E0">
              <w:rPr>
                <w:rFonts w:eastAsia="Times New Roman" w:cs="Calibri"/>
                <w:color w:val="000000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A1F0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El Grullo;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Armeria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632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-5175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FDD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72E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CC7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E9F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E1D6DA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254A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6F6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Jalisco,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5A4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-5176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2DB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C59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003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7553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8BB733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4EC7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FBB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9723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FC2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957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CD4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DF2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607D32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EBC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2845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35.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Armeria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Las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B2E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-18723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E85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8C7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ON023929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A48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855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ON008745</w:t>
            </w:r>
          </w:p>
        </w:tc>
      </w:tr>
      <w:tr w:rsidR="00623523" w:rsidRPr="000664E0" w14:paraId="3D2A4BA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C16B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F85D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Ventanas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El Grullo;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Armeria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ED8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-18724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945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03D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E87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710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ON008746</w:t>
            </w:r>
          </w:p>
        </w:tc>
      </w:tr>
      <w:tr w:rsidR="00623523" w:rsidRPr="000664E0" w14:paraId="1A327B6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A4039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B19E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Jalisco,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E00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-18726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B58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CB4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D53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6B2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ON008747</w:t>
            </w:r>
          </w:p>
        </w:tc>
      </w:tr>
      <w:tr w:rsidR="00623523" w:rsidRPr="000664E0" w14:paraId="6E01526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6153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881D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940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-18727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B180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4F2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90F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7F2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ON008748</w:t>
            </w:r>
          </w:p>
        </w:tc>
      </w:tr>
      <w:tr w:rsidR="00623523" w:rsidRPr="000664E0" w14:paraId="282D8EE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36E1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27FF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499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04B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E89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ADB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387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305DD3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0F0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ochoterenai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9B5A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36. Chapala Lake at Chapala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BA7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E46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193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497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8EB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AE57B5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3DD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70C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Lerma-Chapala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Jalisco,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8EB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84C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ON008909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9E9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5EB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20E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4CCB23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A2AB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4EA4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D34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-5014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8C3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E39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E352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ON008629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E2F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ON008749</w:t>
            </w:r>
          </w:p>
        </w:tc>
      </w:tr>
      <w:tr w:rsidR="00623523" w:rsidRPr="000664E0" w14:paraId="78E1208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EE7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42CC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46BC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-5015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64E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7D3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58C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452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89E150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A8E7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89C4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07EC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-5018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B6A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89AB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4EB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E7D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ON008750</w:t>
            </w:r>
          </w:p>
        </w:tc>
      </w:tr>
      <w:tr w:rsidR="00623523" w:rsidRPr="000664E0" w14:paraId="5BDD4C8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8F53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3689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032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-5019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314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154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06C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41E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ON008751</w:t>
            </w:r>
          </w:p>
        </w:tc>
      </w:tr>
      <w:tr w:rsidR="00623523" w:rsidRPr="000664E0" w14:paraId="4446E13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CD8C2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7362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512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-5021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7B9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498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0E45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F55E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8FFD07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9F8C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8E9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DD6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C30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C1B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FEB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6C2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11A211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ED084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sp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 Nazas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425B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37. Ramos River, 1.4 km north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8FD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-1796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282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E0F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B84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620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ON008752</w:t>
            </w:r>
          </w:p>
        </w:tc>
      </w:tr>
      <w:tr w:rsidR="00623523" w:rsidRPr="000664E0" w14:paraId="6D1E432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47089" w14:textId="77777777" w:rsidR="00623523" w:rsidRPr="000664E0" w:rsidRDefault="00623523" w:rsidP="002A58F8">
            <w:pPr>
              <w:spacing w:after="0"/>
              <w:rPr>
                <w:rFonts w:eastAsia="Times New Roman" w:cs="Calibri"/>
                <w:color w:val="000000"/>
                <w:lang w:val="es-MX" w:eastAsia="es-MX"/>
              </w:rPr>
            </w:pPr>
            <w:r w:rsidRPr="000664E0">
              <w:rPr>
                <w:rFonts w:eastAsia="Times New Roman" w:cs="Calibri"/>
                <w:color w:val="000000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DF0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Ramos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Nazas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117B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84B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353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8A2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30D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ON008753</w:t>
            </w:r>
          </w:p>
        </w:tc>
      </w:tr>
      <w:tr w:rsidR="00623523" w:rsidRPr="000664E0" w14:paraId="7DB5650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350C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F279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E3C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-1805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684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0BB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3FB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7E0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ON008754</w:t>
            </w:r>
          </w:p>
        </w:tc>
      </w:tr>
      <w:tr w:rsidR="00623523" w:rsidRPr="000664E0" w14:paraId="0856A77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2BD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D000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782C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021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D0B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422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395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C17CA3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3B8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BF3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38. El Olote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Santiago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B27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-5987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3BFD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95B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ON023939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130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3A1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ON008755</w:t>
            </w:r>
          </w:p>
        </w:tc>
      </w:tr>
      <w:tr w:rsidR="00623523" w:rsidRPr="000664E0" w14:paraId="795E889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B5F7B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C65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Papasquiaro; Nazas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904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-6819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F6B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ON008919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1ED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7DE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3D4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ON008756</w:t>
            </w:r>
          </w:p>
        </w:tc>
      </w:tr>
      <w:tr w:rsidR="00623523" w:rsidRPr="000664E0" w14:paraId="1E357AB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B4A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044B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87E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3E2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D8B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F9F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B91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2501B5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108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F8AF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3FC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BA1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06F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DF5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2E0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8CF874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4A6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59EC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39. El Colorado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near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El Olote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924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-2022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253F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B78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8D8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86D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ON008757</w:t>
            </w:r>
          </w:p>
        </w:tc>
      </w:tr>
      <w:tr w:rsidR="00623523" w:rsidRPr="000664E0" w14:paraId="0A5D0D0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594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C6CD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Santiago Papasquiaro;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94D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D15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1E9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624C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D17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1C2F9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8D39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9A40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Nazas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6F4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3C0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F90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599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394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5E8ED6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B16F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CCA6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DFF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903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CB6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111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10E9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6ADF71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73B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mexicanus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D8B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40. Gallinas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Jabali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CD6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MNCN-2872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97A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AD4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445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661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ON008758</w:t>
            </w:r>
          </w:p>
        </w:tc>
      </w:tr>
      <w:tr w:rsidR="00623523" w:rsidRPr="000664E0" w14:paraId="45F5352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D5E6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BC4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975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MNCN-2873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685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BDE3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A964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ON008639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B52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ON008759</w:t>
            </w:r>
          </w:p>
        </w:tc>
      </w:tr>
      <w:tr w:rsidR="00623523" w:rsidRPr="000664E0" w14:paraId="1500609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5047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89274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434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D69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EF0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219B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E1E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9D4F24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52FB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4F45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9EC4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408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81D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720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735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B60F61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FCB8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lastRenderedPageBreak/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australis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F37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41. Verde River at north of Rio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2E5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MNCN-2901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470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B86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0404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E55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ON008760</w:t>
            </w:r>
          </w:p>
        </w:tc>
      </w:tr>
      <w:tr w:rsidR="00623523" w:rsidRPr="000664E0" w14:paraId="4A78A02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C9B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E24B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Verde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2DE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BA2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C35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62B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FA9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F41030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3C8E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5F71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379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078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4F8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597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BD8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C70763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CE9D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4E5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0E8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1C4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D31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081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E6E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24AF24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3287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34D7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42.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Channel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800m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ED2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-4800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C5C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586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E70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529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ON008761</w:t>
            </w:r>
          </w:p>
        </w:tc>
      </w:tr>
      <w:tr w:rsidR="00623523" w:rsidRPr="000664E0" w14:paraId="5AA7F34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DAA7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1903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Plazuela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C75B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AB0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2D5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DD5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393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58BFC7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C01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17CA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780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243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9EE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C05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5E1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7661B3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0E2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D0CD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2D1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B42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254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E5F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EB5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6B23373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FB2E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FF7A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43.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Guayalejo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Llera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D8F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RP-469*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74D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ON008925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35F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ON023946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6C70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ON008642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D05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ON008762</w:t>
            </w:r>
          </w:p>
        </w:tc>
      </w:tr>
      <w:tr w:rsidR="00623523" w:rsidRPr="000664E0" w14:paraId="03BAED08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6C8C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48C78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B2A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mtDNA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,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I. australis</w:t>
            </w:r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4CCE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AA88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F7B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EF91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5067222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3EC3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9456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786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RP-470*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B94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ON008926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0DD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ON023947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472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ON008643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071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ON008763</w:t>
            </w:r>
          </w:p>
        </w:tc>
      </w:tr>
      <w:tr w:rsidR="00623523" w:rsidRPr="000664E0" w14:paraId="60AB62B2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5544D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3DBDD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80E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mtDNA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,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I. australis</w:t>
            </w:r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FA8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2846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33BB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BFD7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184FF0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6429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5ABB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883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632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787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5B2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B8B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708FC1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77B9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C37F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44. Mud River, Logan Co. KY,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C44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E50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AY184254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D6D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FFA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4E6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5AED6D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B573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EC66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E58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E57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413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C09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DFB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083A9A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7511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8F6E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511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7BD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FEE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1EA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9BE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608683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0C3E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8A3B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45. Grande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Brewster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DE7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6AD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GQ396793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F9B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6AD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BB6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2CF9DD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92EA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83B5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County, 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A94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E06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CA4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1F7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397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74FFAD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7CB5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187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85D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75FF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9AC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C10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C1B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97AE4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6E7D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905D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46.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Dark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canyon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Eddy County,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2B2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B09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AY327267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684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44B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4F2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1AD6F0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04FD1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EDA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New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Mexico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C393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FB1F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0C5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591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ABA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42D0F2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8C1C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F84A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1CB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1E6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F3E4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CEE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54C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7E3392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BE5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8C2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47. Brazos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Walter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4F4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A4E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GQ396770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51C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EE33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FD2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D7F613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561D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858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County, 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7A1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21F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B24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4A3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3FF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EE7DF7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1869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478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FD7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DFA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9A92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B3D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E37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EF8A3C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4A6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2A24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48.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LaMoine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Highway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61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789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436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AY184253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C87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B85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0B4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760B53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0DA9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E65E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bridge,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McDonough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County.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904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0F50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CF8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67A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720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587F91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4283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792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Illinois,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6E3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119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6E78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BC4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5A129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C2EC5B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B666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3899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1D3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15B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C83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5C5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DCA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885B4E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6381E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B578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49. Concho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Concho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9C3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8A1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GQ396767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B0A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DAF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B90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93B315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9FD7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DF8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County, Texas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474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911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93A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5C5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D9D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45AB9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1949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EAD4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AC5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5B7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3F0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8D8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C79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653B09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5428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55E5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50. Sabinas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9.8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176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-2298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A8F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FF8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551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1F4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000483C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974E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7A88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Ciudad Muzquiz; Bravo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Coahuila, Mex.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903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-2299*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EC8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ON008928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B9D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ON023948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E36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ON008644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419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ON008764</w:t>
            </w:r>
          </w:p>
        </w:tc>
      </w:tr>
      <w:tr w:rsidR="00623523" w:rsidRPr="000664E0" w14:paraId="71F5C746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FC5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A8463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BAD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mtDNA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5B5C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FDDD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2028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CDA3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1E536E4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EAAB2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B6137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6DE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I. lupus</w:t>
            </w:r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704A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EFB3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BBF3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8380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94DF4F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7AFD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2350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D950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-2300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124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ON008929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6FA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ON023949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B20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803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F65315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BDC3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CB3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492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9E8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4C9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AE5D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578A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0B02ED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2989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5C03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51. Falcon Dam 1.4 km north of.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BB7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-1699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E1D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B92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B34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8EC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35950C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272A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479F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Nueva Ciudad Guerrero; Bravo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876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-1707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2E1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A3B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18E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2075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ON008765</w:t>
            </w:r>
          </w:p>
        </w:tc>
      </w:tr>
      <w:tr w:rsidR="00623523" w:rsidRPr="000664E0" w14:paraId="2C51D7A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BCA6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117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4FA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2CA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477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A62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5E5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07B040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A38E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66BC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0C9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E16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420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468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E50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E819FF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7277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91B14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52. Salado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2.5 km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southeast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BFC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-1711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50A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01F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AEC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5E2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7986F6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328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DC7B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Rancho La Peñita; Bravo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03FC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7AF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281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F88F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5CF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036790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67CB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B383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Coahuila,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992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4C7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EE0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CD4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6E7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1E5530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D39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3E86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737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E7D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A9E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DEF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546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F3B3F4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E1EF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695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53. Vicente Guerrero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Dam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Soto la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D4F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-1692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8A1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CAD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BDE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AD1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ON008766</w:t>
            </w:r>
          </w:p>
        </w:tc>
      </w:tr>
      <w:tr w:rsidR="00623523" w:rsidRPr="000664E0" w14:paraId="2DCE977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767A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12C5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Marina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FE7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C21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A75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FF4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47A6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3E56B3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59B4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3C87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E61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D0C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8C4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E1C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AC78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C904D1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4E3F4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D24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54.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Oyul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Dam 2 km southeast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D9F9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-1714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A8C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D28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85C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6C8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B7B4FA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AD1A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B0E8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Antiguo Morelos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Panuco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81B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1E5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FF3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874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ON008649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E51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ON008767</w:t>
            </w:r>
          </w:p>
        </w:tc>
      </w:tr>
      <w:tr w:rsidR="00623523" w:rsidRPr="000664E0" w14:paraId="1FE2DB7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AE9A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2391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Tamaulipas, Mex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4A1D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0717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DD8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07F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680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04F605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916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D488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45E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6841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283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556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1D6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A4F374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EDFA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7473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55.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Tampaon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4B7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-1717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AB4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83B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D1A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CC8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ON008768</w:t>
            </w:r>
          </w:p>
        </w:tc>
      </w:tr>
      <w:tr w:rsidR="00623523" w:rsidRPr="000664E0" w14:paraId="37E6CFF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8BFD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375A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Tamuin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Panuco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5D2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-1725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DC7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731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8A3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536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99CC33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4153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D949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A9A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F86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0D0B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460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1EA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4136BB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971E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3F7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C92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AB3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C5A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F698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0B9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3789D9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72F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274E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56. Tamasopo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Agua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BD7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7CC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5AB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4F6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3D2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D81ED2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2386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A37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Buena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8A9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C02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0F3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DEF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6297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1316FC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40E7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AE9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9B1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9B9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001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395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106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75F291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98E9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1EB8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585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9099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E66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D87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5A7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C39640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7DFB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F896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57.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Amajac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245 m south of 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777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-3656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2B55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ON008939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2DC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57D4A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598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DC6E58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F83D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0948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Zacatipan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Panuco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F1A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F01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0A8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E63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4E2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6158BE3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0DA9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FA01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C56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9EB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7A7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3B8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245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38E661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5FC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0CCA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785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A26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AEE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F38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9D8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25C2A6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ED9E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96F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58. San Pedro River east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FEE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-3643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88B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7CC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BD0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C36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2E8B05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296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61B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Orizatlan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Panuco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7AE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E94D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7CA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92E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C19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07826C0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1942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C9B8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C6F5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585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68A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744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591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BDE76B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7C5C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C213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3095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AC1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7A6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AC4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814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890A87D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DD91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F576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59. Santa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Maria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Salitrillo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8B5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MNCN-2902*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7DA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ON008941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B062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ON023955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CFC2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ON008651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040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ON008769</w:t>
            </w:r>
          </w:p>
        </w:tc>
      </w:tr>
      <w:tr w:rsidR="00623523" w:rsidRPr="000664E0" w14:paraId="7C5F34F4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C924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A5C4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BE0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mtDNA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5090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BA9C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260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4CCC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759959E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7F7B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A3C95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7061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mexicanus</w:t>
            </w:r>
            <w:proofErr w:type="spellEnd"/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4EDE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BF00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74DC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45F8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139B42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DA49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2F242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Luis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B69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CD2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1FA6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0B3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23E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85C390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20EB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A8F2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329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E0A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A4E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03B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6CE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F6FF4C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3B7F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5B8C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E84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3FD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24A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C91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6DC0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6EFEC5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E1A6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7F6C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60. Pantepec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480 m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1FD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-3236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8BA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634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7B8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04C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ON008770</w:t>
            </w:r>
          </w:p>
        </w:tc>
      </w:tr>
      <w:tr w:rsidR="00623523" w:rsidRPr="000664E0" w14:paraId="63F74CA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A486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7805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northeast of Nuevo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Carrizal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442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-3237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55D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8A5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00D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893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ON008771</w:t>
            </w:r>
          </w:p>
        </w:tc>
      </w:tr>
      <w:tr w:rsidR="00623523" w:rsidRPr="000664E0" w14:paraId="4F392DB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3B90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DCA4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road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Pantepec-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Mecalapa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Tuxpan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71C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-3475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1D9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359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ED2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C7DF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DF8BE07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ACBB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64BA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proofErr w:type="gram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basin,Veracruz</w:t>
            </w:r>
            <w:proofErr w:type="spellEnd"/>
            <w:proofErr w:type="gram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213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-3474*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0AB9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ON008945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394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ON023958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89C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ON008654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A83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ON008772</w:t>
            </w:r>
          </w:p>
        </w:tc>
      </w:tr>
      <w:tr w:rsidR="00623523" w:rsidRPr="000664E0" w14:paraId="7CB2DF9B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9F05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AAD1A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92E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mtDNA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punctatus</w:t>
            </w:r>
            <w:proofErr w:type="spellEnd"/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C2B7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1763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55F17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1DB4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8CC7785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3932A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58CF2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055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nDNA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= </w:t>
            </w: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I.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mexicanus</w:t>
            </w:r>
            <w:proofErr w:type="spellEnd"/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A90D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7449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3234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2000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3A99A2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1ED2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2CD3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7F3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26F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96A3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96A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C09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A5B50D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CE83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B5A2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399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17C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0A9D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1733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E60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34110E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858F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AAD8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61.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Vinazco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F5E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-5507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C1F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D5F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4DE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D87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B45B8D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334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EF76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Aguacate 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Vinazco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;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54F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601B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C84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4E79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651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4B416F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1DDF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DF5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Tuxpan </w:t>
            </w:r>
            <w:proofErr w:type="spellStart"/>
            <w:proofErr w:type="gram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basin,Veracruz</w:t>
            </w:r>
            <w:proofErr w:type="spellEnd"/>
            <w:proofErr w:type="gram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B1B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541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97BC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77C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937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994A2A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178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78C0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3FA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DFA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DC55E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93F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18E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130014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0D78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84CD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62. Moctezuma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390A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-7956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9AE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C74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ON023959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33C2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75A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ON008773</w:t>
            </w:r>
          </w:p>
        </w:tc>
      </w:tr>
      <w:tr w:rsidR="00623523" w:rsidRPr="000664E0" w14:paraId="34C8D7B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F23F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2B2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Caserio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Terapa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Yaqui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8BD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-7957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BFB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C6D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8FA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9E8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ON008774</w:t>
            </w:r>
          </w:p>
        </w:tc>
      </w:tr>
      <w:tr w:rsidR="00623523" w:rsidRPr="000664E0" w14:paraId="21F49CF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91DC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7B33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2CB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D20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795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873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3579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8D8BFA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5A15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C687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17F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F17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6538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09A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504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11F637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CDDD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6F38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9FA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ACD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A7A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C0C6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8D4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4F7C97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7AD2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BE5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63.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Nazas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in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Peñasco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at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086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-6063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C2D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ON008949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A77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10F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F06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ON008775</w:t>
            </w:r>
          </w:p>
        </w:tc>
      </w:tr>
      <w:tr w:rsidR="00623523" w:rsidRPr="000664E0" w14:paraId="6ADDA39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96CB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BA9A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Rafael de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Jicorica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Nazas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74B7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-6064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72D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7CC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8B2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4FD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ON008776</w:t>
            </w:r>
          </w:p>
        </w:tc>
      </w:tr>
      <w:tr w:rsidR="00623523" w:rsidRPr="000664E0" w14:paraId="1220823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8AE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BEAA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6B7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-6083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716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EFD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909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ON008659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616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ON008777</w:t>
            </w:r>
          </w:p>
        </w:tc>
      </w:tr>
      <w:tr w:rsidR="00623523" w:rsidRPr="000664E0" w14:paraId="6552508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F96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9C3B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242C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7C8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656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4B8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B76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0A7378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94A8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CE8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64.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Nazas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bridge 5.3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165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-6176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C4E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258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530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049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ON008778</w:t>
            </w:r>
          </w:p>
        </w:tc>
      </w:tr>
      <w:tr w:rsidR="00623523" w:rsidRPr="000664E0" w14:paraId="08714A2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A33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8653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west of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Nazas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Nazas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FFCE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C77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996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C54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CCA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4A3FAB9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7127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D081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C740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C45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8DC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23D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7CF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ECFC67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644B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765F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093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C06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462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6A2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0B7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A66F4E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E90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648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65. Ramos River south of the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8B8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-5985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480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47B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BC5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DB5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ON008779</w:t>
            </w:r>
          </w:p>
        </w:tc>
      </w:tr>
      <w:tr w:rsidR="00623523" w:rsidRPr="000664E0" w14:paraId="3A65610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D88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9B0A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Olote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Nazas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Durango,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9D8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8348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31A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9DE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6C2F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C1C8D8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885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D8E9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45F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B86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563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D393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0E7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4566BC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F6BD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7BB5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ADB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4540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E7A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111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A1D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095946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0B09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32824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66. Ramos River Road to the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Olote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BC518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-2021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FA3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B8C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A5D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DBC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B570BC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9EE6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CDD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town to Colorado;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Nazas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24A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-2023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6C5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E1F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887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05E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ON008780</w:t>
            </w:r>
          </w:p>
        </w:tc>
      </w:tr>
      <w:tr w:rsidR="00623523" w:rsidRPr="000664E0" w14:paraId="58C5E80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AB31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675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Durango,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6E27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B24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50C3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306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F92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3204A3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2DCF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2A3D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4B2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727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420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6A6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6B1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6365E2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CB93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934A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67. San Pedro Lagunillas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dam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6408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356E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BF0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80D4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302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ON008781</w:t>
            </w:r>
          </w:p>
        </w:tc>
      </w:tr>
      <w:tr w:rsidR="00623523" w:rsidRPr="000664E0" w14:paraId="0432E0E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7B49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819A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Huicicila-San Blas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Nayarit,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D5E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158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034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0D3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B87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ON008782</w:t>
            </w:r>
          </w:p>
        </w:tc>
      </w:tr>
      <w:tr w:rsidR="00623523" w:rsidRPr="000664E0" w14:paraId="463D135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BCE4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515A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2D0A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-110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7BD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D56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C05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736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ON008783</w:t>
            </w:r>
          </w:p>
        </w:tc>
      </w:tr>
      <w:tr w:rsidR="00623523" w:rsidRPr="000664E0" w14:paraId="407A157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1B684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CB28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8CD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-111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4D6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ON008959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A5E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ON023969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F3B9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1230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A165CF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75AF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9878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213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-112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4CE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793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C3E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320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ON008784</w:t>
            </w:r>
          </w:p>
        </w:tc>
      </w:tr>
      <w:tr w:rsidR="00623523" w:rsidRPr="000664E0" w14:paraId="4849595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9BB9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F32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FA8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090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38C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210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2A42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8BA549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5718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19C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68. Animas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2.5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F39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-1749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D20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E511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9D4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CF4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ON008785</w:t>
            </w:r>
          </w:p>
        </w:tc>
      </w:tr>
      <w:tr w:rsidR="00623523" w:rsidRPr="000664E0" w14:paraId="5BE8451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B24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FBC6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Cebadilla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7C16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B378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D46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6BD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860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8CCCB6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F30C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E858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55A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C35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4EA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3B2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1CE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89958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345D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BA4D3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260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9F6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037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B8F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EB0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56511F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DD9DC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F99A8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69. Balsas River 7 km south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912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-1775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4A2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D98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D89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4CA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ON008786</w:t>
            </w:r>
          </w:p>
        </w:tc>
      </w:tr>
      <w:tr w:rsidR="00623523" w:rsidRPr="000664E0" w14:paraId="65FBF28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6EABA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B58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Ciudad Altamirano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190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F8F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8851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7A7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14D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F398F1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4CE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A8FC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Guerrero,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B77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AF7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D00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C51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637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04D4F7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370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0DCF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9BC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28E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06A1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FB8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93A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AFB586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DBCA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A3BC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70. El Tesorero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dam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Santiago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388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-5724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581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DDA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50F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C3F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EF9A09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B541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4D25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Zacatecas,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615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688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7AD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1F3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994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7259A1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1ADD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729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1EC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100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EEA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BC0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61B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B52126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4C77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3C2D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Tetiteco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Road Amado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5AF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-103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7F1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CC3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B02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F06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ON008787</w:t>
            </w:r>
          </w:p>
        </w:tc>
      </w:tr>
      <w:tr w:rsidR="00623523" w:rsidRPr="000664E0" w14:paraId="33770F9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84C5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465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Nervo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Valle Verde; Ameca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EF05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782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B8E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9E81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AB6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9777C1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9D681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F5D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Nayarit,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314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C36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061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C0C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462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3774BD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08F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EE79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874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51B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37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72F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913B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879DA4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49FF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997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72.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Fleuve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St-Laurent, riviere St-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4C3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EE1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C84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6B5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DF3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466269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6E10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4B0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Nicolas, Quebec,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Canada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3A8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47A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EU524678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0573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1F8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765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EEA9F2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2829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87C4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463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81E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EBE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295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0D7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05CC0D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7CB3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C047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399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4929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D49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D85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537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A12AA9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DF8C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EB96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73.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Thames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Ontario,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BA65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5E2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EU524679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B4D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452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D4D7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9278A4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68E0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3D7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Canada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A6F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432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F70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AA6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0ED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E43BBC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FB5A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7CF6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CB4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680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33A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434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B26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8D702C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7DBD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AC9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8D6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A82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B82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15A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F54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B7BE9B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196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95F0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74.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Fleuve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-Laurent,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riviere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F97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417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EU524685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1F6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BF6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0F4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A13746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2B0F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C65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Richelieu, Quebec,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Canada</w:t>
            </w:r>
            <w:proofErr w:type="spellEnd"/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9E5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DC4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B0A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552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9FD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0F4E7F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69E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EDFC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C5F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76B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34EC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A25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BF8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014245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4464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9C1B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75.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Baie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Mississippi, Quebec,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48E6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DEA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EU524106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179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E69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5C1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4BD725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3590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A39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Canada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49A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E31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5D3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80E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638C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2E7C4B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D8BFC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25AB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FBA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3FB4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AAC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FB2F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ED2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093E0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1B4E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5223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76. Pennsylvania,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F33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234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EU490865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19C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D55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0A2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19A482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DC34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A274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0D0F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E54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51C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C6F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5D0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04EC93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E33B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3CF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77.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Sipsey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Tuscaloosa,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757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3DB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JN026912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048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B4F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545B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FD6E65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9AE4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094B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Alabama,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61B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CAA0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BD8E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D6C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300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5D83EE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507B9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228B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105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A6A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381B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503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A0F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6C5FDD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F1FB5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furcatus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4D15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78. Mississippi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Ramsey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0A7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923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KM264126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4AC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287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9B8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0C40F1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95C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B864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Co., Mississippi basin, MO,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B2B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2D7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7FF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555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044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677C149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32AE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212C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70B2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292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1BA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605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C48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2FD853B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E001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5CD5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79. Tamasopo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Agua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366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-1873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B013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1B61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055C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ON008669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8BE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ON008788</w:t>
            </w:r>
          </w:p>
        </w:tc>
      </w:tr>
      <w:tr w:rsidR="00623523" w:rsidRPr="000664E0" w14:paraId="10908EC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0249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7920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Buena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A48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939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8A9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59B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57F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07CD69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317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1D41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25E8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067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16F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5B3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C94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E66777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09A5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F079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377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26A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193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4DEC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62B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2E05C1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2E19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3FB0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80.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Tampaon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2DB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MNCN-2963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9AB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8C69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EFF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D2C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A94DEE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9EF5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FC8A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Tamuin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Panuco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basin, San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E185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179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AFD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0C8E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116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10832E7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8771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CD2F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Luis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Potosi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7320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691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54BB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622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5F7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303A24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AAAC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57CF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6E0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8A1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975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FCD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4768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D1E29E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4A4E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807F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81. Papaloapan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866F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-3226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D4E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C90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FBA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9C6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ON008789</w:t>
            </w:r>
          </w:p>
        </w:tc>
      </w:tr>
      <w:tr w:rsidR="00623523" w:rsidRPr="000664E0" w14:paraId="2EFECA4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94D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E03A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Tlacotalpan; Papaloapan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F50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-3227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E0E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AD8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381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848D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7BBA20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3CB4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A64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Veracruz,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99F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-3228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057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351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43A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613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ON008790</w:t>
            </w:r>
          </w:p>
        </w:tc>
      </w:tr>
      <w:tr w:rsidR="00623523" w:rsidRPr="000664E0" w14:paraId="5E09ECE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4F01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A951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76A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-3229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453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D873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FA4B8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0A3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C9284E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D35C6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C8B2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2FF5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A21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643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90A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959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9FE148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0CB0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9F88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82. Corte at Coatzacoalcos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122CB" w14:textId="65B88834" w:rsidR="00623523" w:rsidRPr="000664E0" w:rsidRDefault="00AE031F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</w:t>
            </w:r>
            <w:r w:rsidR="00623523"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264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0C3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ON008969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511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74F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5D4A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ON008791</w:t>
            </w:r>
          </w:p>
        </w:tc>
      </w:tr>
      <w:tr w:rsidR="00623523" w:rsidRPr="000664E0" w14:paraId="63B14CC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6C82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947B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Cuauhtémoc; Coatzacoalcos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16F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0C5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E71C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3052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1FB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F7CD93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A5C5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5090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Veracruz,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793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846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85A3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5A39E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C8D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615D95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4EC0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0212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5007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F44D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00E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FA2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9E15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9B36FB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07E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9A8E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83. Conchos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northeast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103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-2030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FDE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1CC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6B8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997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ON008792</w:t>
            </w:r>
          </w:p>
        </w:tc>
      </w:tr>
      <w:tr w:rsidR="00623523" w:rsidRPr="000664E0" w14:paraId="4EDA5DE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0CFE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50C1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Zaragoza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Conchos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D9E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929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D18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C99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602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89A89F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160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84D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9C3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0F4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A69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B73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3387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835F16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BCD6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4C2B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F94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2AC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DFC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E2C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3E0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C3083B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AA69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645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84.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Louisiana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Cameron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Parish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46E3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5B9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AB9E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KF929995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A8F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432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FDA0D0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A4C8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6248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Superior Canal,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Calcasieu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Lake.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4B2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2D8B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E743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DEB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02A7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61F635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240F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367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BDC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A29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4D6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02C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C76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2C92D1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2A7C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meridionalis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BFBF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85.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Lagoon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Crooked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Tree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E688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-4567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C10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57D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ON023979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CC7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C32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ON008793</w:t>
            </w:r>
          </w:p>
        </w:tc>
      </w:tr>
      <w:tr w:rsidR="00623523" w:rsidRPr="000664E0" w14:paraId="01570E1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465D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3945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causeway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Crooked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Tree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Rio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EB7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077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938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EBB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8DD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A555C7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4228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C97C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Hondo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Belize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7049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F86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3C57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BDF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AB1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3F230C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9FB2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5F06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446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3E1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EF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EF1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05B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2710A7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541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F8EB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86. Peten, Guatemala.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21BD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273B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D72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EU751844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3A0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452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E97B59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ABC25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C2DA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80E8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B93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7C2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665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57C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964878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F2F0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Ictalurus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balsanus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D49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87. Amacuzac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Huixastla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152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UAEM-1IB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CC8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0FB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3B31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8D4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ON008794</w:t>
            </w:r>
          </w:p>
        </w:tc>
      </w:tr>
      <w:tr w:rsidR="00623523" w:rsidRPr="000664E0" w14:paraId="6898871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F4D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44FD8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Morelos,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BF300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UAEM-2IB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1ADB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242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9A1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643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ON008795</w:t>
            </w:r>
          </w:p>
        </w:tc>
      </w:tr>
      <w:tr w:rsidR="00623523" w:rsidRPr="000664E0" w14:paraId="1A08F8B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3975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17C2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3FF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UAEM-3IB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F2D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3C0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81E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ON008679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BB0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ON008796</w:t>
            </w:r>
          </w:p>
        </w:tc>
      </w:tr>
      <w:tr w:rsidR="00623523" w:rsidRPr="000664E0" w14:paraId="5CFC10A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92D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F4F0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8219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UAEM-4IB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DEB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352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F5B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86A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ON008797</w:t>
            </w:r>
          </w:p>
        </w:tc>
      </w:tr>
      <w:tr w:rsidR="00623523" w:rsidRPr="000664E0" w14:paraId="27D4061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173B9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706A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6D7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-3251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681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F4F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E1F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3F3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9BABF9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B017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318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C04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-3259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02C9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AB4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D8B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A6DF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5119328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5478F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2753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7FA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FF97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18B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7F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CC1F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5FFE8D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39E1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48B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88. Mixteco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west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of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11C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MNCN-1912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0B2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B2D5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747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EE0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6AE6AA7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4F6A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5FC2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Tecomatlan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7BF4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MNCN-1915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12550" w14:textId="77777777" w:rsidR="00623523" w:rsidRPr="000664E0" w:rsidRDefault="00623523" w:rsidP="002A58F8">
            <w:pPr>
              <w:spacing w:after="0"/>
              <w:jc w:val="center"/>
              <w:rPr>
                <w:rFonts w:eastAsia="Times New Roman" w:cs="Calibri"/>
                <w:color w:val="000000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13B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16F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BF3D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F11091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680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B16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Morelos,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AA4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C6F8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EFF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C2AE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399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F941FB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791A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C792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0CF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884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FDC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7FB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163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E0B45E1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14A6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F4D1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89.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Poliutla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San José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D74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MNCN-2031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BCFE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ON008979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2BA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0D0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8CB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6B919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496E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D6D9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Poliutla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82F02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328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8357F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262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0F0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5FC47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C952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2245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Guerrero,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952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C845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CA2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517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462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BD2A31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879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1C2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CBBD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2EFD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73B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2B0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2D64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4DBF03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70ED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0CFD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90. Placeres de Oro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1D8A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MNCN-2032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224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1DA4E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AEF5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C4E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F7A55C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C3CF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C6DC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Zihuaquio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bridge;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D65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MNCN-2038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8CA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01E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ED0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C85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1585B8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39F41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5B15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Guerrero,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0CC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C03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D22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3FAE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6C4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2E7D6D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C95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DE3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D2A3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9913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3DF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DC9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2992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0E59A3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9784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81F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91.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Mixteco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Coatlan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del Rio.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C87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MNCN-1893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2CE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49238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5678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0C2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9EAEC2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5A7C5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5FC95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Morelos, Mex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C55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0328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F4CF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89D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D89C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94647A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1BC9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C46A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EE95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1B11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AC28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6626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9F8B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675EBF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8026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C1D5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92.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Tlapaneca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River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Tlapa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701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MNCN-1957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290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885D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45F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D1B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ON008798</w:t>
            </w:r>
          </w:p>
        </w:tc>
      </w:tr>
      <w:tr w:rsidR="00623523" w:rsidRPr="000664E0" w14:paraId="4204C77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9768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5348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Guerrero,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CA87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872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EFB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287E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7BA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48E951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5FA7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6DBA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5A4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243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A375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1736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4F4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7DA526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B3CD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9227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93.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Zitacuaro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Tuzantla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C62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MNCN-3092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E8F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1C6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45FA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63E2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ON008799</w:t>
            </w:r>
          </w:p>
        </w:tc>
      </w:tr>
      <w:tr w:rsidR="00623523" w:rsidRPr="000664E0" w14:paraId="6492244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9902B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A7F5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360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MNCN-3094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073E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7C6B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402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C73C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65B897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7B9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3E7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875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MNCN-1309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1F3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E91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0441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10821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C2DD8F9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6782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C075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1B38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FFFC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369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6C9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D56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AF748A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9B00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2179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94. Tuxpan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Jungapeo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0C8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-45461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A1C3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D8575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BB9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C47B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5709F5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B62D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CD8E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Town;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1B0D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-45464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1CA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925D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D7E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BB73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ON008800</w:t>
            </w:r>
          </w:p>
        </w:tc>
      </w:tr>
      <w:tr w:rsidR="00623523" w:rsidRPr="000664E0" w14:paraId="122F961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D69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F49D9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E2E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-45466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927C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901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2A2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E6B8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ON008801</w:t>
            </w:r>
          </w:p>
        </w:tc>
      </w:tr>
      <w:tr w:rsidR="00623523" w:rsidRPr="000664E0" w14:paraId="31C7AE5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9D18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9043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B3512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-45467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D0E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ON008989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77E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ON023989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7B8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DF90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ON008802</w:t>
            </w:r>
          </w:p>
        </w:tc>
      </w:tr>
      <w:tr w:rsidR="00623523" w:rsidRPr="000664E0" w14:paraId="5C96E90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7A11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6C8BC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B64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DA5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6D8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2F7FE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98C4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AC3A92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760FE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4CD56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95. El Marquez River at south of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3AB0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-4994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4365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6179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C440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B46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ON008803</w:t>
            </w:r>
          </w:p>
        </w:tc>
      </w:tr>
      <w:tr w:rsidR="00623523" w:rsidRPr="000664E0" w14:paraId="318A2E6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DCA3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4440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Chauz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381E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BA3A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23F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CE2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69590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358DF6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1ECD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8F23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1F6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A81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178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1A9B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8E0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4A1644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FCD4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332F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66E6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6C6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8CF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0131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8848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4A8FA9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179F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02031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96. Las Trojes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Las Trojes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CEF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-1752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18F0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90A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041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5195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ON008804</w:t>
            </w:r>
          </w:p>
        </w:tc>
      </w:tr>
      <w:tr w:rsidR="00623523" w:rsidRPr="000664E0" w14:paraId="6CEA796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2353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162F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E769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88F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1D7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58E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4BB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A73291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F93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A426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Mex. 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17B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CE4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FB06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F2A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1040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12B47B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D822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6B74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135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C216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AD8E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4F868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9ECB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3E1F2F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A9D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0F00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97. Huetamo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La Florida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472F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-1762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B39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356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4D12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2894D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7E74F1E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39E5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D4B1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bridge; Balsas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Michoacan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5832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-1773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5169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01A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2F9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B40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B4B1B4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0700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6790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Mex. 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D31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2D4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5EC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ACBA0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AB26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3726C92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1F7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427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4D82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5B4A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F31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D3C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A34C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A87C75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E919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Prietella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phreatophila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413D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98.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Sotano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de Amezcua at Ciudad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9EB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084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AY458884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EEC4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DBAD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EE4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074E8C9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F7568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lastRenderedPageBreak/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F77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Acuña; Bravo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Coahuila,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779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BBD04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332E2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F7F7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AC40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8F2F57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567F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204B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A8FF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1707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348A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667C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86A4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AA904C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BFF33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2005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3B3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6E315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8E9C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DDFA4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D613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DB8229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29F33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Pylodichthys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olivaris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3FDB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99. Porvenir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at 3.2 km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9179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CPUM</w:t>
            </w: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-7031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9F77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71EE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9E7E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F33EA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ON008805</w:t>
            </w:r>
          </w:p>
        </w:tc>
      </w:tr>
      <w:tr w:rsidR="00623523" w:rsidRPr="000664E0" w14:paraId="330B71D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13565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51C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southeast of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Balleza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 town; Bravo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172D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FA7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A7A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AC8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A2C1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</w:p>
        </w:tc>
      </w:tr>
      <w:tr w:rsidR="00623523" w:rsidRPr="000664E0" w14:paraId="5D2BD0D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9F62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51BD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Chihuahua,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A19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2F32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79BA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C1AA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68A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327652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7D5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6399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CF2C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BC0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784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30A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691E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16DC4963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0E2D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AF8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100. Guayalejo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, Llera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town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;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66C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RP-468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D348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62CD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2F43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ON008689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00DA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ON008806</w:t>
            </w:r>
          </w:p>
        </w:tc>
      </w:tr>
      <w:tr w:rsidR="00623523" w:rsidRPr="000664E0" w14:paraId="342477F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F81BC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E7FB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Panuco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Tamaulipas,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5F12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08FE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D4FA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84D4F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ADCC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7900A8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BF98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FA67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E25D4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147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3A59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581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E5E2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7016BF8" w14:textId="77777777" w:rsidTr="002A58F8">
        <w:trPr>
          <w:trHeight w:val="283"/>
        </w:trPr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1255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1CF2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101. Laboratorio de Genética para la Conservación, Centro de Investigaciones Biológicas del Noroeste, La Paz, Baja California Sur, México, 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4B12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bookmarkStart w:id="0" w:name="_Hlk101807090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LGC_ADN</w:t>
            </w:r>
            <w:bookmarkEnd w:id="0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2186</w:t>
            </w:r>
          </w:p>
        </w:tc>
        <w:tc>
          <w:tcPr>
            <w:tcW w:w="13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D28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ON008996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C978F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ON023994</w:t>
            </w:r>
          </w:p>
        </w:tc>
        <w:tc>
          <w:tcPr>
            <w:tcW w:w="12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2E2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ON008690</w:t>
            </w:r>
          </w:p>
        </w:tc>
        <w:tc>
          <w:tcPr>
            <w:tcW w:w="1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D38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ON008807</w:t>
            </w:r>
          </w:p>
        </w:tc>
      </w:tr>
      <w:tr w:rsidR="00623523" w:rsidRPr="000664E0" w14:paraId="10DB7F89" w14:textId="77777777" w:rsidTr="002A58F8">
        <w:trPr>
          <w:trHeight w:val="283"/>
        </w:trPr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97DD7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17E5E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CFB9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(PyOR970720-5)</w:t>
            </w:r>
          </w:p>
        </w:tc>
        <w:tc>
          <w:tcPr>
            <w:tcW w:w="13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AC635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6BBCC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35CC4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EB6DA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DCBA96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85DA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D699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8C03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2C9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0BE0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7CBF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8BB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4A8C8BD5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FB07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Noturus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gyrinus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16DF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102.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Cummins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Creek, Colorado Co,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57B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FCD9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AY458890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0322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05FB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440F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3DB1A07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D574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9092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185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AE4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1382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39F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AD8F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2B2FF4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5EC4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26C4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7BD5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8861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D942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A381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5ED7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35799DA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786E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E41E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103. Laboratorio de Genética para la Conservación, Centro de Investigaciones Biológicas del Noroeste, La Paz, Baja California Sur, México,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2FE6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LGC_ADN2182 (Noturus89704XX-3)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78EC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0CAFA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B40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B3EB5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2AA54F5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6441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E346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CAF9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99E8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39D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846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D280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D0E3FC2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26CD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Noturus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flavus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5531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104. Laboratorio de Genética para la Conservación, Centro de Investigaciones Biológicas del Noroeste, La Paz, Baja California Sur, México,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13F9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LGC_ADN 2177(NFw470530-2)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F08FF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EEA7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5AF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8D34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ON008808</w:t>
            </w:r>
          </w:p>
        </w:tc>
      </w:tr>
      <w:tr w:rsidR="00623523" w:rsidRPr="000664E0" w14:paraId="0087712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0BDB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6AA67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1EC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DF08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1731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9F3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1B2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9B4C2B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0B8BE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lastRenderedPageBreak/>
              <w:t>Noturus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insignis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1F38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105. Laboratorio de Genética para la Conservación, Centro de Investigaciones Biológicas del Noroeste, La Paz, Baja California Sur, México,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78D1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LGC_ADN2180 (NINC970526-2)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C23B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ON008999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2E91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4FE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F6A1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ON008809</w:t>
            </w:r>
          </w:p>
        </w:tc>
      </w:tr>
      <w:tr w:rsidR="00623523" w:rsidRPr="000664E0" w14:paraId="7ED3C1B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E338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BAE7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0DE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FC603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038960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A03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2B57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5973E5C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B6173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Ameiurus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natalis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635D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n-US" w:eastAsia="es-MX"/>
              </w:rPr>
              <w:t xml:space="preserve">106. Pin Oak Creek, Bastrop Co.,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C7AB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D3A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AY458888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9FAD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845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21D3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1C46964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053E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F576D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Texas, USA.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9C54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1A54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EA45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411C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8B97A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DEA99E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00C244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990A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0453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C3F4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52B2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5BAF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2148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4082FFE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FB79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319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107. Laboratorio de Genética para la Conservación, Centro de Investigaciones Biológicas del Noroeste, La Paz, Baja California Sur, México,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DE1E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LGC_ADN2174(AnBA9706176)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059B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ON009000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DE86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ON023996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91F4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ON008693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2475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ON008810</w:t>
            </w:r>
          </w:p>
        </w:tc>
      </w:tr>
      <w:tr w:rsidR="00623523" w:rsidRPr="000664E0" w14:paraId="511DB2A4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261D7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5DB5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C626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82CC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A0DC8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F7C6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592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3DA3CB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B143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Cranoglanis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bouderius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29B1A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108.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Hongshui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River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in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Guangxi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525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2AF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NC_008280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39705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NC_008280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5940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NC_008280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D8CA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DQ492514</w:t>
            </w:r>
          </w:p>
        </w:tc>
      </w:tr>
      <w:tr w:rsidR="00623523" w:rsidRPr="000664E0" w14:paraId="69DE137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7DBC7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7039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province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China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258D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C793A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8AC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8D48E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35203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01F9546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E401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D3CC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134E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8160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1F1A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01E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A6E8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2E031D87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E82E8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Arius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arius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E0EE6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109. El Corte Coatzacoalcos, 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5A88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263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EF9B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ON009002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FB86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32C99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2E5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  <w:tr w:rsidR="00623523" w:rsidRPr="000664E0" w14:paraId="40088730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08F1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F7240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Coatzacoalcos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Basin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, Veracruz, Mex.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EE0D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529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5669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D7A9C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57EA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597ED48F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710F5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25CA6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F9176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2E49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8547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D2A6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6F9A4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02DECAFD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D5D52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Pangasianodon</w:t>
            </w:r>
            <w:proofErr w:type="spellEnd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E1F7C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110. Guangzhou, China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BFAE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4D5F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NC_021752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250F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NC_021752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89F1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NC_021752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D331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KR080265</w:t>
            </w:r>
          </w:p>
        </w:tc>
      </w:tr>
      <w:tr w:rsidR="00623523" w:rsidRPr="000664E0" w14:paraId="00EEE26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DEB4E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hypophthalmus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8ED4C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464E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0127E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2291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6E3AFB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D985C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7593986B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0C749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A1FFF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A7531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EC6DF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02C67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471F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5D972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</w:p>
        </w:tc>
      </w:tr>
      <w:tr w:rsidR="00623523" w:rsidRPr="000664E0" w14:paraId="6A3EC408" w14:textId="77777777" w:rsidTr="002A58F8">
        <w:trPr>
          <w:trHeight w:val="28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4B2EF1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 xml:space="preserve">Rita </w:t>
            </w:r>
            <w:proofErr w:type="spellStart"/>
            <w:r w:rsidRPr="000664E0">
              <w:rPr>
                <w:rFonts w:ascii="Times New Roman" w:eastAsia="Times New Roman" w:hAnsi="Times New Roman"/>
                <w:i/>
                <w:iCs/>
                <w:color w:val="000000"/>
                <w:sz w:val="22"/>
                <w:szCs w:val="22"/>
                <w:lang w:val="es-MX" w:eastAsia="es-MX"/>
              </w:rPr>
              <w:t>rita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4B27B" w14:textId="77777777" w:rsidR="00623523" w:rsidRPr="000664E0" w:rsidRDefault="00623523" w:rsidP="002A58F8">
            <w:pPr>
              <w:spacing w:after="0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111. </w:t>
            </w:r>
            <w:proofErr w:type="spellStart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Southern</w:t>
            </w:r>
            <w:proofErr w:type="spellEnd"/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 xml:space="preserve"> Asia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01E34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DQ119457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3A51A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1CC16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F22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6105D" w14:textId="77777777" w:rsidR="00623523" w:rsidRPr="000664E0" w:rsidRDefault="00623523" w:rsidP="002A58F8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</w:pPr>
            <w:r w:rsidRPr="000664E0">
              <w:rPr>
                <w:rFonts w:ascii="Times New Roman" w:eastAsia="Times New Roman" w:hAnsi="Times New Roman"/>
                <w:color w:val="000000"/>
                <w:sz w:val="22"/>
                <w:szCs w:val="22"/>
                <w:lang w:val="es-MX" w:eastAsia="es-MX"/>
              </w:rPr>
              <w:t>--</w:t>
            </w:r>
          </w:p>
        </w:tc>
      </w:tr>
    </w:tbl>
    <w:p w14:paraId="47B009F9" w14:textId="77777777" w:rsidR="0079293B" w:rsidRPr="00B96567" w:rsidRDefault="0079293B" w:rsidP="00A15470">
      <w:pPr>
        <w:spacing w:line="480" w:lineRule="auto"/>
        <w:rPr>
          <w:rFonts w:ascii="Times New Roman" w:hAnsi="Times New Roman"/>
          <w:lang w:val="en-US"/>
        </w:rPr>
      </w:pPr>
    </w:p>
    <w:p w14:paraId="0AE18804" w14:textId="77777777" w:rsidR="008F284A" w:rsidRPr="00B96567" w:rsidRDefault="008F284A" w:rsidP="008F284A">
      <w:pPr>
        <w:spacing w:after="240" w:line="360" w:lineRule="auto"/>
        <w:rPr>
          <w:rFonts w:ascii="Times New Roman" w:hAnsi="Times New Roman"/>
          <w:lang w:val="en-US"/>
        </w:rPr>
        <w:sectPr w:rsidR="008F284A" w:rsidRPr="00B96567" w:rsidSect="008F284A">
          <w:type w:val="continuous"/>
          <w:pgSz w:w="15840" w:h="12240" w:orient="landscape" w:code="1"/>
          <w:pgMar w:top="1701" w:right="1418" w:bottom="1701" w:left="1418" w:header="709" w:footer="709" w:gutter="0"/>
          <w:lnNumType w:countBy="1"/>
          <w:cols w:space="708"/>
          <w:docGrid w:linePitch="326"/>
        </w:sectPr>
      </w:pPr>
    </w:p>
    <w:p w14:paraId="7BDCA3AA" w14:textId="2E7A5555" w:rsidR="00C52CAE" w:rsidRPr="00B96567" w:rsidRDefault="009C4B50" w:rsidP="0034179D">
      <w:pPr>
        <w:spacing w:line="360" w:lineRule="auto"/>
        <w:rPr>
          <w:rFonts w:ascii="Times New Roman" w:hAnsi="Times New Roman"/>
          <w:b/>
          <w:lang w:val="en-US"/>
        </w:rPr>
      </w:pPr>
      <w:r w:rsidRPr="00B96567">
        <w:rPr>
          <w:rFonts w:ascii="Times New Roman" w:hAnsi="Times New Roman"/>
          <w:b/>
          <w:lang w:val="en-US"/>
        </w:rPr>
        <w:lastRenderedPageBreak/>
        <w:t>S</w:t>
      </w:r>
      <w:r w:rsidR="00C52CAE" w:rsidRPr="00B96567">
        <w:rPr>
          <w:rFonts w:ascii="Times New Roman" w:hAnsi="Times New Roman"/>
          <w:b/>
          <w:lang w:val="en-US"/>
        </w:rPr>
        <w:t xml:space="preserve">upporting information </w:t>
      </w:r>
    </w:p>
    <w:p w14:paraId="262861FE" w14:textId="3E422309" w:rsidR="004A47B5" w:rsidRPr="00B96567" w:rsidRDefault="008F284A" w:rsidP="0034179D">
      <w:pPr>
        <w:spacing w:line="360" w:lineRule="auto"/>
        <w:rPr>
          <w:rFonts w:ascii="Times New Roman" w:hAnsi="Times New Roman"/>
          <w:b/>
          <w:bCs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t>Appendix S2</w:t>
      </w:r>
      <w:r w:rsidR="004A47B5" w:rsidRPr="00B96567">
        <w:rPr>
          <w:rFonts w:ascii="Times New Roman" w:hAnsi="Times New Roman"/>
          <w:b/>
          <w:bCs/>
          <w:lang w:val="en-US"/>
        </w:rPr>
        <w:t xml:space="preserve">. Time calibrated analysis </w:t>
      </w:r>
      <w:r w:rsidR="008832E5" w:rsidRPr="00B96567">
        <w:rPr>
          <w:rFonts w:ascii="Times New Roman" w:hAnsi="Times New Roman"/>
          <w:b/>
          <w:bCs/>
          <w:lang w:val="en-US"/>
        </w:rPr>
        <w:t xml:space="preserve">procedure </w:t>
      </w:r>
      <w:r w:rsidR="004A47B5" w:rsidRPr="00B96567">
        <w:rPr>
          <w:rFonts w:ascii="Times New Roman" w:hAnsi="Times New Roman"/>
          <w:b/>
          <w:bCs/>
          <w:lang w:val="en-US"/>
        </w:rPr>
        <w:t>performed in BEAST</w:t>
      </w:r>
    </w:p>
    <w:p w14:paraId="1EC6830A" w14:textId="238A4FF0" w:rsidR="0034179D" w:rsidRPr="00B96567" w:rsidRDefault="004A47B5" w:rsidP="0034179D">
      <w:pPr>
        <w:spacing w:line="360" w:lineRule="auto"/>
        <w:ind w:firstLine="708"/>
        <w:jc w:val="both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>A time</w:t>
      </w:r>
      <w:r w:rsidR="00B96567" w:rsidRPr="00B96567">
        <w:rPr>
          <w:rFonts w:ascii="Times New Roman" w:hAnsi="Times New Roman"/>
          <w:lang w:val="en-US"/>
        </w:rPr>
        <w:t>-</w:t>
      </w:r>
      <w:r w:rsidRPr="00B96567">
        <w:rPr>
          <w:rFonts w:ascii="Times New Roman" w:hAnsi="Times New Roman"/>
          <w:lang w:val="en-US"/>
        </w:rPr>
        <w:t xml:space="preserve">calibrated tree was reconstructed for 13 individuals, including all described species and all populations that show </w:t>
      </w:r>
      <w:r w:rsidR="008832E5" w:rsidRPr="00B96567">
        <w:rPr>
          <w:rFonts w:ascii="Times New Roman" w:hAnsi="Times New Roman"/>
          <w:lang w:val="en-US"/>
        </w:rPr>
        <w:t>a</w:t>
      </w:r>
      <w:r w:rsidR="006D5449" w:rsidRPr="00B96567">
        <w:rPr>
          <w:rFonts w:ascii="Times New Roman" w:hAnsi="Times New Roman"/>
          <w:lang w:val="en-US"/>
        </w:rPr>
        <w:t xml:space="preserve"> </w:t>
      </w:r>
      <w:r w:rsidR="000B2A9B" w:rsidRPr="00B96567">
        <w:rPr>
          <w:rFonts w:ascii="Times New Roman" w:hAnsi="Times New Roman"/>
          <w:lang w:val="en-US"/>
        </w:rPr>
        <w:t>genetic divergence</w:t>
      </w:r>
      <w:r w:rsidR="006D5449" w:rsidRPr="00B96567">
        <w:rPr>
          <w:rFonts w:ascii="Times New Roman" w:hAnsi="Times New Roman"/>
          <w:lang w:val="en-US"/>
        </w:rPr>
        <w:t xml:space="preserve"> </w:t>
      </w:r>
      <w:r w:rsidRPr="00B96567">
        <w:rPr>
          <w:rFonts w:ascii="Times New Roman" w:hAnsi="Times New Roman"/>
          <w:lang w:val="en-US"/>
        </w:rPr>
        <w:t>≥</w:t>
      </w:r>
      <w:r w:rsidR="00872833" w:rsidRPr="00B96567">
        <w:rPr>
          <w:rFonts w:ascii="Times New Roman" w:hAnsi="Times New Roman"/>
          <w:lang w:val="en-US"/>
        </w:rPr>
        <w:t xml:space="preserve"> </w:t>
      </w:r>
      <w:r w:rsidRPr="00B96567">
        <w:rPr>
          <w:rFonts w:ascii="Times New Roman" w:hAnsi="Times New Roman"/>
          <w:lang w:val="en-US"/>
        </w:rPr>
        <w:t>1.</w:t>
      </w:r>
      <w:r w:rsidR="0034179D" w:rsidRPr="00B96567">
        <w:rPr>
          <w:rFonts w:ascii="Times New Roman" w:hAnsi="Times New Roman"/>
          <w:lang w:val="en-US"/>
        </w:rPr>
        <w:t>5</w:t>
      </w:r>
      <w:r w:rsidRPr="00B96567">
        <w:rPr>
          <w:rFonts w:ascii="Times New Roman" w:hAnsi="Times New Roman"/>
          <w:lang w:val="en-US"/>
        </w:rPr>
        <w:t>%</w:t>
      </w:r>
      <w:r w:rsidR="000B25D7" w:rsidRPr="00B96567">
        <w:rPr>
          <w:rFonts w:ascii="Times New Roman" w:hAnsi="Times New Roman"/>
          <w:lang w:val="en-US"/>
        </w:rPr>
        <w:t xml:space="preserve"> in the</w:t>
      </w:r>
      <w:r w:rsidRPr="00B96567">
        <w:rPr>
          <w:rFonts w:ascii="Times New Roman" w:hAnsi="Times New Roman"/>
          <w:lang w:val="en-US"/>
        </w:rPr>
        <w:t xml:space="preserve"> </w:t>
      </w:r>
      <w:proofErr w:type="spellStart"/>
      <w:r w:rsidR="008832E5" w:rsidRPr="00B96567">
        <w:rPr>
          <w:rFonts w:ascii="Times New Roman" w:hAnsi="Times New Roman"/>
          <w:i/>
          <w:iCs/>
          <w:lang w:val="en-US"/>
        </w:rPr>
        <w:t>cytb</w:t>
      </w:r>
      <w:proofErr w:type="spellEnd"/>
      <w:r w:rsidR="008832E5" w:rsidRPr="00B96567">
        <w:rPr>
          <w:rFonts w:ascii="Times New Roman" w:hAnsi="Times New Roman"/>
          <w:i/>
          <w:iCs/>
          <w:lang w:val="en-US"/>
        </w:rPr>
        <w:t xml:space="preserve"> </w:t>
      </w:r>
      <w:r w:rsidR="000B25D7" w:rsidRPr="00B96567">
        <w:rPr>
          <w:rFonts w:ascii="Times New Roman" w:hAnsi="Times New Roman"/>
          <w:lang w:val="en-US"/>
        </w:rPr>
        <w:t>gene</w:t>
      </w:r>
      <w:r w:rsidRPr="00B96567">
        <w:rPr>
          <w:rFonts w:ascii="Times New Roman" w:hAnsi="Times New Roman"/>
          <w:lang w:val="en-US"/>
        </w:rPr>
        <w:t xml:space="preserve"> (except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I</w:t>
      </w:r>
      <w:r w:rsidR="00B00394">
        <w:rPr>
          <w:rFonts w:ascii="Times New Roman" w:hAnsi="Times New Roman"/>
          <w:i/>
          <w:iCs/>
          <w:lang w:val="en-US"/>
        </w:rPr>
        <w:t>ctalurus</w:t>
      </w:r>
      <w:proofErr w:type="spellEnd"/>
      <w:r w:rsidRPr="00B96567">
        <w:rPr>
          <w:rFonts w:ascii="Times New Roman" w:hAnsi="Times New Roman"/>
          <w:i/>
          <w:iCs/>
          <w:lang w:val="en-US"/>
        </w:rPr>
        <w:t xml:space="preserve"> lupus</w:t>
      </w:r>
      <w:r w:rsidRPr="00B96567">
        <w:rPr>
          <w:rFonts w:ascii="Times New Roman" w:hAnsi="Times New Roman"/>
          <w:lang w:val="en-US"/>
        </w:rPr>
        <w:t xml:space="preserve"> and </w:t>
      </w:r>
      <w:r w:rsidRPr="00B96567">
        <w:rPr>
          <w:rFonts w:ascii="Times New Roman" w:hAnsi="Times New Roman"/>
          <w:i/>
          <w:lang w:val="en-US"/>
        </w:rPr>
        <w:t>I.</w:t>
      </w:r>
      <w:r w:rsidR="00032DF9" w:rsidRPr="00B96567">
        <w:rPr>
          <w:rFonts w:ascii="Times New Roman" w:hAnsi="Times New Roman"/>
          <w:lang w:val="en-US"/>
        </w:rPr>
        <w:t xml:space="preserve">cf. </w:t>
      </w:r>
      <w:proofErr w:type="spellStart"/>
      <w:r w:rsidRPr="00B96567">
        <w:rPr>
          <w:rFonts w:ascii="Times New Roman" w:hAnsi="Times New Roman"/>
          <w:i/>
          <w:lang w:val="en-US"/>
        </w:rPr>
        <w:t>pricei</w:t>
      </w:r>
      <w:proofErr w:type="spellEnd"/>
      <w:r w:rsidRPr="00B96567">
        <w:rPr>
          <w:rFonts w:ascii="Times New Roman" w:hAnsi="Times New Roman"/>
          <w:lang w:val="en-US"/>
        </w:rPr>
        <w:t xml:space="preserve"> Culiacan/San Lorenzo</w:t>
      </w:r>
      <w:r w:rsidR="000B25D7" w:rsidRPr="00B96567">
        <w:rPr>
          <w:rFonts w:ascii="Times New Roman" w:hAnsi="Times New Roman"/>
          <w:lang w:val="en-US"/>
        </w:rPr>
        <w:t xml:space="preserve"> due</w:t>
      </w:r>
      <w:r w:rsidR="00B96567" w:rsidRPr="00B96567">
        <w:rPr>
          <w:rFonts w:ascii="Times New Roman" w:hAnsi="Times New Roman"/>
          <w:lang w:val="en-US"/>
        </w:rPr>
        <w:t xml:space="preserve"> to</w:t>
      </w:r>
      <w:r w:rsidR="000B25D7" w:rsidRPr="00B96567">
        <w:rPr>
          <w:rFonts w:ascii="Times New Roman" w:hAnsi="Times New Roman"/>
          <w:lang w:val="en-US"/>
        </w:rPr>
        <w:t xml:space="preserve"> the lack of sequences for the </w:t>
      </w:r>
      <w:r w:rsidR="000B25D7" w:rsidRPr="00B96567">
        <w:rPr>
          <w:rFonts w:ascii="Times New Roman" w:hAnsi="Times New Roman"/>
          <w:i/>
          <w:iCs/>
          <w:lang w:val="en-US"/>
        </w:rPr>
        <w:t xml:space="preserve">atpase8/6 </w:t>
      </w:r>
      <w:r w:rsidR="000B25D7" w:rsidRPr="00B96567">
        <w:rPr>
          <w:rFonts w:ascii="Times New Roman" w:hAnsi="Times New Roman"/>
          <w:lang w:val="en-US"/>
        </w:rPr>
        <w:t xml:space="preserve">and </w:t>
      </w:r>
      <w:r w:rsidR="000B2A9B" w:rsidRPr="00B96567">
        <w:rPr>
          <w:rFonts w:ascii="Times New Roman" w:hAnsi="Times New Roman"/>
          <w:i/>
          <w:lang w:val="en-US"/>
        </w:rPr>
        <w:t>RAG1</w:t>
      </w:r>
      <w:r w:rsidRPr="00B96567">
        <w:rPr>
          <w:rFonts w:ascii="Times New Roman" w:hAnsi="Times New Roman"/>
          <w:lang w:val="en-US"/>
        </w:rPr>
        <w:t xml:space="preserve">), plus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Noturus</w:t>
      </w:r>
      <w:proofErr w:type="spellEnd"/>
      <w:r w:rsidRPr="00B96567">
        <w:rPr>
          <w:rFonts w:ascii="Times New Roman" w:hAnsi="Times New Roman"/>
          <w:i/>
          <w:iCs/>
          <w:lang w:val="en-US"/>
        </w:rPr>
        <w:t xml:space="preserve"> flavus</w:t>
      </w:r>
      <w:r w:rsidRPr="00B96567">
        <w:rPr>
          <w:rFonts w:ascii="Times New Roman" w:hAnsi="Times New Roman"/>
          <w:lang w:val="en-US"/>
        </w:rPr>
        <w:t xml:space="preserve">,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Pylodictis</w:t>
      </w:r>
      <w:proofErr w:type="spellEnd"/>
      <w:r w:rsidRPr="00B96567">
        <w:rPr>
          <w:rFonts w:ascii="Times New Roman" w:hAnsi="Times New Roman"/>
          <w:i/>
          <w:iCs/>
          <w:lang w:val="en-US"/>
        </w:rPr>
        <w:t xml:space="preserve"> olivaris</w:t>
      </w:r>
      <w:r w:rsidR="00B96567" w:rsidRPr="00B96567">
        <w:rPr>
          <w:rFonts w:ascii="Times New Roman" w:hAnsi="Times New Roman"/>
          <w:i/>
          <w:iCs/>
          <w:lang w:val="en-US"/>
        </w:rPr>
        <w:t>,</w:t>
      </w:r>
      <w:r w:rsidRPr="00B96567">
        <w:rPr>
          <w:rFonts w:ascii="Times New Roman" w:hAnsi="Times New Roman"/>
          <w:lang w:val="en-US"/>
        </w:rPr>
        <w:t xml:space="preserve"> and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Ameirus</w:t>
      </w:r>
      <w:proofErr w:type="spellEnd"/>
      <w:r w:rsidRPr="00B96567">
        <w:rPr>
          <w:rFonts w:ascii="Times New Roman" w:hAnsi="Times New Roman"/>
          <w:i/>
          <w:iCs/>
          <w:lang w:val="en-US"/>
        </w:rPr>
        <w:t xml:space="preserve">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natalis</w:t>
      </w:r>
      <w:proofErr w:type="spellEnd"/>
      <w:r w:rsidRPr="00B96567">
        <w:rPr>
          <w:rFonts w:ascii="Times New Roman" w:hAnsi="Times New Roman"/>
          <w:lang w:val="en-US"/>
        </w:rPr>
        <w:t xml:space="preserve"> as the outgroup using BEAST v.1.8.4 (Drummond et al., 2012). We use the best fit models of nucleotide substitution estimated for each locus (</w:t>
      </w:r>
      <w:proofErr w:type="spellStart"/>
      <w:r w:rsidR="0034179D" w:rsidRPr="00B96567">
        <w:rPr>
          <w:rFonts w:ascii="Times New Roman" w:hAnsi="Times New Roman"/>
          <w:i/>
          <w:iCs/>
          <w:lang w:val="en-US"/>
        </w:rPr>
        <w:t>cytb</w:t>
      </w:r>
      <w:proofErr w:type="spellEnd"/>
      <w:r w:rsidR="0034179D" w:rsidRPr="00B96567">
        <w:rPr>
          <w:rFonts w:ascii="Times New Roman" w:hAnsi="Times New Roman"/>
          <w:lang w:val="en-US"/>
        </w:rPr>
        <w:t>:</w:t>
      </w:r>
      <w:bookmarkStart w:id="1" w:name="_Hlk38364263"/>
      <w:r w:rsidR="0034179D" w:rsidRPr="00B96567">
        <w:rPr>
          <w:rFonts w:ascii="Times New Roman" w:hAnsi="Times New Roman"/>
          <w:lang w:val="en-US"/>
        </w:rPr>
        <w:t xml:space="preserve"> GTR+G</w:t>
      </w:r>
      <w:bookmarkEnd w:id="1"/>
      <w:r w:rsidR="0034179D" w:rsidRPr="00B96567">
        <w:rPr>
          <w:rFonts w:ascii="Times New Roman" w:hAnsi="Times New Roman"/>
          <w:lang w:val="en-US"/>
        </w:rPr>
        <w:t xml:space="preserve">, </w:t>
      </w:r>
      <w:r w:rsidR="0034179D" w:rsidRPr="00B96567">
        <w:rPr>
          <w:rFonts w:ascii="Times New Roman" w:hAnsi="Times New Roman"/>
          <w:bCs/>
          <w:i/>
          <w:iCs/>
          <w:lang w:val="en-US"/>
        </w:rPr>
        <w:t>cox1:</w:t>
      </w:r>
      <w:r w:rsidR="0034179D" w:rsidRPr="00B96567">
        <w:rPr>
          <w:rFonts w:ascii="Times New Roman" w:hAnsi="Times New Roman"/>
          <w:lang w:val="en-US"/>
        </w:rPr>
        <w:t xml:space="preserve"> HKY+I+G, </w:t>
      </w:r>
      <w:r w:rsidR="0034179D" w:rsidRPr="00B96567">
        <w:rPr>
          <w:rFonts w:ascii="Times New Roman" w:hAnsi="Times New Roman"/>
          <w:bCs/>
          <w:i/>
          <w:iCs/>
          <w:lang w:val="en-US"/>
        </w:rPr>
        <w:t>atpase8/6:</w:t>
      </w:r>
      <w:r w:rsidR="00872833" w:rsidRPr="00B96567">
        <w:rPr>
          <w:rFonts w:ascii="Times New Roman" w:hAnsi="Times New Roman"/>
          <w:bCs/>
          <w:i/>
          <w:iCs/>
          <w:lang w:val="en-US"/>
        </w:rPr>
        <w:t xml:space="preserve"> </w:t>
      </w:r>
      <w:r w:rsidR="0034179D" w:rsidRPr="00B96567">
        <w:rPr>
          <w:rFonts w:ascii="Times New Roman" w:hAnsi="Times New Roman"/>
          <w:lang w:val="en-US"/>
        </w:rPr>
        <w:t xml:space="preserve">GTR+G, </w:t>
      </w:r>
      <w:r w:rsidR="000B2A9B" w:rsidRPr="00B96567">
        <w:rPr>
          <w:rFonts w:ascii="Times New Roman" w:hAnsi="Times New Roman"/>
          <w:bCs/>
          <w:i/>
          <w:iCs/>
          <w:lang w:val="en-US"/>
        </w:rPr>
        <w:t>RAG1</w:t>
      </w:r>
      <w:r w:rsidR="0034179D" w:rsidRPr="00B96567">
        <w:rPr>
          <w:rFonts w:ascii="Times New Roman" w:hAnsi="Times New Roman"/>
          <w:bCs/>
          <w:i/>
          <w:iCs/>
          <w:lang w:val="en-US"/>
        </w:rPr>
        <w:t>:</w:t>
      </w:r>
      <w:r w:rsidR="0034179D" w:rsidRPr="00B96567">
        <w:rPr>
          <w:rFonts w:ascii="Times New Roman" w:hAnsi="Times New Roman"/>
          <w:lang w:val="en-US"/>
        </w:rPr>
        <w:t xml:space="preserve"> HKY</w:t>
      </w:r>
      <w:r w:rsidRPr="00B96567">
        <w:rPr>
          <w:rFonts w:ascii="Times New Roman" w:hAnsi="Times New Roman"/>
          <w:lang w:val="en-US"/>
        </w:rPr>
        <w:t xml:space="preserve">), implement a relaxed clock with </w:t>
      </w:r>
      <w:r w:rsidR="000B2A9B" w:rsidRPr="00B96567">
        <w:rPr>
          <w:rFonts w:ascii="Times New Roman" w:hAnsi="Times New Roman"/>
          <w:lang w:val="en-US"/>
        </w:rPr>
        <w:t xml:space="preserve">an </w:t>
      </w:r>
      <w:r w:rsidRPr="00B96567">
        <w:rPr>
          <w:rFonts w:ascii="Times New Roman" w:hAnsi="Times New Roman"/>
          <w:lang w:val="en-US"/>
        </w:rPr>
        <w:t xml:space="preserve">uncorrelated lognormal model, and a </w:t>
      </w:r>
      <w:r w:rsidR="000B2A9B" w:rsidRPr="00B96567">
        <w:rPr>
          <w:rFonts w:ascii="Times New Roman" w:hAnsi="Times New Roman"/>
          <w:lang w:val="en-US"/>
        </w:rPr>
        <w:t>Y</w:t>
      </w:r>
      <w:r w:rsidRPr="00B96567">
        <w:rPr>
          <w:rFonts w:ascii="Times New Roman" w:hAnsi="Times New Roman"/>
          <w:lang w:val="en-US"/>
        </w:rPr>
        <w:t xml:space="preserve">ule speciation process. Four fossil constraints were used as calibration points; the fossil of </w:t>
      </w:r>
      <w:r w:rsidRPr="00B96567">
        <w:rPr>
          <w:rFonts w:ascii="Times New Roman" w:eastAsia="Calibri" w:hAnsi="Times New Roman"/>
          <w:lang w:val="en-US"/>
        </w:rPr>
        <w:t>†</w:t>
      </w:r>
      <w:proofErr w:type="spellStart"/>
      <w:r w:rsidRPr="00B96567">
        <w:rPr>
          <w:rFonts w:ascii="Times New Roman" w:hAnsi="Times New Roman"/>
          <w:i/>
          <w:lang w:val="en-US"/>
        </w:rPr>
        <w:t>Ictalurus</w:t>
      </w:r>
      <w:proofErr w:type="spellEnd"/>
      <w:r w:rsidRPr="00B96567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B96567">
        <w:rPr>
          <w:rFonts w:ascii="Times New Roman" w:hAnsi="Times New Roman"/>
          <w:i/>
          <w:lang w:val="en-US"/>
        </w:rPr>
        <w:t>rhaeas</w:t>
      </w:r>
      <w:proofErr w:type="spellEnd"/>
      <w:r w:rsidRPr="00B96567">
        <w:rPr>
          <w:rFonts w:ascii="Times New Roman" w:hAnsi="Times New Roman"/>
          <w:lang w:val="en-US"/>
        </w:rPr>
        <w:t xml:space="preserve"> dated at Eocene-Oligocene (37-30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) (Prothero, 1995) is regarded as the oldest fossil of the genus </w:t>
      </w:r>
      <w:r w:rsidRPr="00B96567">
        <w:rPr>
          <w:rFonts w:ascii="Times New Roman" w:hAnsi="Times New Roman"/>
          <w:i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, accordingly was used to constrain the crown group of the genus to a hard minimum bound of 30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>; in addition</w:t>
      </w:r>
      <w:r w:rsidR="008502B9" w:rsidRPr="00B96567">
        <w:rPr>
          <w:rFonts w:ascii="Times New Roman" w:hAnsi="Times New Roman"/>
          <w:lang w:val="en-US"/>
        </w:rPr>
        <w:t>, and</w:t>
      </w:r>
      <w:r w:rsidRPr="00B96567">
        <w:rPr>
          <w:rFonts w:ascii="Times New Roman" w:hAnsi="Times New Roman"/>
          <w:lang w:val="en-US"/>
        </w:rPr>
        <w:t xml:space="preserve"> based on the </w:t>
      </w:r>
      <w:r w:rsidR="008502B9" w:rsidRPr="00B96567">
        <w:rPr>
          <w:rFonts w:ascii="Times New Roman" w:hAnsi="Times New Roman"/>
          <w:lang w:val="en-US"/>
        </w:rPr>
        <w:t xml:space="preserve">information that the </w:t>
      </w:r>
      <w:r w:rsidRPr="00B96567">
        <w:rPr>
          <w:rFonts w:ascii="Times New Roman" w:hAnsi="Times New Roman"/>
          <w:lang w:val="en-US"/>
        </w:rPr>
        <w:t xml:space="preserve">stem group of </w:t>
      </w:r>
      <w:r w:rsidRPr="00B96567">
        <w:rPr>
          <w:rFonts w:ascii="Times New Roman" w:hAnsi="Times New Roman"/>
          <w:i/>
          <w:iCs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 was located at  ̴ 40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 (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sensu</w:t>
      </w:r>
      <w:proofErr w:type="spellEnd"/>
      <w:r w:rsidRPr="00B96567">
        <w:rPr>
          <w:rFonts w:ascii="Times New Roman" w:hAnsi="Times New Roman"/>
          <w:lang w:val="en-US"/>
        </w:rPr>
        <w:t xml:space="preserve"> Arce-H et al., 2016), a soft upper bound of 40 Ma was </w:t>
      </w:r>
      <w:r w:rsidR="008502B9" w:rsidRPr="00B96567">
        <w:rPr>
          <w:rFonts w:ascii="Times New Roman" w:hAnsi="Times New Roman"/>
          <w:lang w:val="en-US"/>
        </w:rPr>
        <w:t>included</w:t>
      </w:r>
      <w:r w:rsidRPr="00B96567">
        <w:rPr>
          <w:rFonts w:ascii="Times New Roman" w:hAnsi="Times New Roman"/>
          <w:lang w:val="en-US"/>
        </w:rPr>
        <w:t xml:space="preserve"> using a lognormal prior. The fossil </w:t>
      </w:r>
      <w:r w:rsidR="007B204A" w:rsidRPr="00B96567">
        <w:rPr>
          <w:rFonts w:ascii="Times New Roman" w:eastAsia="Calibri" w:hAnsi="Times New Roman"/>
          <w:lang w:val="en-US"/>
        </w:rPr>
        <w:t>†</w:t>
      </w:r>
      <w:r w:rsidRPr="00B96567">
        <w:rPr>
          <w:rFonts w:ascii="Times New Roman" w:hAnsi="Times New Roman"/>
          <w:i/>
          <w:lang w:val="en-US"/>
        </w:rPr>
        <w:t>Ictalurus lambda</w:t>
      </w:r>
      <w:r w:rsidRPr="00B96567">
        <w:rPr>
          <w:rFonts w:ascii="Times New Roman" w:hAnsi="Times New Roman"/>
          <w:lang w:val="en-US"/>
        </w:rPr>
        <w:t xml:space="preserve"> dated at the middle-late Miocene (10.3-13.6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, Arce-H et al., 2016) that shares many features with </w:t>
      </w:r>
      <w:r w:rsidRPr="00B96567">
        <w:rPr>
          <w:rFonts w:ascii="Times New Roman" w:hAnsi="Times New Roman"/>
          <w:i/>
          <w:lang w:val="en-US"/>
        </w:rPr>
        <w:t>I. furcatus</w:t>
      </w:r>
      <w:r w:rsidRPr="00B96567">
        <w:rPr>
          <w:rFonts w:ascii="Times New Roman" w:hAnsi="Times New Roman"/>
          <w:lang w:val="en-US"/>
        </w:rPr>
        <w:t xml:space="preserve">, but, as well present exclusive diagnostic features (Lundberg, 1975), was used as </w:t>
      </w:r>
      <w:r w:rsidR="000B2A9B" w:rsidRPr="00B96567">
        <w:rPr>
          <w:rFonts w:ascii="Times New Roman" w:hAnsi="Times New Roman"/>
          <w:lang w:val="en-US"/>
        </w:rPr>
        <w:t xml:space="preserve">a </w:t>
      </w:r>
      <w:r w:rsidRPr="00B96567">
        <w:rPr>
          <w:rFonts w:ascii="Times New Roman" w:hAnsi="Times New Roman"/>
          <w:lang w:val="en-US"/>
        </w:rPr>
        <w:t xml:space="preserve">calibration point for the crown clade of </w:t>
      </w:r>
      <w:r w:rsidRPr="00B96567">
        <w:rPr>
          <w:rFonts w:ascii="Times New Roman" w:hAnsi="Times New Roman"/>
          <w:i/>
          <w:lang w:val="en-US"/>
        </w:rPr>
        <w:t>furcatus</w:t>
      </w:r>
      <w:r w:rsidRPr="00B96567">
        <w:rPr>
          <w:rFonts w:ascii="Times New Roman" w:hAnsi="Times New Roman"/>
          <w:lang w:val="en-US"/>
        </w:rPr>
        <w:t xml:space="preserve"> group, setting a hard minimum bound of 10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>. For the third calibration point</w:t>
      </w:r>
      <w:r w:rsidR="000B2A9B" w:rsidRPr="00B96567">
        <w:rPr>
          <w:rFonts w:ascii="Times New Roman" w:hAnsi="Times New Roman"/>
          <w:lang w:val="en-US"/>
        </w:rPr>
        <w:t>,</w:t>
      </w:r>
      <w:r w:rsidRPr="00B96567">
        <w:rPr>
          <w:rFonts w:ascii="Times New Roman" w:hAnsi="Times New Roman"/>
          <w:lang w:val="en-US"/>
        </w:rPr>
        <w:t xml:space="preserve"> we use the record fossil of the extant species </w:t>
      </w:r>
      <w:r w:rsidRPr="00B96567">
        <w:rPr>
          <w:rFonts w:ascii="Times New Roman" w:hAnsi="Times New Roman"/>
          <w:i/>
          <w:lang w:val="en-US"/>
        </w:rPr>
        <w:t>Ictalurus punctatus</w:t>
      </w:r>
      <w:r w:rsidRPr="00B96567">
        <w:rPr>
          <w:rFonts w:ascii="Times New Roman" w:hAnsi="Times New Roman"/>
          <w:lang w:val="en-US"/>
        </w:rPr>
        <w:t xml:space="preserve"> dated at </w:t>
      </w:r>
      <w:proofErr w:type="gramStart"/>
      <w:r w:rsidRPr="00B96567">
        <w:rPr>
          <w:rFonts w:ascii="Times New Roman" w:hAnsi="Times New Roman"/>
          <w:lang w:val="en-US"/>
        </w:rPr>
        <w:t>early-middle</w:t>
      </w:r>
      <w:proofErr w:type="gramEnd"/>
      <w:r w:rsidRPr="00B96567">
        <w:rPr>
          <w:rFonts w:ascii="Times New Roman" w:hAnsi="Times New Roman"/>
          <w:lang w:val="en-US"/>
        </w:rPr>
        <w:t xml:space="preserve"> Miocene (15.9-18.9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, Arce-H et al., 2016) to constrain the most recent common ancestor of the </w:t>
      </w:r>
      <w:r w:rsidRPr="00B96567">
        <w:rPr>
          <w:rFonts w:ascii="Times New Roman" w:hAnsi="Times New Roman"/>
          <w:i/>
          <w:lang w:val="en-US"/>
        </w:rPr>
        <w:t>I. punctatus</w:t>
      </w:r>
      <w:r w:rsidRPr="00B96567">
        <w:rPr>
          <w:rFonts w:ascii="Times New Roman" w:hAnsi="Times New Roman"/>
          <w:lang w:val="en-US"/>
        </w:rPr>
        <w:t xml:space="preserve"> to a hard minimum bound of 16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. For the last calibration point (C4), the species fossil </w:t>
      </w:r>
      <w:r w:rsidR="007B204A" w:rsidRPr="00B96567">
        <w:rPr>
          <w:rFonts w:ascii="Times New Roman" w:eastAsia="Calibri" w:hAnsi="Times New Roman"/>
          <w:lang w:val="en-US"/>
        </w:rPr>
        <w:t>†</w:t>
      </w:r>
      <w:proofErr w:type="spellStart"/>
      <w:r w:rsidRPr="00B96567">
        <w:rPr>
          <w:rFonts w:ascii="Times New Roman" w:hAnsi="Times New Roman"/>
          <w:i/>
          <w:lang w:val="en-US"/>
        </w:rPr>
        <w:t>Ictalurus</w:t>
      </w:r>
      <w:proofErr w:type="spellEnd"/>
      <w:r w:rsidRPr="00B96567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B96567">
        <w:rPr>
          <w:rFonts w:ascii="Times New Roman" w:hAnsi="Times New Roman"/>
          <w:i/>
          <w:lang w:val="en-US"/>
        </w:rPr>
        <w:t>spodius</w:t>
      </w:r>
      <w:proofErr w:type="spellEnd"/>
      <w:r w:rsidRPr="00B96567">
        <w:rPr>
          <w:rFonts w:ascii="Times New Roman" w:hAnsi="Times New Roman"/>
          <w:lang w:val="en-US"/>
        </w:rPr>
        <w:t xml:space="preserve"> found in Chapala Lake (Smith, 1987), dated at the Late Pleistocene (1.0-1.5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, Arce-H et al., 2016) and highly related with the extant species </w:t>
      </w:r>
      <w:r w:rsidRPr="00B96567">
        <w:rPr>
          <w:rFonts w:ascii="Times New Roman" w:hAnsi="Times New Roman"/>
          <w:i/>
          <w:lang w:val="en-US"/>
        </w:rPr>
        <w:t xml:space="preserve">I. </w:t>
      </w:r>
      <w:proofErr w:type="spellStart"/>
      <w:r w:rsidRPr="00B96567">
        <w:rPr>
          <w:rFonts w:ascii="Times New Roman" w:hAnsi="Times New Roman"/>
          <w:i/>
          <w:lang w:val="en-US"/>
        </w:rPr>
        <w:t>dugesii</w:t>
      </w:r>
      <w:proofErr w:type="spellEnd"/>
      <w:r w:rsidRPr="00B96567">
        <w:rPr>
          <w:rFonts w:ascii="Times New Roman" w:hAnsi="Times New Roman"/>
          <w:lang w:val="en-US"/>
        </w:rPr>
        <w:t xml:space="preserve"> (Smith, 1987), was used to constrain the most recent common ancestor of </w:t>
      </w:r>
      <w:r w:rsidR="007B204A" w:rsidRPr="00B96567">
        <w:rPr>
          <w:rFonts w:ascii="Times New Roman" w:hAnsi="Times New Roman"/>
          <w:lang w:val="en-US"/>
        </w:rPr>
        <w:t>this species</w:t>
      </w:r>
      <w:r w:rsidRPr="00B96567">
        <w:rPr>
          <w:rFonts w:ascii="Times New Roman" w:hAnsi="Times New Roman"/>
          <w:lang w:val="en-US"/>
        </w:rPr>
        <w:t xml:space="preserve"> (C4) to a hard minimum bound of 1 Ma with a soft upper bound of 11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 based on the formation of the ancient Chapala Lake (Late Miocene, </w:t>
      </w:r>
      <w:proofErr w:type="spellStart"/>
      <w:r w:rsidRPr="00B96567">
        <w:rPr>
          <w:rFonts w:ascii="Times New Roman" w:hAnsi="Times New Roman"/>
          <w:lang w:val="en-US"/>
        </w:rPr>
        <w:t>Israde-Alcántara</w:t>
      </w:r>
      <w:proofErr w:type="spellEnd"/>
      <w:r w:rsidRPr="00B96567">
        <w:rPr>
          <w:rFonts w:ascii="Times New Roman" w:hAnsi="Times New Roman"/>
          <w:lang w:val="en-US"/>
        </w:rPr>
        <w:t xml:space="preserve">, 1999). Since the lack of appropriate information to determine the shape of </w:t>
      </w:r>
      <w:r w:rsidR="000B2A9B" w:rsidRPr="00B96567">
        <w:rPr>
          <w:rFonts w:ascii="Times New Roman" w:hAnsi="Times New Roman"/>
          <w:lang w:val="en-US"/>
        </w:rPr>
        <w:t xml:space="preserve">the </w:t>
      </w:r>
      <w:r w:rsidRPr="00B96567">
        <w:rPr>
          <w:rFonts w:ascii="Times New Roman" w:hAnsi="Times New Roman"/>
          <w:lang w:val="en-US"/>
        </w:rPr>
        <w:t xml:space="preserve">lognormal distribution (Ho and Phillips, 2009), for the case of </w:t>
      </w:r>
      <w:r w:rsidR="000B2A9B" w:rsidRPr="00B96567">
        <w:rPr>
          <w:rFonts w:ascii="Times New Roman" w:hAnsi="Times New Roman"/>
          <w:lang w:val="en-US"/>
        </w:rPr>
        <w:t xml:space="preserve">the </w:t>
      </w:r>
      <w:r w:rsidRPr="00B96567">
        <w:rPr>
          <w:rFonts w:ascii="Times New Roman" w:hAnsi="Times New Roman"/>
          <w:lang w:val="en-US"/>
        </w:rPr>
        <w:t>latter three calibration points, C2, C3</w:t>
      </w:r>
      <w:r w:rsidR="00B96567" w:rsidRPr="00B96567">
        <w:rPr>
          <w:rFonts w:ascii="Times New Roman" w:hAnsi="Times New Roman"/>
          <w:lang w:val="en-US"/>
        </w:rPr>
        <w:t>,</w:t>
      </w:r>
      <w:r w:rsidRPr="00B96567">
        <w:rPr>
          <w:rFonts w:ascii="Times New Roman" w:hAnsi="Times New Roman"/>
          <w:lang w:val="en-US"/>
        </w:rPr>
        <w:t xml:space="preserve"> and C4, a soft upper bound of 40 </w:t>
      </w:r>
      <w:r w:rsidR="00560F50">
        <w:rPr>
          <w:rFonts w:ascii="Times New Roman" w:hAnsi="Times New Roman"/>
          <w:lang w:val="en-US"/>
        </w:rPr>
        <w:t>Ma</w:t>
      </w:r>
      <w:r w:rsidRPr="00B96567">
        <w:rPr>
          <w:rFonts w:ascii="Times New Roman" w:hAnsi="Times New Roman"/>
          <w:lang w:val="en-US"/>
        </w:rPr>
        <w:t xml:space="preserve"> was </w:t>
      </w:r>
      <w:r w:rsidR="000B2A9B" w:rsidRPr="00B96567">
        <w:rPr>
          <w:rFonts w:ascii="Times New Roman" w:hAnsi="Times New Roman"/>
          <w:lang w:val="en-US"/>
        </w:rPr>
        <w:t>e</w:t>
      </w:r>
      <w:r w:rsidRPr="00B96567">
        <w:rPr>
          <w:rFonts w:ascii="Times New Roman" w:hAnsi="Times New Roman"/>
          <w:lang w:val="en-US"/>
        </w:rPr>
        <w:t>stablished using an exponential prior. We conduct</w:t>
      </w:r>
      <w:r w:rsidR="000B2A9B" w:rsidRPr="00B96567">
        <w:rPr>
          <w:rFonts w:ascii="Times New Roman" w:hAnsi="Times New Roman"/>
          <w:lang w:val="en-US"/>
        </w:rPr>
        <w:t>ed</w:t>
      </w:r>
      <w:r w:rsidRPr="00B96567">
        <w:rPr>
          <w:rFonts w:ascii="Times New Roman" w:hAnsi="Times New Roman"/>
          <w:lang w:val="en-US"/>
        </w:rPr>
        <w:t xml:space="preserve"> three independent analyses of 300 </w:t>
      </w:r>
      <w:r w:rsidRPr="00B96567">
        <w:rPr>
          <w:rFonts w:ascii="Times New Roman" w:hAnsi="Times New Roman"/>
          <w:lang w:val="en-US"/>
        </w:rPr>
        <w:lastRenderedPageBreak/>
        <w:t>million generations</w:t>
      </w:r>
      <w:r w:rsidR="00883C75" w:rsidRPr="00B96567">
        <w:rPr>
          <w:rFonts w:ascii="Times New Roman" w:hAnsi="Times New Roman"/>
          <w:lang w:val="en-US"/>
        </w:rPr>
        <w:t>,</w:t>
      </w:r>
      <w:r w:rsidRPr="00B96567">
        <w:rPr>
          <w:rFonts w:ascii="Times New Roman" w:hAnsi="Times New Roman"/>
          <w:lang w:val="en-US"/>
        </w:rPr>
        <w:t xml:space="preserve"> sampling every 3000 generations. Convergence and stationary distribution of the runs were verified by the effective sample size for all parameters </w:t>
      </w:r>
      <w:r w:rsidR="00883C75" w:rsidRPr="00B96567">
        <w:rPr>
          <w:rFonts w:ascii="Times New Roman" w:hAnsi="Times New Roman"/>
          <w:lang w:val="en-US"/>
        </w:rPr>
        <w:t>(ESS</w:t>
      </w:r>
      <w:r w:rsidRPr="00B96567">
        <w:rPr>
          <w:rFonts w:ascii="Times New Roman" w:hAnsi="Times New Roman"/>
          <w:lang w:val="en-US"/>
        </w:rPr>
        <w:t xml:space="preserve"> &gt;200</w:t>
      </w:r>
      <w:r w:rsidR="00883C75" w:rsidRPr="00B96567">
        <w:rPr>
          <w:rFonts w:ascii="Times New Roman" w:hAnsi="Times New Roman"/>
          <w:lang w:val="en-US"/>
        </w:rPr>
        <w:t>)</w:t>
      </w:r>
      <w:r w:rsidRPr="00B96567">
        <w:rPr>
          <w:rFonts w:ascii="Times New Roman" w:hAnsi="Times New Roman"/>
          <w:lang w:val="en-US"/>
        </w:rPr>
        <w:t xml:space="preserve"> as visualized in Tracer 1.5. Ten percent of the generations were discarded as burn-in and pooled using the module Log-Combiner in the BEAST package. The maximum clade credibility species tree was obtained by the module Tree-Annotator in the BEAST</w:t>
      </w:r>
      <w:r w:rsidR="00DB77E2" w:rsidRPr="00B96567">
        <w:rPr>
          <w:rFonts w:ascii="Times New Roman" w:hAnsi="Times New Roman"/>
          <w:lang w:val="en-US"/>
        </w:rPr>
        <w:t xml:space="preserve"> </w:t>
      </w:r>
      <w:r w:rsidRPr="00B96567">
        <w:rPr>
          <w:rFonts w:ascii="Times New Roman" w:hAnsi="Times New Roman"/>
          <w:lang w:val="en-US"/>
        </w:rPr>
        <w:t>package.</w:t>
      </w:r>
    </w:p>
    <w:p w14:paraId="644086F0" w14:textId="5B89F96D" w:rsidR="0034179D" w:rsidRPr="00B96567" w:rsidRDefault="0034179D" w:rsidP="00DB77E2">
      <w:pPr>
        <w:spacing w:line="36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t>References</w:t>
      </w:r>
    </w:p>
    <w:p w14:paraId="220534FF" w14:textId="02FD53BA" w:rsidR="00483C7C" w:rsidRPr="00B96567" w:rsidRDefault="00E81F83" w:rsidP="007B204A">
      <w:pPr>
        <w:autoSpaceDE w:val="0"/>
        <w:autoSpaceDN w:val="0"/>
        <w:adjustRightInd w:val="0"/>
        <w:spacing w:line="480" w:lineRule="auto"/>
        <w:ind w:left="567" w:hanging="567"/>
        <w:rPr>
          <w:rFonts w:ascii="Times New Roman" w:hAnsi="Times New Roman"/>
          <w:bCs/>
          <w:lang w:val="en-US"/>
        </w:rPr>
      </w:pPr>
      <w:r w:rsidRPr="00B96567">
        <w:rPr>
          <w:rFonts w:ascii="Times New Roman" w:hAnsi="Times New Roman"/>
          <w:lang w:val="en-US"/>
        </w:rPr>
        <w:t xml:space="preserve">Arce-H M., J. G. </w:t>
      </w:r>
      <w:proofErr w:type="gramStart"/>
      <w:r w:rsidRPr="00B96567">
        <w:rPr>
          <w:rFonts w:ascii="Times New Roman" w:hAnsi="Times New Roman"/>
          <w:lang w:val="en-US"/>
        </w:rPr>
        <w:t>Lundberg</w:t>
      </w:r>
      <w:proofErr w:type="gramEnd"/>
      <w:r w:rsidRPr="00B96567">
        <w:rPr>
          <w:rFonts w:ascii="Times New Roman" w:hAnsi="Times New Roman"/>
          <w:lang w:val="en-US"/>
        </w:rPr>
        <w:t xml:space="preserve"> and M. A. </w:t>
      </w:r>
      <w:proofErr w:type="spellStart"/>
      <w:r w:rsidRPr="00B96567">
        <w:rPr>
          <w:rFonts w:ascii="Times New Roman" w:hAnsi="Times New Roman"/>
          <w:lang w:val="en-US"/>
        </w:rPr>
        <w:t>O’Learya</w:t>
      </w:r>
      <w:proofErr w:type="spellEnd"/>
      <w:r w:rsidRPr="00B96567">
        <w:rPr>
          <w:rFonts w:ascii="Times New Roman" w:hAnsi="Times New Roman"/>
          <w:lang w:val="en-US"/>
        </w:rPr>
        <w:t>.</w:t>
      </w:r>
      <w:r w:rsidRPr="00B96567">
        <w:rPr>
          <w:rFonts w:ascii="Times New Roman" w:hAnsi="Times New Roman"/>
          <w:b/>
          <w:bCs/>
          <w:lang w:val="en-US"/>
        </w:rPr>
        <w:t xml:space="preserve"> </w:t>
      </w:r>
      <w:r w:rsidRPr="00B96567">
        <w:rPr>
          <w:rFonts w:ascii="Times New Roman" w:hAnsi="Times New Roman"/>
          <w:bCs/>
          <w:lang w:val="en-US"/>
        </w:rPr>
        <w:t xml:space="preserve">2016. Phylogeny of the North American catfish family </w:t>
      </w:r>
      <w:proofErr w:type="spellStart"/>
      <w:r w:rsidRPr="00B96567">
        <w:rPr>
          <w:rFonts w:ascii="Times New Roman" w:hAnsi="Times New Roman"/>
          <w:bCs/>
          <w:lang w:val="en-US"/>
        </w:rPr>
        <w:t>Ictaluridae</w:t>
      </w:r>
      <w:proofErr w:type="spellEnd"/>
      <w:r w:rsidRPr="00B96567">
        <w:rPr>
          <w:rFonts w:ascii="Times New Roman" w:hAnsi="Times New Roman"/>
          <w:bCs/>
          <w:lang w:val="en-US"/>
        </w:rPr>
        <w:t xml:space="preserve"> Teleostei: </w:t>
      </w:r>
      <w:proofErr w:type="spellStart"/>
      <w:r w:rsidRPr="00B96567">
        <w:rPr>
          <w:rFonts w:ascii="Times New Roman" w:hAnsi="Times New Roman"/>
          <w:bCs/>
          <w:lang w:val="en-US"/>
        </w:rPr>
        <w:t>Siluriformes</w:t>
      </w:r>
      <w:proofErr w:type="spellEnd"/>
      <w:r w:rsidRPr="00B96567">
        <w:rPr>
          <w:rFonts w:ascii="Times New Roman" w:hAnsi="Times New Roman"/>
          <w:bCs/>
          <w:lang w:val="en-US"/>
        </w:rPr>
        <w:t xml:space="preserve">) combining morphology, </w:t>
      </w:r>
      <w:proofErr w:type="gramStart"/>
      <w:r w:rsidRPr="00B96567">
        <w:rPr>
          <w:rFonts w:ascii="Times New Roman" w:hAnsi="Times New Roman"/>
          <w:bCs/>
          <w:lang w:val="en-US"/>
        </w:rPr>
        <w:t>genes</w:t>
      </w:r>
      <w:proofErr w:type="gramEnd"/>
      <w:r w:rsidRPr="00B96567">
        <w:rPr>
          <w:rFonts w:ascii="Times New Roman" w:hAnsi="Times New Roman"/>
          <w:bCs/>
          <w:lang w:val="en-US"/>
        </w:rPr>
        <w:t xml:space="preserve"> and fossils. Cladistics 1-23.</w:t>
      </w:r>
    </w:p>
    <w:p w14:paraId="249AE2CC" w14:textId="635312BE" w:rsidR="000E7388" w:rsidRPr="00B96567" w:rsidRDefault="000E7388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 xml:space="preserve">Drummond A.J., </w:t>
      </w:r>
      <w:proofErr w:type="spellStart"/>
      <w:r w:rsidRPr="00B96567">
        <w:rPr>
          <w:rFonts w:ascii="Times New Roman" w:hAnsi="Times New Roman"/>
          <w:lang w:val="en-US"/>
        </w:rPr>
        <w:t>Suchard</w:t>
      </w:r>
      <w:proofErr w:type="spellEnd"/>
      <w:r w:rsidRPr="00B96567">
        <w:rPr>
          <w:rFonts w:ascii="Times New Roman" w:hAnsi="Times New Roman"/>
          <w:lang w:val="en-US"/>
        </w:rPr>
        <w:t xml:space="preserve"> M.A., </w:t>
      </w:r>
      <w:proofErr w:type="spellStart"/>
      <w:r w:rsidRPr="00B96567">
        <w:rPr>
          <w:rFonts w:ascii="Times New Roman" w:hAnsi="Times New Roman"/>
          <w:lang w:val="en-US"/>
        </w:rPr>
        <w:t>Xie</w:t>
      </w:r>
      <w:proofErr w:type="spellEnd"/>
      <w:r w:rsidRPr="00B96567">
        <w:rPr>
          <w:rFonts w:ascii="Times New Roman" w:hAnsi="Times New Roman"/>
          <w:lang w:val="en-US"/>
        </w:rPr>
        <w:t xml:space="preserve"> D., </w:t>
      </w:r>
      <w:proofErr w:type="spellStart"/>
      <w:r w:rsidRPr="00B96567">
        <w:rPr>
          <w:rFonts w:ascii="Times New Roman" w:hAnsi="Times New Roman"/>
          <w:lang w:val="en-US"/>
        </w:rPr>
        <w:t>Rambaut</w:t>
      </w:r>
      <w:proofErr w:type="spellEnd"/>
      <w:r w:rsidRPr="00B96567">
        <w:rPr>
          <w:rFonts w:ascii="Times New Roman" w:hAnsi="Times New Roman"/>
          <w:lang w:val="en-US"/>
        </w:rPr>
        <w:t xml:space="preserve"> A. 2012. Bayesian phylogenetics with </w:t>
      </w:r>
      <w:proofErr w:type="spellStart"/>
      <w:r w:rsidRPr="00B96567">
        <w:rPr>
          <w:rFonts w:ascii="Times New Roman" w:hAnsi="Times New Roman"/>
          <w:lang w:val="en-US"/>
        </w:rPr>
        <w:t>BEAUti</w:t>
      </w:r>
      <w:proofErr w:type="spellEnd"/>
      <w:r w:rsidRPr="00B96567">
        <w:rPr>
          <w:rFonts w:ascii="Times New Roman" w:hAnsi="Times New Roman"/>
          <w:lang w:val="en-US"/>
        </w:rPr>
        <w:t xml:space="preserve"> and the BEAST 1.7. Molecular Biology and Evolution, 29, 1969-1973.</w:t>
      </w:r>
    </w:p>
    <w:p w14:paraId="0502FC09" w14:textId="423F6CE2" w:rsidR="009C69E3" w:rsidRPr="00B96567" w:rsidRDefault="009C69E3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 xml:space="preserve">Ho </w:t>
      </w:r>
      <w:proofErr w:type="spellStart"/>
      <w:proofErr w:type="gramStart"/>
      <w:r w:rsidRPr="00B96567">
        <w:rPr>
          <w:rFonts w:ascii="Times New Roman" w:hAnsi="Times New Roman"/>
          <w:lang w:val="en-US"/>
        </w:rPr>
        <w:t>S.Y.W.,and</w:t>
      </w:r>
      <w:proofErr w:type="spellEnd"/>
      <w:proofErr w:type="gramEnd"/>
      <w:r w:rsidRPr="00B96567">
        <w:rPr>
          <w:rFonts w:ascii="Times New Roman" w:hAnsi="Times New Roman"/>
          <w:lang w:val="en-US"/>
        </w:rPr>
        <w:t xml:space="preserve"> Phillips M.J. 2009. Accounting for calibration uncertainty in phylogenetic estimation of evolutionary divergence times. Systematic Biology, 58:367-380.</w:t>
      </w:r>
    </w:p>
    <w:p w14:paraId="5FA85E66" w14:textId="4CDA907F" w:rsidR="00DB77E2" w:rsidRPr="00B96567" w:rsidRDefault="00DB77E2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proofErr w:type="spellStart"/>
      <w:r w:rsidRPr="007F08B2">
        <w:rPr>
          <w:rFonts w:ascii="Times New Roman" w:hAnsi="Times New Roman"/>
          <w:lang w:val="es-MX"/>
        </w:rPr>
        <w:t>Israde</w:t>
      </w:r>
      <w:proofErr w:type="spellEnd"/>
      <w:r w:rsidRPr="007F08B2">
        <w:rPr>
          <w:rFonts w:ascii="Times New Roman" w:hAnsi="Times New Roman"/>
          <w:lang w:val="es-MX"/>
        </w:rPr>
        <w:t xml:space="preserve">-Alcántara I. 1999. Los lagos volcánicos y tectónicos de </w:t>
      </w:r>
      <w:r w:rsidR="00B96567" w:rsidRPr="007F08B2">
        <w:rPr>
          <w:rFonts w:ascii="Times New Roman" w:hAnsi="Times New Roman"/>
          <w:lang w:val="es-MX"/>
        </w:rPr>
        <w:t>Michoac</w:t>
      </w:r>
      <w:r w:rsidR="000643E7">
        <w:rPr>
          <w:rFonts w:ascii="Times New Roman" w:hAnsi="Times New Roman"/>
          <w:lang w:val="es-MX"/>
        </w:rPr>
        <w:t>á</w:t>
      </w:r>
      <w:r w:rsidR="00B96567" w:rsidRPr="007F08B2">
        <w:rPr>
          <w:rFonts w:ascii="Times New Roman" w:hAnsi="Times New Roman"/>
          <w:lang w:val="es-MX"/>
        </w:rPr>
        <w:t>n</w:t>
      </w:r>
      <w:r w:rsidRPr="007F08B2">
        <w:rPr>
          <w:rFonts w:ascii="Times New Roman" w:hAnsi="Times New Roman"/>
          <w:lang w:val="es-MX"/>
        </w:rPr>
        <w:t xml:space="preserve">. En Garduño-Monroy V.H., Corona-Chávez P., </w:t>
      </w:r>
      <w:proofErr w:type="spellStart"/>
      <w:r w:rsidRPr="007F08B2">
        <w:rPr>
          <w:rFonts w:ascii="Times New Roman" w:hAnsi="Times New Roman"/>
          <w:lang w:val="es-MX"/>
        </w:rPr>
        <w:t>Israde</w:t>
      </w:r>
      <w:proofErr w:type="spellEnd"/>
      <w:r w:rsidRPr="007F08B2">
        <w:rPr>
          <w:rFonts w:ascii="Times New Roman" w:hAnsi="Times New Roman"/>
          <w:lang w:val="es-MX"/>
        </w:rPr>
        <w:t xml:space="preserve">-Alcántara I., </w:t>
      </w:r>
      <w:proofErr w:type="spellStart"/>
      <w:proofErr w:type="gramStart"/>
      <w:r w:rsidRPr="007F08B2">
        <w:rPr>
          <w:rFonts w:ascii="Times New Roman" w:hAnsi="Times New Roman"/>
          <w:lang w:val="es-MX"/>
        </w:rPr>
        <w:t>Menella,L</w:t>
      </w:r>
      <w:proofErr w:type="spellEnd"/>
      <w:r w:rsidRPr="007F08B2">
        <w:rPr>
          <w:rFonts w:ascii="Times New Roman" w:hAnsi="Times New Roman"/>
          <w:lang w:val="es-MX"/>
        </w:rPr>
        <w:t>.</w:t>
      </w:r>
      <w:proofErr w:type="gramEnd"/>
      <w:r w:rsidRPr="007F08B2">
        <w:rPr>
          <w:rFonts w:ascii="Times New Roman" w:hAnsi="Times New Roman"/>
          <w:lang w:val="es-MX"/>
        </w:rPr>
        <w:t xml:space="preserve"> </w:t>
      </w:r>
      <w:proofErr w:type="spellStart"/>
      <w:r w:rsidRPr="007F08B2">
        <w:rPr>
          <w:rFonts w:ascii="Times New Roman" w:hAnsi="Times New Roman"/>
          <w:lang w:val="es-MX"/>
        </w:rPr>
        <w:t>Arreyque</w:t>
      </w:r>
      <w:proofErr w:type="spellEnd"/>
      <w:r w:rsidRPr="007F08B2">
        <w:rPr>
          <w:rFonts w:ascii="Times New Roman" w:hAnsi="Times New Roman"/>
          <w:lang w:val="es-MX"/>
        </w:rPr>
        <w:t xml:space="preserve"> E., </w:t>
      </w:r>
      <w:proofErr w:type="spellStart"/>
      <w:r w:rsidRPr="007F08B2">
        <w:rPr>
          <w:rFonts w:ascii="Times New Roman" w:hAnsi="Times New Roman"/>
          <w:lang w:val="es-MX"/>
        </w:rPr>
        <w:t>Bigioggero</w:t>
      </w:r>
      <w:proofErr w:type="spellEnd"/>
      <w:r w:rsidRPr="007F08B2">
        <w:rPr>
          <w:rFonts w:ascii="Times New Roman" w:hAnsi="Times New Roman"/>
          <w:lang w:val="es-MX"/>
        </w:rPr>
        <w:t xml:space="preserve"> B., Chiesa S. eds. </w:t>
      </w:r>
      <w:r w:rsidRPr="007F08B2">
        <w:rPr>
          <w:rFonts w:ascii="Times New Roman" w:hAnsi="Times New Roman"/>
          <w:i/>
          <w:lang w:val="es-MX"/>
        </w:rPr>
        <w:t>Carta Geológica de Michoacán</w:t>
      </w:r>
      <w:r w:rsidRPr="007F08B2">
        <w:rPr>
          <w:rFonts w:ascii="Times New Roman" w:hAnsi="Times New Roman"/>
          <w:lang w:val="es-MX"/>
        </w:rPr>
        <w:t>. Universidad Michoacana d</w:t>
      </w:r>
      <w:r w:rsidR="000643E7">
        <w:rPr>
          <w:rFonts w:ascii="Times New Roman" w:hAnsi="Times New Roman"/>
          <w:lang w:val="es-MX"/>
        </w:rPr>
        <w:t>e</w:t>
      </w:r>
      <w:r w:rsidRPr="007F08B2">
        <w:rPr>
          <w:rFonts w:ascii="Times New Roman" w:hAnsi="Times New Roman"/>
          <w:lang w:val="es-MX"/>
        </w:rPr>
        <w:t xml:space="preserve"> San Nicolas de Hidalgo. </w:t>
      </w:r>
      <w:r w:rsidRPr="00B96567">
        <w:rPr>
          <w:rFonts w:ascii="Times New Roman" w:hAnsi="Times New Roman"/>
          <w:lang w:val="en-US"/>
        </w:rPr>
        <w:t>45-73.</w:t>
      </w:r>
    </w:p>
    <w:p w14:paraId="44B69E53" w14:textId="5C2519C9" w:rsidR="00C5066B" w:rsidRPr="00B96567" w:rsidRDefault="00C5066B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>Lundberg, J.G., 1975. The fossil catfishes of North America. University of Michigan Papers on Paleontology 11: 61.</w:t>
      </w:r>
    </w:p>
    <w:p w14:paraId="55EF1081" w14:textId="6D4865DC" w:rsidR="000E7388" w:rsidRPr="00B96567" w:rsidRDefault="000E7388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 xml:space="preserve">Prothero, D.R., 1995. Geochronology and </w:t>
      </w:r>
      <w:proofErr w:type="spellStart"/>
      <w:r w:rsidRPr="00B96567">
        <w:rPr>
          <w:rFonts w:ascii="Times New Roman" w:hAnsi="Times New Roman"/>
          <w:lang w:val="en-US"/>
        </w:rPr>
        <w:t>magnetostratigraphy</w:t>
      </w:r>
      <w:proofErr w:type="spellEnd"/>
      <w:r w:rsidRPr="00B96567">
        <w:rPr>
          <w:rFonts w:ascii="Times New Roman" w:hAnsi="Times New Roman"/>
          <w:lang w:val="en-US"/>
        </w:rPr>
        <w:t xml:space="preserve"> of Paleogene North American land mammal ‘ages’: an update. Soc</w:t>
      </w:r>
      <w:r w:rsidR="00DB77E2" w:rsidRPr="00B96567">
        <w:rPr>
          <w:rFonts w:ascii="Times New Roman" w:hAnsi="Times New Roman"/>
          <w:lang w:val="en-US"/>
        </w:rPr>
        <w:t xml:space="preserve">iety of </w:t>
      </w:r>
      <w:r w:rsidRPr="00B96567">
        <w:rPr>
          <w:rFonts w:ascii="Times New Roman" w:hAnsi="Times New Roman"/>
          <w:lang w:val="en-US"/>
        </w:rPr>
        <w:t>Econ</w:t>
      </w:r>
      <w:r w:rsidR="00DB77E2" w:rsidRPr="00B96567">
        <w:rPr>
          <w:rFonts w:ascii="Times New Roman" w:hAnsi="Times New Roman"/>
          <w:lang w:val="en-US"/>
        </w:rPr>
        <w:t>omic</w:t>
      </w:r>
      <w:r w:rsidRPr="00B96567">
        <w:rPr>
          <w:rFonts w:ascii="Times New Roman" w:hAnsi="Times New Roman"/>
          <w:lang w:val="en-US"/>
        </w:rPr>
        <w:t xml:space="preserve"> </w:t>
      </w:r>
      <w:proofErr w:type="spellStart"/>
      <w:r w:rsidRPr="00B96567">
        <w:rPr>
          <w:rFonts w:ascii="Times New Roman" w:hAnsi="Times New Roman"/>
          <w:lang w:val="en-US"/>
        </w:rPr>
        <w:t>Paleontol</w:t>
      </w:r>
      <w:r w:rsidR="00DB77E2" w:rsidRPr="00B96567">
        <w:rPr>
          <w:rFonts w:ascii="Times New Roman" w:hAnsi="Times New Roman"/>
          <w:lang w:val="en-US"/>
        </w:rPr>
        <w:t>gists</w:t>
      </w:r>
      <w:proofErr w:type="spellEnd"/>
      <w:r w:rsidR="00DB77E2" w:rsidRPr="00B96567">
        <w:rPr>
          <w:rFonts w:ascii="Times New Roman" w:hAnsi="Times New Roman"/>
          <w:lang w:val="en-US"/>
        </w:rPr>
        <w:t xml:space="preserve"> and </w:t>
      </w:r>
      <w:proofErr w:type="spellStart"/>
      <w:r w:rsidRPr="00B96567">
        <w:rPr>
          <w:rFonts w:ascii="Times New Roman" w:hAnsi="Times New Roman"/>
          <w:lang w:val="en-US"/>
        </w:rPr>
        <w:t>Mineral</w:t>
      </w:r>
      <w:r w:rsidR="00DB77E2" w:rsidRPr="00B96567">
        <w:rPr>
          <w:rFonts w:ascii="Times New Roman" w:hAnsi="Times New Roman"/>
          <w:lang w:val="en-US"/>
        </w:rPr>
        <w:t>logists</w:t>
      </w:r>
      <w:proofErr w:type="spellEnd"/>
      <w:r w:rsidRPr="00B96567">
        <w:rPr>
          <w:rFonts w:ascii="Times New Roman" w:hAnsi="Times New Roman"/>
          <w:lang w:val="en-US"/>
        </w:rPr>
        <w:t>. Spec</w:t>
      </w:r>
      <w:r w:rsidR="00DB77E2" w:rsidRPr="00B96567">
        <w:rPr>
          <w:rFonts w:ascii="Times New Roman" w:hAnsi="Times New Roman"/>
          <w:lang w:val="en-US"/>
        </w:rPr>
        <w:t>ial</w:t>
      </w:r>
      <w:r w:rsidRPr="00B96567">
        <w:rPr>
          <w:rFonts w:ascii="Times New Roman" w:hAnsi="Times New Roman"/>
          <w:lang w:val="en-US"/>
        </w:rPr>
        <w:t xml:space="preserve"> Publ</w:t>
      </w:r>
      <w:r w:rsidR="00DB77E2" w:rsidRPr="00B96567">
        <w:rPr>
          <w:rFonts w:ascii="Times New Roman" w:hAnsi="Times New Roman"/>
          <w:lang w:val="en-US"/>
        </w:rPr>
        <w:t>ication,</w:t>
      </w:r>
      <w:r w:rsidRPr="00B96567">
        <w:rPr>
          <w:rFonts w:ascii="Times New Roman" w:hAnsi="Times New Roman"/>
          <w:lang w:val="en-US"/>
        </w:rPr>
        <w:t xml:space="preserve"> 54, 305–315.</w:t>
      </w:r>
    </w:p>
    <w:p w14:paraId="0D78A77B" w14:textId="35025927" w:rsidR="00570DCB" w:rsidRPr="00B96567" w:rsidRDefault="00570DCB" w:rsidP="007B204A">
      <w:pPr>
        <w:spacing w:line="360" w:lineRule="auto"/>
        <w:ind w:left="567" w:hanging="567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>Smith M.L., 1987. Osteology and systematics of the fossil catfishes (genus</w:t>
      </w:r>
      <w:r w:rsidRPr="00B96567">
        <w:rPr>
          <w:rFonts w:ascii="Times New Roman" w:hAnsi="Times New Roman"/>
          <w:i/>
          <w:iCs/>
          <w:lang w:val="en-US"/>
        </w:rPr>
        <w:t xml:space="preserve"> Ictalurus</w:t>
      </w:r>
      <w:r w:rsidRPr="00B96567">
        <w:rPr>
          <w:rFonts w:ascii="Times New Roman" w:hAnsi="Times New Roman"/>
          <w:lang w:val="en-US"/>
        </w:rPr>
        <w:t>) of Central Mexico. Journal of Paleontology 61: 380–387.</w:t>
      </w:r>
    </w:p>
    <w:p w14:paraId="561E75AD" w14:textId="0B5D8BBD" w:rsidR="004A47B5" w:rsidRPr="00B96567" w:rsidRDefault="004A47B5" w:rsidP="0034179D">
      <w:pPr>
        <w:spacing w:line="360" w:lineRule="auto"/>
        <w:ind w:firstLine="708"/>
        <w:jc w:val="both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t xml:space="preserve"> </w:t>
      </w:r>
    </w:p>
    <w:p w14:paraId="479AEA9D" w14:textId="77777777" w:rsidR="004A47B5" w:rsidRPr="00B96567" w:rsidRDefault="004A47B5" w:rsidP="00C52CAE">
      <w:pPr>
        <w:spacing w:line="480" w:lineRule="auto"/>
        <w:rPr>
          <w:rFonts w:ascii="Times New Roman" w:hAnsi="Times New Roman"/>
          <w:lang w:val="en-US"/>
        </w:rPr>
        <w:sectPr w:rsidR="004A47B5" w:rsidRPr="00B96567" w:rsidSect="008F284A">
          <w:pgSz w:w="12240" w:h="15840" w:code="1"/>
          <w:pgMar w:top="1418" w:right="1701" w:bottom="1418" w:left="1701" w:header="709" w:footer="709" w:gutter="0"/>
          <w:lnNumType w:countBy="1"/>
          <w:cols w:space="708"/>
          <w:docGrid w:linePitch="326"/>
        </w:sectPr>
      </w:pPr>
    </w:p>
    <w:p w14:paraId="47611899" w14:textId="5A4B0EB3" w:rsidR="000F5028" w:rsidRPr="00B96567" w:rsidRDefault="00293A9D" w:rsidP="00910113">
      <w:pPr>
        <w:spacing w:after="240" w:line="36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Table S2.</w:t>
      </w:r>
      <w:r w:rsidRPr="00B96567">
        <w:rPr>
          <w:rFonts w:ascii="Times New Roman" w:hAnsi="Times New Roman"/>
          <w:lang w:val="en-US"/>
        </w:rPr>
        <w:t xml:space="preserve"> Uncorrected genetic distances based on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cytb</w:t>
      </w:r>
      <w:proofErr w:type="spellEnd"/>
      <w:r w:rsidRPr="00B96567">
        <w:rPr>
          <w:rFonts w:ascii="Times New Roman" w:hAnsi="Times New Roman"/>
          <w:lang w:val="en-US"/>
        </w:rPr>
        <w:t xml:space="preserve"> between distinct species and lineages within the genus </w:t>
      </w:r>
      <w:r w:rsidRPr="00B96567">
        <w:rPr>
          <w:rFonts w:ascii="Times New Roman" w:hAnsi="Times New Roman"/>
          <w:i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. Mean values </w:t>
      </w:r>
      <w:r w:rsidR="00E81786" w:rsidRPr="00B96567">
        <w:rPr>
          <w:rFonts w:ascii="Times New Roman" w:hAnsi="Times New Roman"/>
          <w:lang w:val="en-US"/>
        </w:rPr>
        <w:t xml:space="preserve">± </w:t>
      </w:r>
      <w:r w:rsidRPr="00B96567">
        <w:rPr>
          <w:rFonts w:ascii="Times New Roman" w:hAnsi="Times New Roman"/>
          <w:lang w:val="en-US"/>
        </w:rPr>
        <w:t>standard deviation.</w:t>
      </w:r>
    </w:p>
    <w:tbl>
      <w:tblPr>
        <w:tblStyle w:val="Tablaconcuadrcula"/>
        <w:tblW w:w="5205" w:type="pct"/>
        <w:tblLayout w:type="fixed"/>
        <w:tblLook w:val="04A0" w:firstRow="1" w:lastRow="0" w:firstColumn="1" w:lastColumn="0" w:noHBand="0" w:noVBand="1"/>
      </w:tblPr>
      <w:tblGrid>
        <w:gridCol w:w="1474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F1659E" w:rsidRPr="00B96567" w14:paraId="449CE610" w14:textId="2A0490AA" w:rsidTr="007B204A">
        <w:trPr>
          <w:trHeight w:val="283"/>
        </w:trPr>
        <w:tc>
          <w:tcPr>
            <w:tcW w:w="545" w:type="pct"/>
            <w:vAlign w:val="center"/>
          </w:tcPr>
          <w:p w14:paraId="5D37E6C4" w14:textId="77777777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2229BBD" w14:textId="25A2AA75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262" w:type="pct"/>
            <w:vAlign w:val="center"/>
          </w:tcPr>
          <w:p w14:paraId="13381130" w14:textId="2E6C34CE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</w:t>
            </w:r>
          </w:p>
        </w:tc>
        <w:tc>
          <w:tcPr>
            <w:tcW w:w="262" w:type="pct"/>
            <w:vAlign w:val="center"/>
          </w:tcPr>
          <w:p w14:paraId="46D129A1" w14:textId="7DB68FB4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3</w:t>
            </w:r>
          </w:p>
        </w:tc>
        <w:tc>
          <w:tcPr>
            <w:tcW w:w="262" w:type="pct"/>
            <w:vAlign w:val="center"/>
          </w:tcPr>
          <w:p w14:paraId="5D2313CE" w14:textId="2D813891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4</w:t>
            </w:r>
          </w:p>
        </w:tc>
        <w:tc>
          <w:tcPr>
            <w:tcW w:w="262" w:type="pct"/>
            <w:vAlign w:val="center"/>
          </w:tcPr>
          <w:p w14:paraId="4D780B2B" w14:textId="582116BE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</w:p>
        </w:tc>
        <w:tc>
          <w:tcPr>
            <w:tcW w:w="262" w:type="pct"/>
            <w:vAlign w:val="center"/>
          </w:tcPr>
          <w:p w14:paraId="60E5FF9D" w14:textId="7211AD76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6</w:t>
            </w:r>
          </w:p>
        </w:tc>
        <w:tc>
          <w:tcPr>
            <w:tcW w:w="262" w:type="pct"/>
            <w:vAlign w:val="center"/>
          </w:tcPr>
          <w:p w14:paraId="3C89FA12" w14:textId="1A7E2940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</w:t>
            </w:r>
          </w:p>
        </w:tc>
        <w:tc>
          <w:tcPr>
            <w:tcW w:w="262" w:type="pct"/>
            <w:vAlign w:val="center"/>
          </w:tcPr>
          <w:p w14:paraId="49A5A943" w14:textId="2D5A5E3B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</w:t>
            </w:r>
          </w:p>
        </w:tc>
        <w:tc>
          <w:tcPr>
            <w:tcW w:w="262" w:type="pct"/>
            <w:vAlign w:val="center"/>
          </w:tcPr>
          <w:p w14:paraId="25453DD4" w14:textId="1A90A40B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</w:t>
            </w:r>
          </w:p>
        </w:tc>
        <w:tc>
          <w:tcPr>
            <w:tcW w:w="262" w:type="pct"/>
            <w:vAlign w:val="center"/>
          </w:tcPr>
          <w:p w14:paraId="0C2880DC" w14:textId="260B3322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</w:t>
            </w:r>
          </w:p>
        </w:tc>
        <w:tc>
          <w:tcPr>
            <w:tcW w:w="262" w:type="pct"/>
            <w:vAlign w:val="center"/>
          </w:tcPr>
          <w:p w14:paraId="6AE7669E" w14:textId="783D86B7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</w:t>
            </w:r>
          </w:p>
        </w:tc>
        <w:tc>
          <w:tcPr>
            <w:tcW w:w="262" w:type="pct"/>
            <w:vAlign w:val="center"/>
          </w:tcPr>
          <w:p w14:paraId="6761EF49" w14:textId="550FC386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12</w:t>
            </w:r>
          </w:p>
        </w:tc>
        <w:tc>
          <w:tcPr>
            <w:tcW w:w="262" w:type="pct"/>
            <w:vAlign w:val="center"/>
          </w:tcPr>
          <w:p w14:paraId="039D1DF8" w14:textId="709B958C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13</w:t>
            </w:r>
          </w:p>
        </w:tc>
        <w:tc>
          <w:tcPr>
            <w:tcW w:w="262" w:type="pct"/>
            <w:vAlign w:val="center"/>
          </w:tcPr>
          <w:p w14:paraId="69577A4A" w14:textId="313C9831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14</w:t>
            </w:r>
          </w:p>
        </w:tc>
        <w:tc>
          <w:tcPr>
            <w:tcW w:w="262" w:type="pct"/>
            <w:vAlign w:val="center"/>
          </w:tcPr>
          <w:p w14:paraId="26524F21" w14:textId="3DBF328D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15</w:t>
            </w:r>
          </w:p>
        </w:tc>
        <w:tc>
          <w:tcPr>
            <w:tcW w:w="262" w:type="pct"/>
            <w:vAlign w:val="center"/>
          </w:tcPr>
          <w:p w14:paraId="48B2F84C" w14:textId="69F0110A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16</w:t>
            </w:r>
          </w:p>
        </w:tc>
        <w:tc>
          <w:tcPr>
            <w:tcW w:w="262" w:type="pct"/>
            <w:vAlign w:val="center"/>
          </w:tcPr>
          <w:p w14:paraId="0C2E816F" w14:textId="1A053720" w:rsidR="00F1659E" w:rsidRPr="00B96567" w:rsidRDefault="0068239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17</w:t>
            </w:r>
          </w:p>
        </w:tc>
      </w:tr>
      <w:tr w:rsidR="00F1659E" w:rsidRPr="00B96567" w14:paraId="10B774E4" w14:textId="6F283139" w:rsidTr="007B204A">
        <w:trPr>
          <w:trHeight w:val="283"/>
        </w:trPr>
        <w:tc>
          <w:tcPr>
            <w:tcW w:w="545" w:type="pct"/>
            <w:vAlign w:val="center"/>
          </w:tcPr>
          <w:p w14:paraId="26B534CD" w14:textId="31EAA107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</w:p>
        </w:tc>
        <w:tc>
          <w:tcPr>
            <w:tcW w:w="262" w:type="pct"/>
            <w:vAlign w:val="center"/>
          </w:tcPr>
          <w:p w14:paraId="6611F9D5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E4D2145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244BE21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D815823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72C5C54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17A6EAC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DF156B7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4675766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CF95327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292A5CF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213D8BF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55552E4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267E8DF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3C02109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EB6A319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809F51C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3F556DC" w14:textId="77777777" w:rsidR="00F1659E" w:rsidRPr="00B96567" w:rsidRDefault="00F1659E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</w:tr>
      <w:tr w:rsidR="00F1659E" w:rsidRPr="00B96567" w14:paraId="0EAFA5C4" w14:textId="26121934" w:rsidTr="007B204A">
        <w:trPr>
          <w:trHeight w:val="283"/>
        </w:trPr>
        <w:tc>
          <w:tcPr>
            <w:tcW w:w="545" w:type="pct"/>
            <w:vAlign w:val="center"/>
          </w:tcPr>
          <w:p w14:paraId="690C0F30" w14:textId="0C1706C1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2. I. </w:t>
            </w:r>
            <w:proofErr w:type="spellStart"/>
            <w:r w:rsidR="00032DF9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ochoterenai</w:t>
            </w:r>
            <w:proofErr w:type="spellEnd"/>
          </w:p>
        </w:tc>
        <w:tc>
          <w:tcPr>
            <w:tcW w:w="262" w:type="pct"/>
            <w:vAlign w:val="center"/>
          </w:tcPr>
          <w:p w14:paraId="510C568E" w14:textId="77A954B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 ± 0.001</w:t>
            </w:r>
          </w:p>
        </w:tc>
        <w:tc>
          <w:tcPr>
            <w:tcW w:w="262" w:type="pct"/>
            <w:vAlign w:val="center"/>
          </w:tcPr>
          <w:p w14:paraId="2C57C999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A10DCB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E91C2D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480E9B7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9D1A09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5E7CBA2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EA776B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237B3FE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CF90FE2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EBA661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1A3730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AB47FE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A45ED5A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D3F3902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29647F6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F5DAD4B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0AC61A01" w14:textId="67CDE212" w:rsidTr="007B204A">
        <w:trPr>
          <w:trHeight w:val="283"/>
        </w:trPr>
        <w:tc>
          <w:tcPr>
            <w:tcW w:w="545" w:type="pct"/>
            <w:vAlign w:val="center"/>
          </w:tcPr>
          <w:p w14:paraId="03771750" w14:textId="74D1408E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3.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="009D252D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Armeria</w:t>
            </w:r>
            <w:proofErr w:type="spellEnd"/>
          </w:p>
        </w:tc>
        <w:tc>
          <w:tcPr>
            <w:tcW w:w="262" w:type="pct"/>
            <w:vAlign w:val="center"/>
          </w:tcPr>
          <w:p w14:paraId="72626A11" w14:textId="281107C5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0.009 ± 0.003</w:t>
            </w:r>
          </w:p>
        </w:tc>
        <w:tc>
          <w:tcPr>
            <w:tcW w:w="262" w:type="pct"/>
            <w:vAlign w:val="center"/>
          </w:tcPr>
          <w:p w14:paraId="58E4D75C" w14:textId="5435503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 ± 0.003</w:t>
            </w:r>
          </w:p>
        </w:tc>
        <w:tc>
          <w:tcPr>
            <w:tcW w:w="262" w:type="pct"/>
            <w:vAlign w:val="center"/>
          </w:tcPr>
          <w:p w14:paraId="589DAB31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9BB764E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BF66185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98B77C4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F40F0C3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5BA9E25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E95275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CEC6A25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21FA69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66799F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56808EE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B873FF5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6760ED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947F419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66C5D9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72E4531F" w14:textId="61C0F297" w:rsidTr="007B204A">
        <w:trPr>
          <w:trHeight w:val="283"/>
        </w:trPr>
        <w:tc>
          <w:tcPr>
            <w:tcW w:w="545" w:type="pct"/>
            <w:vAlign w:val="center"/>
          </w:tcPr>
          <w:p w14:paraId="6CE045D8" w14:textId="71A8AC44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4. I. lupus</w:t>
            </w:r>
          </w:p>
        </w:tc>
        <w:tc>
          <w:tcPr>
            <w:tcW w:w="262" w:type="pct"/>
            <w:vAlign w:val="center"/>
          </w:tcPr>
          <w:p w14:paraId="47B2435E" w14:textId="0A7CD87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127CFE10" w14:textId="1C52CA8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00D6F4BD" w14:textId="0AAE254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0.005</w:t>
            </w:r>
          </w:p>
        </w:tc>
        <w:tc>
          <w:tcPr>
            <w:tcW w:w="262" w:type="pct"/>
            <w:vAlign w:val="center"/>
          </w:tcPr>
          <w:p w14:paraId="25F93AE2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97346F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B6A84DA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10482DA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E3ED8AF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170898E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8A94C92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22E7E0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623666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58130AA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5E004B7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3C05E6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6A0EF96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227861D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40305E65" w14:textId="0150D8A9" w:rsidTr="007B204A">
        <w:trPr>
          <w:trHeight w:val="283"/>
        </w:trPr>
        <w:tc>
          <w:tcPr>
            <w:tcW w:w="545" w:type="pct"/>
            <w:vAlign w:val="center"/>
          </w:tcPr>
          <w:p w14:paraId="3C55BC94" w14:textId="4F06E9CD" w:rsidR="00F1659E" w:rsidRPr="007F08B2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5. 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032DF9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. </w:t>
            </w: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lupus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Cuatro </w:t>
            </w:r>
            <w:proofErr w:type="spellStart"/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Cienegas</w:t>
            </w:r>
            <w:proofErr w:type="spellEnd"/>
          </w:p>
        </w:tc>
        <w:tc>
          <w:tcPr>
            <w:tcW w:w="262" w:type="pct"/>
            <w:vAlign w:val="center"/>
          </w:tcPr>
          <w:p w14:paraId="57AF4066" w14:textId="01F9779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0.005</w:t>
            </w:r>
          </w:p>
        </w:tc>
        <w:tc>
          <w:tcPr>
            <w:tcW w:w="262" w:type="pct"/>
            <w:vAlign w:val="center"/>
          </w:tcPr>
          <w:p w14:paraId="7BAB6346" w14:textId="7AC1E0E1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0.005</w:t>
            </w:r>
          </w:p>
        </w:tc>
        <w:tc>
          <w:tcPr>
            <w:tcW w:w="262" w:type="pct"/>
            <w:vAlign w:val="center"/>
          </w:tcPr>
          <w:p w14:paraId="743D2F9D" w14:textId="501B5F7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0.006</w:t>
            </w:r>
          </w:p>
        </w:tc>
        <w:tc>
          <w:tcPr>
            <w:tcW w:w="262" w:type="pct"/>
            <w:vAlign w:val="center"/>
          </w:tcPr>
          <w:p w14:paraId="7E1C5384" w14:textId="328E3F5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0.004</w:t>
            </w:r>
          </w:p>
        </w:tc>
        <w:tc>
          <w:tcPr>
            <w:tcW w:w="262" w:type="pct"/>
            <w:vAlign w:val="center"/>
          </w:tcPr>
          <w:p w14:paraId="35491A2D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34D96B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6B2F940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764B98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1AC7647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2467469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DF58C8C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5917411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03AFB93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4CA55A8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DD1AC17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E9E1995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59481DF" w14:textId="77777777" w:rsidR="00F1659E" w:rsidRPr="00B96567" w:rsidRDefault="00F1659E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58C030D4" w14:textId="7D46FD82" w:rsidTr="007B204A">
        <w:trPr>
          <w:trHeight w:val="283"/>
        </w:trPr>
        <w:tc>
          <w:tcPr>
            <w:tcW w:w="545" w:type="pct"/>
            <w:vAlign w:val="center"/>
          </w:tcPr>
          <w:p w14:paraId="1AA2205C" w14:textId="55B72BBB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6.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lupus</w:t>
            </w: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Conchos</w:t>
            </w:r>
          </w:p>
        </w:tc>
        <w:tc>
          <w:tcPr>
            <w:tcW w:w="262" w:type="pct"/>
            <w:vAlign w:val="center"/>
          </w:tcPr>
          <w:p w14:paraId="1E6084F1" w14:textId="0D0DCE6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0.005</w:t>
            </w:r>
          </w:p>
        </w:tc>
        <w:tc>
          <w:tcPr>
            <w:tcW w:w="262" w:type="pct"/>
            <w:vAlign w:val="center"/>
          </w:tcPr>
          <w:p w14:paraId="6E89F518" w14:textId="0C45E8D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0.005</w:t>
            </w:r>
          </w:p>
        </w:tc>
        <w:tc>
          <w:tcPr>
            <w:tcW w:w="262" w:type="pct"/>
            <w:vAlign w:val="center"/>
          </w:tcPr>
          <w:p w14:paraId="61A0E4AC" w14:textId="17B22F0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0.006</w:t>
            </w:r>
          </w:p>
        </w:tc>
        <w:tc>
          <w:tcPr>
            <w:tcW w:w="262" w:type="pct"/>
            <w:vAlign w:val="center"/>
          </w:tcPr>
          <w:p w14:paraId="2E18A450" w14:textId="619D6ED8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0.005</w:t>
            </w:r>
          </w:p>
        </w:tc>
        <w:tc>
          <w:tcPr>
            <w:tcW w:w="262" w:type="pct"/>
            <w:vAlign w:val="center"/>
          </w:tcPr>
          <w:p w14:paraId="0B1DCA5C" w14:textId="05C8EB8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0.004</w:t>
            </w:r>
          </w:p>
        </w:tc>
        <w:tc>
          <w:tcPr>
            <w:tcW w:w="262" w:type="pct"/>
            <w:vAlign w:val="center"/>
          </w:tcPr>
          <w:p w14:paraId="33C2E8D5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6FF58B1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29DEA77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620AE1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36982A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C2F42F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0D4FC4B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69277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13A76F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A33EE49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D43AE59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778641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7CC5125F" w14:textId="50A4B254" w:rsidTr="007B204A">
        <w:trPr>
          <w:trHeight w:val="283"/>
        </w:trPr>
        <w:tc>
          <w:tcPr>
            <w:tcW w:w="545" w:type="pct"/>
            <w:vAlign w:val="center"/>
          </w:tcPr>
          <w:p w14:paraId="601E12D3" w14:textId="77083682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7.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pricei</w:t>
            </w:r>
            <w:proofErr w:type="spellEnd"/>
          </w:p>
        </w:tc>
        <w:tc>
          <w:tcPr>
            <w:tcW w:w="262" w:type="pct"/>
            <w:vAlign w:val="center"/>
          </w:tcPr>
          <w:p w14:paraId="52B7E774" w14:textId="74F36441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62" w:type="pct"/>
            <w:vAlign w:val="center"/>
          </w:tcPr>
          <w:p w14:paraId="55A3885C" w14:textId="62C5553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0.005</w:t>
            </w:r>
          </w:p>
        </w:tc>
        <w:tc>
          <w:tcPr>
            <w:tcW w:w="262" w:type="pct"/>
            <w:vAlign w:val="center"/>
          </w:tcPr>
          <w:p w14:paraId="3F350993" w14:textId="3CB2DCFE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0.005</w:t>
            </w:r>
          </w:p>
        </w:tc>
        <w:tc>
          <w:tcPr>
            <w:tcW w:w="262" w:type="pct"/>
            <w:vAlign w:val="center"/>
          </w:tcPr>
          <w:p w14:paraId="61910FA6" w14:textId="26110B8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0.005</w:t>
            </w:r>
          </w:p>
        </w:tc>
        <w:tc>
          <w:tcPr>
            <w:tcW w:w="262" w:type="pct"/>
            <w:vAlign w:val="center"/>
          </w:tcPr>
          <w:p w14:paraId="504EB424" w14:textId="12992B6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0.005</w:t>
            </w:r>
          </w:p>
        </w:tc>
        <w:tc>
          <w:tcPr>
            <w:tcW w:w="262" w:type="pct"/>
            <w:vAlign w:val="center"/>
          </w:tcPr>
          <w:p w14:paraId="3F4621C5" w14:textId="5ABA993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0.005</w:t>
            </w:r>
          </w:p>
        </w:tc>
        <w:tc>
          <w:tcPr>
            <w:tcW w:w="262" w:type="pct"/>
            <w:vAlign w:val="center"/>
          </w:tcPr>
          <w:p w14:paraId="21AE93EE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E6F7EA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B9E148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A85FFD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1472431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C281981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BF7AD8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4897C53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174D49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E3E908C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95A108A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63AC38C6" w14:textId="6F3957AB" w:rsidTr="007B204A">
        <w:trPr>
          <w:trHeight w:val="283"/>
        </w:trPr>
        <w:tc>
          <w:tcPr>
            <w:tcW w:w="545" w:type="pct"/>
            <w:vAlign w:val="center"/>
          </w:tcPr>
          <w:p w14:paraId="2F5ED208" w14:textId="4A541FBD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8. I. mexicanus</w:t>
            </w:r>
          </w:p>
        </w:tc>
        <w:tc>
          <w:tcPr>
            <w:tcW w:w="262" w:type="pct"/>
            <w:vAlign w:val="center"/>
          </w:tcPr>
          <w:p w14:paraId="060418A6" w14:textId="5ED1296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0.048 ± 0.007</w:t>
            </w:r>
          </w:p>
        </w:tc>
        <w:tc>
          <w:tcPr>
            <w:tcW w:w="262" w:type="pct"/>
            <w:vAlign w:val="center"/>
          </w:tcPr>
          <w:p w14:paraId="5B05A104" w14:textId="3C1B5483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0.047 ± 0.007</w:t>
            </w:r>
          </w:p>
        </w:tc>
        <w:tc>
          <w:tcPr>
            <w:tcW w:w="262" w:type="pct"/>
            <w:vAlign w:val="center"/>
          </w:tcPr>
          <w:p w14:paraId="240C2337" w14:textId="7EDFAE6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0.007</w:t>
            </w:r>
          </w:p>
        </w:tc>
        <w:tc>
          <w:tcPr>
            <w:tcW w:w="262" w:type="pct"/>
            <w:vAlign w:val="center"/>
          </w:tcPr>
          <w:p w14:paraId="77859427" w14:textId="281CDAB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0.007</w:t>
            </w:r>
          </w:p>
        </w:tc>
        <w:tc>
          <w:tcPr>
            <w:tcW w:w="262" w:type="pct"/>
            <w:vAlign w:val="center"/>
          </w:tcPr>
          <w:p w14:paraId="1B1B5E64" w14:textId="68A62FE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0.059 ± 0.008</w:t>
            </w:r>
          </w:p>
        </w:tc>
        <w:tc>
          <w:tcPr>
            <w:tcW w:w="262" w:type="pct"/>
            <w:vAlign w:val="center"/>
          </w:tcPr>
          <w:p w14:paraId="5486D04B" w14:textId="4A55068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0.062 ± 0.008</w:t>
            </w:r>
          </w:p>
        </w:tc>
        <w:tc>
          <w:tcPr>
            <w:tcW w:w="262" w:type="pct"/>
            <w:vAlign w:val="center"/>
          </w:tcPr>
          <w:p w14:paraId="63D0B22E" w14:textId="52B609A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0.007</w:t>
            </w:r>
          </w:p>
        </w:tc>
        <w:tc>
          <w:tcPr>
            <w:tcW w:w="262" w:type="pct"/>
            <w:vAlign w:val="center"/>
          </w:tcPr>
          <w:p w14:paraId="2A7A60E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8EA208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9F4F071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F80A273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2FA8FF2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D82C117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EBA91B0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FEF79D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C10F2F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5E53DA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762B2FD8" w14:textId="467ACCF7" w:rsidTr="007B204A">
        <w:trPr>
          <w:trHeight w:val="283"/>
        </w:trPr>
        <w:tc>
          <w:tcPr>
            <w:tcW w:w="545" w:type="pct"/>
            <w:vAlign w:val="center"/>
          </w:tcPr>
          <w:p w14:paraId="4C1253F1" w14:textId="6DBBF028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9. I. australis</w:t>
            </w:r>
          </w:p>
        </w:tc>
        <w:tc>
          <w:tcPr>
            <w:tcW w:w="262" w:type="pct"/>
            <w:vAlign w:val="center"/>
          </w:tcPr>
          <w:p w14:paraId="32138F05" w14:textId="4A53935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0.007</w:t>
            </w:r>
          </w:p>
        </w:tc>
        <w:tc>
          <w:tcPr>
            <w:tcW w:w="262" w:type="pct"/>
            <w:vAlign w:val="center"/>
          </w:tcPr>
          <w:p w14:paraId="2E9FA489" w14:textId="2C3004D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0.049 ± 0.007</w:t>
            </w:r>
          </w:p>
        </w:tc>
        <w:tc>
          <w:tcPr>
            <w:tcW w:w="262" w:type="pct"/>
            <w:vAlign w:val="center"/>
          </w:tcPr>
          <w:p w14:paraId="6EF255C2" w14:textId="7B6FDFD3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0.055 ± 0.007</w:t>
            </w:r>
          </w:p>
        </w:tc>
        <w:tc>
          <w:tcPr>
            <w:tcW w:w="262" w:type="pct"/>
            <w:vAlign w:val="center"/>
          </w:tcPr>
          <w:p w14:paraId="1F4578F8" w14:textId="50539E51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62" w:type="pct"/>
            <w:vAlign w:val="center"/>
          </w:tcPr>
          <w:p w14:paraId="2FCF093B" w14:textId="4711606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0.061 ± 0.008</w:t>
            </w:r>
          </w:p>
        </w:tc>
        <w:tc>
          <w:tcPr>
            <w:tcW w:w="262" w:type="pct"/>
            <w:vAlign w:val="center"/>
          </w:tcPr>
          <w:p w14:paraId="1B5077E2" w14:textId="295E57C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0.064 ± 0.008</w:t>
            </w:r>
          </w:p>
        </w:tc>
        <w:tc>
          <w:tcPr>
            <w:tcW w:w="262" w:type="pct"/>
            <w:vAlign w:val="center"/>
          </w:tcPr>
          <w:p w14:paraId="08C4B7D9" w14:textId="72B7140E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0.007</w:t>
            </w:r>
          </w:p>
        </w:tc>
        <w:tc>
          <w:tcPr>
            <w:tcW w:w="262" w:type="pct"/>
            <w:vAlign w:val="center"/>
          </w:tcPr>
          <w:p w14:paraId="7189D073" w14:textId="5D1B79E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 ± 0.002</w:t>
            </w:r>
          </w:p>
        </w:tc>
        <w:tc>
          <w:tcPr>
            <w:tcW w:w="262" w:type="pct"/>
            <w:vAlign w:val="center"/>
          </w:tcPr>
          <w:p w14:paraId="6820409F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69E3CAB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B08A3EF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CEF761B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1730CE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E80D09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A075F9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BB7547B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015FA6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71D19DFC" w14:textId="1633C64B" w:rsidTr="007B204A">
        <w:trPr>
          <w:trHeight w:val="283"/>
        </w:trPr>
        <w:tc>
          <w:tcPr>
            <w:tcW w:w="545" w:type="pct"/>
            <w:vAlign w:val="center"/>
          </w:tcPr>
          <w:p w14:paraId="71D775DD" w14:textId="09D69F63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10. I. punctatus</w:t>
            </w:r>
          </w:p>
        </w:tc>
        <w:tc>
          <w:tcPr>
            <w:tcW w:w="262" w:type="pct"/>
            <w:vAlign w:val="center"/>
          </w:tcPr>
          <w:p w14:paraId="65172D95" w14:textId="7133C5D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0.073 ± 0.009</w:t>
            </w:r>
          </w:p>
        </w:tc>
        <w:tc>
          <w:tcPr>
            <w:tcW w:w="262" w:type="pct"/>
            <w:vAlign w:val="center"/>
          </w:tcPr>
          <w:p w14:paraId="3E83856F" w14:textId="614327C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0.072 ± 0.009</w:t>
            </w:r>
          </w:p>
        </w:tc>
        <w:tc>
          <w:tcPr>
            <w:tcW w:w="262" w:type="pct"/>
            <w:vAlign w:val="center"/>
          </w:tcPr>
          <w:p w14:paraId="26440CF7" w14:textId="3DD8405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0.075 ± 0.009</w:t>
            </w:r>
          </w:p>
        </w:tc>
        <w:tc>
          <w:tcPr>
            <w:tcW w:w="262" w:type="pct"/>
            <w:vAlign w:val="center"/>
          </w:tcPr>
          <w:p w14:paraId="42BE0D60" w14:textId="1030FE80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0.078 ± 0.009</w:t>
            </w:r>
          </w:p>
        </w:tc>
        <w:tc>
          <w:tcPr>
            <w:tcW w:w="262" w:type="pct"/>
            <w:vAlign w:val="center"/>
          </w:tcPr>
          <w:p w14:paraId="4518659A" w14:textId="6BB010DC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0.082 ± 0.009</w:t>
            </w:r>
          </w:p>
        </w:tc>
        <w:tc>
          <w:tcPr>
            <w:tcW w:w="262" w:type="pct"/>
            <w:vAlign w:val="center"/>
          </w:tcPr>
          <w:p w14:paraId="0700E26D" w14:textId="3C72092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0.087 ± 0.009</w:t>
            </w:r>
          </w:p>
        </w:tc>
        <w:tc>
          <w:tcPr>
            <w:tcW w:w="262" w:type="pct"/>
            <w:vAlign w:val="center"/>
          </w:tcPr>
          <w:p w14:paraId="0FA21C2F" w14:textId="4F8E8ED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0.076 ± 0.008</w:t>
            </w:r>
          </w:p>
        </w:tc>
        <w:tc>
          <w:tcPr>
            <w:tcW w:w="262" w:type="pct"/>
            <w:vAlign w:val="center"/>
          </w:tcPr>
          <w:p w14:paraId="60E98B6F" w14:textId="2D595D75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0.075 ± 0.008</w:t>
            </w:r>
          </w:p>
        </w:tc>
        <w:tc>
          <w:tcPr>
            <w:tcW w:w="262" w:type="pct"/>
            <w:vAlign w:val="center"/>
          </w:tcPr>
          <w:p w14:paraId="1E944CC3" w14:textId="56DD3185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0.076 ± 0.008</w:t>
            </w:r>
          </w:p>
        </w:tc>
        <w:tc>
          <w:tcPr>
            <w:tcW w:w="262" w:type="pct"/>
            <w:vAlign w:val="center"/>
          </w:tcPr>
          <w:p w14:paraId="3D7F2B9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F92DE4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33582A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A603A09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2EEEFA4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FFDC048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154A640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B4AD761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47EFA927" w14:textId="61357D8D" w:rsidTr="007B204A">
        <w:trPr>
          <w:trHeight w:val="283"/>
        </w:trPr>
        <w:tc>
          <w:tcPr>
            <w:tcW w:w="545" w:type="pct"/>
            <w:vAlign w:val="center"/>
          </w:tcPr>
          <w:p w14:paraId="11A6D2BF" w14:textId="5C3C878A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11. I. furcatus</w:t>
            </w:r>
          </w:p>
        </w:tc>
        <w:tc>
          <w:tcPr>
            <w:tcW w:w="262" w:type="pct"/>
            <w:vAlign w:val="center"/>
          </w:tcPr>
          <w:p w14:paraId="41EF7D47" w14:textId="56BCC8C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0.096 ± 0.009</w:t>
            </w:r>
          </w:p>
        </w:tc>
        <w:tc>
          <w:tcPr>
            <w:tcW w:w="262" w:type="pct"/>
            <w:vAlign w:val="center"/>
          </w:tcPr>
          <w:p w14:paraId="3CBFCBC9" w14:textId="0AEA0D4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0.010</w:t>
            </w:r>
          </w:p>
        </w:tc>
        <w:tc>
          <w:tcPr>
            <w:tcW w:w="262" w:type="pct"/>
            <w:vAlign w:val="center"/>
          </w:tcPr>
          <w:p w14:paraId="1F320965" w14:textId="6DC3D58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0.010</w:t>
            </w:r>
          </w:p>
        </w:tc>
        <w:tc>
          <w:tcPr>
            <w:tcW w:w="262" w:type="pct"/>
            <w:vAlign w:val="center"/>
          </w:tcPr>
          <w:p w14:paraId="6730F163" w14:textId="6CCBE2E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68B9E6BA" w14:textId="1EBF0E6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0.009</w:t>
            </w:r>
          </w:p>
        </w:tc>
        <w:tc>
          <w:tcPr>
            <w:tcW w:w="262" w:type="pct"/>
            <w:vAlign w:val="center"/>
          </w:tcPr>
          <w:p w14:paraId="0746EF8C" w14:textId="0DF60D5A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0.105 ± 0.010</w:t>
            </w:r>
          </w:p>
        </w:tc>
        <w:tc>
          <w:tcPr>
            <w:tcW w:w="262" w:type="pct"/>
            <w:vAlign w:val="center"/>
          </w:tcPr>
          <w:p w14:paraId="3A126960" w14:textId="58E213A0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3F3FFC53" w14:textId="6DBD3640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0.108 ± 0.010</w:t>
            </w:r>
          </w:p>
        </w:tc>
        <w:tc>
          <w:tcPr>
            <w:tcW w:w="262" w:type="pct"/>
            <w:vAlign w:val="center"/>
          </w:tcPr>
          <w:p w14:paraId="4190C449" w14:textId="09ADE640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0.109 ± 0.010</w:t>
            </w:r>
          </w:p>
        </w:tc>
        <w:tc>
          <w:tcPr>
            <w:tcW w:w="262" w:type="pct"/>
            <w:vAlign w:val="center"/>
          </w:tcPr>
          <w:p w14:paraId="2D3E9B69" w14:textId="421D627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0.009</w:t>
            </w:r>
          </w:p>
        </w:tc>
        <w:tc>
          <w:tcPr>
            <w:tcW w:w="262" w:type="pct"/>
            <w:vAlign w:val="center"/>
          </w:tcPr>
          <w:p w14:paraId="785C3906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854A660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AC83619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2F9714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2B74A1A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087F2BD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C1E77D7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1659E" w:rsidRPr="00B96567" w14:paraId="21002202" w14:textId="17E86958" w:rsidTr="007B204A">
        <w:trPr>
          <w:trHeight w:val="283"/>
        </w:trPr>
        <w:tc>
          <w:tcPr>
            <w:tcW w:w="545" w:type="pct"/>
            <w:vAlign w:val="center"/>
          </w:tcPr>
          <w:p w14:paraId="154E6DC1" w14:textId="22FCDA60" w:rsidR="00F1659E" w:rsidRPr="00B96567" w:rsidRDefault="00F1659E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. I.</w:t>
            </w:r>
            <w:r w:rsidR="00032DF9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meridionalis</w:t>
            </w:r>
            <w:proofErr w:type="spellEnd"/>
          </w:p>
        </w:tc>
        <w:tc>
          <w:tcPr>
            <w:tcW w:w="262" w:type="pct"/>
            <w:vAlign w:val="center"/>
          </w:tcPr>
          <w:p w14:paraId="7CD538F6" w14:textId="4B0E9FA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0.010</w:t>
            </w:r>
          </w:p>
        </w:tc>
        <w:tc>
          <w:tcPr>
            <w:tcW w:w="262" w:type="pct"/>
            <w:vAlign w:val="center"/>
          </w:tcPr>
          <w:p w14:paraId="1AF729E2" w14:textId="49DED992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0.097 ± 0.010</w:t>
            </w:r>
          </w:p>
        </w:tc>
        <w:tc>
          <w:tcPr>
            <w:tcW w:w="262" w:type="pct"/>
            <w:vAlign w:val="center"/>
          </w:tcPr>
          <w:p w14:paraId="170E87F7" w14:textId="7C7BE3F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0.010</w:t>
            </w:r>
          </w:p>
        </w:tc>
        <w:tc>
          <w:tcPr>
            <w:tcW w:w="262" w:type="pct"/>
            <w:vAlign w:val="center"/>
          </w:tcPr>
          <w:p w14:paraId="2382BF70" w14:textId="39A631BB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0.103 ± 0.010</w:t>
            </w:r>
          </w:p>
        </w:tc>
        <w:tc>
          <w:tcPr>
            <w:tcW w:w="262" w:type="pct"/>
            <w:vAlign w:val="center"/>
          </w:tcPr>
          <w:p w14:paraId="69F6E1B5" w14:textId="2BFBFC7F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3F3DDB88" w14:textId="526539FD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0.107 ± 0.010</w:t>
            </w:r>
          </w:p>
        </w:tc>
        <w:tc>
          <w:tcPr>
            <w:tcW w:w="262" w:type="pct"/>
            <w:vAlign w:val="center"/>
          </w:tcPr>
          <w:p w14:paraId="431BD722" w14:textId="047595FB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1E190E51" w14:textId="4070DD71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0.111 ± 0.010</w:t>
            </w:r>
          </w:p>
        </w:tc>
        <w:tc>
          <w:tcPr>
            <w:tcW w:w="262" w:type="pct"/>
            <w:vAlign w:val="center"/>
          </w:tcPr>
          <w:p w14:paraId="42470088" w14:textId="33030908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0.113 ± 0.010</w:t>
            </w:r>
          </w:p>
        </w:tc>
        <w:tc>
          <w:tcPr>
            <w:tcW w:w="262" w:type="pct"/>
            <w:vAlign w:val="center"/>
          </w:tcPr>
          <w:p w14:paraId="38EC49B5" w14:textId="6409BD55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0.010</w:t>
            </w:r>
          </w:p>
        </w:tc>
        <w:tc>
          <w:tcPr>
            <w:tcW w:w="262" w:type="pct"/>
            <w:vAlign w:val="center"/>
          </w:tcPr>
          <w:p w14:paraId="5BD47899" w14:textId="46ECDA10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 ± 0.004</w:t>
            </w:r>
          </w:p>
        </w:tc>
        <w:tc>
          <w:tcPr>
            <w:tcW w:w="262" w:type="pct"/>
            <w:vAlign w:val="center"/>
          </w:tcPr>
          <w:p w14:paraId="0123693E" w14:textId="0B673E44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68912F7" w14:textId="095BA98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3A9645A" w14:textId="4023A42D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47B8EBC" w14:textId="67EBEEE9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31FAB6B" w14:textId="57D55E93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A1E2092" w14:textId="77777777" w:rsidR="00F1659E" w:rsidRPr="00B96567" w:rsidRDefault="00F1659E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36C4B577" w14:textId="00D46572" w:rsidTr="007B204A">
        <w:trPr>
          <w:trHeight w:val="283"/>
        </w:trPr>
        <w:tc>
          <w:tcPr>
            <w:tcW w:w="545" w:type="pct"/>
            <w:vAlign w:val="center"/>
          </w:tcPr>
          <w:p w14:paraId="503906BF" w14:textId="6C6746BF" w:rsidR="00F61CFC" w:rsidRPr="00B96567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3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balsanus</w:t>
            </w:r>
            <w:proofErr w:type="spellEnd"/>
          </w:p>
        </w:tc>
        <w:tc>
          <w:tcPr>
            <w:tcW w:w="262" w:type="pct"/>
            <w:vAlign w:val="center"/>
          </w:tcPr>
          <w:p w14:paraId="46C16432" w14:textId="2570670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0.110 ±</w:t>
            </w:r>
            <w:r w:rsidR="00032DF9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0.010</w:t>
            </w:r>
          </w:p>
        </w:tc>
        <w:tc>
          <w:tcPr>
            <w:tcW w:w="262" w:type="pct"/>
            <w:vAlign w:val="center"/>
          </w:tcPr>
          <w:p w14:paraId="1BE11B28" w14:textId="46A8DD59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0.109 ± 0.010</w:t>
            </w:r>
          </w:p>
        </w:tc>
        <w:tc>
          <w:tcPr>
            <w:tcW w:w="262" w:type="pct"/>
            <w:vAlign w:val="center"/>
          </w:tcPr>
          <w:p w14:paraId="3E1858D1" w14:textId="42B4D93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0.112 ± 0.010</w:t>
            </w:r>
          </w:p>
        </w:tc>
        <w:tc>
          <w:tcPr>
            <w:tcW w:w="262" w:type="pct"/>
            <w:vAlign w:val="center"/>
          </w:tcPr>
          <w:p w14:paraId="0754D397" w14:textId="506A275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0.116 ± 0.010</w:t>
            </w:r>
          </w:p>
        </w:tc>
        <w:tc>
          <w:tcPr>
            <w:tcW w:w="262" w:type="pct"/>
            <w:vAlign w:val="center"/>
          </w:tcPr>
          <w:p w14:paraId="18E78463" w14:textId="7EB9AB4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0.113 ± 0.010</w:t>
            </w:r>
          </w:p>
        </w:tc>
        <w:tc>
          <w:tcPr>
            <w:tcW w:w="262" w:type="pct"/>
            <w:vAlign w:val="center"/>
          </w:tcPr>
          <w:p w14:paraId="59F2ED12" w14:textId="64E6693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0.121 ± 0.010</w:t>
            </w:r>
          </w:p>
        </w:tc>
        <w:tc>
          <w:tcPr>
            <w:tcW w:w="262" w:type="pct"/>
            <w:vAlign w:val="center"/>
          </w:tcPr>
          <w:p w14:paraId="724111A2" w14:textId="3747551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0.109 ± 0.010</w:t>
            </w:r>
          </w:p>
        </w:tc>
        <w:tc>
          <w:tcPr>
            <w:tcW w:w="262" w:type="pct"/>
            <w:vAlign w:val="center"/>
          </w:tcPr>
          <w:p w14:paraId="2494345C" w14:textId="6B42881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0.111 ± 0.010</w:t>
            </w:r>
          </w:p>
        </w:tc>
        <w:tc>
          <w:tcPr>
            <w:tcW w:w="262" w:type="pct"/>
            <w:vAlign w:val="center"/>
          </w:tcPr>
          <w:p w14:paraId="28C9E00A" w14:textId="4761000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0.112 ± 0.010</w:t>
            </w:r>
          </w:p>
        </w:tc>
        <w:tc>
          <w:tcPr>
            <w:tcW w:w="262" w:type="pct"/>
            <w:vAlign w:val="center"/>
          </w:tcPr>
          <w:p w14:paraId="2F3B184B" w14:textId="56ABE105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0.106 ± 0.010</w:t>
            </w:r>
          </w:p>
        </w:tc>
        <w:tc>
          <w:tcPr>
            <w:tcW w:w="262" w:type="pct"/>
            <w:vAlign w:val="center"/>
          </w:tcPr>
          <w:p w14:paraId="228CD24B" w14:textId="7DA0A5B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0.090 ± 0.009</w:t>
            </w:r>
          </w:p>
        </w:tc>
        <w:tc>
          <w:tcPr>
            <w:tcW w:w="262" w:type="pct"/>
            <w:vAlign w:val="center"/>
          </w:tcPr>
          <w:p w14:paraId="2C367125" w14:textId="445EA8C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0.089 ± 0.009</w:t>
            </w:r>
          </w:p>
        </w:tc>
        <w:tc>
          <w:tcPr>
            <w:tcW w:w="262" w:type="pct"/>
            <w:vAlign w:val="center"/>
          </w:tcPr>
          <w:p w14:paraId="54B8C674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F849A28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7208ACD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8B01361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F44892C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443A42A4" w14:textId="334F571F" w:rsidTr="007B204A">
        <w:trPr>
          <w:trHeight w:val="283"/>
        </w:trPr>
        <w:tc>
          <w:tcPr>
            <w:tcW w:w="545" w:type="pct"/>
            <w:vAlign w:val="center"/>
          </w:tcPr>
          <w:p w14:paraId="3372552C" w14:textId="6A1473B0" w:rsidR="00F61CFC" w:rsidRPr="007F08B2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lastRenderedPageBreak/>
              <w:t>1</w:t>
            </w:r>
            <w:r w:rsidR="00B9442F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>4</w:t>
            </w: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. 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>. lupus</w:t>
            </w:r>
            <w:r w:rsidR="009D252D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Soto La Marina</w:t>
            </w:r>
          </w:p>
        </w:tc>
        <w:tc>
          <w:tcPr>
            <w:tcW w:w="262" w:type="pct"/>
            <w:vAlign w:val="center"/>
          </w:tcPr>
          <w:p w14:paraId="677CF069" w14:textId="292AF33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0.005</w:t>
            </w:r>
          </w:p>
        </w:tc>
        <w:tc>
          <w:tcPr>
            <w:tcW w:w="262" w:type="pct"/>
            <w:vAlign w:val="center"/>
          </w:tcPr>
          <w:p w14:paraId="71C891B2" w14:textId="5DE5D0A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62" w:type="pct"/>
            <w:vAlign w:val="center"/>
          </w:tcPr>
          <w:p w14:paraId="69AD1362" w14:textId="54EEA9B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0.005</w:t>
            </w:r>
          </w:p>
        </w:tc>
        <w:tc>
          <w:tcPr>
            <w:tcW w:w="262" w:type="pct"/>
            <w:vAlign w:val="center"/>
          </w:tcPr>
          <w:p w14:paraId="0157F99E" w14:textId="69409BB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0.005</w:t>
            </w:r>
          </w:p>
        </w:tc>
        <w:tc>
          <w:tcPr>
            <w:tcW w:w="262" w:type="pct"/>
            <w:vAlign w:val="center"/>
          </w:tcPr>
          <w:p w14:paraId="00C628B1" w14:textId="03708C56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0.006</w:t>
            </w:r>
          </w:p>
        </w:tc>
        <w:tc>
          <w:tcPr>
            <w:tcW w:w="262" w:type="pct"/>
            <w:vAlign w:val="center"/>
          </w:tcPr>
          <w:p w14:paraId="0D6327B4" w14:textId="2F64E5F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0.034 ± 0.006</w:t>
            </w:r>
          </w:p>
        </w:tc>
        <w:tc>
          <w:tcPr>
            <w:tcW w:w="262" w:type="pct"/>
            <w:vAlign w:val="center"/>
          </w:tcPr>
          <w:p w14:paraId="6B3298E6" w14:textId="7BBF2CFF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0.006</w:t>
            </w:r>
          </w:p>
        </w:tc>
        <w:tc>
          <w:tcPr>
            <w:tcW w:w="262" w:type="pct"/>
            <w:vAlign w:val="center"/>
          </w:tcPr>
          <w:p w14:paraId="3AAA1BA7" w14:textId="4D7C0ED3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0.061 ± 0.008</w:t>
            </w:r>
          </w:p>
        </w:tc>
        <w:tc>
          <w:tcPr>
            <w:tcW w:w="262" w:type="pct"/>
            <w:vAlign w:val="center"/>
          </w:tcPr>
          <w:p w14:paraId="30D56982" w14:textId="4579932B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0.063 ± 0.008</w:t>
            </w:r>
          </w:p>
        </w:tc>
        <w:tc>
          <w:tcPr>
            <w:tcW w:w="262" w:type="pct"/>
            <w:vAlign w:val="center"/>
          </w:tcPr>
          <w:p w14:paraId="20C499E8" w14:textId="7BEC60B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0.082 ± 0.009</w:t>
            </w:r>
          </w:p>
        </w:tc>
        <w:tc>
          <w:tcPr>
            <w:tcW w:w="262" w:type="pct"/>
            <w:vAlign w:val="center"/>
          </w:tcPr>
          <w:p w14:paraId="55E3D211" w14:textId="3646D8D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121E9F31" w14:textId="6346254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0.101 ± 0.010</w:t>
            </w:r>
          </w:p>
        </w:tc>
        <w:tc>
          <w:tcPr>
            <w:tcW w:w="262" w:type="pct"/>
            <w:vAlign w:val="center"/>
          </w:tcPr>
          <w:p w14:paraId="6375BBC1" w14:textId="6431D29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0.115± 0.010</w:t>
            </w:r>
          </w:p>
        </w:tc>
        <w:tc>
          <w:tcPr>
            <w:tcW w:w="262" w:type="pct"/>
            <w:vAlign w:val="center"/>
          </w:tcPr>
          <w:p w14:paraId="53600938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DDEAD7A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2605562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5CE0221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55C90328" w14:textId="4B345280" w:rsidTr="007B204A">
        <w:trPr>
          <w:trHeight w:val="283"/>
        </w:trPr>
        <w:tc>
          <w:tcPr>
            <w:tcW w:w="545" w:type="pct"/>
            <w:vAlign w:val="center"/>
          </w:tcPr>
          <w:p w14:paraId="0A1B5643" w14:textId="15D46BD1" w:rsidR="00F61CFC" w:rsidRPr="00B96567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sp.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Mezquital</w:t>
            </w:r>
            <w:proofErr w:type="spellEnd"/>
          </w:p>
        </w:tc>
        <w:tc>
          <w:tcPr>
            <w:tcW w:w="262" w:type="pct"/>
            <w:vAlign w:val="center"/>
          </w:tcPr>
          <w:p w14:paraId="469E254C" w14:textId="6063F90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62" w:type="pct"/>
            <w:vAlign w:val="center"/>
          </w:tcPr>
          <w:p w14:paraId="7441CFD8" w14:textId="4B16387B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7A872C61" w14:textId="310742F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0.005</w:t>
            </w:r>
          </w:p>
        </w:tc>
        <w:tc>
          <w:tcPr>
            <w:tcW w:w="262" w:type="pct"/>
            <w:vAlign w:val="center"/>
          </w:tcPr>
          <w:p w14:paraId="27449043" w14:textId="7CF7957B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0.034 ± 0.006</w:t>
            </w:r>
          </w:p>
        </w:tc>
        <w:tc>
          <w:tcPr>
            <w:tcW w:w="262" w:type="pct"/>
            <w:vAlign w:val="center"/>
          </w:tcPr>
          <w:p w14:paraId="0ABB786F" w14:textId="691D116F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0.006</w:t>
            </w:r>
          </w:p>
        </w:tc>
        <w:tc>
          <w:tcPr>
            <w:tcW w:w="262" w:type="pct"/>
            <w:vAlign w:val="center"/>
          </w:tcPr>
          <w:p w14:paraId="2B3FF745" w14:textId="52B18CC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0.035 ± 0.006</w:t>
            </w:r>
          </w:p>
        </w:tc>
        <w:tc>
          <w:tcPr>
            <w:tcW w:w="262" w:type="pct"/>
            <w:vAlign w:val="center"/>
          </w:tcPr>
          <w:p w14:paraId="7398D94E" w14:textId="4389DC8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0.004</w:t>
            </w:r>
          </w:p>
        </w:tc>
        <w:tc>
          <w:tcPr>
            <w:tcW w:w="262" w:type="pct"/>
            <w:vAlign w:val="center"/>
          </w:tcPr>
          <w:p w14:paraId="3ECBCBD5" w14:textId="0589EAF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62" w:type="pct"/>
            <w:vAlign w:val="center"/>
          </w:tcPr>
          <w:p w14:paraId="3A0DB261" w14:textId="4B24095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62" w:type="pct"/>
            <w:vAlign w:val="center"/>
          </w:tcPr>
          <w:p w14:paraId="21C817FB" w14:textId="124949D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0.072 ± 0.008</w:t>
            </w:r>
          </w:p>
        </w:tc>
        <w:tc>
          <w:tcPr>
            <w:tcW w:w="262" w:type="pct"/>
            <w:vAlign w:val="center"/>
          </w:tcPr>
          <w:p w14:paraId="6D9B7FA7" w14:textId="5754484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0.009</w:t>
            </w:r>
          </w:p>
        </w:tc>
        <w:tc>
          <w:tcPr>
            <w:tcW w:w="262" w:type="pct"/>
            <w:vAlign w:val="center"/>
          </w:tcPr>
          <w:p w14:paraId="6D66DF91" w14:textId="5549155B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0.091 ± 0.009</w:t>
            </w:r>
          </w:p>
        </w:tc>
        <w:tc>
          <w:tcPr>
            <w:tcW w:w="262" w:type="pct"/>
            <w:vAlign w:val="center"/>
          </w:tcPr>
          <w:p w14:paraId="0D23A869" w14:textId="6668536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0.105± 0.010</w:t>
            </w:r>
          </w:p>
        </w:tc>
        <w:tc>
          <w:tcPr>
            <w:tcW w:w="262" w:type="pct"/>
            <w:vAlign w:val="center"/>
          </w:tcPr>
          <w:p w14:paraId="410ABB1F" w14:textId="4B5475E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0.033± 0.006</w:t>
            </w:r>
          </w:p>
        </w:tc>
        <w:tc>
          <w:tcPr>
            <w:tcW w:w="262" w:type="pct"/>
            <w:vAlign w:val="center"/>
          </w:tcPr>
          <w:p w14:paraId="7804B92E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FE459C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14DE047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3F6F1A42" w14:textId="13A1CD3A" w:rsidTr="007B204A">
        <w:trPr>
          <w:trHeight w:val="283"/>
        </w:trPr>
        <w:tc>
          <w:tcPr>
            <w:tcW w:w="545" w:type="pct"/>
            <w:vAlign w:val="center"/>
          </w:tcPr>
          <w:p w14:paraId="1B8B05ED" w14:textId="22B03AAE" w:rsidR="00F61CFC" w:rsidRPr="00B96567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6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Santiago</w:t>
            </w:r>
          </w:p>
        </w:tc>
        <w:tc>
          <w:tcPr>
            <w:tcW w:w="262" w:type="pct"/>
            <w:vAlign w:val="center"/>
          </w:tcPr>
          <w:p w14:paraId="5AD23F4F" w14:textId="5C5E75F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62" w:type="pct"/>
            <w:vAlign w:val="center"/>
          </w:tcPr>
          <w:p w14:paraId="03A175FE" w14:textId="40AFA70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0.004</w:t>
            </w:r>
          </w:p>
        </w:tc>
        <w:tc>
          <w:tcPr>
            <w:tcW w:w="262" w:type="pct"/>
            <w:vAlign w:val="center"/>
          </w:tcPr>
          <w:p w14:paraId="5CEFBEEF" w14:textId="6F6DE4E3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0.005</w:t>
            </w:r>
          </w:p>
        </w:tc>
        <w:tc>
          <w:tcPr>
            <w:tcW w:w="262" w:type="pct"/>
            <w:vAlign w:val="center"/>
          </w:tcPr>
          <w:p w14:paraId="3A889426" w14:textId="31FC8D1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0.006</w:t>
            </w:r>
          </w:p>
        </w:tc>
        <w:tc>
          <w:tcPr>
            <w:tcW w:w="262" w:type="pct"/>
            <w:vAlign w:val="center"/>
          </w:tcPr>
          <w:p w14:paraId="2D5CF616" w14:textId="7DE4887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0.005</w:t>
            </w:r>
          </w:p>
        </w:tc>
        <w:tc>
          <w:tcPr>
            <w:tcW w:w="262" w:type="pct"/>
            <w:vAlign w:val="center"/>
          </w:tcPr>
          <w:p w14:paraId="5AE8799C" w14:textId="6F6BA7E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0.035 ± 0.006</w:t>
            </w:r>
          </w:p>
        </w:tc>
        <w:tc>
          <w:tcPr>
            <w:tcW w:w="262" w:type="pct"/>
            <w:vAlign w:val="center"/>
          </w:tcPr>
          <w:p w14:paraId="346FAF18" w14:textId="500B0DA5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0.004</w:t>
            </w:r>
          </w:p>
        </w:tc>
        <w:tc>
          <w:tcPr>
            <w:tcW w:w="262" w:type="pct"/>
            <w:vAlign w:val="center"/>
          </w:tcPr>
          <w:p w14:paraId="7779B73C" w14:textId="2ECEFA56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62" w:type="pct"/>
            <w:vAlign w:val="center"/>
          </w:tcPr>
          <w:p w14:paraId="5B21A833" w14:textId="08F6979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62" w:type="pct"/>
            <w:vAlign w:val="center"/>
          </w:tcPr>
          <w:p w14:paraId="22FC7C6F" w14:textId="5C91682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0.076 ± 0.009</w:t>
            </w:r>
          </w:p>
        </w:tc>
        <w:tc>
          <w:tcPr>
            <w:tcW w:w="262" w:type="pct"/>
            <w:vAlign w:val="center"/>
          </w:tcPr>
          <w:p w14:paraId="6E24CCFB" w14:textId="6571F6E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0.010</w:t>
            </w:r>
          </w:p>
        </w:tc>
        <w:tc>
          <w:tcPr>
            <w:tcW w:w="262" w:type="pct"/>
            <w:vAlign w:val="center"/>
          </w:tcPr>
          <w:p w14:paraId="04A5042E" w14:textId="10C5527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53D3125C" w14:textId="53F17EC9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0.112± 0.010</w:t>
            </w:r>
          </w:p>
        </w:tc>
        <w:tc>
          <w:tcPr>
            <w:tcW w:w="262" w:type="pct"/>
            <w:vAlign w:val="center"/>
          </w:tcPr>
          <w:p w14:paraId="47B97CF4" w14:textId="102A64D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0.033± 0.006</w:t>
            </w:r>
          </w:p>
        </w:tc>
        <w:tc>
          <w:tcPr>
            <w:tcW w:w="262" w:type="pct"/>
            <w:vAlign w:val="center"/>
          </w:tcPr>
          <w:p w14:paraId="3AC374E7" w14:textId="615EB69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0.018± 0.004</w:t>
            </w:r>
          </w:p>
        </w:tc>
        <w:tc>
          <w:tcPr>
            <w:tcW w:w="262" w:type="pct"/>
            <w:vAlign w:val="center"/>
          </w:tcPr>
          <w:p w14:paraId="2FA7D5C7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14ADDD9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0AED6D7E" w14:textId="702D9503" w:rsidTr="007B204A">
        <w:trPr>
          <w:trHeight w:val="283"/>
        </w:trPr>
        <w:tc>
          <w:tcPr>
            <w:tcW w:w="545" w:type="pct"/>
            <w:vAlign w:val="center"/>
          </w:tcPr>
          <w:p w14:paraId="244F228E" w14:textId="2CD0E6E1" w:rsidR="00F61CFC" w:rsidRPr="00B96567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. I.</w:t>
            </w: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cf.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pricei</w:t>
            </w:r>
            <w:proofErr w:type="spellEnd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Culiacan/San Lorenzo</w:t>
            </w:r>
          </w:p>
        </w:tc>
        <w:tc>
          <w:tcPr>
            <w:tcW w:w="262" w:type="pct"/>
            <w:vAlign w:val="center"/>
          </w:tcPr>
          <w:p w14:paraId="28FA8256" w14:textId="666AD11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0.004</w:t>
            </w:r>
          </w:p>
        </w:tc>
        <w:tc>
          <w:tcPr>
            <w:tcW w:w="262" w:type="pct"/>
            <w:vAlign w:val="center"/>
          </w:tcPr>
          <w:p w14:paraId="5EE5DD95" w14:textId="6789DD64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0.004</w:t>
            </w:r>
          </w:p>
        </w:tc>
        <w:tc>
          <w:tcPr>
            <w:tcW w:w="262" w:type="pct"/>
            <w:vAlign w:val="center"/>
          </w:tcPr>
          <w:p w14:paraId="6FBA4E1B" w14:textId="53E939F5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0.005</w:t>
            </w:r>
          </w:p>
        </w:tc>
        <w:tc>
          <w:tcPr>
            <w:tcW w:w="262" w:type="pct"/>
            <w:vAlign w:val="center"/>
          </w:tcPr>
          <w:p w14:paraId="65B58926" w14:textId="058F2F29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0.006</w:t>
            </w:r>
          </w:p>
        </w:tc>
        <w:tc>
          <w:tcPr>
            <w:tcW w:w="262" w:type="pct"/>
            <w:vAlign w:val="center"/>
          </w:tcPr>
          <w:p w14:paraId="1A2FAD16" w14:textId="5A44826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62" w:type="pct"/>
            <w:vAlign w:val="center"/>
          </w:tcPr>
          <w:p w14:paraId="1FECCFD6" w14:textId="7ACD24E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 ± 0.005</w:t>
            </w:r>
          </w:p>
        </w:tc>
        <w:tc>
          <w:tcPr>
            <w:tcW w:w="262" w:type="pct"/>
            <w:vAlign w:val="center"/>
          </w:tcPr>
          <w:p w14:paraId="40F60B1F" w14:textId="7D08BA03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 ± 0.004</w:t>
            </w:r>
          </w:p>
        </w:tc>
        <w:tc>
          <w:tcPr>
            <w:tcW w:w="262" w:type="pct"/>
            <w:vAlign w:val="center"/>
          </w:tcPr>
          <w:p w14:paraId="3983949A" w14:textId="375828E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0.007</w:t>
            </w:r>
          </w:p>
        </w:tc>
        <w:tc>
          <w:tcPr>
            <w:tcW w:w="262" w:type="pct"/>
            <w:vAlign w:val="center"/>
          </w:tcPr>
          <w:p w14:paraId="7A717AC3" w14:textId="06E1247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0.007</w:t>
            </w:r>
          </w:p>
        </w:tc>
        <w:tc>
          <w:tcPr>
            <w:tcW w:w="262" w:type="pct"/>
            <w:vAlign w:val="center"/>
          </w:tcPr>
          <w:p w14:paraId="0A2CB918" w14:textId="68D6AFC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0.075 ± 0.008</w:t>
            </w:r>
          </w:p>
        </w:tc>
        <w:tc>
          <w:tcPr>
            <w:tcW w:w="262" w:type="pct"/>
            <w:vAlign w:val="center"/>
          </w:tcPr>
          <w:p w14:paraId="2063809D" w14:textId="4F58A68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0.009</w:t>
            </w:r>
          </w:p>
        </w:tc>
        <w:tc>
          <w:tcPr>
            <w:tcW w:w="262" w:type="pct"/>
            <w:vAlign w:val="center"/>
          </w:tcPr>
          <w:p w14:paraId="1E7CC8B9" w14:textId="3F914EA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0.009</w:t>
            </w:r>
          </w:p>
        </w:tc>
        <w:tc>
          <w:tcPr>
            <w:tcW w:w="262" w:type="pct"/>
            <w:vAlign w:val="center"/>
          </w:tcPr>
          <w:p w14:paraId="2D69B9A5" w14:textId="5DB1091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0.104± 0.009</w:t>
            </w:r>
          </w:p>
        </w:tc>
        <w:tc>
          <w:tcPr>
            <w:tcW w:w="262" w:type="pct"/>
            <w:vAlign w:val="center"/>
          </w:tcPr>
          <w:p w14:paraId="229F4FC6" w14:textId="6BB7A08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0.031± 0.005</w:t>
            </w:r>
          </w:p>
        </w:tc>
        <w:tc>
          <w:tcPr>
            <w:tcW w:w="262" w:type="pct"/>
            <w:vAlign w:val="center"/>
          </w:tcPr>
          <w:p w14:paraId="500A6858" w14:textId="4408ECF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262" w:type="pct"/>
            <w:vAlign w:val="center"/>
          </w:tcPr>
          <w:p w14:paraId="3B6221AC" w14:textId="6D4E2DD6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0.004</w:t>
            </w:r>
          </w:p>
        </w:tc>
        <w:tc>
          <w:tcPr>
            <w:tcW w:w="262" w:type="pct"/>
            <w:vAlign w:val="center"/>
          </w:tcPr>
          <w:p w14:paraId="1FBA835C" w14:textId="7777777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F61CFC" w:rsidRPr="00B96567" w14:paraId="7FF17E9E" w14:textId="514E3038" w:rsidTr="007B204A">
        <w:trPr>
          <w:trHeight w:val="283"/>
        </w:trPr>
        <w:tc>
          <w:tcPr>
            <w:tcW w:w="545" w:type="pct"/>
            <w:vAlign w:val="center"/>
          </w:tcPr>
          <w:p w14:paraId="11A4F256" w14:textId="3C4AE411" w:rsidR="00F61CFC" w:rsidRPr="00B96567" w:rsidRDefault="00F61CF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B9442F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sp.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Nazas</w:t>
            </w:r>
            <w:proofErr w:type="spellEnd"/>
          </w:p>
        </w:tc>
        <w:tc>
          <w:tcPr>
            <w:tcW w:w="262" w:type="pct"/>
            <w:vAlign w:val="center"/>
          </w:tcPr>
          <w:p w14:paraId="60614679" w14:textId="08C9EBE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0.004</w:t>
            </w:r>
          </w:p>
        </w:tc>
        <w:tc>
          <w:tcPr>
            <w:tcW w:w="262" w:type="pct"/>
            <w:vAlign w:val="center"/>
          </w:tcPr>
          <w:p w14:paraId="4C22190C" w14:textId="60C29127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 ± 0.004</w:t>
            </w:r>
          </w:p>
        </w:tc>
        <w:tc>
          <w:tcPr>
            <w:tcW w:w="262" w:type="pct"/>
            <w:vAlign w:val="center"/>
          </w:tcPr>
          <w:p w14:paraId="6E76A3C0" w14:textId="0F76CB1F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62" w:type="pct"/>
            <w:vAlign w:val="center"/>
          </w:tcPr>
          <w:p w14:paraId="4FC91B35" w14:textId="2FE54E0D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 ± 0.006</w:t>
            </w:r>
          </w:p>
        </w:tc>
        <w:tc>
          <w:tcPr>
            <w:tcW w:w="262" w:type="pct"/>
            <w:vAlign w:val="center"/>
          </w:tcPr>
          <w:p w14:paraId="27040D58" w14:textId="03483A1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0.006</w:t>
            </w:r>
          </w:p>
        </w:tc>
        <w:tc>
          <w:tcPr>
            <w:tcW w:w="262" w:type="pct"/>
            <w:vAlign w:val="center"/>
          </w:tcPr>
          <w:p w14:paraId="75FC5227" w14:textId="54BED73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0.037 ± 0.006</w:t>
            </w:r>
          </w:p>
        </w:tc>
        <w:tc>
          <w:tcPr>
            <w:tcW w:w="262" w:type="pct"/>
            <w:vAlign w:val="center"/>
          </w:tcPr>
          <w:p w14:paraId="5CD06A13" w14:textId="7660271B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0.006</w:t>
            </w:r>
          </w:p>
        </w:tc>
        <w:tc>
          <w:tcPr>
            <w:tcW w:w="262" w:type="pct"/>
            <w:vAlign w:val="center"/>
          </w:tcPr>
          <w:p w14:paraId="5F7C4E95" w14:textId="0598EC4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0.007</w:t>
            </w:r>
          </w:p>
        </w:tc>
        <w:tc>
          <w:tcPr>
            <w:tcW w:w="262" w:type="pct"/>
            <w:vAlign w:val="center"/>
          </w:tcPr>
          <w:p w14:paraId="4B7E32CD" w14:textId="5130092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0.007</w:t>
            </w:r>
          </w:p>
        </w:tc>
        <w:tc>
          <w:tcPr>
            <w:tcW w:w="262" w:type="pct"/>
            <w:vAlign w:val="center"/>
          </w:tcPr>
          <w:p w14:paraId="2F5B6868" w14:textId="1BEEE2EA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0.073 ± 0.008</w:t>
            </w:r>
          </w:p>
        </w:tc>
        <w:tc>
          <w:tcPr>
            <w:tcW w:w="262" w:type="pct"/>
            <w:vAlign w:val="center"/>
          </w:tcPr>
          <w:p w14:paraId="355475C8" w14:textId="5608DE12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0.010</w:t>
            </w:r>
          </w:p>
        </w:tc>
        <w:tc>
          <w:tcPr>
            <w:tcW w:w="262" w:type="pct"/>
            <w:vAlign w:val="center"/>
          </w:tcPr>
          <w:p w14:paraId="02340307" w14:textId="70B91041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0.010</w:t>
            </w:r>
          </w:p>
        </w:tc>
        <w:tc>
          <w:tcPr>
            <w:tcW w:w="262" w:type="pct"/>
            <w:vAlign w:val="center"/>
          </w:tcPr>
          <w:p w14:paraId="1D0C7387" w14:textId="2578895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0.109± 0.010</w:t>
            </w:r>
          </w:p>
        </w:tc>
        <w:tc>
          <w:tcPr>
            <w:tcW w:w="262" w:type="pct"/>
            <w:vAlign w:val="center"/>
          </w:tcPr>
          <w:p w14:paraId="123CBE0D" w14:textId="6B368CA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0.030± 0.006</w:t>
            </w:r>
          </w:p>
        </w:tc>
        <w:tc>
          <w:tcPr>
            <w:tcW w:w="262" w:type="pct"/>
            <w:vAlign w:val="center"/>
          </w:tcPr>
          <w:p w14:paraId="6ADB0959" w14:textId="5B8689AE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0.031± 0.005</w:t>
            </w:r>
          </w:p>
        </w:tc>
        <w:tc>
          <w:tcPr>
            <w:tcW w:w="262" w:type="pct"/>
            <w:vAlign w:val="center"/>
          </w:tcPr>
          <w:p w14:paraId="13BDA48B" w14:textId="039A7180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0.006</w:t>
            </w:r>
          </w:p>
        </w:tc>
        <w:tc>
          <w:tcPr>
            <w:tcW w:w="262" w:type="pct"/>
            <w:vAlign w:val="center"/>
          </w:tcPr>
          <w:p w14:paraId="3F9CBF57" w14:textId="5700E9A8" w:rsidR="00F61CFC" w:rsidRPr="00B96567" w:rsidRDefault="00F61CFC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 ± 0.006</w:t>
            </w:r>
          </w:p>
        </w:tc>
      </w:tr>
    </w:tbl>
    <w:p w14:paraId="027D3BE4" w14:textId="77777777" w:rsidR="003E014D" w:rsidRPr="00B96567" w:rsidRDefault="003E014D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br w:type="page"/>
      </w:r>
    </w:p>
    <w:p w14:paraId="23178C0A" w14:textId="468BF686" w:rsidR="00F324DC" w:rsidRPr="00B96567" w:rsidRDefault="00910113" w:rsidP="00C11B6E">
      <w:pPr>
        <w:spacing w:after="240" w:line="36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Table S</w:t>
      </w:r>
      <w:r w:rsidR="00CB589A" w:rsidRPr="00B96567">
        <w:rPr>
          <w:rFonts w:ascii="Times New Roman" w:hAnsi="Times New Roman"/>
          <w:b/>
          <w:bCs/>
          <w:lang w:val="en-US"/>
        </w:rPr>
        <w:t>3</w:t>
      </w:r>
      <w:r w:rsidRPr="00B96567">
        <w:rPr>
          <w:rFonts w:ascii="Times New Roman" w:hAnsi="Times New Roman"/>
          <w:lang w:val="en-US"/>
        </w:rPr>
        <w:t xml:space="preserve">. Uncorrected genetic distances </w:t>
      </w:r>
      <w:r w:rsidR="00D23127" w:rsidRPr="00B96567">
        <w:rPr>
          <w:rFonts w:ascii="Times New Roman" w:hAnsi="Times New Roman"/>
          <w:lang w:val="en-US"/>
        </w:rPr>
        <w:t xml:space="preserve">based on </w:t>
      </w:r>
      <w:r w:rsidR="00D23127" w:rsidRPr="00B96567">
        <w:rPr>
          <w:rFonts w:ascii="Times New Roman" w:hAnsi="Times New Roman"/>
          <w:i/>
          <w:iCs/>
          <w:lang w:val="en-US"/>
        </w:rPr>
        <w:t>co</w:t>
      </w:r>
      <w:r w:rsidR="00452D51" w:rsidRPr="00B96567">
        <w:rPr>
          <w:rFonts w:ascii="Times New Roman" w:hAnsi="Times New Roman"/>
          <w:i/>
          <w:iCs/>
          <w:lang w:val="en-US"/>
        </w:rPr>
        <w:t>x</w:t>
      </w:r>
      <w:r w:rsidR="00D23127" w:rsidRPr="00B96567">
        <w:rPr>
          <w:rFonts w:ascii="Times New Roman" w:hAnsi="Times New Roman"/>
          <w:i/>
          <w:iCs/>
          <w:lang w:val="en-US"/>
        </w:rPr>
        <w:t>1</w:t>
      </w:r>
      <w:r w:rsidR="00D23127" w:rsidRPr="00B96567">
        <w:rPr>
          <w:rFonts w:ascii="Times New Roman" w:hAnsi="Times New Roman"/>
          <w:lang w:val="en-US"/>
        </w:rPr>
        <w:t xml:space="preserve"> </w:t>
      </w:r>
      <w:r w:rsidRPr="00B96567">
        <w:rPr>
          <w:rFonts w:ascii="Times New Roman" w:hAnsi="Times New Roman"/>
          <w:lang w:val="en-US"/>
        </w:rPr>
        <w:t xml:space="preserve">between distinct species and lineages within the genus </w:t>
      </w:r>
      <w:r w:rsidRPr="00B96567">
        <w:rPr>
          <w:rFonts w:ascii="Times New Roman" w:hAnsi="Times New Roman"/>
          <w:i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. </w:t>
      </w:r>
      <w:r w:rsidR="00006600" w:rsidRPr="00B96567">
        <w:rPr>
          <w:rFonts w:ascii="Times New Roman" w:hAnsi="Times New Roman"/>
          <w:lang w:val="en-US"/>
        </w:rPr>
        <w:t>Mean values ± standard deviation.</w:t>
      </w:r>
    </w:p>
    <w:tbl>
      <w:tblPr>
        <w:tblStyle w:val="Tablaconcuadrcula"/>
        <w:tblW w:w="5205" w:type="pct"/>
        <w:tblLayout w:type="fixed"/>
        <w:tblLook w:val="04A0" w:firstRow="1" w:lastRow="0" w:firstColumn="1" w:lastColumn="0" w:noHBand="0" w:noVBand="1"/>
      </w:tblPr>
      <w:tblGrid>
        <w:gridCol w:w="1474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</w:tblGrid>
      <w:tr w:rsidR="007B204A" w:rsidRPr="00B96567" w14:paraId="533AB6BC" w14:textId="42FE9FEA" w:rsidTr="007B204A">
        <w:trPr>
          <w:trHeight w:val="283"/>
        </w:trPr>
        <w:tc>
          <w:tcPr>
            <w:tcW w:w="545" w:type="pct"/>
            <w:vAlign w:val="center"/>
          </w:tcPr>
          <w:p w14:paraId="4C3A8CDC" w14:textId="77777777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ED86722" w14:textId="27728C63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262" w:type="pct"/>
            <w:vAlign w:val="center"/>
          </w:tcPr>
          <w:p w14:paraId="1F78F27A" w14:textId="0FFA37B3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</w:t>
            </w:r>
          </w:p>
        </w:tc>
        <w:tc>
          <w:tcPr>
            <w:tcW w:w="262" w:type="pct"/>
            <w:vAlign w:val="center"/>
          </w:tcPr>
          <w:p w14:paraId="1D3D558F" w14:textId="1E7DE585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3</w:t>
            </w:r>
          </w:p>
        </w:tc>
        <w:tc>
          <w:tcPr>
            <w:tcW w:w="262" w:type="pct"/>
            <w:vAlign w:val="center"/>
          </w:tcPr>
          <w:p w14:paraId="32F5375E" w14:textId="74AEC4CD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4</w:t>
            </w:r>
          </w:p>
        </w:tc>
        <w:tc>
          <w:tcPr>
            <w:tcW w:w="262" w:type="pct"/>
            <w:vAlign w:val="center"/>
          </w:tcPr>
          <w:p w14:paraId="09A6F16E" w14:textId="56AF7609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</w:p>
        </w:tc>
        <w:tc>
          <w:tcPr>
            <w:tcW w:w="262" w:type="pct"/>
            <w:vAlign w:val="center"/>
          </w:tcPr>
          <w:p w14:paraId="6C10ED99" w14:textId="50148E88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6</w:t>
            </w:r>
          </w:p>
        </w:tc>
        <w:tc>
          <w:tcPr>
            <w:tcW w:w="262" w:type="pct"/>
            <w:vAlign w:val="center"/>
          </w:tcPr>
          <w:p w14:paraId="77AEDE81" w14:textId="5EAFC209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</w:t>
            </w:r>
          </w:p>
        </w:tc>
        <w:tc>
          <w:tcPr>
            <w:tcW w:w="262" w:type="pct"/>
            <w:vAlign w:val="center"/>
          </w:tcPr>
          <w:p w14:paraId="0A9AF959" w14:textId="70AEB884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</w:t>
            </w:r>
          </w:p>
        </w:tc>
        <w:tc>
          <w:tcPr>
            <w:tcW w:w="262" w:type="pct"/>
            <w:vAlign w:val="center"/>
          </w:tcPr>
          <w:p w14:paraId="38C3CCDC" w14:textId="6E297F8F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</w:t>
            </w:r>
          </w:p>
        </w:tc>
        <w:tc>
          <w:tcPr>
            <w:tcW w:w="262" w:type="pct"/>
            <w:vAlign w:val="center"/>
          </w:tcPr>
          <w:p w14:paraId="4834E3F9" w14:textId="1B32490B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</w:t>
            </w:r>
          </w:p>
        </w:tc>
        <w:tc>
          <w:tcPr>
            <w:tcW w:w="262" w:type="pct"/>
            <w:vAlign w:val="center"/>
          </w:tcPr>
          <w:p w14:paraId="68D27C76" w14:textId="233084C7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</w:t>
            </w:r>
          </w:p>
        </w:tc>
        <w:tc>
          <w:tcPr>
            <w:tcW w:w="262" w:type="pct"/>
            <w:vAlign w:val="center"/>
          </w:tcPr>
          <w:p w14:paraId="0A41895B" w14:textId="53E44B07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12</w:t>
            </w:r>
          </w:p>
        </w:tc>
        <w:tc>
          <w:tcPr>
            <w:tcW w:w="262" w:type="pct"/>
            <w:vAlign w:val="center"/>
          </w:tcPr>
          <w:p w14:paraId="72ADEC51" w14:textId="4B40439A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13</w:t>
            </w:r>
          </w:p>
        </w:tc>
        <w:tc>
          <w:tcPr>
            <w:tcW w:w="262" w:type="pct"/>
            <w:vAlign w:val="center"/>
          </w:tcPr>
          <w:p w14:paraId="3545A999" w14:textId="1D893D83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14</w:t>
            </w:r>
          </w:p>
        </w:tc>
        <w:tc>
          <w:tcPr>
            <w:tcW w:w="262" w:type="pct"/>
            <w:vAlign w:val="center"/>
          </w:tcPr>
          <w:p w14:paraId="75D9E73F" w14:textId="2EB57511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15</w:t>
            </w:r>
          </w:p>
        </w:tc>
        <w:tc>
          <w:tcPr>
            <w:tcW w:w="262" w:type="pct"/>
            <w:vAlign w:val="center"/>
          </w:tcPr>
          <w:p w14:paraId="077F1174" w14:textId="59A6A4A6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16</w:t>
            </w:r>
          </w:p>
        </w:tc>
        <w:tc>
          <w:tcPr>
            <w:tcW w:w="262" w:type="pct"/>
            <w:vAlign w:val="center"/>
          </w:tcPr>
          <w:p w14:paraId="4BE1CF0F" w14:textId="11A0D8C3" w:rsidR="00D61875" w:rsidRPr="00B96567" w:rsidRDefault="00A81A37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17</w:t>
            </w:r>
          </w:p>
        </w:tc>
      </w:tr>
      <w:tr w:rsidR="007B204A" w:rsidRPr="00B96567" w14:paraId="35FAE19E" w14:textId="30D153EF" w:rsidTr="007B204A">
        <w:trPr>
          <w:trHeight w:val="283"/>
        </w:trPr>
        <w:tc>
          <w:tcPr>
            <w:tcW w:w="545" w:type="pct"/>
            <w:vAlign w:val="center"/>
          </w:tcPr>
          <w:p w14:paraId="0E81366C" w14:textId="77777777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</w:p>
        </w:tc>
        <w:tc>
          <w:tcPr>
            <w:tcW w:w="262" w:type="pct"/>
            <w:vAlign w:val="center"/>
          </w:tcPr>
          <w:p w14:paraId="5121B0AD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C7A2A4F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DC22559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9760D1C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BA12BB1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2AAC81B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78490CD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3B3B522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A083A1F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0DE2F52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A4792F6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EDFC278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DFBAF8D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EA97FC7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4FC7D6A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11E74DE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CC045D2" w14:textId="77777777" w:rsidR="00D61875" w:rsidRPr="00B96567" w:rsidRDefault="00D61875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</w:tr>
      <w:tr w:rsidR="007B204A" w:rsidRPr="00B96567" w14:paraId="74CB7217" w14:textId="77437DB9" w:rsidTr="007B204A">
        <w:trPr>
          <w:trHeight w:val="283"/>
        </w:trPr>
        <w:tc>
          <w:tcPr>
            <w:tcW w:w="545" w:type="pct"/>
            <w:vAlign w:val="center"/>
          </w:tcPr>
          <w:p w14:paraId="74AE3CE4" w14:textId="1E160EC3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2. I.</w:t>
            </w: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</w:t>
            </w:r>
            <w:proofErr w:type="spellStart"/>
            <w:r w:rsidR="00032DF9"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ochoterenai</w:t>
            </w:r>
            <w:proofErr w:type="spellEnd"/>
          </w:p>
        </w:tc>
        <w:tc>
          <w:tcPr>
            <w:tcW w:w="262" w:type="pct"/>
            <w:vAlign w:val="center"/>
          </w:tcPr>
          <w:p w14:paraId="7E97A07B" w14:textId="1BD66AC3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 ± 0.001</w:t>
            </w:r>
          </w:p>
        </w:tc>
        <w:tc>
          <w:tcPr>
            <w:tcW w:w="262" w:type="pct"/>
            <w:vAlign w:val="center"/>
          </w:tcPr>
          <w:p w14:paraId="549C1D7C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69586D8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F1DDD57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69C9C90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7E871E1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8A0561F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A14E0B1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E05B7F1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FCA2A3A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0C3092B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DC23B7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433E6DF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4AF782D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4F57AE1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B486C17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03655C9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54A428BC" w14:textId="7F85DEF3" w:rsidTr="007B204A">
        <w:trPr>
          <w:trHeight w:val="283"/>
        </w:trPr>
        <w:tc>
          <w:tcPr>
            <w:tcW w:w="545" w:type="pct"/>
            <w:vAlign w:val="center"/>
          </w:tcPr>
          <w:p w14:paraId="3BE4E134" w14:textId="2A82E55B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3.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Armeria</w:t>
            </w:r>
            <w:proofErr w:type="spellEnd"/>
          </w:p>
        </w:tc>
        <w:tc>
          <w:tcPr>
            <w:tcW w:w="262" w:type="pct"/>
            <w:vAlign w:val="center"/>
          </w:tcPr>
          <w:p w14:paraId="621CD13E" w14:textId="28EB7D3F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 ± 0.002</w:t>
            </w:r>
          </w:p>
        </w:tc>
        <w:tc>
          <w:tcPr>
            <w:tcW w:w="262" w:type="pct"/>
            <w:vAlign w:val="center"/>
          </w:tcPr>
          <w:p w14:paraId="7A8A6185" w14:textId="62C3B21C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 ± 0.002</w:t>
            </w:r>
          </w:p>
        </w:tc>
        <w:tc>
          <w:tcPr>
            <w:tcW w:w="262" w:type="pct"/>
            <w:vAlign w:val="center"/>
          </w:tcPr>
          <w:p w14:paraId="1A188EC5" w14:textId="40B24F4E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19EE0A3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1B1B0B8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569A6C9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21B8E9D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63AFB1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38916A1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3E18AE5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F75B5F9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54B65FE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4D79C9F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BA257C6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588F40B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AD08E0E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99C275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7651924F" w14:textId="269D6A6E" w:rsidTr="007B204A">
        <w:trPr>
          <w:trHeight w:val="283"/>
        </w:trPr>
        <w:tc>
          <w:tcPr>
            <w:tcW w:w="545" w:type="pct"/>
            <w:vAlign w:val="center"/>
          </w:tcPr>
          <w:p w14:paraId="38BBA79D" w14:textId="0A2C0431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4.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pricei</w:t>
            </w:r>
            <w:proofErr w:type="spellEnd"/>
          </w:p>
        </w:tc>
        <w:tc>
          <w:tcPr>
            <w:tcW w:w="262" w:type="pct"/>
            <w:vAlign w:val="center"/>
          </w:tcPr>
          <w:p w14:paraId="09A8A02F" w14:textId="1BB75860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532177BB" w14:textId="607CBAE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4D5E8E2E" w14:textId="79B2A603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0.006</w:t>
            </w:r>
          </w:p>
        </w:tc>
        <w:tc>
          <w:tcPr>
            <w:tcW w:w="262" w:type="pct"/>
            <w:vAlign w:val="center"/>
          </w:tcPr>
          <w:p w14:paraId="5E78E3B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3760648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778E7CD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D13D796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D42836A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A611FEE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81A216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654697C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6961A89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679E143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F93D4E5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2499225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2751B5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98E9BB8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5376E075" w14:textId="1EF8C7FA" w:rsidTr="007B204A">
        <w:trPr>
          <w:trHeight w:val="283"/>
        </w:trPr>
        <w:tc>
          <w:tcPr>
            <w:tcW w:w="545" w:type="pct"/>
            <w:vAlign w:val="center"/>
          </w:tcPr>
          <w:p w14:paraId="3266C69A" w14:textId="067F2518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5.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lupu</w:t>
            </w:r>
            <w:r w:rsidR="009D252D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s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Conchos</w:t>
            </w:r>
          </w:p>
        </w:tc>
        <w:tc>
          <w:tcPr>
            <w:tcW w:w="262" w:type="pct"/>
            <w:vAlign w:val="center"/>
          </w:tcPr>
          <w:p w14:paraId="79737D9E" w14:textId="14A6D236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4CA791D8" w14:textId="517FDE46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4770A27B" w14:textId="5597C8B6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3711E209" w14:textId="325D532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0.005</w:t>
            </w:r>
          </w:p>
        </w:tc>
        <w:tc>
          <w:tcPr>
            <w:tcW w:w="262" w:type="pct"/>
            <w:vAlign w:val="center"/>
          </w:tcPr>
          <w:p w14:paraId="16268596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E16ED47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C9C9465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DF5DF53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B535DE7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8A4CA2B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86312DC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307A7D2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8EA1308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FAB3147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5BCB5FA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468776D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3681ACE" w14:textId="77777777" w:rsidR="00D61875" w:rsidRPr="00B96567" w:rsidRDefault="00D61875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5BEE7762" w14:textId="2BD94760" w:rsidTr="007B204A">
        <w:trPr>
          <w:trHeight w:val="283"/>
        </w:trPr>
        <w:tc>
          <w:tcPr>
            <w:tcW w:w="545" w:type="pct"/>
            <w:vAlign w:val="center"/>
          </w:tcPr>
          <w:p w14:paraId="128DD587" w14:textId="1412625C" w:rsidR="00D61875" w:rsidRPr="007F08B2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6. 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032DF9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. </w:t>
            </w: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lupus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Cuatro </w:t>
            </w:r>
            <w:proofErr w:type="spellStart"/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Cienegas</w:t>
            </w:r>
            <w:proofErr w:type="spellEnd"/>
          </w:p>
        </w:tc>
        <w:tc>
          <w:tcPr>
            <w:tcW w:w="262" w:type="pct"/>
            <w:vAlign w:val="center"/>
          </w:tcPr>
          <w:p w14:paraId="0DAEFFFB" w14:textId="185FED6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0.006</w:t>
            </w:r>
          </w:p>
        </w:tc>
        <w:tc>
          <w:tcPr>
            <w:tcW w:w="262" w:type="pct"/>
            <w:vAlign w:val="center"/>
          </w:tcPr>
          <w:p w14:paraId="2718BF02" w14:textId="55A72DBE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0.007</w:t>
            </w:r>
          </w:p>
        </w:tc>
        <w:tc>
          <w:tcPr>
            <w:tcW w:w="262" w:type="pct"/>
            <w:vAlign w:val="center"/>
          </w:tcPr>
          <w:p w14:paraId="560AAA61" w14:textId="3AFBBF4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0.007</w:t>
            </w:r>
          </w:p>
        </w:tc>
        <w:tc>
          <w:tcPr>
            <w:tcW w:w="262" w:type="pct"/>
            <w:vAlign w:val="center"/>
          </w:tcPr>
          <w:p w14:paraId="4AACE9E2" w14:textId="07E3F50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0.007</w:t>
            </w:r>
          </w:p>
        </w:tc>
        <w:tc>
          <w:tcPr>
            <w:tcW w:w="262" w:type="pct"/>
            <w:vAlign w:val="center"/>
          </w:tcPr>
          <w:p w14:paraId="0B26DAB5" w14:textId="486CE901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0.011 ± 0.003</w:t>
            </w:r>
          </w:p>
        </w:tc>
        <w:tc>
          <w:tcPr>
            <w:tcW w:w="262" w:type="pct"/>
            <w:vAlign w:val="center"/>
          </w:tcPr>
          <w:p w14:paraId="7B88951D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44B07D3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D77CC45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25F810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D128FE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7A862C6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04B2B28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17119A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40AA7C9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48906A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81BB191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B4433D4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256005AA" w14:textId="128536A4" w:rsidTr="007B204A">
        <w:trPr>
          <w:trHeight w:val="283"/>
        </w:trPr>
        <w:tc>
          <w:tcPr>
            <w:tcW w:w="545" w:type="pct"/>
            <w:vAlign w:val="center"/>
          </w:tcPr>
          <w:p w14:paraId="6666D79F" w14:textId="35D7D74A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7. I. australis</w:t>
            </w:r>
          </w:p>
        </w:tc>
        <w:tc>
          <w:tcPr>
            <w:tcW w:w="262" w:type="pct"/>
            <w:vAlign w:val="center"/>
          </w:tcPr>
          <w:p w14:paraId="27451A9C" w14:textId="58EA3B4C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0.047 ± 0.008</w:t>
            </w:r>
          </w:p>
        </w:tc>
        <w:tc>
          <w:tcPr>
            <w:tcW w:w="262" w:type="pct"/>
            <w:vAlign w:val="center"/>
          </w:tcPr>
          <w:p w14:paraId="12BB846B" w14:textId="4024E12C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0.047 ± 0.008</w:t>
            </w:r>
          </w:p>
        </w:tc>
        <w:tc>
          <w:tcPr>
            <w:tcW w:w="262" w:type="pct"/>
            <w:vAlign w:val="center"/>
          </w:tcPr>
          <w:p w14:paraId="5AED2ED2" w14:textId="66E562AD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0.043 ± 0.008</w:t>
            </w:r>
          </w:p>
        </w:tc>
        <w:tc>
          <w:tcPr>
            <w:tcW w:w="262" w:type="pct"/>
            <w:vAlign w:val="center"/>
          </w:tcPr>
          <w:p w14:paraId="619A73BC" w14:textId="38F57C23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0.009</w:t>
            </w:r>
          </w:p>
        </w:tc>
        <w:tc>
          <w:tcPr>
            <w:tcW w:w="262" w:type="pct"/>
            <w:vAlign w:val="center"/>
          </w:tcPr>
          <w:p w14:paraId="06B221C3" w14:textId="4BD1382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0.050 ± 0.008</w:t>
            </w:r>
          </w:p>
        </w:tc>
        <w:tc>
          <w:tcPr>
            <w:tcW w:w="262" w:type="pct"/>
            <w:vAlign w:val="center"/>
          </w:tcPr>
          <w:p w14:paraId="1394F11F" w14:textId="0D59C970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0.009</w:t>
            </w:r>
          </w:p>
        </w:tc>
        <w:tc>
          <w:tcPr>
            <w:tcW w:w="262" w:type="pct"/>
            <w:vAlign w:val="center"/>
          </w:tcPr>
          <w:p w14:paraId="29054E1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B91A125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999F2FA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453DF3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4948800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875A046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3FAB365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ECE08CA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9AAD622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7554B23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0539C55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640BADE6" w14:textId="12A13E4D" w:rsidTr="007B204A">
        <w:trPr>
          <w:trHeight w:val="283"/>
        </w:trPr>
        <w:tc>
          <w:tcPr>
            <w:tcW w:w="545" w:type="pct"/>
            <w:vAlign w:val="center"/>
          </w:tcPr>
          <w:p w14:paraId="6FC613BC" w14:textId="77777777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8. I. mexicanus</w:t>
            </w:r>
          </w:p>
        </w:tc>
        <w:tc>
          <w:tcPr>
            <w:tcW w:w="262" w:type="pct"/>
            <w:vAlign w:val="center"/>
          </w:tcPr>
          <w:p w14:paraId="40B02CAE" w14:textId="4127899D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0.044 ± 0.008</w:t>
            </w:r>
          </w:p>
        </w:tc>
        <w:tc>
          <w:tcPr>
            <w:tcW w:w="262" w:type="pct"/>
            <w:vAlign w:val="center"/>
          </w:tcPr>
          <w:p w14:paraId="6C5ADE79" w14:textId="7325E482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0.044 ± 0.008</w:t>
            </w:r>
          </w:p>
        </w:tc>
        <w:tc>
          <w:tcPr>
            <w:tcW w:w="262" w:type="pct"/>
            <w:vAlign w:val="center"/>
          </w:tcPr>
          <w:p w14:paraId="5CC9DFF4" w14:textId="090771ED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0.041 ± 0.008</w:t>
            </w:r>
          </w:p>
        </w:tc>
        <w:tc>
          <w:tcPr>
            <w:tcW w:w="262" w:type="pct"/>
            <w:vAlign w:val="center"/>
          </w:tcPr>
          <w:p w14:paraId="16B85BF2" w14:textId="225A564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0.055 ± 0.009</w:t>
            </w:r>
          </w:p>
        </w:tc>
        <w:tc>
          <w:tcPr>
            <w:tcW w:w="262" w:type="pct"/>
            <w:vAlign w:val="center"/>
          </w:tcPr>
          <w:p w14:paraId="184732F3" w14:textId="5253D282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0.047 ± 0.008</w:t>
            </w:r>
          </w:p>
        </w:tc>
        <w:tc>
          <w:tcPr>
            <w:tcW w:w="262" w:type="pct"/>
            <w:vAlign w:val="center"/>
          </w:tcPr>
          <w:p w14:paraId="36D169BF" w14:textId="6E294A2B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0.009</w:t>
            </w:r>
          </w:p>
        </w:tc>
        <w:tc>
          <w:tcPr>
            <w:tcW w:w="262" w:type="pct"/>
            <w:vAlign w:val="center"/>
          </w:tcPr>
          <w:p w14:paraId="1E435AC7" w14:textId="4581C528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 ± 0.002</w:t>
            </w:r>
          </w:p>
        </w:tc>
        <w:tc>
          <w:tcPr>
            <w:tcW w:w="262" w:type="pct"/>
            <w:vAlign w:val="center"/>
          </w:tcPr>
          <w:p w14:paraId="18FE469B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CC09862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8D09DB9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6CD9B56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C9D0024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09C526C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1026212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419D002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8BDD1B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9C15FCA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2E4D07D6" w14:textId="0A84CD3C" w:rsidTr="007B204A">
        <w:trPr>
          <w:trHeight w:val="283"/>
        </w:trPr>
        <w:tc>
          <w:tcPr>
            <w:tcW w:w="545" w:type="pct"/>
            <w:vAlign w:val="center"/>
          </w:tcPr>
          <w:p w14:paraId="2F1B42AC" w14:textId="46ECDF1D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9. I. punctatus </w:t>
            </w:r>
          </w:p>
        </w:tc>
        <w:tc>
          <w:tcPr>
            <w:tcW w:w="262" w:type="pct"/>
            <w:vAlign w:val="center"/>
          </w:tcPr>
          <w:p w14:paraId="0BEE6BC1" w14:textId="1F69E385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0.009</w:t>
            </w:r>
          </w:p>
        </w:tc>
        <w:tc>
          <w:tcPr>
            <w:tcW w:w="262" w:type="pct"/>
            <w:vAlign w:val="center"/>
          </w:tcPr>
          <w:p w14:paraId="5E4121B5" w14:textId="33443F98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0.009</w:t>
            </w:r>
          </w:p>
        </w:tc>
        <w:tc>
          <w:tcPr>
            <w:tcW w:w="262" w:type="pct"/>
            <w:vAlign w:val="center"/>
          </w:tcPr>
          <w:p w14:paraId="20A86E28" w14:textId="7DAA33DC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0.009</w:t>
            </w:r>
          </w:p>
        </w:tc>
        <w:tc>
          <w:tcPr>
            <w:tcW w:w="262" w:type="pct"/>
            <w:vAlign w:val="center"/>
          </w:tcPr>
          <w:p w14:paraId="47957C71" w14:textId="0E6DD3AA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0.067 ± 0.010</w:t>
            </w:r>
          </w:p>
        </w:tc>
        <w:tc>
          <w:tcPr>
            <w:tcW w:w="262" w:type="pct"/>
            <w:vAlign w:val="center"/>
          </w:tcPr>
          <w:p w14:paraId="73FD131F" w14:textId="4502A5DB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0.008</w:t>
            </w:r>
          </w:p>
        </w:tc>
        <w:tc>
          <w:tcPr>
            <w:tcW w:w="262" w:type="pct"/>
            <w:vAlign w:val="center"/>
          </w:tcPr>
          <w:p w14:paraId="21A166EF" w14:textId="05FC8273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0.009</w:t>
            </w:r>
          </w:p>
        </w:tc>
        <w:tc>
          <w:tcPr>
            <w:tcW w:w="262" w:type="pct"/>
            <w:vAlign w:val="center"/>
          </w:tcPr>
          <w:p w14:paraId="59884372" w14:textId="18D9EEE4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0.069 ± 0.010</w:t>
            </w:r>
          </w:p>
        </w:tc>
        <w:tc>
          <w:tcPr>
            <w:tcW w:w="262" w:type="pct"/>
            <w:vAlign w:val="center"/>
          </w:tcPr>
          <w:p w14:paraId="49D2928D" w14:textId="75269AB1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0.067 ± 0.010</w:t>
            </w:r>
          </w:p>
        </w:tc>
        <w:tc>
          <w:tcPr>
            <w:tcW w:w="262" w:type="pct"/>
            <w:vAlign w:val="center"/>
          </w:tcPr>
          <w:p w14:paraId="33D20D9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DF0912D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052114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BB8D8B6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8E3CAD7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2A29B2F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A0ABE0A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A75E3A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B274DBD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0A9A69BF" w14:textId="5DDE2CFE" w:rsidTr="007B204A">
        <w:trPr>
          <w:trHeight w:val="283"/>
        </w:trPr>
        <w:tc>
          <w:tcPr>
            <w:tcW w:w="545" w:type="pct"/>
            <w:vAlign w:val="center"/>
          </w:tcPr>
          <w:p w14:paraId="5C3263B3" w14:textId="2FB9724C" w:rsidR="00D61875" w:rsidRPr="00B96567" w:rsidRDefault="00D61875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10. I. furcatus</w:t>
            </w:r>
          </w:p>
        </w:tc>
        <w:tc>
          <w:tcPr>
            <w:tcW w:w="262" w:type="pct"/>
            <w:vAlign w:val="center"/>
          </w:tcPr>
          <w:p w14:paraId="4FDA6C6A" w14:textId="5E1A936B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0.090 ± 0.012</w:t>
            </w:r>
          </w:p>
        </w:tc>
        <w:tc>
          <w:tcPr>
            <w:tcW w:w="262" w:type="pct"/>
            <w:vAlign w:val="center"/>
          </w:tcPr>
          <w:p w14:paraId="4209105B" w14:textId="2DDE3EB5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0.089 ± 0.012</w:t>
            </w:r>
          </w:p>
        </w:tc>
        <w:tc>
          <w:tcPr>
            <w:tcW w:w="262" w:type="pct"/>
            <w:vAlign w:val="center"/>
          </w:tcPr>
          <w:p w14:paraId="5C1585DF" w14:textId="059489EB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0.089 ± 0.012</w:t>
            </w:r>
          </w:p>
        </w:tc>
        <w:tc>
          <w:tcPr>
            <w:tcW w:w="262" w:type="pct"/>
            <w:vAlign w:val="center"/>
          </w:tcPr>
          <w:p w14:paraId="4732BAF3" w14:textId="0964D516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0.101 ± 0.012</w:t>
            </w:r>
          </w:p>
        </w:tc>
        <w:tc>
          <w:tcPr>
            <w:tcW w:w="262" w:type="pct"/>
            <w:vAlign w:val="center"/>
          </w:tcPr>
          <w:p w14:paraId="6C1E0F9A" w14:textId="7AB6DC40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0.012</w:t>
            </w:r>
          </w:p>
        </w:tc>
        <w:tc>
          <w:tcPr>
            <w:tcW w:w="262" w:type="pct"/>
            <w:vAlign w:val="center"/>
          </w:tcPr>
          <w:p w14:paraId="16F26707" w14:textId="769BF256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0.097 ± 0.012</w:t>
            </w:r>
          </w:p>
        </w:tc>
        <w:tc>
          <w:tcPr>
            <w:tcW w:w="262" w:type="pct"/>
            <w:vAlign w:val="center"/>
          </w:tcPr>
          <w:p w14:paraId="4F59F46D" w14:textId="31CEC75F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0.012</w:t>
            </w:r>
          </w:p>
        </w:tc>
        <w:tc>
          <w:tcPr>
            <w:tcW w:w="262" w:type="pct"/>
            <w:vAlign w:val="center"/>
          </w:tcPr>
          <w:p w14:paraId="0A9ED693" w14:textId="4C0E6E52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0.091 ± 0.011</w:t>
            </w:r>
          </w:p>
        </w:tc>
        <w:tc>
          <w:tcPr>
            <w:tcW w:w="262" w:type="pct"/>
            <w:vAlign w:val="center"/>
          </w:tcPr>
          <w:p w14:paraId="4E9BEE92" w14:textId="0A924039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0.090 ± 0.012</w:t>
            </w:r>
          </w:p>
        </w:tc>
        <w:tc>
          <w:tcPr>
            <w:tcW w:w="262" w:type="pct"/>
            <w:vAlign w:val="center"/>
          </w:tcPr>
          <w:p w14:paraId="58EF98E3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1A655D9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88C47BE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D47FA75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5006D728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6CD5A94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6BCD122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8F3BB50" w14:textId="77777777" w:rsidR="00D61875" w:rsidRPr="00B96567" w:rsidRDefault="00D61875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6684E9C8" w14:textId="5965B544" w:rsidTr="007B204A">
        <w:trPr>
          <w:trHeight w:val="283"/>
        </w:trPr>
        <w:tc>
          <w:tcPr>
            <w:tcW w:w="545" w:type="pct"/>
            <w:vAlign w:val="center"/>
          </w:tcPr>
          <w:p w14:paraId="60D77B88" w14:textId="6832BE2A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11.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meridionalis</w:t>
            </w:r>
            <w:proofErr w:type="spellEnd"/>
          </w:p>
        </w:tc>
        <w:tc>
          <w:tcPr>
            <w:tcW w:w="262" w:type="pct"/>
            <w:vAlign w:val="center"/>
          </w:tcPr>
          <w:p w14:paraId="4CDD1709" w14:textId="2922FEDF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0.012</w:t>
            </w:r>
          </w:p>
        </w:tc>
        <w:tc>
          <w:tcPr>
            <w:tcW w:w="262" w:type="pct"/>
            <w:vAlign w:val="center"/>
          </w:tcPr>
          <w:p w14:paraId="48604E34" w14:textId="7D82A38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0.012</w:t>
            </w:r>
          </w:p>
        </w:tc>
        <w:tc>
          <w:tcPr>
            <w:tcW w:w="262" w:type="pct"/>
            <w:vAlign w:val="center"/>
          </w:tcPr>
          <w:p w14:paraId="230B1466" w14:textId="2E7BADC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0.012</w:t>
            </w:r>
          </w:p>
        </w:tc>
        <w:tc>
          <w:tcPr>
            <w:tcW w:w="262" w:type="pct"/>
            <w:vAlign w:val="center"/>
          </w:tcPr>
          <w:p w14:paraId="3B4C9A82" w14:textId="1C5A51B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0.105 ± 0.012</w:t>
            </w:r>
          </w:p>
        </w:tc>
        <w:tc>
          <w:tcPr>
            <w:tcW w:w="262" w:type="pct"/>
            <w:vAlign w:val="center"/>
          </w:tcPr>
          <w:p w14:paraId="42D644C8" w14:textId="45F3FD7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0.012</w:t>
            </w:r>
          </w:p>
        </w:tc>
        <w:tc>
          <w:tcPr>
            <w:tcW w:w="262" w:type="pct"/>
            <w:vAlign w:val="center"/>
          </w:tcPr>
          <w:p w14:paraId="3C633B23" w14:textId="3C3D9AE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0.103 ± 0.013</w:t>
            </w:r>
          </w:p>
        </w:tc>
        <w:tc>
          <w:tcPr>
            <w:tcW w:w="262" w:type="pct"/>
            <w:vAlign w:val="center"/>
          </w:tcPr>
          <w:p w14:paraId="4EA3C7F3" w14:textId="059C348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0.012</w:t>
            </w:r>
          </w:p>
        </w:tc>
        <w:tc>
          <w:tcPr>
            <w:tcW w:w="262" w:type="pct"/>
            <w:vAlign w:val="center"/>
          </w:tcPr>
          <w:p w14:paraId="713A5968" w14:textId="1D2D125F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0.097 ± 0.012</w:t>
            </w:r>
          </w:p>
        </w:tc>
        <w:tc>
          <w:tcPr>
            <w:tcW w:w="262" w:type="pct"/>
            <w:vAlign w:val="center"/>
          </w:tcPr>
          <w:p w14:paraId="5D30D18B" w14:textId="13EC75E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0.090 ± 0.011</w:t>
            </w:r>
          </w:p>
        </w:tc>
        <w:tc>
          <w:tcPr>
            <w:tcW w:w="262" w:type="pct"/>
            <w:vAlign w:val="center"/>
          </w:tcPr>
          <w:p w14:paraId="576DBFB6" w14:textId="653FF00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0.013 ± 0.004</w:t>
            </w:r>
          </w:p>
        </w:tc>
        <w:tc>
          <w:tcPr>
            <w:tcW w:w="262" w:type="pct"/>
            <w:vAlign w:val="center"/>
          </w:tcPr>
          <w:p w14:paraId="0CA6F1E1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B4ACB9A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E4CABDE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1F8BB64A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38879C4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18FD187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321A685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5038A412" w14:textId="2CFE0419" w:rsidTr="007B204A">
        <w:trPr>
          <w:trHeight w:val="283"/>
        </w:trPr>
        <w:tc>
          <w:tcPr>
            <w:tcW w:w="545" w:type="pct"/>
            <w:vAlign w:val="center"/>
          </w:tcPr>
          <w:p w14:paraId="1409995E" w14:textId="77777777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12.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balsanus</w:t>
            </w:r>
            <w:proofErr w:type="spellEnd"/>
          </w:p>
        </w:tc>
        <w:tc>
          <w:tcPr>
            <w:tcW w:w="262" w:type="pct"/>
            <w:vAlign w:val="center"/>
          </w:tcPr>
          <w:p w14:paraId="642264BB" w14:textId="5DB67B2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0.108 ± 0.013</w:t>
            </w:r>
          </w:p>
        </w:tc>
        <w:tc>
          <w:tcPr>
            <w:tcW w:w="262" w:type="pct"/>
            <w:vAlign w:val="center"/>
          </w:tcPr>
          <w:p w14:paraId="29C0FB4B" w14:textId="085FA698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0.108 ± 0.013</w:t>
            </w:r>
          </w:p>
        </w:tc>
        <w:tc>
          <w:tcPr>
            <w:tcW w:w="262" w:type="pct"/>
            <w:vAlign w:val="center"/>
          </w:tcPr>
          <w:p w14:paraId="08C47D12" w14:textId="59C56D2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0.108 ± 0.013</w:t>
            </w:r>
          </w:p>
        </w:tc>
        <w:tc>
          <w:tcPr>
            <w:tcW w:w="262" w:type="pct"/>
            <w:vAlign w:val="center"/>
          </w:tcPr>
          <w:p w14:paraId="6E7B1C92" w14:textId="6441F65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0.109 ± 0.013</w:t>
            </w:r>
          </w:p>
        </w:tc>
        <w:tc>
          <w:tcPr>
            <w:tcW w:w="262" w:type="pct"/>
            <w:vAlign w:val="center"/>
          </w:tcPr>
          <w:p w14:paraId="28C7E8EE" w14:textId="7A87A5F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0.012</w:t>
            </w:r>
          </w:p>
        </w:tc>
        <w:tc>
          <w:tcPr>
            <w:tcW w:w="262" w:type="pct"/>
            <w:vAlign w:val="center"/>
          </w:tcPr>
          <w:p w14:paraId="5FAAB8E1" w14:textId="2AEFAAD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0.103 ± 0.013</w:t>
            </w:r>
          </w:p>
        </w:tc>
        <w:tc>
          <w:tcPr>
            <w:tcW w:w="262" w:type="pct"/>
            <w:vAlign w:val="center"/>
          </w:tcPr>
          <w:p w14:paraId="56E2DCFE" w14:textId="2A33D37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0.107 ± 0.013</w:t>
            </w:r>
          </w:p>
        </w:tc>
        <w:tc>
          <w:tcPr>
            <w:tcW w:w="262" w:type="pct"/>
            <w:vAlign w:val="center"/>
          </w:tcPr>
          <w:p w14:paraId="65217955" w14:textId="13332AF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0.012</w:t>
            </w:r>
          </w:p>
        </w:tc>
        <w:tc>
          <w:tcPr>
            <w:tcW w:w="262" w:type="pct"/>
            <w:vAlign w:val="center"/>
          </w:tcPr>
          <w:p w14:paraId="00BF5771" w14:textId="720D497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0.012</w:t>
            </w:r>
          </w:p>
        </w:tc>
        <w:tc>
          <w:tcPr>
            <w:tcW w:w="262" w:type="pct"/>
            <w:vAlign w:val="center"/>
          </w:tcPr>
          <w:p w14:paraId="65B4A328" w14:textId="15EE01E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0.087 ± 0.012</w:t>
            </w:r>
          </w:p>
        </w:tc>
        <w:tc>
          <w:tcPr>
            <w:tcW w:w="262" w:type="pct"/>
            <w:vAlign w:val="center"/>
          </w:tcPr>
          <w:p w14:paraId="38ACE4C5" w14:textId="28D33F1B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0.012</w:t>
            </w:r>
          </w:p>
        </w:tc>
        <w:tc>
          <w:tcPr>
            <w:tcW w:w="262" w:type="pct"/>
            <w:vAlign w:val="center"/>
          </w:tcPr>
          <w:p w14:paraId="0E8DDF38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5B6394C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5EB856B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0014501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66D51F8C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F3DCAA1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4BEC9DAE" w14:textId="40936984" w:rsidTr="007B204A">
        <w:trPr>
          <w:trHeight w:val="283"/>
        </w:trPr>
        <w:tc>
          <w:tcPr>
            <w:tcW w:w="545" w:type="pct"/>
            <w:vAlign w:val="center"/>
          </w:tcPr>
          <w:p w14:paraId="27FB197D" w14:textId="5FAD85CF" w:rsidR="00F54711" w:rsidRPr="007F08B2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13. 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. lupus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Soto La Marina</w:t>
            </w:r>
          </w:p>
        </w:tc>
        <w:tc>
          <w:tcPr>
            <w:tcW w:w="262" w:type="pct"/>
            <w:vAlign w:val="center"/>
          </w:tcPr>
          <w:p w14:paraId="0CF98819" w14:textId="11A9750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0.006</w:t>
            </w:r>
          </w:p>
        </w:tc>
        <w:tc>
          <w:tcPr>
            <w:tcW w:w="262" w:type="pct"/>
            <w:vAlign w:val="center"/>
          </w:tcPr>
          <w:p w14:paraId="41335EF1" w14:textId="350A3958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0.007</w:t>
            </w:r>
          </w:p>
        </w:tc>
        <w:tc>
          <w:tcPr>
            <w:tcW w:w="262" w:type="pct"/>
            <w:vAlign w:val="center"/>
          </w:tcPr>
          <w:p w14:paraId="0097F383" w14:textId="05F83E5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0.007</w:t>
            </w:r>
          </w:p>
        </w:tc>
        <w:tc>
          <w:tcPr>
            <w:tcW w:w="262" w:type="pct"/>
            <w:vAlign w:val="center"/>
          </w:tcPr>
          <w:p w14:paraId="35A543E7" w14:textId="4AB22EB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0.036 ± 0.007</w:t>
            </w:r>
          </w:p>
        </w:tc>
        <w:tc>
          <w:tcPr>
            <w:tcW w:w="262" w:type="pct"/>
            <w:vAlign w:val="center"/>
          </w:tcPr>
          <w:p w14:paraId="2187C57A" w14:textId="316C8038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0.005</w:t>
            </w:r>
          </w:p>
        </w:tc>
        <w:tc>
          <w:tcPr>
            <w:tcW w:w="262" w:type="pct"/>
            <w:vAlign w:val="center"/>
          </w:tcPr>
          <w:p w14:paraId="1993E177" w14:textId="1B3E0E4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0.006</w:t>
            </w:r>
          </w:p>
        </w:tc>
        <w:tc>
          <w:tcPr>
            <w:tcW w:w="262" w:type="pct"/>
            <w:vAlign w:val="center"/>
          </w:tcPr>
          <w:p w14:paraId="20E128D2" w14:textId="3CA1E59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0.055 ± 0.009</w:t>
            </w:r>
          </w:p>
        </w:tc>
        <w:tc>
          <w:tcPr>
            <w:tcW w:w="262" w:type="pct"/>
            <w:vAlign w:val="center"/>
          </w:tcPr>
          <w:p w14:paraId="700A0848" w14:textId="5592AE6F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0.009</w:t>
            </w:r>
          </w:p>
        </w:tc>
        <w:tc>
          <w:tcPr>
            <w:tcW w:w="262" w:type="pct"/>
            <w:vAlign w:val="center"/>
          </w:tcPr>
          <w:p w14:paraId="620D9373" w14:textId="7E9D6C5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0.009</w:t>
            </w:r>
          </w:p>
        </w:tc>
        <w:tc>
          <w:tcPr>
            <w:tcW w:w="262" w:type="pct"/>
            <w:vAlign w:val="center"/>
          </w:tcPr>
          <w:p w14:paraId="1C6D5B09" w14:textId="5FC6BE6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0.012</w:t>
            </w:r>
          </w:p>
        </w:tc>
        <w:tc>
          <w:tcPr>
            <w:tcW w:w="262" w:type="pct"/>
            <w:vAlign w:val="center"/>
          </w:tcPr>
          <w:p w14:paraId="1BBE1482" w14:textId="1A60474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0.012</w:t>
            </w:r>
          </w:p>
        </w:tc>
        <w:tc>
          <w:tcPr>
            <w:tcW w:w="262" w:type="pct"/>
            <w:vAlign w:val="center"/>
          </w:tcPr>
          <w:p w14:paraId="75616A72" w14:textId="6170764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0.013</w:t>
            </w:r>
          </w:p>
        </w:tc>
        <w:tc>
          <w:tcPr>
            <w:tcW w:w="262" w:type="pct"/>
            <w:vAlign w:val="center"/>
          </w:tcPr>
          <w:p w14:paraId="2D6BA7BC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AA614CB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0090416D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3E45C11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BC6DB96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0C7C3DFD" w14:textId="06E2CD02" w:rsidTr="007B204A">
        <w:trPr>
          <w:trHeight w:val="283"/>
        </w:trPr>
        <w:tc>
          <w:tcPr>
            <w:tcW w:w="545" w:type="pct"/>
            <w:vAlign w:val="center"/>
          </w:tcPr>
          <w:p w14:paraId="4F69E8DD" w14:textId="110B97D6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lastRenderedPageBreak/>
              <w:t>14.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sp.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Mezquital</w:t>
            </w:r>
            <w:proofErr w:type="spellEnd"/>
          </w:p>
        </w:tc>
        <w:tc>
          <w:tcPr>
            <w:tcW w:w="262" w:type="pct"/>
            <w:vAlign w:val="center"/>
          </w:tcPr>
          <w:p w14:paraId="6EF88952" w14:textId="6E4D631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0.023± 0.006</w:t>
            </w:r>
          </w:p>
        </w:tc>
        <w:tc>
          <w:tcPr>
            <w:tcW w:w="262" w:type="pct"/>
            <w:vAlign w:val="center"/>
          </w:tcPr>
          <w:p w14:paraId="0961595F" w14:textId="1455D91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0.006</w:t>
            </w:r>
          </w:p>
        </w:tc>
        <w:tc>
          <w:tcPr>
            <w:tcW w:w="262" w:type="pct"/>
            <w:vAlign w:val="center"/>
          </w:tcPr>
          <w:p w14:paraId="17938455" w14:textId="1F7B6D2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0.006</w:t>
            </w:r>
          </w:p>
        </w:tc>
        <w:tc>
          <w:tcPr>
            <w:tcW w:w="262" w:type="pct"/>
            <w:vAlign w:val="center"/>
          </w:tcPr>
          <w:p w14:paraId="24F35E0E" w14:textId="55A963D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0.005</w:t>
            </w:r>
          </w:p>
        </w:tc>
        <w:tc>
          <w:tcPr>
            <w:tcW w:w="262" w:type="pct"/>
            <w:vAlign w:val="center"/>
          </w:tcPr>
          <w:p w14:paraId="765EAC4A" w14:textId="4551439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0.006</w:t>
            </w:r>
          </w:p>
        </w:tc>
        <w:tc>
          <w:tcPr>
            <w:tcW w:w="262" w:type="pct"/>
            <w:vAlign w:val="center"/>
          </w:tcPr>
          <w:p w14:paraId="2BBFF074" w14:textId="51CA333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0.007</w:t>
            </w:r>
          </w:p>
        </w:tc>
        <w:tc>
          <w:tcPr>
            <w:tcW w:w="262" w:type="pct"/>
            <w:vAlign w:val="center"/>
          </w:tcPr>
          <w:p w14:paraId="0CD3D064" w14:textId="1F41577B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0.059 ± 0.010</w:t>
            </w:r>
          </w:p>
        </w:tc>
        <w:tc>
          <w:tcPr>
            <w:tcW w:w="262" w:type="pct"/>
            <w:vAlign w:val="center"/>
          </w:tcPr>
          <w:p w14:paraId="312FA93C" w14:textId="509C270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0.010</w:t>
            </w:r>
          </w:p>
        </w:tc>
        <w:tc>
          <w:tcPr>
            <w:tcW w:w="262" w:type="pct"/>
            <w:vAlign w:val="center"/>
          </w:tcPr>
          <w:p w14:paraId="332FE924" w14:textId="6173C43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0.061 ± 0.010</w:t>
            </w:r>
          </w:p>
        </w:tc>
        <w:tc>
          <w:tcPr>
            <w:tcW w:w="262" w:type="pct"/>
            <w:vAlign w:val="center"/>
          </w:tcPr>
          <w:p w14:paraId="2B14739B" w14:textId="73BBDF8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0.012</w:t>
            </w:r>
          </w:p>
        </w:tc>
        <w:tc>
          <w:tcPr>
            <w:tcW w:w="262" w:type="pct"/>
            <w:vAlign w:val="center"/>
          </w:tcPr>
          <w:p w14:paraId="6856E630" w14:textId="165F35A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0.012</w:t>
            </w:r>
          </w:p>
        </w:tc>
        <w:tc>
          <w:tcPr>
            <w:tcW w:w="262" w:type="pct"/>
            <w:vAlign w:val="center"/>
          </w:tcPr>
          <w:p w14:paraId="76F7DFBE" w14:textId="00837598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0.106 ± 0.013</w:t>
            </w:r>
          </w:p>
        </w:tc>
        <w:tc>
          <w:tcPr>
            <w:tcW w:w="262" w:type="pct"/>
            <w:vAlign w:val="center"/>
          </w:tcPr>
          <w:p w14:paraId="59BFBB7C" w14:textId="6DBEBF6B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0.007</w:t>
            </w:r>
          </w:p>
        </w:tc>
        <w:tc>
          <w:tcPr>
            <w:tcW w:w="262" w:type="pct"/>
            <w:vAlign w:val="center"/>
          </w:tcPr>
          <w:p w14:paraId="28B1E8B5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3DF61B85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4EBC2363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7428832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11D8882A" w14:textId="3E6FB7D6" w:rsidTr="007B204A">
        <w:trPr>
          <w:trHeight w:val="283"/>
        </w:trPr>
        <w:tc>
          <w:tcPr>
            <w:tcW w:w="545" w:type="pct"/>
            <w:vAlign w:val="center"/>
          </w:tcPr>
          <w:p w14:paraId="1562C890" w14:textId="5689C29D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15. I.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cf.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Santiago</w:t>
            </w:r>
          </w:p>
        </w:tc>
        <w:tc>
          <w:tcPr>
            <w:tcW w:w="262" w:type="pct"/>
            <w:vAlign w:val="center"/>
          </w:tcPr>
          <w:p w14:paraId="7DB0666E" w14:textId="519F088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59E2804C" w14:textId="5B973D5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58BAE627" w14:textId="5D179F8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7A6B4064" w14:textId="0A76235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0.005</w:t>
            </w:r>
          </w:p>
        </w:tc>
        <w:tc>
          <w:tcPr>
            <w:tcW w:w="262" w:type="pct"/>
            <w:vAlign w:val="center"/>
          </w:tcPr>
          <w:p w14:paraId="288ABAC2" w14:textId="4CC86F2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62" w:type="pct"/>
            <w:vAlign w:val="center"/>
          </w:tcPr>
          <w:p w14:paraId="35D69AEA" w14:textId="4DC5491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0.006</w:t>
            </w:r>
          </w:p>
        </w:tc>
        <w:tc>
          <w:tcPr>
            <w:tcW w:w="262" w:type="pct"/>
            <w:vAlign w:val="center"/>
          </w:tcPr>
          <w:p w14:paraId="3023E94E" w14:textId="21A3EA7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0.009</w:t>
            </w:r>
          </w:p>
        </w:tc>
        <w:tc>
          <w:tcPr>
            <w:tcW w:w="262" w:type="pct"/>
            <w:vAlign w:val="center"/>
          </w:tcPr>
          <w:p w14:paraId="392D1702" w14:textId="6DCFEE7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0.009</w:t>
            </w:r>
          </w:p>
        </w:tc>
        <w:tc>
          <w:tcPr>
            <w:tcW w:w="262" w:type="pct"/>
            <w:vAlign w:val="center"/>
          </w:tcPr>
          <w:p w14:paraId="098AA959" w14:textId="4AB179F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0.062 ± 0.010</w:t>
            </w:r>
          </w:p>
        </w:tc>
        <w:tc>
          <w:tcPr>
            <w:tcW w:w="262" w:type="pct"/>
            <w:vAlign w:val="center"/>
          </w:tcPr>
          <w:p w14:paraId="2CEAE844" w14:textId="53A593E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0.012</w:t>
            </w:r>
          </w:p>
        </w:tc>
        <w:tc>
          <w:tcPr>
            <w:tcW w:w="262" w:type="pct"/>
            <w:vAlign w:val="center"/>
          </w:tcPr>
          <w:p w14:paraId="26C4F372" w14:textId="0B78447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0.012</w:t>
            </w:r>
          </w:p>
        </w:tc>
        <w:tc>
          <w:tcPr>
            <w:tcW w:w="262" w:type="pct"/>
            <w:vAlign w:val="center"/>
          </w:tcPr>
          <w:p w14:paraId="41E22C60" w14:textId="53602A1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0.101 ± 0.013</w:t>
            </w:r>
          </w:p>
        </w:tc>
        <w:tc>
          <w:tcPr>
            <w:tcW w:w="262" w:type="pct"/>
            <w:vAlign w:val="center"/>
          </w:tcPr>
          <w:p w14:paraId="13D108B8" w14:textId="2A67374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0.007</w:t>
            </w:r>
          </w:p>
        </w:tc>
        <w:tc>
          <w:tcPr>
            <w:tcW w:w="262" w:type="pct"/>
            <w:vAlign w:val="center"/>
          </w:tcPr>
          <w:p w14:paraId="4F5C17FC" w14:textId="0C9BB7E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 ± 0.005</w:t>
            </w:r>
          </w:p>
        </w:tc>
        <w:tc>
          <w:tcPr>
            <w:tcW w:w="262" w:type="pct"/>
            <w:vAlign w:val="center"/>
          </w:tcPr>
          <w:p w14:paraId="6ACD7C59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70CBEE57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E16F494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6E9D08EB" w14:textId="41B19D85" w:rsidTr="007B204A">
        <w:trPr>
          <w:trHeight w:val="283"/>
        </w:trPr>
        <w:tc>
          <w:tcPr>
            <w:tcW w:w="545" w:type="pct"/>
            <w:vAlign w:val="center"/>
          </w:tcPr>
          <w:p w14:paraId="3AEC5DF8" w14:textId="2AF55FEE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16. I.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cf.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price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Culiacan/San Lorenzo</w:t>
            </w:r>
          </w:p>
        </w:tc>
        <w:tc>
          <w:tcPr>
            <w:tcW w:w="262" w:type="pct"/>
            <w:vAlign w:val="center"/>
          </w:tcPr>
          <w:p w14:paraId="0D5F9D47" w14:textId="2918434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0.006</w:t>
            </w:r>
          </w:p>
        </w:tc>
        <w:tc>
          <w:tcPr>
            <w:tcW w:w="262" w:type="pct"/>
            <w:vAlign w:val="center"/>
          </w:tcPr>
          <w:p w14:paraId="26A76403" w14:textId="3CFC5E4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0.006</w:t>
            </w:r>
          </w:p>
        </w:tc>
        <w:tc>
          <w:tcPr>
            <w:tcW w:w="262" w:type="pct"/>
            <w:vAlign w:val="center"/>
          </w:tcPr>
          <w:p w14:paraId="6F91FE88" w14:textId="6E4FCB8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0.005</w:t>
            </w:r>
          </w:p>
        </w:tc>
        <w:tc>
          <w:tcPr>
            <w:tcW w:w="262" w:type="pct"/>
            <w:vAlign w:val="center"/>
          </w:tcPr>
          <w:p w14:paraId="4C4CFA63" w14:textId="695FE48F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 ± 0.004</w:t>
            </w:r>
          </w:p>
        </w:tc>
        <w:tc>
          <w:tcPr>
            <w:tcW w:w="262" w:type="pct"/>
            <w:vAlign w:val="center"/>
          </w:tcPr>
          <w:p w14:paraId="548C9E1E" w14:textId="278DFA8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62" w:type="pct"/>
            <w:vAlign w:val="center"/>
          </w:tcPr>
          <w:p w14:paraId="19C1FCC1" w14:textId="0B49B050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0.007</w:t>
            </w:r>
          </w:p>
        </w:tc>
        <w:tc>
          <w:tcPr>
            <w:tcW w:w="262" w:type="pct"/>
            <w:vAlign w:val="center"/>
          </w:tcPr>
          <w:p w14:paraId="1F4A8296" w14:textId="3970753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0.055 ± 0.009</w:t>
            </w:r>
          </w:p>
        </w:tc>
        <w:tc>
          <w:tcPr>
            <w:tcW w:w="262" w:type="pct"/>
            <w:vAlign w:val="center"/>
          </w:tcPr>
          <w:p w14:paraId="4118C727" w14:textId="62D1E9F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0.053 ± 0.009</w:t>
            </w:r>
          </w:p>
        </w:tc>
        <w:tc>
          <w:tcPr>
            <w:tcW w:w="262" w:type="pct"/>
            <w:vAlign w:val="center"/>
          </w:tcPr>
          <w:p w14:paraId="3EB8ED33" w14:textId="5600C36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0.062 ± 0.009</w:t>
            </w:r>
          </w:p>
        </w:tc>
        <w:tc>
          <w:tcPr>
            <w:tcW w:w="262" w:type="pct"/>
            <w:vAlign w:val="center"/>
          </w:tcPr>
          <w:p w14:paraId="3AB89CC6" w14:textId="5F19CEFB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0.012</w:t>
            </w:r>
          </w:p>
        </w:tc>
        <w:tc>
          <w:tcPr>
            <w:tcW w:w="262" w:type="pct"/>
            <w:vAlign w:val="center"/>
          </w:tcPr>
          <w:p w14:paraId="49A1DC00" w14:textId="32142EF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0.012</w:t>
            </w:r>
          </w:p>
        </w:tc>
        <w:tc>
          <w:tcPr>
            <w:tcW w:w="262" w:type="pct"/>
            <w:vAlign w:val="center"/>
          </w:tcPr>
          <w:p w14:paraId="0EAA0EFF" w14:textId="235EF30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0.013</w:t>
            </w:r>
          </w:p>
        </w:tc>
        <w:tc>
          <w:tcPr>
            <w:tcW w:w="262" w:type="pct"/>
            <w:vAlign w:val="center"/>
          </w:tcPr>
          <w:p w14:paraId="07EAD957" w14:textId="11CF694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0.007</w:t>
            </w:r>
          </w:p>
        </w:tc>
        <w:tc>
          <w:tcPr>
            <w:tcW w:w="262" w:type="pct"/>
            <w:vAlign w:val="center"/>
          </w:tcPr>
          <w:p w14:paraId="45140CAE" w14:textId="352EBF7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0.005</w:t>
            </w:r>
          </w:p>
        </w:tc>
        <w:tc>
          <w:tcPr>
            <w:tcW w:w="262" w:type="pct"/>
            <w:vAlign w:val="center"/>
          </w:tcPr>
          <w:p w14:paraId="6305963F" w14:textId="7E4C360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 ± 0.005</w:t>
            </w:r>
          </w:p>
        </w:tc>
        <w:tc>
          <w:tcPr>
            <w:tcW w:w="262" w:type="pct"/>
            <w:vAlign w:val="center"/>
          </w:tcPr>
          <w:p w14:paraId="0F3DEC95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62" w:type="pct"/>
            <w:vAlign w:val="center"/>
          </w:tcPr>
          <w:p w14:paraId="29F4F521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45124192" w14:textId="356CC782" w:rsidTr="007B204A">
        <w:trPr>
          <w:trHeight w:val="283"/>
        </w:trPr>
        <w:tc>
          <w:tcPr>
            <w:tcW w:w="545" w:type="pct"/>
            <w:vAlign w:val="center"/>
          </w:tcPr>
          <w:p w14:paraId="196C12D7" w14:textId="4D286022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17.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sp.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Nazas</w:t>
            </w:r>
            <w:proofErr w:type="spellEnd"/>
          </w:p>
        </w:tc>
        <w:tc>
          <w:tcPr>
            <w:tcW w:w="262" w:type="pct"/>
            <w:vAlign w:val="center"/>
          </w:tcPr>
          <w:p w14:paraId="51F66CC0" w14:textId="03290C5F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0.006</w:t>
            </w:r>
          </w:p>
        </w:tc>
        <w:tc>
          <w:tcPr>
            <w:tcW w:w="262" w:type="pct"/>
            <w:vAlign w:val="center"/>
          </w:tcPr>
          <w:p w14:paraId="02AB8630" w14:textId="1FEB8AC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0.006</w:t>
            </w:r>
          </w:p>
        </w:tc>
        <w:tc>
          <w:tcPr>
            <w:tcW w:w="262" w:type="pct"/>
            <w:vAlign w:val="center"/>
          </w:tcPr>
          <w:p w14:paraId="190CF5FF" w14:textId="063F801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0.006</w:t>
            </w:r>
          </w:p>
        </w:tc>
        <w:tc>
          <w:tcPr>
            <w:tcW w:w="262" w:type="pct"/>
            <w:vAlign w:val="center"/>
          </w:tcPr>
          <w:p w14:paraId="143377E6" w14:textId="1DA17095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0.007</w:t>
            </w:r>
          </w:p>
        </w:tc>
        <w:tc>
          <w:tcPr>
            <w:tcW w:w="262" w:type="pct"/>
            <w:vAlign w:val="center"/>
          </w:tcPr>
          <w:p w14:paraId="1EAF6FD6" w14:textId="3DC9290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 ± 0.005</w:t>
            </w:r>
          </w:p>
        </w:tc>
        <w:tc>
          <w:tcPr>
            <w:tcW w:w="262" w:type="pct"/>
            <w:vAlign w:val="center"/>
          </w:tcPr>
          <w:p w14:paraId="10265CFA" w14:textId="3C919AA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0.006</w:t>
            </w:r>
          </w:p>
        </w:tc>
        <w:tc>
          <w:tcPr>
            <w:tcW w:w="262" w:type="pct"/>
            <w:vAlign w:val="center"/>
          </w:tcPr>
          <w:p w14:paraId="12D41092" w14:textId="4DF8278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0.049 ± 0.009</w:t>
            </w:r>
          </w:p>
        </w:tc>
        <w:tc>
          <w:tcPr>
            <w:tcW w:w="262" w:type="pct"/>
            <w:vAlign w:val="center"/>
          </w:tcPr>
          <w:p w14:paraId="5F6F1F57" w14:textId="6581E3E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0.046 ± 0.008</w:t>
            </w:r>
          </w:p>
        </w:tc>
        <w:tc>
          <w:tcPr>
            <w:tcW w:w="262" w:type="pct"/>
            <w:vAlign w:val="center"/>
          </w:tcPr>
          <w:p w14:paraId="4E9C6E9D" w14:textId="54C1524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0.009</w:t>
            </w:r>
          </w:p>
        </w:tc>
        <w:tc>
          <w:tcPr>
            <w:tcW w:w="262" w:type="pct"/>
            <w:vAlign w:val="center"/>
          </w:tcPr>
          <w:p w14:paraId="05FCE556" w14:textId="79E97A0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0.091 ± 0.012</w:t>
            </w:r>
          </w:p>
        </w:tc>
        <w:tc>
          <w:tcPr>
            <w:tcW w:w="262" w:type="pct"/>
            <w:vAlign w:val="center"/>
          </w:tcPr>
          <w:p w14:paraId="2F84958B" w14:textId="55830B6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0.012</w:t>
            </w:r>
          </w:p>
        </w:tc>
        <w:tc>
          <w:tcPr>
            <w:tcW w:w="262" w:type="pct"/>
            <w:vAlign w:val="center"/>
          </w:tcPr>
          <w:p w14:paraId="053814CA" w14:textId="65457936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0.102 ± 0.012</w:t>
            </w:r>
          </w:p>
        </w:tc>
        <w:tc>
          <w:tcPr>
            <w:tcW w:w="262" w:type="pct"/>
            <w:vAlign w:val="center"/>
          </w:tcPr>
          <w:p w14:paraId="4307FC5F" w14:textId="191C0719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0.006</w:t>
            </w:r>
          </w:p>
        </w:tc>
        <w:tc>
          <w:tcPr>
            <w:tcW w:w="262" w:type="pct"/>
            <w:vAlign w:val="center"/>
          </w:tcPr>
          <w:p w14:paraId="02F94EB5" w14:textId="0DC15C2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0.007</w:t>
            </w:r>
          </w:p>
        </w:tc>
        <w:tc>
          <w:tcPr>
            <w:tcW w:w="262" w:type="pct"/>
            <w:vAlign w:val="center"/>
          </w:tcPr>
          <w:p w14:paraId="497511B7" w14:textId="6941728A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0.007</w:t>
            </w:r>
          </w:p>
        </w:tc>
        <w:tc>
          <w:tcPr>
            <w:tcW w:w="262" w:type="pct"/>
            <w:vAlign w:val="center"/>
          </w:tcPr>
          <w:p w14:paraId="3F6A41DF" w14:textId="1257BAB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0.006</w:t>
            </w:r>
          </w:p>
        </w:tc>
        <w:tc>
          <w:tcPr>
            <w:tcW w:w="262" w:type="pct"/>
            <w:vAlign w:val="center"/>
          </w:tcPr>
          <w:p w14:paraId="7C1E8516" w14:textId="7777777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7B204A" w:rsidRPr="00B96567" w14:paraId="5BA49420" w14:textId="39E49D58" w:rsidTr="007B204A">
        <w:trPr>
          <w:trHeight w:val="283"/>
        </w:trPr>
        <w:tc>
          <w:tcPr>
            <w:tcW w:w="545" w:type="pct"/>
            <w:vAlign w:val="center"/>
          </w:tcPr>
          <w:p w14:paraId="67750230" w14:textId="6FB4C806" w:rsidR="00F54711" w:rsidRPr="00B96567" w:rsidRDefault="00F547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18. I. lupus</w:t>
            </w:r>
          </w:p>
        </w:tc>
        <w:tc>
          <w:tcPr>
            <w:tcW w:w="262" w:type="pct"/>
            <w:vAlign w:val="center"/>
          </w:tcPr>
          <w:p w14:paraId="0AE911F6" w14:textId="64539D52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0.007</w:t>
            </w:r>
          </w:p>
        </w:tc>
        <w:tc>
          <w:tcPr>
            <w:tcW w:w="262" w:type="pct"/>
            <w:vAlign w:val="center"/>
          </w:tcPr>
          <w:p w14:paraId="2B41C050" w14:textId="6BC81BF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0.007</w:t>
            </w:r>
          </w:p>
        </w:tc>
        <w:tc>
          <w:tcPr>
            <w:tcW w:w="262" w:type="pct"/>
            <w:vAlign w:val="center"/>
          </w:tcPr>
          <w:p w14:paraId="60AFD7C0" w14:textId="457E316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0.007</w:t>
            </w:r>
          </w:p>
        </w:tc>
        <w:tc>
          <w:tcPr>
            <w:tcW w:w="262" w:type="pct"/>
            <w:vAlign w:val="center"/>
          </w:tcPr>
          <w:p w14:paraId="4BB28402" w14:textId="7625BC0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0.034 ± 0.007</w:t>
            </w:r>
          </w:p>
        </w:tc>
        <w:tc>
          <w:tcPr>
            <w:tcW w:w="262" w:type="pct"/>
            <w:vAlign w:val="center"/>
          </w:tcPr>
          <w:p w14:paraId="1C61195D" w14:textId="61F1F2DB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0.012 ± 0.004</w:t>
            </w:r>
          </w:p>
        </w:tc>
        <w:tc>
          <w:tcPr>
            <w:tcW w:w="262" w:type="pct"/>
            <w:vAlign w:val="center"/>
          </w:tcPr>
          <w:p w14:paraId="082EA26D" w14:textId="567056E3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0.011 ± 0.004</w:t>
            </w:r>
          </w:p>
        </w:tc>
        <w:tc>
          <w:tcPr>
            <w:tcW w:w="262" w:type="pct"/>
            <w:vAlign w:val="center"/>
          </w:tcPr>
          <w:p w14:paraId="7E56C87B" w14:textId="15912C7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0.051 ± 0.009</w:t>
            </w:r>
          </w:p>
        </w:tc>
        <w:tc>
          <w:tcPr>
            <w:tcW w:w="262" w:type="pct"/>
            <w:vAlign w:val="center"/>
          </w:tcPr>
          <w:p w14:paraId="1C935806" w14:textId="5AB101A7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0.049 ± 0.009</w:t>
            </w:r>
          </w:p>
        </w:tc>
        <w:tc>
          <w:tcPr>
            <w:tcW w:w="262" w:type="pct"/>
            <w:vAlign w:val="center"/>
          </w:tcPr>
          <w:p w14:paraId="77B2FC62" w14:textId="1188536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0.050 ± 0.009</w:t>
            </w:r>
          </w:p>
        </w:tc>
        <w:tc>
          <w:tcPr>
            <w:tcW w:w="262" w:type="pct"/>
            <w:vAlign w:val="center"/>
          </w:tcPr>
          <w:p w14:paraId="06703A33" w14:textId="4249837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0.012</w:t>
            </w:r>
          </w:p>
        </w:tc>
        <w:tc>
          <w:tcPr>
            <w:tcW w:w="262" w:type="pct"/>
            <w:vAlign w:val="center"/>
          </w:tcPr>
          <w:p w14:paraId="30218FA4" w14:textId="7F3CB32E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0.012</w:t>
            </w:r>
          </w:p>
        </w:tc>
        <w:tc>
          <w:tcPr>
            <w:tcW w:w="262" w:type="pct"/>
            <w:vAlign w:val="center"/>
          </w:tcPr>
          <w:p w14:paraId="1AE7CD44" w14:textId="4E517D0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0.103 ± 0.013</w:t>
            </w:r>
          </w:p>
        </w:tc>
        <w:tc>
          <w:tcPr>
            <w:tcW w:w="262" w:type="pct"/>
            <w:vAlign w:val="center"/>
          </w:tcPr>
          <w:p w14:paraId="7E5AEE18" w14:textId="32DF7C7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0.006</w:t>
            </w:r>
          </w:p>
        </w:tc>
        <w:tc>
          <w:tcPr>
            <w:tcW w:w="262" w:type="pct"/>
            <w:vAlign w:val="center"/>
          </w:tcPr>
          <w:p w14:paraId="4E4A17D8" w14:textId="4662EDE1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0.007</w:t>
            </w:r>
          </w:p>
        </w:tc>
        <w:tc>
          <w:tcPr>
            <w:tcW w:w="262" w:type="pct"/>
            <w:vAlign w:val="center"/>
          </w:tcPr>
          <w:p w14:paraId="31F173A2" w14:textId="78630DA4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0.006</w:t>
            </w:r>
          </w:p>
        </w:tc>
        <w:tc>
          <w:tcPr>
            <w:tcW w:w="262" w:type="pct"/>
            <w:vAlign w:val="center"/>
          </w:tcPr>
          <w:p w14:paraId="3BC5122D" w14:textId="3EEB6D7D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0.007</w:t>
            </w:r>
          </w:p>
        </w:tc>
        <w:tc>
          <w:tcPr>
            <w:tcW w:w="262" w:type="pct"/>
            <w:vAlign w:val="center"/>
          </w:tcPr>
          <w:p w14:paraId="313F96C9" w14:textId="193B812C" w:rsidR="00F54711" w:rsidRPr="00B96567" w:rsidRDefault="00F54711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0.006</w:t>
            </w:r>
          </w:p>
        </w:tc>
      </w:tr>
    </w:tbl>
    <w:p w14:paraId="3E1612EF" w14:textId="77777777" w:rsidR="0079293B" w:rsidRPr="00B96567" w:rsidRDefault="0079293B">
      <w:pPr>
        <w:rPr>
          <w:rFonts w:ascii="Times New Roman" w:hAnsi="Times New Roman"/>
          <w:b/>
          <w:bCs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br w:type="page"/>
      </w:r>
    </w:p>
    <w:p w14:paraId="4AB7D7A3" w14:textId="0CA8AF47" w:rsidR="0014192A" w:rsidRPr="00B96567" w:rsidRDefault="00CB589A" w:rsidP="00293A9D">
      <w:pPr>
        <w:spacing w:after="240" w:line="36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Table S4.</w:t>
      </w:r>
      <w:r w:rsidRPr="00B96567">
        <w:rPr>
          <w:rFonts w:ascii="Times New Roman" w:hAnsi="Times New Roman"/>
          <w:lang w:val="en-US"/>
        </w:rPr>
        <w:t xml:space="preserve"> Uncorrected genetic distances based on </w:t>
      </w:r>
      <w:bookmarkStart w:id="2" w:name="_Hlk46248425"/>
      <w:bookmarkStart w:id="3" w:name="_Hlk46248444"/>
      <w:r w:rsidRPr="00B96567">
        <w:rPr>
          <w:rFonts w:ascii="Times New Roman" w:hAnsi="Times New Roman"/>
          <w:i/>
          <w:iCs/>
          <w:lang w:val="en-US"/>
        </w:rPr>
        <w:t>atpase8/6</w:t>
      </w:r>
      <w:r w:rsidRPr="00B96567">
        <w:rPr>
          <w:rFonts w:ascii="Times New Roman" w:hAnsi="Times New Roman"/>
          <w:lang w:val="en-US"/>
        </w:rPr>
        <w:t xml:space="preserve"> </w:t>
      </w:r>
      <w:bookmarkEnd w:id="2"/>
      <w:r w:rsidRPr="00B96567">
        <w:rPr>
          <w:rFonts w:ascii="Times New Roman" w:hAnsi="Times New Roman"/>
          <w:lang w:val="en-US"/>
        </w:rPr>
        <w:t>b</w:t>
      </w:r>
      <w:bookmarkEnd w:id="3"/>
      <w:r w:rsidRPr="00B96567">
        <w:rPr>
          <w:rFonts w:ascii="Times New Roman" w:hAnsi="Times New Roman"/>
          <w:lang w:val="en-US"/>
        </w:rPr>
        <w:t xml:space="preserve">etween distinct species and lineages within the genus </w:t>
      </w:r>
      <w:r w:rsidRPr="00B96567">
        <w:rPr>
          <w:rFonts w:ascii="Times New Roman" w:hAnsi="Times New Roman"/>
          <w:i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. </w:t>
      </w:r>
      <w:r w:rsidR="00006600" w:rsidRPr="00B96567">
        <w:rPr>
          <w:rFonts w:ascii="Times New Roman" w:hAnsi="Times New Roman"/>
          <w:lang w:val="en-US"/>
        </w:rPr>
        <w:t>Mean values ± standard deviation.</w:t>
      </w:r>
    </w:p>
    <w:tbl>
      <w:tblPr>
        <w:tblStyle w:val="Tablaconcuadrcula"/>
        <w:tblW w:w="4822" w:type="pct"/>
        <w:tblLayout w:type="fixed"/>
        <w:tblLook w:val="04A0" w:firstRow="1" w:lastRow="0" w:firstColumn="1" w:lastColumn="0" w:noHBand="0" w:noVBand="1"/>
      </w:tblPr>
      <w:tblGrid>
        <w:gridCol w:w="1476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C92596" w:rsidRPr="00B96567" w14:paraId="41510271" w14:textId="6BFE8747" w:rsidTr="007B204A">
        <w:trPr>
          <w:trHeight w:val="283"/>
        </w:trPr>
        <w:tc>
          <w:tcPr>
            <w:tcW w:w="589" w:type="pct"/>
            <w:vAlign w:val="center"/>
          </w:tcPr>
          <w:p w14:paraId="7FCA1625" w14:textId="77777777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0CCAEF4" w14:textId="450C19AC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294" w:type="pct"/>
            <w:vAlign w:val="center"/>
          </w:tcPr>
          <w:p w14:paraId="7CFCEE43" w14:textId="1E7D68ED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</w:t>
            </w:r>
          </w:p>
        </w:tc>
        <w:tc>
          <w:tcPr>
            <w:tcW w:w="294" w:type="pct"/>
            <w:vAlign w:val="center"/>
          </w:tcPr>
          <w:p w14:paraId="4EFE3E2B" w14:textId="5217D48D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3</w:t>
            </w:r>
          </w:p>
        </w:tc>
        <w:tc>
          <w:tcPr>
            <w:tcW w:w="294" w:type="pct"/>
            <w:vAlign w:val="center"/>
          </w:tcPr>
          <w:p w14:paraId="4D02E6DF" w14:textId="1237B22B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4</w:t>
            </w:r>
          </w:p>
        </w:tc>
        <w:tc>
          <w:tcPr>
            <w:tcW w:w="294" w:type="pct"/>
            <w:vAlign w:val="center"/>
          </w:tcPr>
          <w:p w14:paraId="0D682F89" w14:textId="7988AC20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</w:p>
        </w:tc>
        <w:tc>
          <w:tcPr>
            <w:tcW w:w="294" w:type="pct"/>
            <w:vAlign w:val="center"/>
          </w:tcPr>
          <w:p w14:paraId="687BAC45" w14:textId="1563BAE2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6</w:t>
            </w:r>
          </w:p>
        </w:tc>
        <w:tc>
          <w:tcPr>
            <w:tcW w:w="294" w:type="pct"/>
            <w:vAlign w:val="center"/>
          </w:tcPr>
          <w:p w14:paraId="13559DF8" w14:textId="5FCC8A9D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</w:t>
            </w:r>
          </w:p>
        </w:tc>
        <w:tc>
          <w:tcPr>
            <w:tcW w:w="294" w:type="pct"/>
            <w:vAlign w:val="center"/>
          </w:tcPr>
          <w:p w14:paraId="680FCDA4" w14:textId="1DFB9B6C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</w:t>
            </w:r>
          </w:p>
        </w:tc>
        <w:tc>
          <w:tcPr>
            <w:tcW w:w="294" w:type="pct"/>
            <w:vAlign w:val="center"/>
          </w:tcPr>
          <w:p w14:paraId="0B301BD1" w14:textId="2F648255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</w:t>
            </w:r>
          </w:p>
        </w:tc>
        <w:tc>
          <w:tcPr>
            <w:tcW w:w="294" w:type="pct"/>
            <w:vAlign w:val="center"/>
          </w:tcPr>
          <w:p w14:paraId="48CCE801" w14:textId="3D6499B8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</w:t>
            </w:r>
          </w:p>
        </w:tc>
        <w:tc>
          <w:tcPr>
            <w:tcW w:w="294" w:type="pct"/>
            <w:vAlign w:val="center"/>
          </w:tcPr>
          <w:p w14:paraId="3DA617D6" w14:textId="2FCAD794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</w:t>
            </w:r>
          </w:p>
        </w:tc>
        <w:tc>
          <w:tcPr>
            <w:tcW w:w="294" w:type="pct"/>
            <w:vAlign w:val="center"/>
          </w:tcPr>
          <w:p w14:paraId="0575BE5E" w14:textId="54712294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12</w:t>
            </w:r>
          </w:p>
        </w:tc>
        <w:tc>
          <w:tcPr>
            <w:tcW w:w="294" w:type="pct"/>
            <w:vAlign w:val="center"/>
          </w:tcPr>
          <w:p w14:paraId="15F6A019" w14:textId="72B491A8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13</w:t>
            </w:r>
          </w:p>
        </w:tc>
        <w:tc>
          <w:tcPr>
            <w:tcW w:w="294" w:type="pct"/>
            <w:vAlign w:val="center"/>
          </w:tcPr>
          <w:p w14:paraId="1699E94B" w14:textId="1FFD7938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14</w:t>
            </w:r>
          </w:p>
        </w:tc>
        <w:tc>
          <w:tcPr>
            <w:tcW w:w="294" w:type="pct"/>
            <w:vAlign w:val="center"/>
          </w:tcPr>
          <w:p w14:paraId="5DBB7537" w14:textId="5BAF487A" w:rsidR="00B027A8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15</w:t>
            </w:r>
          </w:p>
        </w:tc>
      </w:tr>
      <w:tr w:rsidR="00C92596" w:rsidRPr="00B96567" w14:paraId="643F8574" w14:textId="7B8CB451" w:rsidTr="007B204A">
        <w:trPr>
          <w:trHeight w:val="283"/>
        </w:trPr>
        <w:tc>
          <w:tcPr>
            <w:tcW w:w="589" w:type="pct"/>
            <w:vAlign w:val="center"/>
          </w:tcPr>
          <w:p w14:paraId="5BD7782C" w14:textId="7806CEED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1. I.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ochoterena</w:t>
            </w:r>
            <w:r w:rsidR="00C92596"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i</w:t>
            </w:r>
            <w:proofErr w:type="spellEnd"/>
          </w:p>
        </w:tc>
        <w:tc>
          <w:tcPr>
            <w:tcW w:w="294" w:type="pct"/>
            <w:vAlign w:val="center"/>
          </w:tcPr>
          <w:p w14:paraId="10737F87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B9D58D0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4AD5AD5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9309E8A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D1CC80F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4C3D500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88C082C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A575AB4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48FC7CF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2AE2B0C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F96E9B3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42AEF1E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41DD0B2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0AC2ED3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9AB61B4" w14:textId="77777777" w:rsidR="00B027A8" w:rsidRPr="00B96567" w:rsidRDefault="00B027A8" w:rsidP="007B204A">
            <w:pPr>
              <w:spacing w:line="360" w:lineRule="auto"/>
              <w:ind w:left="360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</w:tr>
      <w:tr w:rsidR="00C92596" w:rsidRPr="00B96567" w14:paraId="25EB5F47" w14:textId="1ED021FD" w:rsidTr="007B204A">
        <w:trPr>
          <w:trHeight w:val="283"/>
        </w:trPr>
        <w:tc>
          <w:tcPr>
            <w:tcW w:w="589" w:type="pct"/>
            <w:vAlign w:val="center"/>
          </w:tcPr>
          <w:p w14:paraId="73EF99B7" w14:textId="4F749C99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2. I.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dugesii</w:t>
            </w:r>
            <w:proofErr w:type="spellEnd"/>
          </w:p>
        </w:tc>
        <w:tc>
          <w:tcPr>
            <w:tcW w:w="294" w:type="pct"/>
            <w:vAlign w:val="center"/>
          </w:tcPr>
          <w:p w14:paraId="0906DE5D" w14:textId="37C39896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 ± 0.001</w:t>
            </w:r>
          </w:p>
        </w:tc>
        <w:tc>
          <w:tcPr>
            <w:tcW w:w="294" w:type="pct"/>
            <w:vAlign w:val="center"/>
          </w:tcPr>
          <w:p w14:paraId="344E6959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EF2570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C99CFEA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6D779D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6DB0D8A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047E7E1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6DEA1A1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3D054DE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BAA318F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8D8C142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5EDF46A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83D7B59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F1D9868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D61E248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44FB9B6A" w14:textId="2F32E4CF" w:rsidTr="007B204A">
        <w:trPr>
          <w:trHeight w:val="283"/>
        </w:trPr>
        <w:tc>
          <w:tcPr>
            <w:tcW w:w="589" w:type="pct"/>
            <w:vAlign w:val="center"/>
          </w:tcPr>
          <w:p w14:paraId="51B2ECB3" w14:textId="355B2377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3.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dugesii</w:t>
            </w:r>
            <w:proofErr w:type="spellEnd"/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A</w:t>
            </w:r>
            <w:r w:rsidR="00032DF9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rmeria</w:t>
            </w:r>
            <w:proofErr w:type="spellEnd"/>
          </w:p>
        </w:tc>
        <w:tc>
          <w:tcPr>
            <w:tcW w:w="294" w:type="pct"/>
            <w:vAlign w:val="center"/>
          </w:tcPr>
          <w:p w14:paraId="308B9F27" w14:textId="397413D5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 ± 0.002</w:t>
            </w:r>
          </w:p>
        </w:tc>
        <w:tc>
          <w:tcPr>
            <w:tcW w:w="294" w:type="pct"/>
            <w:vAlign w:val="center"/>
          </w:tcPr>
          <w:p w14:paraId="0AD938CE" w14:textId="16B4E63C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 ± 0.002</w:t>
            </w:r>
          </w:p>
        </w:tc>
        <w:tc>
          <w:tcPr>
            <w:tcW w:w="294" w:type="pct"/>
            <w:vAlign w:val="center"/>
          </w:tcPr>
          <w:p w14:paraId="1F6EEEDA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13E6449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3E9DA4D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929B03A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DB4081C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B5773A0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0DA61C6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D8977DB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397CE6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7BB8F42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BCCCA25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D39DBA3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9AF2053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4F0CCE33" w14:textId="0E77DC82" w:rsidTr="007B204A">
        <w:trPr>
          <w:trHeight w:val="283"/>
        </w:trPr>
        <w:tc>
          <w:tcPr>
            <w:tcW w:w="589" w:type="pct"/>
            <w:vAlign w:val="center"/>
          </w:tcPr>
          <w:p w14:paraId="038606A1" w14:textId="460EE522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4. I.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pricei</w:t>
            </w:r>
            <w:proofErr w:type="spellEnd"/>
          </w:p>
        </w:tc>
        <w:tc>
          <w:tcPr>
            <w:tcW w:w="294" w:type="pct"/>
            <w:vAlign w:val="center"/>
          </w:tcPr>
          <w:p w14:paraId="21871BA5" w14:textId="00F86B0D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0.023 ± 0.005</w:t>
            </w:r>
          </w:p>
        </w:tc>
        <w:tc>
          <w:tcPr>
            <w:tcW w:w="294" w:type="pct"/>
            <w:vAlign w:val="center"/>
          </w:tcPr>
          <w:p w14:paraId="3D5F611D" w14:textId="43A462F9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94" w:type="pct"/>
            <w:vAlign w:val="center"/>
          </w:tcPr>
          <w:p w14:paraId="74442A34" w14:textId="4C55DA3C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0.027 ± 0.005</w:t>
            </w:r>
          </w:p>
        </w:tc>
        <w:tc>
          <w:tcPr>
            <w:tcW w:w="294" w:type="pct"/>
            <w:vAlign w:val="center"/>
          </w:tcPr>
          <w:p w14:paraId="78FF7235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FE1CFCB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0865A39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E0CD1C5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6BD810E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3F8BC27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1A00C8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215E4B2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6BD0E8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E445353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BA7F299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ABB56FC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5A22565E" w14:textId="4004D910" w:rsidTr="007B204A">
        <w:trPr>
          <w:trHeight w:val="283"/>
        </w:trPr>
        <w:tc>
          <w:tcPr>
            <w:tcW w:w="589" w:type="pct"/>
            <w:vAlign w:val="center"/>
          </w:tcPr>
          <w:p w14:paraId="394F6BBF" w14:textId="30F90673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5. I. </w:t>
            </w:r>
            <w:r w:rsidR="006B6552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lupus </w:t>
            </w:r>
            <w:r w:rsidR="006B6552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Conchos</w:t>
            </w:r>
          </w:p>
        </w:tc>
        <w:tc>
          <w:tcPr>
            <w:tcW w:w="294" w:type="pct"/>
            <w:vAlign w:val="center"/>
          </w:tcPr>
          <w:p w14:paraId="145A3E92" w14:textId="02AA4FEE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94" w:type="pct"/>
            <w:vAlign w:val="center"/>
          </w:tcPr>
          <w:p w14:paraId="73D07C90" w14:textId="0F692978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0.005</w:t>
            </w:r>
          </w:p>
        </w:tc>
        <w:tc>
          <w:tcPr>
            <w:tcW w:w="294" w:type="pct"/>
            <w:vAlign w:val="center"/>
          </w:tcPr>
          <w:p w14:paraId="773ED5C3" w14:textId="73F62D54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0.030 ± 0.006</w:t>
            </w:r>
          </w:p>
        </w:tc>
        <w:tc>
          <w:tcPr>
            <w:tcW w:w="294" w:type="pct"/>
            <w:vAlign w:val="center"/>
          </w:tcPr>
          <w:p w14:paraId="2C910866" w14:textId="211DF775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0.035 ± 0.006</w:t>
            </w:r>
          </w:p>
        </w:tc>
        <w:tc>
          <w:tcPr>
            <w:tcW w:w="294" w:type="pct"/>
            <w:vAlign w:val="center"/>
          </w:tcPr>
          <w:p w14:paraId="25751BD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AAA33E6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39323C6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273A8DF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853218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1CA5CD6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DEFE531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AA4970E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4C972A6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93082B4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2F311FE" w14:textId="77777777" w:rsidR="00B027A8" w:rsidRPr="00B96567" w:rsidRDefault="00B027A8" w:rsidP="007B204A">
            <w:pPr>
              <w:pStyle w:val="Prrafodelista"/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04C8075E" w14:textId="7206263F" w:rsidTr="007B204A">
        <w:trPr>
          <w:trHeight w:val="283"/>
        </w:trPr>
        <w:tc>
          <w:tcPr>
            <w:tcW w:w="589" w:type="pct"/>
            <w:vAlign w:val="center"/>
          </w:tcPr>
          <w:p w14:paraId="72582897" w14:textId="449D9554" w:rsidR="00B027A8" w:rsidRPr="007F08B2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sz w:val="16"/>
                <w:szCs w:val="16"/>
                <w:lang w:val="es-MX"/>
              </w:rPr>
              <w:t xml:space="preserve">6. I. </w:t>
            </w:r>
            <w:r w:rsidR="006B6552" w:rsidRPr="007F08B2">
              <w:rPr>
                <w:rFonts w:ascii="Times New Roman" w:hAnsi="Times New Roman"/>
                <w:sz w:val="16"/>
                <w:szCs w:val="16"/>
                <w:lang w:val="es-MX"/>
              </w:rPr>
              <w:t>cf</w:t>
            </w:r>
            <w:r w:rsidR="00032DF9" w:rsidRPr="007F08B2">
              <w:rPr>
                <w:rFonts w:ascii="Times New Roman" w:hAnsi="Times New Roman"/>
                <w:sz w:val="16"/>
                <w:szCs w:val="16"/>
                <w:lang w:val="es-MX"/>
              </w:rPr>
              <w:t xml:space="preserve">. </w:t>
            </w:r>
            <w:r w:rsidRPr="007F08B2">
              <w:rPr>
                <w:rFonts w:ascii="Times New Roman" w:hAnsi="Times New Roman"/>
                <w:i/>
                <w:sz w:val="16"/>
                <w:szCs w:val="16"/>
                <w:lang w:val="es-MX"/>
              </w:rPr>
              <w:t>lupus</w:t>
            </w:r>
            <w:r w:rsidR="007B204A" w:rsidRPr="007F08B2">
              <w:rPr>
                <w:rFonts w:ascii="Times New Roman" w:hAnsi="Times New Roman"/>
                <w:i/>
                <w:sz w:val="16"/>
                <w:szCs w:val="16"/>
                <w:lang w:val="es-MX"/>
              </w:rPr>
              <w:t xml:space="preserve"> </w:t>
            </w:r>
            <w:r w:rsidRPr="007F08B2">
              <w:rPr>
                <w:rFonts w:ascii="Times New Roman" w:hAnsi="Times New Roman"/>
                <w:sz w:val="16"/>
                <w:szCs w:val="16"/>
                <w:lang w:val="es-MX"/>
              </w:rPr>
              <w:t>Cuatro</w:t>
            </w:r>
            <w:r w:rsidR="006B6552" w:rsidRPr="007F08B2">
              <w:rPr>
                <w:rFonts w:ascii="Times New Roman" w:hAnsi="Times New Roman"/>
                <w:sz w:val="16"/>
                <w:szCs w:val="16"/>
                <w:lang w:val="es-MX"/>
              </w:rPr>
              <w:t xml:space="preserve"> </w:t>
            </w:r>
            <w:proofErr w:type="spellStart"/>
            <w:r w:rsidRPr="007F08B2">
              <w:rPr>
                <w:rFonts w:ascii="Times New Roman" w:hAnsi="Times New Roman"/>
                <w:sz w:val="16"/>
                <w:szCs w:val="16"/>
                <w:lang w:val="es-MX"/>
              </w:rPr>
              <w:t>Ci</w:t>
            </w:r>
            <w:r w:rsidR="006B6552" w:rsidRPr="007F08B2">
              <w:rPr>
                <w:rFonts w:ascii="Times New Roman" w:hAnsi="Times New Roman"/>
                <w:sz w:val="16"/>
                <w:szCs w:val="16"/>
                <w:lang w:val="es-MX"/>
              </w:rPr>
              <w:t>e</w:t>
            </w:r>
            <w:r w:rsidRPr="007F08B2">
              <w:rPr>
                <w:rFonts w:ascii="Times New Roman" w:hAnsi="Times New Roman"/>
                <w:sz w:val="16"/>
                <w:szCs w:val="16"/>
                <w:lang w:val="es-MX"/>
              </w:rPr>
              <w:t>negas</w:t>
            </w:r>
            <w:proofErr w:type="spellEnd"/>
          </w:p>
        </w:tc>
        <w:tc>
          <w:tcPr>
            <w:tcW w:w="294" w:type="pct"/>
            <w:vAlign w:val="center"/>
          </w:tcPr>
          <w:p w14:paraId="73F9A98A" w14:textId="2841E69E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94" w:type="pct"/>
            <w:vAlign w:val="center"/>
          </w:tcPr>
          <w:p w14:paraId="6A42E69C" w14:textId="510E29F5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94" w:type="pct"/>
            <w:vAlign w:val="center"/>
          </w:tcPr>
          <w:p w14:paraId="48368D5A" w14:textId="79CF94F3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0.026 ± 0.005</w:t>
            </w:r>
          </w:p>
        </w:tc>
        <w:tc>
          <w:tcPr>
            <w:tcW w:w="294" w:type="pct"/>
            <w:vAlign w:val="center"/>
          </w:tcPr>
          <w:p w14:paraId="078CB625" w14:textId="19E8A11B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0.034 ± 0.006</w:t>
            </w:r>
          </w:p>
        </w:tc>
        <w:tc>
          <w:tcPr>
            <w:tcW w:w="294" w:type="pct"/>
            <w:vAlign w:val="center"/>
          </w:tcPr>
          <w:p w14:paraId="402271F0" w14:textId="29EE8EA0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0.011 ± 0.003</w:t>
            </w:r>
          </w:p>
        </w:tc>
        <w:tc>
          <w:tcPr>
            <w:tcW w:w="294" w:type="pct"/>
            <w:vAlign w:val="center"/>
          </w:tcPr>
          <w:p w14:paraId="54A3290E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A62D452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4E087D7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6A5C37D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78E5442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3814B67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15F612C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BEA49BA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6A78ADA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EE28981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0CF7F626" w14:textId="43C1E9F6" w:rsidTr="007B204A">
        <w:trPr>
          <w:trHeight w:val="283"/>
        </w:trPr>
        <w:tc>
          <w:tcPr>
            <w:tcW w:w="589" w:type="pct"/>
            <w:vAlign w:val="center"/>
          </w:tcPr>
          <w:p w14:paraId="08CF66D6" w14:textId="2F5DE562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7. I. australis</w:t>
            </w:r>
          </w:p>
        </w:tc>
        <w:tc>
          <w:tcPr>
            <w:tcW w:w="294" w:type="pct"/>
            <w:vAlign w:val="center"/>
          </w:tcPr>
          <w:p w14:paraId="424EA1EE" w14:textId="5D229D46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0.056 ± 0.008</w:t>
            </w:r>
          </w:p>
        </w:tc>
        <w:tc>
          <w:tcPr>
            <w:tcW w:w="294" w:type="pct"/>
            <w:vAlign w:val="center"/>
          </w:tcPr>
          <w:p w14:paraId="6B5133FD" w14:textId="575A90B4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0.055 ± 0.008</w:t>
            </w:r>
          </w:p>
        </w:tc>
        <w:tc>
          <w:tcPr>
            <w:tcW w:w="294" w:type="pct"/>
            <w:vAlign w:val="center"/>
          </w:tcPr>
          <w:p w14:paraId="48A6B17A" w14:textId="5E3D71F3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94" w:type="pct"/>
            <w:vAlign w:val="center"/>
          </w:tcPr>
          <w:p w14:paraId="41EA87D0" w14:textId="62BD858E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94" w:type="pct"/>
            <w:vAlign w:val="center"/>
          </w:tcPr>
          <w:p w14:paraId="225F3453" w14:textId="557EBEAA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0.059 ± 0.008</w:t>
            </w:r>
          </w:p>
        </w:tc>
        <w:tc>
          <w:tcPr>
            <w:tcW w:w="294" w:type="pct"/>
            <w:vAlign w:val="center"/>
          </w:tcPr>
          <w:p w14:paraId="447C308B" w14:textId="7733FA1B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0.057 ± 0.008</w:t>
            </w:r>
          </w:p>
        </w:tc>
        <w:tc>
          <w:tcPr>
            <w:tcW w:w="294" w:type="pct"/>
            <w:vAlign w:val="center"/>
          </w:tcPr>
          <w:p w14:paraId="3AB13FB3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D994BA6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04969B4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BAFCDF4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777E467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5A51F9B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F785216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E31488D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193036B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498E5EC4" w14:textId="4FF6E3C2" w:rsidTr="007B204A">
        <w:trPr>
          <w:trHeight w:val="283"/>
        </w:trPr>
        <w:tc>
          <w:tcPr>
            <w:tcW w:w="589" w:type="pct"/>
            <w:vAlign w:val="center"/>
          </w:tcPr>
          <w:p w14:paraId="1FAAD74A" w14:textId="3A3696D0" w:rsidR="00B027A8" w:rsidRPr="00B96567" w:rsidRDefault="00B027A8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8. I. mexicanus</w:t>
            </w:r>
          </w:p>
        </w:tc>
        <w:tc>
          <w:tcPr>
            <w:tcW w:w="294" w:type="pct"/>
            <w:vAlign w:val="center"/>
          </w:tcPr>
          <w:p w14:paraId="633C7936" w14:textId="27EBBA61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0.059 ± 0.008</w:t>
            </w:r>
          </w:p>
        </w:tc>
        <w:tc>
          <w:tcPr>
            <w:tcW w:w="294" w:type="pct"/>
            <w:vAlign w:val="center"/>
          </w:tcPr>
          <w:p w14:paraId="66105400" w14:textId="5D05BC65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94" w:type="pct"/>
            <w:vAlign w:val="center"/>
          </w:tcPr>
          <w:p w14:paraId="35370385" w14:textId="22F09FB0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0.061 ± 0.008</w:t>
            </w:r>
          </w:p>
        </w:tc>
        <w:tc>
          <w:tcPr>
            <w:tcW w:w="294" w:type="pct"/>
            <w:vAlign w:val="center"/>
          </w:tcPr>
          <w:p w14:paraId="722000B9" w14:textId="202350CF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0.058 ± 0.008</w:t>
            </w:r>
          </w:p>
        </w:tc>
        <w:tc>
          <w:tcPr>
            <w:tcW w:w="294" w:type="pct"/>
            <w:vAlign w:val="center"/>
          </w:tcPr>
          <w:p w14:paraId="3E589015" w14:textId="2C9D576D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0.067 ± 0.009</w:t>
            </w:r>
          </w:p>
        </w:tc>
        <w:tc>
          <w:tcPr>
            <w:tcW w:w="294" w:type="pct"/>
            <w:vAlign w:val="center"/>
          </w:tcPr>
          <w:p w14:paraId="165C57DD" w14:textId="32019D95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0.063 ± 0.009</w:t>
            </w:r>
          </w:p>
        </w:tc>
        <w:tc>
          <w:tcPr>
            <w:tcW w:w="294" w:type="pct"/>
            <w:vAlign w:val="center"/>
          </w:tcPr>
          <w:p w14:paraId="6B98E61F" w14:textId="74ECE12D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 ± 0.004</w:t>
            </w:r>
          </w:p>
        </w:tc>
        <w:tc>
          <w:tcPr>
            <w:tcW w:w="294" w:type="pct"/>
            <w:vAlign w:val="center"/>
          </w:tcPr>
          <w:p w14:paraId="03F783F7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845F69A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36B0557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849832B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F1A72E2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FE899FE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BAD0D01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D0604FF" w14:textId="77777777" w:rsidR="00B027A8" w:rsidRPr="00B96567" w:rsidRDefault="00B027A8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05368E03" w14:textId="0AFA6EE6" w:rsidTr="007B204A">
        <w:trPr>
          <w:trHeight w:val="283"/>
        </w:trPr>
        <w:tc>
          <w:tcPr>
            <w:tcW w:w="589" w:type="pct"/>
            <w:vAlign w:val="center"/>
          </w:tcPr>
          <w:p w14:paraId="75D65C57" w14:textId="3D5C2225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9. I. punctatus</w:t>
            </w:r>
          </w:p>
        </w:tc>
        <w:tc>
          <w:tcPr>
            <w:tcW w:w="294" w:type="pct"/>
            <w:vAlign w:val="center"/>
          </w:tcPr>
          <w:p w14:paraId="3D9E6799" w14:textId="0E25A682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0.063 ± 0.008</w:t>
            </w:r>
          </w:p>
        </w:tc>
        <w:tc>
          <w:tcPr>
            <w:tcW w:w="294" w:type="pct"/>
            <w:vAlign w:val="center"/>
          </w:tcPr>
          <w:p w14:paraId="7163DE2C" w14:textId="2FBA24EC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0.063 ± 0.008</w:t>
            </w:r>
          </w:p>
        </w:tc>
        <w:tc>
          <w:tcPr>
            <w:tcW w:w="294" w:type="pct"/>
            <w:vAlign w:val="center"/>
          </w:tcPr>
          <w:p w14:paraId="3E08F509" w14:textId="4C068659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0.069 ± 0.009</w:t>
            </w:r>
          </w:p>
        </w:tc>
        <w:tc>
          <w:tcPr>
            <w:tcW w:w="294" w:type="pct"/>
            <w:vAlign w:val="center"/>
          </w:tcPr>
          <w:p w14:paraId="2955B518" w14:textId="775216F5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0.072 ± 0.009</w:t>
            </w:r>
          </w:p>
        </w:tc>
        <w:tc>
          <w:tcPr>
            <w:tcW w:w="294" w:type="pct"/>
            <w:vAlign w:val="center"/>
          </w:tcPr>
          <w:p w14:paraId="23956D6C" w14:textId="5BBE8A7A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0.073 ± 0.009</w:t>
            </w:r>
          </w:p>
        </w:tc>
        <w:tc>
          <w:tcPr>
            <w:tcW w:w="294" w:type="pct"/>
            <w:vAlign w:val="center"/>
          </w:tcPr>
          <w:p w14:paraId="5439F890" w14:textId="35552830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0.069 ± 0.009</w:t>
            </w:r>
          </w:p>
        </w:tc>
        <w:tc>
          <w:tcPr>
            <w:tcW w:w="294" w:type="pct"/>
            <w:vAlign w:val="center"/>
          </w:tcPr>
          <w:p w14:paraId="09814C76" w14:textId="00C62B4B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0.072 ± 0.009</w:t>
            </w:r>
          </w:p>
        </w:tc>
        <w:tc>
          <w:tcPr>
            <w:tcW w:w="294" w:type="pct"/>
            <w:vAlign w:val="center"/>
          </w:tcPr>
          <w:p w14:paraId="1A63E435" w14:textId="1E3858D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0.079 ± 0.009</w:t>
            </w:r>
          </w:p>
        </w:tc>
        <w:tc>
          <w:tcPr>
            <w:tcW w:w="294" w:type="pct"/>
            <w:vAlign w:val="center"/>
          </w:tcPr>
          <w:p w14:paraId="594A4D8D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5B5691F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051E5CF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AC03AF8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4A0A54B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EBC93B0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2238228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2748730B" w14:textId="7744E795" w:rsidTr="007B204A">
        <w:trPr>
          <w:trHeight w:val="283"/>
        </w:trPr>
        <w:tc>
          <w:tcPr>
            <w:tcW w:w="589" w:type="pct"/>
            <w:vAlign w:val="center"/>
          </w:tcPr>
          <w:p w14:paraId="18F2CAE1" w14:textId="509196B5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10. I. furcatus</w:t>
            </w:r>
          </w:p>
        </w:tc>
        <w:tc>
          <w:tcPr>
            <w:tcW w:w="294" w:type="pct"/>
            <w:vAlign w:val="center"/>
          </w:tcPr>
          <w:p w14:paraId="6D59A8D6" w14:textId="3493894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0.010</w:t>
            </w:r>
          </w:p>
        </w:tc>
        <w:tc>
          <w:tcPr>
            <w:tcW w:w="294" w:type="pct"/>
            <w:vAlign w:val="center"/>
          </w:tcPr>
          <w:p w14:paraId="0CFF47A2" w14:textId="70A532F0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0.010</w:t>
            </w:r>
          </w:p>
        </w:tc>
        <w:tc>
          <w:tcPr>
            <w:tcW w:w="294" w:type="pct"/>
            <w:vAlign w:val="center"/>
          </w:tcPr>
          <w:p w14:paraId="1AD409CD" w14:textId="79F757F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0.010</w:t>
            </w:r>
          </w:p>
        </w:tc>
        <w:tc>
          <w:tcPr>
            <w:tcW w:w="294" w:type="pct"/>
            <w:vAlign w:val="center"/>
          </w:tcPr>
          <w:p w14:paraId="3F26FE5F" w14:textId="00DA5579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0.096 ± 0.010</w:t>
            </w:r>
          </w:p>
        </w:tc>
        <w:tc>
          <w:tcPr>
            <w:tcW w:w="294" w:type="pct"/>
            <w:vAlign w:val="center"/>
          </w:tcPr>
          <w:p w14:paraId="58AC6DA3" w14:textId="2475D00B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0.010</w:t>
            </w:r>
          </w:p>
        </w:tc>
        <w:tc>
          <w:tcPr>
            <w:tcW w:w="294" w:type="pct"/>
            <w:vAlign w:val="center"/>
          </w:tcPr>
          <w:p w14:paraId="3EF5AB25" w14:textId="49DDD8F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0.092 ± 0.010</w:t>
            </w:r>
          </w:p>
        </w:tc>
        <w:tc>
          <w:tcPr>
            <w:tcW w:w="294" w:type="pct"/>
            <w:vAlign w:val="center"/>
          </w:tcPr>
          <w:p w14:paraId="10AF9B45" w14:textId="7F4B2852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0.010</w:t>
            </w:r>
          </w:p>
        </w:tc>
        <w:tc>
          <w:tcPr>
            <w:tcW w:w="294" w:type="pct"/>
            <w:vAlign w:val="center"/>
          </w:tcPr>
          <w:p w14:paraId="41C7C11E" w14:textId="253C3D4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0.104 ± 0.010</w:t>
            </w:r>
          </w:p>
        </w:tc>
        <w:tc>
          <w:tcPr>
            <w:tcW w:w="294" w:type="pct"/>
            <w:vAlign w:val="center"/>
          </w:tcPr>
          <w:p w14:paraId="3FFB46C3" w14:textId="460A768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0.078 ± 0.009</w:t>
            </w:r>
          </w:p>
        </w:tc>
        <w:tc>
          <w:tcPr>
            <w:tcW w:w="294" w:type="pct"/>
            <w:vAlign w:val="center"/>
          </w:tcPr>
          <w:p w14:paraId="5D22E9FA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BCEDF2A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32589F0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F42B2F2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2BA07F0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272ECF9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7AA371D0" w14:textId="5DF9CB8C" w:rsidTr="007B204A">
        <w:trPr>
          <w:trHeight w:val="283"/>
        </w:trPr>
        <w:tc>
          <w:tcPr>
            <w:tcW w:w="589" w:type="pct"/>
            <w:vAlign w:val="center"/>
          </w:tcPr>
          <w:p w14:paraId="217229FD" w14:textId="58649D41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11. I.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meridionalis</w:t>
            </w:r>
            <w:proofErr w:type="spellEnd"/>
          </w:p>
        </w:tc>
        <w:tc>
          <w:tcPr>
            <w:tcW w:w="294" w:type="pct"/>
            <w:vAlign w:val="center"/>
          </w:tcPr>
          <w:p w14:paraId="269EE8FE" w14:textId="61C3B7D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0.010</w:t>
            </w:r>
          </w:p>
        </w:tc>
        <w:tc>
          <w:tcPr>
            <w:tcW w:w="294" w:type="pct"/>
            <w:vAlign w:val="center"/>
          </w:tcPr>
          <w:p w14:paraId="46FC5858" w14:textId="1550471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0.010</w:t>
            </w:r>
          </w:p>
        </w:tc>
        <w:tc>
          <w:tcPr>
            <w:tcW w:w="294" w:type="pct"/>
            <w:vAlign w:val="center"/>
          </w:tcPr>
          <w:p w14:paraId="0482D7AF" w14:textId="6878F165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0.095 ± 0.010</w:t>
            </w:r>
          </w:p>
        </w:tc>
        <w:tc>
          <w:tcPr>
            <w:tcW w:w="294" w:type="pct"/>
            <w:vAlign w:val="center"/>
          </w:tcPr>
          <w:p w14:paraId="495E48D9" w14:textId="086E509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0.097 ± 0.010</w:t>
            </w:r>
          </w:p>
        </w:tc>
        <w:tc>
          <w:tcPr>
            <w:tcW w:w="294" w:type="pct"/>
            <w:vAlign w:val="center"/>
          </w:tcPr>
          <w:p w14:paraId="22969F3F" w14:textId="08FCF80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0.010</w:t>
            </w:r>
          </w:p>
        </w:tc>
        <w:tc>
          <w:tcPr>
            <w:tcW w:w="294" w:type="pct"/>
            <w:vAlign w:val="center"/>
          </w:tcPr>
          <w:p w14:paraId="3CE675A0" w14:textId="24F4976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0.010</w:t>
            </w:r>
          </w:p>
        </w:tc>
        <w:tc>
          <w:tcPr>
            <w:tcW w:w="294" w:type="pct"/>
            <w:vAlign w:val="center"/>
          </w:tcPr>
          <w:p w14:paraId="2C013E64" w14:textId="7BF3F50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0.103 ± 0.010</w:t>
            </w:r>
          </w:p>
        </w:tc>
        <w:tc>
          <w:tcPr>
            <w:tcW w:w="294" w:type="pct"/>
            <w:vAlign w:val="center"/>
          </w:tcPr>
          <w:p w14:paraId="4E0A426F" w14:textId="155AB1D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0.105 ± 0.010</w:t>
            </w:r>
          </w:p>
        </w:tc>
        <w:tc>
          <w:tcPr>
            <w:tcW w:w="294" w:type="pct"/>
            <w:vAlign w:val="center"/>
          </w:tcPr>
          <w:p w14:paraId="4A1F2516" w14:textId="2DFB6420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0.080 ± 0.009</w:t>
            </w:r>
          </w:p>
        </w:tc>
        <w:tc>
          <w:tcPr>
            <w:tcW w:w="294" w:type="pct"/>
            <w:vAlign w:val="center"/>
          </w:tcPr>
          <w:p w14:paraId="41B5A7D5" w14:textId="7B77757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 ± 0.002</w:t>
            </w:r>
          </w:p>
        </w:tc>
        <w:tc>
          <w:tcPr>
            <w:tcW w:w="294" w:type="pct"/>
            <w:vAlign w:val="center"/>
          </w:tcPr>
          <w:p w14:paraId="79071AA2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2CD355C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12FADC8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3D4D46E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492CF95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47FB9D46" w14:textId="2F3242B3" w:rsidTr="007B204A">
        <w:trPr>
          <w:trHeight w:val="283"/>
        </w:trPr>
        <w:tc>
          <w:tcPr>
            <w:tcW w:w="589" w:type="pct"/>
            <w:vAlign w:val="center"/>
          </w:tcPr>
          <w:p w14:paraId="6B52426E" w14:textId="483FE972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12. I.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balsanus</w:t>
            </w:r>
            <w:proofErr w:type="spellEnd"/>
          </w:p>
        </w:tc>
        <w:tc>
          <w:tcPr>
            <w:tcW w:w="294" w:type="pct"/>
            <w:vAlign w:val="center"/>
          </w:tcPr>
          <w:p w14:paraId="0D032EBD" w14:textId="61F0470E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0.122 ± 0.011</w:t>
            </w:r>
          </w:p>
        </w:tc>
        <w:tc>
          <w:tcPr>
            <w:tcW w:w="294" w:type="pct"/>
            <w:vAlign w:val="center"/>
          </w:tcPr>
          <w:p w14:paraId="731E7334" w14:textId="50ED8A5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0.122 ± 0.011</w:t>
            </w:r>
          </w:p>
        </w:tc>
        <w:tc>
          <w:tcPr>
            <w:tcW w:w="294" w:type="pct"/>
            <w:vAlign w:val="center"/>
          </w:tcPr>
          <w:p w14:paraId="2EE37EAE" w14:textId="0713B85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0.121 ± 0.011</w:t>
            </w:r>
          </w:p>
        </w:tc>
        <w:tc>
          <w:tcPr>
            <w:tcW w:w="294" w:type="pct"/>
            <w:vAlign w:val="center"/>
          </w:tcPr>
          <w:p w14:paraId="06B143A4" w14:textId="1DBAE2F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0.127 ± 0.011</w:t>
            </w:r>
          </w:p>
        </w:tc>
        <w:tc>
          <w:tcPr>
            <w:tcW w:w="294" w:type="pct"/>
            <w:vAlign w:val="center"/>
          </w:tcPr>
          <w:p w14:paraId="1A27AF06" w14:textId="202DD9C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0.127 ± 0.011</w:t>
            </w:r>
          </w:p>
        </w:tc>
        <w:tc>
          <w:tcPr>
            <w:tcW w:w="294" w:type="pct"/>
            <w:vAlign w:val="center"/>
          </w:tcPr>
          <w:p w14:paraId="5ADFF26D" w14:textId="7AE2604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0.119 ± 0.011</w:t>
            </w:r>
          </w:p>
        </w:tc>
        <w:tc>
          <w:tcPr>
            <w:tcW w:w="294" w:type="pct"/>
            <w:vAlign w:val="center"/>
          </w:tcPr>
          <w:p w14:paraId="07DD279B" w14:textId="65550AAE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0.122 ± 0.011</w:t>
            </w:r>
          </w:p>
        </w:tc>
        <w:tc>
          <w:tcPr>
            <w:tcW w:w="294" w:type="pct"/>
            <w:vAlign w:val="center"/>
          </w:tcPr>
          <w:p w14:paraId="553406F4" w14:textId="228054DA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0.122 ± 0.011</w:t>
            </w:r>
          </w:p>
        </w:tc>
        <w:tc>
          <w:tcPr>
            <w:tcW w:w="294" w:type="pct"/>
            <w:vAlign w:val="center"/>
          </w:tcPr>
          <w:p w14:paraId="487E9E08" w14:textId="2D5F7A85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0.114 ± 0.010</w:t>
            </w:r>
          </w:p>
        </w:tc>
        <w:tc>
          <w:tcPr>
            <w:tcW w:w="294" w:type="pct"/>
            <w:vAlign w:val="center"/>
          </w:tcPr>
          <w:p w14:paraId="5C8C091D" w14:textId="3FCA672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0.089 ± 0.009</w:t>
            </w:r>
          </w:p>
        </w:tc>
        <w:tc>
          <w:tcPr>
            <w:tcW w:w="294" w:type="pct"/>
            <w:vAlign w:val="center"/>
          </w:tcPr>
          <w:p w14:paraId="36D09365" w14:textId="62B7B34D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0.090 ± 0.009</w:t>
            </w:r>
          </w:p>
        </w:tc>
        <w:tc>
          <w:tcPr>
            <w:tcW w:w="294" w:type="pct"/>
            <w:vAlign w:val="center"/>
          </w:tcPr>
          <w:p w14:paraId="5C5749A9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12CFF2B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F92C7D1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FE2ABC4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5181C323" w14:textId="75E44E86" w:rsidTr="007B204A">
        <w:trPr>
          <w:trHeight w:val="283"/>
        </w:trPr>
        <w:tc>
          <w:tcPr>
            <w:tcW w:w="589" w:type="pct"/>
            <w:vAlign w:val="center"/>
          </w:tcPr>
          <w:p w14:paraId="1ACD7015" w14:textId="4DC1A94A" w:rsidR="004D3310" w:rsidRPr="007F08B2" w:rsidRDefault="004D3310" w:rsidP="009D252D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sz w:val="16"/>
                <w:szCs w:val="16"/>
                <w:lang w:val="es-MX"/>
              </w:rPr>
              <w:t xml:space="preserve">13. I. </w:t>
            </w:r>
            <w:r w:rsidR="006B6552" w:rsidRPr="007F08B2">
              <w:rPr>
                <w:rFonts w:ascii="Times New Roman" w:hAnsi="Times New Roman"/>
                <w:sz w:val="16"/>
                <w:szCs w:val="16"/>
                <w:lang w:val="es-MX"/>
              </w:rPr>
              <w:t>cf</w:t>
            </w:r>
            <w:r w:rsidR="00032DF9" w:rsidRPr="007F08B2">
              <w:rPr>
                <w:rFonts w:ascii="Times New Roman" w:hAnsi="Times New Roman"/>
                <w:sz w:val="16"/>
                <w:szCs w:val="16"/>
                <w:lang w:val="es-MX"/>
              </w:rPr>
              <w:t xml:space="preserve">. </w:t>
            </w:r>
            <w:r w:rsidRPr="007F08B2">
              <w:rPr>
                <w:rFonts w:ascii="Times New Roman" w:hAnsi="Times New Roman"/>
                <w:i/>
                <w:sz w:val="16"/>
                <w:szCs w:val="16"/>
                <w:lang w:val="es-MX"/>
              </w:rPr>
              <w:t>lupus</w:t>
            </w:r>
            <w:r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 </w:t>
            </w:r>
            <w:r w:rsidR="006B6552" w:rsidRPr="007F08B2">
              <w:rPr>
                <w:rFonts w:ascii="Times New Roman" w:hAnsi="Times New Roman"/>
                <w:sz w:val="16"/>
                <w:szCs w:val="16"/>
                <w:lang w:val="es-MX"/>
              </w:rPr>
              <w:t>Soto La Marina</w:t>
            </w:r>
          </w:p>
        </w:tc>
        <w:tc>
          <w:tcPr>
            <w:tcW w:w="294" w:type="pct"/>
            <w:vAlign w:val="center"/>
          </w:tcPr>
          <w:p w14:paraId="11AC5AFC" w14:textId="0614F25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0.006</w:t>
            </w:r>
          </w:p>
        </w:tc>
        <w:tc>
          <w:tcPr>
            <w:tcW w:w="294" w:type="pct"/>
            <w:vAlign w:val="center"/>
          </w:tcPr>
          <w:p w14:paraId="3D6D2CE3" w14:textId="40F7A56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 ± 0.006</w:t>
            </w:r>
          </w:p>
        </w:tc>
        <w:tc>
          <w:tcPr>
            <w:tcW w:w="294" w:type="pct"/>
            <w:vAlign w:val="center"/>
          </w:tcPr>
          <w:p w14:paraId="1A0CDF94" w14:textId="75D9E59E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0.036 ± 0.006</w:t>
            </w:r>
          </w:p>
        </w:tc>
        <w:tc>
          <w:tcPr>
            <w:tcW w:w="294" w:type="pct"/>
            <w:vAlign w:val="center"/>
          </w:tcPr>
          <w:p w14:paraId="79FCEF28" w14:textId="4611310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0.039 ± 0.006</w:t>
            </w:r>
          </w:p>
        </w:tc>
        <w:tc>
          <w:tcPr>
            <w:tcW w:w="294" w:type="pct"/>
            <w:vAlign w:val="center"/>
          </w:tcPr>
          <w:p w14:paraId="18916241" w14:textId="567F968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0.039 ± 0.007</w:t>
            </w:r>
          </w:p>
        </w:tc>
        <w:tc>
          <w:tcPr>
            <w:tcW w:w="294" w:type="pct"/>
            <w:vAlign w:val="center"/>
          </w:tcPr>
          <w:p w14:paraId="03B9CBD3" w14:textId="0A85C78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0.040 ± 0.007</w:t>
            </w:r>
          </w:p>
        </w:tc>
        <w:tc>
          <w:tcPr>
            <w:tcW w:w="294" w:type="pct"/>
            <w:vAlign w:val="center"/>
          </w:tcPr>
          <w:p w14:paraId="1CC61D44" w14:textId="32B563AB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0.065 ± 0.009</w:t>
            </w:r>
          </w:p>
        </w:tc>
        <w:tc>
          <w:tcPr>
            <w:tcW w:w="294" w:type="pct"/>
            <w:vAlign w:val="center"/>
          </w:tcPr>
          <w:p w14:paraId="557A57A9" w14:textId="55D5F46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0.070 ± 0.009</w:t>
            </w:r>
          </w:p>
        </w:tc>
        <w:tc>
          <w:tcPr>
            <w:tcW w:w="294" w:type="pct"/>
            <w:vAlign w:val="center"/>
          </w:tcPr>
          <w:p w14:paraId="1CFE4169" w14:textId="43B9DAC5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0.076 ± 0.009</w:t>
            </w:r>
          </w:p>
        </w:tc>
        <w:tc>
          <w:tcPr>
            <w:tcW w:w="294" w:type="pct"/>
            <w:vAlign w:val="center"/>
          </w:tcPr>
          <w:p w14:paraId="0A563B0D" w14:textId="635F580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0.096 ± 0.010</w:t>
            </w:r>
          </w:p>
        </w:tc>
        <w:tc>
          <w:tcPr>
            <w:tcW w:w="294" w:type="pct"/>
            <w:vAlign w:val="center"/>
          </w:tcPr>
          <w:p w14:paraId="259DD50C" w14:textId="78820D3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0.010</w:t>
            </w:r>
          </w:p>
        </w:tc>
        <w:tc>
          <w:tcPr>
            <w:tcW w:w="294" w:type="pct"/>
            <w:vAlign w:val="center"/>
          </w:tcPr>
          <w:p w14:paraId="6F81921C" w14:textId="2E0C358A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0.127 ± 0.011</w:t>
            </w:r>
          </w:p>
        </w:tc>
        <w:tc>
          <w:tcPr>
            <w:tcW w:w="294" w:type="pct"/>
            <w:vAlign w:val="center"/>
          </w:tcPr>
          <w:p w14:paraId="36D238B8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DF3EE60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D644479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2DFB2569" w14:textId="7AA3A1EE" w:rsidTr="007B204A">
        <w:trPr>
          <w:trHeight w:val="283"/>
        </w:trPr>
        <w:tc>
          <w:tcPr>
            <w:tcW w:w="589" w:type="pct"/>
            <w:vAlign w:val="center"/>
          </w:tcPr>
          <w:p w14:paraId="5B56B298" w14:textId="03623A2A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lastRenderedPageBreak/>
              <w:t>14. I</w:t>
            </w:r>
            <w:r w:rsidR="009D252D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ctalurus</w:t>
            </w: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sp.</w:t>
            </w:r>
          </w:p>
          <w:p w14:paraId="7A280042" w14:textId="15889D9D" w:rsidR="004D3310" w:rsidRPr="00B96567" w:rsidRDefault="006B6552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proofErr w:type="spellStart"/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Mezquital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r</w:t>
            </w:r>
            <w:proofErr w:type="spellEnd"/>
          </w:p>
        </w:tc>
        <w:tc>
          <w:tcPr>
            <w:tcW w:w="294" w:type="pct"/>
            <w:vAlign w:val="center"/>
          </w:tcPr>
          <w:p w14:paraId="4B53B70F" w14:textId="7334131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0.005</w:t>
            </w:r>
          </w:p>
        </w:tc>
        <w:tc>
          <w:tcPr>
            <w:tcW w:w="294" w:type="pct"/>
            <w:vAlign w:val="center"/>
          </w:tcPr>
          <w:p w14:paraId="2975E8AD" w14:textId="2E74D6E2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0.005</w:t>
            </w:r>
          </w:p>
        </w:tc>
        <w:tc>
          <w:tcPr>
            <w:tcW w:w="294" w:type="pct"/>
            <w:vAlign w:val="center"/>
          </w:tcPr>
          <w:p w14:paraId="6A235720" w14:textId="4CAC4BD2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94" w:type="pct"/>
            <w:vAlign w:val="center"/>
          </w:tcPr>
          <w:p w14:paraId="6A0D6CB4" w14:textId="2EF701FD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0.004</w:t>
            </w:r>
          </w:p>
        </w:tc>
        <w:tc>
          <w:tcPr>
            <w:tcW w:w="294" w:type="pct"/>
            <w:vAlign w:val="center"/>
          </w:tcPr>
          <w:p w14:paraId="26DF712C" w14:textId="447686D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0.031 ± 0.006</w:t>
            </w:r>
          </w:p>
        </w:tc>
        <w:tc>
          <w:tcPr>
            <w:tcW w:w="294" w:type="pct"/>
            <w:vAlign w:val="center"/>
          </w:tcPr>
          <w:p w14:paraId="1AFCA313" w14:textId="4B367A19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0.033 ± 0.006</w:t>
            </w:r>
          </w:p>
        </w:tc>
        <w:tc>
          <w:tcPr>
            <w:tcW w:w="294" w:type="pct"/>
            <w:vAlign w:val="center"/>
          </w:tcPr>
          <w:p w14:paraId="11222791" w14:textId="49F4321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0.059 ± 0.009</w:t>
            </w:r>
          </w:p>
        </w:tc>
        <w:tc>
          <w:tcPr>
            <w:tcW w:w="294" w:type="pct"/>
            <w:vAlign w:val="center"/>
          </w:tcPr>
          <w:p w14:paraId="58C8E4B7" w14:textId="004704B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94" w:type="pct"/>
            <w:vAlign w:val="center"/>
          </w:tcPr>
          <w:p w14:paraId="4303F37B" w14:textId="1B3A9F9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0.074 ± 0.009</w:t>
            </w:r>
          </w:p>
        </w:tc>
        <w:tc>
          <w:tcPr>
            <w:tcW w:w="294" w:type="pct"/>
            <w:vAlign w:val="center"/>
          </w:tcPr>
          <w:p w14:paraId="69C81B45" w14:textId="2DFEE980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0.099 ± 0.010</w:t>
            </w:r>
          </w:p>
        </w:tc>
        <w:tc>
          <w:tcPr>
            <w:tcW w:w="294" w:type="pct"/>
            <w:vAlign w:val="center"/>
          </w:tcPr>
          <w:p w14:paraId="07B0E0C6" w14:textId="0043B4DC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0.010</w:t>
            </w:r>
          </w:p>
        </w:tc>
        <w:tc>
          <w:tcPr>
            <w:tcW w:w="294" w:type="pct"/>
            <w:vAlign w:val="center"/>
          </w:tcPr>
          <w:p w14:paraId="3D4CD7D1" w14:textId="18B1E56C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0.124 ± 0.011</w:t>
            </w:r>
          </w:p>
        </w:tc>
        <w:tc>
          <w:tcPr>
            <w:tcW w:w="294" w:type="pct"/>
            <w:vAlign w:val="center"/>
          </w:tcPr>
          <w:p w14:paraId="0FAADC66" w14:textId="73E382D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0.039 ± 0.006</w:t>
            </w:r>
          </w:p>
        </w:tc>
        <w:tc>
          <w:tcPr>
            <w:tcW w:w="294" w:type="pct"/>
            <w:vAlign w:val="center"/>
          </w:tcPr>
          <w:p w14:paraId="34099B44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D74AA58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1E7D1E20" w14:textId="2FB7F505" w:rsidTr="007B204A">
        <w:trPr>
          <w:trHeight w:val="283"/>
        </w:trPr>
        <w:tc>
          <w:tcPr>
            <w:tcW w:w="589" w:type="pct"/>
            <w:vAlign w:val="center"/>
          </w:tcPr>
          <w:p w14:paraId="16D6FA53" w14:textId="41C8CCD7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15. I. </w:t>
            </w:r>
            <w:r w:rsidR="006B6552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dugesii</w:t>
            </w:r>
            <w:proofErr w:type="spellEnd"/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Santiago</w:t>
            </w:r>
          </w:p>
        </w:tc>
        <w:tc>
          <w:tcPr>
            <w:tcW w:w="294" w:type="pct"/>
            <w:vAlign w:val="center"/>
          </w:tcPr>
          <w:p w14:paraId="5A592D36" w14:textId="55F09A7D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0.020 ± 0.005</w:t>
            </w:r>
          </w:p>
        </w:tc>
        <w:tc>
          <w:tcPr>
            <w:tcW w:w="294" w:type="pct"/>
            <w:vAlign w:val="center"/>
          </w:tcPr>
          <w:p w14:paraId="67023912" w14:textId="3B7EC4DB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0.019 ± 0.005</w:t>
            </w:r>
          </w:p>
        </w:tc>
        <w:tc>
          <w:tcPr>
            <w:tcW w:w="294" w:type="pct"/>
            <w:vAlign w:val="center"/>
          </w:tcPr>
          <w:p w14:paraId="4CB89CC0" w14:textId="399DC0B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0.024 ± 0.005</w:t>
            </w:r>
          </w:p>
        </w:tc>
        <w:tc>
          <w:tcPr>
            <w:tcW w:w="294" w:type="pct"/>
            <w:vAlign w:val="center"/>
          </w:tcPr>
          <w:p w14:paraId="15731514" w14:textId="138F30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0.014 ± 0.004</w:t>
            </w:r>
          </w:p>
        </w:tc>
        <w:tc>
          <w:tcPr>
            <w:tcW w:w="294" w:type="pct"/>
            <w:vAlign w:val="center"/>
          </w:tcPr>
          <w:p w14:paraId="3F309A29" w14:textId="0CAFD65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0.032 ± 0.006</w:t>
            </w:r>
          </w:p>
        </w:tc>
        <w:tc>
          <w:tcPr>
            <w:tcW w:w="294" w:type="pct"/>
            <w:vAlign w:val="center"/>
          </w:tcPr>
          <w:p w14:paraId="24625337" w14:textId="44166703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0.006</w:t>
            </w:r>
          </w:p>
        </w:tc>
        <w:tc>
          <w:tcPr>
            <w:tcW w:w="294" w:type="pct"/>
            <w:vAlign w:val="center"/>
          </w:tcPr>
          <w:p w14:paraId="284C94E1" w14:textId="3F030BDA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0.054 ± 0.008</w:t>
            </w:r>
          </w:p>
        </w:tc>
        <w:tc>
          <w:tcPr>
            <w:tcW w:w="294" w:type="pct"/>
            <w:vAlign w:val="center"/>
          </w:tcPr>
          <w:p w14:paraId="789F9DFE" w14:textId="625A683B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94" w:type="pct"/>
            <w:vAlign w:val="center"/>
          </w:tcPr>
          <w:p w14:paraId="499293DC" w14:textId="4FC2111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0.068 ± 0.009</w:t>
            </w:r>
          </w:p>
        </w:tc>
        <w:tc>
          <w:tcPr>
            <w:tcW w:w="294" w:type="pct"/>
            <w:vAlign w:val="center"/>
          </w:tcPr>
          <w:p w14:paraId="59DB80CA" w14:textId="766CE168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0.093 ± 0.010</w:t>
            </w:r>
          </w:p>
        </w:tc>
        <w:tc>
          <w:tcPr>
            <w:tcW w:w="294" w:type="pct"/>
            <w:vAlign w:val="center"/>
          </w:tcPr>
          <w:p w14:paraId="26312DCA" w14:textId="74CD119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0.094 ± 0.010</w:t>
            </w:r>
          </w:p>
        </w:tc>
        <w:tc>
          <w:tcPr>
            <w:tcW w:w="294" w:type="pct"/>
            <w:vAlign w:val="center"/>
          </w:tcPr>
          <w:p w14:paraId="5C2B1D9A" w14:textId="12D13BC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0.121 ± 0.011</w:t>
            </w:r>
          </w:p>
        </w:tc>
        <w:tc>
          <w:tcPr>
            <w:tcW w:w="294" w:type="pct"/>
            <w:vAlign w:val="center"/>
          </w:tcPr>
          <w:p w14:paraId="7B14D2A6" w14:textId="49033862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0.037 ± 0.006</w:t>
            </w:r>
          </w:p>
        </w:tc>
        <w:tc>
          <w:tcPr>
            <w:tcW w:w="294" w:type="pct"/>
            <w:vAlign w:val="center"/>
          </w:tcPr>
          <w:p w14:paraId="46CD9740" w14:textId="63594A5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 ± 0.004</w:t>
            </w:r>
          </w:p>
        </w:tc>
        <w:tc>
          <w:tcPr>
            <w:tcW w:w="294" w:type="pct"/>
            <w:vAlign w:val="center"/>
          </w:tcPr>
          <w:p w14:paraId="0456C524" w14:textId="777777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344A0A25" w14:textId="0FD5A80F" w:rsidTr="007B204A">
        <w:trPr>
          <w:trHeight w:val="283"/>
        </w:trPr>
        <w:tc>
          <w:tcPr>
            <w:tcW w:w="589" w:type="pct"/>
            <w:vAlign w:val="center"/>
          </w:tcPr>
          <w:p w14:paraId="40F9670D" w14:textId="489EB668" w:rsidR="004D3310" w:rsidRPr="00B96567" w:rsidRDefault="004D3310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16. I</w:t>
            </w:r>
            <w:r w:rsidR="009D252D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ctalurus</w:t>
            </w:r>
            <w:r w:rsidRPr="00B96567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sp. </w:t>
            </w:r>
            <w:proofErr w:type="spellStart"/>
            <w:r w:rsidR="006B6552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Nazas</w:t>
            </w:r>
            <w:proofErr w:type="spellEnd"/>
          </w:p>
        </w:tc>
        <w:tc>
          <w:tcPr>
            <w:tcW w:w="294" w:type="pct"/>
            <w:vAlign w:val="center"/>
          </w:tcPr>
          <w:p w14:paraId="1CD5E173" w14:textId="1D1D433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 ± 0.005</w:t>
            </w:r>
          </w:p>
        </w:tc>
        <w:tc>
          <w:tcPr>
            <w:tcW w:w="294" w:type="pct"/>
            <w:vAlign w:val="center"/>
          </w:tcPr>
          <w:p w14:paraId="50332E85" w14:textId="5DA8E61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0.022 ± 0.005</w:t>
            </w:r>
          </w:p>
        </w:tc>
        <w:tc>
          <w:tcPr>
            <w:tcW w:w="294" w:type="pct"/>
            <w:vAlign w:val="center"/>
          </w:tcPr>
          <w:p w14:paraId="64F08BCC" w14:textId="1AE81BA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0.025 ± 0.005</w:t>
            </w:r>
          </w:p>
        </w:tc>
        <w:tc>
          <w:tcPr>
            <w:tcW w:w="294" w:type="pct"/>
            <w:vAlign w:val="center"/>
          </w:tcPr>
          <w:p w14:paraId="7DAAA084" w14:textId="546BDE3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0.005</w:t>
            </w:r>
          </w:p>
        </w:tc>
        <w:tc>
          <w:tcPr>
            <w:tcW w:w="294" w:type="pct"/>
            <w:vAlign w:val="center"/>
          </w:tcPr>
          <w:p w14:paraId="568F5A9B" w14:textId="7DFC2A8A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0.035 ± 0.006</w:t>
            </w:r>
          </w:p>
        </w:tc>
        <w:tc>
          <w:tcPr>
            <w:tcW w:w="294" w:type="pct"/>
            <w:vAlign w:val="center"/>
          </w:tcPr>
          <w:p w14:paraId="44BDCA9F" w14:textId="0A36690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0.029 ± 0.006</w:t>
            </w:r>
          </w:p>
        </w:tc>
        <w:tc>
          <w:tcPr>
            <w:tcW w:w="294" w:type="pct"/>
            <w:vAlign w:val="center"/>
          </w:tcPr>
          <w:p w14:paraId="37FC6517" w14:textId="751FA63F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0.060 ± 0.008</w:t>
            </w:r>
          </w:p>
        </w:tc>
        <w:tc>
          <w:tcPr>
            <w:tcW w:w="294" w:type="pct"/>
            <w:vAlign w:val="center"/>
          </w:tcPr>
          <w:p w14:paraId="00AE283B" w14:textId="4489B1D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0.064 ± 0.008</w:t>
            </w:r>
          </w:p>
        </w:tc>
        <w:tc>
          <w:tcPr>
            <w:tcW w:w="294" w:type="pct"/>
            <w:vAlign w:val="center"/>
          </w:tcPr>
          <w:p w14:paraId="75DBFDB9" w14:textId="360A8BC6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0.071 ± 0.009</w:t>
            </w:r>
          </w:p>
        </w:tc>
        <w:tc>
          <w:tcPr>
            <w:tcW w:w="294" w:type="pct"/>
            <w:vAlign w:val="center"/>
          </w:tcPr>
          <w:p w14:paraId="0A58B259" w14:textId="5BC95CAD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0.098 ± 0.010</w:t>
            </w:r>
          </w:p>
        </w:tc>
        <w:tc>
          <w:tcPr>
            <w:tcW w:w="294" w:type="pct"/>
            <w:vAlign w:val="center"/>
          </w:tcPr>
          <w:p w14:paraId="72222AD0" w14:textId="2E429E77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0.100 ± 0.010</w:t>
            </w:r>
          </w:p>
        </w:tc>
        <w:tc>
          <w:tcPr>
            <w:tcW w:w="294" w:type="pct"/>
            <w:vAlign w:val="center"/>
          </w:tcPr>
          <w:p w14:paraId="094928F2" w14:textId="318B0C61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0.119 ± 0.011</w:t>
            </w:r>
          </w:p>
        </w:tc>
        <w:tc>
          <w:tcPr>
            <w:tcW w:w="294" w:type="pct"/>
            <w:vAlign w:val="center"/>
          </w:tcPr>
          <w:p w14:paraId="5C69C96B" w14:textId="6ED86CD5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0.041 ± 0.007</w:t>
            </w:r>
          </w:p>
        </w:tc>
        <w:tc>
          <w:tcPr>
            <w:tcW w:w="294" w:type="pct"/>
            <w:vAlign w:val="center"/>
          </w:tcPr>
          <w:p w14:paraId="5D3307F6" w14:textId="5065C894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0.028 ± 0.005</w:t>
            </w:r>
          </w:p>
        </w:tc>
        <w:tc>
          <w:tcPr>
            <w:tcW w:w="294" w:type="pct"/>
            <w:vAlign w:val="center"/>
          </w:tcPr>
          <w:p w14:paraId="2C363D8E" w14:textId="6B409C0D" w:rsidR="004D3310" w:rsidRPr="00B96567" w:rsidRDefault="004D3310" w:rsidP="007B204A">
            <w:pPr>
              <w:spacing w:line="36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0.021± 0.005</w:t>
            </w:r>
          </w:p>
        </w:tc>
      </w:tr>
    </w:tbl>
    <w:p w14:paraId="3F1D33D0" w14:textId="77777777" w:rsidR="0079293B" w:rsidRPr="00B96567" w:rsidRDefault="0079293B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lang w:val="en-US"/>
        </w:rPr>
        <w:br w:type="page"/>
      </w:r>
    </w:p>
    <w:p w14:paraId="78109FC1" w14:textId="019728F7" w:rsidR="0014192A" w:rsidRPr="00B96567" w:rsidRDefault="00C11B6E" w:rsidP="004578A5">
      <w:pPr>
        <w:spacing w:after="240" w:line="360" w:lineRule="auto"/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Table S</w:t>
      </w:r>
      <w:r w:rsidR="00293A9D" w:rsidRPr="00B96567">
        <w:rPr>
          <w:rFonts w:ascii="Times New Roman" w:hAnsi="Times New Roman"/>
          <w:b/>
          <w:bCs/>
          <w:lang w:val="en-US"/>
        </w:rPr>
        <w:t>5</w:t>
      </w:r>
      <w:r w:rsidRPr="00B96567">
        <w:rPr>
          <w:rFonts w:ascii="Times New Roman" w:hAnsi="Times New Roman"/>
          <w:b/>
          <w:bCs/>
          <w:lang w:val="en-US"/>
        </w:rPr>
        <w:t>.</w:t>
      </w:r>
      <w:r w:rsidRPr="00B96567">
        <w:rPr>
          <w:rFonts w:ascii="Times New Roman" w:hAnsi="Times New Roman"/>
          <w:lang w:val="en-US"/>
        </w:rPr>
        <w:t xml:space="preserve"> Uncorrected genetic distances based on </w:t>
      </w:r>
      <w:r w:rsidR="000B2A9B" w:rsidRPr="00B96567">
        <w:rPr>
          <w:rFonts w:ascii="Times New Roman" w:hAnsi="Times New Roman"/>
          <w:i/>
          <w:iCs/>
          <w:lang w:val="en-US"/>
        </w:rPr>
        <w:t>RAG1</w:t>
      </w:r>
      <w:r w:rsidRPr="00B96567">
        <w:rPr>
          <w:rFonts w:ascii="Times New Roman" w:hAnsi="Times New Roman"/>
          <w:lang w:val="en-US"/>
        </w:rPr>
        <w:t xml:space="preserve"> between distinct species and lineages within the genus </w:t>
      </w:r>
      <w:r w:rsidRPr="00B96567">
        <w:rPr>
          <w:rFonts w:ascii="Times New Roman" w:hAnsi="Times New Roman"/>
          <w:i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. </w:t>
      </w:r>
      <w:r w:rsidR="00006600" w:rsidRPr="00B96567">
        <w:rPr>
          <w:rFonts w:ascii="Times New Roman" w:hAnsi="Times New Roman"/>
          <w:lang w:val="en-US"/>
        </w:rPr>
        <w:t>Mean values ± standard deviation.</w:t>
      </w:r>
    </w:p>
    <w:tbl>
      <w:tblPr>
        <w:tblStyle w:val="Tablaconcuadrcula"/>
        <w:tblW w:w="12529" w:type="dxa"/>
        <w:tblLook w:val="04A0" w:firstRow="1" w:lastRow="0" w:firstColumn="1" w:lastColumn="0" w:noHBand="0" w:noVBand="1"/>
      </w:tblPr>
      <w:tblGrid>
        <w:gridCol w:w="1466"/>
        <w:gridCol w:w="735"/>
        <w:gridCol w:w="744"/>
        <w:gridCol w:w="744"/>
        <w:gridCol w:w="744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  <w:gridCol w:w="736"/>
      </w:tblGrid>
      <w:tr w:rsidR="00C92596" w:rsidRPr="00B96567" w14:paraId="0935B5AD" w14:textId="34BCFCC5" w:rsidTr="007B204A">
        <w:trPr>
          <w:trHeight w:val="283"/>
        </w:trPr>
        <w:tc>
          <w:tcPr>
            <w:tcW w:w="1474" w:type="dxa"/>
            <w:vAlign w:val="center"/>
          </w:tcPr>
          <w:p w14:paraId="38C0B320" w14:textId="741CF34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ECF8A88" w14:textId="016B32CC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737" w:type="dxa"/>
            <w:vAlign w:val="center"/>
          </w:tcPr>
          <w:p w14:paraId="16A0161D" w14:textId="51F0ACB0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2</w:t>
            </w:r>
          </w:p>
        </w:tc>
        <w:tc>
          <w:tcPr>
            <w:tcW w:w="737" w:type="dxa"/>
            <w:vAlign w:val="center"/>
          </w:tcPr>
          <w:p w14:paraId="58546B79" w14:textId="21706055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3</w:t>
            </w:r>
          </w:p>
        </w:tc>
        <w:tc>
          <w:tcPr>
            <w:tcW w:w="737" w:type="dxa"/>
            <w:vAlign w:val="center"/>
          </w:tcPr>
          <w:p w14:paraId="12CFE072" w14:textId="18816FE8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4</w:t>
            </w:r>
          </w:p>
        </w:tc>
        <w:tc>
          <w:tcPr>
            <w:tcW w:w="737" w:type="dxa"/>
            <w:vAlign w:val="center"/>
          </w:tcPr>
          <w:p w14:paraId="3FCB930B" w14:textId="0E6C55B7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</w:p>
        </w:tc>
        <w:tc>
          <w:tcPr>
            <w:tcW w:w="737" w:type="dxa"/>
            <w:vAlign w:val="center"/>
          </w:tcPr>
          <w:p w14:paraId="22B4736E" w14:textId="6DC799B8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6</w:t>
            </w:r>
          </w:p>
        </w:tc>
        <w:tc>
          <w:tcPr>
            <w:tcW w:w="737" w:type="dxa"/>
            <w:vAlign w:val="center"/>
          </w:tcPr>
          <w:p w14:paraId="10AB6853" w14:textId="746DBEBC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</w:t>
            </w:r>
          </w:p>
        </w:tc>
        <w:tc>
          <w:tcPr>
            <w:tcW w:w="737" w:type="dxa"/>
            <w:vAlign w:val="center"/>
          </w:tcPr>
          <w:p w14:paraId="6CB224AB" w14:textId="11835747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</w:t>
            </w:r>
          </w:p>
        </w:tc>
        <w:tc>
          <w:tcPr>
            <w:tcW w:w="737" w:type="dxa"/>
            <w:vAlign w:val="center"/>
          </w:tcPr>
          <w:p w14:paraId="75F9EA1E" w14:textId="085AA3D0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</w:t>
            </w:r>
          </w:p>
        </w:tc>
        <w:tc>
          <w:tcPr>
            <w:tcW w:w="737" w:type="dxa"/>
            <w:vAlign w:val="center"/>
          </w:tcPr>
          <w:p w14:paraId="41941BF4" w14:textId="3D560BA4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10</w:t>
            </w:r>
          </w:p>
        </w:tc>
        <w:tc>
          <w:tcPr>
            <w:tcW w:w="737" w:type="dxa"/>
            <w:vAlign w:val="center"/>
          </w:tcPr>
          <w:p w14:paraId="546983C9" w14:textId="70498375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</w:t>
            </w:r>
          </w:p>
        </w:tc>
        <w:tc>
          <w:tcPr>
            <w:tcW w:w="737" w:type="dxa"/>
            <w:vAlign w:val="center"/>
          </w:tcPr>
          <w:p w14:paraId="6292CEAE" w14:textId="0CFB7E9C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12</w:t>
            </w:r>
          </w:p>
        </w:tc>
        <w:tc>
          <w:tcPr>
            <w:tcW w:w="737" w:type="dxa"/>
            <w:vAlign w:val="center"/>
          </w:tcPr>
          <w:p w14:paraId="1E333458" w14:textId="544213A2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13</w:t>
            </w:r>
          </w:p>
        </w:tc>
        <w:tc>
          <w:tcPr>
            <w:tcW w:w="737" w:type="dxa"/>
            <w:vAlign w:val="center"/>
          </w:tcPr>
          <w:p w14:paraId="5139F1C6" w14:textId="5305B973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14</w:t>
            </w:r>
          </w:p>
        </w:tc>
        <w:tc>
          <w:tcPr>
            <w:tcW w:w="737" w:type="dxa"/>
            <w:vAlign w:val="center"/>
          </w:tcPr>
          <w:p w14:paraId="36FD1B76" w14:textId="070E3A8E" w:rsidR="004F6F9D" w:rsidRPr="00B96567" w:rsidRDefault="00B56B8C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</w:t>
            </w:r>
            <w:r w:rsidR="00E607A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5</w:t>
            </w:r>
          </w:p>
        </w:tc>
      </w:tr>
      <w:tr w:rsidR="00C92596" w:rsidRPr="00B96567" w14:paraId="2ADA417A" w14:textId="2713523D" w:rsidTr="007B204A">
        <w:trPr>
          <w:trHeight w:val="283"/>
        </w:trPr>
        <w:tc>
          <w:tcPr>
            <w:tcW w:w="1474" w:type="dxa"/>
            <w:vAlign w:val="center"/>
          </w:tcPr>
          <w:p w14:paraId="6C876392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</w:p>
        </w:tc>
        <w:tc>
          <w:tcPr>
            <w:tcW w:w="737" w:type="dxa"/>
            <w:vAlign w:val="center"/>
          </w:tcPr>
          <w:p w14:paraId="2727A6C3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5BC6588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4AC7DFC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70DCF6E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B24BD45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1AB1E2A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2116C94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8FE323D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5D000FC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48EFD6D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AA98646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422B2A1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2287CF5" w14:textId="77777777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B46B5DE" w14:textId="370C6918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2BBD8F8" w14:textId="5A1369DA" w:rsidR="004F6F9D" w:rsidRPr="00B96567" w:rsidRDefault="004F6F9D" w:rsidP="007B204A">
            <w:pPr>
              <w:spacing w:line="360" w:lineRule="auto"/>
              <w:ind w:left="360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</w:p>
        </w:tc>
      </w:tr>
      <w:tr w:rsidR="00C92596" w:rsidRPr="00B96567" w14:paraId="79D0EF32" w14:textId="0B7F7B56" w:rsidTr="007B204A">
        <w:trPr>
          <w:trHeight w:val="283"/>
        </w:trPr>
        <w:tc>
          <w:tcPr>
            <w:tcW w:w="1474" w:type="dxa"/>
            <w:vAlign w:val="center"/>
          </w:tcPr>
          <w:p w14:paraId="120EADB4" w14:textId="1C885741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2. I. </w:t>
            </w:r>
            <w:proofErr w:type="spellStart"/>
            <w:r w:rsidR="00032DF9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ochoterenai</w:t>
            </w:r>
            <w:proofErr w:type="spellEnd"/>
          </w:p>
        </w:tc>
        <w:tc>
          <w:tcPr>
            <w:tcW w:w="737" w:type="dxa"/>
            <w:vAlign w:val="center"/>
          </w:tcPr>
          <w:p w14:paraId="750A888A" w14:textId="6D4A25B0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1683D946" w14:textId="65283D54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F458927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0F045B0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0D45B60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5A101DB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A08450D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D867205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6C39B93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40B96BF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F605327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F987F86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3016903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4AB5288" w14:textId="24105E61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B89FF67" w14:textId="5343C339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0BBD4EA2" w14:textId="6817DDA5" w:rsidTr="007B204A">
        <w:trPr>
          <w:trHeight w:val="283"/>
        </w:trPr>
        <w:tc>
          <w:tcPr>
            <w:tcW w:w="1474" w:type="dxa"/>
            <w:vAlign w:val="center"/>
          </w:tcPr>
          <w:p w14:paraId="5F755902" w14:textId="0553E51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3. I.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Armeria</w:t>
            </w:r>
            <w:proofErr w:type="spellEnd"/>
          </w:p>
        </w:tc>
        <w:tc>
          <w:tcPr>
            <w:tcW w:w="737" w:type="dxa"/>
            <w:vAlign w:val="center"/>
          </w:tcPr>
          <w:p w14:paraId="6136E665" w14:textId="7861A13C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14FAAE49" w14:textId="257868B1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0.0003± 0.0003</w:t>
            </w:r>
          </w:p>
        </w:tc>
        <w:tc>
          <w:tcPr>
            <w:tcW w:w="737" w:type="dxa"/>
            <w:vAlign w:val="center"/>
          </w:tcPr>
          <w:p w14:paraId="50E52D16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F3B7CD8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41F3E80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06C5423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E5C0277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B2D8112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3A38229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1890835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2B956EE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7BBC791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C2AACCA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69EEADD" w14:textId="53075A93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9A51E04" w14:textId="651ADE2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6C14FB10" w14:textId="5E7D5180" w:rsidTr="007B204A">
        <w:trPr>
          <w:trHeight w:val="283"/>
        </w:trPr>
        <w:tc>
          <w:tcPr>
            <w:tcW w:w="1474" w:type="dxa"/>
            <w:vAlign w:val="center"/>
          </w:tcPr>
          <w:p w14:paraId="787E4E14" w14:textId="39E7393B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4.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pricei</w:t>
            </w:r>
            <w:proofErr w:type="spellEnd"/>
          </w:p>
        </w:tc>
        <w:tc>
          <w:tcPr>
            <w:tcW w:w="737" w:type="dxa"/>
            <w:vAlign w:val="center"/>
          </w:tcPr>
          <w:p w14:paraId="58BB3A1B" w14:textId="6D621F6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1F6C7235" w14:textId="36203F3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0.0004± 0.0003</w:t>
            </w:r>
          </w:p>
        </w:tc>
        <w:tc>
          <w:tcPr>
            <w:tcW w:w="737" w:type="dxa"/>
            <w:vAlign w:val="center"/>
          </w:tcPr>
          <w:p w14:paraId="50A29BD0" w14:textId="34C4B439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0.0001± 0.0001</w:t>
            </w:r>
          </w:p>
        </w:tc>
        <w:tc>
          <w:tcPr>
            <w:tcW w:w="737" w:type="dxa"/>
            <w:vAlign w:val="center"/>
          </w:tcPr>
          <w:p w14:paraId="07933B52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48D8B1B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9EE2725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D8A1104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FA4B086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C14B0A7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A33F2AE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2B204AA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4D255BF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3D0174D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8AC715F" w14:textId="6C7C337C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A860321" w14:textId="49A74982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0D2D881F" w14:textId="6232FCFA" w:rsidTr="007B204A">
        <w:trPr>
          <w:trHeight w:val="283"/>
        </w:trPr>
        <w:tc>
          <w:tcPr>
            <w:tcW w:w="1474" w:type="dxa"/>
            <w:vAlign w:val="center"/>
          </w:tcPr>
          <w:p w14:paraId="7BF094B6" w14:textId="477B2EF3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5. I. 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cf</w:t>
            </w:r>
            <w:r w:rsidR="00032DF9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 xml:space="preserve">. 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lupus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Conchos</w:t>
            </w:r>
          </w:p>
        </w:tc>
        <w:tc>
          <w:tcPr>
            <w:tcW w:w="737" w:type="dxa"/>
            <w:vAlign w:val="center"/>
          </w:tcPr>
          <w:p w14:paraId="4CA2B966" w14:textId="165AE8C4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7541EF94" w14:textId="5C0C8168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3D2CEF4B" w14:textId="0FE10DE2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0.002</w:t>
            </w:r>
          </w:p>
        </w:tc>
        <w:tc>
          <w:tcPr>
            <w:tcW w:w="737" w:type="dxa"/>
            <w:vAlign w:val="center"/>
          </w:tcPr>
          <w:p w14:paraId="0D2B91B3" w14:textId="76B33194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0.002</w:t>
            </w:r>
          </w:p>
        </w:tc>
        <w:tc>
          <w:tcPr>
            <w:tcW w:w="737" w:type="dxa"/>
            <w:vAlign w:val="center"/>
          </w:tcPr>
          <w:p w14:paraId="08E093AC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2E1ADAD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85DA4B8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82D4E9C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4DE4CFB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FE35124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FBB0F75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70D309D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640C2D7" w14:textId="77777777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91FE38D" w14:textId="67B42D75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769852B" w14:textId="513314B8" w:rsidR="004F6F9D" w:rsidRPr="00B96567" w:rsidRDefault="004F6F9D" w:rsidP="007B204A">
            <w:pPr>
              <w:pStyle w:val="Prrafodelista"/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6F24E931" w14:textId="6626A081" w:rsidTr="007B204A">
        <w:trPr>
          <w:trHeight w:val="283"/>
        </w:trPr>
        <w:tc>
          <w:tcPr>
            <w:tcW w:w="1474" w:type="dxa"/>
            <w:vAlign w:val="center"/>
          </w:tcPr>
          <w:p w14:paraId="26CBD1BF" w14:textId="1D2ED4FE" w:rsidR="004F6F9D" w:rsidRPr="007F08B2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6. 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032DF9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. </w:t>
            </w: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>lupus</w:t>
            </w:r>
            <w:r w:rsidR="007B204A" w:rsidRPr="007F08B2">
              <w:rPr>
                <w:rFonts w:ascii="Times New Roman" w:hAnsi="Times New Roman"/>
                <w:sz w:val="16"/>
                <w:szCs w:val="16"/>
                <w:lang w:val="es-MX"/>
              </w:rPr>
              <w:t xml:space="preserve">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 xml:space="preserve">Cuatro </w:t>
            </w:r>
            <w:proofErr w:type="spellStart"/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Cienegas</w:t>
            </w:r>
            <w:proofErr w:type="spellEnd"/>
          </w:p>
        </w:tc>
        <w:tc>
          <w:tcPr>
            <w:tcW w:w="737" w:type="dxa"/>
            <w:vAlign w:val="center"/>
          </w:tcPr>
          <w:p w14:paraId="7F8D4F72" w14:textId="7ACC367E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55F7ACD6" w14:textId="70E0F4D0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52331786" w14:textId="3624DE5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47D05EF7" w14:textId="17E1A3A6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3F63AED0" w14:textId="03CA07AF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2F8687A1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D48D7B5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77F0663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E634DA8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A6E0E4C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60B12BB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7D87AB8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2C295A1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72E8658D" w14:textId="73A31752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88CD99E" w14:textId="582EF5BC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70B1E177" w14:textId="2E8564EE" w:rsidTr="007B204A">
        <w:trPr>
          <w:trHeight w:val="283"/>
        </w:trPr>
        <w:tc>
          <w:tcPr>
            <w:tcW w:w="1474" w:type="dxa"/>
            <w:vAlign w:val="center"/>
          </w:tcPr>
          <w:p w14:paraId="7612E5D9" w14:textId="540A7419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7. I. mexicanus</w:t>
            </w:r>
          </w:p>
        </w:tc>
        <w:tc>
          <w:tcPr>
            <w:tcW w:w="737" w:type="dxa"/>
            <w:vAlign w:val="center"/>
          </w:tcPr>
          <w:p w14:paraId="3D4DDF43" w14:textId="2B14B152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0.008± 0.002</w:t>
            </w:r>
          </w:p>
        </w:tc>
        <w:tc>
          <w:tcPr>
            <w:tcW w:w="737" w:type="dxa"/>
            <w:vAlign w:val="center"/>
          </w:tcPr>
          <w:p w14:paraId="56FB58CA" w14:textId="48F108CF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6627DAAB" w14:textId="1EEBD55C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762CC4B9" w14:textId="37F79399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17AD5615" w14:textId="1FE6910E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04CD0AE8" w14:textId="15C62C88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20C78C4A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2DCEE62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1FEDC10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CB96392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D40CD31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D872010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9B7005B" w14:textId="7777777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E7DD2D4" w14:textId="39F7279A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C0DFD16" w14:textId="08798797" w:rsidR="004F6F9D" w:rsidRPr="00B96567" w:rsidRDefault="004F6F9D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5AD71FFF" w14:textId="4FB30850" w:rsidTr="007B204A">
        <w:trPr>
          <w:trHeight w:val="283"/>
        </w:trPr>
        <w:tc>
          <w:tcPr>
            <w:tcW w:w="1474" w:type="dxa"/>
            <w:vAlign w:val="center"/>
          </w:tcPr>
          <w:p w14:paraId="73239774" w14:textId="3014B8B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8. I. australis</w:t>
            </w:r>
          </w:p>
        </w:tc>
        <w:tc>
          <w:tcPr>
            <w:tcW w:w="737" w:type="dxa"/>
            <w:vAlign w:val="center"/>
          </w:tcPr>
          <w:p w14:paraId="4B9287F1" w14:textId="11453653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7FD8CA61" w14:textId="2F1FB22C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31092623" w14:textId="3319F5C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3B5C48F1" w14:textId="24083EF1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31A299BD" w14:textId="427C201D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0.002</w:t>
            </w:r>
          </w:p>
        </w:tc>
        <w:tc>
          <w:tcPr>
            <w:tcW w:w="737" w:type="dxa"/>
            <w:vAlign w:val="center"/>
          </w:tcPr>
          <w:p w14:paraId="3F3C48AF" w14:textId="1A761D52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2205210E" w14:textId="25B61B51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0.001</w:t>
            </w:r>
          </w:p>
        </w:tc>
        <w:tc>
          <w:tcPr>
            <w:tcW w:w="737" w:type="dxa"/>
            <w:vAlign w:val="center"/>
          </w:tcPr>
          <w:p w14:paraId="44CBD5D5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A656AD7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BDE46BB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2E563E0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EF3D8E2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24AF28B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252BE4E" w14:textId="748B626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B5B76A0" w14:textId="2D4F60A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67C021BF" w14:textId="5EE2AC1E" w:rsidTr="007B204A">
        <w:trPr>
          <w:trHeight w:val="283"/>
        </w:trPr>
        <w:tc>
          <w:tcPr>
            <w:tcW w:w="1474" w:type="dxa"/>
            <w:vAlign w:val="center"/>
          </w:tcPr>
          <w:p w14:paraId="09F36EC1" w14:textId="25FF82A6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9. I. punctatus</w:t>
            </w:r>
          </w:p>
        </w:tc>
        <w:tc>
          <w:tcPr>
            <w:tcW w:w="737" w:type="dxa"/>
            <w:vAlign w:val="center"/>
          </w:tcPr>
          <w:p w14:paraId="40A6B9DD" w14:textId="2741B724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0.008± 0.003</w:t>
            </w:r>
          </w:p>
        </w:tc>
        <w:tc>
          <w:tcPr>
            <w:tcW w:w="737" w:type="dxa"/>
            <w:vAlign w:val="center"/>
          </w:tcPr>
          <w:p w14:paraId="2F83C59D" w14:textId="076389EF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0.003</w:t>
            </w:r>
          </w:p>
        </w:tc>
        <w:tc>
          <w:tcPr>
            <w:tcW w:w="737" w:type="dxa"/>
            <w:vAlign w:val="center"/>
          </w:tcPr>
          <w:p w14:paraId="704C8761" w14:textId="5FA82DB3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0.003</w:t>
            </w:r>
          </w:p>
        </w:tc>
        <w:tc>
          <w:tcPr>
            <w:tcW w:w="737" w:type="dxa"/>
            <w:vAlign w:val="center"/>
          </w:tcPr>
          <w:p w14:paraId="6E04D281" w14:textId="03C22B4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0.003</w:t>
            </w:r>
          </w:p>
        </w:tc>
        <w:tc>
          <w:tcPr>
            <w:tcW w:w="737" w:type="dxa"/>
            <w:vAlign w:val="center"/>
          </w:tcPr>
          <w:p w14:paraId="5EB29E34" w14:textId="7AFB7F4C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1F0980E8" w14:textId="3CEBD5A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6BBC5FFB" w14:textId="3770414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0.008± 0.003</w:t>
            </w:r>
          </w:p>
        </w:tc>
        <w:tc>
          <w:tcPr>
            <w:tcW w:w="737" w:type="dxa"/>
            <w:vAlign w:val="center"/>
          </w:tcPr>
          <w:p w14:paraId="04A92369" w14:textId="7411729C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3F81A2A1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342F4FB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14DE3144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C2A9397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3EC2C9C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8F1EC7E" w14:textId="44C8BC4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40A5F56" w14:textId="79FB3D24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1354A952" w14:textId="0CF83D9D" w:rsidTr="007B204A">
        <w:trPr>
          <w:trHeight w:val="283"/>
        </w:trPr>
        <w:tc>
          <w:tcPr>
            <w:tcW w:w="1474" w:type="dxa"/>
            <w:vAlign w:val="center"/>
          </w:tcPr>
          <w:p w14:paraId="50DB9BD7" w14:textId="5643F44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10.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balsanus</w:t>
            </w:r>
            <w:proofErr w:type="spellEnd"/>
          </w:p>
        </w:tc>
        <w:tc>
          <w:tcPr>
            <w:tcW w:w="737" w:type="dxa"/>
            <w:vAlign w:val="center"/>
          </w:tcPr>
          <w:p w14:paraId="6DC6D786" w14:textId="4FB2EF5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0.017± 0.004</w:t>
            </w:r>
          </w:p>
        </w:tc>
        <w:tc>
          <w:tcPr>
            <w:tcW w:w="737" w:type="dxa"/>
            <w:vAlign w:val="center"/>
          </w:tcPr>
          <w:p w14:paraId="43B77D6F" w14:textId="58EB11B4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3CB0639D" w14:textId="6F2EAFA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1C39A708" w14:textId="0BD005A5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5117B711" w14:textId="2731E616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71381477" w14:textId="6671F590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0.017± 0.004</w:t>
            </w:r>
          </w:p>
        </w:tc>
        <w:tc>
          <w:tcPr>
            <w:tcW w:w="737" w:type="dxa"/>
            <w:vAlign w:val="center"/>
          </w:tcPr>
          <w:p w14:paraId="3EC65F93" w14:textId="65AD2340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0.018± 0.004</w:t>
            </w:r>
          </w:p>
        </w:tc>
        <w:tc>
          <w:tcPr>
            <w:tcW w:w="737" w:type="dxa"/>
            <w:vAlign w:val="center"/>
          </w:tcPr>
          <w:p w14:paraId="423F5961" w14:textId="409406EE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328B11F7" w14:textId="66E195B9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0.013± 0.004</w:t>
            </w:r>
          </w:p>
        </w:tc>
        <w:tc>
          <w:tcPr>
            <w:tcW w:w="737" w:type="dxa"/>
            <w:vAlign w:val="center"/>
          </w:tcPr>
          <w:p w14:paraId="6DD6A8AE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9761FF6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F20C9FD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C1A56DC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2A605B92" w14:textId="5BC0BCDD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DA5B7F8" w14:textId="26CFC74D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70B77759" w14:textId="698F8D51" w:rsidTr="007B204A">
        <w:trPr>
          <w:trHeight w:val="283"/>
        </w:trPr>
        <w:tc>
          <w:tcPr>
            <w:tcW w:w="1474" w:type="dxa"/>
            <w:vAlign w:val="center"/>
          </w:tcPr>
          <w:p w14:paraId="31F0626A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11. I. furcatus</w:t>
            </w:r>
          </w:p>
        </w:tc>
        <w:tc>
          <w:tcPr>
            <w:tcW w:w="737" w:type="dxa"/>
            <w:vAlign w:val="center"/>
          </w:tcPr>
          <w:p w14:paraId="0566BC0D" w14:textId="63EFF32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74E272D2" w14:textId="41AD47C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12EDB17A" w14:textId="7DF139A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762C6994" w14:textId="689DA781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19F95B2F" w14:textId="4882BDCD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0.014± 0.004</w:t>
            </w:r>
          </w:p>
        </w:tc>
        <w:tc>
          <w:tcPr>
            <w:tcW w:w="737" w:type="dxa"/>
            <w:vAlign w:val="center"/>
          </w:tcPr>
          <w:p w14:paraId="43FA6F0E" w14:textId="7636CC9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3C4F4492" w14:textId="1C0B8361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0.017± 0.004</w:t>
            </w:r>
          </w:p>
        </w:tc>
        <w:tc>
          <w:tcPr>
            <w:tcW w:w="737" w:type="dxa"/>
            <w:vAlign w:val="center"/>
          </w:tcPr>
          <w:p w14:paraId="3AC9F48C" w14:textId="2364C343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711EAAF3" w14:textId="37D6EA5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0.012± 0.004</w:t>
            </w:r>
          </w:p>
        </w:tc>
        <w:tc>
          <w:tcPr>
            <w:tcW w:w="737" w:type="dxa"/>
            <w:vAlign w:val="center"/>
          </w:tcPr>
          <w:p w14:paraId="195C1F5A" w14:textId="0997A075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28D68460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F84CE76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6A415F3D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32D4FAA" w14:textId="7FD35A6F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C561489" w14:textId="22E21860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4B6822BF" w14:textId="4D5E9533" w:rsidTr="007B204A">
        <w:trPr>
          <w:trHeight w:val="283"/>
        </w:trPr>
        <w:tc>
          <w:tcPr>
            <w:tcW w:w="1474" w:type="dxa"/>
            <w:vAlign w:val="center"/>
          </w:tcPr>
          <w:p w14:paraId="496A7F07" w14:textId="42EBC7E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12. I.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meridionalis</w:t>
            </w:r>
            <w:proofErr w:type="spellEnd"/>
          </w:p>
        </w:tc>
        <w:tc>
          <w:tcPr>
            <w:tcW w:w="737" w:type="dxa"/>
            <w:vAlign w:val="center"/>
          </w:tcPr>
          <w:p w14:paraId="0439CB73" w14:textId="06F5F13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0.017± 0.004</w:t>
            </w:r>
          </w:p>
        </w:tc>
        <w:tc>
          <w:tcPr>
            <w:tcW w:w="737" w:type="dxa"/>
            <w:vAlign w:val="center"/>
          </w:tcPr>
          <w:p w14:paraId="59537267" w14:textId="028439A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74A22878" w14:textId="33762D3F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32E0EB57" w14:textId="42D29AB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1C2A30CF" w14:textId="1B379D7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0.014± 0.004</w:t>
            </w:r>
          </w:p>
        </w:tc>
        <w:tc>
          <w:tcPr>
            <w:tcW w:w="737" w:type="dxa"/>
            <w:vAlign w:val="center"/>
          </w:tcPr>
          <w:p w14:paraId="0D85DCE1" w14:textId="505AD42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76A41044" w14:textId="76E114CC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0.018± 0.004</w:t>
            </w:r>
          </w:p>
        </w:tc>
        <w:tc>
          <w:tcPr>
            <w:tcW w:w="737" w:type="dxa"/>
            <w:vAlign w:val="center"/>
          </w:tcPr>
          <w:p w14:paraId="1AC9D11E" w14:textId="00F220AD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1A4846C4" w14:textId="0A13EE9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0.013± 0.004</w:t>
            </w:r>
          </w:p>
        </w:tc>
        <w:tc>
          <w:tcPr>
            <w:tcW w:w="737" w:type="dxa"/>
            <w:vAlign w:val="center"/>
          </w:tcPr>
          <w:p w14:paraId="74D55359" w14:textId="50A5A652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21C21052" w14:textId="04CB7A5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13F84B18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E6B4C14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408E9FAB" w14:textId="00CCDDF2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A902A4E" w14:textId="5A9A5170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C92596" w:rsidRPr="00B96567" w14:paraId="10DEEE8A" w14:textId="47B3BB3E" w:rsidTr="007B204A">
        <w:trPr>
          <w:trHeight w:val="283"/>
        </w:trPr>
        <w:tc>
          <w:tcPr>
            <w:tcW w:w="1474" w:type="dxa"/>
            <w:vAlign w:val="center"/>
          </w:tcPr>
          <w:p w14:paraId="7509D1B9" w14:textId="7BDC9AF4" w:rsidR="00133F11" w:rsidRPr="007F08B2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</w:pPr>
            <w:r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13. 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I.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cf</w:t>
            </w:r>
            <w:r w:rsidR="006B6552" w:rsidRPr="007F08B2">
              <w:rPr>
                <w:rFonts w:ascii="Times New Roman" w:hAnsi="Times New Roman"/>
                <w:i/>
                <w:iCs/>
                <w:sz w:val="16"/>
                <w:szCs w:val="16"/>
                <w:lang w:val="es-MX"/>
              </w:rPr>
              <w:t xml:space="preserve">. lupus </w:t>
            </w:r>
            <w:r w:rsidR="006B6552" w:rsidRPr="007F08B2">
              <w:rPr>
                <w:rFonts w:ascii="Times New Roman" w:hAnsi="Times New Roman"/>
                <w:iCs/>
                <w:sz w:val="16"/>
                <w:szCs w:val="16"/>
                <w:lang w:val="es-MX"/>
              </w:rPr>
              <w:t>Soto La Marina</w:t>
            </w:r>
          </w:p>
        </w:tc>
        <w:tc>
          <w:tcPr>
            <w:tcW w:w="737" w:type="dxa"/>
            <w:vAlign w:val="center"/>
          </w:tcPr>
          <w:p w14:paraId="1842F1C1" w14:textId="2FA37EC2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6D921773" w14:textId="5F10CC9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7A2C748E" w14:textId="37CFD5B3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57831867" w14:textId="12BE856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0EDEA6E2" w14:textId="26C9DB9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0.001± 0.0003</w:t>
            </w:r>
          </w:p>
        </w:tc>
        <w:tc>
          <w:tcPr>
            <w:tcW w:w="737" w:type="dxa"/>
            <w:vAlign w:val="center"/>
          </w:tcPr>
          <w:p w14:paraId="4D2B5457" w14:textId="6FF93B3A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0.001</w:t>
            </w:r>
          </w:p>
        </w:tc>
        <w:tc>
          <w:tcPr>
            <w:tcW w:w="737" w:type="dxa"/>
            <w:vAlign w:val="center"/>
          </w:tcPr>
          <w:p w14:paraId="0CDB5F99" w14:textId="71839BB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2D221DD3" w14:textId="11A2989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1EE49515" w14:textId="5AA38B8B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78158B65" w14:textId="76C38BD5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5FD12A0D" w14:textId="47C9C60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0.014± 0.004</w:t>
            </w:r>
          </w:p>
        </w:tc>
        <w:tc>
          <w:tcPr>
            <w:tcW w:w="737" w:type="dxa"/>
            <w:vAlign w:val="center"/>
          </w:tcPr>
          <w:p w14:paraId="18A7D98F" w14:textId="544399AE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0.014± 0.004</w:t>
            </w:r>
          </w:p>
        </w:tc>
        <w:tc>
          <w:tcPr>
            <w:tcW w:w="737" w:type="dxa"/>
            <w:vAlign w:val="center"/>
          </w:tcPr>
          <w:p w14:paraId="44C4B614" w14:textId="77777777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5523093F" w14:textId="516903D4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3C2699EB" w14:textId="27434148" w:rsidR="00133F11" w:rsidRPr="00B96567" w:rsidRDefault="00133F11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C92596" w:rsidRPr="00B96567" w14:paraId="4DAD574C" w14:textId="44222D11" w:rsidTr="007B204A">
        <w:trPr>
          <w:trHeight w:val="283"/>
        </w:trPr>
        <w:tc>
          <w:tcPr>
            <w:tcW w:w="1474" w:type="dxa"/>
            <w:vAlign w:val="center"/>
          </w:tcPr>
          <w:p w14:paraId="5371D12A" w14:textId="0C7704ED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lastRenderedPageBreak/>
              <w:t>14.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sp.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Mezquital</w:t>
            </w:r>
            <w:proofErr w:type="spellEnd"/>
          </w:p>
        </w:tc>
        <w:tc>
          <w:tcPr>
            <w:tcW w:w="737" w:type="dxa"/>
            <w:vAlign w:val="center"/>
          </w:tcPr>
          <w:p w14:paraId="44216FC3" w14:textId="43A527D0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0.001</w:t>
            </w:r>
          </w:p>
        </w:tc>
        <w:tc>
          <w:tcPr>
            <w:tcW w:w="737" w:type="dxa"/>
            <w:vAlign w:val="center"/>
          </w:tcPr>
          <w:p w14:paraId="357CBF53" w14:textId="73A0268C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0.001± 0.0005</w:t>
            </w:r>
          </w:p>
        </w:tc>
        <w:tc>
          <w:tcPr>
            <w:tcW w:w="737" w:type="dxa"/>
            <w:vAlign w:val="center"/>
          </w:tcPr>
          <w:p w14:paraId="4C334932" w14:textId="0810808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0.0011± 0.0004</w:t>
            </w:r>
          </w:p>
        </w:tc>
        <w:tc>
          <w:tcPr>
            <w:tcW w:w="737" w:type="dxa"/>
            <w:vAlign w:val="center"/>
          </w:tcPr>
          <w:p w14:paraId="2095CAEC" w14:textId="5FEFA57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0.001± 0.000</w:t>
            </w:r>
          </w:p>
        </w:tc>
        <w:tc>
          <w:tcPr>
            <w:tcW w:w="737" w:type="dxa"/>
            <w:vAlign w:val="center"/>
          </w:tcPr>
          <w:p w14:paraId="035DE74C" w14:textId="573BB92F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5720FBEE" w14:textId="1B41EC6D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39951F57" w14:textId="1F0381E5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0.008± 0.002</w:t>
            </w:r>
          </w:p>
        </w:tc>
        <w:tc>
          <w:tcPr>
            <w:tcW w:w="737" w:type="dxa"/>
            <w:vAlign w:val="center"/>
          </w:tcPr>
          <w:p w14:paraId="383E6B76" w14:textId="4C5152B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073251CA" w14:textId="1617D568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0.003</w:t>
            </w:r>
          </w:p>
        </w:tc>
        <w:tc>
          <w:tcPr>
            <w:tcW w:w="737" w:type="dxa"/>
            <w:vAlign w:val="center"/>
          </w:tcPr>
          <w:p w14:paraId="14F42597" w14:textId="0A1EBA65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0.017±</w:t>
            </w:r>
            <w:r w:rsidR="00C92596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</w:t>
            </w:r>
          </w:p>
        </w:tc>
        <w:tc>
          <w:tcPr>
            <w:tcW w:w="737" w:type="dxa"/>
            <w:vAlign w:val="center"/>
          </w:tcPr>
          <w:p w14:paraId="5C26A0E1" w14:textId="31230B0D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72F1DEAB" w14:textId="725F4AF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4787C6EF" w14:textId="539831F0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120FF5D0" w14:textId="7777777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737" w:type="dxa"/>
            <w:vAlign w:val="center"/>
          </w:tcPr>
          <w:p w14:paraId="07E8B655" w14:textId="7777777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C92596" w:rsidRPr="00B96567" w14:paraId="4EA981AC" w14:textId="05A7970D" w:rsidTr="007B204A">
        <w:trPr>
          <w:trHeight w:val="283"/>
        </w:trPr>
        <w:tc>
          <w:tcPr>
            <w:tcW w:w="1474" w:type="dxa"/>
            <w:vAlign w:val="center"/>
          </w:tcPr>
          <w:p w14:paraId="0DFAD8C0" w14:textId="28E5116B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15. I.</w:t>
            </w:r>
            <w:r w:rsidR="007B204A"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>cf.</w:t>
            </w: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dugesii</w:t>
            </w:r>
            <w:proofErr w:type="spellEnd"/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Santiago</w:t>
            </w:r>
          </w:p>
        </w:tc>
        <w:tc>
          <w:tcPr>
            <w:tcW w:w="737" w:type="dxa"/>
            <w:vAlign w:val="center"/>
          </w:tcPr>
          <w:p w14:paraId="777C0DBA" w14:textId="2E42958B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0.002± 0.001</w:t>
            </w:r>
          </w:p>
        </w:tc>
        <w:tc>
          <w:tcPr>
            <w:tcW w:w="737" w:type="dxa"/>
            <w:vAlign w:val="center"/>
          </w:tcPr>
          <w:p w14:paraId="219B8702" w14:textId="2CFD2FE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0.0005± 0.0003</w:t>
            </w:r>
          </w:p>
        </w:tc>
        <w:tc>
          <w:tcPr>
            <w:tcW w:w="737" w:type="dxa"/>
            <w:vAlign w:val="center"/>
          </w:tcPr>
          <w:p w14:paraId="4ED7360F" w14:textId="58B545F8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0.0002± 0.0002</w:t>
            </w:r>
          </w:p>
        </w:tc>
        <w:tc>
          <w:tcPr>
            <w:tcW w:w="737" w:type="dxa"/>
            <w:vAlign w:val="center"/>
          </w:tcPr>
          <w:p w14:paraId="402FEE6B" w14:textId="2967CEA8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0.0003± 0.0002</w:t>
            </w:r>
          </w:p>
        </w:tc>
        <w:tc>
          <w:tcPr>
            <w:tcW w:w="737" w:type="dxa"/>
            <w:vAlign w:val="center"/>
          </w:tcPr>
          <w:p w14:paraId="189B4F04" w14:textId="4C968479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0.003± 0.002</w:t>
            </w:r>
          </w:p>
        </w:tc>
        <w:tc>
          <w:tcPr>
            <w:tcW w:w="737" w:type="dxa"/>
            <w:vAlign w:val="center"/>
          </w:tcPr>
          <w:p w14:paraId="568B085F" w14:textId="771ED913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09BF4EF0" w14:textId="33A93B5C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0.007± 0.002</w:t>
            </w:r>
          </w:p>
        </w:tc>
        <w:tc>
          <w:tcPr>
            <w:tcW w:w="737" w:type="dxa"/>
            <w:vAlign w:val="center"/>
          </w:tcPr>
          <w:p w14:paraId="4D97ABE0" w14:textId="00D6C548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39B37905" w14:textId="6E7708EB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0.003</w:t>
            </w:r>
          </w:p>
        </w:tc>
        <w:tc>
          <w:tcPr>
            <w:tcW w:w="737" w:type="dxa"/>
            <w:vAlign w:val="center"/>
          </w:tcPr>
          <w:p w14:paraId="0606577F" w14:textId="129AEE0D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360BB12C" w14:textId="1927D42A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45DBA6B5" w14:textId="0D848674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6E560974" w14:textId="77883D74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2706466B" w14:textId="7DA51BE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0.001± 0.000</w:t>
            </w:r>
          </w:p>
        </w:tc>
        <w:tc>
          <w:tcPr>
            <w:tcW w:w="737" w:type="dxa"/>
            <w:vAlign w:val="center"/>
          </w:tcPr>
          <w:p w14:paraId="6F497CA3" w14:textId="7777777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  <w:tr w:rsidR="00C92596" w:rsidRPr="00B96567" w14:paraId="54C3674A" w14:textId="713F72E5" w:rsidTr="007B204A">
        <w:trPr>
          <w:trHeight w:val="283"/>
        </w:trPr>
        <w:tc>
          <w:tcPr>
            <w:tcW w:w="1474" w:type="dxa"/>
            <w:vAlign w:val="center"/>
          </w:tcPr>
          <w:p w14:paraId="57E08065" w14:textId="4AC3E185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16. I</w:t>
            </w:r>
            <w:r w:rsidR="00EA759F"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  <w:t>ctalurus</w:t>
            </w: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="007B204A" w:rsidRPr="00B96567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sp. </w:t>
            </w:r>
            <w:proofErr w:type="spellStart"/>
            <w:r w:rsidR="006B6552" w:rsidRPr="00B96567">
              <w:rPr>
                <w:rFonts w:ascii="Times New Roman" w:hAnsi="Times New Roman"/>
                <w:iCs/>
                <w:sz w:val="16"/>
                <w:szCs w:val="16"/>
                <w:lang w:val="en-US"/>
              </w:rPr>
              <w:t>Nazas</w:t>
            </w:r>
            <w:proofErr w:type="spellEnd"/>
          </w:p>
        </w:tc>
        <w:tc>
          <w:tcPr>
            <w:tcW w:w="737" w:type="dxa"/>
            <w:vAlign w:val="center"/>
          </w:tcPr>
          <w:p w14:paraId="5AD12F8F" w14:textId="397F716F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i/>
                <w:iCs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5CA98296" w14:textId="5187401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1D047BB0" w14:textId="5D2BF0D7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21B92B14" w14:textId="686BD17F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0AC65C8A" w14:textId="634AD71B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  <w:tc>
          <w:tcPr>
            <w:tcW w:w="737" w:type="dxa"/>
            <w:vAlign w:val="center"/>
          </w:tcPr>
          <w:p w14:paraId="78CD0EE4" w14:textId="42704243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2639CC13" w14:textId="2AD04559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0.008± 0.002</w:t>
            </w:r>
          </w:p>
        </w:tc>
        <w:tc>
          <w:tcPr>
            <w:tcW w:w="737" w:type="dxa"/>
            <w:vAlign w:val="center"/>
          </w:tcPr>
          <w:p w14:paraId="23DC4803" w14:textId="5CE6E70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77420F97" w14:textId="3D972B1E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0.006± 0.002</w:t>
            </w:r>
          </w:p>
        </w:tc>
        <w:tc>
          <w:tcPr>
            <w:tcW w:w="737" w:type="dxa"/>
            <w:vAlign w:val="center"/>
          </w:tcPr>
          <w:p w14:paraId="5A8F4CEB" w14:textId="6A130B70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161D29E3" w14:textId="744D2546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0.015± 0.004</w:t>
            </w:r>
          </w:p>
        </w:tc>
        <w:tc>
          <w:tcPr>
            <w:tcW w:w="737" w:type="dxa"/>
            <w:vAlign w:val="center"/>
          </w:tcPr>
          <w:p w14:paraId="6A1CA9CD" w14:textId="0359C96E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0.016± 0.004</w:t>
            </w:r>
          </w:p>
        </w:tc>
        <w:tc>
          <w:tcPr>
            <w:tcW w:w="737" w:type="dxa"/>
            <w:vAlign w:val="center"/>
          </w:tcPr>
          <w:p w14:paraId="3979056A" w14:textId="1D3E6EE8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618B9326" w14:textId="280DBF10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0.005± 0.002</w:t>
            </w:r>
          </w:p>
        </w:tc>
        <w:tc>
          <w:tcPr>
            <w:tcW w:w="737" w:type="dxa"/>
            <w:vAlign w:val="center"/>
          </w:tcPr>
          <w:p w14:paraId="5135E479" w14:textId="0DEE4D7A" w:rsidR="003F48CB" w:rsidRPr="00B96567" w:rsidRDefault="003F48CB" w:rsidP="007B204A">
            <w:pPr>
              <w:spacing w:line="36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96567">
              <w:rPr>
                <w:rFonts w:ascii="Times New Roman" w:hAnsi="Times New Roman"/>
                <w:sz w:val="16"/>
                <w:szCs w:val="16"/>
                <w:lang w:val="en-US"/>
              </w:rPr>
              <w:t>0.004± 0.002</w:t>
            </w:r>
          </w:p>
        </w:tc>
      </w:tr>
    </w:tbl>
    <w:p w14:paraId="3604233F" w14:textId="77777777" w:rsidR="0014192A" w:rsidRPr="00B96567" w:rsidRDefault="0014192A" w:rsidP="00174554">
      <w:pPr>
        <w:rPr>
          <w:rFonts w:ascii="Times New Roman" w:hAnsi="Times New Roman"/>
          <w:lang w:val="en-US"/>
        </w:rPr>
      </w:pPr>
    </w:p>
    <w:p w14:paraId="0AB045F9" w14:textId="77777777" w:rsidR="00861943" w:rsidRPr="00B96567" w:rsidRDefault="00861943" w:rsidP="0000329A">
      <w:pPr>
        <w:rPr>
          <w:rFonts w:ascii="Times New Roman" w:hAnsi="Times New Roman"/>
          <w:lang w:val="en-US"/>
        </w:rPr>
        <w:sectPr w:rsidR="00861943" w:rsidRPr="00B96567" w:rsidSect="008F284A">
          <w:pgSz w:w="15840" w:h="12240" w:orient="landscape" w:code="1"/>
          <w:pgMar w:top="1701" w:right="1418" w:bottom="1701" w:left="1418" w:header="709" w:footer="709" w:gutter="0"/>
          <w:lnNumType w:countBy="1"/>
          <w:cols w:space="708"/>
          <w:docGrid w:linePitch="326"/>
        </w:sectPr>
      </w:pPr>
    </w:p>
    <w:p w14:paraId="3F54700D" w14:textId="1AD9ABAA" w:rsidR="007E153A" w:rsidRPr="00B96567" w:rsidRDefault="007E153A" w:rsidP="007E153A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 xml:space="preserve">Figure S1 </w:t>
      </w:r>
      <w:r w:rsidRPr="00B96567">
        <w:rPr>
          <w:rFonts w:ascii="Times New Roman" w:hAnsi="Times New Roman"/>
          <w:lang w:val="en-US"/>
        </w:rPr>
        <w:t xml:space="preserve">Maximum likelihood hypothesis of the genus </w:t>
      </w:r>
      <w:r w:rsidRPr="00B96567">
        <w:rPr>
          <w:rFonts w:ascii="Times New Roman" w:hAnsi="Times New Roman"/>
          <w:i/>
          <w:iCs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 based on the mitochondrial gene </w:t>
      </w:r>
      <w:proofErr w:type="spellStart"/>
      <w:r w:rsidRPr="00B96567">
        <w:rPr>
          <w:rFonts w:ascii="Times New Roman" w:hAnsi="Times New Roman"/>
          <w:i/>
          <w:iCs/>
          <w:lang w:val="en-US"/>
        </w:rPr>
        <w:t>cytb</w:t>
      </w:r>
      <w:proofErr w:type="spellEnd"/>
      <w:r w:rsidRPr="00B96567">
        <w:rPr>
          <w:rFonts w:ascii="Times New Roman" w:hAnsi="Times New Roman"/>
          <w:lang w:val="en-US"/>
        </w:rPr>
        <w:t xml:space="preserve">. Presumed hybrid </w:t>
      </w:r>
      <w:r w:rsidRPr="00B96567">
        <w:rPr>
          <w:rFonts w:ascii="Times New Roman" w:hAnsi="Times New Roman"/>
          <w:i/>
          <w:iCs/>
          <w:lang w:val="en-US"/>
        </w:rPr>
        <w:t xml:space="preserve">I. australis </w:t>
      </w:r>
      <w:r w:rsidRPr="00B96567">
        <w:rPr>
          <w:rFonts w:ascii="Times New Roman" w:hAnsi="Times New Roman"/>
          <w:lang w:val="en-US"/>
        </w:rPr>
        <w:t xml:space="preserve">x </w:t>
      </w:r>
      <w:r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Pr="00B96567">
        <w:rPr>
          <w:rFonts w:ascii="Times New Roman" w:hAnsi="Times New Roman"/>
          <w:lang w:val="en-US"/>
        </w:rPr>
        <w:t>(</w:t>
      </w:r>
      <w:r w:rsidRPr="00B96567">
        <w:rPr>
          <w:rFonts w:ascii="Times New Roman" w:hAnsi="Times New Roman"/>
          <w:i/>
          <w:iCs/>
          <w:lang w:val="en-US"/>
        </w:rPr>
        <w:t>a x p</w:t>
      </w:r>
      <w:r w:rsidRPr="00B96567">
        <w:rPr>
          <w:rFonts w:ascii="Times New Roman" w:hAnsi="Times New Roman"/>
          <w:lang w:val="en-US"/>
        </w:rPr>
        <w:t xml:space="preserve">) and </w:t>
      </w:r>
      <w:r w:rsidRPr="00B96567">
        <w:rPr>
          <w:rFonts w:ascii="Times New Roman" w:hAnsi="Times New Roman"/>
          <w:i/>
          <w:iCs/>
          <w:lang w:val="en-US"/>
        </w:rPr>
        <w:t xml:space="preserve">I. lupus </w:t>
      </w:r>
      <w:r w:rsidRPr="00B96567">
        <w:rPr>
          <w:rFonts w:ascii="Times New Roman" w:hAnsi="Times New Roman"/>
          <w:lang w:val="en-US"/>
        </w:rPr>
        <w:t xml:space="preserve">x </w:t>
      </w:r>
      <w:r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Pr="00B96567">
        <w:rPr>
          <w:rFonts w:ascii="Times New Roman" w:hAnsi="Times New Roman"/>
          <w:lang w:val="en-US"/>
        </w:rPr>
        <w:t>(</w:t>
      </w:r>
      <w:r w:rsidRPr="00B96567">
        <w:rPr>
          <w:rFonts w:ascii="Times New Roman" w:hAnsi="Times New Roman"/>
          <w:i/>
          <w:iCs/>
          <w:lang w:val="en-US"/>
        </w:rPr>
        <w:t>l x p</w:t>
      </w:r>
      <w:r w:rsidRPr="00B96567">
        <w:rPr>
          <w:rFonts w:ascii="Times New Roman" w:hAnsi="Times New Roman"/>
          <w:lang w:val="en-US"/>
        </w:rPr>
        <w:t>), as well as non-native populations (</w:t>
      </w:r>
      <w:r w:rsidRPr="00B96567">
        <w:rPr>
          <w:rFonts w:ascii="Times New Roman" w:hAnsi="Times New Roman"/>
          <w:i/>
          <w:iCs/>
          <w:vertAlign w:val="superscript"/>
          <w:lang w:val="en-US"/>
        </w:rPr>
        <w:t>I</w:t>
      </w:r>
      <w:r w:rsidRPr="00B96567">
        <w:rPr>
          <w:rFonts w:ascii="Times New Roman" w:hAnsi="Times New Roman"/>
          <w:lang w:val="en-US"/>
        </w:rPr>
        <w:t>) are indicated in tip labels.</w:t>
      </w:r>
    </w:p>
    <w:p w14:paraId="4FC9911A" w14:textId="4658CC7E" w:rsidR="007E153A" w:rsidRPr="00B96567" w:rsidRDefault="001A2543" w:rsidP="008E4FA8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noProof/>
          <w:lang w:val="en-US"/>
        </w:rPr>
        <w:drawing>
          <wp:inline distT="0" distB="0" distL="0" distR="0" wp14:anchorId="57A9CD0C" wp14:editId="3F98F68F">
            <wp:extent cx="5612130" cy="7127240"/>
            <wp:effectExtent l="0" t="0" r="7620" b="0"/>
            <wp:docPr id="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12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C2D39" w14:textId="4AD011C6" w:rsidR="00112375" w:rsidRPr="00B96567" w:rsidRDefault="008E4FA8" w:rsidP="008E4FA8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 xml:space="preserve">Figure </w:t>
      </w:r>
      <w:r w:rsidR="00861943" w:rsidRPr="00B96567">
        <w:rPr>
          <w:rFonts w:ascii="Times New Roman" w:hAnsi="Times New Roman"/>
          <w:b/>
          <w:bCs/>
          <w:lang w:val="en-US"/>
        </w:rPr>
        <w:t>S</w:t>
      </w:r>
      <w:r w:rsidR="007E153A" w:rsidRPr="00B96567">
        <w:rPr>
          <w:rFonts w:ascii="Times New Roman" w:hAnsi="Times New Roman"/>
          <w:b/>
          <w:bCs/>
          <w:lang w:val="en-US"/>
        </w:rPr>
        <w:t xml:space="preserve">2 </w:t>
      </w:r>
      <w:r w:rsidR="00FE3FE6" w:rsidRPr="00B96567">
        <w:rPr>
          <w:rFonts w:ascii="Times New Roman" w:hAnsi="Times New Roman"/>
          <w:lang w:val="en-US"/>
        </w:rPr>
        <w:t xml:space="preserve">Maximum likelihood hypothesis of the genus </w:t>
      </w:r>
      <w:r w:rsidR="00FE3FE6" w:rsidRPr="00B96567">
        <w:rPr>
          <w:rFonts w:ascii="Times New Roman" w:hAnsi="Times New Roman"/>
          <w:i/>
          <w:iCs/>
          <w:lang w:val="en-US"/>
        </w:rPr>
        <w:t>Ictalurus</w:t>
      </w:r>
      <w:r w:rsidR="00FE3FE6" w:rsidRPr="00B96567">
        <w:rPr>
          <w:rFonts w:ascii="Times New Roman" w:hAnsi="Times New Roman"/>
          <w:lang w:val="en-US"/>
        </w:rPr>
        <w:t xml:space="preserve"> based on the mitochondrial gene </w:t>
      </w:r>
      <w:r w:rsidR="00FE3FE6" w:rsidRPr="00B96567">
        <w:rPr>
          <w:rFonts w:ascii="Times New Roman" w:hAnsi="Times New Roman"/>
          <w:i/>
          <w:iCs/>
          <w:lang w:val="en-US"/>
        </w:rPr>
        <w:t>co</w:t>
      </w:r>
      <w:r w:rsidR="00C10594" w:rsidRPr="00B96567">
        <w:rPr>
          <w:rFonts w:ascii="Times New Roman" w:hAnsi="Times New Roman"/>
          <w:i/>
          <w:iCs/>
          <w:lang w:val="en-US"/>
        </w:rPr>
        <w:t>x</w:t>
      </w:r>
      <w:r w:rsidR="00FE3FE6" w:rsidRPr="00B96567">
        <w:rPr>
          <w:rFonts w:ascii="Times New Roman" w:hAnsi="Times New Roman"/>
          <w:i/>
          <w:iCs/>
          <w:lang w:val="en-US"/>
        </w:rPr>
        <w:t>1</w:t>
      </w:r>
      <w:r w:rsidR="00FE3FE6" w:rsidRPr="00B96567">
        <w:rPr>
          <w:rFonts w:ascii="Times New Roman" w:hAnsi="Times New Roman"/>
          <w:lang w:val="en-US"/>
        </w:rPr>
        <w:t>.</w:t>
      </w:r>
      <w:r w:rsidR="006A728C" w:rsidRPr="00B96567">
        <w:rPr>
          <w:rFonts w:ascii="Times New Roman" w:hAnsi="Times New Roman"/>
          <w:lang w:val="en-US"/>
        </w:rPr>
        <w:t xml:space="preserve"> </w:t>
      </w:r>
      <w:r w:rsidR="00E769E6" w:rsidRPr="00B96567">
        <w:rPr>
          <w:rFonts w:ascii="Times New Roman" w:hAnsi="Times New Roman"/>
          <w:lang w:val="en-US"/>
        </w:rPr>
        <w:t xml:space="preserve">Presumed hybrid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australis </w:t>
      </w:r>
      <w:r w:rsidR="00E769E6" w:rsidRPr="00B96567">
        <w:rPr>
          <w:rFonts w:ascii="Times New Roman" w:hAnsi="Times New Roman"/>
          <w:lang w:val="en-US"/>
        </w:rPr>
        <w:t xml:space="preserve">x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="00E769E6" w:rsidRPr="00B96567">
        <w:rPr>
          <w:rFonts w:ascii="Times New Roman" w:hAnsi="Times New Roman"/>
          <w:lang w:val="en-US"/>
        </w:rPr>
        <w:t>(</w:t>
      </w:r>
      <w:r w:rsidR="00E769E6" w:rsidRPr="00B96567">
        <w:rPr>
          <w:rFonts w:ascii="Times New Roman" w:hAnsi="Times New Roman"/>
          <w:i/>
          <w:iCs/>
          <w:lang w:val="en-US"/>
        </w:rPr>
        <w:t>a x p</w:t>
      </w:r>
      <w:r w:rsidR="00E769E6" w:rsidRPr="00B96567">
        <w:rPr>
          <w:rFonts w:ascii="Times New Roman" w:hAnsi="Times New Roman"/>
          <w:lang w:val="en-US"/>
        </w:rPr>
        <w:t xml:space="preserve">) and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lupus </w:t>
      </w:r>
      <w:r w:rsidR="00E769E6" w:rsidRPr="00B96567">
        <w:rPr>
          <w:rFonts w:ascii="Times New Roman" w:hAnsi="Times New Roman"/>
          <w:lang w:val="en-US"/>
        </w:rPr>
        <w:t xml:space="preserve">x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="00E769E6" w:rsidRPr="00B96567">
        <w:rPr>
          <w:rFonts w:ascii="Times New Roman" w:hAnsi="Times New Roman"/>
          <w:lang w:val="en-US"/>
        </w:rPr>
        <w:t>(</w:t>
      </w:r>
      <w:r w:rsidR="00E769E6" w:rsidRPr="00B96567">
        <w:rPr>
          <w:rFonts w:ascii="Times New Roman" w:hAnsi="Times New Roman"/>
          <w:i/>
          <w:iCs/>
          <w:lang w:val="en-US"/>
        </w:rPr>
        <w:t>l x p</w:t>
      </w:r>
      <w:r w:rsidR="00E769E6" w:rsidRPr="00B96567">
        <w:rPr>
          <w:rFonts w:ascii="Times New Roman" w:hAnsi="Times New Roman"/>
          <w:lang w:val="en-US"/>
        </w:rPr>
        <w:t>), as well as non-native populations (</w:t>
      </w:r>
      <w:r w:rsidR="00E769E6" w:rsidRPr="00B96567">
        <w:rPr>
          <w:rFonts w:ascii="Times New Roman" w:hAnsi="Times New Roman"/>
          <w:i/>
          <w:iCs/>
          <w:vertAlign w:val="superscript"/>
          <w:lang w:val="en-US"/>
        </w:rPr>
        <w:t>I</w:t>
      </w:r>
      <w:r w:rsidR="00E769E6" w:rsidRPr="00B96567">
        <w:rPr>
          <w:rFonts w:ascii="Times New Roman" w:hAnsi="Times New Roman"/>
          <w:lang w:val="en-US"/>
        </w:rPr>
        <w:t>) are indicated in tip labels.</w:t>
      </w:r>
    </w:p>
    <w:p w14:paraId="24B79683" w14:textId="365B51E2" w:rsidR="00251EF7" w:rsidRPr="00B96567" w:rsidRDefault="001A2543" w:rsidP="008E4FA8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 wp14:anchorId="68612D2E" wp14:editId="3BB1D17C">
            <wp:extent cx="5612130" cy="7454900"/>
            <wp:effectExtent l="0" t="0" r="7620" b="0"/>
            <wp:docPr id="5" name="Imagen 5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Diagrama&#10;&#10;Descripción generada automá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6FA64" w14:textId="61143E08" w:rsidR="009F45EB" w:rsidRPr="00B96567" w:rsidRDefault="008E4FA8" w:rsidP="009F45EB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 xml:space="preserve">Figure </w:t>
      </w:r>
      <w:r w:rsidR="00861943" w:rsidRPr="00B96567">
        <w:rPr>
          <w:rFonts w:ascii="Times New Roman" w:hAnsi="Times New Roman"/>
          <w:b/>
          <w:bCs/>
          <w:lang w:val="en-US"/>
        </w:rPr>
        <w:t>S</w:t>
      </w:r>
      <w:r w:rsidR="007E153A" w:rsidRPr="00B96567">
        <w:rPr>
          <w:rFonts w:ascii="Times New Roman" w:hAnsi="Times New Roman"/>
          <w:b/>
          <w:bCs/>
          <w:lang w:val="en-US"/>
        </w:rPr>
        <w:t>3</w:t>
      </w:r>
      <w:r w:rsidR="008C2D84" w:rsidRPr="00B96567">
        <w:rPr>
          <w:rFonts w:ascii="Times New Roman" w:hAnsi="Times New Roman"/>
          <w:b/>
          <w:bCs/>
          <w:lang w:val="en-US"/>
        </w:rPr>
        <w:t xml:space="preserve"> </w:t>
      </w:r>
      <w:r w:rsidR="00693EE6" w:rsidRPr="00B96567">
        <w:rPr>
          <w:rFonts w:ascii="Times New Roman" w:hAnsi="Times New Roman"/>
          <w:lang w:val="en-US"/>
        </w:rPr>
        <w:t xml:space="preserve">Maximum likelihood hypothesis of the genus </w:t>
      </w:r>
      <w:r w:rsidR="00693EE6" w:rsidRPr="00B96567">
        <w:rPr>
          <w:rFonts w:ascii="Times New Roman" w:hAnsi="Times New Roman"/>
          <w:i/>
          <w:iCs/>
          <w:lang w:val="en-US"/>
        </w:rPr>
        <w:t>Ictalurus</w:t>
      </w:r>
      <w:r w:rsidR="00693EE6" w:rsidRPr="00B96567">
        <w:rPr>
          <w:rFonts w:ascii="Times New Roman" w:hAnsi="Times New Roman"/>
          <w:lang w:val="en-US"/>
        </w:rPr>
        <w:t xml:space="preserve"> based on the nuclear gene </w:t>
      </w:r>
      <w:r w:rsidR="000B2A9B" w:rsidRPr="00B96567">
        <w:rPr>
          <w:rFonts w:ascii="Times New Roman" w:hAnsi="Times New Roman"/>
          <w:i/>
          <w:iCs/>
          <w:lang w:val="en-US"/>
        </w:rPr>
        <w:t>RAG1</w:t>
      </w:r>
      <w:r w:rsidR="00693EE6" w:rsidRPr="00B96567">
        <w:rPr>
          <w:rFonts w:ascii="Times New Roman" w:hAnsi="Times New Roman"/>
          <w:i/>
          <w:iCs/>
          <w:lang w:val="en-US"/>
        </w:rPr>
        <w:t>.</w:t>
      </w:r>
      <w:r w:rsidR="00693EE6" w:rsidRPr="00B96567">
        <w:rPr>
          <w:rFonts w:ascii="Times New Roman" w:hAnsi="Times New Roman"/>
          <w:lang w:val="en-US"/>
        </w:rPr>
        <w:t xml:space="preserve"> </w:t>
      </w:r>
      <w:r w:rsidR="00E769E6" w:rsidRPr="00B96567">
        <w:rPr>
          <w:rFonts w:ascii="Times New Roman" w:hAnsi="Times New Roman"/>
          <w:lang w:val="en-US"/>
        </w:rPr>
        <w:t>P</w:t>
      </w:r>
      <w:r w:rsidR="009F45EB" w:rsidRPr="00B96567">
        <w:rPr>
          <w:rFonts w:ascii="Times New Roman" w:hAnsi="Times New Roman"/>
          <w:lang w:val="en-US"/>
        </w:rPr>
        <w:t>resumed hybrid</w:t>
      </w:r>
      <w:r w:rsidR="00B30400" w:rsidRPr="00B96567">
        <w:rPr>
          <w:rFonts w:ascii="Times New Roman" w:hAnsi="Times New Roman"/>
          <w:lang w:val="en-US"/>
        </w:rPr>
        <w:t xml:space="preserve"> </w:t>
      </w:r>
      <w:r w:rsidR="009F45EB" w:rsidRPr="00B96567">
        <w:rPr>
          <w:rFonts w:ascii="Times New Roman" w:hAnsi="Times New Roman"/>
          <w:i/>
          <w:iCs/>
          <w:lang w:val="en-US"/>
        </w:rPr>
        <w:t xml:space="preserve">I. australis </w:t>
      </w:r>
      <w:r w:rsidR="009F45EB" w:rsidRPr="00B96567">
        <w:rPr>
          <w:rFonts w:ascii="Times New Roman" w:hAnsi="Times New Roman"/>
          <w:lang w:val="en-US"/>
        </w:rPr>
        <w:t xml:space="preserve">x </w:t>
      </w:r>
      <w:r w:rsidR="009F45EB" w:rsidRPr="00B96567">
        <w:rPr>
          <w:rFonts w:ascii="Times New Roman" w:hAnsi="Times New Roman"/>
          <w:i/>
          <w:iCs/>
          <w:lang w:val="en-US"/>
        </w:rPr>
        <w:t>I. punctatus</w:t>
      </w:r>
      <w:r w:rsidR="00B30400" w:rsidRPr="00B96567">
        <w:rPr>
          <w:rFonts w:ascii="Times New Roman" w:hAnsi="Times New Roman"/>
          <w:i/>
          <w:iCs/>
          <w:lang w:val="en-US"/>
        </w:rPr>
        <w:t xml:space="preserve"> </w:t>
      </w:r>
      <w:r w:rsidR="00B30400" w:rsidRPr="00B96567">
        <w:rPr>
          <w:rFonts w:ascii="Times New Roman" w:hAnsi="Times New Roman"/>
          <w:lang w:val="en-US"/>
        </w:rPr>
        <w:t>(</w:t>
      </w:r>
      <w:r w:rsidR="00B30400" w:rsidRPr="00B96567">
        <w:rPr>
          <w:rFonts w:ascii="Times New Roman" w:hAnsi="Times New Roman"/>
          <w:i/>
          <w:iCs/>
          <w:lang w:val="en-US"/>
        </w:rPr>
        <w:t>a x p</w:t>
      </w:r>
      <w:r w:rsidR="009F45EB" w:rsidRPr="00B96567">
        <w:rPr>
          <w:rFonts w:ascii="Times New Roman" w:hAnsi="Times New Roman"/>
          <w:lang w:val="en-US"/>
        </w:rPr>
        <w:t>)</w:t>
      </w:r>
      <w:r w:rsidR="00E769E6" w:rsidRPr="00B96567">
        <w:rPr>
          <w:rFonts w:ascii="Times New Roman" w:hAnsi="Times New Roman"/>
          <w:lang w:val="en-US"/>
        </w:rPr>
        <w:t>, as well as non-native populations (</w:t>
      </w:r>
      <w:r w:rsidR="00E769E6" w:rsidRPr="00B96567">
        <w:rPr>
          <w:rFonts w:ascii="Times New Roman" w:hAnsi="Times New Roman"/>
          <w:i/>
          <w:iCs/>
          <w:vertAlign w:val="superscript"/>
          <w:lang w:val="en-US"/>
        </w:rPr>
        <w:t>I</w:t>
      </w:r>
      <w:r w:rsidR="00E769E6" w:rsidRPr="00B96567">
        <w:rPr>
          <w:rFonts w:ascii="Times New Roman" w:hAnsi="Times New Roman"/>
          <w:lang w:val="en-US"/>
        </w:rPr>
        <w:t>) are indicated in tip labels.</w:t>
      </w:r>
    </w:p>
    <w:p w14:paraId="4C03810D" w14:textId="5C5F24FC" w:rsidR="00693EE6" w:rsidRPr="00B96567" w:rsidRDefault="001A2543" w:rsidP="00693EE6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noProof/>
          <w:lang w:val="en-US"/>
        </w:rPr>
        <w:drawing>
          <wp:inline distT="0" distB="0" distL="0" distR="0" wp14:anchorId="491ACCA9" wp14:editId="30789FED">
            <wp:extent cx="5612130" cy="7224395"/>
            <wp:effectExtent l="0" t="0" r="7620" b="0"/>
            <wp:docPr id="6" name="Imagen 6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Diagrama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2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E6072" w14:textId="2B186CFA" w:rsidR="009F45EB" w:rsidRPr="00B96567" w:rsidRDefault="00693EE6" w:rsidP="009F45EB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Figure S</w:t>
      </w:r>
      <w:r w:rsidR="007E153A" w:rsidRPr="00B96567">
        <w:rPr>
          <w:rFonts w:ascii="Times New Roman" w:hAnsi="Times New Roman"/>
          <w:b/>
          <w:bCs/>
          <w:lang w:val="en-US"/>
        </w:rPr>
        <w:t>4</w:t>
      </w:r>
      <w:r w:rsidRPr="00B96567">
        <w:rPr>
          <w:rFonts w:ascii="Times New Roman" w:hAnsi="Times New Roman"/>
          <w:b/>
          <w:bCs/>
          <w:lang w:val="en-US"/>
        </w:rPr>
        <w:t xml:space="preserve">. </w:t>
      </w:r>
      <w:r w:rsidRPr="00B96567">
        <w:rPr>
          <w:rFonts w:ascii="Times New Roman" w:hAnsi="Times New Roman"/>
          <w:lang w:val="en-US"/>
        </w:rPr>
        <w:t xml:space="preserve">Maximum likelihood hypothesis of the genus </w:t>
      </w:r>
      <w:r w:rsidRPr="00B96567">
        <w:rPr>
          <w:rFonts w:ascii="Times New Roman" w:hAnsi="Times New Roman"/>
          <w:i/>
          <w:iCs/>
          <w:lang w:val="en-US"/>
        </w:rPr>
        <w:t>Ictalurus</w:t>
      </w:r>
      <w:r w:rsidRPr="00B96567">
        <w:rPr>
          <w:rFonts w:ascii="Times New Roman" w:hAnsi="Times New Roman"/>
          <w:lang w:val="en-US"/>
        </w:rPr>
        <w:t xml:space="preserve"> based on the mitochondrial gene </w:t>
      </w:r>
      <w:r w:rsidRPr="00B96567">
        <w:rPr>
          <w:rFonts w:ascii="Times New Roman" w:hAnsi="Times New Roman"/>
          <w:i/>
          <w:iCs/>
          <w:lang w:val="en-US"/>
        </w:rPr>
        <w:t>atpase8/6.</w:t>
      </w:r>
      <w:r w:rsidRPr="00B96567">
        <w:rPr>
          <w:rFonts w:ascii="Times New Roman" w:hAnsi="Times New Roman"/>
          <w:lang w:val="en-US"/>
        </w:rPr>
        <w:t xml:space="preserve"> </w:t>
      </w:r>
      <w:r w:rsidR="00E769E6" w:rsidRPr="00B96567">
        <w:rPr>
          <w:rFonts w:ascii="Times New Roman" w:hAnsi="Times New Roman"/>
          <w:lang w:val="en-US"/>
        </w:rPr>
        <w:t xml:space="preserve">Presumed hybrid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australis </w:t>
      </w:r>
      <w:r w:rsidR="00E769E6" w:rsidRPr="00B96567">
        <w:rPr>
          <w:rFonts w:ascii="Times New Roman" w:hAnsi="Times New Roman"/>
          <w:lang w:val="en-US"/>
        </w:rPr>
        <w:t xml:space="preserve">x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="00E769E6" w:rsidRPr="00B96567">
        <w:rPr>
          <w:rFonts w:ascii="Times New Roman" w:hAnsi="Times New Roman"/>
          <w:lang w:val="en-US"/>
        </w:rPr>
        <w:t>(</w:t>
      </w:r>
      <w:r w:rsidR="00E769E6" w:rsidRPr="00B96567">
        <w:rPr>
          <w:rFonts w:ascii="Times New Roman" w:hAnsi="Times New Roman"/>
          <w:i/>
          <w:iCs/>
          <w:lang w:val="en-US"/>
        </w:rPr>
        <w:t>a x p</w:t>
      </w:r>
      <w:r w:rsidR="00E769E6" w:rsidRPr="00B96567">
        <w:rPr>
          <w:rFonts w:ascii="Times New Roman" w:hAnsi="Times New Roman"/>
          <w:lang w:val="en-US"/>
        </w:rPr>
        <w:t xml:space="preserve">) and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lupus </w:t>
      </w:r>
      <w:r w:rsidR="00E769E6" w:rsidRPr="00B96567">
        <w:rPr>
          <w:rFonts w:ascii="Times New Roman" w:hAnsi="Times New Roman"/>
          <w:lang w:val="en-US"/>
        </w:rPr>
        <w:t xml:space="preserve">x </w:t>
      </w:r>
      <w:r w:rsidR="00E769E6" w:rsidRPr="00B96567">
        <w:rPr>
          <w:rFonts w:ascii="Times New Roman" w:hAnsi="Times New Roman"/>
          <w:i/>
          <w:iCs/>
          <w:lang w:val="en-US"/>
        </w:rPr>
        <w:t xml:space="preserve">I. punctatus </w:t>
      </w:r>
      <w:r w:rsidR="00E769E6" w:rsidRPr="00B96567">
        <w:rPr>
          <w:rFonts w:ascii="Times New Roman" w:hAnsi="Times New Roman"/>
          <w:lang w:val="en-US"/>
        </w:rPr>
        <w:t>(</w:t>
      </w:r>
      <w:r w:rsidR="00E769E6" w:rsidRPr="00B96567">
        <w:rPr>
          <w:rFonts w:ascii="Times New Roman" w:hAnsi="Times New Roman"/>
          <w:i/>
          <w:iCs/>
          <w:lang w:val="en-US"/>
        </w:rPr>
        <w:t>l x p</w:t>
      </w:r>
      <w:r w:rsidR="00E769E6" w:rsidRPr="00B96567">
        <w:rPr>
          <w:rFonts w:ascii="Times New Roman" w:hAnsi="Times New Roman"/>
          <w:lang w:val="en-US"/>
        </w:rPr>
        <w:t>), as well as non-native populations (</w:t>
      </w:r>
      <w:r w:rsidR="00E769E6" w:rsidRPr="00B96567">
        <w:rPr>
          <w:rFonts w:ascii="Times New Roman" w:hAnsi="Times New Roman"/>
          <w:i/>
          <w:iCs/>
          <w:vertAlign w:val="superscript"/>
          <w:lang w:val="en-US"/>
        </w:rPr>
        <w:t>I</w:t>
      </w:r>
      <w:r w:rsidR="00E769E6" w:rsidRPr="00B96567">
        <w:rPr>
          <w:rFonts w:ascii="Times New Roman" w:hAnsi="Times New Roman"/>
          <w:lang w:val="en-US"/>
        </w:rPr>
        <w:t>) are indicated in tip labels.</w:t>
      </w:r>
    </w:p>
    <w:p w14:paraId="34594F14" w14:textId="7A1546E7" w:rsidR="00693EE6" w:rsidRPr="00B96567" w:rsidRDefault="001A2543" w:rsidP="00693EE6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noProof/>
          <w:lang w:val="en-US"/>
        </w:rPr>
        <w:drawing>
          <wp:inline distT="0" distB="0" distL="0" distR="0" wp14:anchorId="1D4DF771" wp14:editId="02A7A506">
            <wp:extent cx="5612130" cy="7019290"/>
            <wp:effectExtent l="0" t="0" r="7620" b="0"/>
            <wp:docPr id="7" name="Imagen 7" descr="Diagrama, Esquemát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Diagrama, Esquemático&#10;&#10;Descripción generada automáticament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B8835" w14:textId="7B0F05BF" w:rsidR="00693EE6" w:rsidRPr="00B96567" w:rsidRDefault="00693EE6" w:rsidP="00781680">
      <w:pPr>
        <w:ind w:left="708" w:hanging="708"/>
        <w:rPr>
          <w:rFonts w:ascii="Times New Roman" w:hAnsi="Times New Roman"/>
          <w:b/>
          <w:bCs/>
          <w:lang w:val="en-US"/>
        </w:rPr>
      </w:pPr>
    </w:p>
    <w:p w14:paraId="4B754528" w14:textId="6BE0C855" w:rsidR="00D966E1" w:rsidRPr="00B96567" w:rsidRDefault="008B3AB6" w:rsidP="00D966E1">
      <w:pPr>
        <w:rPr>
          <w:rFonts w:ascii="Times New Roman" w:hAnsi="Times New Roman"/>
          <w:lang w:val="en-US"/>
        </w:rPr>
      </w:pPr>
      <w:r w:rsidRPr="00B96567">
        <w:rPr>
          <w:rFonts w:ascii="Times New Roman" w:hAnsi="Times New Roman"/>
          <w:b/>
          <w:bCs/>
          <w:lang w:val="en-US"/>
        </w:rPr>
        <w:lastRenderedPageBreak/>
        <w:t>Figure S</w:t>
      </w:r>
      <w:r w:rsidR="007E153A" w:rsidRPr="00B96567">
        <w:rPr>
          <w:rFonts w:ascii="Times New Roman" w:hAnsi="Times New Roman"/>
          <w:b/>
          <w:bCs/>
          <w:lang w:val="en-US"/>
        </w:rPr>
        <w:t>5</w:t>
      </w:r>
      <w:r w:rsidR="00B9584B" w:rsidRPr="00B96567">
        <w:rPr>
          <w:rFonts w:ascii="Times New Roman" w:hAnsi="Times New Roman"/>
          <w:b/>
          <w:bCs/>
          <w:lang w:val="en-US"/>
        </w:rPr>
        <w:t>.</w:t>
      </w:r>
      <w:r w:rsidR="00D966E1" w:rsidRPr="00B96567">
        <w:rPr>
          <w:rFonts w:ascii="Times New Roman" w:hAnsi="Times New Roman"/>
          <w:lang w:val="en-US"/>
        </w:rPr>
        <w:t xml:space="preserve"> Time calibrated tree of the genus </w:t>
      </w:r>
      <w:r w:rsidR="00D966E1" w:rsidRPr="00B96567">
        <w:rPr>
          <w:rFonts w:ascii="Times New Roman" w:hAnsi="Times New Roman"/>
          <w:i/>
          <w:iCs/>
          <w:lang w:val="en-US"/>
        </w:rPr>
        <w:t>Ictalurus</w:t>
      </w:r>
      <w:r w:rsidR="00D966E1" w:rsidRPr="00B96567">
        <w:rPr>
          <w:rFonts w:ascii="Times New Roman" w:hAnsi="Times New Roman"/>
          <w:lang w:val="en-US"/>
        </w:rPr>
        <w:t>, using B</w:t>
      </w:r>
      <w:r w:rsidR="007B204A" w:rsidRPr="00B96567">
        <w:rPr>
          <w:rFonts w:ascii="Times New Roman" w:hAnsi="Times New Roman"/>
          <w:lang w:val="en-US"/>
        </w:rPr>
        <w:t>EAST</w:t>
      </w:r>
      <w:r w:rsidR="00D966E1" w:rsidRPr="00B96567">
        <w:rPr>
          <w:rFonts w:ascii="Times New Roman" w:hAnsi="Times New Roman"/>
          <w:lang w:val="en-US"/>
        </w:rPr>
        <w:t>.</w:t>
      </w:r>
      <w:r w:rsidR="00703D11" w:rsidRPr="00B96567">
        <w:rPr>
          <w:rFonts w:ascii="Times New Roman" w:hAnsi="Times New Roman"/>
          <w:lang w:val="en-US"/>
        </w:rPr>
        <w:t xml:space="preserve"> Node values indicate the age in millions of years; Blue node bars correspond to the 95% highest posterior density.</w:t>
      </w:r>
    </w:p>
    <w:p w14:paraId="3CA68274" w14:textId="14BFA43D" w:rsidR="00CB28C7" w:rsidRPr="00B96567" w:rsidRDefault="00867137" w:rsidP="00D966E1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0" distR="0" wp14:anchorId="170C8274" wp14:editId="60F57FB2">
            <wp:extent cx="5612130" cy="6293485"/>
            <wp:effectExtent l="0" t="0" r="7620" b="0"/>
            <wp:docPr id="11" name="Imagen 11" descr="Diagra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Diagrama&#10;&#10;Descripción generada automáticamente con confianza baja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29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28C7" w:rsidRPr="00B96567" w:rsidSect="009F45EB">
      <w:pgSz w:w="12240" w:h="15840" w:code="1"/>
      <w:pgMar w:top="1418" w:right="1701" w:bottom="1418" w:left="1701" w:header="709" w:footer="709" w:gutter="0"/>
      <w:lnNumType w:countBy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9D6E1" w14:textId="77777777" w:rsidR="00962575" w:rsidRDefault="00962575" w:rsidP="00861943">
      <w:pPr>
        <w:spacing w:after="0"/>
      </w:pPr>
      <w:r>
        <w:separator/>
      </w:r>
    </w:p>
  </w:endnote>
  <w:endnote w:type="continuationSeparator" w:id="0">
    <w:p w14:paraId="6C04D7BD" w14:textId="77777777" w:rsidR="00962575" w:rsidRDefault="00962575" w:rsidP="008619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A545F" w14:textId="77777777" w:rsidR="00962575" w:rsidRDefault="00962575" w:rsidP="00861943">
      <w:pPr>
        <w:spacing w:after="0"/>
      </w:pPr>
      <w:r>
        <w:separator/>
      </w:r>
    </w:p>
  </w:footnote>
  <w:footnote w:type="continuationSeparator" w:id="0">
    <w:p w14:paraId="1707E520" w14:textId="77777777" w:rsidR="00962575" w:rsidRDefault="00962575" w:rsidP="0086194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C380A2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BC3714"/>
    <w:multiLevelType w:val="hybridMultilevel"/>
    <w:tmpl w:val="7AE042E2"/>
    <w:lvl w:ilvl="0" w:tplc="7F58EB2C">
      <w:start w:val="1"/>
      <w:numFmt w:val="upperRoman"/>
      <w:lvlText w:val="%1."/>
      <w:lvlJc w:val="left"/>
      <w:pPr>
        <w:ind w:left="1080" w:hanging="720"/>
      </w:pPr>
      <w:rPr>
        <w:rFonts w:ascii="Cambria" w:hAnsi="Cambri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64712"/>
    <w:multiLevelType w:val="hybridMultilevel"/>
    <w:tmpl w:val="8204647C"/>
    <w:lvl w:ilvl="0" w:tplc="008A00D6">
      <w:start w:val="2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13F6B"/>
    <w:multiLevelType w:val="hybridMultilevel"/>
    <w:tmpl w:val="A30ED86E"/>
    <w:lvl w:ilvl="0" w:tplc="22C67576">
      <w:start w:val="1"/>
      <w:numFmt w:val="upperRoman"/>
      <w:lvlText w:val="%1."/>
      <w:lvlJc w:val="left"/>
      <w:pPr>
        <w:ind w:left="1080" w:hanging="720"/>
      </w:pPr>
      <w:rPr>
        <w:rFonts w:ascii="Cambria" w:hAnsi="Cambri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B17AC0"/>
    <w:multiLevelType w:val="hybridMultilevel"/>
    <w:tmpl w:val="6E24DA90"/>
    <w:lvl w:ilvl="0" w:tplc="793EDD7C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973210">
    <w:abstractNumId w:val="0"/>
  </w:num>
  <w:num w:numId="2" w16cid:durableId="1878425028">
    <w:abstractNumId w:val="1"/>
  </w:num>
  <w:num w:numId="3" w16cid:durableId="167139044">
    <w:abstractNumId w:val="3"/>
  </w:num>
  <w:num w:numId="4" w16cid:durableId="1685086723">
    <w:abstractNumId w:val="4"/>
  </w:num>
  <w:num w:numId="5" w16cid:durableId="20884546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jcztDAzNDIwNjVU0lEKTi0uzszPAykwMq8FAGZb0SAtAAAA"/>
  </w:docVars>
  <w:rsids>
    <w:rsidRoot w:val="0000329A"/>
    <w:rsid w:val="00000555"/>
    <w:rsid w:val="00001151"/>
    <w:rsid w:val="000022A9"/>
    <w:rsid w:val="0000329A"/>
    <w:rsid w:val="0000347C"/>
    <w:rsid w:val="00006600"/>
    <w:rsid w:val="00006CCA"/>
    <w:rsid w:val="00007496"/>
    <w:rsid w:val="00013EDD"/>
    <w:rsid w:val="00014289"/>
    <w:rsid w:val="00024609"/>
    <w:rsid w:val="0002556F"/>
    <w:rsid w:val="00025A9F"/>
    <w:rsid w:val="00027D84"/>
    <w:rsid w:val="000324E9"/>
    <w:rsid w:val="00032DF9"/>
    <w:rsid w:val="00037CA5"/>
    <w:rsid w:val="0004060D"/>
    <w:rsid w:val="00046C31"/>
    <w:rsid w:val="00050A25"/>
    <w:rsid w:val="000562DE"/>
    <w:rsid w:val="000626E0"/>
    <w:rsid w:val="00062FBE"/>
    <w:rsid w:val="000643E7"/>
    <w:rsid w:val="000706FF"/>
    <w:rsid w:val="00071EFA"/>
    <w:rsid w:val="00077E1E"/>
    <w:rsid w:val="0008093F"/>
    <w:rsid w:val="00082B5A"/>
    <w:rsid w:val="00083A53"/>
    <w:rsid w:val="00087720"/>
    <w:rsid w:val="00090384"/>
    <w:rsid w:val="00091FC7"/>
    <w:rsid w:val="00094C4A"/>
    <w:rsid w:val="000A35E9"/>
    <w:rsid w:val="000A584A"/>
    <w:rsid w:val="000B1E11"/>
    <w:rsid w:val="000B25D7"/>
    <w:rsid w:val="000B2A9B"/>
    <w:rsid w:val="000B54AD"/>
    <w:rsid w:val="000D051E"/>
    <w:rsid w:val="000D3057"/>
    <w:rsid w:val="000D367B"/>
    <w:rsid w:val="000D41C4"/>
    <w:rsid w:val="000D5CF0"/>
    <w:rsid w:val="000D6EBD"/>
    <w:rsid w:val="000E663C"/>
    <w:rsid w:val="000E7388"/>
    <w:rsid w:val="000E7943"/>
    <w:rsid w:val="000F067E"/>
    <w:rsid w:val="000F18F8"/>
    <w:rsid w:val="000F5028"/>
    <w:rsid w:val="00101C68"/>
    <w:rsid w:val="0010501E"/>
    <w:rsid w:val="00105F4D"/>
    <w:rsid w:val="00111E57"/>
    <w:rsid w:val="00112375"/>
    <w:rsid w:val="00115877"/>
    <w:rsid w:val="00115D55"/>
    <w:rsid w:val="00120737"/>
    <w:rsid w:val="00120AA8"/>
    <w:rsid w:val="001268A6"/>
    <w:rsid w:val="00126B19"/>
    <w:rsid w:val="00130C2F"/>
    <w:rsid w:val="00132F3B"/>
    <w:rsid w:val="00133F11"/>
    <w:rsid w:val="00136A20"/>
    <w:rsid w:val="00137F3E"/>
    <w:rsid w:val="0014192A"/>
    <w:rsid w:val="0014350A"/>
    <w:rsid w:val="001465E7"/>
    <w:rsid w:val="00152C5D"/>
    <w:rsid w:val="00155B62"/>
    <w:rsid w:val="00156F6D"/>
    <w:rsid w:val="00174554"/>
    <w:rsid w:val="001871F2"/>
    <w:rsid w:val="00187490"/>
    <w:rsid w:val="0019529F"/>
    <w:rsid w:val="00196698"/>
    <w:rsid w:val="001A2543"/>
    <w:rsid w:val="001A5A74"/>
    <w:rsid w:val="001B0309"/>
    <w:rsid w:val="001B1B5E"/>
    <w:rsid w:val="001B242C"/>
    <w:rsid w:val="001B749D"/>
    <w:rsid w:val="001D01C1"/>
    <w:rsid w:val="001D1634"/>
    <w:rsid w:val="001D365A"/>
    <w:rsid w:val="001D6F0F"/>
    <w:rsid w:val="001D71C4"/>
    <w:rsid w:val="001E187C"/>
    <w:rsid w:val="001F2A0B"/>
    <w:rsid w:val="002009C2"/>
    <w:rsid w:val="00204800"/>
    <w:rsid w:val="00210058"/>
    <w:rsid w:val="0021351E"/>
    <w:rsid w:val="00214BF2"/>
    <w:rsid w:val="00215C57"/>
    <w:rsid w:val="00220447"/>
    <w:rsid w:val="00221ADF"/>
    <w:rsid w:val="0022263B"/>
    <w:rsid w:val="00222955"/>
    <w:rsid w:val="00224264"/>
    <w:rsid w:val="00225BF6"/>
    <w:rsid w:val="00232861"/>
    <w:rsid w:val="002416A5"/>
    <w:rsid w:val="00246DF2"/>
    <w:rsid w:val="00250A2B"/>
    <w:rsid w:val="00251187"/>
    <w:rsid w:val="00251EF7"/>
    <w:rsid w:val="00256586"/>
    <w:rsid w:val="00267DFE"/>
    <w:rsid w:val="0027022A"/>
    <w:rsid w:val="002770FE"/>
    <w:rsid w:val="00281837"/>
    <w:rsid w:val="00286C8B"/>
    <w:rsid w:val="002872A0"/>
    <w:rsid w:val="00293430"/>
    <w:rsid w:val="00293A9D"/>
    <w:rsid w:val="00294676"/>
    <w:rsid w:val="00295090"/>
    <w:rsid w:val="002952D1"/>
    <w:rsid w:val="00295488"/>
    <w:rsid w:val="002963C0"/>
    <w:rsid w:val="002A0747"/>
    <w:rsid w:val="002A0886"/>
    <w:rsid w:val="002A3146"/>
    <w:rsid w:val="002B07D6"/>
    <w:rsid w:val="002B3191"/>
    <w:rsid w:val="002B3540"/>
    <w:rsid w:val="002B39C1"/>
    <w:rsid w:val="002B78CA"/>
    <w:rsid w:val="002C2828"/>
    <w:rsid w:val="002C66B0"/>
    <w:rsid w:val="002C7007"/>
    <w:rsid w:val="002D5BF1"/>
    <w:rsid w:val="002E5535"/>
    <w:rsid w:val="002E7830"/>
    <w:rsid w:val="002F3C13"/>
    <w:rsid w:val="00300B03"/>
    <w:rsid w:val="00302372"/>
    <w:rsid w:val="0030257B"/>
    <w:rsid w:val="00304E5E"/>
    <w:rsid w:val="0031067B"/>
    <w:rsid w:val="00315AE1"/>
    <w:rsid w:val="003226B4"/>
    <w:rsid w:val="00322AE3"/>
    <w:rsid w:val="003246B0"/>
    <w:rsid w:val="00327209"/>
    <w:rsid w:val="0033273C"/>
    <w:rsid w:val="00334E7F"/>
    <w:rsid w:val="00341117"/>
    <w:rsid w:val="0034179D"/>
    <w:rsid w:val="00344BA5"/>
    <w:rsid w:val="00352B78"/>
    <w:rsid w:val="00356A5E"/>
    <w:rsid w:val="0035794E"/>
    <w:rsid w:val="0036065D"/>
    <w:rsid w:val="003626E0"/>
    <w:rsid w:val="00363C8D"/>
    <w:rsid w:val="003740E2"/>
    <w:rsid w:val="0037576B"/>
    <w:rsid w:val="00380B81"/>
    <w:rsid w:val="00383975"/>
    <w:rsid w:val="00390B04"/>
    <w:rsid w:val="003A7E60"/>
    <w:rsid w:val="003B2382"/>
    <w:rsid w:val="003B288A"/>
    <w:rsid w:val="003B32BF"/>
    <w:rsid w:val="003C5339"/>
    <w:rsid w:val="003E014D"/>
    <w:rsid w:val="003E0BA1"/>
    <w:rsid w:val="003E26C9"/>
    <w:rsid w:val="003E3319"/>
    <w:rsid w:val="003E363F"/>
    <w:rsid w:val="003E5707"/>
    <w:rsid w:val="003E6BEE"/>
    <w:rsid w:val="003F1E33"/>
    <w:rsid w:val="003F4096"/>
    <w:rsid w:val="003F48CB"/>
    <w:rsid w:val="00400CE7"/>
    <w:rsid w:val="0040114F"/>
    <w:rsid w:val="00401ACB"/>
    <w:rsid w:val="00411302"/>
    <w:rsid w:val="004126E4"/>
    <w:rsid w:val="004139BA"/>
    <w:rsid w:val="00417A0D"/>
    <w:rsid w:val="004225A7"/>
    <w:rsid w:val="004234D7"/>
    <w:rsid w:val="00426319"/>
    <w:rsid w:val="00427CFF"/>
    <w:rsid w:val="004303B5"/>
    <w:rsid w:val="00435FD2"/>
    <w:rsid w:val="00441708"/>
    <w:rsid w:val="004434C1"/>
    <w:rsid w:val="004465B4"/>
    <w:rsid w:val="004475BB"/>
    <w:rsid w:val="00451DA0"/>
    <w:rsid w:val="00452D51"/>
    <w:rsid w:val="0045309B"/>
    <w:rsid w:val="00454ACF"/>
    <w:rsid w:val="0045746C"/>
    <w:rsid w:val="004578A5"/>
    <w:rsid w:val="00457F66"/>
    <w:rsid w:val="00463D50"/>
    <w:rsid w:val="00465580"/>
    <w:rsid w:val="00465647"/>
    <w:rsid w:val="004740CF"/>
    <w:rsid w:val="004745AB"/>
    <w:rsid w:val="00475A1C"/>
    <w:rsid w:val="0048094A"/>
    <w:rsid w:val="00483C7C"/>
    <w:rsid w:val="00483FF9"/>
    <w:rsid w:val="00485CE9"/>
    <w:rsid w:val="00486341"/>
    <w:rsid w:val="00486585"/>
    <w:rsid w:val="00486B05"/>
    <w:rsid w:val="00491AEA"/>
    <w:rsid w:val="00492DD5"/>
    <w:rsid w:val="00496240"/>
    <w:rsid w:val="004A47B5"/>
    <w:rsid w:val="004A5F25"/>
    <w:rsid w:val="004B2835"/>
    <w:rsid w:val="004B3263"/>
    <w:rsid w:val="004C3C6E"/>
    <w:rsid w:val="004C4C7C"/>
    <w:rsid w:val="004D19F0"/>
    <w:rsid w:val="004D2D8E"/>
    <w:rsid w:val="004D3310"/>
    <w:rsid w:val="004D4684"/>
    <w:rsid w:val="004E3EBC"/>
    <w:rsid w:val="004E46B7"/>
    <w:rsid w:val="004E5A07"/>
    <w:rsid w:val="004E5F12"/>
    <w:rsid w:val="004F6302"/>
    <w:rsid w:val="004F6F9D"/>
    <w:rsid w:val="004F7042"/>
    <w:rsid w:val="005061BF"/>
    <w:rsid w:val="00506FFD"/>
    <w:rsid w:val="0051004E"/>
    <w:rsid w:val="00511C52"/>
    <w:rsid w:val="00515F85"/>
    <w:rsid w:val="00520ECD"/>
    <w:rsid w:val="00531173"/>
    <w:rsid w:val="00560F50"/>
    <w:rsid w:val="005707D9"/>
    <w:rsid w:val="00570DCB"/>
    <w:rsid w:val="00582F2A"/>
    <w:rsid w:val="00584F60"/>
    <w:rsid w:val="005962CB"/>
    <w:rsid w:val="005A1909"/>
    <w:rsid w:val="005A5038"/>
    <w:rsid w:val="005A6C1A"/>
    <w:rsid w:val="005C4832"/>
    <w:rsid w:val="005C4EDC"/>
    <w:rsid w:val="005D566A"/>
    <w:rsid w:val="005D713F"/>
    <w:rsid w:val="005D79D3"/>
    <w:rsid w:val="005E07FE"/>
    <w:rsid w:val="005E566E"/>
    <w:rsid w:val="005F1A64"/>
    <w:rsid w:val="005F2034"/>
    <w:rsid w:val="005F31EB"/>
    <w:rsid w:val="005F7450"/>
    <w:rsid w:val="00601915"/>
    <w:rsid w:val="0060208E"/>
    <w:rsid w:val="00604AC2"/>
    <w:rsid w:val="00607815"/>
    <w:rsid w:val="0061307F"/>
    <w:rsid w:val="00623523"/>
    <w:rsid w:val="00623703"/>
    <w:rsid w:val="006258A5"/>
    <w:rsid w:val="006260D8"/>
    <w:rsid w:val="006262C9"/>
    <w:rsid w:val="0063091F"/>
    <w:rsid w:val="00631AF1"/>
    <w:rsid w:val="00632285"/>
    <w:rsid w:val="00636D79"/>
    <w:rsid w:val="00647B8E"/>
    <w:rsid w:val="006565E9"/>
    <w:rsid w:val="006570C4"/>
    <w:rsid w:val="0066083A"/>
    <w:rsid w:val="00661E7F"/>
    <w:rsid w:val="00663425"/>
    <w:rsid w:val="00665F6C"/>
    <w:rsid w:val="006750E6"/>
    <w:rsid w:val="00675927"/>
    <w:rsid w:val="00675FE8"/>
    <w:rsid w:val="00680A8D"/>
    <w:rsid w:val="00682398"/>
    <w:rsid w:val="00687F7A"/>
    <w:rsid w:val="00692531"/>
    <w:rsid w:val="00693EE6"/>
    <w:rsid w:val="006A728C"/>
    <w:rsid w:val="006B18DE"/>
    <w:rsid w:val="006B3D00"/>
    <w:rsid w:val="006B6552"/>
    <w:rsid w:val="006B65B9"/>
    <w:rsid w:val="006C05A0"/>
    <w:rsid w:val="006C0FB5"/>
    <w:rsid w:val="006C2DDF"/>
    <w:rsid w:val="006C5C3D"/>
    <w:rsid w:val="006D2354"/>
    <w:rsid w:val="006D2CDB"/>
    <w:rsid w:val="006D314A"/>
    <w:rsid w:val="006D3829"/>
    <w:rsid w:val="006D5449"/>
    <w:rsid w:val="006E1D3F"/>
    <w:rsid w:val="006E2126"/>
    <w:rsid w:val="006E4E16"/>
    <w:rsid w:val="006F20CD"/>
    <w:rsid w:val="006F37CD"/>
    <w:rsid w:val="00701130"/>
    <w:rsid w:val="00703D11"/>
    <w:rsid w:val="00716361"/>
    <w:rsid w:val="007241D1"/>
    <w:rsid w:val="00732CC3"/>
    <w:rsid w:val="00732EA6"/>
    <w:rsid w:val="00740093"/>
    <w:rsid w:val="00741F59"/>
    <w:rsid w:val="00751BB0"/>
    <w:rsid w:val="00753AF7"/>
    <w:rsid w:val="00753BAC"/>
    <w:rsid w:val="007568B1"/>
    <w:rsid w:val="007732BF"/>
    <w:rsid w:val="00781680"/>
    <w:rsid w:val="007839B9"/>
    <w:rsid w:val="00791CD9"/>
    <w:rsid w:val="0079293B"/>
    <w:rsid w:val="007A12E3"/>
    <w:rsid w:val="007A4B9E"/>
    <w:rsid w:val="007A697C"/>
    <w:rsid w:val="007B0A5D"/>
    <w:rsid w:val="007B1AE9"/>
    <w:rsid w:val="007B204A"/>
    <w:rsid w:val="007B352A"/>
    <w:rsid w:val="007B5A9C"/>
    <w:rsid w:val="007C33CC"/>
    <w:rsid w:val="007C423D"/>
    <w:rsid w:val="007C4B10"/>
    <w:rsid w:val="007C7275"/>
    <w:rsid w:val="007D1963"/>
    <w:rsid w:val="007E01C9"/>
    <w:rsid w:val="007E1139"/>
    <w:rsid w:val="007E153A"/>
    <w:rsid w:val="007E4EFF"/>
    <w:rsid w:val="007E6037"/>
    <w:rsid w:val="007F08B2"/>
    <w:rsid w:val="007F15FE"/>
    <w:rsid w:val="007F64E9"/>
    <w:rsid w:val="007F6A19"/>
    <w:rsid w:val="00802BC7"/>
    <w:rsid w:val="00807FFE"/>
    <w:rsid w:val="00810C81"/>
    <w:rsid w:val="008116F1"/>
    <w:rsid w:val="008142B8"/>
    <w:rsid w:val="00820F4D"/>
    <w:rsid w:val="008214AC"/>
    <w:rsid w:val="008248DD"/>
    <w:rsid w:val="00825979"/>
    <w:rsid w:val="008264B6"/>
    <w:rsid w:val="008375D5"/>
    <w:rsid w:val="008401A8"/>
    <w:rsid w:val="008452E3"/>
    <w:rsid w:val="008502B9"/>
    <w:rsid w:val="008511D2"/>
    <w:rsid w:val="00852B8C"/>
    <w:rsid w:val="00855DD2"/>
    <w:rsid w:val="00857245"/>
    <w:rsid w:val="0085741B"/>
    <w:rsid w:val="00861943"/>
    <w:rsid w:val="00867137"/>
    <w:rsid w:val="00872833"/>
    <w:rsid w:val="00876948"/>
    <w:rsid w:val="008815E4"/>
    <w:rsid w:val="008832E5"/>
    <w:rsid w:val="00883C75"/>
    <w:rsid w:val="008842A8"/>
    <w:rsid w:val="0088485C"/>
    <w:rsid w:val="008859B0"/>
    <w:rsid w:val="00892461"/>
    <w:rsid w:val="008A593F"/>
    <w:rsid w:val="008A613F"/>
    <w:rsid w:val="008B3AB6"/>
    <w:rsid w:val="008B64BD"/>
    <w:rsid w:val="008B6BB8"/>
    <w:rsid w:val="008C1A2E"/>
    <w:rsid w:val="008C1E8F"/>
    <w:rsid w:val="008C29BC"/>
    <w:rsid w:val="008C2D84"/>
    <w:rsid w:val="008D6D92"/>
    <w:rsid w:val="008E1B61"/>
    <w:rsid w:val="008E2FE4"/>
    <w:rsid w:val="008E4FA8"/>
    <w:rsid w:val="008E553E"/>
    <w:rsid w:val="008E7B3D"/>
    <w:rsid w:val="008E7CC8"/>
    <w:rsid w:val="008F284A"/>
    <w:rsid w:val="008F2E7E"/>
    <w:rsid w:val="008F4F0C"/>
    <w:rsid w:val="008F6685"/>
    <w:rsid w:val="008F6F5D"/>
    <w:rsid w:val="00901B19"/>
    <w:rsid w:val="00905192"/>
    <w:rsid w:val="009059DD"/>
    <w:rsid w:val="00905F4D"/>
    <w:rsid w:val="00906289"/>
    <w:rsid w:val="00910113"/>
    <w:rsid w:val="00917D34"/>
    <w:rsid w:val="009236FB"/>
    <w:rsid w:val="00923D8B"/>
    <w:rsid w:val="00924805"/>
    <w:rsid w:val="00930F60"/>
    <w:rsid w:val="009312F9"/>
    <w:rsid w:val="00932915"/>
    <w:rsid w:val="0093387E"/>
    <w:rsid w:val="00933D7F"/>
    <w:rsid w:val="00933DD3"/>
    <w:rsid w:val="009346C5"/>
    <w:rsid w:val="00935178"/>
    <w:rsid w:val="0093588A"/>
    <w:rsid w:val="00935BA1"/>
    <w:rsid w:val="00937894"/>
    <w:rsid w:val="00940833"/>
    <w:rsid w:val="00945F44"/>
    <w:rsid w:val="009472FB"/>
    <w:rsid w:val="00950CD9"/>
    <w:rsid w:val="00953243"/>
    <w:rsid w:val="00960EBA"/>
    <w:rsid w:val="00962575"/>
    <w:rsid w:val="00962708"/>
    <w:rsid w:val="00963176"/>
    <w:rsid w:val="009652F1"/>
    <w:rsid w:val="00965D43"/>
    <w:rsid w:val="0097431C"/>
    <w:rsid w:val="00980C9B"/>
    <w:rsid w:val="009818E4"/>
    <w:rsid w:val="0098342E"/>
    <w:rsid w:val="00984729"/>
    <w:rsid w:val="009852E6"/>
    <w:rsid w:val="0098630E"/>
    <w:rsid w:val="009911B8"/>
    <w:rsid w:val="0099143F"/>
    <w:rsid w:val="0099553F"/>
    <w:rsid w:val="00997A21"/>
    <w:rsid w:val="009A2E6F"/>
    <w:rsid w:val="009B348A"/>
    <w:rsid w:val="009B7618"/>
    <w:rsid w:val="009C13FA"/>
    <w:rsid w:val="009C260C"/>
    <w:rsid w:val="009C4B50"/>
    <w:rsid w:val="009C5330"/>
    <w:rsid w:val="009C69E3"/>
    <w:rsid w:val="009D0596"/>
    <w:rsid w:val="009D198B"/>
    <w:rsid w:val="009D252D"/>
    <w:rsid w:val="009D497D"/>
    <w:rsid w:val="009D55EB"/>
    <w:rsid w:val="009E1A81"/>
    <w:rsid w:val="009E67F6"/>
    <w:rsid w:val="009E7A4B"/>
    <w:rsid w:val="009E7CAF"/>
    <w:rsid w:val="009F3979"/>
    <w:rsid w:val="009F45EB"/>
    <w:rsid w:val="009F4D60"/>
    <w:rsid w:val="009F6F24"/>
    <w:rsid w:val="00A009B0"/>
    <w:rsid w:val="00A05D9C"/>
    <w:rsid w:val="00A11EC4"/>
    <w:rsid w:val="00A15470"/>
    <w:rsid w:val="00A17703"/>
    <w:rsid w:val="00A17A01"/>
    <w:rsid w:val="00A232A6"/>
    <w:rsid w:val="00A24936"/>
    <w:rsid w:val="00A24C7F"/>
    <w:rsid w:val="00A25540"/>
    <w:rsid w:val="00A27E94"/>
    <w:rsid w:val="00A3088D"/>
    <w:rsid w:val="00A34483"/>
    <w:rsid w:val="00A406B2"/>
    <w:rsid w:val="00A421C4"/>
    <w:rsid w:val="00A44B2D"/>
    <w:rsid w:val="00A47113"/>
    <w:rsid w:val="00A47557"/>
    <w:rsid w:val="00A51B06"/>
    <w:rsid w:val="00A52C7F"/>
    <w:rsid w:val="00A532B1"/>
    <w:rsid w:val="00A53526"/>
    <w:rsid w:val="00A60B4D"/>
    <w:rsid w:val="00A70126"/>
    <w:rsid w:val="00A81A37"/>
    <w:rsid w:val="00A82105"/>
    <w:rsid w:val="00A82CBB"/>
    <w:rsid w:val="00A92BD7"/>
    <w:rsid w:val="00A95B8F"/>
    <w:rsid w:val="00A96D4C"/>
    <w:rsid w:val="00AB22D1"/>
    <w:rsid w:val="00AB4576"/>
    <w:rsid w:val="00AB49BA"/>
    <w:rsid w:val="00AB6EAA"/>
    <w:rsid w:val="00AC40FB"/>
    <w:rsid w:val="00AC41D6"/>
    <w:rsid w:val="00AD4E3F"/>
    <w:rsid w:val="00AD5F02"/>
    <w:rsid w:val="00AE031F"/>
    <w:rsid w:val="00AE1A42"/>
    <w:rsid w:val="00AE1A6E"/>
    <w:rsid w:val="00AF0E9C"/>
    <w:rsid w:val="00AF3C83"/>
    <w:rsid w:val="00AF45C5"/>
    <w:rsid w:val="00AF57DA"/>
    <w:rsid w:val="00B00394"/>
    <w:rsid w:val="00B00B9D"/>
    <w:rsid w:val="00B027A8"/>
    <w:rsid w:val="00B0352A"/>
    <w:rsid w:val="00B0419F"/>
    <w:rsid w:val="00B051DC"/>
    <w:rsid w:val="00B11696"/>
    <w:rsid w:val="00B125E8"/>
    <w:rsid w:val="00B136C9"/>
    <w:rsid w:val="00B15CD3"/>
    <w:rsid w:val="00B22FB6"/>
    <w:rsid w:val="00B24FD0"/>
    <w:rsid w:val="00B2609C"/>
    <w:rsid w:val="00B3004E"/>
    <w:rsid w:val="00B30400"/>
    <w:rsid w:val="00B40F84"/>
    <w:rsid w:val="00B42045"/>
    <w:rsid w:val="00B4566F"/>
    <w:rsid w:val="00B4606D"/>
    <w:rsid w:val="00B51665"/>
    <w:rsid w:val="00B547E7"/>
    <w:rsid w:val="00B56B8C"/>
    <w:rsid w:val="00B63113"/>
    <w:rsid w:val="00B631D4"/>
    <w:rsid w:val="00B63D16"/>
    <w:rsid w:val="00B64156"/>
    <w:rsid w:val="00B7274C"/>
    <w:rsid w:val="00B7373C"/>
    <w:rsid w:val="00B75002"/>
    <w:rsid w:val="00B7522E"/>
    <w:rsid w:val="00B82948"/>
    <w:rsid w:val="00B85149"/>
    <w:rsid w:val="00B86E84"/>
    <w:rsid w:val="00B9011C"/>
    <w:rsid w:val="00B9442F"/>
    <w:rsid w:val="00B9584B"/>
    <w:rsid w:val="00B959DA"/>
    <w:rsid w:val="00B96567"/>
    <w:rsid w:val="00BA1188"/>
    <w:rsid w:val="00BA2C52"/>
    <w:rsid w:val="00BA7382"/>
    <w:rsid w:val="00BA7A81"/>
    <w:rsid w:val="00BA7FC9"/>
    <w:rsid w:val="00BB16F1"/>
    <w:rsid w:val="00BB4EB2"/>
    <w:rsid w:val="00BB7E7F"/>
    <w:rsid w:val="00BC6B8A"/>
    <w:rsid w:val="00BC757A"/>
    <w:rsid w:val="00BD20BB"/>
    <w:rsid w:val="00BD670C"/>
    <w:rsid w:val="00BD6994"/>
    <w:rsid w:val="00BD75EA"/>
    <w:rsid w:val="00BE1DB9"/>
    <w:rsid w:val="00BE56B2"/>
    <w:rsid w:val="00C040BC"/>
    <w:rsid w:val="00C10594"/>
    <w:rsid w:val="00C11B6E"/>
    <w:rsid w:val="00C231D5"/>
    <w:rsid w:val="00C2346B"/>
    <w:rsid w:val="00C24D44"/>
    <w:rsid w:val="00C25B41"/>
    <w:rsid w:val="00C31490"/>
    <w:rsid w:val="00C32739"/>
    <w:rsid w:val="00C33A05"/>
    <w:rsid w:val="00C41EC1"/>
    <w:rsid w:val="00C43F82"/>
    <w:rsid w:val="00C448BB"/>
    <w:rsid w:val="00C44E5F"/>
    <w:rsid w:val="00C5066B"/>
    <w:rsid w:val="00C52CAE"/>
    <w:rsid w:val="00C57B4F"/>
    <w:rsid w:val="00C6468D"/>
    <w:rsid w:val="00C64E95"/>
    <w:rsid w:val="00C668F0"/>
    <w:rsid w:val="00C70763"/>
    <w:rsid w:val="00C72F14"/>
    <w:rsid w:val="00C7611E"/>
    <w:rsid w:val="00C80EA0"/>
    <w:rsid w:val="00C8131F"/>
    <w:rsid w:val="00C823CE"/>
    <w:rsid w:val="00C83080"/>
    <w:rsid w:val="00C83802"/>
    <w:rsid w:val="00C9131A"/>
    <w:rsid w:val="00C92596"/>
    <w:rsid w:val="00C92F14"/>
    <w:rsid w:val="00C97798"/>
    <w:rsid w:val="00CA2D6C"/>
    <w:rsid w:val="00CA7B8D"/>
    <w:rsid w:val="00CB28C7"/>
    <w:rsid w:val="00CB3840"/>
    <w:rsid w:val="00CB4539"/>
    <w:rsid w:val="00CB52A1"/>
    <w:rsid w:val="00CB589A"/>
    <w:rsid w:val="00CB5D61"/>
    <w:rsid w:val="00CB7BC0"/>
    <w:rsid w:val="00CC15B6"/>
    <w:rsid w:val="00CC1C25"/>
    <w:rsid w:val="00CC3B3E"/>
    <w:rsid w:val="00CC554F"/>
    <w:rsid w:val="00CD17BF"/>
    <w:rsid w:val="00CD27A8"/>
    <w:rsid w:val="00CD3A95"/>
    <w:rsid w:val="00CE089D"/>
    <w:rsid w:val="00CE3E38"/>
    <w:rsid w:val="00CF0AB9"/>
    <w:rsid w:val="00CF2D07"/>
    <w:rsid w:val="00CF3BE9"/>
    <w:rsid w:val="00CF5ECD"/>
    <w:rsid w:val="00D00238"/>
    <w:rsid w:val="00D03E7A"/>
    <w:rsid w:val="00D04FF3"/>
    <w:rsid w:val="00D07447"/>
    <w:rsid w:val="00D127FF"/>
    <w:rsid w:val="00D13811"/>
    <w:rsid w:val="00D23127"/>
    <w:rsid w:val="00D236F8"/>
    <w:rsid w:val="00D24668"/>
    <w:rsid w:val="00D44BE8"/>
    <w:rsid w:val="00D456B7"/>
    <w:rsid w:val="00D52E7E"/>
    <w:rsid w:val="00D5363B"/>
    <w:rsid w:val="00D55F98"/>
    <w:rsid w:val="00D61875"/>
    <w:rsid w:val="00D62610"/>
    <w:rsid w:val="00D64EDC"/>
    <w:rsid w:val="00D66BD1"/>
    <w:rsid w:val="00D678D5"/>
    <w:rsid w:val="00D7263B"/>
    <w:rsid w:val="00D7701C"/>
    <w:rsid w:val="00D95913"/>
    <w:rsid w:val="00D966E1"/>
    <w:rsid w:val="00DA2C9C"/>
    <w:rsid w:val="00DA758B"/>
    <w:rsid w:val="00DB44BB"/>
    <w:rsid w:val="00DB77E2"/>
    <w:rsid w:val="00DC411D"/>
    <w:rsid w:val="00DC42A7"/>
    <w:rsid w:val="00DD4F33"/>
    <w:rsid w:val="00DD570C"/>
    <w:rsid w:val="00DE0A3C"/>
    <w:rsid w:val="00DE6239"/>
    <w:rsid w:val="00DE6779"/>
    <w:rsid w:val="00DF1C6A"/>
    <w:rsid w:val="00DF65BA"/>
    <w:rsid w:val="00E000D0"/>
    <w:rsid w:val="00E05201"/>
    <w:rsid w:val="00E05D1D"/>
    <w:rsid w:val="00E10677"/>
    <w:rsid w:val="00E15253"/>
    <w:rsid w:val="00E2010C"/>
    <w:rsid w:val="00E20ABB"/>
    <w:rsid w:val="00E20D28"/>
    <w:rsid w:val="00E249E7"/>
    <w:rsid w:val="00E45244"/>
    <w:rsid w:val="00E47645"/>
    <w:rsid w:val="00E47D4A"/>
    <w:rsid w:val="00E607AA"/>
    <w:rsid w:val="00E74DAB"/>
    <w:rsid w:val="00E76003"/>
    <w:rsid w:val="00E769E6"/>
    <w:rsid w:val="00E81786"/>
    <w:rsid w:val="00E81793"/>
    <w:rsid w:val="00E81F83"/>
    <w:rsid w:val="00E84B30"/>
    <w:rsid w:val="00E95E44"/>
    <w:rsid w:val="00E95F6A"/>
    <w:rsid w:val="00EA0A8F"/>
    <w:rsid w:val="00EA1AB0"/>
    <w:rsid w:val="00EA759F"/>
    <w:rsid w:val="00EA7FA9"/>
    <w:rsid w:val="00EB0010"/>
    <w:rsid w:val="00EB1E50"/>
    <w:rsid w:val="00EB2DED"/>
    <w:rsid w:val="00EB3166"/>
    <w:rsid w:val="00EB499C"/>
    <w:rsid w:val="00EB526A"/>
    <w:rsid w:val="00EB6FD2"/>
    <w:rsid w:val="00EC188C"/>
    <w:rsid w:val="00EC2ED0"/>
    <w:rsid w:val="00EC3181"/>
    <w:rsid w:val="00ED3D42"/>
    <w:rsid w:val="00ED4DA8"/>
    <w:rsid w:val="00ED6375"/>
    <w:rsid w:val="00ED7DC3"/>
    <w:rsid w:val="00ED7F8F"/>
    <w:rsid w:val="00EE0631"/>
    <w:rsid w:val="00EF0601"/>
    <w:rsid w:val="00EF3C58"/>
    <w:rsid w:val="00F02953"/>
    <w:rsid w:val="00F15A4E"/>
    <w:rsid w:val="00F16596"/>
    <w:rsid w:val="00F1659E"/>
    <w:rsid w:val="00F324DC"/>
    <w:rsid w:val="00F326FA"/>
    <w:rsid w:val="00F3349B"/>
    <w:rsid w:val="00F36227"/>
    <w:rsid w:val="00F40D6C"/>
    <w:rsid w:val="00F4123D"/>
    <w:rsid w:val="00F419D0"/>
    <w:rsid w:val="00F42A21"/>
    <w:rsid w:val="00F435F2"/>
    <w:rsid w:val="00F45FFC"/>
    <w:rsid w:val="00F46552"/>
    <w:rsid w:val="00F47822"/>
    <w:rsid w:val="00F51236"/>
    <w:rsid w:val="00F532BE"/>
    <w:rsid w:val="00F54711"/>
    <w:rsid w:val="00F56EE1"/>
    <w:rsid w:val="00F61CFC"/>
    <w:rsid w:val="00F637E4"/>
    <w:rsid w:val="00F719F7"/>
    <w:rsid w:val="00F73EC4"/>
    <w:rsid w:val="00F74924"/>
    <w:rsid w:val="00F7514D"/>
    <w:rsid w:val="00F761D4"/>
    <w:rsid w:val="00F83800"/>
    <w:rsid w:val="00F86AD3"/>
    <w:rsid w:val="00F86E89"/>
    <w:rsid w:val="00F966A6"/>
    <w:rsid w:val="00FA6C1E"/>
    <w:rsid w:val="00FA7590"/>
    <w:rsid w:val="00FA7E89"/>
    <w:rsid w:val="00FB2F28"/>
    <w:rsid w:val="00FC069B"/>
    <w:rsid w:val="00FC661A"/>
    <w:rsid w:val="00FD07C5"/>
    <w:rsid w:val="00FD2A73"/>
    <w:rsid w:val="00FD3244"/>
    <w:rsid w:val="00FD790A"/>
    <w:rsid w:val="00FE201B"/>
    <w:rsid w:val="00FE3352"/>
    <w:rsid w:val="00FE3FE6"/>
    <w:rsid w:val="00FE5C10"/>
    <w:rsid w:val="00FF076B"/>
    <w:rsid w:val="00FF1B5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1498C"/>
  <w15:docId w15:val="{7EEACA64-23F8-4AB4-A1CF-F9BE4EA3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Followed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2" w:uiPriority="42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329A"/>
    <w:rPr>
      <w:rFonts w:ascii="Cambria" w:eastAsia="Cambria" w:hAnsi="Cambria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nhideWhenUsed/>
    <w:rsid w:val="0000329A"/>
  </w:style>
  <w:style w:type="character" w:styleId="Refdecomentario">
    <w:name w:val="annotation reference"/>
    <w:uiPriority w:val="99"/>
    <w:semiHidden/>
    <w:unhideWhenUsed/>
    <w:rsid w:val="00C52CAE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2CAE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2CAE"/>
    <w:rPr>
      <w:rFonts w:ascii="Cambria" w:eastAsia="Cambria" w:hAnsi="Cambria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52CA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52CAE"/>
    <w:rPr>
      <w:rFonts w:ascii="Cambria" w:eastAsia="Cambria" w:hAnsi="Cambria" w:cs="Times New Roman"/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2CAE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2CAE"/>
    <w:rPr>
      <w:rFonts w:ascii="Lucida Grande" w:eastAsia="Cambria" w:hAnsi="Lucida Grande" w:cs="Times New Roman"/>
      <w:sz w:val="18"/>
      <w:szCs w:val="18"/>
    </w:rPr>
  </w:style>
  <w:style w:type="paragraph" w:styleId="Piedepgina">
    <w:name w:val="footer"/>
    <w:basedOn w:val="Normal"/>
    <w:link w:val="PiedepginaCar"/>
    <w:rsid w:val="00C52CA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C52CAE"/>
    <w:rPr>
      <w:rFonts w:ascii="Cambria" w:eastAsia="Cambria" w:hAnsi="Cambria" w:cs="Times New Roman"/>
    </w:rPr>
  </w:style>
  <w:style w:type="character" w:styleId="Nmerodepgina">
    <w:name w:val="page number"/>
    <w:basedOn w:val="Fuentedeprrafopredeter"/>
    <w:rsid w:val="00C52CAE"/>
  </w:style>
  <w:style w:type="paragraph" w:styleId="Encabezado">
    <w:name w:val="header"/>
    <w:basedOn w:val="Normal"/>
    <w:link w:val="EncabezadoCar"/>
    <w:rsid w:val="00C52CA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52CAE"/>
    <w:rPr>
      <w:rFonts w:ascii="Cambria" w:eastAsia="Cambria" w:hAnsi="Cambria" w:cs="Times New Roman"/>
    </w:rPr>
  </w:style>
  <w:style w:type="character" w:styleId="Hipervnculo">
    <w:name w:val="Hyperlink"/>
    <w:uiPriority w:val="99"/>
    <w:rsid w:val="00C52CAE"/>
    <w:rPr>
      <w:color w:val="0000FF"/>
      <w:u w:val="single"/>
    </w:rPr>
  </w:style>
  <w:style w:type="character" w:customStyle="1" w:styleId="hps">
    <w:name w:val="hps"/>
    <w:basedOn w:val="Fuentedeprrafopredeter"/>
    <w:rsid w:val="00C52CAE"/>
  </w:style>
  <w:style w:type="character" w:styleId="Hipervnculovisitado">
    <w:name w:val="FollowedHyperlink"/>
    <w:basedOn w:val="Fuentedeprrafopredeter"/>
    <w:uiPriority w:val="99"/>
    <w:unhideWhenUsed/>
    <w:rsid w:val="008F2E7E"/>
    <w:rPr>
      <w:color w:val="954F72"/>
      <w:u w:val="single"/>
    </w:rPr>
  </w:style>
  <w:style w:type="paragraph" w:customStyle="1" w:styleId="xl65">
    <w:name w:val="xl65"/>
    <w:basedOn w:val="Normal"/>
    <w:rsid w:val="008F2E7E"/>
    <w:pPr>
      <w:pBdr>
        <w:top w:val="single" w:sz="12" w:space="0" w:color="808080"/>
        <w:bottom w:val="single" w:sz="8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66">
    <w:name w:val="xl66"/>
    <w:basedOn w:val="Normal"/>
    <w:rsid w:val="008F2E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67">
    <w:name w:val="xl67"/>
    <w:basedOn w:val="Normal"/>
    <w:rsid w:val="008F2E7E"/>
    <w:pPr>
      <w:pBdr>
        <w:bottom w:val="single" w:sz="8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68">
    <w:name w:val="xl68"/>
    <w:basedOn w:val="Normal"/>
    <w:rsid w:val="008F2E7E"/>
    <w:pPr>
      <w:pBdr>
        <w:bottom w:val="single" w:sz="12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69">
    <w:name w:val="xl69"/>
    <w:basedOn w:val="Normal"/>
    <w:rsid w:val="008F2E7E"/>
    <w:pPr>
      <w:pBdr>
        <w:top w:val="single" w:sz="12" w:space="0" w:color="808080"/>
        <w:bottom w:val="single" w:sz="8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70">
    <w:name w:val="xl70"/>
    <w:basedOn w:val="Normal"/>
    <w:rsid w:val="008F2E7E"/>
    <w:pP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71">
    <w:name w:val="xl71"/>
    <w:basedOn w:val="Normal"/>
    <w:rsid w:val="008F2E7E"/>
    <w:pPr>
      <w:spacing w:before="100" w:beforeAutospacing="1" w:after="100" w:afterAutospacing="1"/>
      <w:textAlignment w:val="top"/>
    </w:pPr>
    <w:rPr>
      <w:rFonts w:ascii="Times New Roman" w:eastAsia="Times New Roman" w:hAnsi="Times New Roman"/>
      <w:lang w:val="es-MX" w:eastAsia="es-MX"/>
    </w:rPr>
  </w:style>
  <w:style w:type="paragraph" w:customStyle="1" w:styleId="xl72">
    <w:name w:val="xl72"/>
    <w:basedOn w:val="Normal"/>
    <w:rsid w:val="008F2E7E"/>
    <w:pPr>
      <w:pBdr>
        <w:bottom w:val="single" w:sz="8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73">
    <w:name w:val="xl73"/>
    <w:basedOn w:val="Normal"/>
    <w:rsid w:val="008F2E7E"/>
    <w:pPr>
      <w:pBdr>
        <w:bottom w:val="single" w:sz="12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74">
    <w:name w:val="xl74"/>
    <w:basedOn w:val="Normal"/>
    <w:rsid w:val="008F2E7E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i/>
      <w:iCs/>
      <w:lang w:val="es-MX" w:eastAsia="es-MX"/>
    </w:rPr>
  </w:style>
  <w:style w:type="paragraph" w:customStyle="1" w:styleId="xl75">
    <w:name w:val="xl75"/>
    <w:basedOn w:val="Normal"/>
    <w:rsid w:val="008F2E7E"/>
    <w:pPr>
      <w:spacing w:before="100" w:beforeAutospacing="1" w:after="100" w:afterAutospacing="1"/>
      <w:jc w:val="center"/>
    </w:pPr>
    <w:rPr>
      <w:rFonts w:ascii="Times New Roman" w:eastAsia="Times New Roman" w:hAnsi="Times New Roman"/>
      <w:lang w:val="es-MX" w:eastAsia="es-MX"/>
    </w:rPr>
  </w:style>
  <w:style w:type="paragraph" w:customStyle="1" w:styleId="xl76">
    <w:name w:val="xl76"/>
    <w:basedOn w:val="Normal"/>
    <w:rsid w:val="008F2E7E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7">
    <w:name w:val="xl77"/>
    <w:basedOn w:val="Normal"/>
    <w:rsid w:val="008F2E7E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font5">
    <w:name w:val="font5"/>
    <w:basedOn w:val="Normal"/>
    <w:rsid w:val="00A532B1"/>
    <w:pPr>
      <w:spacing w:before="100" w:beforeAutospacing="1" w:after="100" w:afterAutospacing="1"/>
    </w:pPr>
    <w:rPr>
      <w:rFonts w:ascii="Times New Roman" w:eastAsia="Times New Roman" w:hAnsi="Times New Roman"/>
      <w:color w:val="000000"/>
      <w:lang w:val="es-MX" w:eastAsia="es-MX"/>
    </w:rPr>
  </w:style>
  <w:style w:type="paragraph" w:customStyle="1" w:styleId="font6">
    <w:name w:val="font6"/>
    <w:basedOn w:val="Normal"/>
    <w:rsid w:val="00A532B1"/>
    <w:pPr>
      <w:spacing w:before="100" w:beforeAutospacing="1" w:after="100" w:afterAutospacing="1"/>
    </w:pPr>
    <w:rPr>
      <w:rFonts w:ascii="Times New Roman" w:eastAsia="Times New Roman" w:hAnsi="Times New Roman"/>
      <w:b/>
      <w:bCs/>
      <w:color w:val="000000"/>
      <w:lang w:val="es-MX" w:eastAsia="es-MX"/>
    </w:rPr>
  </w:style>
  <w:style w:type="paragraph" w:customStyle="1" w:styleId="font7">
    <w:name w:val="font7"/>
    <w:basedOn w:val="Normal"/>
    <w:rsid w:val="00A532B1"/>
    <w:pPr>
      <w:spacing w:before="100" w:beforeAutospacing="1" w:after="100" w:afterAutospacing="1"/>
    </w:pPr>
    <w:rPr>
      <w:rFonts w:ascii="Times New Roman" w:eastAsia="Times New Roman" w:hAnsi="Times New Roman"/>
      <w:b/>
      <w:bCs/>
      <w:i/>
      <w:iCs/>
      <w:color w:val="800000"/>
      <w:lang w:val="es-MX" w:eastAsia="es-MX"/>
    </w:rPr>
  </w:style>
  <w:style w:type="paragraph" w:customStyle="1" w:styleId="font8">
    <w:name w:val="font8"/>
    <w:basedOn w:val="Normal"/>
    <w:rsid w:val="00A532B1"/>
    <w:pPr>
      <w:spacing w:before="100" w:beforeAutospacing="1" w:after="100" w:afterAutospacing="1"/>
    </w:pPr>
    <w:rPr>
      <w:rFonts w:ascii="Times New Roman" w:eastAsia="Times New Roman" w:hAnsi="Times New Roman"/>
      <w:b/>
      <w:bCs/>
      <w:i/>
      <w:iCs/>
      <w:color w:val="800000"/>
      <w:lang w:val="es-MX" w:eastAsia="es-MX"/>
    </w:rPr>
  </w:style>
  <w:style w:type="paragraph" w:customStyle="1" w:styleId="xl78">
    <w:name w:val="xl78"/>
    <w:basedOn w:val="Normal"/>
    <w:rsid w:val="00A532B1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lang w:val="es-MX" w:eastAsia="es-MX"/>
    </w:rPr>
  </w:style>
  <w:style w:type="paragraph" w:customStyle="1" w:styleId="xl63">
    <w:name w:val="xl63"/>
    <w:basedOn w:val="Normal"/>
    <w:rsid w:val="00327209"/>
    <w:pPr>
      <w:pBdr>
        <w:top w:val="single" w:sz="12" w:space="0" w:color="808080"/>
        <w:bottom w:val="single" w:sz="8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color w:val="000000"/>
      <w:lang w:val="es-MX" w:eastAsia="es-MX"/>
    </w:rPr>
  </w:style>
  <w:style w:type="paragraph" w:customStyle="1" w:styleId="xl64">
    <w:name w:val="xl64"/>
    <w:basedOn w:val="Normal"/>
    <w:rsid w:val="00327209"/>
    <w:pPr>
      <w:pBdr>
        <w:top w:val="single" w:sz="12" w:space="0" w:color="808080"/>
        <w:bottom w:val="single" w:sz="8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color w:val="000000"/>
      <w:lang w:val="es-MX" w:eastAsia="es-MX"/>
    </w:rPr>
  </w:style>
  <w:style w:type="table" w:styleId="Tabladecuadrcula2">
    <w:name w:val="Grid Table 2"/>
    <w:basedOn w:val="Tablanormal"/>
    <w:rsid w:val="00DF65BA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normal4">
    <w:name w:val="Plain Table 4"/>
    <w:basedOn w:val="Tablanormal"/>
    <w:rsid w:val="00DF65BA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17455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rsid w:val="000F5028"/>
    <w:pPr>
      <w:ind w:left="720"/>
      <w:contextualSpacing/>
    </w:pPr>
  </w:style>
  <w:style w:type="table" w:styleId="Tablanormal2">
    <w:name w:val="Plain Table 2"/>
    <w:basedOn w:val="Tablanormal"/>
    <w:uiPriority w:val="42"/>
    <w:rsid w:val="0000347C"/>
    <w:pPr>
      <w:spacing w:after="0"/>
    </w:pPr>
    <w:rPr>
      <w:sz w:val="22"/>
      <w:szCs w:val="22"/>
      <w:lang w:val="es-MX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msonormal0">
    <w:name w:val="msonormal"/>
    <w:basedOn w:val="Normal"/>
    <w:rsid w:val="00623523"/>
    <w:pPr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customStyle="1" w:styleId="xl79">
    <w:name w:val="xl79"/>
    <w:basedOn w:val="Normal"/>
    <w:rsid w:val="006235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/>
      <w:color w:val="000000"/>
      <w:lang w:val="es-MX" w:eastAsia="es-MX"/>
    </w:rPr>
  </w:style>
  <w:style w:type="paragraph" w:customStyle="1" w:styleId="xl80">
    <w:name w:val="xl80"/>
    <w:basedOn w:val="Normal"/>
    <w:rsid w:val="006235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eastAsia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8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CEF09-57E8-480A-9B30-6B09F6544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5641</Words>
  <Characters>31028</Characters>
  <Application>Microsoft Office Word</Application>
  <DocSecurity>0</DocSecurity>
  <Lines>258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COMPUTEK</Company>
  <LinksUpToDate>false</LinksUpToDate>
  <CharactersWithSpaces>36596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COMPUTEC MORELIA</dc:creator>
  <cp:keywords/>
  <dc:description/>
  <cp:lastModifiedBy>RPR</cp:lastModifiedBy>
  <cp:revision>3</cp:revision>
  <dcterms:created xsi:type="dcterms:W3CDTF">2022-04-06T15:58:00Z</dcterms:created>
  <dcterms:modified xsi:type="dcterms:W3CDTF">2022-04-26T12:35:00Z</dcterms:modified>
</cp:coreProperties>
</file>