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BA3" w:rsidRPr="00E4337A" w:rsidRDefault="002A6BA3" w:rsidP="002A6BA3">
      <w:pPr>
        <w:bidi w:val="0"/>
        <w:spacing w:after="0" w:line="360" w:lineRule="auto"/>
        <w:jc w:val="center"/>
        <w:rPr>
          <w:rFonts w:asciiTheme="majorBidi" w:hAnsiTheme="majorBidi" w:cstheme="majorBidi"/>
          <w:b/>
          <w:bCs/>
        </w:rPr>
      </w:pPr>
      <w:r w:rsidRPr="00B75981">
        <w:rPr>
          <w:rFonts w:asciiTheme="majorBidi" w:hAnsiTheme="majorBidi" w:cstheme="majorBidi"/>
          <w:b/>
          <w:bCs/>
        </w:rPr>
        <w:t xml:space="preserve">New </w:t>
      </w:r>
      <w:proofErr w:type="spellStart"/>
      <w:r w:rsidRPr="00B75981">
        <w:rPr>
          <w:rFonts w:asciiTheme="majorBidi" w:hAnsiTheme="majorBidi" w:cstheme="majorBidi"/>
          <w:b/>
          <w:bCs/>
        </w:rPr>
        <w:t>austalide</w:t>
      </w:r>
      <w:proofErr w:type="spellEnd"/>
      <w:r w:rsidRPr="00B75981">
        <w:rPr>
          <w:rFonts w:asciiTheme="majorBidi" w:hAnsiTheme="majorBidi" w:cstheme="majorBidi"/>
          <w:b/>
          <w:bCs/>
        </w:rPr>
        <w:t xml:space="preserve"> derivative from the marine-derived </w:t>
      </w:r>
      <w:r w:rsidRPr="00C02043">
        <w:rPr>
          <w:rFonts w:asciiTheme="majorBidi" w:hAnsiTheme="majorBidi" w:cstheme="majorBidi"/>
          <w:b/>
          <w:bCs/>
          <w:i/>
          <w:iCs/>
        </w:rPr>
        <w:t>Aspergillus sp</w:t>
      </w:r>
      <w:r w:rsidRPr="00B75981">
        <w:rPr>
          <w:rFonts w:asciiTheme="majorBidi" w:hAnsiTheme="majorBidi" w:cstheme="majorBidi"/>
          <w:b/>
          <w:bCs/>
        </w:rPr>
        <w:t>. and evaluation of its biological activity</w:t>
      </w:r>
    </w:p>
    <w:p w:rsidR="00957E47" w:rsidRPr="00E4337A" w:rsidRDefault="00957E47" w:rsidP="00957E47">
      <w:pPr>
        <w:bidi w:val="0"/>
        <w:spacing w:after="0" w:line="360" w:lineRule="auto"/>
        <w:rPr>
          <w:rFonts w:asciiTheme="majorBidi" w:hAnsiTheme="majorBidi" w:cstheme="majorBidi"/>
          <w:b/>
          <w:bCs/>
        </w:rPr>
      </w:pPr>
      <w:bookmarkStart w:id="0" w:name="_GoBack"/>
      <w:bookmarkEnd w:id="0"/>
    </w:p>
    <w:p w:rsidR="00957E47" w:rsidRPr="00E4337A" w:rsidRDefault="00957E47" w:rsidP="00957E47">
      <w:pPr>
        <w:bidi w:val="0"/>
        <w:spacing w:after="0" w:line="360" w:lineRule="auto"/>
        <w:jc w:val="center"/>
        <w:rPr>
          <w:rFonts w:asciiTheme="majorBidi" w:hAnsiTheme="majorBidi" w:cstheme="majorBidi"/>
          <w:vertAlign w:val="superscript"/>
        </w:rPr>
      </w:pPr>
      <w:r w:rsidRPr="00E4337A">
        <w:rPr>
          <w:rFonts w:asciiTheme="majorBidi" w:hAnsiTheme="majorBidi" w:cstheme="majorBidi"/>
        </w:rPr>
        <w:t xml:space="preserve">Mohamed S. </w:t>
      </w:r>
      <w:proofErr w:type="spellStart"/>
      <w:r w:rsidRPr="00E4337A">
        <w:rPr>
          <w:rFonts w:asciiTheme="majorBidi" w:hAnsiTheme="majorBidi" w:cstheme="majorBidi"/>
        </w:rPr>
        <w:t>E</w:t>
      </w:r>
      <w:r>
        <w:rPr>
          <w:rFonts w:asciiTheme="majorBidi" w:hAnsiTheme="majorBidi" w:cstheme="majorBidi"/>
        </w:rPr>
        <w:t>lnaggar</w:t>
      </w:r>
      <w:r w:rsidRPr="00E4337A">
        <w:rPr>
          <w:rFonts w:asciiTheme="majorBidi" w:hAnsiTheme="majorBidi" w:cstheme="majorBidi"/>
          <w:vertAlign w:val="superscript"/>
        </w:rPr>
        <w:t>a</w:t>
      </w:r>
      <w:proofErr w:type="gramStart"/>
      <w:r>
        <w:rPr>
          <w:rFonts w:asciiTheme="majorBidi" w:hAnsiTheme="majorBidi" w:cstheme="majorBidi"/>
          <w:vertAlign w:val="superscript"/>
        </w:rPr>
        <w:t>,b</w:t>
      </w:r>
      <w:proofErr w:type="spellEnd"/>
      <w:proofErr w:type="gramEnd"/>
      <w:r>
        <w:rPr>
          <w:rFonts w:asciiTheme="majorBidi" w:hAnsiTheme="majorBidi" w:cstheme="majorBidi"/>
          <w:vertAlign w:val="superscript"/>
        </w:rPr>
        <w:t>,#</w:t>
      </w:r>
      <w:r w:rsidRPr="00E4337A">
        <w:rPr>
          <w:rFonts w:asciiTheme="majorBidi" w:hAnsiTheme="majorBidi" w:cstheme="majorBidi"/>
        </w:rPr>
        <w:t xml:space="preserve">, </w:t>
      </w:r>
      <w:r>
        <w:rPr>
          <w:rFonts w:asciiTheme="majorBidi" w:hAnsiTheme="majorBidi" w:cstheme="majorBidi"/>
        </w:rPr>
        <w:t xml:space="preserve">Ahmed M. </w:t>
      </w:r>
      <w:proofErr w:type="spellStart"/>
      <w:r>
        <w:rPr>
          <w:rFonts w:asciiTheme="majorBidi" w:hAnsiTheme="majorBidi" w:cstheme="majorBidi"/>
        </w:rPr>
        <w:t>Elissawy</w:t>
      </w:r>
      <w:r w:rsidRPr="00E4337A">
        <w:rPr>
          <w:rFonts w:asciiTheme="majorBidi" w:hAnsiTheme="majorBidi" w:cstheme="majorBidi"/>
          <w:vertAlign w:val="superscript"/>
        </w:rPr>
        <w:t>a,b</w:t>
      </w:r>
      <w:proofErr w:type="spellEnd"/>
      <w:r w:rsidRPr="00E4337A">
        <w:rPr>
          <w:rFonts w:asciiTheme="majorBidi" w:hAnsiTheme="majorBidi" w:cstheme="majorBidi"/>
          <w:vertAlign w:val="superscript"/>
        </w:rPr>
        <w:t>,</w:t>
      </w:r>
      <w:r>
        <w:rPr>
          <w:rFonts w:asciiTheme="majorBidi" w:hAnsiTheme="majorBidi" w:cstheme="majorBidi"/>
          <w:vertAlign w:val="superscript"/>
        </w:rPr>
        <w:t>#,</w:t>
      </w:r>
      <w:r w:rsidRPr="00E4337A">
        <w:rPr>
          <w:rFonts w:asciiTheme="majorBidi" w:hAnsiTheme="majorBidi" w:cstheme="majorBidi"/>
          <w:vertAlign w:val="superscript"/>
        </w:rPr>
        <w:t>*</w:t>
      </w:r>
      <w:r>
        <w:rPr>
          <w:rFonts w:asciiTheme="majorBidi" w:hAnsiTheme="majorBidi" w:cstheme="majorBidi"/>
        </w:rPr>
        <w:t xml:space="preserve">, </w:t>
      </w:r>
      <w:proofErr w:type="spellStart"/>
      <w:r w:rsidRPr="00E4337A">
        <w:rPr>
          <w:rFonts w:asciiTheme="majorBidi" w:hAnsiTheme="majorBidi" w:cstheme="majorBidi"/>
        </w:rPr>
        <w:t>Fadia</w:t>
      </w:r>
      <w:proofErr w:type="spellEnd"/>
      <w:r w:rsidRPr="00E4337A">
        <w:rPr>
          <w:rFonts w:asciiTheme="majorBidi" w:hAnsiTheme="majorBidi" w:cstheme="majorBidi"/>
        </w:rPr>
        <w:t xml:space="preserve"> S. </w:t>
      </w:r>
      <w:proofErr w:type="spellStart"/>
      <w:r w:rsidRPr="00E4337A">
        <w:rPr>
          <w:rFonts w:asciiTheme="majorBidi" w:hAnsiTheme="majorBidi" w:cstheme="majorBidi"/>
        </w:rPr>
        <w:t>Youssef</w:t>
      </w:r>
      <w:r w:rsidRPr="00E4337A">
        <w:rPr>
          <w:rFonts w:asciiTheme="majorBidi" w:hAnsiTheme="majorBidi" w:cstheme="majorBidi"/>
          <w:vertAlign w:val="superscript"/>
        </w:rPr>
        <w:t>a</w:t>
      </w:r>
      <w:proofErr w:type="spellEnd"/>
      <w:r>
        <w:rPr>
          <w:rFonts w:asciiTheme="majorBidi" w:hAnsiTheme="majorBidi" w:cstheme="majorBidi"/>
        </w:rPr>
        <w:t xml:space="preserve"> and </w:t>
      </w:r>
      <w:r w:rsidRPr="00E4337A">
        <w:rPr>
          <w:rFonts w:asciiTheme="majorBidi" w:hAnsiTheme="majorBidi" w:cstheme="majorBidi"/>
        </w:rPr>
        <w:t xml:space="preserve">Abdel Nasser B. </w:t>
      </w:r>
      <w:proofErr w:type="spellStart"/>
      <w:r w:rsidRPr="00E4337A">
        <w:rPr>
          <w:rFonts w:asciiTheme="majorBidi" w:hAnsiTheme="majorBidi" w:cstheme="majorBidi"/>
        </w:rPr>
        <w:t>Singab</w:t>
      </w:r>
      <w:r w:rsidRPr="00E4337A">
        <w:rPr>
          <w:rFonts w:asciiTheme="majorBidi" w:hAnsiTheme="majorBidi" w:cstheme="majorBidi"/>
          <w:vertAlign w:val="superscript"/>
        </w:rPr>
        <w:t>a,b</w:t>
      </w:r>
      <w:proofErr w:type="spellEnd"/>
      <w:r w:rsidRPr="00E4337A">
        <w:rPr>
          <w:rFonts w:asciiTheme="majorBidi" w:hAnsiTheme="majorBidi" w:cstheme="majorBidi"/>
          <w:vertAlign w:val="superscript"/>
        </w:rPr>
        <w:t>,*</w:t>
      </w:r>
    </w:p>
    <w:p w:rsidR="00957E47" w:rsidRPr="00E4337A" w:rsidRDefault="00957E47" w:rsidP="00957E47">
      <w:pPr>
        <w:bidi w:val="0"/>
        <w:spacing w:after="0" w:line="360" w:lineRule="auto"/>
        <w:rPr>
          <w:rFonts w:asciiTheme="majorBidi" w:hAnsiTheme="majorBidi" w:cstheme="majorBidi"/>
        </w:rPr>
      </w:pPr>
    </w:p>
    <w:p w:rsidR="00957E47" w:rsidRPr="00651580" w:rsidRDefault="00957E47" w:rsidP="00957E47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651580">
        <w:rPr>
          <w:rFonts w:asciiTheme="majorBidi" w:hAnsiTheme="majorBidi" w:cstheme="majorBidi"/>
          <w:vertAlign w:val="superscript"/>
        </w:rPr>
        <w:t>a</w:t>
      </w:r>
      <w:proofErr w:type="gramEnd"/>
      <w:r w:rsidRPr="00651580">
        <w:rPr>
          <w:rFonts w:asciiTheme="majorBidi" w:hAnsiTheme="majorBidi" w:cstheme="majorBidi"/>
          <w:vertAlign w:val="superscript"/>
        </w:rPr>
        <w:t xml:space="preserve"> </w:t>
      </w:r>
      <w:r w:rsidRPr="00651580">
        <w:rPr>
          <w:rFonts w:asciiTheme="majorBidi" w:hAnsiTheme="majorBidi" w:cstheme="majorBidi"/>
        </w:rPr>
        <w:t xml:space="preserve">Department of </w:t>
      </w:r>
      <w:proofErr w:type="spellStart"/>
      <w:r w:rsidRPr="00651580">
        <w:rPr>
          <w:rFonts w:asciiTheme="majorBidi" w:hAnsiTheme="majorBidi" w:cstheme="majorBidi"/>
        </w:rPr>
        <w:t>Pharmacognosy</w:t>
      </w:r>
      <w:proofErr w:type="spellEnd"/>
      <w:r w:rsidRPr="00651580">
        <w:rPr>
          <w:rFonts w:asciiTheme="majorBidi" w:hAnsiTheme="majorBidi" w:cstheme="majorBidi"/>
        </w:rPr>
        <w:t xml:space="preserve">, Faculty of Pharmacy, Ain Shams University, </w:t>
      </w:r>
      <w:proofErr w:type="spellStart"/>
      <w:r w:rsidRPr="00651580">
        <w:rPr>
          <w:rFonts w:asciiTheme="majorBidi" w:hAnsiTheme="majorBidi" w:cstheme="majorBidi"/>
        </w:rPr>
        <w:t>Abbassia</w:t>
      </w:r>
      <w:proofErr w:type="spellEnd"/>
      <w:r w:rsidRPr="00651580">
        <w:rPr>
          <w:rFonts w:asciiTheme="majorBidi" w:hAnsiTheme="majorBidi" w:cstheme="majorBidi"/>
        </w:rPr>
        <w:t>, 11566, Cairo, Egypt</w:t>
      </w:r>
    </w:p>
    <w:p w:rsidR="00957E47" w:rsidRDefault="00957E47" w:rsidP="00957E47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proofErr w:type="gramStart"/>
      <w:r w:rsidRPr="00651580">
        <w:rPr>
          <w:rFonts w:asciiTheme="majorBidi" w:hAnsiTheme="majorBidi" w:cstheme="majorBidi"/>
          <w:vertAlign w:val="superscript"/>
        </w:rPr>
        <w:t>b</w:t>
      </w:r>
      <w:proofErr w:type="gramEnd"/>
      <w:r>
        <w:rPr>
          <w:rFonts w:asciiTheme="majorBidi" w:hAnsiTheme="majorBidi" w:cstheme="majorBidi"/>
          <w:vertAlign w:val="superscript"/>
        </w:rPr>
        <w:t xml:space="preserve"> </w:t>
      </w:r>
      <w:r w:rsidRPr="00651580">
        <w:rPr>
          <w:rFonts w:asciiTheme="majorBidi" w:hAnsiTheme="majorBidi" w:cstheme="majorBidi"/>
        </w:rPr>
        <w:t>Center for Drug Discovery Research and Development, Faculty of Pharmacy, Ain Shams University, Cairo 11566, Egypt</w:t>
      </w:r>
    </w:p>
    <w:p w:rsidR="00957E47" w:rsidRPr="00C978DE" w:rsidRDefault="00957E47" w:rsidP="00957E47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# </w:t>
      </w:r>
      <w:proofErr w:type="gramStart"/>
      <w:r>
        <w:rPr>
          <w:rFonts w:asciiTheme="majorBidi" w:hAnsiTheme="majorBidi" w:cstheme="majorBidi"/>
        </w:rPr>
        <w:t>Contributed</w:t>
      </w:r>
      <w:proofErr w:type="gramEnd"/>
      <w:r>
        <w:rPr>
          <w:rFonts w:asciiTheme="majorBidi" w:hAnsiTheme="majorBidi" w:cstheme="majorBidi"/>
        </w:rPr>
        <w:t xml:space="preserve"> equally </w:t>
      </w:r>
    </w:p>
    <w:p w:rsidR="00957E47" w:rsidRPr="00CA0796" w:rsidRDefault="00957E47" w:rsidP="00957E47">
      <w:pPr>
        <w:pStyle w:val="MDPI16affiliation"/>
        <w:spacing w:line="360" w:lineRule="auto"/>
        <w:ind w:left="198"/>
        <w:rPr>
          <w:rFonts w:asciiTheme="majorBidi" w:hAnsiTheme="majorBidi" w:cstheme="majorBidi"/>
          <w:sz w:val="22"/>
          <w:szCs w:val="22"/>
        </w:rPr>
      </w:pPr>
      <w:r w:rsidRPr="00CA0796">
        <w:rPr>
          <w:rFonts w:asciiTheme="majorBidi" w:hAnsiTheme="majorBidi" w:cstheme="majorBidi"/>
          <w:sz w:val="22"/>
          <w:szCs w:val="22"/>
        </w:rPr>
        <w:t>* Correspondence</w:t>
      </w:r>
    </w:p>
    <w:p w:rsidR="00957E47" w:rsidRPr="00E33F81" w:rsidRDefault="00957E47" w:rsidP="00957E47">
      <w:pPr>
        <w:bidi w:val="0"/>
        <w:spacing w:after="0" w:line="360" w:lineRule="auto"/>
        <w:jc w:val="both"/>
        <w:rPr>
          <w:rFonts w:asciiTheme="majorBidi" w:hAnsiTheme="majorBidi" w:cstheme="majorBidi"/>
        </w:rPr>
      </w:pPr>
      <w:r w:rsidRPr="00E33F81">
        <w:rPr>
          <w:rFonts w:asciiTheme="majorBidi" w:hAnsiTheme="majorBidi" w:cstheme="majorBidi"/>
        </w:rPr>
        <w:t xml:space="preserve">Ahmed M. </w:t>
      </w:r>
      <w:proofErr w:type="spellStart"/>
      <w:r w:rsidRPr="00E33F81">
        <w:rPr>
          <w:rFonts w:asciiTheme="majorBidi" w:hAnsiTheme="majorBidi" w:cstheme="majorBidi"/>
        </w:rPr>
        <w:t>Elissawy</w:t>
      </w:r>
      <w:proofErr w:type="spellEnd"/>
      <w:r w:rsidRPr="00E33F81">
        <w:rPr>
          <w:rStyle w:val="Emphasis"/>
          <w:rFonts w:asciiTheme="majorBidi" w:hAnsiTheme="majorBidi" w:cstheme="majorBidi"/>
        </w:rPr>
        <w:t xml:space="preserve">, </w:t>
      </w:r>
      <w:r w:rsidRPr="00E33F81">
        <w:rPr>
          <w:rStyle w:val="Emphasis"/>
          <w:rFonts w:asciiTheme="majorBidi" w:hAnsiTheme="majorBidi" w:cstheme="majorBidi"/>
          <w:i w:val="0"/>
          <w:iCs w:val="0"/>
        </w:rPr>
        <w:t>Ph.D</w:t>
      </w:r>
      <w:r w:rsidRPr="00E33F81">
        <w:rPr>
          <w:rStyle w:val="Emphasis"/>
          <w:rFonts w:asciiTheme="majorBidi" w:hAnsiTheme="majorBidi" w:cstheme="majorBidi"/>
        </w:rPr>
        <w:t>.</w:t>
      </w:r>
      <w:r w:rsidRPr="00E33F81">
        <w:rPr>
          <w:rFonts w:asciiTheme="majorBidi" w:hAnsiTheme="majorBidi" w:cstheme="majorBidi"/>
          <w:lang w:bidi="ar-EG"/>
        </w:rPr>
        <w:t xml:space="preserve">; </w:t>
      </w:r>
      <w:r w:rsidRPr="00E33F81">
        <w:rPr>
          <w:rFonts w:asciiTheme="majorBidi" w:hAnsiTheme="majorBidi" w:cstheme="majorBidi"/>
          <w:color w:val="000000"/>
        </w:rPr>
        <w:t xml:space="preserve">E-mail: </w:t>
      </w:r>
      <w:hyperlink r:id="rId7" w:history="1">
        <w:r w:rsidRPr="00A82E8D">
          <w:rPr>
            <w:rStyle w:val="Hyperlink"/>
            <w:rFonts w:asciiTheme="majorBidi" w:hAnsiTheme="majorBidi" w:cstheme="majorBidi"/>
          </w:rPr>
          <w:t>aelissawy@pharma.asu.edu.eg</w:t>
        </w:r>
      </w:hyperlink>
      <w:r>
        <w:rPr>
          <w:rFonts w:asciiTheme="majorBidi" w:hAnsiTheme="majorBidi" w:cstheme="majorBidi"/>
        </w:rPr>
        <w:t>, Tel: +2 01147937711</w:t>
      </w:r>
    </w:p>
    <w:p w:rsidR="00957E47" w:rsidRPr="00CA0796" w:rsidRDefault="00957E47" w:rsidP="00957E47">
      <w:pPr>
        <w:bidi w:val="0"/>
        <w:spacing w:after="0" w:line="360" w:lineRule="auto"/>
        <w:jc w:val="both"/>
        <w:rPr>
          <w:rFonts w:asciiTheme="majorBidi" w:hAnsiTheme="majorBidi" w:cstheme="majorBidi"/>
          <w:b/>
          <w:bCs/>
          <w:lang w:val="de-DE"/>
        </w:rPr>
      </w:pPr>
      <w:r w:rsidRPr="00CA0796">
        <w:rPr>
          <w:rFonts w:asciiTheme="majorBidi" w:hAnsiTheme="majorBidi" w:cstheme="majorBidi"/>
          <w:lang w:val="de-DE"/>
        </w:rPr>
        <w:t>Abdel Nasser B. Singab</w:t>
      </w:r>
      <w:r w:rsidRPr="00CA0796">
        <w:rPr>
          <w:rStyle w:val="Emphasis"/>
          <w:rFonts w:asciiTheme="majorBidi" w:hAnsiTheme="majorBidi" w:cstheme="majorBidi"/>
          <w:lang w:val="de-DE"/>
        </w:rPr>
        <w:t xml:space="preserve">, </w:t>
      </w:r>
      <w:r w:rsidRPr="00CA0796">
        <w:rPr>
          <w:rStyle w:val="Emphasis"/>
          <w:rFonts w:asciiTheme="majorBidi" w:hAnsiTheme="majorBidi" w:cstheme="majorBidi"/>
          <w:i w:val="0"/>
          <w:iCs w:val="0"/>
          <w:lang w:val="de-DE"/>
        </w:rPr>
        <w:t>Ph.D</w:t>
      </w:r>
      <w:r w:rsidRPr="00CA0796">
        <w:rPr>
          <w:rStyle w:val="Emphasis"/>
          <w:rFonts w:asciiTheme="majorBidi" w:hAnsiTheme="majorBidi" w:cstheme="majorBidi"/>
          <w:lang w:val="de-DE"/>
        </w:rPr>
        <w:t>.</w:t>
      </w:r>
      <w:r w:rsidRPr="00CA0796">
        <w:rPr>
          <w:rFonts w:asciiTheme="majorBidi" w:hAnsiTheme="majorBidi" w:cstheme="majorBidi"/>
          <w:lang w:val="de-DE" w:bidi="ar-EG"/>
        </w:rPr>
        <w:t xml:space="preserve">; </w:t>
      </w:r>
      <w:r w:rsidRPr="00CA0796">
        <w:rPr>
          <w:rFonts w:asciiTheme="majorBidi" w:hAnsiTheme="majorBidi" w:cstheme="majorBidi"/>
          <w:color w:val="000000"/>
          <w:lang w:val="de-DE"/>
        </w:rPr>
        <w:t xml:space="preserve">E-mail: </w:t>
      </w:r>
      <w:r>
        <w:rPr>
          <w:rStyle w:val="Hyperlink"/>
          <w:rFonts w:asciiTheme="majorBidi" w:hAnsiTheme="majorBidi" w:cstheme="majorBidi"/>
          <w:lang w:val="de-DE"/>
        </w:rPr>
        <w:fldChar w:fldCharType="begin"/>
      </w:r>
      <w:r>
        <w:rPr>
          <w:rStyle w:val="Hyperlink"/>
          <w:rFonts w:asciiTheme="majorBidi" w:hAnsiTheme="majorBidi" w:cstheme="majorBidi"/>
          <w:lang w:val="de-DE"/>
        </w:rPr>
        <w:instrText xml:space="preserve"> HYPERLINK "mailto:</w:instrText>
      </w:r>
      <w:r w:rsidRPr="00CA0796">
        <w:rPr>
          <w:rStyle w:val="Hyperlink"/>
          <w:rFonts w:asciiTheme="majorBidi" w:hAnsiTheme="majorBidi" w:cstheme="majorBidi"/>
          <w:lang w:val="de-DE"/>
        </w:rPr>
        <w:instrText>dean@pharma.asu.edu.eg</w:instrText>
      </w:r>
      <w:r>
        <w:rPr>
          <w:rStyle w:val="Hyperlink"/>
          <w:rFonts w:asciiTheme="majorBidi" w:hAnsiTheme="majorBidi" w:cstheme="majorBidi"/>
          <w:lang w:val="de-DE"/>
        </w:rPr>
        <w:instrText xml:space="preserve">" </w:instrText>
      </w:r>
      <w:r>
        <w:rPr>
          <w:rStyle w:val="Hyperlink"/>
          <w:rFonts w:asciiTheme="majorBidi" w:hAnsiTheme="majorBidi" w:cstheme="majorBidi"/>
          <w:lang w:val="de-DE"/>
        </w:rPr>
        <w:fldChar w:fldCharType="separate"/>
      </w:r>
      <w:r w:rsidRPr="00A82E8D">
        <w:rPr>
          <w:rStyle w:val="Hyperlink"/>
          <w:rFonts w:asciiTheme="majorBidi" w:hAnsiTheme="majorBidi" w:cstheme="majorBidi"/>
          <w:lang w:val="de-DE"/>
        </w:rPr>
        <w:t>dean@pharma.asu.edu.eg</w:t>
      </w:r>
      <w:r>
        <w:rPr>
          <w:rStyle w:val="Hyperlink"/>
          <w:rFonts w:asciiTheme="majorBidi" w:hAnsiTheme="majorBidi" w:cstheme="majorBidi"/>
          <w:lang w:val="de-DE"/>
        </w:rPr>
        <w:fldChar w:fldCharType="end"/>
      </w:r>
      <w:r>
        <w:rPr>
          <w:rFonts w:asciiTheme="majorBidi" w:hAnsiTheme="majorBidi" w:cstheme="majorBidi"/>
          <w:b/>
          <w:bCs/>
          <w:lang w:val="de-DE"/>
        </w:rPr>
        <w:t xml:space="preserve">, </w:t>
      </w:r>
      <w:r w:rsidRPr="00C44A98">
        <w:rPr>
          <w:rFonts w:asciiTheme="majorBidi" w:hAnsiTheme="majorBidi" w:cstheme="majorBidi"/>
        </w:rPr>
        <w:t>Tel: +201005036231</w:t>
      </w:r>
    </w:p>
    <w:p w:rsidR="00A93FC7" w:rsidRPr="00957E47" w:rsidRDefault="00A93FC7" w:rsidP="00957E47">
      <w:pPr>
        <w:bidi w:val="0"/>
        <w:rPr>
          <w:rFonts w:asciiTheme="majorBidi" w:hAnsiTheme="majorBidi" w:cstheme="majorBidi"/>
          <w:b/>
          <w:bCs/>
        </w:rPr>
      </w:pPr>
    </w:p>
    <w:p w:rsidR="00957E47" w:rsidRPr="00957E47" w:rsidRDefault="00957E47" w:rsidP="00957E47">
      <w:pPr>
        <w:bidi w:val="0"/>
        <w:ind w:left="-567"/>
        <w:jc w:val="right"/>
        <w:rPr>
          <w:rFonts w:asciiTheme="majorBidi" w:hAnsiTheme="majorBidi" w:cstheme="majorBidi"/>
          <w:b/>
          <w:bCs/>
        </w:rPr>
      </w:pPr>
    </w:p>
    <w:p w:rsidR="00957E47" w:rsidRPr="00957E47" w:rsidRDefault="00957E47" w:rsidP="00957E47">
      <w:pPr>
        <w:bidi w:val="0"/>
        <w:ind w:left="-567"/>
        <w:jc w:val="right"/>
        <w:rPr>
          <w:rFonts w:asciiTheme="majorBidi" w:hAnsiTheme="majorBidi" w:cstheme="majorBidi"/>
          <w:b/>
          <w:bCs/>
        </w:rPr>
      </w:pPr>
      <w:r w:rsidRPr="00957E47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0E47AC57" wp14:editId="6EAB358F">
            <wp:extent cx="6071191" cy="3444949"/>
            <wp:effectExtent l="0" t="0" r="635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8182" cy="3443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E47" w:rsidRPr="00957E47" w:rsidRDefault="00957E47" w:rsidP="00957E47">
      <w:pPr>
        <w:bidi w:val="0"/>
        <w:ind w:left="-567"/>
        <w:jc w:val="center"/>
        <w:rPr>
          <w:rFonts w:asciiTheme="majorBidi" w:hAnsiTheme="majorBidi" w:cstheme="majorBidi"/>
          <w:b/>
          <w:bCs/>
          <w:lang w:bidi="ar-EG"/>
        </w:rPr>
      </w:pPr>
      <w:r w:rsidRPr="00957E47">
        <w:rPr>
          <w:rFonts w:asciiTheme="majorBidi" w:hAnsiTheme="majorBidi" w:cstheme="majorBidi"/>
          <w:b/>
          <w:bCs/>
          <w:lang w:bidi="ar-EG"/>
        </w:rPr>
        <w:t>S</w:t>
      </w:r>
      <w:r>
        <w:rPr>
          <w:rFonts w:asciiTheme="majorBidi" w:hAnsiTheme="majorBidi" w:cstheme="majorBidi"/>
          <w:b/>
          <w:bCs/>
          <w:lang w:bidi="ar-EG"/>
        </w:rPr>
        <w:t>1</w:t>
      </w:r>
      <w:r w:rsidRPr="00957E47">
        <w:rPr>
          <w:rFonts w:asciiTheme="majorBidi" w:hAnsiTheme="majorBidi" w:cstheme="majorBidi"/>
          <w:b/>
          <w:bCs/>
          <w:lang w:bidi="ar-EG"/>
        </w:rPr>
        <w:t xml:space="preserve">. </w:t>
      </w:r>
      <w:r>
        <w:rPr>
          <w:rFonts w:asciiTheme="majorBidi" w:hAnsiTheme="majorBidi" w:cstheme="majorBidi"/>
          <w:b/>
          <w:bCs/>
          <w:lang w:bidi="ar-EG"/>
        </w:rPr>
        <w:t>+</w:t>
      </w:r>
      <w:proofErr w:type="spellStart"/>
      <w:r>
        <w:rPr>
          <w:rFonts w:asciiTheme="majorBidi" w:hAnsiTheme="majorBidi" w:cstheme="majorBidi"/>
          <w:b/>
          <w:bCs/>
          <w:lang w:bidi="ar-EG"/>
        </w:rPr>
        <w:t>ve</w:t>
      </w:r>
      <w:proofErr w:type="spellEnd"/>
      <w:r>
        <w:rPr>
          <w:rFonts w:asciiTheme="majorBidi" w:hAnsiTheme="majorBidi" w:cstheme="majorBidi"/>
          <w:b/>
          <w:bCs/>
          <w:lang w:bidi="ar-EG"/>
        </w:rPr>
        <w:t>/-</w:t>
      </w:r>
      <w:proofErr w:type="spellStart"/>
      <w:r>
        <w:rPr>
          <w:rFonts w:asciiTheme="majorBidi" w:hAnsiTheme="majorBidi" w:cstheme="majorBidi"/>
          <w:b/>
          <w:bCs/>
          <w:lang w:bidi="ar-EG"/>
        </w:rPr>
        <w:t>ve</w:t>
      </w:r>
      <w:proofErr w:type="spellEnd"/>
      <w:r>
        <w:rPr>
          <w:rFonts w:asciiTheme="majorBidi" w:hAnsiTheme="majorBidi" w:cstheme="majorBidi"/>
          <w:b/>
          <w:bCs/>
          <w:lang w:bidi="ar-EG"/>
        </w:rPr>
        <w:t xml:space="preserve"> ESIMS</w:t>
      </w:r>
      <w:r w:rsidRPr="00957E47">
        <w:rPr>
          <w:rFonts w:asciiTheme="majorBidi" w:hAnsiTheme="majorBidi" w:cstheme="majorBidi"/>
          <w:b/>
          <w:bCs/>
          <w:lang w:bidi="ar-EG"/>
        </w:rPr>
        <w:t xml:space="preserve"> of compound 1</w:t>
      </w:r>
    </w:p>
    <w:p w:rsidR="00957E47" w:rsidRPr="00957E47" w:rsidRDefault="00957E47" w:rsidP="00957E47">
      <w:pPr>
        <w:bidi w:val="0"/>
        <w:ind w:left="-567"/>
        <w:jc w:val="right"/>
        <w:rPr>
          <w:rFonts w:asciiTheme="majorBidi" w:hAnsiTheme="majorBidi" w:cstheme="majorBidi"/>
          <w:b/>
          <w:bCs/>
        </w:rPr>
      </w:pPr>
    </w:p>
    <w:p w:rsidR="00A93FC7" w:rsidRPr="00957E47" w:rsidRDefault="00A93FC7" w:rsidP="00957E47">
      <w:pPr>
        <w:bidi w:val="0"/>
        <w:rPr>
          <w:rFonts w:asciiTheme="majorBidi" w:hAnsiTheme="majorBidi" w:cstheme="majorBidi"/>
          <w:b/>
          <w:bCs/>
        </w:rPr>
      </w:pPr>
    </w:p>
    <w:p w:rsidR="005815E9" w:rsidRPr="00957E47" w:rsidRDefault="00A93FC7" w:rsidP="00957E47">
      <w:pPr>
        <w:bidi w:val="0"/>
        <w:ind w:left="-567"/>
        <w:jc w:val="center"/>
        <w:rPr>
          <w:rFonts w:asciiTheme="majorBidi" w:hAnsiTheme="majorBidi" w:cstheme="majorBidi"/>
          <w:b/>
          <w:bCs/>
          <w:lang w:bidi="ar-EG"/>
        </w:rPr>
      </w:pPr>
      <w:r w:rsidRPr="00957E47">
        <w:rPr>
          <w:rFonts w:asciiTheme="majorBidi" w:hAnsiTheme="majorBidi" w:cstheme="majorBidi"/>
          <w:b/>
          <w:bCs/>
        </w:rPr>
        <w:object w:dxaOrig="12226" w:dyaOrig="85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9pt;height:248.65pt" o:ole="">
            <v:imagedata r:id="rId9" o:title=""/>
          </v:shape>
          <o:OLEObject Type="Embed" ProgID="MestReNova.Document.1" ShapeID="_x0000_i1025" DrawAspect="Content" ObjectID="_1713171638" r:id="rId10"/>
        </w:object>
      </w:r>
      <w:r w:rsidR="00957E47" w:rsidRPr="00957E47">
        <w:rPr>
          <w:rFonts w:asciiTheme="majorBidi" w:hAnsiTheme="majorBidi" w:cstheme="majorBidi"/>
          <w:b/>
          <w:bCs/>
          <w:lang w:bidi="ar-EG"/>
        </w:rPr>
        <w:t xml:space="preserve">S2. </w:t>
      </w:r>
      <w:r w:rsidR="00957E47" w:rsidRPr="00957E47">
        <w:rPr>
          <w:rFonts w:asciiTheme="majorBidi" w:hAnsiTheme="majorBidi" w:cstheme="majorBidi"/>
          <w:b/>
          <w:bCs/>
          <w:vertAlign w:val="superscript"/>
          <w:lang w:bidi="ar-EG"/>
        </w:rPr>
        <w:t xml:space="preserve">1 </w:t>
      </w:r>
      <w:r w:rsidR="00957E47" w:rsidRPr="00957E47">
        <w:rPr>
          <w:rFonts w:asciiTheme="majorBidi" w:hAnsiTheme="majorBidi" w:cstheme="majorBidi"/>
          <w:b/>
          <w:bCs/>
          <w:lang w:bidi="ar-EG"/>
        </w:rPr>
        <w:t>H NMR spectrum of compound 1</w:t>
      </w:r>
    </w:p>
    <w:p w:rsidR="00A93FC7" w:rsidRPr="00957E47" w:rsidRDefault="00A93FC7" w:rsidP="00A93FC7">
      <w:pPr>
        <w:bidi w:val="0"/>
        <w:ind w:left="-567"/>
        <w:rPr>
          <w:rFonts w:asciiTheme="majorBidi" w:hAnsiTheme="majorBidi" w:cstheme="majorBidi"/>
          <w:b/>
          <w:bCs/>
          <w:lang w:bidi="ar-EG"/>
        </w:rPr>
      </w:pPr>
    </w:p>
    <w:p w:rsidR="00A93FC7" w:rsidRPr="00957E47" w:rsidRDefault="00A93FC7" w:rsidP="00A93FC7">
      <w:pPr>
        <w:bidi w:val="0"/>
        <w:ind w:left="-567"/>
        <w:jc w:val="right"/>
        <w:rPr>
          <w:rFonts w:asciiTheme="majorBidi" w:hAnsiTheme="majorBidi" w:cstheme="majorBidi"/>
          <w:b/>
          <w:bCs/>
          <w:lang w:bidi="ar-EG"/>
        </w:rPr>
      </w:pPr>
      <w:r w:rsidRPr="00957E47">
        <w:rPr>
          <w:rFonts w:asciiTheme="majorBidi" w:hAnsiTheme="majorBidi" w:cstheme="majorBidi"/>
          <w:b/>
          <w:bCs/>
        </w:rPr>
        <w:object w:dxaOrig="12226" w:dyaOrig="8536">
          <v:shape id="_x0000_i1026" type="#_x0000_t75" style="width:503.15pt;height:282.15pt" o:ole="">
            <v:imagedata r:id="rId11" o:title=""/>
          </v:shape>
          <o:OLEObject Type="Embed" ProgID="MestReNova.Document.1" ShapeID="_x0000_i1026" DrawAspect="Content" ObjectID="_1713171639" r:id="rId12"/>
        </w:object>
      </w:r>
    </w:p>
    <w:p w:rsidR="00A93FC7" w:rsidRPr="00957E47" w:rsidRDefault="00957E47" w:rsidP="00957E47">
      <w:pPr>
        <w:bidi w:val="0"/>
        <w:ind w:left="-567"/>
        <w:jc w:val="center"/>
        <w:rPr>
          <w:rFonts w:asciiTheme="majorBidi" w:hAnsiTheme="majorBidi" w:cstheme="majorBidi"/>
          <w:b/>
          <w:bCs/>
          <w:lang w:bidi="ar-EG"/>
        </w:rPr>
      </w:pPr>
      <w:r w:rsidRPr="00957E47">
        <w:rPr>
          <w:rFonts w:asciiTheme="majorBidi" w:hAnsiTheme="majorBidi" w:cstheme="majorBidi"/>
          <w:b/>
          <w:bCs/>
          <w:lang w:bidi="ar-EG"/>
        </w:rPr>
        <w:t>S</w:t>
      </w:r>
      <w:r>
        <w:rPr>
          <w:rFonts w:asciiTheme="majorBidi" w:hAnsiTheme="majorBidi" w:cstheme="majorBidi"/>
          <w:b/>
          <w:bCs/>
          <w:lang w:bidi="ar-EG"/>
        </w:rPr>
        <w:t>3</w:t>
      </w:r>
      <w:r w:rsidRPr="00957E47">
        <w:rPr>
          <w:rFonts w:asciiTheme="majorBidi" w:hAnsiTheme="majorBidi" w:cstheme="majorBidi"/>
          <w:b/>
          <w:bCs/>
          <w:lang w:bidi="ar-EG"/>
        </w:rPr>
        <w:t xml:space="preserve">. </w:t>
      </w:r>
      <w:proofErr w:type="gramStart"/>
      <w:r w:rsidRPr="00957E47">
        <w:rPr>
          <w:rFonts w:asciiTheme="majorBidi" w:hAnsiTheme="majorBidi" w:cstheme="majorBidi"/>
          <w:b/>
          <w:bCs/>
          <w:lang w:bidi="ar-EG"/>
        </w:rPr>
        <w:t>APT  NMR</w:t>
      </w:r>
      <w:proofErr w:type="gramEnd"/>
      <w:r w:rsidRPr="00957E47">
        <w:rPr>
          <w:rFonts w:asciiTheme="majorBidi" w:hAnsiTheme="majorBidi" w:cstheme="majorBidi"/>
          <w:b/>
          <w:bCs/>
          <w:lang w:bidi="ar-EG"/>
        </w:rPr>
        <w:t xml:space="preserve"> spectrum of compound 1</w:t>
      </w:r>
    </w:p>
    <w:p w:rsidR="00A93FC7" w:rsidRPr="00957E47" w:rsidRDefault="00A93FC7" w:rsidP="00A93FC7">
      <w:pPr>
        <w:bidi w:val="0"/>
        <w:ind w:left="-567"/>
        <w:jc w:val="right"/>
        <w:rPr>
          <w:rFonts w:asciiTheme="majorBidi" w:hAnsiTheme="majorBidi" w:cstheme="majorBidi"/>
          <w:b/>
          <w:bCs/>
          <w:lang w:bidi="ar-EG"/>
        </w:rPr>
      </w:pPr>
    </w:p>
    <w:p w:rsidR="00A93FC7" w:rsidRPr="00957E47" w:rsidRDefault="00A93FC7" w:rsidP="00957E47">
      <w:pPr>
        <w:bidi w:val="0"/>
        <w:ind w:left="-567"/>
        <w:jc w:val="center"/>
        <w:rPr>
          <w:rFonts w:asciiTheme="majorBidi" w:hAnsiTheme="majorBidi" w:cstheme="majorBidi"/>
          <w:b/>
          <w:bCs/>
          <w:lang w:bidi="ar-EG"/>
        </w:rPr>
      </w:pPr>
      <w:r w:rsidRPr="00957E47">
        <w:rPr>
          <w:rFonts w:asciiTheme="majorBidi" w:hAnsiTheme="majorBidi" w:cstheme="majorBidi"/>
          <w:b/>
          <w:bCs/>
        </w:rPr>
        <w:object w:dxaOrig="12226" w:dyaOrig="8536">
          <v:shape id="_x0000_i1027" type="#_x0000_t75" style="width:463pt;height:296.35pt" o:ole="">
            <v:imagedata r:id="rId13" o:title=""/>
          </v:shape>
          <o:OLEObject Type="Embed" ProgID="MestReNova.Document.1" ShapeID="_x0000_i1027" DrawAspect="Content" ObjectID="_1713171640" r:id="rId14"/>
        </w:object>
      </w:r>
      <w:r w:rsidR="00957E47" w:rsidRPr="00957E47">
        <w:rPr>
          <w:rFonts w:asciiTheme="majorBidi" w:hAnsiTheme="majorBidi" w:cstheme="majorBidi"/>
          <w:b/>
          <w:bCs/>
          <w:lang w:bidi="ar-EG"/>
        </w:rPr>
        <w:t xml:space="preserve"> S4. </w:t>
      </w:r>
      <w:proofErr w:type="gramStart"/>
      <w:r w:rsidR="00957E47" w:rsidRPr="00957E47">
        <w:rPr>
          <w:rFonts w:asciiTheme="majorBidi" w:hAnsiTheme="majorBidi" w:cstheme="majorBidi"/>
          <w:b/>
          <w:bCs/>
          <w:lang w:bidi="ar-EG"/>
        </w:rPr>
        <w:t>HSQC  spectrum</w:t>
      </w:r>
      <w:proofErr w:type="gramEnd"/>
      <w:r w:rsidR="00957E47" w:rsidRPr="00957E47">
        <w:rPr>
          <w:rFonts w:asciiTheme="majorBidi" w:hAnsiTheme="majorBidi" w:cstheme="majorBidi"/>
          <w:b/>
          <w:bCs/>
          <w:lang w:bidi="ar-EG"/>
        </w:rPr>
        <w:t xml:space="preserve"> of compound 1</w:t>
      </w:r>
    </w:p>
    <w:p w:rsidR="00A93FC7" w:rsidRPr="00957E47" w:rsidRDefault="00A93FC7" w:rsidP="00A93FC7">
      <w:pPr>
        <w:ind w:left="-567"/>
        <w:jc w:val="right"/>
        <w:rPr>
          <w:rFonts w:asciiTheme="majorBidi" w:hAnsiTheme="majorBidi" w:cstheme="majorBidi"/>
          <w:b/>
          <w:bCs/>
          <w:rtl/>
          <w:lang w:bidi="ar-EG"/>
        </w:rPr>
      </w:pPr>
      <w:r w:rsidRPr="00957E47">
        <w:rPr>
          <w:rFonts w:asciiTheme="majorBidi" w:hAnsiTheme="majorBidi" w:cstheme="majorBidi"/>
          <w:b/>
          <w:bCs/>
        </w:rPr>
        <w:object w:dxaOrig="12226" w:dyaOrig="8536">
          <v:shape id="_x0000_i1028" type="#_x0000_t75" style="width:362.5pt;height:322.35pt" o:ole="">
            <v:imagedata r:id="rId15" o:title=""/>
          </v:shape>
          <o:OLEObject Type="Embed" ProgID="MestReNova.Document.1" ShapeID="_x0000_i1028" DrawAspect="Content" ObjectID="_1713171641" r:id="rId16"/>
        </w:object>
      </w:r>
    </w:p>
    <w:p w:rsidR="00A93FC7" w:rsidRPr="00957E47" w:rsidRDefault="00957E47" w:rsidP="00957E47">
      <w:pPr>
        <w:bidi w:val="0"/>
        <w:ind w:left="-567"/>
        <w:jc w:val="center"/>
        <w:rPr>
          <w:rFonts w:asciiTheme="majorBidi" w:hAnsiTheme="majorBidi" w:cstheme="majorBidi"/>
          <w:b/>
          <w:bCs/>
          <w:lang w:bidi="ar-EG"/>
        </w:rPr>
      </w:pPr>
      <w:r w:rsidRPr="00957E47">
        <w:rPr>
          <w:rFonts w:asciiTheme="majorBidi" w:hAnsiTheme="majorBidi" w:cstheme="majorBidi"/>
          <w:b/>
          <w:bCs/>
          <w:lang w:bidi="ar-EG"/>
        </w:rPr>
        <w:t>S5. COSY spectrum of compound 1</w:t>
      </w:r>
    </w:p>
    <w:p w:rsidR="00A93FC7" w:rsidRPr="00957E47" w:rsidRDefault="00A93FC7" w:rsidP="00957E47">
      <w:pPr>
        <w:bidi w:val="0"/>
        <w:ind w:left="-567"/>
        <w:jc w:val="center"/>
        <w:rPr>
          <w:rFonts w:asciiTheme="majorBidi" w:hAnsiTheme="majorBidi" w:cstheme="majorBidi"/>
          <w:b/>
          <w:bCs/>
          <w:lang w:bidi="ar-EG"/>
        </w:rPr>
      </w:pPr>
      <w:r w:rsidRPr="00957E47">
        <w:rPr>
          <w:rFonts w:asciiTheme="majorBidi" w:hAnsiTheme="majorBidi" w:cstheme="majorBidi"/>
          <w:b/>
          <w:bCs/>
        </w:rPr>
        <w:object w:dxaOrig="12226" w:dyaOrig="8536">
          <v:shape id="_x0000_i1029" type="#_x0000_t75" style="width:455.45pt;height:382.6pt" o:ole="">
            <v:imagedata r:id="rId17" o:title=""/>
          </v:shape>
          <o:OLEObject Type="Embed" ProgID="MestReNova.Document.1" ShapeID="_x0000_i1029" DrawAspect="Content" ObjectID="_1713171642" r:id="rId18"/>
        </w:object>
      </w:r>
      <w:r w:rsidR="00957E47" w:rsidRPr="00957E47">
        <w:rPr>
          <w:rFonts w:asciiTheme="majorBidi" w:hAnsiTheme="majorBidi" w:cstheme="majorBidi"/>
          <w:b/>
          <w:bCs/>
          <w:lang w:bidi="ar-EG"/>
        </w:rPr>
        <w:t xml:space="preserve"> S6. HMBC spectrum of compound 1</w:t>
      </w:r>
    </w:p>
    <w:p w:rsidR="00957E47" w:rsidRPr="00957E47" w:rsidRDefault="00957E47" w:rsidP="00A93FC7">
      <w:pPr>
        <w:bidi w:val="0"/>
        <w:ind w:left="-567"/>
        <w:jc w:val="right"/>
        <w:rPr>
          <w:rFonts w:asciiTheme="majorBidi" w:hAnsiTheme="majorBidi" w:cstheme="majorBidi"/>
          <w:b/>
          <w:bCs/>
          <w:lang w:bidi="ar-EG"/>
        </w:rPr>
      </w:pPr>
      <w:r w:rsidRPr="00957E47">
        <w:rPr>
          <w:rFonts w:asciiTheme="majorBidi" w:hAnsiTheme="majorBidi" w:cstheme="majorBidi"/>
          <w:b/>
          <w:bCs/>
        </w:rPr>
        <w:object w:dxaOrig="12226" w:dyaOrig="8536">
          <v:shape id="_x0000_i1030" type="#_x0000_t75" style="width:334.9pt;height:248.65pt" o:ole="">
            <v:imagedata r:id="rId19" o:title=""/>
          </v:shape>
          <o:OLEObject Type="Embed" ProgID="MestReNova.Document.1" ShapeID="_x0000_i1030" DrawAspect="Content" ObjectID="_1713171643" r:id="rId20"/>
        </w:object>
      </w:r>
    </w:p>
    <w:p w:rsidR="00A93FC7" w:rsidRPr="00957E47" w:rsidRDefault="00957E47" w:rsidP="00957E47">
      <w:pPr>
        <w:bidi w:val="0"/>
        <w:jc w:val="center"/>
        <w:rPr>
          <w:rFonts w:asciiTheme="majorBidi" w:hAnsiTheme="majorBidi" w:cstheme="majorBidi"/>
          <w:b/>
          <w:bCs/>
          <w:lang w:bidi="ar-EG"/>
        </w:rPr>
      </w:pPr>
      <w:r w:rsidRPr="00957E47">
        <w:rPr>
          <w:rFonts w:asciiTheme="majorBidi" w:hAnsiTheme="majorBidi" w:cstheme="majorBidi"/>
          <w:b/>
          <w:bCs/>
          <w:lang w:bidi="ar-EG"/>
        </w:rPr>
        <w:t>S7.NOESY NMR spectrum of compound 1</w:t>
      </w:r>
    </w:p>
    <w:sectPr w:rsidR="00A93FC7" w:rsidRPr="00957E47" w:rsidSect="00A93FC7">
      <w:pgSz w:w="11906" w:h="16838"/>
      <w:pgMar w:top="1440" w:right="2692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FD8" w:rsidRDefault="009D5FD8" w:rsidP="00A93FC7">
      <w:pPr>
        <w:spacing w:after="0" w:line="240" w:lineRule="auto"/>
      </w:pPr>
      <w:r>
        <w:separator/>
      </w:r>
    </w:p>
  </w:endnote>
  <w:endnote w:type="continuationSeparator" w:id="0">
    <w:p w:rsidR="009D5FD8" w:rsidRDefault="009D5FD8" w:rsidP="00A93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FD8" w:rsidRDefault="009D5FD8" w:rsidP="00A93FC7">
      <w:pPr>
        <w:spacing w:after="0" w:line="240" w:lineRule="auto"/>
      </w:pPr>
      <w:r>
        <w:separator/>
      </w:r>
    </w:p>
  </w:footnote>
  <w:footnote w:type="continuationSeparator" w:id="0">
    <w:p w:rsidR="009D5FD8" w:rsidRDefault="009D5FD8" w:rsidP="00A93F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44B"/>
    <w:rsid w:val="002A6BA3"/>
    <w:rsid w:val="003D5081"/>
    <w:rsid w:val="005815E9"/>
    <w:rsid w:val="00702098"/>
    <w:rsid w:val="00957E47"/>
    <w:rsid w:val="009D5FD8"/>
    <w:rsid w:val="00A93FC7"/>
    <w:rsid w:val="00C0744B"/>
    <w:rsid w:val="00E931C7"/>
    <w:rsid w:val="00FC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3F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3FC7"/>
  </w:style>
  <w:style w:type="paragraph" w:styleId="Footer">
    <w:name w:val="footer"/>
    <w:basedOn w:val="Normal"/>
    <w:link w:val="FooterChar"/>
    <w:uiPriority w:val="99"/>
    <w:unhideWhenUsed/>
    <w:rsid w:val="00A93F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3FC7"/>
  </w:style>
  <w:style w:type="paragraph" w:styleId="BalloonText">
    <w:name w:val="Balloon Text"/>
    <w:basedOn w:val="Normal"/>
    <w:link w:val="BalloonTextChar"/>
    <w:uiPriority w:val="99"/>
    <w:semiHidden/>
    <w:unhideWhenUsed/>
    <w:rsid w:val="00957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E4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57E47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957E47"/>
    <w:rPr>
      <w:i/>
      <w:iCs/>
    </w:rPr>
  </w:style>
  <w:style w:type="paragraph" w:customStyle="1" w:styleId="MDPI16affiliation">
    <w:name w:val="MDPI_1.6_affiliation"/>
    <w:qFormat/>
    <w:rsid w:val="00957E47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3F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3FC7"/>
  </w:style>
  <w:style w:type="paragraph" w:styleId="Footer">
    <w:name w:val="footer"/>
    <w:basedOn w:val="Normal"/>
    <w:link w:val="FooterChar"/>
    <w:uiPriority w:val="99"/>
    <w:unhideWhenUsed/>
    <w:rsid w:val="00A93F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3FC7"/>
  </w:style>
  <w:style w:type="paragraph" w:styleId="BalloonText">
    <w:name w:val="Balloon Text"/>
    <w:basedOn w:val="Normal"/>
    <w:link w:val="BalloonTextChar"/>
    <w:uiPriority w:val="99"/>
    <w:semiHidden/>
    <w:unhideWhenUsed/>
    <w:rsid w:val="00957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E4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57E47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957E47"/>
    <w:rPr>
      <w:i/>
      <w:iCs/>
    </w:rPr>
  </w:style>
  <w:style w:type="paragraph" w:customStyle="1" w:styleId="MDPI16affiliation">
    <w:name w:val="MDPI_1.6_affiliation"/>
    <w:qFormat/>
    <w:rsid w:val="00957E47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emf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aelissawy@pharma.asu.edu.eg" TargetMode="External"/><Relationship Id="rId12" Type="http://schemas.openxmlformats.org/officeDocument/2006/relationships/oleObject" Target="embeddings/oleObject2.bin"/><Relationship Id="rId17" Type="http://schemas.openxmlformats.org/officeDocument/2006/relationships/image" Target="media/image6.emf"/><Relationship Id="rId2" Type="http://schemas.microsoft.com/office/2007/relationships/stylesWithEffects" Target="stylesWithEffect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10" Type="http://schemas.openxmlformats.org/officeDocument/2006/relationships/oleObject" Target="embeddings/oleObject1.bin"/><Relationship Id="rId19" Type="http://schemas.openxmlformats.org/officeDocument/2006/relationships/image" Target="media/image7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3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Ahmed</cp:lastModifiedBy>
  <cp:revision>4</cp:revision>
  <dcterms:created xsi:type="dcterms:W3CDTF">2021-10-08T11:14:00Z</dcterms:created>
  <dcterms:modified xsi:type="dcterms:W3CDTF">2022-05-04T10:14:00Z</dcterms:modified>
</cp:coreProperties>
</file>