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92478" w14:textId="7E92BF1F" w:rsidR="000A548C" w:rsidRPr="002501BB" w:rsidRDefault="00627E7C" w:rsidP="00080294">
      <w:pPr>
        <w:jc w:val="center"/>
        <w:rPr>
          <w:rFonts w:ascii="Arial" w:hAnsi="Arial" w:cs="Arial"/>
          <w:b/>
          <w:bCs/>
          <w:sz w:val="28"/>
          <w:szCs w:val="28"/>
          <w:lang w:val="en-US"/>
        </w:rPr>
      </w:pPr>
      <w:r w:rsidRPr="002501BB">
        <w:rPr>
          <w:rFonts w:ascii="Arial" w:hAnsi="Arial" w:cs="Arial"/>
          <w:b/>
          <w:bCs/>
          <w:sz w:val="28"/>
          <w:szCs w:val="28"/>
          <w:lang w:val="en-US"/>
        </w:rPr>
        <w:t>SUPPLEMENTARY FILE</w:t>
      </w:r>
    </w:p>
    <w:p w14:paraId="54FF93B1" w14:textId="0E8C06D6" w:rsidR="00F4142B" w:rsidRPr="002501BB" w:rsidRDefault="00627E7C">
      <w:pPr>
        <w:rPr>
          <w:rFonts w:ascii="Arial" w:hAnsi="Arial" w:cs="Arial"/>
          <w:b/>
          <w:bCs/>
          <w:sz w:val="28"/>
          <w:szCs w:val="28"/>
          <w:lang w:val="en-US"/>
        </w:rPr>
      </w:pPr>
      <w:r w:rsidRPr="002501BB">
        <w:rPr>
          <w:rFonts w:ascii="Arial" w:hAnsi="Arial" w:cs="Arial"/>
          <w:b/>
          <w:bCs/>
          <w:sz w:val="28"/>
          <w:szCs w:val="28"/>
          <w:lang w:val="en-US"/>
        </w:rPr>
        <w:t>MATERIALS AND METHODS</w:t>
      </w:r>
    </w:p>
    <w:p w14:paraId="1DD0AEEB" w14:textId="08F01291" w:rsidR="00776A8A" w:rsidRPr="00627E7C" w:rsidRDefault="00776A8A" w:rsidP="00627E7C">
      <w:pPr>
        <w:pStyle w:val="NormaleWeb"/>
        <w:spacing w:before="0" w:beforeAutospacing="0" w:after="0" w:afterAutospacing="0" w:line="360" w:lineRule="auto"/>
        <w:jc w:val="both"/>
        <w:rPr>
          <w:rFonts w:ascii="Arial" w:hAnsi="Arial" w:cs="Arial"/>
          <w:i/>
          <w:iCs/>
          <w:lang w:val="en-US"/>
        </w:rPr>
      </w:pPr>
      <w:r w:rsidRPr="00627E7C">
        <w:rPr>
          <w:rFonts w:ascii="Arial" w:hAnsi="Arial" w:cs="Arial"/>
          <w:i/>
          <w:iCs/>
          <w:lang w:val="en-US"/>
        </w:rPr>
        <w:t>Prospectus</w:t>
      </w:r>
    </w:p>
    <w:p w14:paraId="744155B3" w14:textId="5C30737D" w:rsidR="00776A8A" w:rsidRPr="00080294" w:rsidRDefault="00776A8A">
      <w:pPr>
        <w:rPr>
          <w:rFonts w:ascii="Arial" w:hAnsi="Arial" w:cs="Arial"/>
          <w:lang w:val="en-US"/>
        </w:rPr>
      </w:pPr>
      <w:r w:rsidRPr="00080294">
        <w:rPr>
          <w:rFonts w:ascii="Arial" w:hAnsi="Arial" w:cs="Arial"/>
          <w:lang w:val="en-US"/>
        </w:rPr>
        <w:t>11 patients out of 17 were affected by prostate cancer with metastatic lymph nodes, so three samples were extracted for each of these patients (</w:t>
      </w:r>
      <w:r w:rsidR="002501BB" w:rsidRPr="002501BB">
        <w:rPr>
          <w:rFonts w:ascii="Arial" w:hAnsi="Arial" w:cs="Arial"/>
          <w:lang w:val="en-US"/>
        </w:rPr>
        <w:t>adjacent normal prostate tissue samples</w:t>
      </w:r>
      <w:r w:rsidRPr="00080294">
        <w:rPr>
          <w:rFonts w:ascii="Arial" w:hAnsi="Arial" w:cs="Arial"/>
          <w:lang w:val="en-US"/>
        </w:rPr>
        <w:t xml:space="preserve">, Tumor and Lymph Node). The remaining 6 patients developed a tumor of a non-metastatic nature of lymph nodes, so were extracted just a sample of </w:t>
      </w:r>
      <w:r w:rsidR="002501BB" w:rsidRPr="002501BB">
        <w:rPr>
          <w:rFonts w:ascii="Arial" w:hAnsi="Arial" w:cs="Arial"/>
          <w:lang w:val="en-US"/>
        </w:rPr>
        <w:t xml:space="preserve">adjacent normal prostate tissue samples </w:t>
      </w:r>
      <w:r w:rsidRPr="00080294">
        <w:rPr>
          <w:rFonts w:ascii="Arial" w:hAnsi="Arial" w:cs="Arial"/>
          <w:lang w:val="en-US"/>
        </w:rPr>
        <w:t>and a sample of the primary tumor. All of these samples, 45 in total, underwent paraffinization for storage and transport pending DNA extraction.</w:t>
      </w:r>
    </w:p>
    <w:p w14:paraId="0C156B0E" w14:textId="77777777" w:rsidR="00776A8A" w:rsidRPr="00080294" w:rsidRDefault="00776A8A" w:rsidP="00776A8A">
      <w:pPr>
        <w:pStyle w:val="NormaleWeb"/>
        <w:spacing w:before="0" w:beforeAutospacing="0" w:after="0" w:afterAutospacing="0" w:line="360" w:lineRule="auto"/>
        <w:jc w:val="both"/>
        <w:rPr>
          <w:rFonts w:ascii="Arial" w:hAnsi="Arial" w:cs="Arial"/>
          <w:i/>
          <w:iCs/>
          <w:lang w:val="en-US"/>
        </w:rPr>
      </w:pPr>
      <w:r w:rsidRPr="00080294">
        <w:rPr>
          <w:rFonts w:ascii="Arial" w:hAnsi="Arial" w:cs="Arial"/>
          <w:i/>
          <w:iCs/>
          <w:lang w:val="en-US"/>
        </w:rPr>
        <w:t>Deparaffinization Procedure and DNA Extraction</w:t>
      </w:r>
    </w:p>
    <w:p w14:paraId="4E077595" w14:textId="77777777" w:rsidR="00080294" w:rsidRPr="00080294" w:rsidRDefault="00776A8A" w:rsidP="00080294">
      <w:pPr>
        <w:pStyle w:val="Didascalia"/>
        <w:rPr>
          <w:rFonts w:ascii="Arial" w:hAnsi="Arial" w:cs="Arial"/>
          <w:i w:val="0"/>
          <w:iCs w:val="0"/>
          <w:color w:val="auto"/>
          <w:sz w:val="22"/>
          <w:szCs w:val="22"/>
          <w:lang w:val="en-US"/>
        </w:rPr>
      </w:pPr>
      <w:r w:rsidRPr="00080294">
        <w:rPr>
          <w:rFonts w:ascii="Arial" w:hAnsi="Arial" w:cs="Arial"/>
          <w:i w:val="0"/>
          <w:iCs w:val="0"/>
          <w:color w:val="auto"/>
          <w:sz w:val="22"/>
          <w:szCs w:val="22"/>
          <w:lang w:val="en-US"/>
        </w:rPr>
        <w:t xml:space="preserve">The paraffin drums containing the samples were initially treated in such a way as to eliminate any excess of pure paraffin. DNA was extracted from the tissue obtained with Deparaffinization Procedure using the same kit according to the manufacturer’s instructions. DNA was quantified using the fluorimeter Qubit dsDNA BR Assay Kit (Ref. 32850, Invitrogen, 92008 Carlsbad, CA, USA). </w:t>
      </w:r>
    </w:p>
    <w:p w14:paraId="4155C19C" w14:textId="2036C762" w:rsidR="00776A8A" w:rsidRPr="00A941BB" w:rsidRDefault="002501BB" w:rsidP="00776A8A">
      <w:pPr>
        <w:pStyle w:val="Didascalia"/>
        <w:jc w:val="center"/>
        <w:rPr>
          <w:color w:val="000000" w:themeColor="text1"/>
          <w:lang w:val="en-US"/>
        </w:rPr>
      </w:pPr>
      <w:r>
        <w:rPr>
          <w:color w:val="000000" w:themeColor="text1"/>
          <w:lang w:val="en-US"/>
        </w:rPr>
        <w:t xml:space="preserve">Suppl </w:t>
      </w:r>
      <w:r w:rsidR="00776A8A" w:rsidRPr="00265747">
        <w:rPr>
          <w:color w:val="000000" w:themeColor="text1"/>
          <w:lang w:val="en-US"/>
        </w:rPr>
        <w:t>Table 1. Number of patients, type of sample and quantification of all 45 samples.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tblBorders>
        <w:tblCellMar>
          <w:left w:w="70" w:type="dxa"/>
          <w:right w:w="70" w:type="dxa"/>
        </w:tblCellMar>
        <w:tblLook w:val="04A0" w:firstRow="1" w:lastRow="0" w:firstColumn="1" w:lastColumn="0" w:noHBand="0" w:noVBand="1"/>
      </w:tblPr>
      <w:tblGrid>
        <w:gridCol w:w="684"/>
        <w:gridCol w:w="532"/>
        <w:gridCol w:w="2480"/>
        <w:gridCol w:w="2199"/>
        <w:gridCol w:w="684"/>
        <w:gridCol w:w="532"/>
        <w:gridCol w:w="1641"/>
        <w:gridCol w:w="1714"/>
      </w:tblGrid>
      <w:tr w:rsidR="00776A8A" w:rsidRPr="006F7883" w14:paraId="5727B46C" w14:textId="77777777" w:rsidTr="00B05E9A">
        <w:trPr>
          <w:trHeight w:val="444"/>
          <w:jc w:val="center"/>
        </w:trPr>
        <w:tc>
          <w:tcPr>
            <w:tcW w:w="0" w:type="auto"/>
            <w:tcBorders>
              <w:top w:val="nil"/>
              <w:left w:val="nil"/>
            </w:tcBorders>
            <w:shd w:val="clear" w:color="auto" w:fill="E7E6E6" w:themeFill="background2"/>
            <w:noWrap/>
            <w:vAlign w:val="center"/>
            <w:hideMark/>
          </w:tcPr>
          <w:p w14:paraId="11F14814" w14:textId="77777777" w:rsidR="00776A8A" w:rsidRPr="006F7883" w:rsidRDefault="00776A8A" w:rsidP="00B05E9A">
            <w:pPr>
              <w:jc w:val="center"/>
              <w:rPr>
                <w:rFonts w:ascii="Calibri" w:eastAsia="Times New Roman" w:hAnsi="Calibri" w:cs="Calibri"/>
                <w:b/>
                <w:bCs/>
                <w:i/>
                <w:iCs/>
                <w:color w:val="000000"/>
                <w:sz w:val="18"/>
                <w:szCs w:val="18"/>
                <w:lang w:eastAsia="it-IT"/>
              </w:rPr>
            </w:pPr>
            <w:proofErr w:type="spellStart"/>
            <w:r w:rsidRPr="006F7883">
              <w:rPr>
                <w:rFonts w:ascii="Calibri" w:eastAsia="Times New Roman" w:hAnsi="Calibri" w:cs="Calibri"/>
                <w:b/>
                <w:bCs/>
                <w:i/>
                <w:iCs/>
                <w:color w:val="000000"/>
                <w:sz w:val="18"/>
                <w:szCs w:val="18"/>
                <w:lang w:eastAsia="it-IT"/>
              </w:rPr>
              <w:t>Patient</w:t>
            </w:r>
            <w:proofErr w:type="spellEnd"/>
          </w:p>
        </w:tc>
        <w:tc>
          <w:tcPr>
            <w:tcW w:w="0" w:type="auto"/>
            <w:gridSpan w:val="2"/>
            <w:tcBorders>
              <w:top w:val="nil"/>
            </w:tcBorders>
            <w:shd w:val="clear" w:color="auto" w:fill="E7E6E6" w:themeFill="background2"/>
            <w:vAlign w:val="center"/>
          </w:tcPr>
          <w:p w14:paraId="7066E8E6" w14:textId="77777777" w:rsidR="00776A8A" w:rsidRPr="006F7883" w:rsidRDefault="00776A8A" w:rsidP="00B05E9A">
            <w:pPr>
              <w:jc w:val="center"/>
              <w:rPr>
                <w:rFonts w:ascii="Calibri" w:eastAsia="Times New Roman" w:hAnsi="Calibri" w:cs="Calibri"/>
                <w:b/>
                <w:bCs/>
                <w:i/>
                <w:iCs/>
                <w:color w:val="000000"/>
                <w:sz w:val="18"/>
                <w:szCs w:val="18"/>
                <w:lang w:eastAsia="it-IT"/>
              </w:rPr>
            </w:pPr>
            <w:r w:rsidRPr="006F7883">
              <w:rPr>
                <w:rFonts w:ascii="Calibri" w:eastAsia="Times New Roman" w:hAnsi="Calibri" w:cs="Calibri"/>
                <w:b/>
                <w:bCs/>
                <w:i/>
                <w:iCs/>
                <w:color w:val="000000"/>
                <w:sz w:val="18"/>
                <w:szCs w:val="18"/>
                <w:lang w:eastAsia="it-IT"/>
              </w:rPr>
              <w:t>Sample</w:t>
            </w:r>
          </w:p>
        </w:tc>
        <w:tc>
          <w:tcPr>
            <w:tcW w:w="0" w:type="auto"/>
            <w:tcBorders>
              <w:top w:val="nil"/>
              <w:right w:val="single" w:sz="18" w:space="0" w:color="auto"/>
            </w:tcBorders>
            <w:shd w:val="clear" w:color="auto" w:fill="E7E6E6" w:themeFill="background2"/>
            <w:noWrap/>
            <w:vAlign w:val="center"/>
            <w:hideMark/>
          </w:tcPr>
          <w:p w14:paraId="3701C441" w14:textId="77777777" w:rsidR="00776A8A" w:rsidRPr="006F7883" w:rsidRDefault="00776A8A" w:rsidP="00B05E9A">
            <w:pPr>
              <w:jc w:val="center"/>
              <w:rPr>
                <w:rFonts w:ascii="Calibri" w:eastAsia="Times New Roman" w:hAnsi="Calibri" w:cs="Calibri"/>
                <w:b/>
                <w:bCs/>
                <w:i/>
                <w:iCs/>
                <w:color w:val="000000"/>
                <w:sz w:val="18"/>
                <w:szCs w:val="18"/>
                <w:lang w:eastAsia="it-IT"/>
              </w:rPr>
            </w:pPr>
            <w:r w:rsidRPr="006F7883">
              <w:rPr>
                <w:rFonts w:ascii="Calibri" w:eastAsia="Times New Roman" w:hAnsi="Calibri" w:cs="Calibri"/>
                <w:b/>
                <w:bCs/>
                <w:i/>
                <w:iCs/>
                <w:color w:val="000000"/>
                <w:sz w:val="18"/>
                <w:szCs w:val="18"/>
                <w:lang w:eastAsia="it-IT"/>
              </w:rPr>
              <w:t>DNA Quantification (ng/µL)</w:t>
            </w:r>
          </w:p>
        </w:tc>
        <w:tc>
          <w:tcPr>
            <w:tcW w:w="0" w:type="auto"/>
            <w:tcBorders>
              <w:top w:val="nil"/>
              <w:left w:val="single" w:sz="18" w:space="0" w:color="auto"/>
            </w:tcBorders>
            <w:shd w:val="clear" w:color="auto" w:fill="E7E6E6" w:themeFill="background2"/>
            <w:vAlign w:val="center"/>
          </w:tcPr>
          <w:p w14:paraId="59D2BF76" w14:textId="77777777" w:rsidR="00776A8A" w:rsidRPr="006F7883" w:rsidRDefault="00776A8A" w:rsidP="00B05E9A">
            <w:pPr>
              <w:jc w:val="center"/>
              <w:rPr>
                <w:rFonts w:ascii="Calibri" w:eastAsia="Times New Roman" w:hAnsi="Calibri" w:cs="Calibri"/>
                <w:b/>
                <w:bCs/>
                <w:i/>
                <w:iCs/>
                <w:color w:val="000000"/>
                <w:sz w:val="18"/>
                <w:szCs w:val="18"/>
                <w:lang w:eastAsia="it-IT"/>
              </w:rPr>
            </w:pPr>
            <w:proofErr w:type="spellStart"/>
            <w:r w:rsidRPr="006F7883">
              <w:rPr>
                <w:rFonts w:ascii="Calibri" w:eastAsia="Times New Roman" w:hAnsi="Calibri" w:cs="Calibri"/>
                <w:b/>
                <w:bCs/>
                <w:i/>
                <w:iCs/>
                <w:color w:val="000000"/>
                <w:sz w:val="18"/>
                <w:szCs w:val="18"/>
                <w:lang w:eastAsia="it-IT"/>
              </w:rPr>
              <w:t>Patient</w:t>
            </w:r>
            <w:proofErr w:type="spellEnd"/>
          </w:p>
        </w:tc>
        <w:tc>
          <w:tcPr>
            <w:tcW w:w="0" w:type="auto"/>
            <w:gridSpan w:val="2"/>
            <w:tcBorders>
              <w:top w:val="nil"/>
            </w:tcBorders>
            <w:shd w:val="clear" w:color="auto" w:fill="E7E6E6" w:themeFill="background2"/>
            <w:vAlign w:val="center"/>
          </w:tcPr>
          <w:p w14:paraId="05080782" w14:textId="77777777" w:rsidR="00776A8A" w:rsidRPr="006F7883" w:rsidRDefault="00776A8A" w:rsidP="00B05E9A">
            <w:pPr>
              <w:jc w:val="center"/>
              <w:rPr>
                <w:rFonts w:ascii="Calibri" w:eastAsia="Times New Roman" w:hAnsi="Calibri" w:cs="Calibri"/>
                <w:b/>
                <w:bCs/>
                <w:i/>
                <w:iCs/>
                <w:color w:val="000000"/>
                <w:sz w:val="18"/>
                <w:szCs w:val="18"/>
                <w:lang w:eastAsia="it-IT"/>
              </w:rPr>
            </w:pPr>
            <w:r w:rsidRPr="006F7883">
              <w:rPr>
                <w:rFonts w:ascii="Calibri" w:eastAsia="Times New Roman" w:hAnsi="Calibri" w:cs="Calibri"/>
                <w:b/>
                <w:bCs/>
                <w:i/>
                <w:iCs/>
                <w:color w:val="000000"/>
                <w:sz w:val="18"/>
                <w:szCs w:val="18"/>
                <w:lang w:eastAsia="it-IT"/>
              </w:rPr>
              <w:t>Sample</w:t>
            </w:r>
          </w:p>
        </w:tc>
        <w:tc>
          <w:tcPr>
            <w:tcW w:w="0" w:type="auto"/>
            <w:tcBorders>
              <w:top w:val="nil"/>
              <w:right w:val="nil"/>
            </w:tcBorders>
            <w:shd w:val="clear" w:color="auto" w:fill="E7E6E6" w:themeFill="background2"/>
            <w:vAlign w:val="center"/>
          </w:tcPr>
          <w:p w14:paraId="2014C073" w14:textId="77777777" w:rsidR="00776A8A" w:rsidRPr="006F7883" w:rsidRDefault="00776A8A" w:rsidP="00B05E9A">
            <w:pPr>
              <w:jc w:val="center"/>
              <w:rPr>
                <w:rFonts w:ascii="Calibri" w:eastAsia="Times New Roman" w:hAnsi="Calibri" w:cs="Calibri"/>
                <w:b/>
                <w:bCs/>
                <w:i/>
                <w:iCs/>
                <w:color w:val="000000"/>
                <w:sz w:val="18"/>
                <w:szCs w:val="18"/>
                <w:lang w:eastAsia="it-IT"/>
              </w:rPr>
            </w:pPr>
            <w:r w:rsidRPr="006F7883">
              <w:rPr>
                <w:rFonts w:ascii="Calibri" w:eastAsia="Times New Roman" w:hAnsi="Calibri" w:cs="Calibri"/>
                <w:b/>
                <w:bCs/>
                <w:i/>
                <w:iCs/>
                <w:color w:val="000000"/>
                <w:sz w:val="18"/>
                <w:szCs w:val="18"/>
                <w:lang w:eastAsia="it-IT"/>
              </w:rPr>
              <w:t>DNA Quantification (ng/µL)</w:t>
            </w:r>
          </w:p>
        </w:tc>
      </w:tr>
      <w:tr w:rsidR="00776A8A" w:rsidRPr="006F7883" w14:paraId="68597C16" w14:textId="77777777" w:rsidTr="00B05E9A">
        <w:trPr>
          <w:trHeight w:val="288"/>
          <w:jc w:val="center"/>
        </w:trPr>
        <w:tc>
          <w:tcPr>
            <w:tcW w:w="0" w:type="auto"/>
            <w:vMerge w:val="restart"/>
            <w:tcBorders>
              <w:left w:val="nil"/>
            </w:tcBorders>
            <w:shd w:val="clear" w:color="auto" w:fill="auto"/>
            <w:noWrap/>
            <w:vAlign w:val="center"/>
            <w:hideMark/>
          </w:tcPr>
          <w:p w14:paraId="2941795D" w14:textId="77777777" w:rsidR="00776A8A" w:rsidRPr="006F7883" w:rsidRDefault="00776A8A" w:rsidP="00B05E9A">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w:t>
            </w:r>
          </w:p>
        </w:tc>
        <w:tc>
          <w:tcPr>
            <w:tcW w:w="0" w:type="auto"/>
            <w:tcBorders>
              <w:bottom w:val="nil"/>
            </w:tcBorders>
            <w:vAlign w:val="center"/>
          </w:tcPr>
          <w:p w14:paraId="4FD9AE5D" w14:textId="77777777" w:rsidR="00776A8A" w:rsidRPr="006F7883" w:rsidRDefault="00776A8A" w:rsidP="00B05E9A">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w:t>
            </w:r>
          </w:p>
        </w:tc>
        <w:tc>
          <w:tcPr>
            <w:tcW w:w="0" w:type="auto"/>
            <w:tcBorders>
              <w:bottom w:val="nil"/>
            </w:tcBorders>
            <w:shd w:val="clear" w:color="auto" w:fill="auto"/>
            <w:noWrap/>
            <w:vAlign w:val="center"/>
            <w:hideMark/>
          </w:tcPr>
          <w:p w14:paraId="6D030DDC" w14:textId="77777777" w:rsidR="00776A8A" w:rsidRPr="006F7883" w:rsidRDefault="00776A8A" w:rsidP="00B05E9A">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bottom w:val="nil"/>
              <w:right w:val="single" w:sz="18" w:space="0" w:color="auto"/>
            </w:tcBorders>
            <w:shd w:val="clear" w:color="auto" w:fill="auto"/>
            <w:noWrap/>
            <w:vAlign w:val="center"/>
            <w:hideMark/>
          </w:tcPr>
          <w:p w14:paraId="2937963A" w14:textId="77777777" w:rsidR="00776A8A" w:rsidRPr="006F7883" w:rsidRDefault="00776A8A" w:rsidP="00B05E9A">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201</w:t>
            </w:r>
          </w:p>
        </w:tc>
        <w:tc>
          <w:tcPr>
            <w:tcW w:w="0" w:type="auto"/>
            <w:vMerge w:val="restart"/>
            <w:tcBorders>
              <w:left w:val="single" w:sz="18" w:space="0" w:color="auto"/>
            </w:tcBorders>
            <w:vAlign w:val="center"/>
          </w:tcPr>
          <w:p w14:paraId="548AF8B9" w14:textId="77777777" w:rsidR="00776A8A" w:rsidRPr="006F7883" w:rsidRDefault="00776A8A" w:rsidP="00B05E9A">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8</w:t>
            </w:r>
          </w:p>
        </w:tc>
        <w:tc>
          <w:tcPr>
            <w:tcW w:w="0" w:type="auto"/>
            <w:tcBorders>
              <w:bottom w:val="nil"/>
            </w:tcBorders>
            <w:vAlign w:val="center"/>
          </w:tcPr>
          <w:p w14:paraId="7274C03F" w14:textId="77777777" w:rsidR="00776A8A" w:rsidRPr="006F7883" w:rsidRDefault="00776A8A" w:rsidP="00B05E9A">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CH22</w:t>
            </w:r>
          </w:p>
        </w:tc>
        <w:tc>
          <w:tcPr>
            <w:tcW w:w="0" w:type="auto"/>
            <w:tcBorders>
              <w:bottom w:val="nil"/>
            </w:tcBorders>
            <w:vAlign w:val="center"/>
          </w:tcPr>
          <w:p w14:paraId="04003870" w14:textId="77777777" w:rsidR="00776A8A" w:rsidRPr="006F7883" w:rsidRDefault="00776A8A" w:rsidP="00B05E9A">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bottom w:val="nil"/>
              <w:right w:val="nil"/>
            </w:tcBorders>
            <w:vAlign w:val="center"/>
          </w:tcPr>
          <w:p w14:paraId="1781C46E" w14:textId="77777777" w:rsidR="00776A8A" w:rsidRPr="006F7883" w:rsidRDefault="00776A8A" w:rsidP="00B05E9A">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67,6</w:t>
            </w:r>
          </w:p>
        </w:tc>
      </w:tr>
      <w:tr w:rsidR="002501BB" w:rsidRPr="006F7883" w14:paraId="17647AFB" w14:textId="77777777" w:rsidTr="00B05E9A">
        <w:trPr>
          <w:trHeight w:val="288"/>
          <w:jc w:val="center"/>
        </w:trPr>
        <w:tc>
          <w:tcPr>
            <w:tcW w:w="0" w:type="auto"/>
            <w:vMerge/>
            <w:tcBorders>
              <w:left w:val="nil"/>
            </w:tcBorders>
            <w:shd w:val="clear" w:color="auto" w:fill="auto"/>
            <w:noWrap/>
            <w:vAlign w:val="center"/>
            <w:hideMark/>
          </w:tcPr>
          <w:p w14:paraId="4BFA46D0"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5B7B65D7"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w:t>
            </w:r>
          </w:p>
        </w:tc>
        <w:tc>
          <w:tcPr>
            <w:tcW w:w="0" w:type="auto"/>
            <w:tcBorders>
              <w:top w:val="nil"/>
              <w:bottom w:val="nil"/>
            </w:tcBorders>
            <w:shd w:val="clear" w:color="auto" w:fill="auto"/>
            <w:noWrap/>
            <w:vAlign w:val="center"/>
            <w:hideMark/>
          </w:tcPr>
          <w:p w14:paraId="27FEBF80" w14:textId="5EE0E859"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single" w:sz="18" w:space="0" w:color="auto"/>
            </w:tcBorders>
            <w:shd w:val="clear" w:color="auto" w:fill="auto"/>
            <w:noWrap/>
            <w:vAlign w:val="center"/>
            <w:hideMark/>
          </w:tcPr>
          <w:p w14:paraId="73055588"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200</w:t>
            </w:r>
          </w:p>
        </w:tc>
        <w:tc>
          <w:tcPr>
            <w:tcW w:w="0" w:type="auto"/>
            <w:vMerge/>
            <w:tcBorders>
              <w:left w:val="single" w:sz="18" w:space="0" w:color="auto"/>
            </w:tcBorders>
            <w:vAlign w:val="center"/>
          </w:tcPr>
          <w:p w14:paraId="2EAF3FEA"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1433B114"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CH23</w:t>
            </w:r>
          </w:p>
        </w:tc>
        <w:tc>
          <w:tcPr>
            <w:tcW w:w="0" w:type="auto"/>
            <w:tcBorders>
              <w:top w:val="nil"/>
              <w:bottom w:val="nil"/>
            </w:tcBorders>
            <w:vAlign w:val="center"/>
          </w:tcPr>
          <w:p w14:paraId="1E1D012B" w14:textId="44B5A832"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nil"/>
            </w:tcBorders>
            <w:vAlign w:val="center"/>
          </w:tcPr>
          <w:p w14:paraId="59C28B3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71</w:t>
            </w:r>
          </w:p>
        </w:tc>
      </w:tr>
      <w:tr w:rsidR="002501BB" w:rsidRPr="006F7883" w14:paraId="1B38CCD8" w14:textId="77777777" w:rsidTr="00B05E9A">
        <w:trPr>
          <w:trHeight w:val="288"/>
          <w:jc w:val="center"/>
        </w:trPr>
        <w:tc>
          <w:tcPr>
            <w:tcW w:w="0" w:type="auto"/>
            <w:vMerge/>
            <w:tcBorders>
              <w:left w:val="nil"/>
              <w:bottom w:val="single" w:sz="8" w:space="0" w:color="auto"/>
            </w:tcBorders>
            <w:shd w:val="clear" w:color="auto" w:fill="auto"/>
            <w:noWrap/>
            <w:vAlign w:val="center"/>
            <w:hideMark/>
          </w:tcPr>
          <w:p w14:paraId="04CE9E2B"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059686D4"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w:t>
            </w:r>
          </w:p>
        </w:tc>
        <w:tc>
          <w:tcPr>
            <w:tcW w:w="0" w:type="auto"/>
            <w:tcBorders>
              <w:top w:val="nil"/>
              <w:bottom w:val="single" w:sz="8" w:space="0" w:color="auto"/>
            </w:tcBorders>
            <w:shd w:val="clear" w:color="auto" w:fill="auto"/>
            <w:noWrap/>
            <w:vAlign w:val="center"/>
            <w:hideMark/>
          </w:tcPr>
          <w:p w14:paraId="7ABF371F"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single" w:sz="18" w:space="0" w:color="auto"/>
            </w:tcBorders>
            <w:shd w:val="clear" w:color="auto" w:fill="auto"/>
            <w:noWrap/>
            <w:vAlign w:val="center"/>
            <w:hideMark/>
          </w:tcPr>
          <w:p w14:paraId="14B2A4B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5,49</w:t>
            </w:r>
          </w:p>
        </w:tc>
        <w:tc>
          <w:tcPr>
            <w:tcW w:w="0" w:type="auto"/>
            <w:vMerge/>
            <w:tcBorders>
              <w:left w:val="single" w:sz="18" w:space="0" w:color="auto"/>
              <w:bottom w:val="single" w:sz="8" w:space="0" w:color="auto"/>
            </w:tcBorders>
            <w:vAlign w:val="center"/>
          </w:tcPr>
          <w:p w14:paraId="24669F88"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1002F914"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CH24</w:t>
            </w:r>
          </w:p>
        </w:tc>
        <w:tc>
          <w:tcPr>
            <w:tcW w:w="0" w:type="auto"/>
            <w:tcBorders>
              <w:top w:val="nil"/>
              <w:bottom w:val="single" w:sz="8" w:space="0" w:color="auto"/>
            </w:tcBorders>
            <w:vAlign w:val="center"/>
          </w:tcPr>
          <w:p w14:paraId="5D1A317B"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nil"/>
            </w:tcBorders>
            <w:vAlign w:val="center"/>
          </w:tcPr>
          <w:p w14:paraId="50E924E2"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65,5</w:t>
            </w:r>
          </w:p>
        </w:tc>
      </w:tr>
      <w:tr w:rsidR="002501BB" w:rsidRPr="006F7883" w14:paraId="3C6E5736" w14:textId="77777777" w:rsidTr="00B05E9A">
        <w:trPr>
          <w:trHeight w:val="288"/>
          <w:jc w:val="center"/>
        </w:trPr>
        <w:tc>
          <w:tcPr>
            <w:tcW w:w="0" w:type="auto"/>
            <w:vMerge w:val="restart"/>
            <w:tcBorders>
              <w:top w:val="single" w:sz="8" w:space="0" w:color="auto"/>
              <w:left w:val="nil"/>
            </w:tcBorders>
            <w:shd w:val="clear" w:color="auto" w:fill="auto"/>
            <w:noWrap/>
            <w:vAlign w:val="center"/>
            <w:hideMark/>
          </w:tcPr>
          <w:p w14:paraId="6D172CAB"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2</w:t>
            </w:r>
          </w:p>
        </w:tc>
        <w:tc>
          <w:tcPr>
            <w:tcW w:w="0" w:type="auto"/>
            <w:tcBorders>
              <w:top w:val="single" w:sz="8" w:space="0" w:color="auto"/>
              <w:bottom w:val="nil"/>
            </w:tcBorders>
            <w:vAlign w:val="center"/>
          </w:tcPr>
          <w:p w14:paraId="2D1990C9"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CH4</w:t>
            </w:r>
          </w:p>
        </w:tc>
        <w:tc>
          <w:tcPr>
            <w:tcW w:w="0" w:type="auto"/>
            <w:tcBorders>
              <w:top w:val="single" w:sz="8" w:space="0" w:color="auto"/>
              <w:bottom w:val="nil"/>
            </w:tcBorders>
            <w:shd w:val="clear" w:color="auto" w:fill="auto"/>
            <w:noWrap/>
            <w:vAlign w:val="center"/>
            <w:hideMark/>
          </w:tcPr>
          <w:p w14:paraId="48D441D1"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single" w:sz="18" w:space="0" w:color="auto"/>
            </w:tcBorders>
            <w:shd w:val="clear" w:color="auto" w:fill="auto"/>
            <w:noWrap/>
            <w:vAlign w:val="center"/>
            <w:hideMark/>
          </w:tcPr>
          <w:p w14:paraId="11EDBDC1"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345</w:t>
            </w:r>
          </w:p>
        </w:tc>
        <w:tc>
          <w:tcPr>
            <w:tcW w:w="0" w:type="auto"/>
            <w:vMerge w:val="restart"/>
            <w:tcBorders>
              <w:top w:val="single" w:sz="8" w:space="0" w:color="auto"/>
              <w:left w:val="single" w:sz="18" w:space="0" w:color="auto"/>
            </w:tcBorders>
            <w:vAlign w:val="center"/>
          </w:tcPr>
          <w:p w14:paraId="68954BE2"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9</w:t>
            </w:r>
          </w:p>
        </w:tc>
        <w:tc>
          <w:tcPr>
            <w:tcW w:w="0" w:type="auto"/>
            <w:tcBorders>
              <w:top w:val="single" w:sz="8" w:space="0" w:color="auto"/>
              <w:bottom w:val="nil"/>
            </w:tcBorders>
            <w:vAlign w:val="center"/>
          </w:tcPr>
          <w:p w14:paraId="428D14D6"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CH25</w:t>
            </w:r>
          </w:p>
        </w:tc>
        <w:tc>
          <w:tcPr>
            <w:tcW w:w="0" w:type="auto"/>
            <w:tcBorders>
              <w:top w:val="single" w:sz="8" w:space="0" w:color="auto"/>
              <w:bottom w:val="nil"/>
            </w:tcBorders>
            <w:vAlign w:val="center"/>
          </w:tcPr>
          <w:p w14:paraId="3965399F"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7B606778"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22,4</w:t>
            </w:r>
          </w:p>
        </w:tc>
      </w:tr>
      <w:tr w:rsidR="002501BB" w:rsidRPr="006F7883" w14:paraId="18C3E9A9" w14:textId="77777777" w:rsidTr="00B05E9A">
        <w:trPr>
          <w:trHeight w:val="288"/>
          <w:jc w:val="center"/>
        </w:trPr>
        <w:tc>
          <w:tcPr>
            <w:tcW w:w="0" w:type="auto"/>
            <w:vMerge/>
            <w:tcBorders>
              <w:left w:val="nil"/>
            </w:tcBorders>
            <w:shd w:val="clear" w:color="auto" w:fill="auto"/>
            <w:noWrap/>
            <w:vAlign w:val="center"/>
            <w:hideMark/>
          </w:tcPr>
          <w:p w14:paraId="70148CC1"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5F68B5A8"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CH5</w:t>
            </w:r>
          </w:p>
        </w:tc>
        <w:tc>
          <w:tcPr>
            <w:tcW w:w="0" w:type="auto"/>
            <w:tcBorders>
              <w:top w:val="nil"/>
              <w:bottom w:val="nil"/>
            </w:tcBorders>
            <w:shd w:val="clear" w:color="auto" w:fill="auto"/>
            <w:noWrap/>
            <w:vAlign w:val="center"/>
            <w:hideMark/>
          </w:tcPr>
          <w:p w14:paraId="4F0DDD73" w14:textId="321679C6"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single" w:sz="18" w:space="0" w:color="auto"/>
            </w:tcBorders>
            <w:shd w:val="clear" w:color="auto" w:fill="auto"/>
            <w:noWrap/>
            <w:vAlign w:val="center"/>
            <w:hideMark/>
          </w:tcPr>
          <w:p w14:paraId="61F56270"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138</w:t>
            </w:r>
          </w:p>
        </w:tc>
        <w:tc>
          <w:tcPr>
            <w:tcW w:w="0" w:type="auto"/>
            <w:vMerge/>
            <w:tcBorders>
              <w:left w:val="single" w:sz="18" w:space="0" w:color="auto"/>
            </w:tcBorders>
            <w:vAlign w:val="center"/>
          </w:tcPr>
          <w:p w14:paraId="1DCE3E7A"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0C3F955B"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CH26</w:t>
            </w:r>
          </w:p>
        </w:tc>
        <w:tc>
          <w:tcPr>
            <w:tcW w:w="0" w:type="auto"/>
            <w:tcBorders>
              <w:top w:val="nil"/>
              <w:bottom w:val="nil"/>
            </w:tcBorders>
            <w:vAlign w:val="center"/>
          </w:tcPr>
          <w:p w14:paraId="7E517F06" w14:textId="0B05D828"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nil"/>
            </w:tcBorders>
            <w:vAlign w:val="center"/>
          </w:tcPr>
          <w:p w14:paraId="17830783"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58,8</w:t>
            </w:r>
          </w:p>
        </w:tc>
      </w:tr>
      <w:tr w:rsidR="002501BB" w:rsidRPr="006F7883" w14:paraId="5A5BBCFA" w14:textId="77777777" w:rsidTr="00B05E9A">
        <w:trPr>
          <w:trHeight w:val="288"/>
          <w:jc w:val="center"/>
        </w:trPr>
        <w:tc>
          <w:tcPr>
            <w:tcW w:w="0" w:type="auto"/>
            <w:vMerge/>
            <w:tcBorders>
              <w:left w:val="nil"/>
              <w:bottom w:val="single" w:sz="8" w:space="0" w:color="auto"/>
            </w:tcBorders>
            <w:shd w:val="clear" w:color="auto" w:fill="auto"/>
            <w:noWrap/>
            <w:vAlign w:val="center"/>
            <w:hideMark/>
          </w:tcPr>
          <w:p w14:paraId="2EE7AD4C"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08EFF93B"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CH6</w:t>
            </w:r>
          </w:p>
        </w:tc>
        <w:tc>
          <w:tcPr>
            <w:tcW w:w="0" w:type="auto"/>
            <w:tcBorders>
              <w:top w:val="nil"/>
              <w:bottom w:val="single" w:sz="8" w:space="0" w:color="auto"/>
            </w:tcBorders>
            <w:shd w:val="clear" w:color="auto" w:fill="auto"/>
            <w:noWrap/>
            <w:vAlign w:val="center"/>
            <w:hideMark/>
          </w:tcPr>
          <w:p w14:paraId="7938FDE2"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single" w:sz="18" w:space="0" w:color="auto"/>
            </w:tcBorders>
            <w:shd w:val="clear" w:color="auto" w:fill="auto"/>
            <w:noWrap/>
            <w:vAlign w:val="center"/>
            <w:hideMark/>
          </w:tcPr>
          <w:p w14:paraId="1A70C2D0"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160</w:t>
            </w:r>
          </w:p>
        </w:tc>
        <w:tc>
          <w:tcPr>
            <w:tcW w:w="0" w:type="auto"/>
            <w:vMerge/>
            <w:tcBorders>
              <w:left w:val="single" w:sz="18" w:space="0" w:color="auto"/>
              <w:bottom w:val="single" w:sz="8" w:space="0" w:color="auto"/>
            </w:tcBorders>
            <w:vAlign w:val="center"/>
          </w:tcPr>
          <w:p w14:paraId="72EE54D7"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3C39AD8C"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CH27</w:t>
            </w:r>
          </w:p>
        </w:tc>
        <w:tc>
          <w:tcPr>
            <w:tcW w:w="0" w:type="auto"/>
            <w:tcBorders>
              <w:top w:val="nil"/>
              <w:bottom w:val="single" w:sz="8" w:space="0" w:color="auto"/>
            </w:tcBorders>
            <w:vAlign w:val="center"/>
          </w:tcPr>
          <w:p w14:paraId="0BC3AE00"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nil"/>
            </w:tcBorders>
            <w:vAlign w:val="center"/>
          </w:tcPr>
          <w:p w14:paraId="6CF6FD2E"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73,2</w:t>
            </w:r>
          </w:p>
        </w:tc>
      </w:tr>
      <w:tr w:rsidR="002501BB" w:rsidRPr="006F7883" w14:paraId="2215324A" w14:textId="77777777" w:rsidTr="00B05E9A">
        <w:trPr>
          <w:trHeight w:val="288"/>
          <w:jc w:val="center"/>
        </w:trPr>
        <w:tc>
          <w:tcPr>
            <w:tcW w:w="0" w:type="auto"/>
            <w:vMerge w:val="restart"/>
            <w:tcBorders>
              <w:top w:val="single" w:sz="8" w:space="0" w:color="auto"/>
              <w:left w:val="nil"/>
            </w:tcBorders>
            <w:shd w:val="clear" w:color="auto" w:fill="auto"/>
            <w:noWrap/>
            <w:vAlign w:val="center"/>
            <w:hideMark/>
          </w:tcPr>
          <w:p w14:paraId="0C6DB8FC"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3</w:t>
            </w:r>
          </w:p>
        </w:tc>
        <w:tc>
          <w:tcPr>
            <w:tcW w:w="0" w:type="auto"/>
            <w:tcBorders>
              <w:top w:val="single" w:sz="8" w:space="0" w:color="auto"/>
              <w:bottom w:val="nil"/>
            </w:tcBorders>
            <w:vAlign w:val="center"/>
          </w:tcPr>
          <w:p w14:paraId="685E602E"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CH7</w:t>
            </w:r>
          </w:p>
        </w:tc>
        <w:tc>
          <w:tcPr>
            <w:tcW w:w="0" w:type="auto"/>
            <w:tcBorders>
              <w:top w:val="single" w:sz="8" w:space="0" w:color="auto"/>
              <w:bottom w:val="nil"/>
            </w:tcBorders>
            <w:shd w:val="clear" w:color="auto" w:fill="auto"/>
            <w:noWrap/>
            <w:vAlign w:val="center"/>
            <w:hideMark/>
          </w:tcPr>
          <w:p w14:paraId="079CAD3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single" w:sz="18" w:space="0" w:color="auto"/>
            </w:tcBorders>
            <w:shd w:val="clear" w:color="auto" w:fill="auto"/>
            <w:noWrap/>
            <w:vAlign w:val="center"/>
            <w:hideMark/>
          </w:tcPr>
          <w:p w14:paraId="20AEBF8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149</w:t>
            </w:r>
          </w:p>
        </w:tc>
        <w:tc>
          <w:tcPr>
            <w:tcW w:w="0" w:type="auto"/>
            <w:vMerge w:val="restart"/>
            <w:tcBorders>
              <w:top w:val="single" w:sz="8" w:space="0" w:color="auto"/>
              <w:left w:val="single" w:sz="18" w:space="0" w:color="auto"/>
            </w:tcBorders>
            <w:vAlign w:val="center"/>
          </w:tcPr>
          <w:p w14:paraId="6AF73526"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10</w:t>
            </w:r>
          </w:p>
        </w:tc>
        <w:tc>
          <w:tcPr>
            <w:tcW w:w="0" w:type="auto"/>
            <w:tcBorders>
              <w:top w:val="single" w:sz="8" w:space="0" w:color="auto"/>
              <w:bottom w:val="nil"/>
            </w:tcBorders>
            <w:vAlign w:val="center"/>
          </w:tcPr>
          <w:p w14:paraId="28BEE419"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CH28</w:t>
            </w:r>
          </w:p>
        </w:tc>
        <w:tc>
          <w:tcPr>
            <w:tcW w:w="0" w:type="auto"/>
            <w:tcBorders>
              <w:top w:val="single" w:sz="8" w:space="0" w:color="auto"/>
              <w:bottom w:val="nil"/>
            </w:tcBorders>
            <w:vAlign w:val="center"/>
          </w:tcPr>
          <w:p w14:paraId="3E415F22"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6CEB8333"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122</w:t>
            </w:r>
          </w:p>
        </w:tc>
      </w:tr>
      <w:tr w:rsidR="002501BB" w:rsidRPr="006F7883" w14:paraId="606AD461" w14:textId="77777777" w:rsidTr="00B05E9A">
        <w:trPr>
          <w:trHeight w:val="288"/>
          <w:jc w:val="center"/>
        </w:trPr>
        <w:tc>
          <w:tcPr>
            <w:tcW w:w="0" w:type="auto"/>
            <w:vMerge/>
            <w:tcBorders>
              <w:left w:val="nil"/>
            </w:tcBorders>
            <w:shd w:val="clear" w:color="auto" w:fill="auto"/>
            <w:noWrap/>
            <w:vAlign w:val="center"/>
            <w:hideMark/>
          </w:tcPr>
          <w:p w14:paraId="223716FA"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36794359"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CH8</w:t>
            </w:r>
          </w:p>
        </w:tc>
        <w:tc>
          <w:tcPr>
            <w:tcW w:w="0" w:type="auto"/>
            <w:tcBorders>
              <w:top w:val="nil"/>
              <w:bottom w:val="nil"/>
            </w:tcBorders>
            <w:shd w:val="clear" w:color="auto" w:fill="auto"/>
            <w:noWrap/>
            <w:vAlign w:val="center"/>
            <w:hideMark/>
          </w:tcPr>
          <w:p w14:paraId="65196E98" w14:textId="5A13C130"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single" w:sz="18" w:space="0" w:color="auto"/>
            </w:tcBorders>
            <w:shd w:val="clear" w:color="auto" w:fill="auto"/>
            <w:noWrap/>
            <w:vAlign w:val="center"/>
            <w:hideMark/>
          </w:tcPr>
          <w:p w14:paraId="1BB49F14"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105</w:t>
            </w:r>
          </w:p>
        </w:tc>
        <w:tc>
          <w:tcPr>
            <w:tcW w:w="0" w:type="auto"/>
            <w:vMerge/>
            <w:tcBorders>
              <w:left w:val="single" w:sz="18" w:space="0" w:color="auto"/>
            </w:tcBorders>
            <w:vAlign w:val="center"/>
          </w:tcPr>
          <w:p w14:paraId="7B477E48"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00C47CF5"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CH29</w:t>
            </w:r>
          </w:p>
        </w:tc>
        <w:tc>
          <w:tcPr>
            <w:tcW w:w="0" w:type="auto"/>
            <w:tcBorders>
              <w:top w:val="nil"/>
              <w:bottom w:val="nil"/>
            </w:tcBorders>
            <w:vAlign w:val="center"/>
          </w:tcPr>
          <w:p w14:paraId="0CFA6C98" w14:textId="48AF2046"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nil"/>
            </w:tcBorders>
            <w:vAlign w:val="center"/>
          </w:tcPr>
          <w:p w14:paraId="7E24AF6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84,2</w:t>
            </w:r>
          </w:p>
        </w:tc>
      </w:tr>
      <w:tr w:rsidR="002501BB" w:rsidRPr="006F7883" w14:paraId="352EE9EC" w14:textId="77777777" w:rsidTr="00B05E9A">
        <w:trPr>
          <w:trHeight w:val="288"/>
          <w:jc w:val="center"/>
        </w:trPr>
        <w:tc>
          <w:tcPr>
            <w:tcW w:w="0" w:type="auto"/>
            <w:vMerge/>
            <w:tcBorders>
              <w:left w:val="nil"/>
              <w:bottom w:val="single" w:sz="8" w:space="0" w:color="auto"/>
            </w:tcBorders>
            <w:shd w:val="clear" w:color="auto" w:fill="auto"/>
            <w:noWrap/>
            <w:vAlign w:val="center"/>
            <w:hideMark/>
          </w:tcPr>
          <w:p w14:paraId="7D62857F"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47A8476E"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CH9</w:t>
            </w:r>
          </w:p>
        </w:tc>
        <w:tc>
          <w:tcPr>
            <w:tcW w:w="0" w:type="auto"/>
            <w:tcBorders>
              <w:top w:val="nil"/>
              <w:bottom w:val="single" w:sz="8" w:space="0" w:color="auto"/>
            </w:tcBorders>
            <w:shd w:val="clear" w:color="auto" w:fill="auto"/>
            <w:noWrap/>
            <w:vAlign w:val="center"/>
            <w:hideMark/>
          </w:tcPr>
          <w:p w14:paraId="1DC92F30"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single" w:sz="18" w:space="0" w:color="auto"/>
            </w:tcBorders>
            <w:shd w:val="clear" w:color="auto" w:fill="auto"/>
            <w:noWrap/>
            <w:vAlign w:val="center"/>
            <w:hideMark/>
          </w:tcPr>
          <w:p w14:paraId="4A241150"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236</w:t>
            </w:r>
          </w:p>
        </w:tc>
        <w:tc>
          <w:tcPr>
            <w:tcW w:w="0" w:type="auto"/>
            <w:vMerge/>
            <w:tcBorders>
              <w:left w:val="single" w:sz="18" w:space="0" w:color="auto"/>
              <w:bottom w:val="single" w:sz="8" w:space="0" w:color="auto"/>
            </w:tcBorders>
            <w:vAlign w:val="center"/>
          </w:tcPr>
          <w:p w14:paraId="64B911D6"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2AEE2E89"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CH30</w:t>
            </w:r>
          </w:p>
        </w:tc>
        <w:tc>
          <w:tcPr>
            <w:tcW w:w="0" w:type="auto"/>
            <w:tcBorders>
              <w:top w:val="nil"/>
              <w:bottom w:val="single" w:sz="8" w:space="0" w:color="auto"/>
            </w:tcBorders>
            <w:vAlign w:val="center"/>
          </w:tcPr>
          <w:p w14:paraId="0E7C17E9"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nil"/>
            </w:tcBorders>
            <w:vAlign w:val="center"/>
          </w:tcPr>
          <w:p w14:paraId="49AE0CD3"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140,6</w:t>
            </w:r>
          </w:p>
        </w:tc>
      </w:tr>
      <w:tr w:rsidR="002501BB" w:rsidRPr="006F7883" w14:paraId="119F563F" w14:textId="77777777" w:rsidTr="00B05E9A">
        <w:trPr>
          <w:trHeight w:val="288"/>
          <w:jc w:val="center"/>
        </w:trPr>
        <w:tc>
          <w:tcPr>
            <w:tcW w:w="0" w:type="auto"/>
            <w:vMerge w:val="restart"/>
            <w:tcBorders>
              <w:top w:val="single" w:sz="8" w:space="0" w:color="auto"/>
              <w:left w:val="nil"/>
            </w:tcBorders>
            <w:shd w:val="clear" w:color="auto" w:fill="auto"/>
            <w:noWrap/>
            <w:vAlign w:val="center"/>
            <w:hideMark/>
          </w:tcPr>
          <w:p w14:paraId="63D0D275"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4</w:t>
            </w:r>
          </w:p>
        </w:tc>
        <w:tc>
          <w:tcPr>
            <w:tcW w:w="0" w:type="auto"/>
            <w:tcBorders>
              <w:top w:val="single" w:sz="8" w:space="0" w:color="auto"/>
              <w:bottom w:val="nil"/>
            </w:tcBorders>
            <w:vAlign w:val="center"/>
          </w:tcPr>
          <w:p w14:paraId="5D26B688"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CH10</w:t>
            </w:r>
          </w:p>
        </w:tc>
        <w:tc>
          <w:tcPr>
            <w:tcW w:w="0" w:type="auto"/>
            <w:tcBorders>
              <w:top w:val="single" w:sz="8" w:space="0" w:color="auto"/>
              <w:bottom w:val="nil"/>
            </w:tcBorders>
            <w:shd w:val="clear" w:color="auto" w:fill="auto"/>
            <w:noWrap/>
            <w:vAlign w:val="center"/>
            <w:hideMark/>
          </w:tcPr>
          <w:p w14:paraId="31356C0E"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single" w:sz="18" w:space="0" w:color="auto"/>
            </w:tcBorders>
            <w:shd w:val="clear" w:color="auto" w:fill="auto"/>
            <w:noWrap/>
            <w:vAlign w:val="center"/>
            <w:hideMark/>
          </w:tcPr>
          <w:p w14:paraId="697F1718"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44</w:t>
            </w:r>
          </w:p>
        </w:tc>
        <w:tc>
          <w:tcPr>
            <w:tcW w:w="0" w:type="auto"/>
            <w:vMerge w:val="restart"/>
            <w:tcBorders>
              <w:top w:val="single" w:sz="8" w:space="0" w:color="auto"/>
              <w:left w:val="single" w:sz="18" w:space="0" w:color="auto"/>
            </w:tcBorders>
            <w:vAlign w:val="center"/>
          </w:tcPr>
          <w:p w14:paraId="4BA5F4E5"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11</w:t>
            </w:r>
          </w:p>
        </w:tc>
        <w:tc>
          <w:tcPr>
            <w:tcW w:w="0" w:type="auto"/>
            <w:tcBorders>
              <w:top w:val="single" w:sz="8" w:space="0" w:color="auto"/>
              <w:bottom w:val="nil"/>
            </w:tcBorders>
            <w:vAlign w:val="center"/>
          </w:tcPr>
          <w:p w14:paraId="38B0D4BA"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CH31</w:t>
            </w:r>
          </w:p>
        </w:tc>
        <w:tc>
          <w:tcPr>
            <w:tcW w:w="0" w:type="auto"/>
            <w:tcBorders>
              <w:top w:val="single" w:sz="8" w:space="0" w:color="auto"/>
              <w:bottom w:val="nil"/>
            </w:tcBorders>
            <w:vAlign w:val="center"/>
          </w:tcPr>
          <w:p w14:paraId="72DDADBF"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3D5F71D9"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51</w:t>
            </w:r>
          </w:p>
        </w:tc>
      </w:tr>
      <w:tr w:rsidR="002501BB" w:rsidRPr="006F7883" w14:paraId="0EBF5770" w14:textId="77777777" w:rsidTr="00B05E9A">
        <w:trPr>
          <w:trHeight w:val="288"/>
          <w:jc w:val="center"/>
        </w:trPr>
        <w:tc>
          <w:tcPr>
            <w:tcW w:w="0" w:type="auto"/>
            <w:vMerge/>
            <w:tcBorders>
              <w:left w:val="nil"/>
            </w:tcBorders>
            <w:shd w:val="clear" w:color="auto" w:fill="auto"/>
            <w:noWrap/>
            <w:vAlign w:val="center"/>
            <w:hideMark/>
          </w:tcPr>
          <w:p w14:paraId="28BC5C25"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5D27C631"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CH11</w:t>
            </w:r>
          </w:p>
        </w:tc>
        <w:tc>
          <w:tcPr>
            <w:tcW w:w="0" w:type="auto"/>
            <w:tcBorders>
              <w:top w:val="nil"/>
              <w:bottom w:val="nil"/>
            </w:tcBorders>
            <w:shd w:val="clear" w:color="auto" w:fill="auto"/>
            <w:noWrap/>
            <w:vAlign w:val="center"/>
            <w:hideMark/>
          </w:tcPr>
          <w:p w14:paraId="59EB1BF8" w14:textId="69B1C80D"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single" w:sz="18" w:space="0" w:color="auto"/>
            </w:tcBorders>
            <w:shd w:val="clear" w:color="auto" w:fill="auto"/>
            <w:noWrap/>
            <w:vAlign w:val="center"/>
            <w:hideMark/>
          </w:tcPr>
          <w:p w14:paraId="2B9CCE97"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27,6</w:t>
            </w:r>
          </w:p>
        </w:tc>
        <w:tc>
          <w:tcPr>
            <w:tcW w:w="0" w:type="auto"/>
            <w:vMerge/>
            <w:tcBorders>
              <w:left w:val="single" w:sz="18" w:space="0" w:color="auto"/>
            </w:tcBorders>
            <w:vAlign w:val="center"/>
          </w:tcPr>
          <w:p w14:paraId="39AE33FF"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6B0D9FDE"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CH32</w:t>
            </w:r>
          </w:p>
        </w:tc>
        <w:tc>
          <w:tcPr>
            <w:tcW w:w="0" w:type="auto"/>
            <w:tcBorders>
              <w:top w:val="nil"/>
              <w:bottom w:val="nil"/>
            </w:tcBorders>
            <w:vAlign w:val="center"/>
          </w:tcPr>
          <w:p w14:paraId="04BAE683" w14:textId="50AF732A"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nil"/>
            </w:tcBorders>
            <w:vAlign w:val="center"/>
          </w:tcPr>
          <w:p w14:paraId="1129E192"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82</w:t>
            </w:r>
          </w:p>
        </w:tc>
      </w:tr>
      <w:tr w:rsidR="002501BB" w:rsidRPr="006F7883" w14:paraId="5E2246DB" w14:textId="77777777" w:rsidTr="00B05E9A">
        <w:trPr>
          <w:trHeight w:val="288"/>
          <w:jc w:val="center"/>
        </w:trPr>
        <w:tc>
          <w:tcPr>
            <w:tcW w:w="0" w:type="auto"/>
            <w:vMerge/>
            <w:tcBorders>
              <w:left w:val="nil"/>
              <w:bottom w:val="single" w:sz="8" w:space="0" w:color="auto"/>
            </w:tcBorders>
            <w:shd w:val="clear" w:color="auto" w:fill="auto"/>
            <w:noWrap/>
            <w:vAlign w:val="center"/>
            <w:hideMark/>
          </w:tcPr>
          <w:p w14:paraId="5D8A1C68"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1670AEE1"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CH12</w:t>
            </w:r>
          </w:p>
        </w:tc>
        <w:tc>
          <w:tcPr>
            <w:tcW w:w="0" w:type="auto"/>
            <w:tcBorders>
              <w:top w:val="nil"/>
              <w:bottom w:val="single" w:sz="8" w:space="0" w:color="auto"/>
            </w:tcBorders>
            <w:shd w:val="clear" w:color="auto" w:fill="auto"/>
            <w:noWrap/>
            <w:vAlign w:val="center"/>
            <w:hideMark/>
          </w:tcPr>
          <w:p w14:paraId="7BF1B332"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single" w:sz="18" w:space="0" w:color="auto"/>
            </w:tcBorders>
            <w:shd w:val="clear" w:color="auto" w:fill="auto"/>
            <w:noWrap/>
            <w:vAlign w:val="center"/>
            <w:hideMark/>
          </w:tcPr>
          <w:p w14:paraId="02746D9E"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0,231</w:t>
            </w:r>
          </w:p>
        </w:tc>
        <w:tc>
          <w:tcPr>
            <w:tcW w:w="0" w:type="auto"/>
            <w:vMerge/>
            <w:tcBorders>
              <w:left w:val="single" w:sz="18" w:space="0" w:color="auto"/>
              <w:bottom w:val="single" w:sz="8" w:space="0" w:color="auto"/>
            </w:tcBorders>
            <w:vAlign w:val="center"/>
          </w:tcPr>
          <w:p w14:paraId="479E01F7"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13BE4A16"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CH33</w:t>
            </w:r>
          </w:p>
        </w:tc>
        <w:tc>
          <w:tcPr>
            <w:tcW w:w="0" w:type="auto"/>
            <w:tcBorders>
              <w:top w:val="nil"/>
              <w:bottom w:val="single" w:sz="8" w:space="0" w:color="auto"/>
            </w:tcBorders>
            <w:vAlign w:val="center"/>
          </w:tcPr>
          <w:p w14:paraId="062CE0F3"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nil"/>
            </w:tcBorders>
            <w:vAlign w:val="center"/>
          </w:tcPr>
          <w:p w14:paraId="02BE6B2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116</w:t>
            </w:r>
          </w:p>
        </w:tc>
      </w:tr>
      <w:tr w:rsidR="002501BB" w:rsidRPr="006F7883" w14:paraId="79C937DD" w14:textId="77777777" w:rsidTr="00B05E9A">
        <w:trPr>
          <w:trHeight w:val="288"/>
          <w:jc w:val="center"/>
        </w:trPr>
        <w:tc>
          <w:tcPr>
            <w:tcW w:w="0" w:type="auto"/>
            <w:vMerge w:val="restart"/>
            <w:tcBorders>
              <w:top w:val="single" w:sz="8" w:space="0" w:color="auto"/>
              <w:left w:val="nil"/>
            </w:tcBorders>
            <w:shd w:val="clear" w:color="auto" w:fill="auto"/>
            <w:noWrap/>
            <w:vAlign w:val="center"/>
            <w:hideMark/>
          </w:tcPr>
          <w:p w14:paraId="64053186"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5</w:t>
            </w:r>
          </w:p>
        </w:tc>
        <w:tc>
          <w:tcPr>
            <w:tcW w:w="0" w:type="auto"/>
            <w:tcBorders>
              <w:top w:val="single" w:sz="8" w:space="0" w:color="auto"/>
              <w:bottom w:val="nil"/>
            </w:tcBorders>
            <w:vAlign w:val="center"/>
          </w:tcPr>
          <w:p w14:paraId="3649DD16"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CH13</w:t>
            </w:r>
          </w:p>
        </w:tc>
        <w:tc>
          <w:tcPr>
            <w:tcW w:w="0" w:type="auto"/>
            <w:tcBorders>
              <w:top w:val="single" w:sz="8" w:space="0" w:color="auto"/>
              <w:bottom w:val="nil"/>
            </w:tcBorders>
            <w:shd w:val="clear" w:color="auto" w:fill="auto"/>
            <w:noWrap/>
            <w:vAlign w:val="center"/>
            <w:hideMark/>
          </w:tcPr>
          <w:p w14:paraId="4AB3750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single" w:sz="18" w:space="0" w:color="auto"/>
            </w:tcBorders>
            <w:shd w:val="clear" w:color="auto" w:fill="auto"/>
            <w:noWrap/>
            <w:vAlign w:val="center"/>
            <w:hideMark/>
          </w:tcPr>
          <w:p w14:paraId="619E4851"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48,5</w:t>
            </w:r>
          </w:p>
        </w:tc>
        <w:tc>
          <w:tcPr>
            <w:tcW w:w="0" w:type="auto"/>
            <w:vMerge w:val="restart"/>
            <w:tcBorders>
              <w:top w:val="single" w:sz="8" w:space="0" w:color="auto"/>
              <w:left w:val="single" w:sz="18" w:space="0" w:color="auto"/>
            </w:tcBorders>
            <w:vAlign w:val="center"/>
          </w:tcPr>
          <w:p w14:paraId="1049280A"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12</w:t>
            </w:r>
          </w:p>
        </w:tc>
        <w:tc>
          <w:tcPr>
            <w:tcW w:w="0" w:type="auto"/>
            <w:tcBorders>
              <w:top w:val="single" w:sz="8" w:space="0" w:color="auto"/>
              <w:bottom w:val="nil"/>
            </w:tcBorders>
            <w:vAlign w:val="center"/>
          </w:tcPr>
          <w:p w14:paraId="6191CE97"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CH34</w:t>
            </w:r>
          </w:p>
        </w:tc>
        <w:tc>
          <w:tcPr>
            <w:tcW w:w="0" w:type="auto"/>
            <w:tcBorders>
              <w:top w:val="single" w:sz="8" w:space="0" w:color="auto"/>
              <w:bottom w:val="nil"/>
            </w:tcBorders>
            <w:vAlign w:val="center"/>
          </w:tcPr>
          <w:p w14:paraId="31AF5138"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2DCBAD6F"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93,6</w:t>
            </w:r>
          </w:p>
        </w:tc>
      </w:tr>
      <w:tr w:rsidR="002501BB" w:rsidRPr="006F7883" w14:paraId="06ECA344" w14:textId="77777777" w:rsidTr="00B05E9A">
        <w:trPr>
          <w:trHeight w:val="288"/>
          <w:jc w:val="center"/>
        </w:trPr>
        <w:tc>
          <w:tcPr>
            <w:tcW w:w="0" w:type="auto"/>
            <w:vMerge/>
            <w:tcBorders>
              <w:left w:val="nil"/>
            </w:tcBorders>
            <w:shd w:val="clear" w:color="auto" w:fill="auto"/>
            <w:noWrap/>
            <w:vAlign w:val="center"/>
            <w:hideMark/>
          </w:tcPr>
          <w:p w14:paraId="3771107F"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0792B1AE"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CH14</w:t>
            </w:r>
          </w:p>
        </w:tc>
        <w:tc>
          <w:tcPr>
            <w:tcW w:w="0" w:type="auto"/>
            <w:tcBorders>
              <w:top w:val="nil"/>
              <w:bottom w:val="nil"/>
            </w:tcBorders>
            <w:shd w:val="clear" w:color="auto" w:fill="auto"/>
            <w:noWrap/>
            <w:vAlign w:val="center"/>
            <w:hideMark/>
          </w:tcPr>
          <w:p w14:paraId="21B71603" w14:textId="03B5067D"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single" w:sz="18" w:space="0" w:color="auto"/>
            </w:tcBorders>
            <w:shd w:val="clear" w:color="auto" w:fill="auto"/>
            <w:noWrap/>
            <w:vAlign w:val="center"/>
            <w:hideMark/>
          </w:tcPr>
          <w:p w14:paraId="07D4349B"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25,9</w:t>
            </w:r>
          </w:p>
        </w:tc>
        <w:tc>
          <w:tcPr>
            <w:tcW w:w="0" w:type="auto"/>
            <w:vMerge/>
            <w:tcBorders>
              <w:left w:val="single" w:sz="18" w:space="0" w:color="auto"/>
              <w:bottom w:val="single" w:sz="8" w:space="0" w:color="auto"/>
            </w:tcBorders>
            <w:vAlign w:val="center"/>
          </w:tcPr>
          <w:p w14:paraId="72F2C4AB"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666FD452"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CH35</w:t>
            </w:r>
          </w:p>
        </w:tc>
        <w:tc>
          <w:tcPr>
            <w:tcW w:w="0" w:type="auto"/>
            <w:tcBorders>
              <w:top w:val="nil"/>
              <w:bottom w:val="single" w:sz="8" w:space="0" w:color="auto"/>
            </w:tcBorders>
            <w:vAlign w:val="center"/>
          </w:tcPr>
          <w:p w14:paraId="6B3145E6" w14:textId="3C34526F"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single" w:sz="8" w:space="0" w:color="auto"/>
              <w:right w:val="nil"/>
            </w:tcBorders>
            <w:vAlign w:val="center"/>
          </w:tcPr>
          <w:p w14:paraId="5C5368E9"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24,2</w:t>
            </w:r>
          </w:p>
        </w:tc>
      </w:tr>
      <w:tr w:rsidR="002501BB" w:rsidRPr="006F7883" w14:paraId="08A5D607" w14:textId="77777777" w:rsidTr="00B05E9A">
        <w:trPr>
          <w:trHeight w:val="288"/>
          <w:jc w:val="center"/>
        </w:trPr>
        <w:tc>
          <w:tcPr>
            <w:tcW w:w="0" w:type="auto"/>
            <w:vMerge/>
            <w:tcBorders>
              <w:left w:val="nil"/>
              <w:bottom w:val="single" w:sz="8" w:space="0" w:color="auto"/>
            </w:tcBorders>
            <w:shd w:val="clear" w:color="auto" w:fill="auto"/>
            <w:noWrap/>
            <w:vAlign w:val="center"/>
            <w:hideMark/>
          </w:tcPr>
          <w:p w14:paraId="3F401B67"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196824FF"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CH15</w:t>
            </w:r>
          </w:p>
        </w:tc>
        <w:tc>
          <w:tcPr>
            <w:tcW w:w="0" w:type="auto"/>
            <w:tcBorders>
              <w:top w:val="nil"/>
              <w:bottom w:val="single" w:sz="8" w:space="0" w:color="auto"/>
            </w:tcBorders>
            <w:shd w:val="clear" w:color="auto" w:fill="auto"/>
            <w:noWrap/>
            <w:vAlign w:val="center"/>
            <w:hideMark/>
          </w:tcPr>
          <w:p w14:paraId="4B6017AA"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single" w:sz="18" w:space="0" w:color="auto"/>
            </w:tcBorders>
            <w:shd w:val="clear" w:color="auto" w:fill="auto"/>
            <w:noWrap/>
            <w:vAlign w:val="center"/>
            <w:hideMark/>
          </w:tcPr>
          <w:p w14:paraId="4078A41B"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39,6</w:t>
            </w:r>
          </w:p>
        </w:tc>
        <w:tc>
          <w:tcPr>
            <w:tcW w:w="0" w:type="auto"/>
            <w:vMerge w:val="restart"/>
            <w:tcBorders>
              <w:top w:val="single" w:sz="8" w:space="0" w:color="auto"/>
              <w:left w:val="single" w:sz="18" w:space="0" w:color="auto"/>
            </w:tcBorders>
            <w:vAlign w:val="center"/>
          </w:tcPr>
          <w:p w14:paraId="6F3C875B"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13</w:t>
            </w:r>
          </w:p>
        </w:tc>
        <w:tc>
          <w:tcPr>
            <w:tcW w:w="0" w:type="auto"/>
            <w:tcBorders>
              <w:top w:val="single" w:sz="8" w:space="0" w:color="auto"/>
              <w:bottom w:val="nil"/>
            </w:tcBorders>
            <w:vAlign w:val="center"/>
          </w:tcPr>
          <w:p w14:paraId="0021AF50"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CH36</w:t>
            </w:r>
          </w:p>
        </w:tc>
        <w:tc>
          <w:tcPr>
            <w:tcW w:w="0" w:type="auto"/>
            <w:tcBorders>
              <w:top w:val="single" w:sz="8" w:space="0" w:color="auto"/>
              <w:bottom w:val="nil"/>
            </w:tcBorders>
            <w:vAlign w:val="center"/>
          </w:tcPr>
          <w:p w14:paraId="274F5047"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28C780D3"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92,4</w:t>
            </w:r>
          </w:p>
        </w:tc>
      </w:tr>
      <w:tr w:rsidR="002501BB" w:rsidRPr="006F7883" w14:paraId="244AE6E2" w14:textId="77777777" w:rsidTr="00B05E9A">
        <w:trPr>
          <w:trHeight w:val="288"/>
          <w:jc w:val="center"/>
        </w:trPr>
        <w:tc>
          <w:tcPr>
            <w:tcW w:w="0" w:type="auto"/>
            <w:vMerge w:val="restart"/>
            <w:tcBorders>
              <w:top w:val="single" w:sz="8" w:space="0" w:color="auto"/>
              <w:left w:val="nil"/>
            </w:tcBorders>
            <w:shd w:val="clear" w:color="auto" w:fill="auto"/>
            <w:noWrap/>
            <w:vAlign w:val="center"/>
            <w:hideMark/>
          </w:tcPr>
          <w:p w14:paraId="5D1086EF"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6</w:t>
            </w:r>
          </w:p>
        </w:tc>
        <w:tc>
          <w:tcPr>
            <w:tcW w:w="0" w:type="auto"/>
            <w:tcBorders>
              <w:top w:val="single" w:sz="8" w:space="0" w:color="auto"/>
              <w:bottom w:val="nil"/>
            </w:tcBorders>
            <w:vAlign w:val="center"/>
          </w:tcPr>
          <w:p w14:paraId="5E156819"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CH16</w:t>
            </w:r>
          </w:p>
        </w:tc>
        <w:tc>
          <w:tcPr>
            <w:tcW w:w="0" w:type="auto"/>
            <w:tcBorders>
              <w:top w:val="single" w:sz="8" w:space="0" w:color="auto"/>
              <w:bottom w:val="nil"/>
            </w:tcBorders>
            <w:shd w:val="clear" w:color="auto" w:fill="auto"/>
            <w:noWrap/>
            <w:vAlign w:val="center"/>
            <w:hideMark/>
          </w:tcPr>
          <w:p w14:paraId="764768C9"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single" w:sz="18" w:space="0" w:color="auto"/>
            </w:tcBorders>
            <w:shd w:val="clear" w:color="auto" w:fill="auto"/>
            <w:noWrap/>
            <w:vAlign w:val="center"/>
            <w:hideMark/>
          </w:tcPr>
          <w:p w14:paraId="2C8BE1D4"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46,8</w:t>
            </w:r>
          </w:p>
        </w:tc>
        <w:tc>
          <w:tcPr>
            <w:tcW w:w="0" w:type="auto"/>
            <w:vMerge/>
            <w:tcBorders>
              <w:left w:val="single" w:sz="18" w:space="0" w:color="auto"/>
              <w:bottom w:val="single" w:sz="8" w:space="0" w:color="auto"/>
            </w:tcBorders>
            <w:vAlign w:val="center"/>
          </w:tcPr>
          <w:p w14:paraId="0D6350C5"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361E455F"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CH37</w:t>
            </w:r>
          </w:p>
        </w:tc>
        <w:tc>
          <w:tcPr>
            <w:tcW w:w="0" w:type="auto"/>
            <w:tcBorders>
              <w:top w:val="nil"/>
              <w:bottom w:val="single" w:sz="8" w:space="0" w:color="auto"/>
            </w:tcBorders>
            <w:vAlign w:val="center"/>
          </w:tcPr>
          <w:p w14:paraId="42582301" w14:textId="5A686B0B"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single" w:sz="8" w:space="0" w:color="auto"/>
              <w:right w:val="nil"/>
            </w:tcBorders>
            <w:vAlign w:val="center"/>
          </w:tcPr>
          <w:p w14:paraId="4A43C0DE"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26,6</w:t>
            </w:r>
          </w:p>
        </w:tc>
      </w:tr>
      <w:tr w:rsidR="002501BB" w:rsidRPr="006F7883" w14:paraId="4D0FA4F5" w14:textId="77777777" w:rsidTr="00B05E9A">
        <w:trPr>
          <w:trHeight w:val="288"/>
          <w:jc w:val="center"/>
        </w:trPr>
        <w:tc>
          <w:tcPr>
            <w:tcW w:w="0" w:type="auto"/>
            <w:vMerge/>
            <w:tcBorders>
              <w:left w:val="nil"/>
            </w:tcBorders>
            <w:shd w:val="clear" w:color="auto" w:fill="auto"/>
            <w:noWrap/>
            <w:vAlign w:val="center"/>
            <w:hideMark/>
          </w:tcPr>
          <w:p w14:paraId="68882498"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nil"/>
            </w:tcBorders>
            <w:vAlign w:val="center"/>
          </w:tcPr>
          <w:p w14:paraId="49F0D9C6"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CH17</w:t>
            </w:r>
          </w:p>
        </w:tc>
        <w:tc>
          <w:tcPr>
            <w:tcW w:w="0" w:type="auto"/>
            <w:tcBorders>
              <w:top w:val="nil"/>
              <w:bottom w:val="nil"/>
            </w:tcBorders>
            <w:shd w:val="clear" w:color="auto" w:fill="auto"/>
            <w:noWrap/>
            <w:vAlign w:val="center"/>
            <w:hideMark/>
          </w:tcPr>
          <w:p w14:paraId="37DF52C1" w14:textId="4C4B57ED"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single" w:sz="18" w:space="0" w:color="auto"/>
            </w:tcBorders>
            <w:shd w:val="clear" w:color="auto" w:fill="auto"/>
            <w:noWrap/>
            <w:vAlign w:val="center"/>
            <w:hideMark/>
          </w:tcPr>
          <w:p w14:paraId="0D767714"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41,7</w:t>
            </w:r>
          </w:p>
        </w:tc>
        <w:tc>
          <w:tcPr>
            <w:tcW w:w="0" w:type="auto"/>
            <w:vMerge w:val="restart"/>
            <w:tcBorders>
              <w:top w:val="single" w:sz="8" w:space="0" w:color="auto"/>
              <w:left w:val="single" w:sz="18" w:space="0" w:color="auto"/>
            </w:tcBorders>
            <w:vAlign w:val="center"/>
          </w:tcPr>
          <w:p w14:paraId="14C30040"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14</w:t>
            </w:r>
          </w:p>
        </w:tc>
        <w:tc>
          <w:tcPr>
            <w:tcW w:w="0" w:type="auto"/>
            <w:tcBorders>
              <w:top w:val="single" w:sz="8" w:space="0" w:color="auto"/>
              <w:bottom w:val="nil"/>
            </w:tcBorders>
            <w:vAlign w:val="center"/>
          </w:tcPr>
          <w:p w14:paraId="17ED63C1"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CH38</w:t>
            </w:r>
          </w:p>
        </w:tc>
        <w:tc>
          <w:tcPr>
            <w:tcW w:w="0" w:type="auto"/>
            <w:tcBorders>
              <w:top w:val="single" w:sz="8" w:space="0" w:color="auto"/>
              <w:bottom w:val="nil"/>
            </w:tcBorders>
            <w:vAlign w:val="center"/>
          </w:tcPr>
          <w:p w14:paraId="0918A80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11F3B266"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102</w:t>
            </w:r>
          </w:p>
        </w:tc>
      </w:tr>
      <w:tr w:rsidR="002501BB" w:rsidRPr="006F7883" w14:paraId="6842219E" w14:textId="77777777" w:rsidTr="00B05E9A">
        <w:trPr>
          <w:trHeight w:val="288"/>
          <w:jc w:val="center"/>
        </w:trPr>
        <w:tc>
          <w:tcPr>
            <w:tcW w:w="0" w:type="auto"/>
            <w:vMerge/>
            <w:tcBorders>
              <w:left w:val="nil"/>
              <w:bottom w:val="single" w:sz="8" w:space="0" w:color="auto"/>
            </w:tcBorders>
            <w:shd w:val="clear" w:color="auto" w:fill="auto"/>
            <w:noWrap/>
            <w:vAlign w:val="center"/>
            <w:hideMark/>
          </w:tcPr>
          <w:p w14:paraId="6C3823CB"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40C205F4"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CH18</w:t>
            </w:r>
          </w:p>
        </w:tc>
        <w:tc>
          <w:tcPr>
            <w:tcW w:w="0" w:type="auto"/>
            <w:tcBorders>
              <w:top w:val="nil"/>
              <w:bottom w:val="single" w:sz="8" w:space="0" w:color="auto"/>
            </w:tcBorders>
            <w:shd w:val="clear" w:color="auto" w:fill="auto"/>
            <w:noWrap/>
            <w:vAlign w:val="center"/>
            <w:hideMark/>
          </w:tcPr>
          <w:p w14:paraId="6E6B27FF"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single" w:sz="8" w:space="0" w:color="auto"/>
              <w:right w:val="single" w:sz="18" w:space="0" w:color="auto"/>
            </w:tcBorders>
            <w:shd w:val="clear" w:color="auto" w:fill="auto"/>
            <w:noWrap/>
            <w:vAlign w:val="center"/>
            <w:hideMark/>
          </w:tcPr>
          <w:p w14:paraId="1FEA50FC"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47,5</w:t>
            </w:r>
          </w:p>
        </w:tc>
        <w:tc>
          <w:tcPr>
            <w:tcW w:w="0" w:type="auto"/>
            <w:vMerge/>
            <w:tcBorders>
              <w:left w:val="single" w:sz="18" w:space="0" w:color="auto"/>
              <w:bottom w:val="single" w:sz="8" w:space="0" w:color="auto"/>
            </w:tcBorders>
            <w:vAlign w:val="center"/>
          </w:tcPr>
          <w:p w14:paraId="7B318406"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35A2C807"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CH39</w:t>
            </w:r>
          </w:p>
        </w:tc>
        <w:tc>
          <w:tcPr>
            <w:tcW w:w="0" w:type="auto"/>
            <w:tcBorders>
              <w:top w:val="nil"/>
              <w:bottom w:val="single" w:sz="8" w:space="0" w:color="auto"/>
            </w:tcBorders>
            <w:vAlign w:val="center"/>
          </w:tcPr>
          <w:p w14:paraId="40E0731C" w14:textId="180B8A53"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single" w:sz="8" w:space="0" w:color="auto"/>
              <w:right w:val="nil"/>
            </w:tcBorders>
            <w:vAlign w:val="center"/>
          </w:tcPr>
          <w:p w14:paraId="7DACC658"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95,4</w:t>
            </w:r>
          </w:p>
        </w:tc>
      </w:tr>
      <w:tr w:rsidR="002501BB" w:rsidRPr="006F7883" w14:paraId="28528291" w14:textId="77777777" w:rsidTr="00B05E9A">
        <w:trPr>
          <w:trHeight w:val="288"/>
          <w:jc w:val="center"/>
        </w:trPr>
        <w:tc>
          <w:tcPr>
            <w:tcW w:w="0" w:type="auto"/>
            <w:vMerge w:val="restart"/>
            <w:tcBorders>
              <w:top w:val="single" w:sz="8" w:space="0" w:color="auto"/>
              <w:left w:val="nil"/>
            </w:tcBorders>
            <w:shd w:val="clear" w:color="auto" w:fill="auto"/>
            <w:noWrap/>
            <w:vAlign w:val="center"/>
            <w:hideMark/>
          </w:tcPr>
          <w:p w14:paraId="4C1089C8"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7</w:t>
            </w:r>
          </w:p>
        </w:tc>
        <w:tc>
          <w:tcPr>
            <w:tcW w:w="0" w:type="auto"/>
            <w:tcBorders>
              <w:top w:val="single" w:sz="8" w:space="0" w:color="auto"/>
              <w:bottom w:val="nil"/>
            </w:tcBorders>
            <w:vAlign w:val="center"/>
          </w:tcPr>
          <w:p w14:paraId="3182A043"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CH19</w:t>
            </w:r>
          </w:p>
        </w:tc>
        <w:tc>
          <w:tcPr>
            <w:tcW w:w="0" w:type="auto"/>
            <w:tcBorders>
              <w:top w:val="single" w:sz="8" w:space="0" w:color="auto"/>
              <w:bottom w:val="nil"/>
            </w:tcBorders>
            <w:shd w:val="clear" w:color="auto" w:fill="auto"/>
            <w:noWrap/>
            <w:vAlign w:val="center"/>
            <w:hideMark/>
          </w:tcPr>
          <w:p w14:paraId="7B4B05A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single" w:sz="18" w:space="0" w:color="auto"/>
            </w:tcBorders>
            <w:shd w:val="clear" w:color="auto" w:fill="auto"/>
            <w:noWrap/>
            <w:vAlign w:val="center"/>
            <w:hideMark/>
          </w:tcPr>
          <w:p w14:paraId="0825A7CD"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74,2</w:t>
            </w:r>
          </w:p>
        </w:tc>
        <w:tc>
          <w:tcPr>
            <w:tcW w:w="0" w:type="auto"/>
            <w:vMerge w:val="restart"/>
            <w:tcBorders>
              <w:top w:val="single" w:sz="8" w:space="0" w:color="auto"/>
              <w:left w:val="single" w:sz="18" w:space="0" w:color="auto"/>
            </w:tcBorders>
            <w:vAlign w:val="center"/>
          </w:tcPr>
          <w:p w14:paraId="27A310F5"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15</w:t>
            </w:r>
          </w:p>
        </w:tc>
        <w:tc>
          <w:tcPr>
            <w:tcW w:w="0" w:type="auto"/>
            <w:tcBorders>
              <w:top w:val="single" w:sz="8" w:space="0" w:color="auto"/>
              <w:bottom w:val="nil"/>
            </w:tcBorders>
            <w:vAlign w:val="center"/>
          </w:tcPr>
          <w:p w14:paraId="35CE444C"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CH40</w:t>
            </w:r>
          </w:p>
        </w:tc>
        <w:tc>
          <w:tcPr>
            <w:tcW w:w="0" w:type="auto"/>
            <w:tcBorders>
              <w:top w:val="single" w:sz="8" w:space="0" w:color="auto"/>
              <w:bottom w:val="nil"/>
            </w:tcBorders>
            <w:vAlign w:val="center"/>
          </w:tcPr>
          <w:p w14:paraId="451EE16A"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4CBA7620"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76</w:t>
            </w:r>
          </w:p>
        </w:tc>
      </w:tr>
      <w:tr w:rsidR="002501BB" w:rsidRPr="006F7883" w14:paraId="277F3001" w14:textId="77777777" w:rsidTr="00B05E9A">
        <w:trPr>
          <w:trHeight w:val="288"/>
          <w:jc w:val="center"/>
        </w:trPr>
        <w:tc>
          <w:tcPr>
            <w:tcW w:w="0" w:type="auto"/>
            <w:vMerge/>
            <w:tcBorders>
              <w:left w:val="nil"/>
              <w:bottom w:val="single" w:sz="4" w:space="0" w:color="auto"/>
            </w:tcBorders>
            <w:shd w:val="clear" w:color="auto" w:fill="auto"/>
            <w:noWrap/>
            <w:vAlign w:val="center"/>
            <w:hideMark/>
          </w:tcPr>
          <w:p w14:paraId="0067BF75" w14:textId="77777777" w:rsidR="002501BB" w:rsidRPr="006F7883" w:rsidRDefault="002501BB" w:rsidP="002501BB">
            <w:pPr>
              <w:jc w:val="center"/>
              <w:rPr>
                <w:rFonts w:ascii="Calibri" w:eastAsia="Times New Roman" w:hAnsi="Calibri" w:cs="Calibri"/>
                <w:color w:val="000000"/>
                <w:sz w:val="18"/>
                <w:szCs w:val="18"/>
                <w:lang w:eastAsia="it-IT"/>
              </w:rPr>
            </w:pPr>
          </w:p>
        </w:tc>
        <w:tc>
          <w:tcPr>
            <w:tcW w:w="0" w:type="auto"/>
            <w:tcBorders>
              <w:top w:val="nil"/>
              <w:bottom w:val="nil"/>
            </w:tcBorders>
            <w:vAlign w:val="center"/>
          </w:tcPr>
          <w:p w14:paraId="2728A99F"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CH20</w:t>
            </w:r>
          </w:p>
        </w:tc>
        <w:tc>
          <w:tcPr>
            <w:tcW w:w="0" w:type="auto"/>
            <w:tcBorders>
              <w:top w:val="nil"/>
              <w:bottom w:val="nil"/>
            </w:tcBorders>
            <w:shd w:val="clear" w:color="auto" w:fill="auto"/>
            <w:noWrap/>
            <w:vAlign w:val="center"/>
            <w:hideMark/>
          </w:tcPr>
          <w:p w14:paraId="5E00027E" w14:textId="1E1010DD"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single" w:sz="18" w:space="0" w:color="auto"/>
            </w:tcBorders>
            <w:shd w:val="clear" w:color="auto" w:fill="auto"/>
            <w:noWrap/>
            <w:vAlign w:val="center"/>
            <w:hideMark/>
          </w:tcPr>
          <w:p w14:paraId="416C79CF"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37,6</w:t>
            </w:r>
          </w:p>
        </w:tc>
        <w:tc>
          <w:tcPr>
            <w:tcW w:w="0" w:type="auto"/>
            <w:vMerge/>
            <w:tcBorders>
              <w:left w:val="single" w:sz="18" w:space="0" w:color="auto"/>
              <w:bottom w:val="single" w:sz="8" w:space="0" w:color="auto"/>
            </w:tcBorders>
            <w:vAlign w:val="center"/>
          </w:tcPr>
          <w:p w14:paraId="7989D276"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375BF805"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CH41</w:t>
            </w:r>
          </w:p>
        </w:tc>
        <w:tc>
          <w:tcPr>
            <w:tcW w:w="0" w:type="auto"/>
            <w:tcBorders>
              <w:top w:val="nil"/>
              <w:bottom w:val="single" w:sz="8" w:space="0" w:color="auto"/>
            </w:tcBorders>
            <w:vAlign w:val="center"/>
          </w:tcPr>
          <w:p w14:paraId="5E46BB18" w14:textId="15EC0173"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single" w:sz="8" w:space="0" w:color="auto"/>
              <w:right w:val="nil"/>
            </w:tcBorders>
            <w:vAlign w:val="center"/>
          </w:tcPr>
          <w:p w14:paraId="5A847B68"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70,8</w:t>
            </w:r>
          </w:p>
        </w:tc>
      </w:tr>
      <w:tr w:rsidR="002501BB" w:rsidRPr="006F7883" w14:paraId="1FA4FE9C" w14:textId="77777777" w:rsidTr="00B05E9A">
        <w:trPr>
          <w:trHeight w:val="288"/>
          <w:jc w:val="center"/>
        </w:trPr>
        <w:tc>
          <w:tcPr>
            <w:tcW w:w="0" w:type="auto"/>
            <w:vMerge/>
            <w:tcBorders>
              <w:left w:val="nil"/>
              <w:bottom w:val="nil"/>
            </w:tcBorders>
            <w:shd w:val="clear" w:color="auto" w:fill="auto"/>
            <w:noWrap/>
            <w:vAlign w:val="center"/>
            <w:hideMark/>
          </w:tcPr>
          <w:p w14:paraId="55616D6E" w14:textId="77777777" w:rsidR="002501BB" w:rsidRPr="006F7883" w:rsidRDefault="002501BB" w:rsidP="002501BB">
            <w:pPr>
              <w:jc w:val="center"/>
              <w:rPr>
                <w:rFonts w:ascii="Calibri" w:eastAsia="Times New Roman" w:hAnsi="Calibri" w:cs="Calibri"/>
                <w:color w:val="000000"/>
                <w:sz w:val="18"/>
                <w:szCs w:val="18"/>
                <w:lang w:eastAsia="it-IT"/>
              </w:rPr>
            </w:pPr>
          </w:p>
        </w:tc>
        <w:tc>
          <w:tcPr>
            <w:tcW w:w="0" w:type="auto"/>
            <w:tcBorders>
              <w:top w:val="nil"/>
              <w:bottom w:val="nil"/>
            </w:tcBorders>
            <w:vAlign w:val="center"/>
          </w:tcPr>
          <w:p w14:paraId="15AFF15A"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CH21</w:t>
            </w:r>
          </w:p>
        </w:tc>
        <w:tc>
          <w:tcPr>
            <w:tcW w:w="0" w:type="auto"/>
            <w:tcBorders>
              <w:top w:val="nil"/>
              <w:bottom w:val="nil"/>
            </w:tcBorders>
            <w:shd w:val="clear" w:color="auto" w:fill="auto"/>
            <w:noWrap/>
            <w:vAlign w:val="center"/>
            <w:hideMark/>
          </w:tcPr>
          <w:p w14:paraId="19CABBC0"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Lymph node</w:t>
            </w:r>
          </w:p>
        </w:tc>
        <w:tc>
          <w:tcPr>
            <w:tcW w:w="0" w:type="auto"/>
            <w:tcBorders>
              <w:top w:val="nil"/>
              <w:bottom w:val="nil"/>
              <w:right w:val="single" w:sz="18" w:space="0" w:color="auto"/>
            </w:tcBorders>
            <w:shd w:val="clear" w:color="auto" w:fill="auto"/>
            <w:noWrap/>
            <w:vAlign w:val="center"/>
            <w:hideMark/>
          </w:tcPr>
          <w:p w14:paraId="1191751E"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84,2</w:t>
            </w:r>
          </w:p>
        </w:tc>
        <w:tc>
          <w:tcPr>
            <w:tcW w:w="0" w:type="auto"/>
            <w:vMerge w:val="restart"/>
            <w:tcBorders>
              <w:top w:val="single" w:sz="8" w:space="0" w:color="auto"/>
              <w:left w:val="single" w:sz="18" w:space="0" w:color="auto"/>
            </w:tcBorders>
            <w:vAlign w:val="center"/>
          </w:tcPr>
          <w:p w14:paraId="1446B480"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16</w:t>
            </w:r>
          </w:p>
        </w:tc>
        <w:tc>
          <w:tcPr>
            <w:tcW w:w="0" w:type="auto"/>
            <w:tcBorders>
              <w:top w:val="single" w:sz="8" w:space="0" w:color="auto"/>
              <w:bottom w:val="nil"/>
            </w:tcBorders>
            <w:vAlign w:val="center"/>
          </w:tcPr>
          <w:p w14:paraId="7787599B"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CH42</w:t>
            </w:r>
          </w:p>
        </w:tc>
        <w:tc>
          <w:tcPr>
            <w:tcW w:w="0" w:type="auto"/>
            <w:tcBorders>
              <w:top w:val="single" w:sz="8" w:space="0" w:color="auto"/>
              <w:bottom w:val="nil"/>
            </w:tcBorders>
            <w:vAlign w:val="center"/>
          </w:tcPr>
          <w:p w14:paraId="1E85779C"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014A6F85"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99,6</w:t>
            </w:r>
          </w:p>
        </w:tc>
      </w:tr>
      <w:tr w:rsidR="002501BB" w:rsidRPr="006F7883" w14:paraId="55C3F648" w14:textId="77777777" w:rsidTr="00B05E9A">
        <w:trPr>
          <w:trHeight w:val="288"/>
          <w:jc w:val="center"/>
        </w:trPr>
        <w:tc>
          <w:tcPr>
            <w:tcW w:w="0" w:type="auto"/>
            <w:gridSpan w:val="4"/>
            <w:vMerge w:val="restart"/>
            <w:tcBorders>
              <w:top w:val="nil"/>
              <w:left w:val="nil"/>
              <w:right w:val="single" w:sz="18" w:space="0" w:color="auto"/>
            </w:tcBorders>
            <w:vAlign w:val="center"/>
          </w:tcPr>
          <w:p w14:paraId="17C8707B" w14:textId="77777777" w:rsidR="002501BB" w:rsidRPr="006F7883" w:rsidRDefault="002501BB" w:rsidP="002501BB">
            <w:pPr>
              <w:jc w:val="center"/>
              <w:rPr>
                <w:rFonts w:ascii="Calibri" w:eastAsia="Times New Roman" w:hAnsi="Calibri" w:cs="Calibri"/>
                <w:color w:val="000000"/>
                <w:sz w:val="18"/>
                <w:szCs w:val="18"/>
                <w:lang w:eastAsia="it-IT"/>
              </w:rPr>
            </w:pPr>
          </w:p>
        </w:tc>
        <w:tc>
          <w:tcPr>
            <w:tcW w:w="0" w:type="auto"/>
            <w:vMerge/>
            <w:tcBorders>
              <w:top w:val="nil"/>
              <w:left w:val="single" w:sz="18" w:space="0" w:color="auto"/>
              <w:bottom w:val="single" w:sz="8" w:space="0" w:color="auto"/>
            </w:tcBorders>
            <w:vAlign w:val="center"/>
          </w:tcPr>
          <w:p w14:paraId="7F8FDA6F" w14:textId="77777777" w:rsidR="002501BB" w:rsidRPr="006F7883" w:rsidRDefault="002501BB" w:rsidP="002501BB">
            <w:pPr>
              <w:jc w:val="center"/>
              <w:rPr>
                <w:rFonts w:ascii="Calibri" w:eastAsia="Times New Roman" w:hAnsi="Calibri" w:cs="Calibri"/>
                <w:b/>
                <w:bCs/>
                <w:color w:val="000000"/>
                <w:sz w:val="18"/>
                <w:szCs w:val="18"/>
                <w:lang w:eastAsia="it-IT"/>
              </w:rPr>
            </w:pPr>
          </w:p>
        </w:tc>
        <w:tc>
          <w:tcPr>
            <w:tcW w:w="0" w:type="auto"/>
            <w:tcBorders>
              <w:top w:val="nil"/>
              <w:bottom w:val="single" w:sz="8" w:space="0" w:color="auto"/>
            </w:tcBorders>
            <w:vAlign w:val="center"/>
          </w:tcPr>
          <w:p w14:paraId="4CBBE247"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CH43</w:t>
            </w:r>
          </w:p>
        </w:tc>
        <w:tc>
          <w:tcPr>
            <w:tcW w:w="0" w:type="auto"/>
            <w:tcBorders>
              <w:top w:val="nil"/>
              <w:bottom w:val="single" w:sz="8" w:space="0" w:color="auto"/>
            </w:tcBorders>
            <w:vAlign w:val="center"/>
          </w:tcPr>
          <w:p w14:paraId="5EE48918" w14:textId="3785EE8F"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single" w:sz="8" w:space="0" w:color="auto"/>
              <w:right w:val="nil"/>
            </w:tcBorders>
            <w:vAlign w:val="center"/>
          </w:tcPr>
          <w:p w14:paraId="006C4C9E"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54,8</w:t>
            </w:r>
          </w:p>
        </w:tc>
      </w:tr>
      <w:tr w:rsidR="002501BB" w:rsidRPr="006F7883" w14:paraId="52861011" w14:textId="77777777" w:rsidTr="00B05E9A">
        <w:trPr>
          <w:trHeight w:val="288"/>
          <w:jc w:val="center"/>
        </w:trPr>
        <w:tc>
          <w:tcPr>
            <w:tcW w:w="0" w:type="auto"/>
            <w:gridSpan w:val="4"/>
            <w:vMerge/>
            <w:tcBorders>
              <w:left w:val="nil"/>
              <w:right w:val="single" w:sz="18" w:space="0" w:color="auto"/>
            </w:tcBorders>
            <w:vAlign w:val="center"/>
          </w:tcPr>
          <w:p w14:paraId="59CBFA6D" w14:textId="77777777" w:rsidR="002501BB" w:rsidRPr="006F7883" w:rsidRDefault="002501BB" w:rsidP="002501BB">
            <w:pPr>
              <w:jc w:val="center"/>
              <w:rPr>
                <w:rFonts w:ascii="Calibri" w:eastAsia="Times New Roman" w:hAnsi="Calibri" w:cs="Calibri"/>
                <w:color w:val="000000"/>
                <w:sz w:val="18"/>
                <w:szCs w:val="18"/>
                <w:lang w:eastAsia="it-IT"/>
              </w:rPr>
            </w:pPr>
          </w:p>
        </w:tc>
        <w:tc>
          <w:tcPr>
            <w:tcW w:w="0" w:type="auto"/>
            <w:vMerge w:val="restart"/>
            <w:tcBorders>
              <w:top w:val="single" w:sz="8" w:space="0" w:color="auto"/>
              <w:left w:val="single" w:sz="18" w:space="0" w:color="auto"/>
            </w:tcBorders>
            <w:vAlign w:val="center"/>
          </w:tcPr>
          <w:p w14:paraId="01531DD7"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17</w:t>
            </w:r>
          </w:p>
        </w:tc>
        <w:tc>
          <w:tcPr>
            <w:tcW w:w="0" w:type="auto"/>
            <w:tcBorders>
              <w:top w:val="single" w:sz="8" w:space="0" w:color="auto"/>
              <w:bottom w:val="nil"/>
            </w:tcBorders>
            <w:vAlign w:val="center"/>
          </w:tcPr>
          <w:p w14:paraId="6CAC6658"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CH44</w:t>
            </w:r>
          </w:p>
        </w:tc>
        <w:tc>
          <w:tcPr>
            <w:tcW w:w="0" w:type="auto"/>
            <w:tcBorders>
              <w:top w:val="single" w:sz="8" w:space="0" w:color="auto"/>
              <w:bottom w:val="nil"/>
            </w:tcBorders>
            <w:vAlign w:val="center"/>
          </w:tcPr>
          <w:p w14:paraId="2CDF2260"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Tumor</w:t>
            </w:r>
          </w:p>
        </w:tc>
        <w:tc>
          <w:tcPr>
            <w:tcW w:w="0" w:type="auto"/>
            <w:tcBorders>
              <w:top w:val="single" w:sz="8" w:space="0" w:color="auto"/>
              <w:bottom w:val="nil"/>
              <w:right w:val="nil"/>
            </w:tcBorders>
            <w:vAlign w:val="center"/>
          </w:tcPr>
          <w:p w14:paraId="07368B2E" w14:textId="77777777" w:rsidR="002501BB" w:rsidRPr="006F7883" w:rsidRDefault="002501BB" w:rsidP="002501BB">
            <w:pPr>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89,2</w:t>
            </w:r>
          </w:p>
        </w:tc>
      </w:tr>
      <w:tr w:rsidR="002501BB" w:rsidRPr="006F7883" w14:paraId="41DE07B5" w14:textId="77777777" w:rsidTr="00B05E9A">
        <w:trPr>
          <w:trHeight w:val="288"/>
          <w:jc w:val="center"/>
        </w:trPr>
        <w:tc>
          <w:tcPr>
            <w:tcW w:w="0" w:type="auto"/>
            <w:gridSpan w:val="4"/>
            <w:vMerge/>
            <w:tcBorders>
              <w:left w:val="nil"/>
              <w:bottom w:val="nil"/>
              <w:right w:val="single" w:sz="18" w:space="0" w:color="auto"/>
            </w:tcBorders>
            <w:vAlign w:val="center"/>
          </w:tcPr>
          <w:p w14:paraId="7C234A64" w14:textId="77777777" w:rsidR="002501BB" w:rsidRPr="006F7883" w:rsidRDefault="002501BB" w:rsidP="002501BB">
            <w:pPr>
              <w:jc w:val="center"/>
              <w:rPr>
                <w:rFonts w:ascii="Calibri" w:eastAsia="Times New Roman" w:hAnsi="Calibri" w:cs="Calibri"/>
                <w:color w:val="000000"/>
                <w:sz w:val="18"/>
                <w:szCs w:val="18"/>
                <w:lang w:eastAsia="it-IT"/>
              </w:rPr>
            </w:pPr>
          </w:p>
        </w:tc>
        <w:tc>
          <w:tcPr>
            <w:tcW w:w="0" w:type="auto"/>
            <w:vMerge/>
            <w:tcBorders>
              <w:left w:val="single" w:sz="18" w:space="0" w:color="auto"/>
              <w:bottom w:val="nil"/>
            </w:tcBorders>
            <w:vAlign w:val="center"/>
          </w:tcPr>
          <w:p w14:paraId="70E9E5F2" w14:textId="77777777" w:rsidR="002501BB" w:rsidRPr="006F7883" w:rsidRDefault="002501BB" w:rsidP="002501BB">
            <w:pPr>
              <w:jc w:val="center"/>
              <w:rPr>
                <w:rFonts w:ascii="Calibri" w:eastAsia="Times New Roman" w:hAnsi="Calibri" w:cs="Calibri"/>
                <w:color w:val="000000"/>
                <w:sz w:val="18"/>
                <w:szCs w:val="18"/>
                <w:lang w:eastAsia="it-IT"/>
              </w:rPr>
            </w:pPr>
          </w:p>
        </w:tc>
        <w:tc>
          <w:tcPr>
            <w:tcW w:w="0" w:type="auto"/>
            <w:tcBorders>
              <w:top w:val="nil"/>
              <w:bottom w:val="nil"/>
            </w:tcBorders>
            <w:vAlign w:val="center"/>
          </w:tcPr>
          <w:p w14:paraId="58276C6C" w14:textId="77777777" w:rsidR="002501BB" w:rsidRPr="006F7883" w:rsidRDefault="002501BB" w:rsidP="002501BB">
            <w:pPr>
              <w:jc w:val="center"/>
              <w:rPr>
                <w:rFonts w:ascii="Calibri" w:eastAsia="Times New Roman" w:hAnsi="Calibri" w:cs="Calibri"/>
                <w:b/>
                <w:bCs/>
                <w:color w:val="000000"/>
                <w:sz w:val="18"/>
                <w:szCs w:val="18"/>
                <w:lang w:eastAsia="it-IT"/>
              </w:rPr>
            </w:pPr>
            <w:r w:rsidRPr="006F7883">
              <w:rPr>
                <w:rFonts w:ascii="Calibri" w:eastAsia="Times New Roman" w:hAnsi="Calibri" w:cs="Calibri"/>
                <w:b/>
                <w:bCs/>
                <w:color w:val="000000"/>
                <w:sz w:val="18"/>
                <w:szCs w:val="18"/>
                <w:lang w:eastAsia="it-IT"/>
              </w:rPr>
              <w:t>CH45</w:t>
            </w:r>
          </w:p>
        </w:tc>
        <w:tc>
          <w:tcPr>
            <w:tcW w:w="0" w:type="auto"/>
            <w:tcBorders>
              <w:top w:val="nil"/>
              <w:bottom w:val="nil"/>
            </w:tcBorders>
            <w:vAlign w:val="center"/>
          </w:tcPr>
          <w:p w14:paraId="7B7760A5" w14:textId="422667BB" w:rsidR="002501BB" w:rsidRPr="006F7883" w:rsidRDefault="002501BB" w:rsidP="002501BB">
            <w:pPr>
              <w:jc w:val="center"/>
              <w:rPr>
                <w:rFonts w:ascii="Calibri" w:eastAsia="Times New Roman" w:hAnsi="Calibri" w:cs="Calibri"/>
                <w:color w:val="000000"/>
                <w:sz w:val="18"/>
                <w:szCs w:val="18"/>
                <w:lang w:eastAsia="it-IT"/>
              </w:rPr>
            </w:pPr>
            <w:proofErr w:type="spellStart"/>
            <w:r>
              <w:rPr>
                <w:rFonts w:ascii="Calibri" w:eastAsia="Times New Roman" w:hAnsi="Calibri" w:cs="Calibri"/>
                <w:color w:val="000000"/>
                <w:sz w:val="18"/>
                <w:szCs w:val="18"/>
                <w:lang w:eastAsia="it-IT"/>
              </w:rPr>
              <w:t>A</w:t>
            </w:r>
            <w:r w:rsidRPr="002501BB">
              <w:rPr>
                <w:rFonts w:ascii="Calibri" w:eastAsia="Times New Roman" w:hAnsi="Calibri" w:cs="Calibri"/>
                <w:color w:val="000000"/>
                <w:sz w:val="18"/>
                <w:szCs w:val="18"/>
                <w:lang w:eastAsia="it-IT"/>
              </w:rPr>
              <w:t>djacent</w:t>
            </w:r>
            <w:proofErr w:type="spellEnd"/>
            <w:r w:rsidRPr="002501BB">
              <w:rPr>
                <w:rFonts w:ascii="Calibri" w:eastAsia="Times New Roman" w:hAnsi="Calibri" w:cs="Calibri"/>
                <w:color w:val="000000"/>
                <w:sz w:val="18"/>
                <w:szCs w:val="18"/>
                <w:lang w:eastAsia="it-IT"/>
              </w:rPr>
              <w:t xml:space="preserve"> </w:t>
            </w:r>
            <w:proofErr w:type="spellStart"/>
            <w:r w:rsidRPr="002501BB">
              <w:rPr>
                <w:rFonts w:ascii="Calibri" w:eastAsia="Times New Roman" w:hAnsi="Calibri" w:cs="Calibri"/>
                <w:color w:val="000000"/>
                <w:sz w:val="18"/>
                <w:szCs w:val="18"/>
                <w:lang w:eastAsia="it-IT"/>
              </w:rPr>
              <w:t>normal</w:t>
            </w:r>
            <w:proofErr w:type="spellEnd"/>
            <w:r w:rsidRPr="002501BB">
              <w:rPr>
                <w:rFonts w:ascii="Calibri" w:eastAsia="Times New Roman" w:hAnsi="Calibri" w:cs="Calibri"/>
                <w:color w:val="000000"/>
                <w:sz w:val="18"/>
                <w:szCs w:val="18"/>
                <w:lang w:eastAsia="it-IT"/>
              </w:rPr>
              <w:t xml:space="preserve"> prostate </w:t>
            </w:r>
            <w:proofErr w:type="spellStart"/>
            <w:r w:rsidRPr="002501BB">
              <w:rPr>
                <w:rFonts w:ascii="Calibri" w:eastAsia="Times New Roman" w:hAnsi="Calibri" w:cs="Calibri"/>
                <w:color w:val="000000"/>
                <w:sz w:val="18"/>
                <w:szCs w:val="18"/>
                <w:lang w:eastAsia="it-IT"/>
              </w:rPr>
              <w:t>tissue</w:t>
            </w:r>
            <w:proofErr w:type="spellEnd"/>
            <w:r w:rsidRPr="002501BB">
              <w:rPr>
                <w:rFonts w:ascii="Calibri" w:eastAsia="Times New Roman" w:hAnsi="Calibri" w:cs="Calibri"/>
                <w:color w:val="000000"/>
                <w:sz w:val="18"/>
                <w:szCs w:val="18"/>
                <w:lang w:eastAsia="it-IT"/>
              </w:rPr>
              <w:t xml:space="preserve"> </w:t>
            </w:r>
          </w:p>
        </w:tc>
        <w:tc>
          <w:tcPr>
            <w:tcW w:w="0" w:type="auto"/>
            <w:tcBorders>
              <w:top w:val="nil"/>
              <w:bottom w:val="nil"/>
              <w:right w:val="nil"/>
            </w:tcBorders>
            <w:vAlign w:val="center"/>
          </w:tcPr>
          <w:p w14:paraId="2DC38BFC" w14:textId="77777777" w:rsidR="002501BB" w:rsidRPr="006F7883" w:rsidRDefault="002501BB" w:rsidP="002501BB">
            <w:pPr>
              <w:keepNext/>
              <w:jc w:val="center"/>
              <w:rPr>
                <w:rFonts w:ascii="Calibri" w:eastAsia="Times New Roman" w:hAnsi="Calibri" w:cs="Calibri"/>
                <w:color w:val="000000"/>
                <w:sz w:val="18"/>
                <w:szCs w:val="18"/>
                <w:lang w:eastAsia="it-IT"/>
              </w:rPr>
            </w:pPr>
            <w:r w:rsidRPr="006F7883">
              <w:rPr>
                <w:rFonts w:ascii="Calibri" w:eastAsia="Times New Roman" w:hAnsi="Calibri" w:cs="Calibri"/>
                <w:color w:val="000000"/>
                <w:sz w:val="18"/>
                <w:szCs w:val="18"/>
                <w:lang w:eastAsia="it-IT"/>
              </w:rPr>
              <w:t>99,2</w:t>
            </w:r>
          </w:p>
        </w:tc>
      </w:tr>
    </w:tbl>
    <w:p w14:paraId="76801F17" w14:textId="77777777" w:rsidR="00080294" w:rsidRDefault="00080294" w:rsidP="00080294">
      <w:pPr>
        <w:rPr>
          <w:rFonts w:ascii="Arial" w:hAnsi="Arial" w:cs="Arial"/>
          <w:lang w:val="en-US"/>
        </w:rPr>
      </w:pPr>
    </w:p>
    <w:p w14:paraId="05333C6C" w14:textId="19126829" w:rsidR="00B62A44" w:rsidRDefault="00B62A44" w:rsidP="00080294">
      <w:pPr>
        <w:rPr>
          <w:rFonts w:ascii="Arial" w:hAnsi="Arial" w:cs="Arial"/>
          <w:lang w:val="en-US"/>
        </w:rPr>
      </w:pPr>
    </w:p>
    <w:p w14:paraId="7232AB62" w14:textId="77777777" w:rsidR="00BA46C2" w:rsidRDefault="00BA46C2" w:rsidP="00080294">
      <w:pPr>
        <w:rPr>
          <w:rFonts w:ascii="Arial" w:hAnsi="Arial" w:cs="Arial"/>
          <w:lang w:val="en-US"/>
        </w:rPr>
      </w:pPr>
    </w:p>
    <w:p w14:paraId="69EC36F8" w14:textId="1764E5EF" w:rsidR="00B62A44" w:rsidRDefault="00B62A44" w:rsidP="00080294">
      <w:pPr>
        <w:rPr>
          <w:rFonts w:ascii="Arial" w:hAnsi="Arial" w:cs="Arial"/>
          <w:lang w:val="en-US"/>
        </w:rPr>
      </w:pPr>
      <w:r>
        <w:rPr>
          <w:rFonts w:ascii="Arial" w:hAnsi="Arial" w:cs="Arial"/>
          <w:lang w:val="en-US"/>
        </w:rPr>
        <w:t>Quality control</w:t>
      </w:r>
    </w:p>
    <w:p w14:paraId="44AB96C2" w14:textId="77777777" w:rsidR="00B62A44" w:rsidRDefault="00B62A44" w:rsidP="00080294">
      <w:pPr>
        <w:rPr>
          <w:rFonts w:ascii="Arial" w:hAnsi="Arial" w:cs="Arial"/>
          <w:lang w:val="en-US"/>
        </w:rPr>
      </w:pPr>
    </w:p>
    <w:p w14:paraId="0BDD9C98" w14:textId="2605B989" w:rsidR="00080294" w:rsidRPr="00F6469B" w:rsidRDefault="00080294" w:rsidP="00080294">
      <w:pPr>
        <w:rPr>
          <w:rFonts w:ascii="Arial" w:hAnsi="Arial" w:cs="Arial"/>
          <w:lang w:val="en-US"/>
        </w:rPr>
      </w:pPr>
      <w:r>
        <w:rPr>
          <w:rFonts w:ascii="Arial" w:hAnsi="Arial" w:cs="Arial"/>
          <w:lang w:val="en-US"/>
        </w:rPr>
        <w:t xml:space="preserve">The samples that underwent to this quality control were: CH3, CH10, CH11, CH12, CH13, CH14, CH15, CH18, CH30, CH38, CH39, CH42 and CH43. </w:t>
      </w:r>
      <w:r w:rsidRPr="00F6469B">
        <w:rPr>
          <w:rFonts w:ascii="Arial" w:hAnsi="Arial" w:cs="Arial"/>
          <w:lang w:val="en-US"/>
        </w:rPr>
        <w:t>CH12 sample had a too low DNA concentration, so it was not possible to sequence it a second time</w:t>
      </w:r>
      <w:r>
        <w:rPr>
          <w:rFonts w:ascii="Arial" w:hAnsi="Arial" w:cs="Arial"/>
          <w:lang w:val="en-US"/>
        </w:rPr>
        <w:t>, since all the volume was used for the first sequencing.</w:t>
      </w:r>
    </w:p>
    <w:p w14:paraId="4FCD3B60" w14:textId="1F54B2D6" w:rsidR="00080294" w:rsidRPr="0008148D" w:rsidRDefault="00080294" w:rsidP="00080294">
      <w:pPr>
        <w:pStyle w:val="Didascalia"/>
        <w:jc w:val="center"/>
        <w:rPr>
          <w:color w:val="000000" w:themeColor="text1"/>
          <w:lang w:val="en-US"/>
        </w:rPr>
      </w:pPr>
      <w:r w:rsidRPr="0008148D">
        <w:rPr>
          <w:color w:val="000000" w:themeColor="text1"/>
          <w:lang w:val="en-US"/>
        </w:rPr>
        <w:t xml:space="preserve">Table 2. Threshold Cycle resulting from RT-PCR for Illumina® FFPE QC Kit. Acceptable values </w:t>
      </w:r>
      <w:proofErr w:type="gramStart"/>
      <w:r w:rsidRPr="0008148D">
        <w:rPr>
          <w:color w:val="000000" w:themeColor="text1"/>
          <w:lang w:val="en-US"/>
        </w:rPr>
        <w:t>is</w:t>
      </w:r>
      <w:proofErr w:type="gramEnd"/>
      <w:r w:rsidRPr="0008148D">
        <w:rPr>
          <w:color w:val="000000" w:themeColor="text1"/>
          <w:lang w:val="en-US"/>
        </w:rPr>
        <w:t xml:space="preserve"> ΔCTs ≤ 2,00.</w:t>
      </w:r>
    </w:p>
    <w:tbl>
      <w:tblPr>
        <w:tblStyle w:val="Grigliatabella"/>
        <w:tblW w:w="93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644"/>
        <w:gridCol w:w="1191"/>
        <w:gridCol w:w="680"/>
        <w:gridCol w:w="1147"/>
        <w:gridCol w:w="1644"/>
        <w:gridCol w:w="1191"/>
        <w:gridCol w:w="680"/>
      </w:tblGrid>
      <w:tr w:rsidR="00080294" w:rsidRPr="00836182" w14:paraId="5190081A" w14:textId="77777777" w:rsidTr="00FE1BA0">
        <w:trPr>
          <w:trHeight w:val="288"/>
          <w:jc w:val="center"/>
        </w:trPr>
        <w:tc>
          <w:tcPr>
            <w:tcW w:w="1134" w:type="dxa"/>
            <w:shd w:val="clear" w:color="auto" w:fill="D0CECE" w:themeFill="background2" w:themeFillShade="E6"/>
            <w:noWrap/>
            <w:vAlign w:val="center"/>
            <w:hideMark/>
          </w:tcPr>
          <w:p w14:paraId="0F6BA8A5" w14:textId="77777777" w:rsidR="00080294" w:rsidRPr="00836182" w:rsidRDefault="00080294" w:rsidP="00B05E9A">
            <w:pPr>
              <w:jc w:val="center"/>
              <w:rPr>
                <w:rFonts w:ascii="Calibri" w:eastAsia="Times New Roman" w:hAnsi="Calibri" w:cs="Calibri"/>
                <w:b/>
                <w:bCs/>
                <w:i/>
                <w:iCs/>
                <w:color w:val="000000"/>
                <w:lang w:eastAsia="it-IT"/>
              </w:rPr>
            </w:pPr>
            <w:r w:rsidRPr="00DF04A4">
              <w:rPr>
                <w:rFonts w:ascii="Calibri" w:eastAsia="Times New Roman" w:hAnsi="Calibri" w:cs="Calibri"/>
                <w:b/>
                <w:bCs/>
                <w:i/>
                <w:iCs/>
                <w:color w:val="000000"/>
                <w:lang w:eastAsia="it-IT"/>
              </w:rPr>
              <w:t>Sample</w:t>
            </w:r>
          </w:p>
        </w:tc>
        <w:tc>
          <w:tcPr>
            <w:tcW w:w="1644" w:type="dxa"/>
            <w:shd w:val="clear" w:color="auto" w:fill="D0CECE" w:themeFill="background2" w:themeFillShade="E6"/>
            <w:noWrap/>
            <w:vAlign w:val="center"/>
            <w:hideMark/>
          </w:tcPr>
          <w:p w14:paraId="30318275" w14:textId="77777777" w:rsidR="00080294" w:rsidRPr="00836182" w:rsidRDefault="00080294" w:rsidP="00B05E9A">
            <w:pPr>
              <w:jc w:val="center"/>
              <w:rPr>
                <w:rFonts w:ascii="Calibri" w:eastAsia="Times New Roman" w:hAnsi="Calibri" w:cs="Calibri"/>
                <w:b/>
                <w:bCs/>
                <w:i/>
                <w:iCs/>
                <w:color w:val="000000"/>
                <w:lang w:eastAsia="it-IT"/>
              </w:rPr>
            </w:pPr>
            <w:r w:rsidRPr="00DF04A4">
              <w:rPr>
                <w:rFonts w:ascii="Calibri" w:eastAsia="Times New Roman" w:hAnsi="Calibri" w:cs="Calibri"/>
                <w:b/>
                <w:bCs/>
                <w:i/>
                <w:iCs/>
                <w:color w:val="000000"/>
                <w:lang w:eastAsia="it-IT"/>
              </w:rPr>
              <w:t>Threshold Cycle</w:t>
            </w:r>
          </w:p>
        </w:tc>
        <w:tc>
          <w:tcPr>
            <w:tcW w:w="1191" w:type="dxa"/>
            <w:shd w:val="clear" w:color="auto" w:fill="D0CECE" w:themeFill="background2" w:themeFillShade="E6"/>
            <w:noWrap/>
            <w:vAlign w:val="center"/>
            <w:hideMark/>
          </w:tcPr>
          <w:p w14:paraId="7666850A" w14:textId="77777777" w:rsidR="00080294" w:rsidRPr="00836182" w:rsidRDefault="00080294" w:rsidP="00B05E9A">
            <w:pPr>
              <w:jc w:val="center"/>
              <w:rPr>
                <w:rFonts w:ascii="Calibri" w:eastAsia="Times New Roman" w:hAnsi="Calibri" w:cs="Calibri"/>
                <w:b/>
                <w:bCs/>
                <w:i/>
                <w:iCs/>
                <w:color w:val="000000"/>
                <w:lang w:eastAsia="it-IT"/>
              </w:rPr>
            </w:pPr>
            <w:r w:rsidRPr="008C73CB">
              <w:rPr>
                <w:rFonts w:ascii="Calibri" w:eastAsia="Times New Roman" w:hAnsi="Calibri" w:cs="Calibri"/>
                <w:b/>
                <w:bCs/>
                <w:i/>
                <w:iCs/>
                <w:color w:val="000000"/>
                <w:lang w:val="en-US" w:eastAsia="it-IT"/>
              </w:rPr>
              <w:t>Average</w:t>
            </w:r>
            <w:r w:rsidRPr="00836182">
              <w:rPr>
                <w:rFonts w:ascii="Calibri" w:eastAsia="Times New Roman" w:hAnsi="Calibri" w:cs="Calibri"/>
                <w:b/>
                <w:bCs/>
                <w:i/>
                <w:iCs/>
                <w:color w:val="000000"/>
                <w:lang w:eastAsia="it-IT"/>
              </w:rPr>
              <w:t xml:space="preserve"> CT</w:t>
            </w:r>
          </w:p>
        </w:tc>
        <w:tc>
          <w:tcPr>
            <w:tcW w:w="680" w:type="dxa"/>
            <w:tcBorders>
              <w:right w:val="single" w:sz="18" w:space="0" w:color="auto"/>
            </w:tcBorders>
            <w:shd w:val="clear" w:color="auto" w:fill="D0CECE" w:themeFill="background2" w:themeFillShade="E6"/>
            <w:noWrap/>
            <w:vAlign w:val="center"/>
            <w:hideMark/>
          </w:tcPr>
          <w:p w14:paraId="560AB5DC" w14:textId="77777777" w:rsidR="00080294" w:rsidRPr="00836182" w:rsidRDefault="00080294" w:rsidP="00B05E9A">
            <w:pPr>
              <w:jc w:val="center"/>
              <w:rPr>
                <w:rFonts w:ascii="Calibri" w:eastAsia="Times New Roman" w:hAnsi="Calibri" w:cs="Calibri"/>
                <w:b/>
                <w:bCs/>
                <w:i/>
                <w:iCs/>
                <w:color w:val="000000"/>
                <w:lang w:eastAsia="it-IT"/>
              </w:rPr>
            </w:pPr>
            <w:r w:rsidRPr="00836182">
              <w:rPr>
                <w:rFonts w:ascii="Calibri" w:eastAsia="Times New Roman" w:hAnsi="Calibri" w:cs="Calibri"/>
                <w:b/>
                <w:bCs/>
                <w:i/>
                <w:iCs/>
                <w:color w:val="000000"/>
                <w:lang w:eastAsia="it-IT"/>
              </w:rPr>
              <w:t>ΔCTs</w:t>
            </w:r>
          </w:p>
        </w:tc>
        <w:tc>
          <w:tcPr>
            <w:tcW w:w="1147" w:type="dxa"/>
            <w:tcBorders>
              <w:left w:val="single" w:sz="18" w:space="0" w:color="auto"/>
            </w:tcBorders>
            <w:shd w:val="clear" w:color="auto" w:fill="D0CECE" w:themeFill="background2" w:themeFillShade="E6"/>
            <w:vAlign w:val="center"/>
          </w:tcPr>
          <w:p w14:paraId="73EFA20B" w14:textId="77777777" w:rsidR="00080294" w:rsidRPr="00DF04A4" w:rsidRDefault="00080294" w:rsidP="00B05E9A">
            <w:pPr>
              <w:jc w:val="center"/>
              <w:rPr>
                <w:rFonts w:ascii="Calibri" w:eastAsia="Times New Roman" w:hAnsi="Calibri" w:cs="Calibri"/>
                <w:b/>
                <w:bCs/>
                <w:i/>
                <w:iCs/>
                <w:color w:val="000000"/>
                <w:lang w:eastAsia="it-IT"/>
              </w:rPr>
            </w:pPr>
            <w:r w:rsidRPr="00DF04A4">
              <w:rPr>
                <w:rFonts w:ascii="Calibri" w:eastAsia="Times New Roman" w:hAnsi="Calibri" w:cs="Calibri"/>
                <w:b/>
                <w:bCs/>
                <w:i/>
                <w:iCs/>
                <w:color w:val="000000"/>
                <w:lang w:eastAsia="it-IT"/>
              </w:rPr>
              <w:t>Sample</w:t>
            </w:r>
          </w:p>
        </w:tc>
        <w:tc>
          <w:tcPr>
            <w:tcW w:w="1644" w:type="dxa"/>
            <w:shd w:val="clear" w:color="auto" w:fill="D0CECE" w:themeFill="background2" w:themeFillShade="E6"/>
            <w:vAlign w:val="center"/>
          </w:tcPr>
          <w:p w14:paraId="4B287A21" w14:textId="77777777" w:rsidR="00080294" w:rsidRPr="00DF04A4" w:rsidRDefault="00080294" w:rsidP="00B05E9A">
            <w:pPr>
              <w:jc w:val="center"/>
              <w:rPr>
                <w:rFonts w:ascii="Calibri" w:eastAsia="Times New Roman" w:hAnsi="Calibri" w:cs="Calibri"/>
                <w:b/>
                <w:bCs/>
                <w:i/>
                <w:iCs/>
                <w:color w:val="000000"/>
                <w:lang w:eastAsia="it-IT"/>
              </w:rPr>
            </w:pPr>
            <w:r w:rsidRPr="00DF04A4">
              <w:rPr>
                <w:rFonts w:ascii="Calibri" w:eastAsia="Times New Roman" w:hAnsi="Calibri" w:cs="Calibri"/>
                <w:b/>
                <w:bCs/>
                <w:i/>
                <w:iCs/>
                <w:color w:val="000000"/>
                <w:lang w:eastAsia="it-IT"/>
              </w:rPr>
              <w:t>Threshold Cycle</w:t>
            </w:r>
          </w:p>
        </w:tc>
        <w:tc>
          <w:tcPr>
            <w:tcW w:w="1191" w:type="dxa"/>
            <w:shd w:val="clear" w:color="auto" w:fill="D0CECE" w:themeFill="background2" w:themeFillShade="E6"/>
            <w:vAlign w:val="center"/>
          </w:tcPr>
          <w:p w14:paraId="6AE220D2" w14:textId="77777777" w:rsidR="00080294" w:rsidRPr="00DF04A4" w:rsidRDefault="00080294" w:rsidP="00B05E9A">
            <w:pPr>
              <w:jc w:val="center"/>
              <w:rPr>
                <w:rFonts w:ascii="Calibri" w:eastAsia="Times New Roman" w:hAnsi="Calibri" w:cs="Calibri"/>
                <w:b/>
                <w:bCs/>
                <w:i/>
                <w:iCs/>
                <w:color w:val="000000"/>
                <w:lang w:eastAsia="it-IT"/>
              </w:rPr>
            </w:pPr>
            <w:r w:rsidRPr="00DF04A4">
              <w:rPr>
                <w:rFonts w:ascii="Calibri" w:eastAsia="Times New Roman" w:hAnsi="Calibri" w:cs="Calibri"/>
                <w:b/>
                <w:bCs/>
                <w:i/>
                <w:iCs/>
                <w:color w:val="000000"/>
                <w:lang w:eastAsia="it-IT"/>
              </w:rPr>
              <w:t>Average</w:t>
            </w:r>
            <w:r w:rsidRPr="00836182">
              <w:rPr>
                <w:rFonts w:ascii="Calibri" w:eastAsia="Times New Roman" w:hAnsi="Calibri" w:cs="Calibri"/>
                <w:b/>
                <w:bCs/>
                <w:i/>
                <w:iCs/>
                <w:color w:val="000000"/>
                <w:lang w:eastAsia="it-IT"/>
              </w:rPr>
              <w:t xml:space="preserve"> CT</w:t>
            </w:r>
          </w:p>
        </w:tc>
        <w:tc>
          <w:tcPr>
            <w:tcW w:w="680" w:type="dxa"/>
            <w:shd w:val="clear" w:color="auto" w:fill="D0CECE" w:themeFill="background2" w:themeFillShade="E6"/>
            <w:vAlign w:val="center"/>
          </w:tcPr>
          <w:p w14:paraId="00121A85" w14:textId="77777777" w:rsidR="00080294" w:rsidRPr="00DF04A4" w:rsidRDefault="00080294" w:rsidP="00B05E9A">
            <w:pPr>
              <w:jc w:val="center"/>
              <w:rPr>
                <w:rFonts w:ascii="Calibri" w:eastAsia="Times New Roman" w:hAnsi="Calibri" w:cs="Calibri"/>
                <w:b/>
                <w:bCs/>
                <w:i/>
                <w:iCs/>
                <w:color w:val="000000"/>
                <w:lang w:eastAsia="it-IT"/>
              </w:rPr>
            </w:pPr>
            <w:r w:rsidRPr="00836182">
              <w:rPr>
                <w:rFonts w:ascii="Calibri" w:eastAsia="Times New Roman" w:hAnsi="Calibri" w:cs="Calibri"/>
                <w:b/>
                <w:bCs/>
                <w:i/>
                <w:iCs/>
                <w:color w:val="000000"/>
                <w:lang w:eastAsia="it-IT"/>
              </w:rPr>
              <w:t>ΔCTs</w:t>
            </w:r>
          </w:p>
        </w:tc>
      </w:tr>
      <w:tr w:rsidR="00080294" w:rsidRPr="00DF04A4" w14:paraId="756B9C60" w14:textId="77777777" w:rsidTr="00FE1BA0">
        <w:trPr>
          <w:trHeight w:val="288"/>
          <w:jc w:val="center"/>
        </w:trPr>
        <w:tc>
          <w:tcPr>
            <w:tcW w:w="1134" w:type="dxa"/>
            <w:vMerge w:val="restart"/>
            <w:noWrap/>
            <w:vAlign w:val="center"/>
            <w:hideMark/>
          </w:tcPr>
          <w:p w14:paraId="1D93B899" w14:textId="77777777" w:rsidR="00080294" w:rsidRPr="00836182"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QCT</w:t>
            </w:r>
          </w:p>
        </w:tc>
        <w:tc>
          <w:tcPr>
            <w:tcW w:w="1644" w:type="dxa"/>
            <w:noWrap/>
            <w:hideMark/>
          </w:tcPr>
          <w:p w14:paraId="471D7CF4"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16,93</w:t>
            </w:r>
          </w:p>
        </w:tc>
        <w:tc>
          <w:tcPr>
            <w:tcW w:w="1191" w:type="dxa"/>
            <w:vMerge w:val="restart"/>
            <w:noWrap/>
            <w:vAlign w:val="center"/>
            <w:hideMark/>
          </w:tcPr>
          <w:p w14:paraId="514F7F65"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17,49</w:t>
            </w:r>
          </w:p>
        </w:tc>
        <w:tc>
          <w:tcPr>
            <w:tcW w:w="680" w:type="dxa"/>
            <w:vMerge w:val="restart"/>
            <w:tcBorders>
              <w:right w:val="single" w:sz="18" w:space="0" w:color="auto"/>
            </w:tcBorders>
            <w:noWrap/>
            <w:vAlign w:val="center"/>
            <w:hideMark/>
          </w:tcPr>
          <w:p w14:paraId="71D72EF7"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0,00</w:t>
            </w:r>
          </w:p>
        </w:tc>
        <w:tc>
          <w:tcPr>
            <w:tcW w:w="1147" w:type="dxa"/>
            <w:vMerge w:val="restart"/>
            <w:tcBorders>
              <w:left w:val="single" w:sz="18" w:space="0" w:color="auto"/>
            </w:tcBorders>
            <w:vAlign w:val="center"/>
          </w:tcPr>
          <w:p w14:paraId="67319B6F" w14:textId="77777777" w:rsidR="00080294" w:rsidRPr="00DF04A4"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CH18</w:t>
            </w:r>
          </w:p>
        </w:tc>
        <w:tc>
          <w:tcPr>
            <w:tcW w:w="1644" w:type="dxa"/>
          </w:tcPr>
          <w:p w14:paraId="7524EC21"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18,89</w:t>
            </w:r>
          </w:p>
        </w:tc>
        <w:tc>
          <w:tcPr>
            <w:tcW w:w="1191" w:type="dxa"/>
            <w:vMerge w:val="restart"/>
            <w:vAlign w:val="center"/>
          </w:tcPr>
          <w:p w14:paraId="2483A307"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18,84</w:t>
            </w:r>
          </w:p>
        </w:tc>
        <w:tc>
          <w:tcPr>
            <w:tcW w:w="680" w:type="dxa"/>
            <w:vMerge w:val="restart"/>
            <w:vAlign w:val="center"/>
          </w:tcPr>
          <w:p w14:paraId="691212E4"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1,35</w:t>
            </w:r>
          </w:p>
        </w:tc>
      </w:tr>
      <w:tr w:rsidR="00080294" w:rsidRPr="00DF04A4" w14:paraId="02205E19" w14:textId="77777777" w:rsidTr="00FE1BA0">
        <w:trPr>
          <w:trHeight w:val="288"/>
          <w:jc w:val="center"/>
        </w:trPr>
        <w:tc>
          <w:tcPr>
            <w:tcW w:w="1134" w:type="dxa"/>
            <w:vMerge/>
            <w:noWrap/>
            <w:vAlign w:val="center"/>
            <w:hideMark/>
          </w:tcPr>
          <w:p w14:paraId="3C5B1020"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0C868235"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17,88</w:t>
            </w:r>
          </w:p>
        </w:tc>
        <w:tc>
          <w:tcPr>
            <w:tcW w:w="1191" w:type="dxa"/>
            <w:vMerge/>
            <w:noWrap/>
            <w:vAlign w:val="center"/>
            <w:hideMark/>
          </w:tcPr>
          <w:p w14:paraId="1F3DD1EB"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vAlign w:val="center"/>
            <w:hideMark/>
          </w:tcPr>
          <w:p w14:paraId="21AAF3B9"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tcBorders>
            <w:vAlign w:val="center"/>
          </w:tcPr>
          <w:p w14:paraId="3654C165"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Pr>
          <w:p w14:paraId="6C8C1A94"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18,85</w:t>
            </w:r>
          </w:p>
        </w:tc>
        <w:tc>
          <w:tcPr>
            <w:tcW w:w="1191" w:type="dxa"/>
            <w:vMerge/>
            <w:vAlign w:val="center"/>
          </w:tcPr>
          <w:p w14:paraId="55E48644"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vAlign w:val="center"/>
          </w:tcPr>
          <w:p w14:paraId="3AFFCB20"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557B6D28" w14:textId="77777777" w:rsidTr="00FE1BA0">
        <w:trPr>
          <w:trHeight w:val="288"/>
          <w:jc w:val="center"/>
        </w:trPr>
        <w:tc>
          <w:tcPr>
            <w:tcW w:w="1134" w:type="dxa"/>
            <w:vMerge/>
            <w:tcBorders>
              <w:bottom w:val="single" w:sz="2" w:space="0" w:color="auto"/>
            </w:tcBorders>
            <w:noWrap/>
            <w:vAlign w:val="center"/>
            <w:hideMark/>
          </w:tcPr>
          <w:p w14:paraId="2EC6A5E5"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noWrap/>
            <w:hideMark/>
          </w:tcPr>
          <w:p w14:paraId="15D7209B"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17,65</w:t>
            </w:r>
          </w:p>
        </w:tc>
        <w:tc>
          <w:tcPr>
            <w:tcW w:w="1191" w:type="dxa"/>
            <w:vMerge/>
            <w:tcBorders>
              <w:bottom w:val="single" w:sz="2" w:space="0" w:color="auto"/>
            </w:tcBorders>
            <w:noWrap/>
            <w:vAlign w:val="center"/>
            <w:hideMark/>
          </w:tcPr>
          <w:p w14:paraId="790A9FB0"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bottom w:val="single" w:sz="2" w:space="0" w:color="auto"/>
              <w:right w:val="single" w:sz="18" w:space="0" w:color="auto"/>
            </w:tcBorders>
            <w:noWrap/>
            <w:vAlign w:val="center"/>
            <w:hideMark/>
          </w:tcPr>
          <w:p w14:paraId="279D2AC9"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bottom w:val="single" w:sz="2" w:space="0" w:color="auto"/>
            </w:tcBorders>
            <w:vAlign w:val="center"/>
          </w:tcPr>
          <w:p w14:paraId="537F20A2"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tcPr>
          <w:p w14:paraId="4F13C8DB"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18,78</w:t>
            </w:r>
          </w:p>
        </w:tc>
        <w:tc>
          <w:tcPr>
            <w:tcW w:w="1191" w:type="dxa"/>
            <w:vMerge/>
            <w:tcBorders>
              <w:bottom w:val="single" w:sz="2" w:space="0" w:color="auto"/>
            </w:tcBorders>
            <w:vAlign w:val="center"/>
          </w:tcPr>
          <w:p w14:paraId="450D69E0"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tcBorders>
              <w:bottom w:val="single" w:sz="2" w:space="0" w:color="auto"/>
            </w:tcBorders>
            <w:vAlign w:val="center"/>
          </w:tcPr>
          <w:p w14:paraId="2EA39AEE"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4C4B4C8E" w14:textId="77777777" w:rsidTr="00FE1BA0">
        <w:trPr>
          <w:trHeight w:val="288"/>
          <w:jc w:val="center"/>
        </w:trPr>
        <w:tc>
          <w:tcPr>
            <w:tcW w:w="1134" w:type="dxa"/>
            <w:vMerge w:val="restart"/>
            <w:tcBorders>
              <w:top w:val="single" w:sz="2" w:space="0" w:color="auto"/>
            </w:tcBorders>
            <w:noWrap/>
            <w:vAlign w:val="center"/>
            <w:hideMark/>
          </w:tcPr>
          <w:p w14:paraId="7B17896B" w14:textId="77777777" w:rsidR="00080294" w:rsidRPr="00836182"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CH3</w:t>
            </w:r>
          </w:p>
        </w:tc>
        <w:tc>
          <w:tcPr>
            <w:tcW w:w="1644" w:type="dxa"/>
            <w:tcBorders>
              <w:top w:val="single" w:sz="2" w:space="0" w:color="auto"/>
            </w:tcBorders>
            <w:noWrap/>
            <w:hideMark/>
          </w:tcPr>
          <w:p w14:paraId="50FFD1AB"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17,22</w:t>
            </w:r>
          </w:p>
        </w:tc>
        <w:tc>
          <w:tcPr>
            <w:tcW w:w="1191" w:type="dxa"/>
            <w:vMerge w:val="restart"/>
            <w:tcBorders>
              <w:top w:val="single" w:sz="2" w:space="0" w:color="auto"/>
            </w:tcBorders>
            <w:noWrap/>
            <w:vAlign w:val="center"/>
            <w:hideMark/>
          </w:tcPr>
          <w:p w14:paraId="011B7A72"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17,35</w:t>
            </w:r>
          </w:p>
        </w:tc>
        <w:tc>
          <w:tcPr>
            <w:tcW w:w="680" w:type="dxa"/>
            <w:vMerge w:val="restart"/>
            <w:tcBorders>
              <w:top w:val="single" w:sz="2" w:space="0" w:color="auto"/>
              <w:right w:val="single" w:sz="18" w:space="0" w:color="auto"/>
            </w:tcBorders>
            <w:noWrap/>
            <w:vAlign w:val="center"/>
            <w:hideMark/>
          </w:tcPr>
          <w:p w14:paraId="16351B6B"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-0,14</w:t>
            </w:r>
          </w:p>
        </w:tc>
        <w:tc>
          <w:tcPr>
            <w:tcW w:w="1147" w:type="dxa"/>
            <w:vMerge w:val="restart"/>
            <w:tcBorders>
              <w:top w:val="single" w:sz="2" w:space="0" w:color="auto"/>
              <w:left w:val="single" w:sz="18" w:space="0" w:color="auto"/>
            </w:tcBorders>
            <w:vAlign w:val="center"/>
          </w:tcPr>
          <w:p w14:paraId="0E698D99" w14:textId="77777777" w:rsidR="00080294" w:rsidRPr="00DF04A4"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CH30</w:t>
            </w:r>
          </w:p>
        </w:tc>
        <w:tc>
          <w:tcPr>
            <w:tcW w:w="1644" w:type="dxa"/>
            <w:tcBorders>
              <w:top w:val="single" w:sz="2" w:space="0" w:color="auto"/>
            </w:tcBorders>
          </w:tcPr>
          <w:p w14:paraId="0269EEA1"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17,20</w:t>
            </w:r>
          </w:p>
        </w:tc>
        <w:tc>
          <w:tcPr>
            <w:tcW w:w="1191" w:type="dxa"/>
            <w:vMerge w:val="restart"/>
            <w:tcBorders>
              <w:top w:val="single" w:sz="2" w:space="0" w:color="auto"/>
            </w:tcBorders>
            <w:vAlign w:val="center"/>
          </w:tcPr>
          <w:p w14:paraId="34F44F9F"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17,32</w:t>
            </w:r>
          </w:p>
        </w:tc>
        <w:tc>
          <w:tcPr>
            <w:tcW w:w="680" w:type="dxa"/>
            <w:vMerge w:val="restart"/>
            <w:tcBorders>
              <w:top w:val="single" w:sz="2" w:space="0" w:color="auto"/>
            </w:tcBorders>
            <w:vAlign w:val="center"/>
          </w:tcPr>
          <w:p w14:paraId="1B9F60A5"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-0,16</w:t>
            </w:r>
          </w:p>
        </w:tc>
      </w:tr>
      <w:tr w:rsidR="00080294" w:rsidRPr="00DF04A4" w14:paraId="5B055139" w14:textId="77777777" w:rsidTr="00FE1BA0">
        <w:trPr>
          <w:trHeight w:val="288"/>
          <w:jc w:val="center"/>
        </w:trPr>
        <w:tc>
          <w:tcPr>
            <w:tcW w:w="1134" w:type="dxa"/>
            <w:vMerge/>
            <w:noWrap/>
            <w:vAlign w:val="center"/>
            <w:hideMark/>
          </w:tcPr>
          <w:p w14:paraId="7FC4C507"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3AC7932E"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17,64</w:t>
            </w:r>
          </w:p>
        </w:tc>
        <w:tc>
          <w:tcPr>
            <w:tcW w:w="1191" w:type="dxa"/>
            <w:vMerge/>
            <w:noWrap/>
            <w:hideMark/>
          </w:tcPr>
          <w:p w14:paraId="15662C72"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vAlign w:val="center"/>
            <w:hideMark/>
          </w:tcPr>
          <w:p w14:paraId="0BC3D800"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tcBorders>
            <w:vAlign w:val="center"/>
          </w:tcPr>
          <w:p w14:paraId="73422F85"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Pr>
          <w:p w14:paraId="4D25F202"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17,52</w:t>
            </w:r>
          </w:p>
        </w:tc>
        <w:tc>
          <w:tcPr>
            <w:tcW w:w="1191" w:type="dxa"/>
            <w:vMerge/>
            <w:vAlign w:val="center"/>
          </w:tcPr>
          <w:p w14:paraId="43C217C2"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vAlign w:val="center"/>
          </w:tcPr>
          <w:p w14:paraId="08164FF0"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721C6CD3" w14:textId="77777777" w:rsidTr="00FE1BA0">
        <w:trPr>
          <w:trHeight w:val="288"/>
          <w:jc w:val="center"/>
        </w:trPr>
        <w:tc>
          <w:tcPr>
            <w:tcW w:w="1134" w:type="dxa"/>
            <w:vMerge/>
            <w:tcBorders>
              <w:bottom w:val="single" w:sz="2" w:space="0" w:color="auto"/>
            </w:tcBorders>
            <w:noWrap/>
            <w:vAlign w:val="center"/>
            <w:hideMark/>
          </w:tcPr>
          <w:p w14:paraId="7609E9E5"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noWrap/>
            <w:hideMark/>
          </w:tcPr>
          <w:p w14:paraId="755EEF7F"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17,18</w:t>
            </w:r>
          </w:p>
        </w:tc>
        <w:tc>
          <w:tcPr>
            <w:tcW w:w="1191" w:type="dxa"/>
            <w:vMerge/>
            <w:tcBorders>
              <w:bottom w:val="single" w:sz="2" w:space="0" w:color="auto"/>
            </w:tcBorders>
            <w:noWrap/>
            <w:hideMark/>
          </w:tcPr>
          <w:p w14:paraId="5616DE56"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bottom w:val="single" w:sz="2" w:space="0" w:color="auto"/>
              <w:right w:val="single" w:sz="18" w:space="0" w:color="auto"/>
            </w:tcBorders>
            <w:noWrap/>
            <w:vAlign w:val="center"/>
            <w:hideMark/>
          </w:tcPr>
          <w:p w14:paraId="465C652E"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bottom w:val="single" w:sz="2" w:space="0" w:color="auto"/>
            </w:tcBorders>
            <w:vAlign w:val="center"/>
          </w:tcPr>
          <w:p w14:paraId="61A26AAE"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tcPr>
          <w:p w14:paraId="2EE36E4D"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17,25</w:t>
            </w:r>
          </w:p>
        </w:tc>
        <w:tc>
          <w:tcPr>
            <w:tcW w:w="1191" w:type="dxa"/>
            <w:vMerge/>
            <w:tcBorders>
              <w:bottom w:val="single" w:sz="2" w:space="0" w:color="auto"/>
            </w:tcBorders>
            <w:vAlign w:val="center"/>
          </w:tcPr>
          <w:p w14:paraId="660B58B0"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tcBorders>
              <w:bottom w:val="single" w:sz="2" w:space="0" w:color="auto"/>
            </w:tcBorders>
            <w:vAlign w:val="center"/>
          </w:tcPr>
          <w:p w14:paraId="5C56342C"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14790810" w14:textId="77777777" w:rsidTr="00FE1BA0">
        <w:trPr>
          <w:trHeight w:val="288"/>
          <w:jc w:val="center"/>
        </w:trPr>
        <w:tc>
          <w:tcPr>
            <w:tcW w:w="1134" w:type="dxa"/>
            <w:vMerge w:val="restart"/>
            <w:tcBorders>
              <w:top w:val="single" w:sz="2" w:space="0" w:color="auto"/>
            </w:tcBorders>
            <w:noWrap/>
            <w:vAlign w:val="center"/>
            <w:hideMark/>
          </w:tcPr>
          <w:p w14:paraId="4787C99F" w14:textId="77777777" w:rsidR="00080294" w:rsidRPr="00836182"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CH10</w:t>
            </w:r>
          </w:p>
        </w:tc>
        <w:tc>
          <w:tcPr>
            <w:tcW w:w="1644" w:type="dxa"/>
            <w:tcBorders>
              <w:top w:val="single" w:sz="2" w:space="0" w:color="auto"/>
            </w:tcBorders>
            <w:noWrap/>
            <w:hideMark/>
          </w:tcPr>
          <w:p w14:paraId="3F4EB30D"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19,73</w:t>
            </w:r>
          </w:p>
        </w:tc>
        <w:tc>
          <w:tcPr>
            <w:tcW w:w="1191" w:type="dxa"/>
            <w:vMerge w:val="restart"/>
            <w:tcBorders>
              <w:top w:val="single" w:sz="2" w:space="0" w:color="auto"/>
            </w:tcBorders>
            <w:noWrap/>
            <w:vAlign w:val="center"/>
            <w:hideMark/>
          </w:tcPr>
          <w:p w14:paraId="4937CED7"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19,44</w:t>
            </w:r>
          </w:p>
        </w:tc>
        <w:tc>
          <w:tcPr>
            <w:tcW w:w="680" w:type="dxa"/>
            <w:vMerge w:val="restart"/>
            <w:tcBorders>
              <w:top w:val="single" w:sz="2" w:space="0" w:color="auto"/>
              <w:right w:val="single" w:sz="18" w:space="0" w:color="auto"/>
            </w:tcBorders>
            <w:noWrap/>
            <w:vAlign w:val="center"/>
            <w:hideMark/>
          </w:tcPr>
          <w:p w14:paraId="7D06F521"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1,95</w:t>
            </w:r>
          </w:p>
        </w:tc>
        <w:tc>
          <w:tcPr>
            <w:tcW w:w="1147" w:type="dxa"/>
            <w:vMerge w:val="restart"/>
            <w:tcBorders>
              <w:top w:val="single" w:sz="2" w:space="0" w:color="auto"/>
              <w:left w:val="single" w:sz="18" w:space="0" w:color="auto"/>
            </w:tcBorders>
            <w:vAlign w:val="center"/>
          </w:tcPr>
          <w:p w14:paraId="0EF6E9D4" w14:textId="77777777" w:rsidR="00080294" w:rsidRPr="00DF04A4"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CH38</w:t>
            </w:r>
          </w:p>
        </w:tc>
        <w:tc>
          <w:tcPr>
            <w:tcW w:w="1644" w:type="dxa"/>
            <w:tcBorders>
              <w:top w:val="single" w:sz="2" w:space="0" w:color="auto"/>
            </w:tcBorders>
          </w:tcPr>
          <w:p w14:paraId="317520CA"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18,73</w:t>
            </w:r>
          </w:p>
        </w:tc>
        <w:tc>
          <w:tcPr>
            <w:tcW w:w="1191" w:type="dxa"/>
            <w:vMerge w:val="restart"/>
            <w:tcBorders>
              <w:top w:val="single" w:sz="2" w:space="0" w:color="auto"/>
            </w:tcBorders>
            <w:vAlign w:val="center"/>
          </w:tcPr>
          <w:p w14:paraId="7577B6C1"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18,76</w:t>
            </w:r>
          </w:p>
        </w:tc>
        <w:tc>
          <w:tcPr>
            <w:tcW w:w="680" w:type="dxa"/>
            <w:vMerge w:val="restart"/>
            <w:tcBorders>
              <w:top w:val="single" w:sz="2" w:space="0" w:color="auto"/>
            </w:tcBorders>
            <w:vAlign w:val="center"/>
          </w:tcPr>
          <w:p w14:paraId="0CAAEDFF"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1,27</w:t>
            </w:r>
          </w:p>
        </w:tc>
      </w:tr>
      <w:tr w:rsidR="00080294" w:rsidRPr="00DF04A4" w14:paraId="055A057F" w14:textId="77777777" w:rsidTr="00FE1BA0">
        <w:trPr>
          <w:trHeight w:val="288"/>
          <w:jc w:val="center"/>
        </w:trPr>
        <w:tc>
          <w:tcPr>
            <w:tcW w:w="1134" w:type="dxa"/>
            <w:vMerge/>
            <w:noWrap/>
            <w:vAlign w:val="center"/>
            <w:hideMark/>
          </w:tcPr>
          <w:p w14:paraId="0236F8AD"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11EEB46E"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19,38</w:t>
            </w:r>
          </w:p>
        </w:tc>
        <w:tc>
          <w:tcPr>
            <w:tcW w:w="1191" w:type="dxa"/>
            <w:vMerge/>
            <w:noWrap/>
            <w:vAlign w:val="center"/>
            <w:hideMark/>
          </w:tcPr>
          <w:p w14:paraId="0D8CA08E"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vAlign w:val="center"/>
            <w:hideMark/>
          </w:tcPr>
          <w:p w14:paraId="66F821BA"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tcBorders>
            <w:vAlign w:val="center"/>
          </w:tcPr>
          <w:p w14:paraId="5832DAF9"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Pr>
          <w:p w14:paraId="32076CB5"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18,84</w:t>
            </w:r>
          </w:p>
        </w:tc>
        <w:tc>
          <w:tcPr>
            <w:tcW w:w="1191" w:type="dxa"/>
            <w:vMerge/>
            <w:vAlign w:val="center"/>
          </w:tcPr>
          <w:p w14:paraId="61E224F5"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vAlign w:val="center"/>
          </w:tcPr>
          <w:p w14:paraId="3BB0B69A"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175955E3" w14:textId="77777777" w:rsidTr="00FE1BA0">
        <w:trPr>
          <w:trHeight w:val="288"/>
          <w:jc w:val="center"/>
        </w:trPr>
        <w:tc>
          <w:tcPr>
            <w:tcW w:w="1134" w:type="dxa"/>
            <w:vMerge/>
            <w:tcBorders>
              <w:bottom w:val="single" w:sz="2" w:space="0" w:color="auto"/>
            </w:tcBorders>
            <w:noWrap/>
            <w:vAlign w:val="center"/>
            <w:hideMark/>
          </w:tcPr>
          <w:p w14:paraId="69917A8D"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noWrap/>
            <w:hideMark/>
          </w:tcPr>
          <w:p w14:paraId="0D1773E1"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19,20</w:t>
            </w:r>
          </w:p>
        </w:tc>
        <w:tc>
          <w:tcPr>
            <w:tcW w:w="1191" w:type="dxa"/>
            <w:vMerge/>
            <w:tcBorders>
              <w:bottom w:val="single" w:sz="2" w:space="0" w:color="auto"/>
            </w:tcBorders>
            <w:noWrap/>
            <w:vAlign w:val="center"/>
            <w:hideMark/>
          </w:tcPr>
          <w:p w14:paraId="57C52D7E"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bottom w:val="single" w:sz="2" w:space="0" w:color="auto"/>
              <w:right w:val="single" w:sz="18" w:space="0" w:color="auto"/>
            </w:tcBorders>
            <w:noWrap/>
            <w:vAlign w:val="center"/>
            <w:hideMark/>
          </w:tcPr>
          <w:p w14:paraId="426F21CD"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bottom w:val="single" w:sz="2" w:space="0" w:color="auto"/>
            </w:tcBorders>
            <w:vAlign w:val="center"/>
          </w:tcPr>
          <w:p w14:paraId="3C7085F2"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tcPr>
          <w:p w14:paraId="43CF71E6"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18,70</w:t>
            </w:r>
          </w:p>
        </w:tc>
        <w:tc>
          <w:tcPr>
            <w:tcW w:w="1191" w:type="dxa"/>
            <w:vMerge/>
            <w:tcBorders>
              <w:bottom w:val="single" w:sz="2" w:space="0" w:color="auto"/>
            </w:tcBorders>
            <w:vAlign w:val="center"/>
          </w:tcPr>
          <w:p w14:paraId="08516E5B"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tcBorders>
              <w:bottom w:val="single" w:sz="2" w:space="0" w:color="auto"/>
            </w:tcBorders>
            <w:vAlign w:val="center"/>
          </w:tcPr>
          <w:p w14:paraId="37035ED1"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4BEC8F87" w14:textId="77777777" w:rsidTr="00FE1BA0">
        <w:trPr>
          <w:trHeight w:val="288"/>
          <w:jc w:val="center"/>
        </w:trPr>
        <w:tc>
          <w:tcPr>
            <w:tcW w:w="1134" w:type="dxa"/>
            <w:vMerge w:val="restart"/>
            <w:tcBorders>
              <w:top w:val="single" w:sz="2" w:space="0" w:color="auto"/>
            </w:tcBorders>
            <w:noWrap/>
            <w:vAlign w:val="center"/>
            <w:hideMark/>
          </w:tcPr>
          <w:p w14:paraId="5940B6C3" w14:textId="77777777" w:rsidR="00080294" w:rsidRPr="00836182"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CH11</w:t>
            </w:r>
          </w:p>
        </w:tc>
        <w:tc>
          <w:tcPr>
            <w:tcW w:w="1644" w:type="dxa"/>
            <w:tcBorders>
              <w:top w:val="single" w:sz="2" w:space="0" w:color="auto"/>
            </w:tcBorders>
            <w:noWrap/>
            <w:hideMark/>
          </w:tcPr>
          <w:p w14:paraId="22B033C1"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20,28</w:t>
            </w:r>
          </w:p>
        </w:tc>
        <w:tc>
          <w:tcPr>
            <w:tcW w:w="1191" w:type="dxa"/>
            <w:vMerge w:val="restart"/>
            <w:tcBorders>
              <w:top w:val="single" w:sz="2" w:space="0" w:color="auto"/>
            </w:tcBorders>
            <w:noWrap/>
            <w:vAlign w:val="center"/>
            <w:hideMark/>
          </w:tcPr>
          <w:p w14:paraId="5CBE2F94"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20,06</w:t>
            </w:r>
          </w:p>
        </w:tc>
        <w:tc>
          <w:tcPr>
            <w:tcW w:w="680" w:type="dxa"/>
            <w:vMerge w:val="restart"/>
            <w:tcBorders>
              <w:top w:val="single" w:sz="2" w:space="0" w:color="auto"/>
              <w:right w:val="single" w:sz="18" w:space="0" w:color="auto"/>
            </w:tcBorders>
            <w:noWrap/>
            <w:vAlign w:val="center"/>
            <w:hideMark/>
          </w:tcPr>
          <w:p w14:paraId="07343103" w14:textId="77777777" w:rsidR="00080294" w:rsidRPr="00836182" w:rsidRDefault="00080294" w:rsidP="00B05E9A">
            <w:pPr>
              <w:jc w:val="center"/>
              <w:rPr>
                <w:rFonts w:ascii="Calibri" w:eastAsia="Times New Roman" w:hAnsi="Calibri" w:cs="Calibri"/>
                <w:b/>
                <w:bCs/>
                <w:color w:val="FF0000"/>
                <w:sz w:val="20"/>
                <w:szCs w:val="20"/>
                <w:lang w:eastAsia="it-IT"/>
              </w:rPr>
            </w:pPr>
            <w:r w:rsidRPr="00836182">
              <w:rPr>
                <w:rFonts w:ascii="Calibri" w:eastAsia="Times New Roman" w:hAnsi="Calibri" w:cs="Calibri"/>
                <w:b/>
                <w:bCs/>
                <w:color w:val="FF0000"/>
                <w:sz w:val="20"/>
                <w:szCs w:val="20"/>
                <w:lang w:eastAsia="it-IT"/>
              </w:rPr>
              <w:t>2,57</w:t>
            </w:r>
          </w:p>
        </w:tc>
        <w:tc>
          <w:tcPr>
            <w:tcW w:w="1147" w:type="dxa"/>
            <w:vMerge w:val="restart"/>
            <w:tcBorders>
              <w:top w:val="single" w:sz="2" w:space="0" w:color="auto"/>
              <w:left w:val="single" w:sz="18" w:space="0" w:color="auto"/>
            </w:tcBorders>
            <w:vAlign w:val="center"/>
          </w:tcPr>
          <w:p w14:paraId="7848F74F" w14:textId="77777777" w:rsidR="00080294" w:rsidRPr="00DF04A4"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CH39</w:t>
            </w:r>
          </w:p>
        </w:tc>
        <w:tc>
          <w:tcPr>
            <w:tcW w:w="1644" w:type="dxa"/>
            <w:tcBorders>
              <w:top w:val="single" w:sz="2" w:space="0" w:color="auto"/>
            </w:tcBorders>
          </w:tcPr>
          <w:p w14:paraId="22448CE2" w14:textId="77777777" w:rsidR="00080294" w:rsidRPr="00DF04A4" w:rsidRDefault="00080294" w:rsidP="00B05E9A">
            <w:pPr>
              <w:jc w:val="center"/>
              <w:rPr>
                <w:rFonts w:ascii="Calibri" w:eastAsia="Times New Roman" w:hAnsi="Calibri" w:cs="Calibri"/>
                <w:b/>
                <w:bCs/>
                <w:color w:val="FF0000"/>
                <w:sz w:val="20"/>
                <w:szCs w:val="20"/>
                <w:lang w:eastAsia="it-IT"/>
              </w:rPr>
            </w:pPr>
            <w:r w:rsidRPr="00836182">
              <w:rPr>
                <w:rFonts w:ascii="Calibri" w:eastAsia="Times New Roman" w:hAnsi="Calibri" w:cs="Calibri"/>
                <w:color w:val="000000"/>
                <w:sz w:val="20"/>
                <w:szCs w:val="20"/>
                <w:lang w:eastAsia="it-IT"/>
              </w:rPr>
              <w:t>18,73</w:t>
            </w:r>
          </w:p>
        </w:tc>
        <w:tc>
          <w:tcPr>
            <w:tcW w:w="1191" w:type="dxa"/>
            <w:vMerge w:val="restart"/>
            <w:tcBorders>
              <w:top w:val="single" w:sz="2" w:space="0" w:color="auto"/>
            </w:tcBorders>
            <w:vAlign w:val="center"/>
          </w:tcPr>
          <w:p w14:paraId="3ADD8541" w14:textId="77777777" w:rsidR="00080294" w:rsidRPr="00DF04A4" w:rsidRDefault="00080294" w:rsidP="00B05E9A">
            <w:pPr>
              <w:jc w:val="center"/>
              <w:rPr>
                <w:rFonts w:ascii="Calibri" w:eastAsia="Times New Roman" w:hAnsi="Calibri" w:cs="Calibri"/>
                <w:b/>
                <w:bCs/>
                <w:color w:val="FF0000"/>
                <w:sz w:val="20"/>
                <w:szCs w:val="20"/>
                <w:lang w:eastAsia="it-IT"/>
              </w:rPr>
            </w:pPr>
            <w:r w:rsidRPr="00836182">
              <w:rPr>
                <w:rFonts w:ascii="Calibri" w:eastAsia="Times New Roman" w:hAnsi="Calibri" w:cs="Calibri"/>
                <w:color w:val="000000"/>
                <w:sz w:val="20"/>
                <w:szCs w:val="20"/>
                <w:lang w:eastAsia="it-IT"/>
              </w:rPr>
              <w:t>18,60</w:t>
            </w:r>
          </w:p>
        </w:tc>
        <w:tc>
          <w:tcPr>
            <w:tcW w:w="680" w:type="dxa"/>
            <w:vMerge w:val="restart"/>
            <w:tcBorders>
              <w:top w:val="single" w:sz="2" w:space="0" w:color="auto"/>
            </w:tcBorders>
            <w:vAlign w:val="center"/>
          </w:tcPr>
          <w:p w14:paraId="5F4DEF92" w14:textId="77777777" w:rsidR="00080294" w:rsidRPr="00DF04A4" w:rsidRDefault="00080294" w:rsidP="00B05E9A">
            <w:pPr>
              <w:jc w:val="center"/>
              <w:rPr>
                <w:rFonts w:ascii="Calibri" w:eastAsia="Times New Roman" w:hAnsi="Calibri" w:cs="Calibri"/>
                <w:b/>
                <w:bCs/>
                <w:color w:val="FF0000"/>
                <w:sz w:val="20"/>
                <w:szCs w:val="20"/>
                <w:lang w:eastAsia="it-IT"/>
              </w:rPr>
            </w:pPr>
            <w:r w:rsidRPr="00836182">
              <w:rPr>
                <w:rFonts w:ascii="Calibri" w:eastAsia="Times New Roman" w:hAnsi="Calibri" w:cs="Calibri"/>
                <w:color w:val="000000"/>
                <w:sz w:val="20"/>
                <w:szCs w:val="20"/>
                <w:lang w:eastAsia="it-IT"/>
              </w:rPr>
              <w:t>1,11</w:t>
            </w:r>
          </w:p>
        </w:tc>
      </w:tr>
      <w:tr w:rsidR="00080294" w:rsidRPr="00DF04A4" w14:paraId="642BC5FF" w14:textId="77777777" w:rsidTr="00FE1BA0">
        <w:trPr>
          <w:trHeight w:val="288"/>
          <w:jc w:val="center"/>
        </w:trPr>
        <w:tc>
          <w:tcPr>
            <w:tcW w:w="1134" w:type="dxa"/>
            <w:vMerge/>
            <w:noWrap/>
            <w:vAlign w:val="center"/>
            <w:hideMark/>
          </w:tcPr>
          <w:p w14:paraId="4D4AFF91"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513B2921"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19,94</w:t>
            </w:r>
          </w:p>
        </w:tc>
        <w:tc>
          <w:tcPr>
            <w:tcW w:w="1191" w:type="dxa"/>
            <w:vMerge/>
            <w:noWrap/>
            <w:vAlign w:val="center"/>
            <w:hideMark/>
          </w:tcPr>
          <w:p w14:paraId="65A5AD74"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vAlign w:val="center"/>
            <w:hideMark/>
          </w:tcPr>
          <w:p w14:paraId="1FFC2C82"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tcBorders>
            <w:vAlign w:val="center"/>
          </w:tcPr>
          <w:p w14:paraId="28444A40"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Pr>
          <w:p w14:paraId="5EE1369D"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18,56</w:t>
            </w:r>
          </w:p>
        </w:tc>
        <w:tc>
          <w:tcPr>
            <w:tcW w:w="1191" w:type="dxa"/>
            <w:vMerge/>
            <w:vAlign w:val="center"/>
          </w:tcPr>
          <w:p w14:paraId="00F91C2D"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vAlign w:val="center"/>
          </w:tcPr>
          <w:p w14:paraId="6FBA967A"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07CBC9DA" w14:textId="77777777" w:rsidTr="00FE1BA0">
        <w:trPr>
          <w:trHeight w:val="288"/>
          <w:jc w:val="center"/>
        </w:trPr>
        <w:tc>
          <w:tcPr>
            <w:tcW w:w="1134" w:type="dxa"/>
            <w:vMerge/>
            <w:tcBorders>
              <w:bottom w:val="single" w:sz="2" w:space="0" w:color="auto"/>
            </w:tcBorders>
            <w:noWrap/>
            <w:vAlign w:val="center"/>
            <w:hideMark/>
          </w:tcPr>
          <w:p w14:paraId="7E57C0CB"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noWrap/>
            <w:hideMark/>
          </w:tcPr>
          <w:p w14:paraId="078C20F0"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19,96</w:t>
            </w:r>
          </w:p>
        </w:tc>
        <w:tc>
          <w:tcPr>
            <w:tcW w:w="1191" w:type="dxa"/>
            <w:vMerge/>
            <w:tcBorders>
              <w:bottom w:val="single" w:sz="2" w:space="0" w:color="auto"/>
            </w:tcBorders>
            <w:noWrap/>
            <w:vAlign w:val="center"/>
            <w:hideMark/>
          </w:tcPr>
          <w:p w14:paraId="25D84DF6"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bottom w:val="single" w:sz="2" w:space="0" w:color="auto"/>
              <w:right w:val="single" w:sz="18" w:space="0" w:color="auto"/>
            </w:tcBorders>
            <w:noWrap/>
            <w:vAlign w:val="center"/>
            <w:hideMark/>
          </w:tcPr>
          <w:p w14:paraId="7633A7BD"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bottom w:val="single" w:sz="2" w:space="0" w:color="auto"/>
            </w:tcBorders>
            <w:vAlign w:val="center"/>
          </w:tcPr>
          <w:p w14:paraId="36B6E18A"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tcPr>
          <w:p w14:paraId="20F749EB"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18,51</w:t>
            </w:r>
          </w:p>
        </w:tc>
        <w:tc>
          <w:tcPr>
            <w:tcW w:w="1191" w:type="dxa"/>
            <w:vMerge/>
            <w:tcBorders>
              <w:bottom w:val="single" w:sz="2" w:space="0" w:color="auto"/>
            </w:tcBorders>
            <w:vAlign w:val="center"/>
          </w:tcPr>
          <w:p w14:paraId="49DB8D98"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tcBorders>
              <w:bottom w:val="single" w:sz="2" w:space="0" w:color="auto"/>
            </w:tcBorders>
            <w:vAlign w:val="center"/>
          </w:tcPr>
          <w:p w14:paraId="06D3D62A"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7D00C389" w14:textId="77777777" w:rsidTr="00FE1BA0">
        <w:trPr>
          <w:trHeight w:val="288"/>
          <w:jc w:val="center"/>
        </w:trPr>
        <w:tc>
          <w:tcPr>
            <w:tcW w:w="1134" w:type="dxa"/>
            <w:vMerge w:val="restart"/>
            <w:tcBorders>
              <w:top w:val="single" w:sz="2" w:space="0" w:color="auto"/>
            </w:tcBorders>
            <w:noWrap/>
            <w:vAlign w:val="center"/>
            <w:hideMark/>
          </w:tcPr>
          <w:p w14:paraId="300B5357" w14:textId="77777777" w:rsidR="00080294" w:rsidRPr="00836182"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CH13</w:t>
            </w:r>
          </w:p>
        </w:tc>
        <w:tc>
          <w:tcPr>
            <w:tcW w:w="1644" w:type="dxa"/>
            <w:tcBorders>
              <w:top w:val="single" w:sz="2" w:space="0" w:color="auto"/>
            </w:tcBorders>
            <w:noWrap/>
            <w:hideMark/>
          </w:tcPr>
          <w:p w14:paraId="3D88EB5A"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18,50</w:t>
            </w:r>
          </w:p>
        </w:tc>
        <w:tc>
          <w:tcPr>
            <w:tcW w:w="1191" w:type="dxa"/>
            <w:vMerge w:val="restart"/>
            <w:tcBorders>
              <w:top w:val="single" w:sz="2" w:space="0" w:color="auto"/>
            </w:tcBorders>
            <w:noWrap/>
            <w:vAlign w:val="center"/>
            <w:hideMark/>
          </w:tcPr>
          <w:p w14:paraId="48B99EC2"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18,64</w:t>
            </w:r>
          </w:p>
        </w:tc>
        <w:tc>
          <w:tcPr>
            <w:tcW w:w="680" w:type="dxa"/>
            <w:vMerge w:val="restart"/>
            <w:tcBorders>
              <w:top w:val="single" w:sz="2" w:space="0" w:color="auto"/>
              <w:right w:val="single" w:sz="18" w:space="0" w:color="auto"/>
            </w:tcBorders>
            <w:noWrap/>
            <w:vAlign w:val="center"/>
            <w:hideMark/>
          </w:tcPr>
          <w:p w14:paraId="140C41C2"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1,15</w:t>
            </w:r>
          </w:p>
        </w:tc>
        <w:tc>
          <w:tcPr>
            <w:tcW w:w="1147" w:type="dxa"/>
            <w:vMerge w:val="restart"/>
            <w:tcBorders>
              <w:top w:val="single" w:sz="2" w:space="0" w:color="auto"/>
              <w:left w:val="single" w:sz="18" w:space="0" w:color="auto"/>
            </w:tcBorders>
            <w:vAlign w:val="center"/>
          </w:tcPr>
          <w:p w14:paraId="35437BAE" w14:textId="77777777" w:rsidR="00080294" w:rsidRPr="00DF04A4"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CH42</w:t>
            </w:r>
          </w:p>
        </w:tc>
        <w:tc>
          <w:tcPr>
            <w:tcW w:w="1644" w:type="dxa"/>
            <w:tcBorders>
              <w:top w:val="single" w:sz="2" w:space="0" w:color="auto"/>
            </w:tcBorders>
          </w:tcPr>
          <w:p w14:paraId="78EC91A2"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20,39</w:t>
            </w:r>
          </w:p>
        </w:tc>
        <w:tc>
          <w:tcPr>
            <w:tcW w:w="1191" w:type="dxa"/>
            <w:vMerge w:val="restart"/>
            <w:tcBorders>
              <w:top w:val="single" w:sz="2" w:space="0" w:color="auto"/>
            </w:tcBorders>
            <w:vAlign w:val="center"/>
          </w:tcPr>
          <w:p w14:paraId="269BE25F"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20,39</w:t>
            </w:r>
          </w:p>
        </w:tc>
        <w:tc>
          <w:tcPr>
            <w:tcW w:w="680" w:type="dxa"/>
            <w:vMerge w:val="restart"/>
            <w:tcBorders>
              <w:top w:val="single" w:sz="2" w:space="0" w:color="auto"/>
            </w:tcBorders>
            <w:vAlign w:val="center"/>
          </w:tcPr>
          <w:p w14:paraId="45482D5B"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b/>
                <w:bCs/>
                <w:color w:val="FF0000"/>
                <w:sz w:val="20"/>
                <w:szCs w:val="20"/>
                <w:lang w:eastAsia="it-IT"/>
              </w:rPr>
              <w:t>2,91</w:t>
            </w:r>
          </w:p>
        </w:tc>
      </w:tr>
      <w:tr w:rsidR="00080294" w:rsidRPr="00DF04A4" w14:paraId="039E526F" w14:textId="77777777" w:rsidTr="00FE1BA0">
        <w:trPr>
          <w:trHeight w:val="288"/>
          <w:jc w:val="center"/>
        </w:trPr>
        <w:tc>
          <w:tcPr>
            <w:tcW w:w="1134" w:type="dxa"/>
            <w:vMerge/>
            <w:noWrap/>
            <w:vAlign w:val="center"/>
            <w:hideMark/>
          </w:tcPr>
          <w:p w14:paraId="215A69EA"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249DF553"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18,75</w:t>
            </w:r>
          </w:p>
        </w:tc>
        <w:tc>
          <w:tcPr>
            <w:tcW w:w="1191" w:type="dxa"/>
            <w:vMerge/>
            <w:noWrap/>
            <w:hideMark/>
          </w:tcPr>
          <w:p w14:paraId="5AD93749"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vAlign w:val="center"/>
            <w:hideMark/>
          </w:tcPr>
          <w:p w14:paraId="5A2AC5F5"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tcBorders>
            <w:vAlign w:val="center"/>
          </w:tcPr>
          <w:p w14:paraId="35F92B0F"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Pr>
          <w:p w14:paraId="32F5BD3C"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20,56</w:t>
            </w:r>
          </w:p>
        </w:tc>
        <w:tc>
          <w:tcPr>
            <w:tcW w:w="1191" w:type="dxa"/>
            <w:vMerge/>
            <w:vAlign w:val="center"/>
          </w:tcPr>
          <w:p w14:paraId="18697806"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vAlign w:val="center"/>
          </w:tcPr>
          <w:p w14:paraId="212E2DC3"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6F0A0C92" w14:textId="77777777" w:rsidTr="00FE1BA0">
        <w:trPr>
          <w:trHeight w:val="288"/>
          <w:jc w:val="center"/>
        </w:trPr>
        <w:tc>
          <w:tcPr>
            <w:tcW w:w="1134" w:type="dxa"/>
            <w:vMerge/>
            <w:noWrap/>
            <w:vAlign w:val="center"/>
            <w:hideMark/>
          </w:tcPr>
          <w:p w14:paraId="6BCD0F77"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34D72957"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18,67</w:t>
            </w:r>
          </w:p>
        </w:tc>
        <w:tc>
          <w:tcPr>
            <w:tcW w:w="1191" w:type="dxa"/>
            <w:vMerge/>
            <w:noWrap/>
            <w:hideMark/>
          </w:tcPr>
          <w:p w14:paraId="3D59B1AB"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vAlign w:val="center"/>
            <w:hideMark/>
          </w:tcPr>
          <w:p w14:paraId="3501B667"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tcBorders>
            <w:vAlign w:val="center"/>
          </w:tcPr>
          <w:p w14:paraId="1DBF599F"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Pr>
          <w:p w14:paraId="50DDF82F"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20,23</w:t>
            </w:r>
          </w:p>
        </w:tc>
        <w:tc>
          <w:tcPr>
            <w:tcW w:w="1191" w:type="dxa"/>
            <w:vMerge/>
            <w:vAlign w:val="center"/>
          </w:tcPr>
          <w:p w14:paraId="6E871197"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vAlign w:val="center"/>
          </w:tcPr>
          <w:p w14:paraId="4EBACAFC"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1C747DB1" w14:textId="77777777" w:rsidTr="00FE1BA0">
        <w:trPr>
          <w:trHeight w:val="288"/>
          <w:jc w:val="center"/>
        </w:trPr>
        <w:tc>
          <w:tcPr>
            <w:tcW w:w="1134" w:type="dxa"/>
            <w:vMerge w:val="restart"/>
            <w:tcBorders>
              <w:top w:val="single" w:sz="2" w:space="0" w:color="auto"/>
            </w:tcBorders>
            <w:noWrap/>
            <w:vAlign w:val="center"/>
            <w:hideMark/>
          </w:tcPr>
          <w:p w14:paraId="6F9133DF" w14:textId="77777777" w:rsidR="00080294" w:rsidRPr="00836182"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CH14</w:t>
            </w:r>
          </w:p>
        </w:tc>
        <w:tc>
          <w:tcPr>
            <w:tcW w:w="1644" w:type="dxa"/>
            <w:tcBorders>
              <w:top w:val="single" w:sz="2" w:space="0" w:color="auto"/>
            </w:tcBorders>
            <w:noWrap/>
            <w:hideMark/>
          </w:tcPr>
          <w:p w14:paraId="307FF583"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19,21</w:t>
            </w:r>
          </w:p>
        </w:tc>
        <w:tc>
          <w:tcPr>
            <w:tcW w:w="1191" w:type="dxa"/>
            <w:vMerge w:val="restart"/>
            <w:tcBorders>
              <w:top w:val="single" w:sz="2" w:space="0" w:color="auto"/>
            </w:tcBorders>
            <w:noWrap/>
            <w:vAlign w:val="center"/>
            <w:hideMark/>
          </w:tcPr>
          <w:p w14:paraId="37FA740A"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19,09</w:t>
            </w:r>
          </w:p>
        </w:tc>
        <w:tc>
          <w:tcPr>
            <w:tcW w:w="680" w:type="dxa"/>
            <w:vMerge w:val="restart"/>
            <w:tcBorders>
              <w:top w:val="single" w:sz="2" w:space="0" w:color="auto"/>
              <w:right w:val="single" w:sz="18" w:space="0" w:color="auto"/>
            </w:tcBorders>
            <w:noWrap/>
            <w:vAlign w:val="center"/>
            <w:hideMark/>
          </w:tcPr>
          <w:p w14:paraId="1E42681F"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1,60</w:t>
            </w:r>
          </w:p>
        </w:tc>
        <w:tc>
          <w:tcPr>
            <w:tcW w:w="1147" w:type="dxa"/>
            <w:vMerge w:val="restart"/>
            <w:tcBorders>
              <w:top w:val="single" w:sz="2" w:space="0" w:color="auto"/>
              <w:left w:val="single" w:sz="18" w:space="0" w:color="auto"/>
            </w:tcBorders>
            <w:vAlign w:val="center"/>
          </w:tcPr>
          <w:p w14:paraId="74A1217C" w14:textId="77777777" w:rsidR="00080294" w:rsidRPr="00DF04A4"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CH43</w:t>
            </w:r>
          </w:p>
        </w:tc>
        <w:tc>
          <w:tcPr>
            <w:tcW w:w="1644" w:type="dxa"/>
            <w:tcBorders>
              <w:top w:val="single" w:sz="2" w:space="0" w:color="auto"/>
            </w:tcBorders>
          </w:tcPr>
          <w:p w14:paraId="648E8309"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20,31</w:t>
            </w:r>
          </w:p>
        </w:tc>
        <w:tc>
          <w:tcPr>
            <w:tcW w:w="1191" w:type="dxa"/>
            <w:vMerge w:val="restart"/>
            <w:tcBorders>
              <w:top w:val="single" w:sz="2" w:space="0" w:color="auto"/>
            </w:tcBorders>
            <w:vAlign w:val="center"/>
          </w:tcPr>
          <w:p w14:paraId="4A45ED2D"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20,31</w:t>
            </w:r>
          </w:p>
        </w:tc>
        <w:tc>
          <w:tcPr>
            <w:tcW w:w="680" w:type="dxa"/>
            <w:vMerge w:val="restart"/>
            <w:tcBorders>
              <w:top w:val="single" w:sz="2" w:space="0" w:color="auto"/>
            </w:tcBorders>
            <w:vAlign w:val="center"/>
          </w:tcPr>
          <w:p w14:paraId="77A8A951"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b/>
                <w:bCs/>
                <w:color w:val="FF0000"/>
                <w:sz w:val="20"/>
                <w:szCs w:val="20"/>
                <w:lang w:eastAsia="it-IT"/>
              </w:rPr>
              <w:t>2,82</w:t>
            </w:r>
          </w:p>
        </w:tc>
      </w:tr>
      <w:tr w:rsidR="00080294" w:rsidRPr="00DF04A4" w14:paraId="1D1E477F" w14:textId="77777777" w:rsidTr="00FE1BA0">
        <w:trPr>
          <w:trHeight w:val="288"/>
          <w:jc w:val="center"/>
        </w:trPr>
        <w:tc>
          <w:tcPr>
            <w:tcW w:w="1134" w:type="dxa"/>
            <w:vMerge/>
            <w:noWrap/>
            <w:vAlign w:val="center"/>
            <w:hideMark/>
          </w:tcPr>
          <w:p w14:paraId="3C06AD1E"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672C2C1E"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18,87</w:t>
            </w:r>
          </w:p>
        </w:tc>
        <w:tc>
          <w:tcPr>
            <w:tcW w:w="1191" w:type="dxa"/>
            <w:vMerge/>
            <w:noWrap/>
            <w:vAlign w:val="center"/>
            <w:hideMark/>
          </w:tcPr>
          <w:p w14:paraId="24A55B09"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vAlign w:val="center"/>
            <w:hideMark/>
          </w:tcPr>
          <w:p w14:paraId="76A21D77"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tcBorders>
            <w:vAlign w:val="center"/>
          </w:tcPr>
          <w:p w14:paraId="44515D16"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Pr>
          <w:p w14:paraId="006CDC67"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20,33</w:t>
            </w:r>
          </w:p>
        </w:tc>
        <w:tc>
          <w:tcPr>
            <w:tcW w:w="1191" w:type="dxa"/>
            <w:vMerge/>
            <w:vAlign w:val="center"/>
          </w:tcPr>
          <w:p w14:paraId="6B5012DD"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vAlign w:val="center"/>
          </w:tcPr>
          <w:p w14:paraId="79F09202"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DF04A4" w14:paraId="1710C2F5" w14:textId="77777777" w:rsidTr="00FE1BA0">
        <w:trPr>
          <w:trHeight w:val="288"/>
          <w:jc w:val="center"/>
        </w:trPr>
        <w:tc>
          <w:tcPr>
            <w:tcW w:w="1134" w:type="dxa"/>
            <w:vMerge/>
            <w:tcBorders>
              <w:bottom w:val="single" w:sz="2" w:space="0" w:color="auto"/>
            </w:tcBorders>
            <w:noWrap/>
            <w:vAlign w:val="center"/>
            <w:hideMark/>
          </w:tcPr>
          <w:p w14:paraId="2DA994DA"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noWrap/>
            <w:hideMark/>
          </w:tcPr>
          <w:p w14:paraId="5DC02E22"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19,19</w:t>
            </w:r>
          </w:p>
        </w:tc>
        <w:tc>
          <w:tcPr>
            <w:tcW w:w="1191" w:type="dxa"/>
            <w:vMerge/>
            <w:tcBorders>
              <w:bottom w:val="single" w:sz="2" w:space="0" w:color="auto"/>
            </w:tcBorders>
            <w:noWrap/>
            <w:vAlign w:val="center"/>
            <w:hideMark/>
          </w:tcPr>
          <w:p w14:paraId="30B6BE5F"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bottom w:val="single" w:sz="2" w:space="0" w:color="auto"/>
              <w:right w:val="single" w:sz="18" w:space="0" w:color="auto"/>
            </w:tcBorders>
            <w:noWrap/>
            <w:vAlign w:val="center"/>
            <w:hideMark/>
          </w:tcPr>
          <w:p w14:paraId="6DB20B31" w14:textId="77777777" w:rsidR="00080294" w:rsidRPr="00836182" w:rsidRDefault="00080294" w:rsidP="00B05E9A">
            <w:pPr>
              <w:jc w:val="center"/>
              <w:rPr>
                <w:rFonts w:ascii="Times New Roman" w:eastAsia="Times New Roman" w:hAnsi="Times New Roman" w:cs="Times New Roman"/>
                <w:sz w:val="20"/>
                <w:szCs w:val="20"/>
                <w:lang w:eastAsia="it-IT"/>
              </w:rPr>
            </w:pPr>
          </w:p>
        </w:tc>
        <w:tc>
          <w:tcPr>
            <w:tcW w:w="1147" w:type="dxa"/>
            <w:vMerge/>
            <w:tcBorders>
              <w:left w:val="single" w:sz="18" w:space="0" w:color="auto"/>
              <w:bottom w:val="single" w:sz="2" w:space="0" w:color="auto"/>
            </w:tcBorders>
            <w:vAlign w:val="center"/>
          </w:tcPr>
          <w:p w14:paraId="626437FB" w14:textId="77777777" w:rsidR="00080294" w:rsidRPr="00DF04A4" w:rsidRDefault="00080294" w:rsidP="00B05E9A">
            <w:pPr>
              <w:jc w:val="center"/>
              <w:rPr>
                <w:rFonts w:ascii="Calibri" w:eastAsia="Times New Roman" w:hAnsi="Calibri" w:cs="Calibri"/>
                <w:b/>
                <w:bCs/>
                <w:color w:val="000000"/>
                <w:sz w:val="20"/>
                <w:szCs w:val="20"/>
                <w:lang w:eastAsia="it-IT"/>
              </w:rPr>
            </w:pPr>
          </w:p>
        </w:tc>
        <w:tc>
          <w:tcPr>
            <w:tcW w:w="1644" w:type="dxa"/>
            <w:tcBorders>
              <w:bottom w:val="single" w:sz="2" w:space="0" w:color="auto"/>
            </w:tcBorders>
          </w:tcPr>
          <w:p w14:paraId="39C488A7" w14:textId="77777777" w:rsidR="00080294" w:rsidRPr="00DF04A4" w:rsidRDefault="00080294" w:rsidP="00B05E9A">
            <w:pPr>
              <w:jc w:val="center"/>
              <w:rPr>
                <w:rFonts w:ascii="Times New Roman" w:eastAsia="Times New Roman" w:hAnsi="Times New Roman" w:cs="Times New Roman"/>
                <w:sz w:val="20"/>
                <w:szCs w:val="20"/>
                <w:lang w:eastAsia="it-IT"/>
              </w:rPr>
            </w:pPr>
            <w:r w:rsidRPr="00836182">
              <w:rPr>
                <w:rFonts w:ascii="Calibri" w:eastAsia="Times New Roman" w:hAnsi="Calibri" w:cs="Calibri"/>
                <w:color w:val="000000"/>
                <w:sz w:val="20"/>
                <w:szCs w:val="20"/>
                <w:lang w:eastAsia="it-IT"/>
              </w:rPr>
              <w:t>20,29</w:t>
            </w:r>
          </w:p>
        </w:tc>
        <w:tc>
          <w:tcPr>
            <w:tcW w:w="1191" w:type="dxa"/>
            <w:vMerge/>
            <w:tcBorders>
              <w:bottom w:val="single" w:sz="2" w:space="0" w:color="auto"/>
            </w:tcBorders>
            <w:vAlign w:val="center"/>
          </w:tcPr>
          <w:p w14:paraId="43BB3ACC" w14:textId="77777777" w:rsidR="00080294" w:rsidRPr="00DF04A4" w:rsidRDefault="00080294" w:rsidP="00B05E9A">
            <w:pPr>
              <w:jc w:val="center"/>
              <w:rPr>
                <w:rFonts w:ascii="Times New Roman" w:eastAsia="Times New Roman" w:hAnsi="Times New Roman" w:cs="Times New Roman"/>
                <w:sz w:val="20"/>
                <w:szCs w:val="20"/>
                <w:lang w:eastAsia="it-IT"/>
              </w:rPr>
            </w:pPr>
          </w:p>
        </w:tc>
        <w:tc>
          <w:tcPr>
            <w:tcW w:w="680" w:type="dxa"/>
            <w:vMerge/>
            <w:tcBorders>
              <w:bottom w:val="single" w:sz="2" w:space="0" w:color="auto"/>
            </w:tcBorders>
            <w:vAlign w:val="center"/>
          </w:tcPr>
          <w:p w14:paraId="00CB6C92" w14:textId="77777777" w:rsidR="00080294" w:rsidRPr="00DF04A4" w:rsidRDefault="00080294" w:rsidP="00B05E9A">
            <w:pPr>
              <w:jc w:val="center"/>
              <w:rPr>
                <w:rFonts w:ascii="Times New Roman" w:eastAsia="Times New Roman" w:hAnsi="Times New Roman" w:cs="Times New Roman"/>
                <w:sz w:val="20"/>
                <w:szCs w:val="20"/>
                <w:lang w:eastAsia="it-IT"/>
              </w:rPr>
            </w:pPr>
          </w:p>
        </w:tc>
      </w:tr>
      <w:tr w:rsidR="00080294" w:rsidRPr="00310161" w14:paraId="4ED782DA" w14:textId="77777777" w:rsidTr="00FE1BA0">
        <w:trPr>
          <w:trHeight w:val="288"/>
          <w:jc w:val="center"/>
        </w:trPr>
        <w:tc>
          <w:tcPr>
            <w:tcW w:w="1134" w:type="dxa"/>
            <w:vMerge w:val="restart"/>
            <w:tcBorders>
              <w:top w:val="single" w:sz="2" w:space="0" w:color="auto"/>
            </w:tcBorders>
            <w:noWrap/>
            <w:vAlign w:val="center"/>
            <w:hideMark/>
          </w:tcPr>
          <w:p w14:paraId="7913E108" w14:textId="77777777" w:rsidR="00080294" w:rsidRPr="00836182"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CH15</w:t>
            </w:r>
          </w:p>
        </w:tc>
        <w:tc>
          <w:tcPr>
            <w:tcW w:w="1644" w:type="dxa"/>
            <w:tcBorders>
              <w:top w:val="single" w:sz="2" w:space="0" w:color="auto"/>
            </w:tcBorders>
            <w:noWrap/>
            <w:hideMark/>
          </w:tcPr>
          <w:p w14:paraId="0AACE5CF"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19,01</w:t>
            </w:r>
          </w:p>
        </w:tc>
        <w:tc>
          <w:tcPr>
            <w:tcW w:w="1191" w:type="dxa"/>
            <w:vMerge w:val="restart"/>
            <w:tcBorders>
              <w:top w:val="single" w:sz="2" w:space="0" w:color="auto"/>
            </w:tcBorders>
            <w:noWrap/>
            <w:vAlign w:val="center"/>
            <w:hideMark/>
          </w:tcPr>
          <w:p w14:paraId="25F8F5AA"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19,10</w:t>
            </w:r>
          </w:p>
        </w:tc>
        <w:tc>
          <w:tcPr>
            <w:tcW w:w="680" w:type="dxa"/>
            <w:vMerge w:val="restart"/>
            <w:tcBorders>
              <w:top w:val="single" w:sz="2" w:space="0" w:color="auto"/>
              <w:right w:val="single" w:sz="18" w:space="0" w:color="auto"/>
            </w:tcBorders>
            <w:noWrap/>
            <w:vAlign w:val="center"/>
            <w:hideMark/>
          </w:tcPr>
          <w:p w14:paraId="5AF54ED3"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1,62</w:t>
            </w:r>
          </w:p>
        </w:tc>
        <w:tc>
          <w:tcPr>
            <w:tcW w:w="1147" w:type="dxa"/>
            <w:vMerge w:val="restart"/>
            <w:tcBorders>
              <w:top w:val="single" w:sz="2" w:space="0" w:color="auto"/>
              <w:left w:val="single" w:sz="18" w:space="0" w:color="auto"/>
            </w:tcBorders>
            <w:vAlign w:val="center"/>
          </w:tcPr>
          <w:p w14:paraId="0FDDED37" w14:textId="77777777" w:rsidR="00080294" w:rsidRPr="00310161" w:rsidRDefault="00080294" w:rsidP="00B05E9A">
            <w:pPr>
              <w:jc w:val="center"/>
              <w:rPr>
                <w:rFonts w:ascii="Calibri" w:eastAsia="Times New Roman" w:hAnsi="Calibri" w:cs="Calibri"/>
                <w:b/>
                <w:bCs/>
                <w:color w:val="000000"/>
                <w:sz w:val="20"/>
                <w:szCs w:val="20"/>
                <w:lang w:eastAsia="it-IT"/>
              </w:rPr>
            </w:pPr>
            <w:r w:rsidRPr="00836182">
              <w:rPr>
                <w:rFonts w:ascii="Calibri" w:eastAsia="Times New Roman" w:hAnsi="Calibri" w:cs="Calibri"/>
                <w:b/>
                <w:bCs/>
                <w:color w:val="000000"/>
                <w:sz w:val="20"/>
                <w:szCs w:val="20"/>
                <w:lang w:eastAsia="it-IT"/>
              </w:rPr>
              <w:t>NTC</w:t>
            </w:r>
          </w:p>
        </w:tc>
        <w:tc>
          <w:tcPr>
            <w:tcW w:w="1644" w:type="dxa"/>
            <w:tcBorders>
              <w:top w:val="single" w:sz="2" w:space="0" w:color="auto"/>
            </w:tcBorders>
          </w:tcPr>
          <w:p w14:paraId="4FE2146C"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36,73</w:t>
            </w:r>
          </w:p>
        </w:tc>
        <w:tc>
          <w:tcPr>
            <w:tcW w:w="1191" w:type="dxa"/>
            <w:vMerge w:val="restart"/>
            <w:tcBorders>
              <w:top w:val="single" w:sz="2" w:space="0" w:color="auto"/>
            </w:tcBorders>
            <w:vAlign w:val="center"/>
          </w:tcPr>
          <w:p w14:paraId="2F364AFA"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34,66</w:t>
            </w:r>
          </w:p>
        </w:tc>
        <w:tc>
          <w:tcPr>
            <w:tcW w:w="680" w:type="dxa"/>
            <w:vMerge w:val="restart"/>
            <w:tcBorders>
              <w:top w:val="single" w:sz="2" w:space="0" w:color="auto"/>
            </w:tcBorders>
            <w:vAlign w:val="center"/>
          </w:tcPr>
          <w:p w14:paraId="50E72732" w14:textId="77777777" w:rsidR="00080294" w:rsidRPr="00DF04A4"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17,18</w:t>
            </w:r>
          </w:p>
        </w:tc>
      </w:tr>
      <w:tr w:rsidR="00080294" w:rsidRPr="00310161" w14:paraId="76354B36" w14:textId="77777777" w:rsidTr="00FE1BA0">
        <w:trPr>
          <w:trHeight w:val="288"/>
          <w:jc w:val="center"/>
        </w:trPr>
        <w:tc>
          <w:tcPr>
            <w:tcW w:w="1134" w:type="dxa"/>
            <w:vMerge/>
            <w:noWrap/>
            <w:vAlign w:val="center"/>
            <w:hideMark/>
          </w:tcPr>
          <w:p w14:paraId="3CC3CF4B"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3EF451E1"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18,93</w:t>
            </w:r>
          </w:p>
        </w:tc>
        <w:tc>
          <w:tcPr>
            <w:tcW w:w="1191" w:type="dxa"/>
            <w:vMerge/>
            <w:noWrap/>
            <w:hideMark/>
          </w:tcPr>
          <w:p w14:paraId="3DF5F237"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hideMark/>
          </w:tcPr>
          <w:p w14:paraId="1F59FAC7"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1147" w:type="dxa"/>
            <w:vMerge/>
            <w:tcBorders>
              <w:left w:val="single" w:sz="18" w:space="0" w:color="auto"/>
            </w:tcBorders>
            <w:vAlign w:val="center"/>
          </w:tcPr>
          <w:p w14:paraId="59F6731E" w14:textId="77777777" w:rsidR="00080294" w:rsidRPr="00310161" w:rsidRDefault="00080294" w:rsidP="00B05E9A">
            <w:pPr>
              <w:jc w:val="center"/>
              <w:rPr>
                <w:rFonts w:ascii="Calibri" w:eastAsia="Times New Roman" w:hAnsi="Calibri" w:cs="Calibri"/>
                <w:b/>
                <w:bCs/>
                <w:color w:val="000000"/>
                <w:sz w:val="20"/>
                <w:szCs w:val="20"/>
                <w:lang w:eastAsia="it-IT"/>
              </w:rPr>
            </w:pPr>
          </w:p>
        </w:tc>
        <w:tc>
          <w:tcPr>
            <w:tcW w:w="1644" w:type="dxa"/>
          </w:tcPr>
          <w:p w14:paraId="5EAB2308" w14:textId="77777777" w:rsidR="00080294" w:rsidRPr="00310161"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36,28</w:t>
            </w:r>
          </w:p>
        </w:tc>
        <w:tc>
          <w:tcPr>
            <w:tcW w:w="1191" w:type="dxa"/>
            <w:vMerge/>
          </w:tcPr>
          <w:p w14:paraId="666BE1A4" w14:textId="77777777" w:rsidR="00080294" w:rsidRPr="00310161" w:rsidRDefault="00080294" w:rsidP="00B05E9A">
            <w:pPr>
              <w:jc w:val="center"/>
              <w:rPr>
                <w:rFonts w:ascii="Calibri" w:eastAsia="Times New Roman" w:hAnsi="Calibri" w:cs="Calibri"/>
                <w:color w:val="000000"/>
                <w:sz w:val="20"/>
                <w:szCs w:val="20"/>
                <w:lang w:eastAsia="it-IT"/>
              </w:rPr>
            </w:pPr>
          </w:p>
        </w:tc>
        <w:tc>
          <w:tcPr>
            <w:tcW w:w="680" w:type="dxa"/>
            <w:vMerge/>
            <w:vAlign w:val="center"/>
          </w:tcPr>
          <w:p w14:paraId="53BC3475" w14:textId="77777777" w:rsidR="00080294" w:rsidRPr="00310161" w:rsidRDefault="00080294" w:rsidP="00B05E9A">
            <w:pPr>
              <w:jc w:val="center"/>
              <w:rPr>
                <w:rFonts w:ascii="Calibri" w:eastAsia="Times New Roman" w:hAnsi="Calibri" w:cs="Calibri"/>
                <w:color w:val="000000"/>
                <w:sz w:val="20"/>
                <w:szCs w:val="20"/>
                <w:lang w:eastAsia="it-IT"/>
              </w:rPr>
            </w:pPr>
          </w:p>
        </w:tc>
      </w:tr>
      <w:tr w:rsidR="00080294" w:rsidRPr="00310161" w14:paraId="48A4257F" w14:textId="77777777" w:rsidTr="00FE1BA0">
        <w:trPr>
          <w:trHeight w:val="288"/>
          <w:jc w:val="center"/>
        </w:trPr>
        <w:tc>
          <w:tcPr>
            <w:tcW w:w="1134" w:type="dxa"/>
            <w:vMerge/>
            <w:noWrap/>
            <w:vAlign w:val="center"/>
            <w:hideMark/>
          </w:tcPr>
          <w:p w14:paraId="7593473B" w14:textId="77777777" w:rsidR="00080294" w:rsidRPr="00836182" w:rsidRDefault="00080294" w:rsidP="00B05E9A">
            <w:pPr>
              <w:jc w:val="center"/>
              <w:rPr>
                <w:rFonts w:ascii="Calibri" w:eastAsia="Times New Roman" w:hAnsi="Calibri" w:cs="Calibri"/>
                <w:b/>
                <w:bCs/>
                <w:color w:val="000000"/>
                <w:sz w:val="20"/>
                <w:szCs w:val="20"/>
                <w:lang w:eastAsia="it-IT"/>
              </w:rPr>
            </w:pPr>
          </w:p>
        </w:tc>
        <w:tc>
          <w:tcPr>
            <w:tcW w:w="1644" w:type="dxa"/>
            <w:noWrap/>
            <w:hideMark/>
          </w:tcPr>
          <w:p w14:paraId="2E20A2F0" w14:textId="77777777" w:rsidR="00080294" w:rsidRPr="00836182"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19,37</w:t>
            </w:r>
          </w:p>
        </w:tc>
        <w:tc>
          <w:tcPr>
            <w:tcW w:w="1191" w:type="dxa"/>
            <w:vMerge/>
            <w:noWrap/>
            <w:hideMark/>
          </w:tcPr>
          <w:p w14:paraId="35179872"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680" w:type="dxa"/>
            <w:vMerge/>
            <w:tcBorders>
              <w:right w:val="single" w:sz="18" w:space="0" w:color="auto"/>
            </w:tcBorders>
            <w:noWrap/>
            <w:hideMark/>
          </w:tcPr>
          <w:p w14:paraId="65401D49" w14:textId="77777777" w:rsidR="00080294" w:rsidRPr="00836182" w:rsidRDefault="00080294" w:rsidP="00B05E9A">
            <w:pPr>
              <w:jc w:val="center"/>
              <w:rPr>
                <w:rFonts w:ascii="Calibri" w:eastAsia="Times New Roman" w:hAnsi="Calibri" w:cs="Calibri"/>
                <w:color w:val="000000"/>
                <w:sz w:val="20"/>
                <w:szCs w:val="20"/>
                <w:lang w:eastAsia="it-IT"/>
              </w:rPr>
            </w:pPr>
          </w:p>
        </w:tc>
        <w:tc>
          <w:tcPr>
            <w:tcW w:w="1147" w:type="dxa"/>
            <w:vMerge/>
            <w:tcBorders>
              <w:left w:val="single" w:sz="18" w:space="0" w:color="auto"/>
            </w:tcBorders>
            <w:vAlign w:val="center"/>
          </w:tcPr>
          <w:p w14:paraId="67B06B7C" w14:textId="77777777" w:rsidR="00080294" w:rsidRPr="00310161" w:rsidRDefault="00080294" w:rsidP="00B05E9A">
            <w:pPr>
              <w:jc w:val="center"/>
              <w:rPr>
                <w:rFonts w:ascii="Calibri" w:eastAsia="Times New Roman" w:hAnsi="Calibri" w:cs="Calibri"/>
                <w:b/>
                <w:bCs/>
                <w:color w:val="000000"/>
                <w:sz w:val="20"/>
                <w:szCs w:val="20"/>
                <w:lang w:eastAsia="it-IT"/>
              </w:rPr>
            </w:pPr>
          </w:p>
        </w:tc>
        <w:tc>
          <w:tcPr>
            <w:tcW w:w="1644" w:type="dxa"/>
          </w:tcPr>
          <w:p w14:paraId="76185873" w14:textId="77777777" w:rsidR="00080294" w:rsidRPr="00310161" w:rsidRDefault="00080294" w:rsidP="00B05E9A">
            <w:pPr>
              <w:jc w:val="center"/>
              <w:rPr>
                <w:rFonts w:ascii="Calibri" w:eastAsia="Times New Roman" w:hAnsi="Calibri" w:cs="Calibri"/>
                <w:color w:val="000000"/>
                <w:sz w:val="20"/>
                <w:szCs w:val="20"/>
                <w:lang w:eastAsia="it-IT"/>
              </w:rPr>
            </w:pPr>
            <w:r w:rsidRPr="00836182">
              <w:rPr>
                <w:rFonts w:ascii="Calibri" w:eastAsia="Times New Roman" w:hAnsi="Calibri" w:cs="Calibri"/>
                <w:color w:val="000000"/>
                <w:sz w:val="20"/>
                <w:szCs w:val="20"/>
                <w:lang w:eastAsia="it-IT"/>
              </w:rPr>
              <w:t>30,98</w:t>
            </w:r>
          </w:p>
        </w:tc>
        <w:tc>
          <w:tcPr>
            <w:tcW w:w="1191" w:type="dxa"/>
            <w:vMerge/>
          </w:tcPr>
          <w:p w14:paraId="1F061CE7" w14:textId="77777777" w:rsidR="00080294" w:rsidRPr="00310161" w:rsidRDefault="00080294" w:rsidP="00B05E9A">
            <w:pPr>
              <w:jc w:val="center"/>
              <w:rPr>
                <w:rFonts w:ascii="Calibri" w:eastAsia="Times New Roman" w:hAnsi="Calibri" w:cs="Calibri"/>
                <w:color w:val="000000"/>
                <w:sz w:val="20"/>
                <w:szCs w:val="20"/>
                <w:lang w:eastAsia="it-IT"/>
              </w:rPr>
            </w:pPr>
          </w:p>
        </w:tc>
        <w:tc>
          <w:tcPr>
            <w:tcW w:w="680" w:type="dxa"/>
            <w:vMerge/>
            <w:vAlign w:val="center"/>
          </w:tcPr>
          <w:p w14:paraId="488F9DC3" w14:textId="77777777" w:rsidR="00080294" w:rsidRPr="00310161" w:rsidRDefault="00080294" w:rsidP="00B05E9A">
            <w:pPr>
              <w:jc w:val="center"/>
              <w:rPr>
                <w:rFonts w:ascii="Calibri" w:eastAsia="Times New Roman" w:hAnsi="Calibri" w:cs="Calibri"/>
                <w:color w:val="000000"/>
                <w:sz w:val="20"/>
                <w:szCs w:val="20"/>
                <w:lang w:eastAsia="it-IT"/>
              </w:rPr>
            </w:pPr>
          </w:p>
        </w:tc>
      </w:tr>
    </w:tbl>
    <w:p w14:paraId="5B0ADE3E" w14:textId="12214893" w:rsidR="00080294" w:rsidRDefault="00080294" w:rsidP="00080294">
      <w:pPr>
        <w:pStyle w:val="NormaleWeb"/>
        <w:spacing w:before="0" w:beforeAutospacing="0" w:after="0" w:afterAutospacing="0" w:line="360" w:lineRule="auto"/>
        <w:jc w:val="both"/>
        <w:rPr>
          <w:rFonts w:ascii="Arial" w:hAnsi="Arial" w:cs="Arial"/>
          <w:b/>
          <w:bCs/>
          <w:i/>
          <w:iCs/>
          <w:lang w:val="en-US"/>
        </w:rPr>
      </w:pPr>
    </w:p>
    <w:p w14:paraId="6064B283" w14:textId="248F24F7" w:rsidR="00080294" w:rsidRPr="00080294" w:rsidRDefault="00080294" w:rsidP="00080294">
      <w:pPr>
        <w:rPr>
          <w:rFonts w:ascii="Arial" w:eastAsia="Times New Roman" w:hAnsi="Arial" w:cs="Arial"/>
          <w:b/>
          <w:bCs/>
          <w:i/>
          <w:iCs/>
          <w:sz w:val="24"/>
          <w:szCs w:val="24"/>
          <w:lang w:val="en-US" w:eastAsia="it-IT"/>
        </w:rPr>
      </w:pPr>
      <w:r>
        <w:rPr>
          <w:rFonts w:ascii="Arial" w:hAnsi="Arial" w:cs="Arial"/>
          <w:b/>
          <w:bCs/>
          <w:i/>
          <w:iCs/>
          <w:lang w:val="en-US"/>
        </w:rPr>
        <w:br w:type="page"/>
      </w:r>
    </w:p>
    <w:p w14:paraId="1AA72F67" w14:textId="77777777" w:rsidR="00F0115E" w:rsidRDefault="00080294" w:rsidP="00F0115E">
      <w:pPr>
        <w:rPr>
          <w:rFonts w:ascii="Arial" w:hAnsi="Arial" w:cs="Arial"/>
          <w:b/>
          <w:bCs/>
          <w:sz w:val="28"/>
          <w:szCs w:val="28"/>
        </w:rPr>
      </w:pPr>
      <w:r w:rsidRPr="00627E7C">
        <w:rPr>
          <w:rFonts w:ascii="Arial" w:hAnsi="Arial" w:cs="Arial"/>
          <w:b/>
          <w:bCs/>
          <w:sz w:val="28"/>
          <w:szCs w:val="28"/>
        </w:rPr>
        <w:lastRenderedPageBreak/>
        <w:t>RESULTS</w:t>
      </w:r>
    </w:p>
    <w:p w14:paraId="27315383" w14:textId="145EF9F0" w:rsidR="00080294" w:rsidRPr="00F0115E" w:rsidRDefault="00080294" w:rsidP="00F0115E">
      <w:pPr>
        <w:rPr>
          <w:rFonts w:ascii="Arial" w:hAnsi="Arial" w:cs="Arial"/>
          <w:b/>
          <w:bCs/>
          <w:sz w:val="28"/>
          <w:szCs w:val="28"/>
        </w:rPr>
      </w:pPr>
      <w:r w:rsidRPr="00D70B43">
        <w:rPr>
          <w:rFonts w:ascii="Arial" w:hAnsi="Arial" w:cs="Arial"/>
          <w:i/>
          <w:iCs/>
          <w:lang w:val="en-US"/>
        </w:rPr>
        <w:t>DNA Amplicon Sequencing</w:t>
      </w:r>
    </w:p>
    <w:p w14:paraId="4CCA6870" w14:textId="604C2F7C" w:rsidR="00776A8A" w:rsidRPr="002501BB" w:rsidRDefault="00FE39AD" w:rsidP="00080294">
      <w:pPr>
        <w:pStyle w:val="Didascalia"/>
        <w:keepNext/>
        <w:jc w:val="center"/>
        <w:rPr>
          <w:color w:val="000000" w:themeColor="text1"/>
          <w:lang w:val="en-US"/>
        </w:rPr>
      </w:pPr>
      <w:r>
        <w:rPr>
          <w:color w:val="000000" w:themeColor="text1"/>
          <w:lang w:val="en-US"/>
        </w:rPr>
        <w:t>Supplementary Table 3</w:t>
      </w:r>
      <w:r w:rsidR="00080294" w:rsidRPr="002501BB">
        <w:rPr>
          <w:color w:val="000000" w:themeColor="text1"/>
          <w:lang w:val="en-US"/>
        </w:rPr>
        <w:t xml:space="preserve">. Average Quality data for all </w:t>
      </w:r>
      <w:r w:rsidR="001B2FBD">
        <w:rPr>
          <w:color w:val="000000" w:themeColor="text1"/>
          <w:lang w:val="en-US"/>
        </w:rPr>
        <w:t>samples</w:t>
      </w:r>
      <w:r w:rsidR="00080294" w:rsidRPr="002501BB">
        <w:rPr>
          <w:color w:val="000000" w:themeColor="text1"/>
          <w:lang w:val="en-US"/>
        </w:rPr>
        <w:t>.</w:t>
      </w: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7"/>
        <w:gridCol w:w="1695"/>
        <w:gridCol w:w="2657"/>
        <w:gridCol w:w="932"/>
        <w:gridCol w:w="932"/>
        <w:gridCol w:w="1738"/>
      </w:tblGrid>
      <w:tr w:rsidR="00080294" w:rsidRPr="006F7883" w14:paraId="47A97DAC" w14:textId="77777777" w:rsidTr="00B05E9A">
        <w:trPr>
          <w:trHeight w:val="671"/>
          <w:jc w:val="center"/>
        </w:trPr>
        <w:tc>
          <w:tcPr>
            <w:tcW w:w="0" w:type="auto"/>
            <w:shd w:val="clear" w:color="auto" w:fill="D0CECE" w:themeFill="background2" w:themeFillShade="E6"/>
            <w:vAlign w:val="center"/>
          </w:tcPr>
          <w:p w14:paraId="33FBD9FA" w14:textId="77777777" w:rsidR="00080294" w:rsidRPr="006F7883" w:rsidRDefault="00080294" w:rsidP="00B05E9A">
            <w:pPr>
              <w:jc w:val="center"/>
              <w:rPr>
                <w:b/>
                <w:bCs/>
                <w:sz w:val="18"/>
                <w:szCs w:val="18"/>
                <w:lang w:val="en-US"/>
              </w:rPr>
            </w:pPr>
            <w:r w:rsidRPr="006F7883">
              <w:rPr>
                <w:b/>
                <w:bCs/>
                <w:sz w:val="18"/>
                <w:szCs w:val="18"/>
                <w:lang w:val="en-US"/>
              </w:rPr>
              <w:t>Total PF Reads</w:t>
            </w:r>
          </w:p>
        </w:tc>
        <w:tc>
          <w:tcPr>
            <w:tcW w:w="0" w:type="auto"/>
            <w:shd w:val="clear" w:color="auto" w:fill="D0CECE" w:themeFill="background2" w:themeFillShade="E6"/>
            <w:vAlign w:val="center"/>
          </w:tcPr>
          <w:p w14:paraId="5FE61566"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Percent Q30 Bases</w:t>
            </w:r>
          </w:p>
        </w:tc>
        <w:tc>
          <w:tcPr>
            <w:tcW w:w="0" w:type="auto"/>
            <w:shd w:val="clear" w:color="auto" w:fill="D0CECE" w:themeFill="background2" w:themeFillShade="E6"/>
            <w:vAlign w:val="center"/>
          </w:tcPr>
          <w:p w14:paraId="18CFD222"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Percent-On target Aligned Reads</w:t>
            </w:r>
          </w:p>
        </w:tc>
        <w:tc>
          <w:tcPr>
            <w:tcW w:w="0" w:type="auto"/>
            <w:gridSpan w:val="2"/>
            <w:shd w:val="clear" w:color="auto" w:fill="D0CECE" w:themeFill="background2" w:themeFillShade="E6"/>
            <w:vAlign w:val="center"/>
          </w:tcPr>
          <w:p w14:paraId="77BD214A"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Autosome Call rate</w:t>
            </w:r>
          </w:p>
        </w:tc>
        <w:tc>
          <w:tcPr>
            <w:tcW w:w="0" w:type="auto"/>
            <w:vMerge w:val="restart"/>
            <w:shd w:val="clear" w:color="auto" w:fill="FFFFFF" w:themeFill="background1"/>
            <w:vAlign w:val="center"/>
          </w:tcPr>
          <w:p w14:paraId="2DB303E7" w14:textId="77777777" w:rsidR="00080294" w:rsidRPr="006F7883" w:rsidRDefault="00080294" w:rsidP="00B05E9A">
            <w:pPr>
              <w:spacing w:after="160" w:line="259" w:lineRule="auto"/>
              <w:jc w:val="center"/>
              <w:rPr>
                <w:b/>
                <w:bCs/>
                <w:sz w:val="18"/>
                <w:szCs w:val="18"/>
                <w:lang w:val="en-US"/>
              </w:rPr>
            </w:pPr>
          </w:p>
        </w:tc>
      </w:tr>
      <w:tr w:rsidR="00080294" w:rsidRPr="006F7883" w14:paraId="13AE75FA" w14:textId="77777777" w:rsidTr="00B05E9A">
        <w:trPr>
          <w:trHeight w:val="428"/>
          <w:jc w:val="center"/>
        </w:trPr>
        <w:tc>
          <w:tcPr>
            <w:tcW w:w="0" w:type="auto"/>
            <w:vAlign w:val="center"/>
          </w:tcPr>
          <w:p w14:paraId="4C4717A2" w14:textId="77777777" w:rsidR="00080294" w:rsidRPr="006F7883" w:rsidRDefault="00080294" w:rsidP="00B05E9A">
            <w:pPr>
              <w:spacing w:after="160" w:line="259" w:lineRule="auto"/>
              <w:jc w:val="center"/>
              <w:rPr>
                <w:sz w:val="18"/>
                <w:szCs w:val="18"/>
                <w:lang w:val="en-US"/>
              </w:rPr>
            </w:pPr>
            <w:r w:rsidRPr="006F7883">
              <w:rPr>
                <w:sz w:val="18"/>
                <w:szCs w:val="18"/>
                <w:lang w:val="en-US"/>
              </w:rPr>
              <w:t>931.376</w:t>
            </w:r>
          </w:p>
        </w:tc>
        <w:tc>
          <w:tcPr>
            <w:tcW w:w="0" w:type="auto"/>
            <w:vAlign w:val="center"/>
          </w:tcPr>
          <w:p w14:paraId="5E628E1F" w14:textId="77777777" w:rsidR="00080294" w:rsidRPr="006F7883" w:rsidRDefault="00080294" w:rsidP="00B05E9A">
            <w:pPr>
              <w:spacing w:after="160" w:line="259" w:lineRule="auto"/>
              <w:jc w:val="center"/>
              <w:rPr>
                <w:sz w:val="18"/>
                <w:szCs w:val="18"/>
                <w:lang w:val="en-US"/>
              </w:rPr>
            </w:pPr>
            <w:r w:rsidRPr="006F7883">
              <w:rPr>
                <w:sz w:val="18"/>
                <w:szCs w:val="18"/>
                <w:lang w:val="en-US"/>
              </w:rPr>
              <w:t>97.77%</w:t>
            </w:r>
          </w:p>
        </w:tc>
        <w:tc>
          <w:tcPr>
            <w:tcW w:w="0" w:type="auto"/>
            <w:vAlign w:val="center"/>
          </w:tcPr>
          <w:p w14:paraId="05F3272A" w14:textId="77777777" w:rsidR="00080294" w:rsidRPr="006F7883" w:rsidRDefault="00080294" w:rsidP="00B05E9A">
            <w:pPr>
              <w:spacing w:after="160" w:line="259" w:lineRule="auto"/>
              <w:jc w:val="center"/>
              <w:rPr>
                <w:sz w:val="18"/>
                <w:szCs w:val="18"/>
                <w:lang w:val="en-US"/>
              </w:rPr>
            </w:pPr>
            <w:r w:rsidRPr="006F7883">
              <w:rPr>
                <w:sz w:val="18"/>
                <w:szCs w:val="18"/>
                <w:lang w:val="en-US"/>
              </w:rPr>
              <w:t>98.51%</w:t>
            </w:r>
          </w:p>
        </w:tc>
        <w:tc>
          <w:tcPr>
            <w:tcW w:w="0" w:type="auto"/>
            <w:gridSpan w:val="2"/>
            <w:vAlign w:val="center"/>
          </w:tcPr>
          <w:p w14:paraId="5C3218F3" w14:textId="77777777" w:rsidR="00080294" w:rsidRPr="006F7883" w:rsidRDefault="00080294" w:rsidP="00B05E9A">
            <w:pPr>
              <w:spacing w:after="160" w:line="259" w:lineRule="auto"/>
              <w:jc w:val="center"/>
              <w:rPr>
                <w:sz w:val="18"/>
                <w:szCs w:val="18"/>
                <w:lang w:val="en-US"/>
              </w:rPr>
            </w:pPr>
            <w:r w:rsidRPr="006F7883">
              <w:rPr>
                <w:sz w:val="18"/>
                <w:szCs w:val="18"/>
                <w:lang w:val="en-US"/>
              </w:rPr>
              <w:t>99.95%</w:t>
            </w:r>
          </w:p>
        </w:tc>
        <w:tc>
          <w:tcPr>
            <w:tcW w:w="0" w:type="auto"/>
            <w:vMerge/>
            <w:vAlign w:val="center"/>
          </w:tcPr>
          <w:p w14:paraId="08F3FFF1" w14:textId="77777777" w:rsidR="00080294" w:rsidRPr="006F7883" w:rsidRDefault="00080294" w:rsidP="00B05E9A">
            <w:pPr>
              <w:spacing w:after="160" w:line="259" w:lineRule="auto"/>
              <w:jc w:val="center"/>
              <w:rPr>
                <w:sz w:val="18"/>
                <w:szCs w:val="18"/>
                <w:lang w:val="en-US"/>
              </w:rPr>
            </w:pPr>
          </w:p>
        </w:tc>
      </w:tr>
      <w:tr w:rsidR="00080294" w:rsidRPr="006F7883" w14:paraId="7CD69286" w14:textId="77777777" w:rsidTr="00B05E9A">
        <w:trPr>
          <w:trHeight w:val="350"/>
          <w:jc w:val="center"/>
        </w:trPr>
        <w:tc>
          <w:tcPr>
            <w:tcW w:w="0" w:type="auto"/>
            <w:gridSpan w:val="6"/>
            <w:vAlign w:val="center"/>
          </w:tcPr>
          <w:p w14:paraId="26F0BEDB" w14:textId="77777777" w:rsidR="00080294" w:rsidRPr="006F7883" w:rsidRDefault="00080294" w:rsidP="00B05E9A">
            <w:pPr>
              <w:spacing w:after="160" w:line="259" w:lineRule="auto"/>
              <w:rPr>
                <w:b/>
                <w:bCs/>
                <w:sz w:val="18"/>
                <w:szCs w:val="18"/>
                <w:lang w:val="en-US"/>
              </w:rPr>
            </w:pPr>
            <w:r w:rsidRPr="006F7883">
              <w:rPr>
                <w:b/>
                <w:bCs/>
                <w:sz w:val="18"/>
                <w:szCs w:val="18"/>
                <w:lang w:val="en-US"/>
              </w:rPr>
              <w:t>Read Level Statistics</w:t>
            </w:r>
          </w:p>
        </w:tc>
      </w:tr>
      <w:tr w:rsidR="00080294" w:rsidRPr="006F7883" w14:paraId="15BE0B64" w14:textId="77777777" w:rsidTr="00B05E9A">
        <w:trPr>
          <w:trHeight w:val="611"/>
          <w:jc w:val="center"/>
        </w:trPr>
        <w:tc>
          <w:tcPr>
            <w:tcW w:w="0" w:type="auto"/>
            <w:shd w:val="clear" w:color="auto" w:fill="D0CECE" w:themeFill="background2" w:themeFillShade="E6"/>
            <w:vAlign w:val="center"/>
          </w:tcPr>
          <w:p w14:paraId="4EC01D02"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Read</w:t>
            </w:r>
          </w:p>
        </w:tc>
        <w:tc>
          <w:tcPr>
            <w:tcW w:w="0" w:type="auto"/>
            <w:shd w:val="clear" w:color="auto" w:fill="D0CECE" w:themeFill="background2" w:themeFillShade="E6"/>
            <w:vAlign w:val="center"/>
          </w:tcPr>
          <w:p w14:paraId="3B25B928"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Total Aligned Reads</w:t>
            </w:r>
          </w:p>
        </w:tc>
        <w:tc>
          <w:tcPr>
            <w:tcW w:w="0" w:type="auto"/>
            <w:shd w:val="clear" w:color="auto" w:fill="D0CECE" w:themeFill="background2" w:themeFillShade="E6"/>
            <w:vAlign w:val="center"/>
          </w:tcPr>
          <w:p w14:paraId="313D0ECC"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Percent Aligned Reads</w:t>
            </w:r>
          </w:p>
        </w:tc>
        <w:tc>
          <w:tcPr>
            <w:tcW w:w="0" w:type="auto"/>
            <w:gridSpan w:val="3"/>
            <w:vMerge w:val="restart"/>
            <w:shd w:val="clear" w:color="auto" w:fill="FFFFFF" w:themeFill="background1"/>
            <w:vAlign w:val="center"/>
          </w:tcPr>
          <w:p w14:paraId="0E6D64BB" w14:textId="77777777" w:rsidR="00080294" w:rsidRPr="006F7883" w:rsidRDefault="00080294" w:rsidP="00B05E9A">
            <w:pPr>
              <w:spacing w:after="160" w:line="259" w:lineRule="auto"/>
              <w:jc w:val="center"/>
              <w:rPr>
                <w:b/>
                <w:bCs/>
                <w:sz w:val="18"/>
                <w:szCs w:val="18"/>
                <w:lang w:val="en-US"/>
              </w:rPr>
            </w:pPr>
          </w:p>
        </w:tc>
      </w:tr>
      <w:tr w:rsidR="00080294" w:rsidRPr="006F7883" w14:paraId="33BC6CBD" w14:textId="77777777" w:rsidTr="00B05E9A">
        <w:trPr>
          <w:trHeight w:val="428"/>
          <w:jc w:val="center"/>
        </w:trPr>
        <w:tc>
          <w:tcPr>
            <w:tcW w:w="0" w:type="auto"/>
            <w:vAlign w:val="center"/>
          </w:tcPr>
          <w:p w14:paraId="36C7AA4F" w14:textId="77777777" w:rsidR="00080294" w:rsidRPr="006F7883" w:rsidRDefault="00080294" w:rsidP="00B05E9A">
            <w:pPr>
              <w:spacing w:after="160" w:line="259" w:lineRule="auto"/>
              <w:jc w:val="center"/>
              <w:rPr>
                <w:sz w:val="18"/>
                <w:szCs w:val="18"/>
                <w:lang w:val="en-US"/>
              </w:rPr>
            </w:pPr>
            <w:r w:rsidRPr="006F7883">
              <w:rPr>
                <w:sz w:val="18"/>
                <w:szCs w:val="18"/>
                <w:lang w:val="en-US"/>
              </w:rPr>
              <w:t>1</w:t>
            </w:r>
          </w:p>
        </w:tc>
        <w:tc>
          <w:tcPr>
            <w:tcW w:w="0" w:type="auto"/>
            <w:vAlign w:val="center"/>
          </w:tcPr>
          <w:p w14:paraId="24DD6E45" w14:textId="77777777" w:rsidR="00080294" w:rsidRPr="006F7883" w:rsidRDefault="00080294" w:rsidP="00B05E9A">
            <w:pPr>
              <w:spacing w:after="160" w:line="259" w:lineRule="auto"/>
              <w:jc w:val="center"/>
              <w:rPr>
                <w:sz w:val="18"/>
                <w:szCs w:val="18"/>
                <w:lang w:val="en-US"/>
              </w:rPr>
            </w:pPr>
            <w:r w:rsidRPr="006F7883">
              <w:rPr>
                <w:sz w:val="18"/>
                <w:szCs w:val="18"/>
                <w:lang w:val="en-US"/>
              </w:rPr>
              <w:t>389.747</w:t>
            </w:r>
          </w:p>
        </w:tc>
        <w:tc>
          <w:tcPr>
            <w:tcW w:w="0" w:type="auto"/>
            <w:vAlign w:val="center"/>
          </w:tcPr>
          <w:p w14:paraId="5DDC112D" w14:textId="77777777" w:rsidR="00080294" w:rsidRPr="006F7883" w:rsidRDefault="00080294" w:rsidP="00B05E9A">
            <w:pPr>
              <w:spacing w:after="160" w:line="259" w:lineRule="auto"/>
              <w:jc w:val="center"/>
              <w:rPr>
                <w:sz w:val="18"/>
                <w:szCs w:val="18"/>
                <w:lang w:val="en-US"/>
              </w:rPr>
            </w:pPr>
            <w:r w:rsidRPr="006F7883">
              <w:rPr>
                <w:sz w:val="18"/>
                <w:szCs w:val="18"/>
                <w:lang w:val="en-US"/>
              </w:rPr>
              <w:t>82,31%</w:t>
            </w:r>
          </w:p>
        </w:tc>
        <w:tc>
          <w:tcPr>
            <w:tcW w:w="0" w:type="auto"/>
            <w:gridSpan w:val="3"/>
            <w:vMerge/>
            <w:vAlign w:val="center"/>
          </w:tcPr>
          <w:p w14:paraId="5E8BC975" w14:textId="77777777" w:rsidR="00080294" w:rsidRPr="006F7883" w:rsidRDefault="00080294" w:rsidP="00B05E9A">
            <w:pPr>
              <w:spacing w:after="160" w:line="259" w:lineRule="auto"/>
              <w:jc w:val="center"/>
              <w:rPr>
                <w:sz w:val="18"/>
                <w:szCs w:val="18"/>
                <w:lang w:val="en-US"/>
              </w:rPr>
            </w:pPr>
          </w:p>
        </w:tc>
      </w:tr>
      <w:tr w:rsidR="00080294" w:rsidRPr="006F7883" w14:paraId="113F12BE" w14:textId="77777777" w:rsidTr="00B05E9A">
        <w:trPr>
          <w:trHeight w:val="447"/>
          <w:jc w:val="center"/>
        </w:trPr>
        <w:tc>
          <w:tcPr>
            <w:tcW w:w="0" w:type="auto"/>
            <w:vAlign w:val="center"/>
          </w:tcPr>
          <w:p w14:paraId="5EA46354" w14:textId="77777777" w:rsidR="00080294" w:rsidRPr="006F7883" w:rsidRDefault="00080294" w:rsidP="00B05E9A">
            <w:pPr>
              <w:spacing w:after="160" w:line="259" w:lineRule="auto"/>
              <w:jc w:val="center"/>
              <w:rPr>
                <w:sz w:val="18"/>
                <w:szCs w:val="18"/>
                <w:lang w:val="en-US"/>
              </w:rPr>
            </w:pPr>
            <w:r w:rsidRPr="006F7883">
              <w:rPr>
                <w:sz w:val="18"/>
                <w:szCs w:val="18"/>
                <w:lang w:val="en-US"/>
              </w:rPr>
              <w:t>2</w:t>
            </w:r>
          </w:p>
        </w:tc>
        <w:tc>
          <w:tcPr>
            <w:tcW w:w="0" w:type="auto"/>
            <w:vAlign w:val="center"/>
          </w:tcPr>
          <w:p w14:paraId="63837118" w14:textId="77777777" w:rsidR="00080294" w:rsidRPr="006F7883" w:rsidRDefault="00080294" w:rsidP="00B05E9A">
            <w:pPr>
              <w:spacing w:after="160" w:line="259" w:lineRule="auto"/>
              <w:jc w:val="center"/>
              <w:rPr>
                <w:sz w:val="18"/>
                <w:szCs w:val="18"/>
                <w:lang w:val="en-US"/>
              </w:rPr>
            </w:pPr>
            <w:r w:rsidRPr="006F7883">
              <w:rPr>
                <w:sz w:val="18"/>
                <w:szCs w:val="18"/>
                <w:lang w:val="en-US"/>
              </w:rPr>
              <w:t>386.019</w:t>
            </w:r>
          </w:p>
        </w:tc>
        <w:tc>
          <w:tcPr>
            <w:tcW w:w="0" w:type="auto"/>
            <w:vAlign w:val="center"/>
          </w:tcPr>
          <w:p w14:paraId="44968EEB" w14:textId="77777777" w:rsidR="00080294" w:rsidRPr="006F7883" w:rsidRDefault="00080294" w:rsidP="00B05E9A">
            <w:pPr>
              <w:spacing w:after="160" w:line="259" w:lineRule="auto"/>
              <w:jc w:val="center"/>
              <w:rPr>
                <w:sz w:val="18"/>
                <w:szCs w:val="18"/>
                <w:lang w:val="en-US"/>
              </w:rPr>
            </w:pPr>
            <w:r w:rsidRPr="006F7883">
              <w:rPr>
                <w:sz w:val="18"/>
                <w:szCs w:val="18"/>
                <w:lang w:val="en-US"/>
              </w:rPr>
              <w:t>82,91%</w:t>
            </w:r>
          </w:p>
        </w:tc>
        <w:tc>
          <w:tcPr>
            <w:tcW w:w="0" w:type="auto"/>
            <w:gridSpan w:val="3"/>
            <w:vMerge/>
            <w:vAlign w:val="center"/>
          </w:tcPr>
          <w:p w14:paraId="5EF5A81C" w14:textId="77777777" w:rsidR="00080294" w:rsidRPr="006F7883" w:rsidRDefault="00080294" w:rsidP="00B05E9A">
            <w:pPr>
              <w:spacing w:after="160" w:line="259" w:lineRule="auto"/>
              <w:jc w:val="center"/>
              <w:rPr>
                <w:sz w:val="18"/>
                <w:szCs w:val="18"/>
                <w:lang w:val="en-US"/>
              </w:rPr>
            </w:pPr>
          </w:p>
        </w:tc>
      </w:tr>
      <w:tr w:rsidR="00080294" w:rsidRPr="006F7883" w14:paraId="1CB17217" w14:textId="77777777" w:rsidTr="00B05E9A">
        <w:trPr>
          <w:trHeight w:val="272"/>
          <w:jc w:val="center"/>
        </w:trPr>
        <w:tc>
          <w:tcPr>
            <w:tcW w:w="0" w:type="auto"/>
            <w:gridSpan w:val="6"/>
            <w:vAlign w:val="center"/>
          </w:tcPr>
          <w:p w14:paraId="3BBEAAF6" w14:textId="77777777" w:rsidR="00080294" w:rsidRPr="006F7883" w:rsidRDefault="00080294" w:rsidP="00B05E9A">
            <w:pPr>
              <w:spacing w:after="160" w:line="259" w:lineRule="auto"/>
              <w:rPr>
                <w:b/>
                <w:bCs/>
                <w:sz w:val="18"/>
                <w:szCs w:val="18"/>
                <w:lang w:val="en-US"/>
              </w:rPr>
            </w:pPr>
            <w:r w:rsidRPr="006F7883">
              <w:rPr>
                <w:b/>
                <w:bCs/>
                <w:sz w:val="18"/>
                <w:szCs w:val="18"/>
                <w:lang w:val="en-US"/>
              </w:rPr>
              <w:t>Base Level Statistics</w:t>
            </w:r>
          </w:p>
        </w:tc>
      </w:tr>
      <w:tr w:rsidR="00080294" w:rsidRPr="006F7883" w14:paraId="21BF09A4" w14:textId="77777777" w:rsidTr="00B05E9A">
        <w:trPr>
          <w:trHeight w:val="515"/>
          <w:jc w:val="center"/>
        </w:trPr>
        <w:tc>
          <w:tcPr>
            <w:tcW w:w="0" w:type="auto"/>
            <w:shd w:val="clear" w:color="auto" w:fill="D0CECE" w:themeFill="background2" w:themeFillShade="E6"/>
            <w:vAlign w:val="center"/>
          </w:tcPr>
          <w:p w14:paraId="5E72A436"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Read</w:t>
            </w:r>
          </w:p>
        </w:tc>
        <w:tc>
          <w:tcPr>
            <w:tcW w:w="0" w:type="auto"/>
            <w:shd w:val="clear" w:color="auto" w:fill="D0CECE" w:themeFill="background2" w:themeFillShade="E6"/>
            <w:vAlign w:val="center"/>
          </w:tcPr>
          <w:p w14:paraId="6F128CDF"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Percent Q30 Bases</w:t>
            </w:r>
          </w:p>
        </w:tc>
        <w:tc>
          <w:tcPr>
            <w:tcW w:w="0" w:type="auto"/>
            <w:shd w:val="clear" w:color="auto" w:fill="D0CECE" w:themeFill="background2" w:themeFillShade="E6"/>
            <w:vAlign w:val="center"/>
          </w:tcPr>
          <w:p w14:paraId="35B33E60"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Total Aligned Bases</w:t>
            </w:r>
          </w:p>
        </w:tc>
        <w:tc>
          <w:tcPr>
            <w:tcW w:w="0" w:type="auto"/>
            <w:gridSpan w:val="2"/>
            <w:shd w:val="clear" w:color="auto" w:fill="D0CECE" w:themeFill="background2" w:themeFillShade="E6"/>
            <w:vAlign w:val="center"/>
          </w:tcPr>
          <w:p w14:paraId="386CA9FD"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Percent Aligned Bases</w:t>
            </w:r>
          </w:p>
        </w:tc>
        <w:tc>
          <w:tcPr>
            <w:tcW w:w="0" w:type="auto"/>
            <w:shd w:val="clear" w:color="auto" w:fill="D0CECE" w:themeFill="background2" w:themeFillShade="E6"/>
            <w:vAlign w:val="center"/>
          </w:tcPr>
          <w:p w14:paraId="3BC222D5"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Percent Mismatches</w:t>
            </w:r>
          </w:p>
        </w:tc>
      </w:tr>
      <w:tr w:rsidR="00080294" w:rsidRPr="006F7883" w14:paraId="219D481B" w14:textId="77777777" w:rsidTr="00B05E9A">
        <w:trPr>
          <w:trHeight w:val="428"/>
          <w:jc w:val="center"/>
        </w:trPr>
        <w:tc>
          <w:tcPr>
            <w:tcW w:w="0" w:type="auto"/>
            <w:vAlign w:val="center"/>
          </w:tcPr>
          <w:p w14:paraId="38E19E43" w14:textId="77777777" w:rsidR="00080294" w:rsidRPr="006F7883" w:rsidRDefault="00080294" w:rsidP="00B05E9A">
            <w:pPr>
              <w:spacing w:after="160" w:line="259" w:lineRule="auto"/>
              <w:jc w:val="center"/>
              <w:rPr>
                <w:sz w:val="18"/>
                <w:szCs w:val="18"/>
                <w:lang w:val="en-US"/>
              </w:rPr>
            </w:pPr>
            <w:r w:rsidRPr="006F7883">
              <w:rPr>
                <w:sz w:val="18"/>
                <w:szCs w:val="18"/>
                <w:lang w:val="en-US"/>
              </w:rPr>
              <w:t>1</w:t>
            </w:r>
          </w:p>
        </w:tc>
        <w:tc>
          <w:tcPr>
            <w:tcW w:w="0" w:type="auto"/>
            <w:vAlign w:val="center"/>
          </w:tcPr>
          <w:p w14:paraId="42814755" w14:textId="77777777" w:rsidR="00080294" w:rsidRPr="006F7883" w:rsidRDefault="00080294" w:rsidP="00B05E9A">
            <w:pPr>
              <w:spacing w:after="160" w:line="259" w:lineRule="auto"/>
              <w:jc w:val="center"/>
              <w:rPr>
                <w:sz w:val="18"/>
                <w:szCs w:val="18"/>
                <w:lang w:val="en-US"/>
              </w:rPr>
            </w:pPr>
            <w:r w:rsidRPr="006F7883">
              <w:rPr>
                <w:sz w:val="18"/>
                <w:szCs w:val="18"/>
                <w:lang w:val="en-US"/>
              </w:rPr>
              <w:t>98.36%</w:t>
            </w:r>
          </w:p>
        </w:tc>
        <w:tc>
          <w:tcPr>
            <w:tcW w:w="0" w:type="auto"/>
            <w:vAlign w:val="center"/>
          </w:tcPr>
          <w:p w14:paraId="749A5D4B" w14:textId="77777777" w:rsidR="00080294" w:rsidRPr="006F7883" w:rsidRDefault="00080294" w:rsidP="00B05E9A">
            <w:pPr>
              <w:spacing w:after="160" w:line="259" w:lineRule="auto"/>
              <w:jc w:val="center"/>
              <w:rPr>
                <w:sz w:val="18"/>
                <w:szCs w:val="18"/>
                <w:lang w:val="en-US"/>
              </w:rPr>
            </w:pPr>
            <w:r w:rsidRPr="006F7883">
              <w:rPr>
                <w:sz w:val="18"/>
                <w:szCs w:val="18"/>
                <w:lang w:val="en-US"/>
              </w:rPr>
              <w:t>39.863.517</w:t>
            </w:r>
          </w:p>
        </w:tc>
        <w:tc>
          <w:tcPr>
            <w:tcW w:w="0" w:type="auto"/>
            <w:gridSpan w:val="2"/>
            <w:vAlign w:val="center"/>
          </w:tcPr>
          <w:p w14:paraId="60FA0925" w14:textId="77777777" w:rsidR="00080294" w:rsidRPr="006F7883" w:rsidRDefault="00080294" w:rsidP="00B05E9A">
            <w:pPr>
              <w:spacing w:after="160" w:line="259" w:lineRule="auto"/>
              <w:jc w:val="center"/>
              <w:rPr>
                <w:sz w:val="18"/>
                <w:szCs w:val="18"/>
                <w:lang w:val="en-US"/>
              </w:rPr>
            </w:pPr>
            <w:r w:rsidRPr="006F7883">
              <w:rPr>
                <w:sz w:val="18"/>
                <w:szCs w:val="18"/>
                <w:lang w:val="en-US"/>
              </w:rPr>
              <w:t>71,15%</w:t>
            </w:r>
          </w:p>
        </w:tc>
        <w:tc>
          <w:tcPr>
            <w:tcW w:w="0" w:type="auto"/>
            <w:vAlign w:val="center"/>
          </w:tcPr>
          <w:p w14:paraId="733DB6DE" w14:textId="77777777" w:rsidR="00080294" w:rsidRPr="006F7883" w:rsidRDefault="00080294" w:rsidP="00B05E9A">
            <w:pPr>
              <w:spacing w:after="160" w:line="259" w:lineRule="auto"/>
              <w:jc w:val="center"/>
              <w:rPr>
                <w:sz w:val="18"/>
                <w:szCs w:val="18"/>
                <w:lang w:val="en-US"/>
              </w:rPr>
            </w:pPr>
            <w:r w:rsidRPr="006F7883">
              <w:rPr>
                <w:sz w:val="18"/>
                <w:szCs w:val="18"/>
                <w:lang w:val="en-US"/>
              </w:rPr>
              <w:t>0,24%</w:t>
            </w:r>
          </w:p>
        </w:tc>
      </w:tr>
      <w:tr w:rsidR="00080294" w:rsidRPr="006F7883" w14:paraId="54A15E35" w14:textId="77777777" w:rsidTr="00B05E9A">
        <w:trPr>
          <w:trHeight w:val="428"/>
          <w:jc w:val="center"/>
        </w:trPr>
        <w:tc>
          <w:tcPr>
            <w:tcW w:w="0" w:type="auto"/>
            <w:vAlign w:val="center"/>
          </w:tcPr>
          <w:p w14:paraId="29E3E530" w14:textId="77777777" w:rsidR="00080294" w:rsidRPr="006F7883" w:rsidRDefault="00080294" w:rsidP="00B05E9A">
            <w:pPr>
              <w:spacing w:after="160" w:line="259" w:lineRule="auto"/>
              <w:jc w:val="center"/>
              <w:rPr>
                <w:sz w:val="18"/>
                <w:szCs w:val="18"/>
                <w:lang w:val="en-US"/>
              </w:rPr>
            </w:pPr>
            <w:r w:rsidRPr="006F7883">
              <w:rPr>
                <w:sz w:val="18"/>
                <w:szCs w:val="18"/>
                <w:lang w:val="en-US"/>
              </w:rPr>
              <w:t>2</w:t>
            </w:r>
          </w:p>
        </w:tc>
        <w:tc>
          <w:tcPr>
            <w:tcW w:w="0" w:type="auto"/>
            <w:vAlign w:val="center"/>
          </w:tcPr>
          <w:p w14:paraId="26DC30D0" w14:textId="77777777" w:rsidR="00080294" w:rsidRPr="006F7883" w:rsidRDefault="00080294" w:rsidP="00B05E9A">
            <w:pPr>
              <w:spacing w:after="160" w:line="259" w:lineRule="auto"/>
              <w:jc w:val="center"/>
              <w:rPr>
                <w:sz w:val="18"/>
                <w:szCs w:val="18"/>
                <w:lang w:val="en-US"/>
              </w:rPr>
            </w:pPr>
            <w:r w:rsidRPr="006F7883">
              <w:rPr>
                <w:sz w:val="18"/>
                <w:szCs w:val="18"/>
                <w:lang w:val="en-US"/>
              </w:rPr>
              <w:t>96.98%</w:t>
            </w:r>
          </w:p>
        </w:tc>
        <w:tc>
          <w:tcPr>
            <w:tcW w:w="0" w:type="auto"/>
            <w:vAlign w:val="center"/>
          </w:tcPr>
          <w:p w14:paraId="68497540" w14:textId="77777777" w:rsidR="00080294" w:rsidRPr="006F7883" w:rsidRDefault="00080294" w:rsidP="00B05E9A">
            <w:pPr>
              <w:spacing w:after="160" w:line="259" w:lineRule="auto"/>
              <w:jc w:val="center"/>
              <w:rPr>
                <w:sz w:val="18"/>
                <w:szCs w:val="18"/>
                <w:lang w:val="en-US"/>
              </w:rPr>
            </w:pPr>
            <w:r w:rsidRPr="006F7883">
              <w:rPr>
                <w:sz w:val="18"/>
                <w:szCs w:val="18"/>
                <w:lang w:val="en-US"/>
              </w:rPr>
              <w:t>39.468.634</w:t>
            </w:r>
          </w:p>
        </w:tc>
        <w:tc>
          <w:tcPr>
            <w:tcW w:w="0" w:type="auto"/>
            <w:gridSpan w:val="2"/>
            <w:vAlign w:val="center"/>
          </w:tcPr>
          <w:p w14:paraId="65240259" w14:textId="77777777" w:rsidR="00080294" w:rsidRPr="006F7883" w:rsidRDefault="00080294" w:rsidP="00B05E9A">
            <w:pPr>
              <w:spacing w:after="160" w:line="259" w:lineRule="auto"/>
              <w:jc w:val="center"/>
              <w:rPr>
                <w:sz w:val="18"/>
                <w:szCs w:val="18"/>
                <w:lang w:val="en-US"/>
              </w:rPr>
            </w:pPr>
            <w:r w:rsidRPr="006F7883">
              <w:rPr>
                <w:sz w:val="18"/>
                <w:szCs w:val="18"/>
                <w:lang w:val="en-US"/>
              </w:rPr>
              <w:t>70,55%</w:t>
            </w:r>
          </w:p>
        </w:tc>
        <w:tc>
          <w:tcPr>
            <w:tcW w:w="0" w:type="auto"/>
            <w:vAlign w:val="center"/>
          </w:tcPr>
          <w:p w14:paraId="317AF1F7" w14:textId="77777777" w:rsidR="00080294" w:rsidRPr="006F7883" w:rsidRDefault="00080294" w:rsidP="00B05E9A">
            <w:pPr>
              <w:spacing w:after="160" w:line="259" w:lineRule="auto"/>
              <w:jc w:val="center"/>
              <w:rPr>
                <w:sz w:val="18"/>
                <w:szCs w:val="18"/>
                <w:lang w:val="en-US"/>
              </w:rPr>
            </w:pPr>
            <w:r w:rsidRPr="006F7883">
              <w:rPr>
                <w:sz w:val="18"/>
                <w:szCs w:val="18"/>
                <w:lang w:val="en-US"/>
              </w:rPr>
              <w:t>0,28%</w:t>
            </w:r>
          </w:p>
        </w:tc>
      </w:tr>
      <w:tr w:rsidR="00080294" w:rsidRPr="006F7883" w14:paraId="26BCAEFF" w14:textId="77777777" w:rsidTr="00B05E9A">
        <w:trPr>
          <w:trHeight w:val="428"/>
          <w:jc w:val="center"/>
        </w:trPr>
        <w:tc>
          <w:tcPr>
            <w:tcW w:w="0" w:type="auto"/>
            <w:gridSpan w:val="2"/>
            <w:vAlign w:val="center"/>
          </w:tcPr>
          <w:p w14:paraId="4DA7EA0D" w14:textId="77777777" w:rsidR="00080294" w:rsidRPr="006F7883" w:rsidRDefault="00080294" w:rsidP="00B05E9A">
            <w:pPr>
              <w:spacing w:after="160" w:line="259" w:lineRule="auto"/>
              <w:rPr>
                <w:sz w:val="18"/>
                <w:szCs w:val="18"/>
                <w:lang w:val="en-US"/>
              </w:rPr>
            </w:pPr>
            <w:r w:rsidRPr="006F7883">
              <w:rPr>
                <w:b/>
                <w:bCs/>
                <w:sz w:val="18"/>
                <w:szCs w:val="18"/>
                <w:lang w:val="en-US"/>
              </w:rPr>
              <w:t>Coverage Summary</w:t>
            </w:r>
          </w:p>
        </w:tc>
        <w:tc>
          <w:tcPr>
            <w:tcW w:w="0" w:type="auto"/>
            <w:gridSpan w:val="4"/>
            <w:vAlign w:val="center"/>
          </w:tcPr>
          <w:p w14:paraId="3DCAC38C" w14:textId="77777777" w:rsidR="00080294" w:rsidRPr="006F7883" w:rsidRDefault="00080294" w:rsidP="00B05E9A">
            <w:pPr>
              <w:spacing w:after="160" w:line="259" w:lineRule="auto"/>
              <w:jc w:val="center"/>
              <w:rPr>
                <w:sz w:val="18"/>
                <w:szCs w:val="18"/>
                <w:lang w:val="en-US"/>
              </w:rPr>
            </w:pPr>
          </w:p>
        </w:tc>
      </w:tr>
      <w:tr w:rsidR="00080294" w:rsidRPr="00A26F7B" w14:paraId="64F68512" w14:textId="77777777" w:rsidTr="00B05E9A">
        <w:trPr>
          <w:trHeight w:val="622"/>
          <w:jc w:val="center"/>
        </w:trPr>
        <w:tc>
          <w:tcPr>
            <w:tcW w:w="0" w:type="auto"/>
            <w:gridSpan w:val="2"/>
            <w:shd w:val="clear" w:color="auto" w:fill="D0CECE" w:themeFill="background2" w:themeFillShade="E6"/>
            <w:vAlign w:val="center"/>
          </w:tcPr>
          <w:p w14:paraId="2F923E03"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Amplicon Mean Coverage</w:t>
            </w:r>
          </w:p>
        </w:tc>
        <w:tc>
          <w:tcPr>
            <w:tcW w:w="0" w:type="auto"/>
            <w:gridSpan w:val="2"/>
            <w:shd w:val="clear" w:color="auto" w:fill="D0CECE" w:themeFill="background2" w:themeFillShade="E6"/>
            <w:vAlign w:val="center"/>
          </w:tcPr>
          <w:p w14:paraId="1861B69C" w14:textId="77777777" w:rsidR="00080294" w:rsidRPr="006F7883" w:rsidRDefault="00080294" w:rsidP="00B05E9A">
            <w:pPr>
              <w:spacing w:after="160" w:line="259" w:lineRule="auto"/>
              <w:jc w:val="center"/>
              <w:rPr>
                <w:b/>
                <w:bCs/>
                <w:sz w:val="18"/>
                <w:szCs w:val="18"/>
                <w:lang w:val="en-US"/>
              </w:rPr>
            </w:pPr>
            <w:r w:rsidRPr="006F7883">
              <w:rPr>
                <w:b/>
                <w:bCs/>
                <w:sz w:val="18"/>
                <w:szCs w:val="18"/>
                <w:lang w:val="en-US"/>
              </w:rPr>
              <w:t xml:space="preserve">Uniformity of Coverage </w:t>
            </w:r>
            <w:r w:rsidRPr="006F7883">
              <w:rPr>
                <w:b/>
                <w:bCs/>
                <w:sz w:val="18"/>
                <w:szCs w:val="18"/>
                <w:lang w:val="en-US"/>
              </w:rPr>
              <w:br/>
              <w:t>(Pct &gt;0.2 mean)</w:t>
            </w:r>
          </w:p>
        </w:tc>
        <w:tc>
          <w:tcPr>
            <w:tcW w:w="0" w:type="auto"/>
            <w:gridSpan w:val="2"/>
            <w:vMerge w:val="restart"/>
            <w:shd w:val="clear" w:color="auto" w:fill="FFFFFF" w:themeFill="background1"/>
            <w:vAlign w:val="center"/>
          </w:tcPr>
          <w:p w14:paraId="77A73704" w14:textId="77777777" w:rsidR="00080294" w:rsidRPr="006F7883" w:rsidRDefault="00080294" w:rsidP="00B05E9A">
            <w:pPr>
              <w:spacing w:after="160" w:line="259" w:lineRule="auto"/>
              <w:rPr>
                <w:b/>
                <w:bCs/>
                <w:sz w:val="18"/>
                <w:szCs w:val="18"/>
                <w:lang w:val="en-US"/>
              </w:rPr>
            </w:pPr>
          </w:p>
        </w:tc>
      </w:tr>
      <w:tr w:rsidR="00080294" w:rsidRPr="006F7883" w14:paraId="0D10974F" w14:textId="77777777" w:rsidTr="00B05E9A">
        <w:trPr>
          <w:trHeight w:val="428"/>
          <w:jc w:val="center"/>
        </w:trPr>
        <w:tc>
          <w:tcPr>
            <w:tcW w:w="0" w:type="auto"/>
            <w:gridSpan w:val="2"/>
            <w:vAlign w:val="center"/>
          </w:tcPr>
          <w:p w14:paraId="605BDDAD" w14:textId="77777777" w:rsidR="00080294" w:rsidRPr="006F7883" w:rsidRDefault="00080294" w:rsidP="00B05E9A">
            <w:pPr>
              <w:spacing w:after="160" w:line="259" w:lineRule="auto"/>
              <w:jc w:val="center"/>
              <w:rPr>
                <w:sz w:val="18"/>
                <w:szCs w:val="18"/>
                <w:lang w:val="en-US"/>
              </w:rPr>
            </w:pPr>
            <w:r w:rsidRPr="006F7883">
              <w:rPr>
                <w:sz w:val="18"/>
                <w:szCs w:val="18"/>
                <w:lang w:val="en-US"/>
              </w:rPr>
              <w:t>3689,9</w:t>
            </w:r>
          </w:p>
        </w:tc>
        <w:tc>
          <w:tcPr>
            <w:tcW w:w="0" w:type="auto"/>
            <w:gridSpan w:val="2"/>
            <w:vAlign w:val="center"/>
          </w:tcPr>
          <w:p w14:paraId="3F542365" w14:textId="77777777" w:rsidR="00080294" w:rsidRPr="006F7883" w:rsidRDefault="00080294" w:rsidP="00B05E9A">
            <w:pPr>
              <w:spacing w:after="160" w:line="259" w:lineRule="auto"/>
              <w:jc w:val="center"/>
              <w:rPr>
                <w:sz w:val="18"/>
                <w:szCs w:val="18"/>
                <w:lang w:val="en-US"/>
              </w:rPr>
            </w:pPr>
            <w:r w:rsidRPr="006F7883">
              <w:rPr>
                <w:sz w:val="18"/>
                <w:szCs w:val="18"/>
                <w:lang w:val="en-US"/>
              </w:rPr>
              <w:t>98.12%</w:t>
            </w:r>
          </w:p>
        </w:tc>
        <w:tc>
          <w:tcPr>
            <w:tcW w:w="0" w:type="auto"/>
            <w:gridSpan w:val="2"/>
            <w:vMerge/>
            <w:shd w:val="clear" w:color="auto" w:fill="FFFFFF" w:themeFill="background1"/>
            <w:vAlign w:val="center"/>
          </w:tcPr>
          <w:p w14:paraId="19DEA299" w14:textId="77777777" w:rsidR="00080294" w:rsidRPr="006F7883" w:rsidRDefault="00080294" w:rsidP="00B05E9A">
            <w:pPr>
              <w:spacing w:after="160" w:line="259" w:lineRule="auto"/>
              <w:rPr>
                <w:sz w:val="18"/>
                <w:szCs w:val="18"/>
                <w:lang w:val="en-US"/>
              </w:rPr>
            </w:pPr>
          </w:p>
        </w:tc>
      </w:tr>
    </w:tbl>
    <w:p w14:paraId="51EAB3AD" w14:textId="3B18F0CF" w:rsidR="00080294" w:rsidRDefault="00080294">
      <w:pPr>
        <w:rPr>
          <w:b/>
          <w:bCs/>
        </w:rPr>
      </w:pPr>
    </w:p>
    <w:p w14:paraId="46DB0B4B" w14:textId="5C4D0AC5" w:rsidR="00A26F7B" w:rsidRDefault="00A26F7B">
      <w:pPr>
        <w:rPr>
          <w:b/>
          <w:bCs/>
        </w:rPr>
      </w:pPr>
    </w:p>
    <w:p w14:paraId="22176BB7" w14:textId="5655518A" w:rsidR="00A26F7B" w:rsidRPr="008F70F9" w:rsidRDefault="00A26F7B" w:rsidP="00A26F7B">
      <w:pPr>
        <w:pStyle w:val="Didascalia"/>
        <w:keepNext/>
        <w:rPr>
          <w:color w:val="000000" w:themeColor="text1"/>
          <w:lang w:val="en-US"/>
        </w:rPr>
      </w:pPr>
      <w:r w:rsidRPr="008F70F9">
        <w:rPr>
          <w:color w:val="000000" w:themeColor="text1"/>
          <w:lang w:val="en-US"/>
        </w:rPr>
        <w:t xml:space="preserve">         </w:t>
      </w:r>
      <w:r>
        <w:rPr>
          <w:color w:val="000000" w:themeColor="text1"/>
          <w:lang w:val="en-US"/>
        </w:rPr>
        <w:t xml:space="preserve">Suppl. </w:t>
      </w:r>
      <w:r w:rsidRPr="008F70F9">
        <w:rPr>
          <w:color w:val="000000" w:themeColor="text1"/>
          <w:lang w:val="en-US"/>
        </w:rPr>
        <w:t xml:space="preserve">Table </w:t>
      </w:r>
      <w:r>
        <w:rPr>
          <w:color w:val="000000" w:themeColor="text1"/>
          <w:lang w:val="en-US"/>
        </w:rPr>
        <w:t>3</w:t>
      </w:r>
      <w:r w:rsidRPr="008F70F9">
        <w:rPr>
          <w:color w:val="000000" w:themeColor="text1"/>
          <w:lang w:val="en-US"/>
        </w:rPr>
        <w:t>. MGS Percentage of all patients.</w:t>
      </w:r>
    </w:p>
    <w:tbl>
      <w:tblPr>
        <w:tblpPr w:leftFromText="141" w:rightFromText="141" w:vertAnchor="text" w:tblpY="1"/>
        <w:tblOverlap w:val="never"/>
        <w:tblW w:w="3581" w:type="dxa"/>
        <w:tblCellMar>
          <w:left w:w="70" w:type="dxa"/>
          <w:right w:w="70" w:type="dxa"/>
        </w:tblCellMar>
        <w:tblLook w:val="04A0" w:firstRow="1" w:lastRow="0" w:firstColumn="1" w:lastColumn="0" w:noHBand="0" w:noVBand="1"/>
      </w:tblPr>
      <w:tblGrid>
        <w:gridCol w:w="940"/>
        <w:gridCol w:w="1065"/>
        <w:gridCol w:w="628"/>
        <w:gridCol w:w="948"/>
      </w:tblGrid>
      <w:tr w:rsidR="00A26F7B" w:rsidRPr="00A92B9E" w14:paraId="564E9D6D" w14:textId="77777777" w:rsidTr="00F41231">
        <w:trPr>
          <w:trHeight w:val="300"/>
        </w:trPr>
        <w:tc>
          <w:tcPr>
            <w:tcW w:w="940" w:type="dxa"/>
            <w:tcBorders>
              <w:top w:val="nil"/>
              <w:left w:val="nil"/>
              <w:bottom w:val="nil"/>
              <w:right w:val="nil"/>
            </w:tcBorders>
            <w:shd w:val="clear" w:color="auto" w:fill="auto"/>
            <w:noWrap/>
            <w:vAlign w:val="bottom"/>
            <w:hideMark/>
          </w:tcPr>
          <w:p w14:paraId="778C0D44" w14:textId="77777777" w:rsidR="00A26F7B" w:rsidRPr="008F70F9" w:rsidRDefault="00A26F7B" w:rsidP="00F41231">
            <w:pPr>
              <w:rPr>
                <w:rFonts w:ascii="Times New Roman" w:eastAsia="Times New Roman" w:hAnsi="Times New Roman" w:cs="Times New Roman"/>
                <w:sz w:val="20"/>
                <w:szCs w:val="20"/>
                <w:lang w:val="en-US" w:eastAsia="it-IT"/>
              </w:rPr>
            </w:pPr>
          </w:p>
        </w:tc>
        <w:tc>
          <w:tcPr>
            <w:tcW w:w="2641" w:type="dxa"/>
            <w:gridSpan w:val="3"/>
            <w:tcBorders>
              <w:top w:val="single" w:sz="8" w:space="0" w:color="auto"/>
              <w:left w:val="single" w:sz="8" w:space="0" w:color="auto"/>
              <w:bottom w:val="single" w:sz="4" w:space="0" w:color="auto"/>
              <w:right w:val="single" w:sz="8" w:space="0" w:color="000000"/>
            </w:tcBorders>
            <w:shd w:val="clear" w:color="000000" w:fill="AEAAAA"/>
            <w:noWrap/>
            <w:vAlign w:val="bottom"/>
            <w:hideMark/>
          </w:tcPr>
          <w:p w14:paraId="52E5D5F9" w14:textId="77777777" w:rsidR="00A26F7B" w:rsidRPr="00A92B9E" w:rsidRDefault="00A26F7B" w:rsidP="00F41231">
            <w:pPr>
              <w:jc w:val="center"/>
              <w:rPr>
                <w:rFonts w:ascii="Calibri" w:eastAsia="Times New Roman" w:hAnsi="Calibri" w:cs="Calibri"/>
                <w:b/>
                <w:bCs/>
                <w:color w:val="000000"/>
                <w:lang w:eastAsia="it-IT"/>
              </w:rPr>
            </w:pPr>
            <w:proofErr w:type="spellStart"/>
            <w:r w:rsidRPr="00A92B9E">
              <w:rPr>
                <w:rFonts w:ascii="Calibri" w:eastAsia="Times New Roman" w:hAnsi="Calibri" w:cs="Calibri"/>
                <w:b/>
                <w:bCs/>
                <w:color w:val="000000"/>
                <w:lang w:eastAsia="it-IT"/>
              </w:rPr>
              <w:t>Percentage</w:t>
            </w:r>
            <w:proofErr w:type="spellEnd"/>
          </w:p>
        </w:tc>
      </w:tr>
      <w:tr w:rsidR="00A26F7B" w:rsidRPr="00A92B9E" w14:paraId="5CB1F9B9" w14:textId="77777777" w:rsidTr="00F41231">
        <w:trPr>
          <w:trHeight w:val="300"/>
        </w:trPr>
        <w:tc>
          <w:tcPr>
            <w:tcW w:w="940" w:type="dxa"/>
            <w:tcBorders>
              <w:top w:val="nil"/>
              <w:left w:val="nil"/>
              <w:bottom w:val="nil"/>
              <w:right w:val="nil"/>
            </w:tcBorders>
            <w:shd w:val="clear" w:color="auto" w:fill="auto"/>
            <w:noWrap/>
            <w:vAlign w:val="bottom"/>
            <w:hideMark/>
          </w:tcPr>
          <w:p w14:paraId="20FA54FD" w14:textId="77777777" w:rsidR="00A26F7B" w:rsidRPr="00A92B9E" w:rsidRDefault="00A26F7B" w:rsidP="00F41231">
            <w:pPr>
              <w:jc w:val="center"/>
              <w:rPr>
                <w:rFonts w:ascii="Calibri" w:eastAsia="Times New Roman" w:hAnsi="Calibri" w:cs="Calibri"/>
                <w:b/>
                <w:bCs/>
                <w:color w:val="000000"/>
                <w:lang w:eastAsia="it-IT"/>
              </w:rPr>
            </w:pPr>
          </w:p>
        </w:tc>
        <w:tc>
          <w:tcPr>
            <w:tcW w:w="1065" w:type="dxa"/>
            <w:tcBorders>
              <w:top w:val="single" w:sz="8" w:space="0" w:color="auto"/>
              <w:left w:val="single" w:sz="4" w:space="0" w:color="auto"/>
              <w:bottom w:val="single" w:sz="8" w:space="0" w:color="auto"/>
              <w:right w:val="single" w:sz="4" w:space="0" w:color="auto"/>
            </w:tcBorders>
            <w:shd w:val="clear" w:color="000000" w:fill="D0CECE"/>
            <w:noWrap/>
            <w:vAlign w:val="bottom"/>
            <w:hideMark/>
          </w:tcPr>
          <w:p w14:paraId="3E9B2116" w14:textId="77777777" w:rsidR="00A26F7B" w:rsidRPr="00A92B9E" w:rsidRDefault="00A26F7B" w:rsidP="00F41231">
            <w:pPr>
              <w:jc w:val="center"/>
              <w:rPr>
                <w:rFonts w:ascii="Calibri" w:eastAsia="Times New Roman" w:hAnsi="Calibri" w:cs="Calibri"/>
                <w:b/>
                <w:bCs/>
                <w:color w:val="000000"/>
                <w:lang w:eastAsia="it-IT"/>
              </w:rPr>
            </w:pPr>
            <w:proofErr w:type="spellStart"/>
            <w:r w:rsidRPr="00A92B9E">
              <w:rPr>
                <w:rFonts w:ascii="Calibri" w:eastAsia="Times New Roman" w:hAnsi="Calibri" w:cs="Calibri"/>
                <w:b/>
                <w:bCs/>
                <w:color w:val="000000"/>
                <w:lang w:eastAsia="it-IT"/>
              </w:rPr>
              <w:t>Tropism</w:t>
            </w:r>
            <w:proofErr w:type="spellEnd"/>
          </w:p>
        </w:tc>
        <w:tc>
          <w:tcPr>
            <w:tcW w:w="628" w:type="dxa"/>
            <w:tcBorders>
              <w:top w:val="single" w:sz="8" w:space="0" w:color="auto"/>
              <w:left w:val="nil"/>
              <w:bottom w:val="single" w:sz="8" w:space="0" w:color="auto"/>
              <w:right w:val="single" w:sz="4" w:space="0" w:color="auto"/>
            </w:tcBorders>
            <w:shd w:val="clear" w:color="000000" w:fill="D0CECE"/>
            <w:noWrap/>
            <w:vAlign w:val="bottom"/>
            <w:hideMark/>
          </w:tcPr>
          <w:p w14:paraId="60512527" w14:textId="77777777" w:rsidR="00A26F7B" w:rsidRPr="00A92B9E" w:rsidRDefault="00A26F7B" w:rsidP="00F41231">
            <w:pPr>
              <w:jc w:val="center"/>
              <w:rPr>
                <w:rFonts w:ascii="Calibri" w:eastAsia="Times New Roman" w:hAnsi="Calibri" w:cs="Calibri"/>
                <w:b/>
                <w:bCs/>
                <w:color w:val="000000"/>
                <w:lang w:eastAsia="it-IT"/>
              </w:rPr>
            </w:pPr>
            <w:r w:rsidRPr="00A92B9E">
              <w:rPr>
                <w:rFonts w:ascii="Calibri" w:eastAsia="Times New Roman" w:hAnsi="Calibri" w:cs="Calibri"/>
                <w:b/>
                <w:bCs/>
                <w:color w:val="000000"/>
                <w:lang w:eastAsia="it-IT"/>
              </w:rPr>
              <w:t>MAF</w:t>
            </w:r>
          </w:p>
        </w:tc>
        <w:tc>
          <w:tcPr>
            <w:tcW w:w="948" w:type="dxa"/>
            <w:tcBorders>
              <w:top w:val="single" w:sz="8" w:space="0" w:color="auto"/>
              <w:left w:val="nil"/>
              <w:bottom w:val="single" w:sz="8" w:space="0" w:color="auto"/>
              <w:right w:val="single" w:sz="8" w:space="0" w:color="auto"/>
            </w:tcBorders>
            <w:shd w:val="clear" w:color="000000" w:fill="D0CECE"/>
            <w:noWrap/>
            <w:vAlign w:val="bottom"/>
            <w:hideMark/>
          </w:tcPr>
          <w:p w14:paraId="240B330B" w14:textId="77777777" w:rsidR="00A26F7B" w:rsidRPr="00A92B9E" w:rsidRDefault="00A26F7B" w:rsidP="00F41231">
            <w:pPr>
              <w:jc w:val="center"/>
              <w:rPr>
                <w:rFonts w:ascii="Calibri" w:eastAsia="Times New Roman" w:hAnsi="Calibri" w:cs="Calibri"/>
                <w:b/>
                <w:bCs/>
                <w:color w:val="000000"/>
                <w:lang w:eastAsia="it-IT"/>
              </w:rPr>
            </w:pPr>
            <w:proofErr w:type="spellStart"/>
            <w:r w:rsidRPr="00A92B9E">
              <w:rPr>
                <w:rFonts w:ascii="Calibri" w:eastAsia="Times New Roman" w:hAnsi="Calibri" w:cs="Calibri"/>
                <w:b/>
                <w:bCs/>
                <w:color w:val="000000"/>
                <w:lang w:eastAsia="it-IT"/>
              </w:rPr>
              <w:t>ClinVar</w:t>
            </w:r>
            <w:proofErr w:type="spellEnd"/>
          </w:p>
        </w:tc>
      </w:tr>
      <w:tr w:rsidR="00A26F7B" w:rsidRPr="00A92B9E" w14:paraId="68C0945D" w14:textId="77777777" w:rsidTr="00F41231">
        <w:trPr>
          <w:trHeight w:val="288"/>
        </w:trPr>
        <w:tc>
          <w:tcPr>
            <w:tcW w:w="940" w:type="dxa"/>
            <w:tcBorders>
              <w:top w:val="single" w:sz="8" w:space="0" w:color="auto"/>
              <w:left w:val="single" w:sz="8" w:space="0" w:color="auto"/>
              <w:bottom w:val="nil"/>
              <w:right w:val="single" w:sz="8" w:space="0" w:color="auto"/>
            </w:tcBorders>
            <w:shd w:val="clear" w:color="000000" w:fill="AEAAAA"/>
            <w:noWrap/>
            <w:vAlign w:val="bottom"/>
            <w:hideMark/>
          </w:tcPr>
          <w:p w14:paraId="32C6080C"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1</w:t>
            </w:r>
          </w:p>
        </w:tc>
        <w:tc>
          <w:tcPr>
            <w:tcW w:w="1065" w:type="dxa"/>
            <w:tcBorders>
              <w:top w:val="nil"/>
              <w:left w:val="nil"/>
              <w:bottom w:val="single" w:sz="4" w:space="0" w:color="auto"/>
              <w:right w:val="single" w:sz="4" w:space="0" w:color="auto"/>
            </w:tcBorders>
            <w:shd w:val="clear" w:color="auto" w:fill="auto"/>
            <w:noWrap/>
            <w:vAlign w:val="bottom"/>
            <w:hideMark/>
          </w:tcPr>
          <w:p w14:paraId="722F8607"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10</w:t>
            </w:r>
            <w:r>
              <w:rPr>
                <w:rFonts w:ascii="Calibri" w:eastAsia="Times New Roman" w:hAnsi="Calibri" w:cs="Calibri"/>
                <w:color w:val="000000"/>
                <w:lang w:eastAsia="it-IT"/>
              </w:rPr>
              <w:t>.</w:t>
            </w:r>
            <w:r w:rsidRPr="00A92B9E">
              <w:rPr>
                <w:rFonts w:ascii="Calibri" w:eastAsia="Times New Roman" w:hAnsi="Calibri" w:cs="Calibri"/>
                <w:color w:val="000000"/>
                <w:lang w:eastAsia="it-IT"/>
              </w:rPr>
              <w:t>0</w:t>
            </w:r>
          </w:p>
        </w:tc>
        <w:tc>
          <w:tcPr>
            <w:tcW w:w="628" w:type="dxa"/>
            <w:tcBorders>
              <w:top w:val="nil"/>
              <w:left w:val="nil"/>
              <w:bottom w:val="single" w:sz="4" w:space="0" w:color="auto"/>
              <w:right w:val="single" w:sz="4" w:space="0" w:color="auto"/>
            </w:tcBorders>
            <w:shd w:val="clear" w:color="auto" w:fill="auto"/>
            <w:noWrap/>
            <w:vAlign w:val="bottom"/>
            <w:hideMark/>
          </w:tcPr>
          <w:p w14:paraId="2435BA4C"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60</w:t>
            </w:r>
            <w:r>
              <w:rPr>
                <w:rFonts w:ascii="Calibri" w:eastAsia="Times New Roman" w:hAnsi="Calibri" w:cs="Calibri"/>
                <w:color w:val="000000"/>
                <w:lang w:eastAsia="it-IT"/>
              </w:rPr>
              <w:t>.</w:t>
            </w:r>
            <w:r w:rsidRPr="00A92B9E">
              <w:rPr>
                <w:rFonts w:ascii="Calibri" w:eastAsia="Times New Roman" w:hAnsi="Calibri" w:cs="Calibri"/>
                <w:color w:val="000000"/>
                <w:lang w:eastAsia="it-IT"/>
              </w:rPr>
              <w:t>0</w:t>
            </w:r>
          </w:p>
        </w:tc>
        <w:tc>
          <w:tcPr>
            <w:tcW w:w="948" w:type="dxa"/>
            <w:tcBorders>
              <w:top w:val="nil"/>
              <w:left w:val="nil"/>
              <w:bottom w:val="single" w:sz="4" w:space="0" w:color="auto"/>
              <w:right w:val="single" w:sz="8" w:space="0" w:color="auto"/>
            </w:tcBorders>
            <w:shd w:val="clear" w:color="auto" w:fill="auto"/>
            <w:noWrap/>
            <w:vAlign w:val="bottom"/>
            <w:hideMark/>
          </w:tcPr>
          <w:p w14:paraId="3C38C3E9"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30</w:t>
            </w:r>
            <w:r>
              <w:rPr>
                <w:rFonts w:ascii="Calibri" w:eastAsia="Times New Roman" w:hAnsi="Calibri" w:cs="Calibri"/>
                <w:color w:val="000000"/>
                <w:lang w:eastAsia="it-IT"/>
              </w:rPr>
              <w:t>.</w:t>
            </w:r>
            <w:r w:rsidRPr="00A92B9E">
              <w:rPr>
                <w:rFonts w:ascii="Calibri" w:eastAsia="Times New Roman" w:hAnsi="Calibri" w:cs="Calibri"/>
                <w:color w:val="000000"/>
                <w:lang w:eastAsia="it-IT"/>
              </w:rPr>
              <w:t>0</w:t>
            </w:r>
          </w:p>
        </w:tc>
      </w:tr>
      <w:tr w:rsidR="00A26F7B" w:rsidRPr="00A92B9E" w14:paraId="163022B1"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3F08A201"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2</w:t>
            </w:r>
          </w:p>
        </w:tc>
        <w:tc>
          <w:tcPr>
            <w:tcW w:w="1065" w:type="dxa"/>
            <w:tcBorders>
              <w:top w:val="nil"/>
              <w:left w:val="nil"/>
              <w:bottom w:val="single" w:sz="4" w:space="0" w:color="auto"/>
              <w:right w:val="single" w:sz="4" w:space="0" w:color="auto"/>
            </w:tcBorders>
            <w:shd w:val="clear" w:color="auto" w:fill="auto"/>
            <w:noWrap/>
            <w:vAlign w:val="bottom"/>
            <w:hideMark/>
          </w:tcPr>
          <w:p w14:paraId="493BE19F"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17</w:t>
            </w:r>
            <w:r>
              <w:rPr>
                <w:rFonts w:ascii="Calibri" w:eastAsia="Times New Roman" w:hAnsi="Calibri" w:cs="Calibri"/>
                <w:color w:val="000000"/>
                <w:lang w:eastAsia="it-IT"/>
              </w:rPr>
              <w:t>.</w:t>
            </w:r>
            <w:r w:rsidRPr="00A92B9E">
              <w:rPr>
                <w:rFonts w:ascii="Calibri" w:eastAsia="Times New Roman" w:hAnsi="Calibri" w:cs="Calibri"/>
                <w:color w:val="000000"/>
                <w:lang w:eastAsia="it-IT"/>
              </w:rPr>
              <w:t>8</w:t>
            </w:r>
          </w:p>
        </w:tc>
        <w:tc>
          <w:tcPr>
            <w:tcW w:w="628" w:type="dxa"/>
            <w:tcBorders>
              <w:top w:val="nil"/>
              <w:left w:val="nil"/>
              <w:bottom w:val="single" w:sz="4" w:space="0" w:color="auto"/>
              <w:right w:val="single" w:sz="4" w:space="0" w:color="auto"/>
            </w:tcBorders>
            <w:shd w:val="clear" w:color="auto" w:fill="auto"/>
            <w:noWrap/>
            <w:vAlign w:val="bottom"/>
            <w:hideMark/>
          </w:tcPr>
          <w:p w14:paraId="194B61C3"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50</w:t>
            </w:r>
            <w:r>
              <w:rPr>
                <w:rFonts w:ascii="Calibri" w:eastAsia="Times New Roman" w:hAnsi="Calibri" w:cs="Calibri"/>
                <w:color w:val="000000"/>
                <w:lang w:eastAsia="it-IT"/>
              </w:rPr>
              <w:t>.</w:t>
            </w:r>
            <w:r w:rsidRPr="00A92B9E">
              <w:rPr>
                <w:rFonts w:ascii="Calibri" w:eastAsia="Times New Roman" w:hAnsi="Calibri" w:cs="Calibri"/>
                <w:color w:val="000000"/>
                <w:lang w:eastAsia="it-IT"/>
              </w:rPr>
              <w:t>4</w:t>
            </w:r>
          </w:p>
        </w:tc>
        <w:tc>
          <w:tcPr>
            <w:tcW w:w="948" w:type="dxa"/>
            <w:tcBorders>
              <w:top w:val="nil"/>
              <w:left w:val="nil"/>
              <w:bottom w:val="single" w:sz="4" w:space="0" w:color="auto"/>
              <w:right w:val="single" w:sz="8" w:space="0" w:color="auto"/>
            </w:tcBorders>
            <w:shd w:val="clear" w:color="auto" w:fill="auto"/>
            <w:noWrap/>
            <w:vAlign w:val="bottom"/>
            <w:hideMark/>
          </w:tcPr>
          <w:p w14:paraId="7BF236E0"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31</w:t>
            </w:r>
            <w:r>
              <w:rPr>
                <w:rFonts w:ascii="Calibri" w:eastAsia="Times New Roman" w:hAnsi="Calibri" w:cs="Calibri"/>
                <w:color w:val="000000"/>
                <w:lang w:eastAsia="it-IT"/>
              </w:rPr>
              <w:t>.</w:t>
            </w:r>
            <w:r w:rsidRPr="00A92B9E">
              <w:rPr>
                <w:rFonts w:ascii="Calibri" w:eastAsia="Times New Roman" w:hAnsi="Calibri" w:cs="Calibri"/>
                <w:color w:val="000000"/>
                <w:lang w:eastAsia="it-IT"/>
              </w:rPr>
              <w:t>8</w:t>
            </w:r>
          </w:p>
        </w:tc>
      </w:tr>
      <w:tr w:rsidR="00A26F7B" w:rsidRPr="00A92B9E" w14:paraId="176C947C"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4FAFA8C1"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3</w:t>
            </w:r>
          </w:p>
        </w:tc>
        <w:tc>
          <w:tcPr>
            <w:tcW w:w="1065" w:type="dxa"/>
            <w:tcBorders>
              <w:top w:val="nil"/>
              <w:left w:val="nil"/>
              <w:bottom w:val="single" w:sz="4" w:space="0" w:color="auto"/>
              <w:right w:val="single" w:sz="4" w:space="0" w:color="auto"/>
            </w:tcBorders>
            <w:shd w:val="clear" w:color="auto" w:fill="auto"/>
            <w:noWrap/>
            <w:vAlign w:val="bottom"/>
            <w:hideMark/>
          </w:tcPr>
          <w:p w14:paraId="20E9E6C1"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6</w:t>
            </w:r>
          </w:p>
        </w:tc>
        <w:tc>
          <w:tcPr>
            <w:tcW w:w="628" w:type="dxa"/>
            <w:tcBorders>
              <w:top w:val="nil"/>
              <w:left w:val="nil"/>
              <w:bottom w:val="single" w:sz="4" w:space="0" w:color="auto"/>
              <w:right w:val="single" w:sz="4" w:space="0" w:color="auto"/>
            </w:tcBorders>
            <w:shd w:val="clear" w:color="auto" w:fill="auto"/>
            <w:noWrap/>
            <w:vAlign w:val="bottom"/>
            <w:hideMark/>
          </w:tcPr>
          <w:p w14:paraId="48465081"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65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7</w:t>
            </w:r>
          </w:p>
        </w:tc>
        <w:tc>
          <w:tcPr>
            <w:tcW w:w="948" w:type="dxa"/>
            <w:tcBorders>
              <w:top w:val="nil"/>
              <w:left w:val="nil"/>
              <w:bottom w:val="single" w:sz="4" w:space="0" w:color="auto"/>
              <w:right w:val="single" w:sz="8" w:space="0" w:color="auto"/>
            </w:tcBorders>
            <w:shd w:val="clear" w:color="auto" w:fill="auto"/>
            <w:noWrap/>
            <w:vAlign w:val="bottom"/>
            <w:hideMark/>
          </w:tcPr>
          <w:p w14:paraId="4C8B4F43"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7</w:t>
            </w:r>
          </w:p>
        </w:tc>
      </w:tr>
      <w:tr w:rsidR="00A26F7B" w:rsidRPr="00A92B9E" w14:paraId="0CCC4A09"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3B89160A"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4</w:t>
            </w:r>
          </w:p>
        </w:tc>
        <w:tc>
          <w:tcPr>
            <w:tcW w:w="1065" w:type="dxa"/>
            <w:tcBorders>
              <w:top w:val="nil"/>
              <w:left w:val="nil"/>
              <w:bottom w:val="single" w:sz="4" w:space="0" w:color="auto"/>
              <w:right w:val="single" w:sz="4" w:space="0" w:color="auto"/>
            </w:tcBorders>
            <w:shd w:val="clear" w:color="auto" w:fill="auto"/>
            <w:noWrap/>
            <w:vAlign w:val="bottom"/>
            <w:hideMark/>
          </w:tcPr>
          <w:p w14:paraId="151F51EE"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23</w:t>
            </w:r>
            <w:r>
              <w:rPr>
                <w:rFonts w:ascii="Calibri" w:eastAsia="Times New Roman" w:hAnsi="Calibri" w:cs="Calibri"/>
                <w:color w:val="000000"/>
                <w:lang w:eastAsia="it-IT"/>
              </w:rPr>
              <w:t>.</w:t>
            </w:r>
            <w:r w:rsidRPr="00A92B9E">
              <w:rPr>
                <w:rFonts w:ascii="Calibri" w:eastAsia="Times New Roman" w:hAnsi="Calibri" w:cs="Calibri"/>
                <w:color w:val="000000"/>
                <w:lang w:eastAsia="it-IT"/>
              </w:rPr>
              <w:t>4</w:t>
            </w:r>
          </w:p>
        </w:tc>
        <w:tc>
          <w:tcPr>
            <w:tcW w:w="628" w:type="dxa"/>
            <w:tcBorders>
              <w:top w:val="nil"/>
              <w:left w:val="nil"/>
              <w:bottom w:val="single" w:sz="4" w:space="0" w:color="auto"/>
              <w:right w:val="single" w:sz="4" w:space="0" w:color="auto"/>
            </w:tcBorders>
            <w:shd w:val="clear" w:color="auto" w:fill="auto"/>
            <w:noWrap/>
            <w:vAlign w:val="bottom"/>
            <w:hideMark/>
          </w:tcPr>
          <w:p w14:paraId="6D96D832"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51</w:t>
            </w:r>
            <w:r>
              <w:rPr>
                <w:rFonts w:ascii="Calibri" w:eastAsia="Times New Roman" w:hAnsi="Calibri" w:cs="Calibri"/>
                <w:color w:val="000000"/>
                <w:lang w:eastAsia="it-IT"/>
              </w:rPr>
              <w:t>.</w:t>
            </w:r>
            <w:r w:rsidRPr="00A92B9E">
              <w:rPr>
                <w:rFonts w:ascii="Calibri" w:eastAsia="Times New Roman" w:hAnsi="Calibri" w:cs="Calibri"/>
                <w:color w:val="000000"/>
                <w:lang w:eastAsia="it-IT"/>
              </w:rPr>
              <w:t>1</w:t>
            </w:r>
          </w:p>
        </w:tc>
        <w:tc>
          <w:tcPr>
            <w:tcW w:w="948" w:type="dxa"/>
            <w:tcBorders>
              <w:top w:val="nil"/>
              <w:left w:val="nil"/>
              <w:bottom w:val="single" w:sz="4" w:space="0" w:color="auto"/>
              <w:right w:val="single" w:sz="8" w:space="0" w:color="auto"/>
            </w:tcBorders>
            <w:shd w:val="clear" w:color="auto" w:fill="auto"/>
            <w:noWrap/>
            <w:vAlign w:val="bottom"/>
            <w:hideMark/>
          </w:tcPr>
          <w:p w14:paraId="4EF0F3F8"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5</w:t>
            </w:r>
          </w:p>
        </w:tc>
      </w:tr>
      <w:tr w:rsidR="00A26F7B" w:rsidRPr="00A92B9E" w14:paraId="762BB563"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1441060D"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5</w:t>
            </w:r>
          </w:p>
        </w:tc>
        <w:tc>
          <w:tcPr>
            <w:tcW w:w="1065" w:type="dxa"/>
            <w:tcBorders>
              <w:top w:val="nil"/>
              <w:left w:val="nil"/>
              <w:bottom w:val="single" w:sz="4" w:space="0" w:color="auto"/>
              <w:right w:val="single" w:sz="4" w:space="0" w:color="auto"/>
            </w:tcBorders>
            <w:shd w:val="clear" w:color="auto" w:fill="auto"/>
            <w:noWrap/>
            <w:vAlign w:val="bottom"/>
            <w:hideMark/>
          </w:tcPr>
          <w:p w14:paraId="1D91DED7"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32</w:t>
            </w:r>
            <w:r>
              <w:rPr>
                <w:rFonts w:ascii="Calibri" w:eastAsia="Times New Roman" w:hAnsi="Calibri" w:cs="Calibri"/>
                <w:color w:val="000000"/>
                <w:lang w:eastAsia="it-IT"/>
              </w:rPr>
              <w:t>.</w:t>
            </w:r>
            <w:r w:rsidRPr="00A92B9E">
              <w:rPr>
                <w:rFonts w:ascii="Calibri" w:eastAsia="Times New Roman" w:hAnsi="Calibri" w:cs="Calibri"/>
                <w:color w:val="000000"/>
                <w:lang w:eastAsia="it-IT"/>
              </w:rPr>
              <w:t>6</w:t>
            </w:r>
          </w:p>
        </w:tc>
        <w:tc>
          <w:tcPr>
            <w:tcW w:w="628" w:type="dxa"/>
            <w:tcBorders>
              <w:top w:val="nil"/>
              <w:left w:val="nil"/>
              <w:bottom w:val="single" w:sz="4" w:space="0" w:color="auto"/>
              <w:right w:val="single" w:sz="4" w:space="0" w:color="auto"/>
            </w:tcBorders>
            <w:shd w:val="clear" w:color="auto" w:fill="auto"/>
            <w:noWrap/>
            <w:vAlign w:val="bottom"/>
            <w:hideMark/>
          </w:tcPr>
          <w:p w14:paraId="001EA7D7"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41</w:t>
            </w:r>
            <w:r>
              <w:rPr>
                <w:rFonts w:ascii="Calibri" w:eastAsia="Times New Roman" w:hAnsi="Calibri" w:cs="Calibri"/>
                <w:color w:val="000000"/>
                <w:lang w:eastAsia="it-IT"/>
              </w:rPr>
              <w:t>.</w:t>
            </w:r>
            <w:r w:rsidRPr="00A92B9E">
              <w:rPr>
                <w:rFonts w:ascii="Calibri" w:eastAsia="Times New Roman" w:hAnsi="Calibri" w:cs="Calibri"/>
                <w:color w:val="000000"/>
                <w:lang w:eastAsia="it-IT"/>
              </w:rPr>
              <w:t>5</w:t>
            </w:r>
          </w:p>
        </w:tc>
        <w:tc>
          <w:tcPr>
            <w:tcW w:w="948" w:type="dxa"/>
            <w:tcBorders>
              <w:top w:val="nil"/>
              <w:left w:val="nil"/>
              <w:bottom w:val="single" w:sz="4" w:space="0" w:color="auto"/>
              <w:right w:val="single" w:sz="8" w:space="0" w:color="auto"/>
            </w:tcBorders>
            <w:shd w:val="clear" w:color="auto" w:fill="auto"/>
            <w:noWrap/>
            <w:vAlign w:val="bottom"/>
            <w:hideMark/>
          </w:tcPr>
          <w:p w14:paraId="33198C64"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9</w:t>
            </w:r>
          </w:p>
        </w:tc>
      </w:tr>
      <w:tr w:rsidR="00A26F7B" w:rsidRPr="00A92B9E" w14:paraId="03FC8ED8"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05DA961F"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6</w:t>
            </w:r>
          </w:p>
        </w:tc>
        <w:tc>
          <w:tcPr>
            <w:tcW w:w="1065" w:type="dxa"/>
            <w:tcBorders>
              <w:top w:val="nil"/>
              <w:left w:val="nil"/>
              <w:bottom w:val="single" w:sz="4" w:space="0" w:color="auto"/>
              <w:right w:val="single" w:sz="4" w:space="0" w:color="auto"/>
            </w:tcBorders>
            <w:shd w:val="clear" w:color="auto" w:fill="auto"/>
            <w:noWrap/>
            <w:vAlign w:val="bottom"/>
            <w:hideMark/>
          </w:tcPr>
          <w:p w14:paraId="2DBDE02E"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33</w:t>
            </w:r>
            <w:r>
              <w:rPr>
                <w:rFonts w:ascii="Calibri" w:eastAsia="Times New Roman" w:hAnsi="Calibri" w:cs="Calibri"/>
                <w:color w:val="000000"/>
                <w:lang w:eastAsia="it-IT"/>
              </w:rPr>
              <w:t>.</w:t>
            </w:r>
            <w:r w:rsidRPr="00A92B9E">
              <w:rPr>
                <w:rFonts w:ascii="Calibri" w:eastAsia="Times New Roman" w:hAnsi="Calibri" w:cs="Calibri"/>
                <w:color w:val="000000"/>
                <w:lang w:eastAsia="it-IT"/>
              </w:rPr>
              <w:t>3</w:t>
            </w:r>
          </w:p>
        </w:tc>
        <w:tc>
          <w:tcPr>
            <w:tcW w:w="628" w:type="dxa"/>
            <w:tcBorders>
              <w:top w:val="nil"/>
              <w:left w:val="nil"/>
              <w:bottom w:val="single" w:sz="4" w:space="0" w:color="auto"/>
              <w:right w:val="single" w:sz="4" w:space="0" w:color="auto"/>
            </w:tcBorders>
            <w:shd w:val="clear" w:color="auto" w:fill="auto"/>
            <w:noWrap/>
            <w:vAlign w:val="bottom"/>
            <w:hideMark/>
          </w:tcPr>
          <w:p w14:paraId="684E1209"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44</w:t>
            </w:r>
            <w:r>
              <w:rPr>
                <w:rFonts w:ascii="Calibri" w:eastAsia="Times New Roman" w:hAnsi="Calibri" w:cs="Calibri"/>
                <w:color w:val="000000"/>
                <w:lang w:eastAsia="it-IT"/>
              </w:rPr>
              <w:t>.</w:t>
            </w:r>
            <w:r w:rsidRPr="00A92B9E">
              <w:rPr>
                <w:rFonts w:ascii="Calibri" w:eastAsia="Times New Roman" w:hAnsi="Calibri" w:cs="Calibri"/>
                <w:color w:val="000000"/>
                <w:lang w:eastAsia="it-IT"/>
              </w:rPr>
              <w:t>4</w:t>
            </w:r>
          </w:p>
        </w:tc>
        <w:tc>
          <w:tcPr>
            <w:tcW w:w="948" w:type="dxa"/>
            <w:tcBorders>
              <w:top w:val="nil"/>
              <w:left w:val="nil"/>
              <w:bottom w:val="single" w:sz="4" w:space="0" w:color="auto"/>
              <w:right w:val="single" w:sz="8" w:space="0" w:color="auto"/>
            </w:tcBorders>
            <w:shd w:val="clear" w:color="auto" w:fill="auto"/>
            <w:noWrap/>
            <w:vAlign w:val="bottom"/>
            <w:hideMark/>
          </w:tcPr>
          <w:p w14:paraId="1616CE7F"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22</w:t>
            </w:r>
            <w:r>
              <w:rPr>
                <w:rFonts w:ascii="Calibri" w:eastAsia="Times New Roman" w:hAnsi="Calibri" w:cs="Calibri"/>
                <w:color w:val="000000"/>
                <w:lang w:eastAsia="it-IT"/>
              </w:rPr>
              <w:t>.</w:t>
            </w:r>
            <w:r w:rsidRPr="00A92B9E">
              <w:rPr>
                <w:rFonts w:ascii="Calibri" w:eastAsia="Times New Roman" w:hAnsi="Calibri" w:cs="Calibri"/>
                <w:color w:val="000000"/>
                <w:lang w:eastAsia="it-IT"/>
              </w:rPr>
              <w:t>2</w:t>
            </w:r>
          </w:p>
        </w:tc>
      </w:tr>
      <w:tr w:rsidR="00A26F7B" w:rsidRPr="00A92B9E" w14:paraId="680C63D0"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0B00AA7F"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7</w:t>
            </w:r>
          </w:p>
        </w:tc>
        <w:tc>
          <w:tcPr>
            <w:tcW w:w="1065" w:type="dxa"/>
            <w:tcBorders>
              <w:top w:val="nil"/>
              <w:left w:val="nil"/>
              <w:bottom w:val="single" w:sz="4" w:space="0" w:color="auto"/>
              <w:right w:val="single" w:sz="4" w:space="0" w:color="auto"/>
            </w:tcBorders>
            <w:shd w:val="clear" w:color="auto" w:fill="auto"/>
            <w:noWrap/>
            <w:vAlign w:val="bottom"/>
            <w:hideMark/>
          </w:tcPr>
          <w:p w14:paraId="33997C31"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26</w:t>
            </w:r>
            <w:r>
              <w:rPr>
                <w:rFonts w:ascii="Calibri" w:eastAsia="Times New Roman" w:hAnsi="Calibri" w:cs="Calibri"/>
                <w:color w:val="000000"/>
                <w:lang w:eastAsia="it-IT"/>
              </w:rPr>
              <w:t>.</w:t>
            </w:r>
            <w:r w:rsidRPr="00A92B9E">
              <w:rPr>
                <w:rFonts w:ascii="Calibri" w:eastAsia="Times New Roman" w:hAnsi="Calibri" w:cs="Calibri"/>
                <w:color w:val="000000"/>
                <w:lang w:eastAsia="it-IT"/>
              </w:rPr>
              <w:t>5</w:t>
            </w:r>
          </w:p>
        </w:tc>
        <w:tc>
          <w:tcPr>
            <w:tcW w:w="628" w:type="dxa"/>
            <w:tcBorders>
              <w:top w:val="nil"/>
              <w:left w:val="nil"/>
              <w:bottom w:val="single" w:sz="4" w:space="0" w:color="auto"/>
              <w:right w:val="single" w:sz="4" w:space="0" w:color="auto"/>
            </w:tcBorders>
            <w:shd w:val="clear" w:color="auto" w:fill="auto"/>
            <w:noWrap/>
            <w:vAlign w:val="bottom"/>
            <w:hideMark/>
          </w:tcPr>
          <w:p w14:paraId="223E242B"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45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5</w:t>
            </w:r>
          </w:p>
        </w:tc>
        <w:tc>
          <w:tcPr>
            <w:tcW w:w="948" w:type="dxa"/>
            <w:tcBorders>
              <w:top w:val="nil"/>
              <w:left w:val="nil"/>
              <w:bottom w:val="single" w:sz="4" w:space="0" w:color="auto"/>
              <w:right w:val="single" w:sz="8" w:space="0" w:color="auto"/>
            </w:tcBorders>
            <w:shd w:val="clear" w:color="auto" w:fill="auto"/>
            <w:noWrap/>
            <w:vAlign w:val="bottom"/>
            <w:hideMark/>
          </w:tcPr>
          <w:p w14:paraId="44FE3A39"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0</w:t>
            </w:r>
          </w:p>
        </w:tc>
      </w:tr>
      <w:tr w:rsidR="00A26F7B" w:rsidRPr="00A92B9E" w14:paraId="433F2E01"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3E5E0ADD"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8</w:t>
            </w:r>
          </w:p>
        </w:tc>
        <w:tc>
          <w:tcPr>
            <w:tcW w:w="1065" w:type="dxa"/>
            <w:tcBorders>
              <w:top w:val="nil"/>
              <w:left w:val="nil"/>
              <w:bottom w:val="single" w:sz="4" w:space="0" w:color="auto"/>
              <w:right w:val="single" w:sz="4" w:space="0" w:color="auto"/>
            </w:tcBorders>
            <w:shd w:val="clear" w:color="auto" w:fill="auto"/>
            <w:noWrap/>
            <w:vAlign w:val="bottom"/>
            <w:hideMark/>
          </w:tcPr>
          <w:p w14:paraId="38D39421"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5</w:t>
            </w:r>
          </w:p>
        </w:tc>
        <w:tc>
          <w:tcPr>
            <w:tcW w:w="628" w:type="dxa"/>
            <w:tcBorders>
              <w:top w:val="nil"/>
              <w:left w:val="nil"/>
              <w:bottom w:val="single" w:sz="4" w:space="0" w:color="auto"/>
              <w:right w:val="single" w:sz="4" w:space="0" w:color="auto"/>
            </w:tcBorders>
            <w:shd w:val="clear" w:color="auto" w:fill="auto"/>
            <w:noWrap/>
            <w:vAlign w:val="bottom"/>
            <w:hideMark/>
          </w:tcPr>
          <w:p w14:paraId="27E699A5"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49</w:t>
            </w:r>
            <w:r>
              <w:rPr>
                <w:rFonts w:ascii="Calibri" w:eastAsia="Times New Roman" w:hAnsi="Calibri" w:cs="Calibri"/>
                <w:color w:val="000000"/>
                <w:lang w:eastAsia="it-IT"/>
              </w:rPr>
              <w:t>.</w:t>
            </w:r>
            <w:r w:rsidRPr="00A92B9E">
              <w:rPr>
                <w:rFonts w:ascii="Calibri" w:eastAsia="Times New Roman" w:hAnsi="Calibri" w:cs="Calibri"/>
                <w:color w:val="000000"/>
                <w:lang w:eastAsia="it-IT"/>
              </w:rPr>
              <w:t>7</w:t>
            </w:r>
          </w:p>
        </w:tc>
        <w:tc>
          <w:tcPr>
            <w:tcW w:w="948" w:type="dxa"/>
            <w:tcBorders>
              <w:top w:val="nil"/>
              <w:left w:val="nil"/>
              <w:bottom w:val="single" w:sz="4" w:space="0" w:color="auto"/>
              <w:right w:val="single" w:sz="8" w:space="0" w:color="auto"/>
            </w:tcBorders>
            <w:shd w:val="clear" w:color="auto" w:fill="auto"/>
            <w:noWrap/>
            <w:vAlign w:val="bottom"/>
            <w:hideMark/>
          </w:tcPr>
          <w:p w14:paraId="54A118BF"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21</w:t>
            </w:r>
            <w:r>
              <w:rPr>
                <w:rFonts w:ascii="Calibri" w:eastAsia="Times New Roman" w:hAnsi="Calibri" w:cs="Calibri"/>
                <w:color w:val="000000"/>
                <w:lang w:eastAsia="it-IT"/>
              </w:rPr>
              <w:t>.</w:t>
            </w:r>
            <w:r w:rsidRPr="00A92B9E">
              <w:rPr>
                <w:rFonts w:ascii="Calibri" w:eastAsia="Times New Roman" w:hAnsi="Calibri" w:cs="Calibri"/>
                <w:color w:val="000000"/>
                <w:lang w:eastAsia="it-IT"/>
              </w:rPr>
              <w:t>8</w:t>
            </w:r>
          </w:p>
        </w:tc>
      </w:tr>
      <w:tr w:rsidR="00A26F7B" w:rsidRPr="00A92B9E" w14:paraId="0D41E2BA"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69D4B54D"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9</w:t>
            </w:r>
          </w:p>
        </w:tc>
        <w:tc>
          <w:tcPr>
            <w:tcW w:w="1065" w:type="dxa"/>
            <w:tcBorders>
              <w:top w:val="nil"/>
              <w:left w:val="nil"/>
              <w:bottom w:val="single" w:sz="4" w:space="0" w:color="auto"/>
              <w:right w:val="single" w:sz="4" w:space="0" w:color="auto"/>
            </w:tcBorders>
            <w:shd w:val="clear" w:color="auto" w:fill="auto"/>
            <w:noWrap/>
            <w:vAlign w:val="bottom"/>
            <w:hideMark/>
          </w:tcPr>
          <w:p w14:paraId="203C3C1E"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8</w:t>
            </w:r>
          </w:p>
        </w:tc>
        <w:tc>
          <w:tcPr>
            <w:tcW w:w="628" w:type="dxa"/>
            <w:tcBorders>
              <w:top w:val="nil"/>
              <w:left w:val="nil"/>
              <w:bottom w:val="single" w:sz="4" w:space="0" w:color="auto"/>
              <w:right w:val="single" w:sz="4" w:space="0" w:color="auto"/>
            </w:tcBorders>
            <w:shd w:val="clear" w:color="auto" w:fill="auto"/>
            <w:noWrap/>
            <w:vAlign w:val="bottom"/>
            <w:hideMark/>
          </w:tcPr>
          <w:p w14:paraId="41DB0904"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45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5</w:t>
            </w:r>
          </w:p>
        </w:tc>
        <w:tc>
          <w:tcPr>
            <w:tcW w:w="948" w:type="dxa"/>
            <w:tcBorders>
              <w:top w:val="nil"/>
              <w:left w:val="nil"/>
              <w:bottom w:val="single" w:sz="4" w:space="0" w:color="auto"/>
              <w:right w:val="single" w:sz="8" w:space="0" w:color="auto"/>
            </w:tcBorders>
            <w:shd w:val="clear" w:color="auto" w:fill="auto"/>
            <w:noWrap/>
            <w:vAlign w:val="bottom"/>
            <w:hideMark/>
          </w:tcPr>
          <w:p w14:paraId="0AF5A830"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8</w:t>
            </w:r>
          </w:p>
        </w:tc>
      </w:tr>
      <w:tr w:rsidR="00A26F7B" w:rsidRPr="00A92B9E" w14:paraId="0818965E"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33A3B045"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10</w:t>
            </w:r>
          </w:p>
        </w:tc>
        <w:tc>
          <w:tcPr>
            <w:tcW w:w="1065" w:type="dxa"/>
            <w:tcBorders>
              <w:top w:val="nil"/>
              <w:left w:val="nil"/>
              <w:bottom w:val="single" w:sz="4" w:space="0" w:color="auto"/>
              <w:right w:val="single" w:sz="4" w:space="0" w:color="auto"/>
            </w:tcBorders>
            <w:shd w:val="clear" w:color="auto" w:fill="auto"/>
            <w:noWrap/>
            <w:vAlign w:val="bottom"/>
            <w:hideMark/>
          </w:tcPr>
          <w:p w14:paraId="29AE1179"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33</w:t>
            </w:r>
            <w:r>
              <w:rPr>
                <w:rFonts w:ascii="Calibri" w:eastAsia="Times New Roman" w:hAnsi="Calibri" w:cs="Calibri"/>
                <w:color w:val="000000"/>
                <w:lang w:eastAsia="it-IT"/>
              </w:rPr>
              <w:t>.</w:t>
            </w:r>
            <w:r w:rsidRPr="00A92B9E">
              <w:rPr>
                <w:rFonts w:ascii="Calibri" w:eastAsia="Times New Roman" w:hAnsi="Calibri" w:cs="Calibri"/>
                <w:color w:val="000000"/>
                <w:lang w:eastAsia="it-IT"/>
              </w:rPr>
              <w:t>7</w:t>
            </w:r>
          </w:p>
        </w:tc>
        <w:tc>
          <w:tcPr>
            <w:tcW w:w="628" w:type="dxa"/>
            <w:tcBorders>
              <w:top w:val="nil"/>
              <w:left w:val="nil"/>
              <w:bottom w:val="single" w:sz="4" w:space="0" w:color="auto"/>
              <w:right w:val="single" w:sz="4" w:space="0" w:color="auto"/>
            </w:tcBorders>
            <w:shd w:val="clear" w:color="auto" w:fill="auto"/>
            <w:noWrap/>
            <w:vAlign w:val="bottom"/>
            <w:hideMark/>
          </w:tcPr>
          <w:p w14:paraId="15E11099"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48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1</w:t>
            </w:r>
          </w:p>
        </w:tc>
        <w:tc>
          <w:tcPr>
            <w:tcW w:w="948" w:type="dxa"/>
            <w:tcBorders>
              <w:top w:val="nil"/>
              <w:left w:val="nil"/>
              <w:bottom w:val="single" w:sz="4" w:space="0" w:color="auto"/>
              <w:right w:val="single" w:sz="8" w:space="0" w:color="auto"/>
            </w:tcBorders>
            <w:shd w:val="clear" w:color="auto" w:fill="auto"/>
            <w:noWrap/>
            <w:vAlign w:val="bottom"/>
            <w:hideMark/>
          </w:tcPr>
          <w:p w14:paraId="7646758D"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18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3</w:t>
            </w:r>
          </w:p>
        </w:tc>
      </w:tr>
      <w:tr w:rsidR="00A26F7B" w:rsidRPr="00A92B9E" w14:paraId="0B79FAB9"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324D363E"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11</w:t>
            </w:r>
          </w:p>
        </w:tc>
        <w:tc>
          <w:tcPr>
            <w:tcW w:w="1065" w:type="dxa"/>
            <w:tcBorders>
              <w:top w:val="nil"/>
              <w:left w:val="nil"/>
              <w:bottom w:val="single" w:sz="4" w:space="0" w:color="auto"/>
              <w:right w:val="single" w:sz="4" w:space="0" w:color="auto"/>
            </w:tcBorders>
            <w:shd w:val="clear" w:color="auto" w:fill="auto"/>
            <w:noWrap/>
            <w:vAlign w:val="bottom"/>
            <w:hideMark/>
          </w:tcPr>
          <w:p w14:paraId="5726B4CD"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23</w:t>
            </w:r>
            <w:r>
              <w:rPr>
                <w:rFonts w:ascii="Calibri" w:eastAsia="Times New Roman" w:hAnsi="Calibri" w:cs="Calibri"/>
                <w:color w:val="000000"/>
                <w:lang w:eastAsia="it-IT"/>
              </w:rPr>
              <w:t>.</w:t>
            </w:r>
            <w:r w:rsidRPr="00A92B9E">
              <w:rPr>
                <w:rFonts w:ascii="Calibri" w:eastAsia="Times New Roman" w:hAnsi="Calibri" w:cs="Calibri"/>
                <w:color w:val="000000"/>
                <w:lang w:eastAsia="it-IT"/>
              </w:rPr>
              <w:t>3</w:t>
            </w:r>
          </w:p>
        </w:tc>
        <w:tc>
          <w:tcPr>
            <w:tcW w:w="628" w:type="dxa"/>
            <w:tcBorders>
              <w:top w:val="nil"/>
              <w:left w:val="nil"/>
              <w:bottom w:val="single" w:sz="4" w:space="0" w:color="auto"/>
              <w:right w:val="single" w:sz="4" w:space="0" w:color="auto"/>
            </w:tcBorders>
            <w:shd w:val="clear" w:color="auto" w:fill="auto"/>
            <w:noWrap/>
            <w:vAlign w:val="bottom"/>
            <w:hideMark/>
          </w:tcPr>
          <w:p w14:paraId="02F2F2DE"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51</w:t>
            </w:r>
            <w:r>
              <w:rPr>
                <w:rFonts w:ascii="Calibri" w:eastAsia="Times New Roman" w:hAnsi="Calibri" w:cs="Calibri"/>
                <w:color w:val="000000"/>
                <w:lang w:eastAsia="it-IT"/>
              </w:rPr>
              <w:t>.</w:t>
            </w:r>
            <w:r w:rsidRPr="00A92B9E">
              <w:rPr>
                <w:rFonts w:ascii="Calibri" w:eastAsia="Times New Roman" w:hAnsi="Calibri" w:cs="Calibri"/>
                <w:color w:val="000000"/>
                <w:lang w:eastAsia="it-IT"/>
              </w:rPr>
              <w:t>2</w:t>
            </w:r>
          </w:p>
        </w:tc>
        <w:tc>
          <w:tcPr>
            <w:tcW w:w="948" w:type="dxa"/>
            <w:tcBorders>
              <w:top w:val="nil"/>
              <w:left w:val="nil"/>
              <w:bottom w:val="single" w:sz="4" w:space="0" w:color="auto"/>
              <w:right w:val="single" w:sz="8" w:space="0" w:color="auto"/>
            </w:tcBorders>
            <w:shd w:val="clear" w:color="auto" w:fill="auto"/>
            <w:noWrap/>
            <w:vAlign w:val="bottom"/>
            <w:hideMark/>
          </w:tcPr>
          <w:p w14:paraId="3D5BF2AF"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6</w:t>
            </w:r>
          </w:p>
        </w:tc>
      </w:tr>
      <w:tr w:rsidR="00A26F7B" w:rsidRPr="00A92B9E" w14:paraId="7FF245EF"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619438D6"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lastRenderedPageBreak/>
              <w:t>12</w:t>
            </w:r>
          </w:p>
        </w:tc>
        <w:tc>
          <w:tcPr>
            <w:tcW w:w="1065" w:type="dxa"/>
            <w:tcBorders>
              <w:top w:val="nil"/>
              <w:left w:val="nil"/>
              <w:bottom w:val="single" w:sz="4" w:space="0" w:color="auto"/>
              <w:right w:val="single" w:sz="4" w:space="0" w:color="auto"/>
            </w:tcBorders>
            <w:shd w:val="clear" w:color="auto" w:fill="auto"/>
            <w:noWrap/>
            <w:vAlign w:val="bottom"/>
            <w:hideMark/>
          </w:tcPr>
          <w:p w14:paraId="0E555B56"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6</w:t>
            </w:r>
            <w:r>
              <w:rPr>
                <w:rFonts w:ascii="Calibri" w:eastAsia="Times New Roman" w:hAnsi="Calibri" w:cs="Calibri"/>
                <w:color w:val="000000"/>
                <w:lang w:eastAsia="it-IT"/>
              </w:rPr>
              <w:t>.</w:t>
            </w:r>
            <w:r w:rsidRPr="00A92B9E">
              <w:rPr>
                <w:rFonts w:ascii="Calibri" w:eastAsia="Times New Roman" w:hAnsi="Calibri" w:cs="Calibri"/>
                <w:color w:val="000000"/>
                <w:lang w:eastAsia="it-IT"/>
              </w:rPr>
              <w:t>7</w:t>
            </w:r>
          </w:p>
        </w:tc>
        <w:tc>
          <w:tcPr>
            <w:tcW w:w="628" w:type="dxa"/>
            <w:tcBorders>
              <w:top w:val="nil"/>
              <w:left w:val="nil"/>
              <w:bottom w:val="single" w:sz="4" w:space="0" w:color="auto"/>
              <w:right w:val="single" w:sz="4" w:space="0" w:color="auto"/>
            </w:tcBorders>
            <w:shd w:val="clear" w:color="auto" w:fill="auto"/>
            <w:noWrap/>
            <w:vAlign w:val="bottom"/>
            <w:hideMark/>
          </w:tcPr>
          <w:p w14:paraId="7B9DB3CD"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68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9</w:t>
            </w:r>
          </w:p>
        </w:tc>
        <w:tc>
          <w:tcPr>
            <w:tcW w:w="948" w:type="dxa"/>
            <w:tcBorders>
              <w:top w:val="nil"/>
              <w:left w:val="nil"/>
              <w:bottom w:val="single" w:sz="4" w:space="0" w:color="auto"/>
              <w:right w:val="single" w:sz="8" w:space="0" w:color="auto"/>
            </w:tcBorders>
            <w:shd w:val="clear" w:color="auto" w:fill="auto"/>
            <w:noWrap/>
            <w:vAlign w:val="bottom"/>
            <w:hideMark/>
          </w:tcPr>
          <w:p w14:paraId="6C07BD33"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24</w:t>
            </w:r>
            <w:r>
              <w:rPr>
                <w:rFonts w:ascii="Calibri" w:eastAsia="Times New Roman" w:hAnsi="Calibri" w:cs="Calibri"/>
                <w:color w:val="000000"/>
                <w:lang w:eastAsia="it-IT"/>
              </w:rPr>
              <w:t>.</w:t>
            </w:r>
            <w:r w:rsidRPr="00A92B9E">
              <w:rPr>
                <w:rFonts w:ascii="Calibri" w:eastAsia="Times New Roman" w:hAnsi="Calibri" w:cs="Calibri"/>
                <w:color w:val="000000"/>
                <w:lang w:eastAsia="it-IT"/>
              </w:rPr>
              <w:t>4</w:t>
            </w:r>
          </w:p>
        </w:tc>
      </w:tr>
      <w:tr w:rsidR="00A26F7B" w:rsidRPr="00A92B9E" w14:paraId="323F386E"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0C71DE22"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13</w:t>
            </w:r>
          </w:p>
        </w:tc>
        <w:tc>
          <w:tcPr>
            <w:tcW w:w="1065" w:type="dxa"/>
            <w:tcBorders>
              <w:top w:val="nil"/>
              <w:left w:val="nil"/>
              <w:bottom w:val="single" w:sz="4" w:space="0" w:color="auto"/>
              <w:right w:val="single" w:sz="4" w:space="0" w:color="auto"/>
            </w:tcBorders>
            <w:shd w:val="clear" w:color="auto" w:fill="auto"/>
            <w:noWrap/>
            <w:vAlign w:val="bottom"/>
            <w:hideMark/>
          </w:tcPr>
          <w:p w14:paraId="07637F05"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7</w:t>
            </w:r>
            <w:r>
              <w:rPr>
                <w:rFonts w:ascii="Calibri" w:eastAsia="Times New Roman" w:hAnsi="Calibri" w:cs="Calibri"/>
                <w:color w:val="000000"/>
                <w:lang w:eastAsia="it-IT"/>
              </w:rPr>
              <w:t>.</w:t>
            </w:r>
            <w:r w:rsidRPr="00A92B9E">
              <w:rPr>
                <w:rFonts w:ascii="Calibri" w:eastAsia="Times New Roman" w:hAnsi="Calibri" w:cs="Calibri"/>
                <w:color w:val="000000"/>
                <w:lang w:eastAsia="it-IT"/>
              </w:rPr>
              <w:t>7</w:t>
            </w:r>
          </w:p>
        </w:tc>
        <w:tc>
          <w:tcPr>
            <w:tcW w:w="628" w:type="dxa"/>
            <w:tcBorders>
              <w:top w:val="nil"/>
              <w:left w:val="nil"/>
              <w:bottom w:val="single" w:sz="4" w:space="0" w:color="auto"/>
              <w:right w:val="single" w:sz="4" w:space="0" w:color="auto"/>
            </w:tcBorders>
            <w:shd w:val="clear" w:color="auto" w:fill="auto"/>
            <w:noWrap/>
            <w:vAlign w:val="bottom"/>
            <w:hideMark/>
          </w:tcPr>
          <w:p w14:paraId="0F0C8CEE"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69</w:t>
            </w:r>
            <w:r>
              <w:rPr>
                <w:rFonts w:ascii="Calibri" w:eastAsia="Times New Roman" w:hAnsi="Calibri" w:cs="Calibri"/>
                <w:color w:val="000000"/>
                <w:lang w:eastAsia="it-IT"/>
              </w:rPr>
              <w:t>.</w:t>
            </w:r>
            <w:r w:rsidRPr="00A92B9E">
              <w:rPr>
                <w:rFonts w:ascii="Calibri" w:eastAsia="Times New Roman" w:hAnsi="Calibri" w:cs="Calibri"/>
                <w:color w:val="000000"/>
                <w:lang w:eastAsia="it-IT"/>
              </w:rPr>
              <w:t>2</w:t>
            </w:r>
          </w:p>
        </w:tc>
        <w:tc>
          <w:tcPr>
            <w:tcW w:w="948" w:type="dxa"/>
            <w:tcBorders>
              <w:top w:val="nil"/>
              <w:left w:val="nil"/>
              <w:bottom w:val="single" w:sz="4" w:space="0" w:color="auto"/>
              <w:right w:val="single" w:sz="8" w:space="0" w:color="auto"/>
            </w:tcBorders>
            <w:shd w:val="clear" w:color="auto" w:fill="auto"/>
            <w:noWrap/>
            <w:vAlign w:val="bottom"/>
            <w:hideMark/>
          </w:tcPr>
          <w:p w14:paraId="6F873D15"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23</w:t>
            </w:r>
            <w:r>
              <w:rPr>
                <w:rFonts w:ascii="Calibri" w:eastAsia="Times New Roman" w:hAnsi="Calibri" w:cs="Calibri"/>
                <w:color w:val="000000"/>
                <w:lang w:eastAsia="it-IT"/>
              </w:rPr>
              <w:t>.</w:t>
            </w:r>
            <w:r w:rsidRPr="00A92B9E">
              <w:rPr>
                <w:rFonts w:ascii="Calibri" w:eastAsia="Times New Roman" w:hAnsi="Calibri" w:cs="Calibri"/>
                <w:color w:val="000000"/>
                <w:lang w:eastAsia="it-IT"/>
              </w:rPr>
              <w:t>1</w:t>
            </w:r>
          </w:p>
        </w:tc>
      </w:tr>
      <w:tr w:rsidR="00A26F7B" w:rsidRPr="00A92B9E" w14:paraId="7A32372B"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3E6499B8"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14</w:t>
            </w:r>
          </w:p>
        </w:tc>
        <w:tc>
          <w:tcPr>
            <w:tcW w:w="1065" w:type="dxa"/>
            <w:tcBorders>
              <w:top w:val="nil"/>
              <w:left w:val="nil"/>
              <w:bottom w:val="single" w:sz="4" w:space="0" w:color="auto"/>
              <w:right w:val="single" w:sz="4" w:space="0" w:color="auto"/>
            </w:tcBorders>
            <w:shd w:val="clear" w:color="auto" w:fill="auto"/>
            <w:noWrap/>
            <w:vAlign w:val="bottom"/>
            <w:hideMark/>
          </w:tcPr>
          <w:p w14:paraId="346A05CE"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20</w:t>
            </w:r>
            <w:r>
              <w:rPr>
                <w:rFonts w:ascii="Calibri" w:eastAsia="Times New Roman" w:hAnsi="Calibri" w:cs="Calibri"/>
                <w:color w:val="000000"/>
                <w:lang w:eastAsia="it-IT"/>
              </w:rPr>
              <w:t>.</w:t>
            </w:r>
            <w:r w:rsidRPr="00A92B9E">
              <w:rPr>
                <w:rFonts w:ascii="Calibri" w:eastAsia="Times New Roman" w:hAnsi="Calibri" w:cs="Calibri"/>
                <w:color w:val="000000"/>
                <w:lang w:eastAsia="it-IT"/>
              </w:rPr>
              <w:t>3</w:t>
            </w:r>
          </w:p>
        </w:tc>
        <w:tc>
          <w:tcPr>
            <w:tcW w:w="628" w:type="dxa"/>
            <w:tcBorders>
              <w:top w:val="nil"/>
              <w:left w:val="nil"/>
              <w:bottom w:val="single" w:sz="4" w:space="0" w:color="auto"/>
              <w:right w:val="single" w:sz="4" w:space="0" w:color="auto"/>
            </w:tcBorders>
            <w:shd w:val="clear" w:color="auto" w:fill="auto"/>
            <w:noWrap/>
            <w:vAlign w:val="bottom"/>
            <w:hideMark/>
          </w:tcPr>
          <w:p w14:paraId="626D8122"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50</w:t>
            </w:r>
            <w:r>
              <w:rPr>
                <w:rFonts w:ascii="Calibri" w:eastAsia="Times New Roman" w:hAnsi="Calibri" w:cs="Calibri"/>
                <w:color w:val="000000"/>
                <w:lang w:eastAsia="it-IT"/>
              </w:rPr>
              <w:t>.</w:t>
            </w:r>
            <w:r w:rsidRPr="00A92B9E">
              <w:rPr>
                <w:rFonts w:ascii="Calibri" w:eastAsia="Times New Roman" w:hAnsi="Calibri" w:cs="Calibri"/>
                <w:color w:val="000000"/>
                <w:lang w:eastAsia="it-IT"/>
              </w:rPr>
              <w:t>8</w:t>
            </w:r>
          </w:p>
        </w:tc>
        <w:tc>
          <w:tcPr>
            <w:tcW w:w="948" w:type="dxa"/>
            <w:tcBorders>
              <w:top w:val="nil"/>
              <w:left w:val="nil"/>
              <w:bottom w:val="single" w:sz="4" w:space="0" w:color="auto"/>
              <w:right w:val="single" w:sz="8" w:space="0" w:color="auto"/>
            </w:tcBorders>
            <w:shd w:val="clear" w:color="auto" w:fill="auto"/>
            <w:noWrap/>
            <w:vAlign w:val="bottom"/>
            <w:hideMark/>
          </w:tcPr>
          <w:p w14:paraId="1DFFD244"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8</w:t>
            </w:r>
          </w:p>
        </w:tc>
      </w:tr>
      <w:tr w:rsidR="00A26F7B" w:rsidRPr="00A92B9E" w14:paraId="4DCCE4A9"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737B5CDC"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15</w:t>
            </w:r>
          </w:p>
        </w:tc>
        <w:tc>
          <w:tcPr>
            <w:tcW w:w="1065" w:type="dxa"/>
            <w:tcBorders>
              <w:top w:val="nil"/>
              <w:left w:val="nil"/>
              <w:bottom w:val="single" w:sz="4" w:space="0" w:color="auto"/>
              <w:right w:val="single" w:sz="4" w:space="0" w:color="auto"/>
            </w:tcBorders>
            <w:shd w:val="clear" w:color="auto" w:fill="auto"/>
            <w:noWrap/>
            <w:vAlign w:val="bottom"/>
            <w:hideMark/>
          </w:tcPr>
          <w:p w14:paraId="5EA66805"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12</w:t>
            </w:r>
            <w:r>
              <w:rPr>
                <w:rFonts w:ascii="Calibri" w:eastAsia="Times New Roman" w:hAnsi="Calibri" w:cs="Calibri"/>
                <w:color w:val="000000"/>
                <w:lang w:eastAsia="it-IT"/>
              </w:rPr>
              <w:t>.</w:t>
            </w:r>
            <w:r w:rsidRPr="00A92B9E">
              <w:rPr>
                <w:rFonts w:ascii="Calibri" w:eastAsia="Times New Roman" w:hAnsi="Calibri" w:cs="Calibri"/>
                <w:color w:val="000000"/>
                <w:lang w:eastAsia="it-IT"/>
              </w:rPr>
              <w:t>9</w:t>
            </w:r>
          </w:p>
        </w:tc>
        <w:tc>
          <w:tcPr>
            <w:tcW w:w="628" w:type="dxa"/>
            <w:tcBorders>
              <w:top w:val="nil"/>
              <w:left w:val="nil"/>
              <w:bottom w:val="single" w:sz="4" w:space="0" w:color="auto"/>
              <w:right w:val="single" w:sz="4" w:space="0" w:color="auto"/>
            </w:tcBorders>
            <w:shd w:val="clear" w:color="auto" w:fill="auto"/>
            <w:noWrap/>
            <w:vAlign w:val="bottom"/>
            <w:hideMark/>
          </w:tcPr>
          <w:p w14:paraId="30F16AA6"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48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4</w:t>
            </w:r>
          </w:p>
        </w:tc>
        <w:tc>
          <w:tcPr>
            <w:tcW w:w="948" w:type="dxa"/>
            <w:tcBorders>
              <w:top w:val="nil"/>
              <w:left w:val="nil"/>
              <w:bottom w:val="single" w:sz="4" w:space="0" w:color="auto"/>
              <w:right w:val="single" w:sz="8" w:space="0" w:color="auto"/>
            </w:tcBorders>
            <w:shd w:val="clear" w:color="auto" w:fill="auto"/>
            <w:noWrap/>
            <w:vAlign w:val="bottom"/>
            <w:hideMark/>
          </w:tcPr>
          <w:p w14:paraId="38952C2F"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38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7</w:t>
            </w:r>
          </w:p>
        </w:tc>
      </w:tr>
      <w:tr w:rsidR="00A26F7B" w:rsidRPr="00A92B9E" w14:paraId="463916F6" w14:textId="77777777" w:rsidTr="00F41231">
        <w:trPr>
          <w:trHeight w:val="288"/>
        </w:trPr>
        <w:tc>
          <w:tcPr>
            <w:tcW w:w="940" w:type="dxa"/>
            <w:tcBorders>
              <w:top w:val="nil"/>
              <w:left w:val="single" w:sz="8" w:space="0" w:color="auto"/>
              <w:bottom w:val="nil"/>
              <w:right w:val="single" w:sz="8" w:space="0" w:color="auto"/>
            </w:tcBorders>
            <w:shd w:val="clear" w:color="000000" w:fill="AEAAAA"/>
            <w:noWrap/>
            <w:vAlign w:val="bottom"/>
            <w:hideMark/>
          </w:tcPr>
          <w:p w14:paraId="486CFC37"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16</w:t>
            </w:r>
          </w:p>
        </w:tc>
        <w:tc>
          <w:tcPr>
            <w:tcW w:w="1065" w:type="dxa"/>
            <w:tcBorders>
              <w:top w:val="nil"/>
              <w:left w:val="nil"/>
              <w:bottom w:val="single" w:sz="4" w:space="0" w:color="auto"/>
              <w:right w:val="single" w:sz="4" w:space="0" w:color="auto"/>
            </w:tcBorders>
            <w:shd w:val="clear" w:color="auto" w:fill="auto"/>
            <w:noWrap/>
            <w:vAlign w:val="bottom"/>
            <w:hideMark/>
          </w:tcPr>
          <w:p w14:paraId="18149523"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16</w:t>
            </w:r>
            <w:r>
              <w:rPr>
                <w:rFonts w:ascii="Calibri" w:eastAsia="Times New Roman" w:hAnsi="Calibri" w:cs="Calibri"/>
                <w:color w:val="000000"/>
                <w:lang w:eastAsia="it-IT"/>
              </w:rPr>
              <w:t>.</w:t>
            </w:r>
            <w:r w:rsidRPr="00A92B9E">
              <w:rPr>
                <w:rFonts w:ascii="Calibri" w:eastAsia="Times New Roman" w:hAnsi="Calibri" w:cs="Calibri"/>
                <w:color w:val="000000"/>
                <w:lang w:eastAsia="it-IT"/>
              </w:rPr>
              <w:t>7</w:t>
            </w:r>
          </w:p>
        </w:tc>
        <w:tc>
          <w:tcPr>
            <w:tcW w:w="628" w:type="dxa"/>
            <w:tcBorders>
              <w:top w:val="nil"/>
              <w:left w:val="nil"/>
              <w:bottom w:val="single" w:sz="4" w:space="0" w:color="auto"/>
              <w:right w:val="single" w:sz="4" w:space="0" w:color="auto"/>
            </w:tcBorders>
            <w:shd w:val="clear" w:color="auto" w:fill="auto"/>
            <w:noWrap/>
            <w:vAlign w:val="bottom"/>
            <w:hideMark/>
          </w:tcPr>
          <w:p w14:paraId="68AA1A4E"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55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1</w:t>
            </w:r>
          </w:p>
        </w:tc>
        <w:tc>
          <w:tcPr>
            <w:tcW w:w="948" w:type="dxa"/>
            <w:tcBorders>
              <w:top w:val="nil"/>
              <w:left w:val="nil"/>
              <w:bottom w:val="single" w:sz="4" w:space="0" w:color="auto"/>
              <w:right w:val="single" w:sz="8" w:space="0" w:color="auto"/>
            </w:tcBorders>
            <w:shd w:val="clear" w:color="auto" w:fill="auto"/>
            <w:noWrap/>
            <w:vAlign w:val="bottom"/>
            <w:hideMark/>
          </w:tcPr>
          <w:p w14:paraId="60C0242F"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2</w:t>
            </w:r>
          </w:p>
        </w:tc>
      </w:tr>
      <w:tr w:rsidR="00A26F7B" w:rsidRPr="00A92B9E" w14:paraId="38210B20" w14:textId="77777777" w:rsidTr="00F41231">
        <w:trPr>
          <w:trHeight w:val="300"/>
        </w:trPr>
        <w:tc>
          <w:tcPr>
            <w:tcW w:w="940" w:type="dxa"/>
            <w:tcBorders>
              <w:top w:val="nil"/>
              <w:left w:val="single" w:sz="8" w:space="0" w:color="auto"/>
              <w:bottom w:val="single" w:sz="8" w:space="0" w:color="auto"/>
              <w:right w:val="single" w:sz="8" w:space="0" w:color="auto"/>
            </w:tcBorders>
            <w:shd w:val="clear" w:color="000000" w:fill="AEAAAA"/>
            <w:noWrap/>
            <w:vAlign w:val="bottom"/>
            <w:hideMark/>
          </w:tcPr>
          <w:p w14:paraId="1732A6D3" w14:textId="77777777" w:rsidR="00A26F7B" w:rsidRPr="00A92B9E" w:rsidRDefault="00A26F7B" w:rsidP="00F41231">
            <w:pPr>
              <w:jc w:val="right"/>
              <w:rPr>
                <w:rFonts w:ascii="Calibri" w:eastAsia="Times New Roman" w:hAnsi="Calibri" w:cs="Calibri"/>
                <w:color w:val="000000"/>
                <w:lang w:eastAsia="it-IT"/>
              </w:rPr>
            </w:pPr>
            <w:r w:rsidRPr="00A92B9E">
              <w:rPr>
                <w:rFonts w:ascii="Calibri" w:eastAsia="Times New Roman" w:hAnsi="Calibri" w:cs="Calibri"/>
                <w:color w:val="000000"/>
                <w:lang w:eastAsia="it-IT"/>
              </w:rPr>
              <w:t>17</w:t>
            </w:r>
          </w:p>
        </w:tc>
        <w:tc>
          <w:tcPr>
            <w:tcW w:w="1065" w:type="dxa"/>
            <w:tcBorders>
              <w:top w:val="nil"/>
              <w:left w:val="nil"/>
              <w:bottom w:val="nil"/>
              <w:right w:val="single" w:sz="4" w:space="0" w:color="auto"/>
            </w:tcBorders>
            <w:shd w:val="clear" w:color="auto" w:fill="auto"/>
            <w:noWrap/>
            <w:vAlign w:val="bottom"/>
            <w:hideMark/>
          </w:tcPr>
          <w:p w14:paraId="0D369CC2"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15</w:t>
            </w:r>
            <w:r>
              <w:rPr>
                <w:rFonts w:ascii="Calibri" w:eastAsia="Times New Roman" w:hAnsi="Calibri" w:cs="Calibri"/>
                <w:color w:val="000000"/>
                <w:lang w:eastAsia="it-IT"/>
              </w:rPr>
              <w:t>.</w:t>
            </w:r>
            <w:r w:rsidRPr="00A92B9E">
              <w:rPr>
                <w:rFonts w:ascii="Calibri" w:eastAsia="Times New Roman" w:hAnsi="Calibri" w:cs="Calibri"/>
                <w:color w:val="000000"/>
                <w:lang w:eastAsia="it-IT"/>
              </w:rPr>
              <w:t>9</w:t>
            </w:r>
          </w:p>
        </w:tc>
        <w:tc>
          <w:tcPr>
            <w:tcW w:w="628" w:type="dxa"/>
            <w:tcBorders>
              <w:top w:val="nil"/>
              <w:left w:val="nil"/>
              <w:bottom w:val="nil"/>
              <w:right w:val="single" w:sz="4" w:space="0" w:color="auto"/>
            </w:tcBorders>
            <w:shd w:val="clear" w:color="auto" w:fill="auto"/>
            <w:noWrap/>
            <w:vAlign w:val="bottom"/>
            <w:hideMark/>
          </w:tcPr>
          <w:p w14:paraId="0328897C"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58</w:t>
            </w:r>
            <w:r>
              <w:rPr>
                <w:rFonts w:ascii="Calibri" w:eastAsia="Times New Roman" w:hAnsi="Calibri" w:cs="Calibri"/>
                <w:color w:val="000000"/>
                <w:lang w:eastAsia="it-IT"/>
              </w:rPr>
              <w:t>.</w:t>
            </w:r>
            <w:r w:rsidRPr="00A92B9E">
              <w:rPr>
                <w:rFonts w:ascii="Calibri" w:eastAsia="Times New Roman" w:hAnsi="Calibri" w:cs="Calibri"/>
                <w:color w:val="000000"/>
                <w:lang w:eastAsia="it-IT"/>
              </w:rPr>
              <w:t>0</w:t>
            </w:r>
          </w:p>
        </w:tc>
        <w:tc>
          <w:tcPr>
            <w:tcW w:w="948" w:type="dxa"/>
            <w:tcBorders>
              <w:top w:val="nil"/>
              <w:left w:val="nil"/>
              <w:bottom w:val="nil"/>
              <w:right w:val="single" w:sz="8" w:space="0" w:color="auto"/>
            </w:tcBorders>
            <w:shd w:val="clear" w:color="auto" w:fill="auto"/>
            <w:noWrap/>
            <w:vAlign w:val="bottom"/>
            <w:hideMark/>
          </w:tcPr>
          <w:p w14:paraId="452F06B4" w14:textId="77777777" w:rsidR="00A26F7B" w:rsidRPr="00A92B9E" w:rsidRDefault="00A26F7B" w:rsidP="00F41231">
            <w:pPr>
              <w:jc w:val="center"/>
              <w:rPr>
                <w:rFonts w:ascii="Calibri" w:eastAsia="Times New Roman" w:hAnsi="Calibri" w:cs="Calibri"/>
                <w:color w:val="000000"/>
                <w:lang w:eastAsia="it-IT"/>
              </w:rPr>
            </w:pPr>
            <w:r w:rsidRPr="00A92B9E">
              <w:rPr>
                <w:rFonts w:ascii="Calibri" w:eastAsia="Times New Roman" w:hAnsi="Calibri" w:cs="Calibri"/>
                <w:color w:val="000000"/>
                <w:lang w:eastAsia="it-IT"/>
              </w:rPr>
              <w:t>26</w:t>
            </w:r>
            <w:r>
              <w:rPr>
                <w:rFonts w:ascii="Calibri" w:eastAsia="Times New Roman" w:hAnsi="Calibri" w:cs="Calibri"/>
                <w:color w:val="000000"/>
                <w:lang w:eastAsia="it-IT"/>
              </w:rPr>
              <w:t>.</w:t>
            </w:r>
            <w:r w:rsidRPr="00A92B9E">
              <w:rPr>
                <w:rFonts w:ascii="Calibri" w:eastAsia="Times New Roman" w:hAnsi="Calibri" w:cs="Calibri"/>
                <w:color w:val="000000"/>
                <w:lang w:eastAsia="it-IT"/>
              </w:rPr>
              <w:t>1</w:t>
            </w:r>
          </w:p>
        </w:tc>
      </w:tr>
      <w:tr w:rsidR="00A26F7B" w:rsidRPr="00A92B9E" w14:paraId="298832B6" w14:textId="77777777" w:rsidTr="00F41231">
        <w:trPr>
          <w:trHeight w:val="300"/>
        </w:trPr>
        <w:tc>
          <w:tcPr>
            <w:tcW w:w="940" w:type="dxa"/>
            <w:tcBorders>
              <w:top w:val="nil"/>
              <w:left w:val="single" w:sz="8" w:space="0" w:color="auto"/>
              <w:bottom w:val="single" w:sz="8" w:space="0" w:color="auto"/>
              <w:right w:val="nil"/>
            </w:tcBorders>
            <w:shd w:val="clear" w:color="000000" w:fill="AEAAAA"/>
            <w:noWrap/>
            <w:vAlign w:val="bottom"/>
            <w:hideMark/>
          </w:tcPr>
          <w:p w14:paraId="66B48C09" w14:textId="77777777" w:rsidR="00A26F7B" w:rsidRPr="00A92B9E" w:rsidRDefault="00A26F7B" w:rsidP="00F41231">
            <w:pPr>
              <w:jc w:val="center"/>
              <w:rPr>
                <w:rFonts w:ascii="Calibri" w:eastAsia="Times New Roman" w:hAnsi="Calibri" w:cs="Calibri"/>
                <w:b/>
                <w:bCs/>
                <w:color w:val="000000"/>
                <w:lang w:eastAsia="it-IT"/>
              </w:rPr>
            </w:pPr>
            <w:proofErr w:type="spellStart"/>
            <w:r w:rsidRPr="00A92B9E">
              <w:rPr>
                <w:rFonts w:ascii="Calibri" w:eastAsia="Times New Roman" w:hAnsi="Calibri" w:cs="Calibri"/>
                <w:b/>
                <w:bCs/>
                <w:color w:val="000000"/>
                <w:lang w:eastAsia="it-IT"/>
              </w:rPr>
              <w:t>Average</w:t>
            </w:r>
            <w:proofErr w:type="spellEnd"/>
          </w:p>
        </w:tc>
        <w:tc>
          <w:tcPr>
            <w:tcW w:w="1065" w:type="dxa"/>
            <w:tcBorders>
              <w:top w:val="single" w:sz="8" w:space="0" w:color="auto"/>
              <w:left w:val="single" w:sz="8" w:space="0" w:color="auto"/>
              <w:bottom w:val="single" w:sz="8" w:space="0" w:color="auto"/>
              <w:right w:val="single" w:sz="4" w:space="0" w:color="auto"/>
            </w:tcBorders>
            <w:shd w:val="clear" w:color="000000" w:fill="D0CECE"/>
            <w:noWrap/>
            <w:vAlign w:val="bottom"/>
            <w:hideMark/>
          </w:tcPr>
          <w:p w14:paraId="376D2510" w14:textId="77777777" w:rsidR="00A26F7B" w:rsidRPr="00A92B9E" w:rsidRDefault="00A26F7B" w:rsidP="00F41231">
            <w:pPr>
              <w:jc w:val="center"/>
              <w:rPr>
                <w:rFonts w:ascii="Calibri" w:eastAsia="Times New Roman" w:hAnsi="Calibri" w:cs="Calibri"/>
                <w:b/>
                <w:bCs/>
                <w:color w:val="000000"/>
                <w:lang w:eastAsia="it-IT"/>
              </w:rPr>
            </w:pPr>
            <w:r w:rsidRPr="00A92B9E">
              <w:rPr>
                <w:rFonts w:ascii="Calibri" w:eastAsia="Times New Roman" w:hAnsi="Calibri" w:cs="Calibri"/>
                <w:b/>
                <w:bCs/>
                <w:color w:val="000000"/>
                <w:lang w:eastAsia="it-IT"/>
              </w:rPr>
              <w:t>20</w:t>
            </w:r>
            <w:r>
              <w:rPr>
                <w:rFonts w:ascii="Calibri" w:eastAsia="Times New Roman" w:hAnsi="Calibri" w:cs="Calibri"/>
                <w:b/>
                <w:bCs/>
                <w:color w:val="000000"/>
                <w:lang w:eastAsia="it-IT"/>
              </w:rPr>
              <w:t>.</w:t>
            </w:r>
            <w:r w:rsidRPr="00A92B9E">
              <w:rPr>
                <w:rFonts w:ascii="Calibri" w:eastAsia="Times New Roman" w:hAnsi="Calibri" w:cs="Calibri"/>
                <w:b/>
                <w:bCs/>
                <w:color w:val="000000"/>
                <w:lang w:eastAsia="it-IT"/>
              </w:rPr>
              <w:t>4</w:t>
            </w:r>
          </w:p>
        </w:tc>
        <w:tc>
          <w:tcPr>
            <w:tcW w:w="628" w:type="dxa"/>
            <w:tcBorders>
              <w:top w:val="single" w:sz="8" w:space="0" w:color="auto"/>
              <w:left w:val="nil"/>
              <w:bottom w:val="single" w:sz="8" w:space="0" w:color="auto"/>
              <w:right w:val="single" w:sz="4" w:space="0" w:color="auto"/>
            </w:tcBorders>
            <w:shd w:val="clear" w:color="000000" w:fill="D0CECE"/>
            <w:noWrap/>
            <w:vAlign w:val="bottom"/>
            <w:hideMark/>
          </w:tcPr>
          <w:p w14:paraId="7133B0F3" w14:textId="77777777" w:rsidR="00A26F7B" w:rsidRPr="00A92B9E" w:rsidRDefault="00A26F7B" w:rsidP="00F41231">
            <w:pPr>
              <w:jc w:val="center"/>
              <w:rPr>
                <w:rFonts w:ascii="Calibri" w:eastAsia="Times New Roman" w:hAnsi="Calibri" w:cs="Calibri"/>
                <w:b/>
                <w:bCs/>
                <w:color w:val="000000"/>
                <w:lang w:eastAsia="it-IT"/>
              </w:rPr>
            </w:pPr>
            <w:r w:rsidRPr="00A92B9E">
              <w:rPr>
                <w:rFonts w:ascii="Calibri" w:eastAsia="Times New Roman" w:hAnsi="Calibri" w:cs="Calibri"/>
                <w:b/>
                <w:bCs/>
                <w:color w:val="000000"/>
                <w:lang w:eastAsia="it-IT"/>
              </w:rPr>
              <w:t>53</w:t>
            </w:r>
            <w:r>
              <w:rPr>
                <w:rFonts w:ascii="Calibri" w:eastAsia="Times New Roman" w:hAnsi="Calibri" w:cs="Calibri"/>
                <w:b/>
                <w:bCs/>
                <w:color w:val="000000"/>
                <w:lang w:eastAsia="it-IT"/>
              </w:rPr>
              <w:t>.</w:t>
            </w:r>
            <w:r w:rsidRPr="00A92B9E">
              <w:rPr>
                <w:rFonts w:ascii="Calibri" w:eastAsia="Times New Roman" w:hAnsi="Calibri" w:cs="Calibri"/>
                <w:b/>
                <w:bCs/>
                <w:color w:val="000000"/>
                <w:lang w:eastAsia="it-IT"/>
              </w:rPr>
              <w:t>1</w:t>
            </w:r>
          </w:p>
        </w:tc>
        <w:tc>
          <w:tcPr>
            <w:tcW w:w="948" w:type="dxa"/>
            <w:tcBorders>
              <w:top w:val="single" w:sz="8" w:space="0" w:color="auto"/>
              <w:left w:val="nil"/>
              <w:bottom w:val="single" w:sz="8" w:space="0" w:color="auto"/>
              <w:right w:val="single" w:sz="8" w:space="0" w:color="auto"/>
            </w:tcBorders>
            <w:shd w:val="clear" w:color="000000" w:fill="D0CECE"/>
            <w:noWrap/>
            <w:vAlign w:val="bottom"/>
            <w:hideMark/>
          </w:tcPr>
          <w:p w14:paraId="671847D2" w14:textId="77777777" w:rsidR="00A26F7B" w:rsidRPr="00A92B9E" w:rsidRDefault="00A26F7B" w:rsidP="00F41231">
            <w:pPr>
              <w:jc w:val="center"/>
              <w:rPr>
                <w:rFonts w:ascii="Calibri" w:eastAsia="Times New Roman" w:hAnsi="Calibri" w:cs="Calibri"/>
                <w:b/>
                <w:bCs/>
                <w:color w:val="000000"/>
                <w:lang w:eastAsia="it-IT"/>
              </w:rPr>
            </w:pPr>
            <w:r w:rsidRPr="00A92B9E">
              <w:rPr>
                <w:rFonts w:ascii="Calibri" w:eastAsia="Times New Roman" w:hAnsi="Calibri" w:cs="Calibri"/>
                <w:b/>
                <w:bCs/>
                <w:color w:val="000000"/>
                <w:lang w:eastAsia="it-IT"/>
              </w:rPr>
              <w:t>26</w:t>
            </w:r>
            <w:r>
              <w:rPr>
                <w:rFonts w:ascii="Calibri" w:eastAsia="Times New Roman" w:hAnsi="Calibri" w:cs="Calibri"/>
                <w:b/>
                <w:bCs/>
                <w:color w:val="000000"/>
                <w:lang w:eastAsia="it-IT"/>
              </w:rPr>
              <w:t>.</w:t>
            </w:r>
            <w:r w:rsidRPr="00A92B9E">
              <w:rPr>
                <w:rFonts w:ascii="Calibri" w:eastAsia="Times New Roman" w:hAnsi="Calibri" w:cs="Calibri"/>
                <w:b/>
                <w:bCs/>
                <w:color w:val="000000"/>
                <w:lang w:eastAsia="it-IT"/>
              </w:rPr>
              <w:t>5</w:t>
            </w:r>
          </w:p>
        </w:tc>
      </w:tr>
    </w:tbl>
    <w:p w14:paraId="690E2769" w14:textId="77777777" w:rsidR="00A26F7B" w:rsidRDefault="00A26F7B" w:rsidP="00A26F7B">
      <w:pPr>
        <w:tabs>
          <w:tab w:val="left" w:pos="1600"/>
        </w:tabs>
        <w:spacing w:line="360" w:lineRule="auto"/>
        <w:rPr>
          <w:rFonts w:ascii="Arial" w:eastAsia="Times New Roman" w:hAnsi="Arial" w:cs="Arial"/>
          <w:lang w:val="en-US" w:eastAsia="it-IT"/>
        </w:rPr>
      </w:pPr>
    </w:p>
    <w:p w14:paraId="5F0AE94B" w14:textId="77777777" w:rsidR="00A26F7B" w:rsidRDefault="00A26F7B" w:rsidP="00A26F7B">
      <w:pPr>
        <w:tabs>
          <w:tab w:val="left" w:pos="1600"/>
        </w:tabs>
        <w:spacing w:line="360" w:lineRule="auto"/>
        <w:rPr>
          <w:rFonts w:ascii="Arial" w:eastAsia="Times New Roman" w:hAnsi="Arial" w:cs="Arial"/>
          <w:lang w:val="en-US" w:eastAsia="it-IT"/>
        </w:rPr>
      </w:pPr>
    </w:p>
    <w:p w14:paraId="40A4CFA4" w14:textId="77777777" w:rsidR="00A26F7B" w:rsidRDefault="00A26F7B" w:rsidP="00A26F7B">
      <w:pPr>
        <w:tabs>
          <w:tab w:val="left" w:pos="1600"/>
        </w:tabs>
        <w:spacing w:line="360" w:lineRule="auto"/>
        <w:rPr>
          <w:rFonts w:ascii="Arial" w:eastAsia="Times New Roman" w:hAnsi="Arial" w:cs="Arial"/>
          <w:lang w:val="en-US" w:eastAsia="it-IT"/>
        </w:rPr>
      </w:pPr>
    </w:p>
    <w:p w14:paraId="0DBEA7EA" w14:textId="77777777" w:rsidR="00A26F7B" w:rsidRDefault="00A26F7B" w:rsidP="00A26F7B">
      <w:pPr>
        <w:tabs>
          <w:tab w:val="left" w:pos="1600"/>
        </w:tabs>
        <w:spacing w:line="360" w:lineRule="auto"/>
        <w:rPr>
          <w:rFonts w:ascii="Arial" w:eastAsia="Times New Roman" w:hAnsi="Arial" w:cs="Arial"/>
          <w:lang w:val="en-US" w:eastAsia="it-IT"/>
        </w:rPr>
      </w:pPr>
    </w:p>
    <w:p w14:paraId="663C6D9C" w14:textId="77777777" w:rsidR="00A26F7B" w:rsidRDefault="00A26F7B" w:rsidP="00A26F7B">
      <w:pPr>
        <w:tabs>
          <w:tab w:val="left" w:pos="1600"/>
        </w:tabs>
        <w:spacing w:line="360" w:lineRule="auto"/>
        <w:rPr>
          <w:rFonts w:ascii="Arial" w:eastAsia="Times New Roman" w:hAnsi="Arial" w:cs="Arial"/>
          <w:lang w:val="en-US" w:eastAsia="it-IT"/>
        </w:rPr>
      </w:pPr>
    </w:p>
    <w:p w14:paraId="3745DCF4" w14:textId="77777777" w:rsidR="00A26F7B" w:rsidRDefault="00A26F7B" w:rsidP="00A26F7B">
      <w:pPr>
        <w:tabs>
          <w:tab w:val="left" w:pos="1600"/>
        </w:tabs>
        <w:spacing w:line="360" w:lineRule="auto"/>
        <w:rPr>
          <w:rFonts w:ascii="Arial" w:eastAsia="Times New Roman" w:hAnsi="Arial" w:cs="Arial"/>
          <w:lang w:val="en-US" w:eastAsia="it-IT"/>
        </w:rPr>
      </w:pPr>
    </w:p>
    <w:p w14:paraId="0E3A49F8" w14:textId="77777777" w:rsidR="00A26F7B" w:rsidRDefault="00A26F7B" w:rsidP="00A26F7B">
      <w:pPr>
        <w:tabs>
          <w:tab w:val="left" w:pos="1600"/>
        </w:tabs>
        <w:spacing w:line="360" w:lineRule="auto"/>
        <w:rPr>
          <w:rFonts w:ascii="Arial" w:eastAsia="Times New Roman" w:hAnsi="Arial" w:cs="Arial"/>
          <w:lang w:val="en-US" w:eastAsia="it-IT"/>
        </w:rPr>
      </w:pPr>
    </w:p>
    <w:p w14:paraId="6D3473F3" w14:textId="77777777" w:rsidR="00A26F7B" w:rsidRDefault="00A26F7B" w:rsidP="00A26F7B">
      <w:pPr>
        <w:tabs>
          <w:tab w:val="left" w:pos="1600"/>
        </w:tabs>
        <w:spacing w:line="360" w:lineRule="auto"/>
        <w:rPr>
          <w:rFonts w:ascii="Arial" w:eastAsia="Times New Roman" w:hAnsi="Arial" w:cs="Arial"/>
          <w:lang w:val="en-US" w:eastAsia="it-IT"/>
        </w:rPr>
      </w:pPr>
    </w:p>
    <w:p w14:paraId="10512EB6" w14:textId="77777777" w:rsidR="00A26F7B" w:rsidRDefault="00A26F7B" w:rsidP="00A26F7B">
      <w:pPr>
        <w:tabs>
          <w:tab w:val="left" w:pos="1600"/>
        </w:tabs>
        <w:spacing w:line="360" w:lineRule="auto"/>
        <w:rPr>
          <w:rFonts w:ascii="Arial" w:eastAsia="Times New Roman" w:hAnsi="Arial" w:cs="Arial"/>
          <w:lang w:val="en-US" w:eastAsia="it-IT"/>
        </w:rPr>
      </w:pPr>
    </w:p>
    <w:p w14:paraId="1579B24B" w14:textId="4EFD3F31" w:rsidR="00A26F7B" w:rsidRDefault="00A26F7B" w:rsidP="00A26F7B">
      <w:pPr>
        <w:tabs>
          <w:tab w:val="left" w:pos="1600"/>
        </w:tabs>
        <w:spacing w:line="360" w:lineRule="auto"/>
        <w:rPr>
          <w:rFonts w:ascii="Arial" w:eastAsia="Times New Roman" w:hAnsi="Arial" w:cs="Arial"/>
          <w:lang w:val="en-US" w:eastAsia="it-IT"/>
        </w:rPr>
      </w:pPr>
    </w:p>
    <w:p w14:paraId="646E1862" w14:textId="6EAA62C8" w:rsidR="00A26F7B" w:rsidRDefault="00A26F7B" w:rsidP="00A26F7B">
      <w:pPr>
        <w:tabs>
          <w:tab w:val="left" w:pos="1600"/>
        </w:tabs>
        <w:spacing w:line="360" w:lineRule="auto"/>
        <w:rPr>
          <w:rFonts w:ascii="Arial" w:eastAsia="Times New Roman" w:hAnsi="Arial" w:cs="Arial"/>
          <w:lang w:val="en-US" w:eastAsia="it-IT"/>
        </w:rPr>
      </w:pPr>
    </w:p>
    <w:p w14:paraId="199C842D" w14:textId="24876D05" w:rsidR="00A26F7B" w:rsidRDefault="00A26F7B" w:rsidP="00A26F7B">
      <w:pPr>
        <w:tabs>
          <w:tab w:val="left" w:pos="1600"/>
        </w:tabs>
        <w:spacing w:line="360" w:lineRule="auto"/>
        <w:rPr>
          <w:rFonts w:ascii="Arial" w:eastAsia="Times New Roman" w:hAnsi="Arial" w:cs="Arial"/>
          <w:lang w:val="en-US" w:eastAsia="it-IT"/>
        </w:rPr>
      </w:pPr>
    </w:p>
    <w:p w14:paraId="7A6E14E8" w14:textId="6C24FC0B" w:rsidR="00A26F7B" w:rsidRDefault="00A26F7B" w:rsidP="00A26F7B">
      <w:pPr>
        <w:tabs>
          <w:tab w:val="left" w:pos="1600"/>
        </w:tabs>
        <w:spacing w:line="360" w:lineRule="auto"/>
        <w:rPr>
          <w:rFonts w:ascii="Arial" w:eastAsia="Times New Roman" w:hAnsi="Arial" w:cs="Arial"/>
          <w:lang w:val="en-US" w:eastAsia="it-IT"/>
        </w:rPr>
      </w:pPr>
    </w:p>
    <w:p w14:paraId="61E62443" w14:textId="5509F854" w:rsidR="00A26F7B" w:rsidRDefault="00A26F7B" w:rsidP="00A26F7B">
      <w:pPr>
        <w:tabs>
          <w:tab w:val="left" w:pos="1600"/>
        </w:tabs>
        <w:spacing w:line="360" w:lineRule="auto"/>
        <w:rPr>
          <w:rFonts w:ascii="Arial" w:eastAsia="Times New Roman" w:hAnsi="Arial" w:cs="Arial"/>
          <w:lang w:val="en-US" w:eastAsia="it-IT"/>
        </w:rPr>
      </w:pPr>
    </w:p>
    <w:p w14:paraId="7A888E1F" w14:textId="63C132C5" w:rsidR="00A26F7B" w:rsidRDefault="00A26F7B" w:rsidP="00A26F7B">
      <w:pPr>
        <w:tabs>
          <w:tab w:val="left" w:pos="1600"/>
        </w:tabs>
        <w:spacing w:line="360" w:lineRule="auto"/>
        <w:rPr>
          <w:rFonts w:ascii="Arial" w:eastAsia="Times New Roman" w:hAnsi="Arial" w:cs="Arial"/>
          <w:lang w:val="en-US" w:eastAsia="it-IT"/>
        </w:rPr>
      </w:pPr>
    </w:p>
    <w:p w14:paraId="05C5A4FC" w14:textId="0A56FCDD" w:rsidR="00A26F7B" w:rsidRDefault="00A26F7B" w:rsidP="00A26F7B">
      <w:pPr>
        <w:tabs>
          <w:tab w:val="left" w:pos="1600"/>
        </w:tabs>
        <w:spacing w:line="360" w:lineRule="auto"/>
        <w:rPr>
          <w:rFonts w:ascii="Arial" w:eastAsia="Times New Roman" w:hAnsi="Arial" w:cs="Arial"/>
          <w:lang w:val="en-US" w:eastAsia="it-IT"/>
        </w:rPr>
      </w:pPr>
    </w:p>
    <w:p w14:paraId="462F6F4B" w14:textId="24CD7540" w:rsidR="00A26F7B" w:rsidRDefault="00A26F7B" w:rsidP="00A26F7B">
      <w:pPr>
        <w:tabs>
          <w:tab w:val="left" w:pos="1600"/>
        </w:tabs>
        <w:spacing w:line="360" w:lineRule="auto"/>
        <w:rPr>
          <w:rFonts w:ascii="Arial" w:eastAsia="Times New Roman" w:hAnsi="Arial" w:cs="Arial"/>
          <w:lang w:val="en-US" w:eastAsia="it-IT"/>
        </w:rPr>
      </w:pPr>
    </w:p>
    <w:p w14:paraId="7917EC64" w14:textId="25D4B7DC" w:rsidR="00A26F7B" w:rsidRDefault="00A26F7B" w:rsidP="00A26F7B">
      <w:pPr>
        <w:tabs>
          <w:tab w:val="left" w:pos="1600"/>
        </w:tabs>
        <w:spacing w:line="360" w:lineRule="auto"/>
        <w:rPr>
          <w:rFonts w:ascii="Arial" w:eastAsia="Times New Roman" w:hAnsi="Arial" w:cs="Arial"/>
          <w:lang w:val="en-US" w:eastAsia="it-IT"/>
        </w:rPr>
      </w:pPr>
    </w:p>
    <w:p w14:paraId="6C9E2C64" w14:textId="0B19DE62" w:rsidR="00A26F7B" w:rsidRDefault="00A26F7B" w:rsidP="00A26F7B">
      <w:pPr>
        <w:tabs>
          <w:tab w:val="left" w:pos="1600"/>
        </w:tabs>
        <w:spacing w:line="360" w:lineRule="auto"/>
        <w:rPr>
          <w:rFonts w:ascii="Arial" w:eastAsia="Times New Roman" w:hAnsi="Arial" w:cs="Arial"/>
          <w:lang w:val="en-US" w:eastAsia="it-IT"/>
        </w:rPr>
      </w:pPr>
    </w:p>
    <w:p w14:paraId="7A75185C" w14:textId="79347B8D" w:rsidR="00A26F7B" w:rsidRDefault="00A26F7B" w:rsidP="00A26F7B">
      <w:pPr>
        <w:tabs>
          <w:tab w:val="left" w:pos="1600"/>
        </w:tabs>
        <w:spacing w:line="360" w:lineRule="auto"/>
        <w:rPr>
          <w:rFonts w:ascii="Arial" w:eastAsia="Times New Roman" w:hAnsi="Arial" w:cs="Arial"/>
          <w:lang w:val="en-US" w:eastAsia="it-IT"/>
        </w:rPr>
      </w:pPr>
    </w:p>
    <w:p w14:paraId="6D74D36B" w14:textId="35DFB22C" w:rsidR="00A26F7B" w:rsidRDefault="00A26F7B" w:rsidP="00A26F7B">
      <w:pPr>
        <w:tabs>
          <w:tab w:val="left" w:pos="1600"/>
        </w:tabs>
        <w:spacing w:line="360" w:lineRule="auto"/>
        <w:rPr>
          <w:rFonts w:ascii="Arial" w:eastAsia="Times New Roman" w:hAnsi="Arial" w:cs="Arial"/>
          <w:lang w:val="en-US" w:eastAsia="it-IT"/>
        </w:rPr>
      </w:pPr>
    </w:p>
    <w:p w14:paraId="61C31707" w14:textId="1457479B" w:rsidR="00A26F7B" w:rsidRDefault="00A26F7B" w:rsidP="00A26F7B">
      <w:pPr>
        <w:tabs>
          <w:tab w:val="left" w:pos="1600"/>
        </w:tabs>
        <w:spacing w:line="360" w:lineRule="auto"/>
        <w:rPr>
          <w:rFonts w:ascii="Arial" w:eastAsia="Times New Roman" w:hAnsi="Arial" w:cs="Arial"/>
          <w:lang w:val="en-US" w:eastAsia="it-IT"/>
        </w:rPr>
      </w:pPr>
    </w:p>
    <w:p w14:paraId="7362B389" w14:textId="2C8E91BF" w:rsidR="00A26F7B" w:rsidRDefault="00A26F7B" w:rsidP="00A26F7B">
      <w:pPr>
        <w:tabs>
          <w:tab w:val="left" w:pos="1600"/>
        </w:tabs>
        <w:spacing w:line="360" w:lineRule="auto"/>
        <w:rPr>
          <w:rFonts w:ascii="Arial" w:eastAsia="Times New Roman" w:hAnsi="Arial" w:cs="Arial"/>
          <w:lang w:val="en-US" w:eastAsia="it-IT"/>
        </w:rPr>
      </w:pPr>
    </w:p>
    <w:p w14:paraId="747A1357" w14:textId="0A44F156" w:rsidR="00A26F7B" w:rsidRDefault="00A26F7B" w:rsidP="00A26F7B">
      <w:pPr>
        <w:tabs>
          <w:tab w:val="left" w:pos="1600"/>
        </w:tabs>
        <w:spacing w:line="360" w:lineRule="auto"/>
        <w:rPr>
          <w:rFonts w:ascii="Arial" w:eastAsia="Times New Roman" w:hAnsi="Arial" w:cs="Arial"/>
          <w:lang w:val="en-US" w:eastAsia="it-IT"/>
        </w:rPr>
      </w:pPr>
    </w:p>
    <w:p w14:paraId="11EB261E" w14:textId="05221762" w:rsidR="00A26F7B" w:rsidRDefault="00A26F7B" w:rsidP="00A26F7B">
      <w:pPr>
        <w:tabs>
          <w:tab w:val="left" w:pos="1600"/>
        </w:tabs>
        <w:spacing w:line="360" w:lineRule="auto"/>
        <w:rPr>
          <w:rFonts w:ascii="Arial" w:eastAsia="Times New Roman" w:hAnsi="Arial" w:cs="Arial"/>
          <w:lang w:val="en-US" w:eastAsia="it-IT"/>
        </w:rPr>
      </w:pPr>
    </w:p>
    <w:p w14:paraId="07E7ACD9" w14:textId="5DDEB4AE" w:rsidR="00A26F7B" w:rsidRDefault="00A26F7B" w:rsidP="00A26F7B">
      <w:pPr>
        <w:tabs>
          <w:tab w:val="left" w:pos="1600"/>
        </w:tabs>
        <w:spacing w:line="360" w:lineRule="auto"/>
        <w:rPr>
          <w:rFonts w:ascii="Arial" w:eastAsia="Times New Roman" w:hAnsi="Arial" w:cs="Arial"/>
          <w:lang w:val="en-US" w:eastAsia="it-IT"/>
        </w:rPr>
      </w:pPr>
    </w:p>
    <w:p w14:paraId="43C66BB9" w14:textId="2E1F835B" w:rsidR="00A26F7B" w:rsidRDefault="00A26F7B" w:rsidP="00A26F7B">
      <w:pPr>
        <w:tabs>
          <w:tab w:val="left" w:pos="1600"/>
        </w:tabs>
        <w:spacing w:line="360" w:lineRule="auto"/>
        <w:rPr>
          <w:rFonts w:ascii="Arial" w:eastAsia="Times New Roman" w:hAnsi="Arial" w:cs="Arial"/>
          <w:lang w:val="en-US" w:eastAsia="it-IT"/>
        </w:rPr>
      </w:pPr>
    </w:p>
    <w:p w14:paraId="09FF0A29" w14:textId="1835810B" w:rsidR="00A26F7B" w:rsidRDefault="00A26F7B" w:rsidP="00A26F7B">
      <w:pPr>
        <w:tabs>
          <w:tab w:val="left" w:pos="1600"/>
        </w:tabs>
        <w:spacing w:line="360" w:lineRule="auto"/>
        <w:rPr>
          <w:rFonts w:ascii="Arial" w:eastAsia="Times New Roman" w:hAnsi="Arial" w:cs="Arial"/>
          <w:lang w:val="en-US" w:eastAsia="it-IT"/>
        </w:rPr>
      </w:pPr>
    </w:p>
    <w:p w14:paraId="57A434AC" w14:textId="518594BB" w:rsidR="00A26F7B" w:rsidRDefault="00A26F7B" w:rsidP="00A26F7B">
      <w:pPr>
        <w:tabs>
          <w:tab w:val="left" w:pos="1600"/>
        </w:tabs>
        <w:spacing w:line="360" w:lineRule="auto"/>
        <w:rPr>
          <w:rFonts w:ascii="Arial" w:eastAsia="Times New Roman" w:hAnsi="Arial" w:cs="Arial"/>
          <w:lang w:val="en-US" w:eastAsia="it-IT"/>
        </w:rPr>
      </w:pPr>
    </w:p>
    <w:p w14:paraId="19844F1A" w14:textId="77777777" w:rsidR="00A26F7B" w:rsidRDefault="00A26F7B" w:rsidP="00A26F7B">
      <w:pPr>
        <w:pStyle w:val="Didascalia"/>
        <w:keepNext/>
        <w:jc w:val="center"/>
        <w:rPr>
          <w:color w:val="000000" w:themeColor="text1"/>
          <w:lang w:val="en-US"/>
        </w:rPr>
      </w:pPr>
      <w:r>
        <w:rPr>
          <w:color w:val="000000" w:themeColor="text1"/>
          <w:lang w:val="en-US"/>
        </w:rPr>
        <w:lastRenderedPageBreak/>
        <w:t xml:space="preserve">Suppl. </w:t>
      </w:r>
      <w:r w:rsidRPr="008F70F9">
        <w:rPr>
          <w:color w:val="000000" w:themeColor="text1"/>
          <w:lang w:val="en-US"/>
        </w:rPr>
        <w:t xml:space="preserve">Table </w:t>
      </w:r>
      <w:r>
        <w:rPr>
          <w:color w:val="000000" w:themeColor="text1"/>
          <w:lang w:val="en-US"/>
        </w:rPr>
        <w:t>4</w:t>
      </w:r>
      <w:r w:rsidRPr="008F70F9">
        <w:rPr>
          <w:color w:val="000000" w:themeColor="text1"/>
          <w:lang w:val="en-US"/>
        </w:rPr>
        <w:t>. Sequenced Mutations distribution in all samples.</w:t>
      </w:r>
    </w:p>
    <w:p w14:paraId="03DB45A2" w14:textId="77777777" w:rsidR="00A26F7B" w:rsidRDefault="00A26F7B" w:rsidP="00A26F7B">
      <w:pPr>
        <w:rPr>
          <w:lang w:val="en-US"/>
        </w:rPr>
      </w:pPr>
    </w:p>
    <w:p w14:paraId="0E0AF946" w14:textId="77777777" w:rsidR="00A26F7B" w:rsidRDefault="00A26F7B" w:rsidP="00A26F7B">
      <w:pPr>
        <w:rPr>
          <w:lang w:val="en-US"/>
        </w:rPr>
      </w:pPr>
    </w:p>
    <w:p w14:paraId="5609A65B" w14:textId="77777777" w:rsidR="00A26F7B" w:rsidRPr="00E109DD" w:rsidRDefault="00A26F7B" w:rsidP="00A26F7B">
      <w:pPr>
        <w:rPr>
          <w:lang w:val="en-US"/>
        </w:rPr>
      </w:pPr>
      <w:r w:rsidRPr="00A33B53">
        <w:rPr>
          <w:noProof/>
        </w:rPr>
        <w:drawing>
          <wp:inline distT="0" distB="0" distL="0" distR="0" wp14:anchorId="68A2935F" wp14:editId="3FFC9A59">
            <wp:extent cx="6120130" cy="4140448"/>
            <wp:effectExtent l="0" t="0" r="127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4140448"/>
                    </a:xfrm>
                    <a:prstGeom prst="rect">
                      <a:avLst/>
                    </a:prstGeom>
                    <a:noFill/>
                    <a:ln>
                      <a:noFill/>
                    </a:ln>
                  </pic:spPr>
                </pic:pic>
              </a:graphicData>
            </a:graphic>
          </wp:inline>
        </w:drawing>
      </w:r>
    </w:p>
    <w:p w14:paraId="4B3FC62D" w14:textId="77777777" w:rsidR="00A26F7B" w:rsidRPr="00E109DD" w:rsidRDefault="00A26F7B" w:rsidP="00A26F7B">
      <w:pPr>
        <w:rPr>
          <w:lang w:val="en-US"/>
        </w:rPr>
      </w:pPr>
    </w:p>
    <w:p w14:paraId="0CA7B981" w14:textId="77777777" w:rsidR="00A26F7B" w:rsidRDefault="00A26F7B" w:rsidP="00A26F7B">
      <w:pPr>
        <w:tabs>
          <w:tab w:val="left" w:pos="1600"/>
        </w:tabs>
        <w:spacing w:line="360" w:lineRule="auto"/>
        <w:rPr>
          <w:rFonts w:ascii="Arial" w:eastAsia="Times New Roman" w:hAnsi="Arial" w:cs="Arial"/>
          <w:lang w:val="en-US" w:eastAsia="it-IT"/>
        </w:rPr>
      </w:pPr>
    </w:p>
    <w:p w14:paraId="78B9A73B" w14:textId="77777777" w:rsidR="00A26F7B" w:rsidRDefault="00A26F7B" w:rsidP="00A26F7B">
      <w:pPr>
        <w:tabs>
          <w:tab w:val="left" w:pos="1600"/>
        </w:tabs>
        <w:spacing w:line="360" w:lineRule="auto"/>
        <w:rPr>
          <w:rFonts w:ascii="Arial" w:eastAsia="Times New Roman" w:hAnsi="Arial" w:cs="Arial"/>
          <w:lang w:val="en-US" w:eastAsia="it-IT"/>
        </w:rPr>
      </w:pPr>
    </w:p>
    <w:p w14:paraId="05518749" w14:textId="77777777" w:rsidR="00A26F7B" w:rsidRDefault="00A26F7B" w:rsidP="00A26F7B"/>
    <w:p w14:paraId="12A30F32" w14:textId="77777777" w:rsidR="00A26F7B" w:rsidRPr="00F4142B" w:rsidRDefault="00A26F7B">
      <w:pPr>
        <w:rPr>
          <w:b/>
          <w:bCs/>
        </w:rPr>
      </w:pPr>
    </w:p>
    <w:sectPr w:rsidR="00A26F7B" w:rsidRPr="00F4142B" w:rsidSect="0008029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42B"/>
    <w:rsid w:val="00080294"/>
    <w:rsid w:val="00132D60"/>
    <w:rsid w:val="001A75C2"/>
    <w:rsid w:val="001B2FBD"/>
    <w:rsid w:val="002501BB"/>
    <w:rsid w:val="00627E7C"/>
    <w:rsid w:val="00776A8A"/>
    <w:rsid w:val="00A26F7B"/>
    <w:rsid w:val="00B62A44"/>
    <w:rsid w:val="00BA46C2"/>
    <w:rsid w:val="00CC3C2E"/>
    <w:rsid w:val="00F0115E"/>
    <w:rsid w:val="00F4142B"/>
    <w:rsid w:val="00FE39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1DAA7"/>
  <w15:chartTrackingRefBased/>
  <w15:docId w15:val="{6E174EFA-18DC-4766-9764-EED2F9AC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776A8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Didascalia">
    <w:name w:val="caption"/>
    <w:basedOn w:val="Normale"/>
    <w:next w:val="Normale"/>
    <w:uiPriority w:val="35"/>
    <w:unhideWhenUsed/>
    <w:qFormat/>
    <w:rsid w:val="00776A8A"/>
    <w:pPr>
      <w:spacing w:after="200" w:line="240" w:lineRule="auto"/>
    </w:pPr>
    <w:rPr>
      <w:i/>
      <w:iCs/>
      <w:color w:val="44546A" w:themeColor="text2"/>
      <w:sz w:val="18"/>
      <w:szCs w:val="18"/>
    </w:rPr>
  </w:style>
  <w:style w:type="table" w:styleId="Grigliatabella">
    <w:name w:val="Table Grid"/>
    <w:basedOn w:val="Tabellanormale"/>
    <w:uiPriority w:val="39"/>
    <w:rsid w:val="000802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7306359">
      <w:bodyDiv w:val="1"/>
      <w:marLeft w:val="0"/>
      <w:marRight w:val="0"/>
      <w:marTop w:val="0"/>
      <w:marBottom w:val="0"/>
      <w:divBdr>
        <w:top w:val="none" w:sz="0" w:space="0" w:color="auto"/>
        <w:left w:val="none" w:sz="0" w:space="0" w:color="auto"/>
        <w:bottom w:val="none" w:sz="0" w:space="0" w:color="auto"/>
        <w:right w:val="none" w:sz="0" w:space="0" w:color="auto"/>
      </w:divBdr>
    </w:div>
    <w:div w:id="1559170443">
      <w:bodyDiv w:val="1"/>
      <w:marLeft w:val="0"/>
      <w:marRight w:val="0"/>
      <w:marTop w:val="0"/>
      <w:marBottom w:val="0"/>
      <w:divBdr>
        <w:top w:val="none" w:sz="0" w:space="0" w:color="auto"/>
        <w:left w:val="none" w:sz="0" w:space="0" w:color="auto"/>
        <w:bottom w:val="none" w:sz="0" w:space="0" w:color="auto"/>
        <w:right w:val="none" w:sz="0" w:space="0" w:color="auto"/>
      </w:divBdr>
    </w:div>
    <w:div w:id="1870987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D4D41B7235C04E835EF2B50CA1FBAD" ma:contentTypeVersion="4" ma:contentTypeDescription="Create a new document." ma:contentTypeScope="" ma:versionID="243517b39ca04d84bed70313c371401f">
  <xsd:schema xmlns:xsd="http://www.w3.org/2001/XMLSchema" xmlns:xs="http://www.w3.org/2001/XMLSchema" xmlns:p="http://schemas.microsoft.com/office/2006/metadata/properties" xmlns:ns3="dbda0fc6-3c13-48b8-b10e-930e7a47ceb9" targetNamespace="http://schemas.microsoft.com/office/2006/metadata/properties" ma:root="true" ma:fieldsID="6d20852113e358c23b4e3cd17de032bf" ns3:_="">
    <xsd:import namespace="dbda0fc6-3c13-48b8-b10e-930e7a47ceb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da0fc6-3c13-48b8-b10e-930e7a47c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2D2E35-27B8-4C59-A372-2330C9F428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da0fc6-3c13-48b8-b10e-930e7a47c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BE1F8F-DC33-4218-845C-F120C27E3DF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1801BF6-4103-411A-8A10-E76C9BC6C4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698</Words>
  <Characters>3985</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Giuseppe Bonacci</dc:creator>
  <cp:keywords/>
  <dc:description/>
  <cp:lastModifiedBy>giorgioivan1987@gmail.com</cp:lastModifiedBy>
  <cp:revision>6</cp:revision>
  <dcterms:created xsi:type="dcterms:W3CDTF">2022-04-05T14:21:00Z</dcterms:created>
  <dcterms:modified xsi:type="dcterms:W3CDTF">2022-04-27T16:09:00Z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0x010100A3D4D41B7235C04E835EF2B50CA1FBAD</vt:lpwstr>
  </property>
</Properties>
</file>