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02C5" w:rsidRPr="00F0416B" w:rsidRDefault="005D02C5" w:rsidP="005D02C5">
      <w:pPr>
        <w:pStyle w:val="Caption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Additional File 3</w:t>
      </w:r>
      <w:r w:rsidR="00A61D02">
        <w:rPr>
          <w:rFonts w:cs="Times New Roman"/>
          <w:szCs w:val="24"/>
        </w:rPr>
        <w:t xml:space="preserve">. </w:t>
      </w:r>
      <w:bookmarkStart w:id="0" w:name="_GoBack"/>
      <w:bookmarkEnd w:id="0"/>
      <w:r w:rsidRPr="00F0416B">
        <w:rPr>
          <w:rFonts w:cs="Times New Roman"/>
          <w:szCs w:val="24"/>
        </w:rPr>
        <w:t>Characteristics of participants</w:t>
      </w:r>
      <w:r w:rsidR="007850CC">
        <w:rPr>
          <w:rFonts w:cs="Times New Roman"/>
          <w:szCs w:val="24"/>
        </w:rPr>
        <w:t xml:space="preserve"> by sex and age</w:t>
      </w:r>
    </w:p>
    <w:tbl>
      <w:tblPr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3746"/>
        <w:gridCol w:w="1191"/>
        <w:gridCol w:w="1101"/>
        <w:gridCol w:w="1079"/>
        <w:gridCol w:w="723"/>
        <w:gridCol w:w="1169"/>
        <w:gridCol w:w="1056"/>
        <w:gridCol w:w="723"/>
      </w:tblGrid>
      <w:tr w:rsidR="007850CC" w:rsidRPr="007850CC" w:rsidTr="007850CC">
        <w:trPr>
          <w:trHeight w:val="5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left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bookmarkStart w:id="1" w:name="_Hlk96847084"/>
            <w:r w:rsidRPr="007850CC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850CC" w:rsidRDefault="007850CC" w:rsidP="007850CC">
            <w:pPr>
              <w:spacing w:after="0" w:line="24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>Total</w:t>
            </w:r>
          </w:p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 xml:space="preserve"> (n = 18,509)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</w:tcPr>
          <w:p w:rsidR="007850CC" w:rsidRDefault="007850CC" w:rsidP="007850CC">
            <w:pPr>
              <w:spacing w:after="0" w:line="24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>Male</w:t>
            </w:r>
          </w:p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 xml:space="preserve"> (n = 8,964)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</w:tcPr>
          <w:p w:rsidR="007850CC" w:rsidRDefault="007850CC" w:rsidP="007850CC">
            <w:pPr>
              <w:spacing w:after="0" w:line="24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>Female</w:t>
            </w:r>
          </w:p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 xml:space="preserve"> (n = 9,545)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b/>
                <w:i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b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7850CC">
              <w:rPr>
                <w:b/>
                <w:sz w:val="18"/>
                <w:szCs w:val="18"/>
              </w:rPr>
              <w:t>Older</w:t>
            </w:r>
          </w:p>
          <w:p w:rsidR="007850CC" w:rsidRPr="007850CC" w:rsidRDefault="007850CC" w:rsidP="007850CC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7850CC">
              <w:rPr>
                <w:b/>
                <w:sz w:val="18"/>
                <w:szCs w:val="18"/>
              </w:rPr>
              <w:t xml:space="preserve"> (n = 11,663)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7850CC">
              <w:rPr>
                <w:b/>
                <w:sz w:val="18"/>
                <w:szCs w:val="18"/>
              </w:rPr>
              <w:t>Younger</w:t>
            </w:r>
          </w:p>
          <w:p w:rsidR="007850CC" w:rsidRPr="007850CC" w:rsidRDefault="007850CC" w:rsidP="007850CC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7850CC">
              <w:rPr>
                <w:b/>
                <w:sz w:val="18"/>
                <w:szCs w:val="18"/>
              </w:rPr>
              <w:t>(n=6,846)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 w:rsidRPr="007850CC"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>p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 xml:space="preserve">Body mass index, </w:t>
            </w:r>
            <w:r w:rsidRPr="007850CC">
              <w:rPr>
                <w:rFonts w:eastAsia="Times New Roman" w:cs="Times New Roman"/>
                <w:b/>
                <w:i/>
                <w:color w:val="000000"/>
                <w:sz w:val="18"/>
                <w:szCs w:val="18"/>
              </w:rPr>
              <w:t xml:space="preserve">n </w:t>
            </w:r>
            <w:r w:rsidRPr="007850CC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&lt;0.001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&lt;18.5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5380 (29.6)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2548 (29)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2832 (30.3)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2710 (23.6)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2670 (40)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≥24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3125 (17.2)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1901 (21.6)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1224 (13.1)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2148 (18.7)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977 (14.6)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18.5-24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9648 (53.1)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4345 (49.4)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5303 (56.7)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6625 (57.7)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3023 (45.3)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 xml:space="preserve">Binge drinking, </w:t>
            </w:r>
            <w:r w:rsidRPr="007850CC">
              <w:rPr>
                <w:rFonts w:cs="Times New Roman"/>
                <w:b/>
                <w:i/>
                <w:sz w:val="18"/>
                <w:szCs w:val="18"/>
              </w:rPr>
              <w:t xml:space="preserve">n </w:t>
            </w:r>
            <w:r w:rsidRPr="007850CC">
              <w:rPr>
                <w:rFonts w:cs="Times New Roman"/>
                <w:b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&lt;0.001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1186 (6.4)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735 (8.2)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451 (4.7)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930 (8)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256 (3.7)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17,312 (93.6)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8223 (91.8)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9089 (95.3)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10728 (92)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6584 (96.3)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 xml:space="preserve">Smoking, </w:t>
            </w:r>
            <w:r w:rsidRPr="007850CC">
              <w:rPr>
                <w:rFonts w:cs="Times New Roman"/>
                <w:b/>
                <w:i/>
                <w:sz w:val="18"/>
                <w:szCs w:val="18"/>
              </w:rPr>
              <w:t xml:space="preserve">n </w:t>
            </w:r>
            <w:r w:rsidRPr="007850CC">
              <w:rPr>
                <w:rFonts w:cs="Times New Roman"/>
                <w:b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&lt;0.001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1030 (5.6)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780 (8.7)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250 (2.6)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835 (7.2)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195 (2.8)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17,472 (94.4)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8177 (91.3)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9295 (97.4)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10822 (92.8)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6650 (97.2)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 xml:space="preserve">E-cigarette smoking, </w:t>
            </w:r>
            <w:r w:rsidRPr="007850CC">
              <w:rPr>
                <w:rFonts w:eastAsia="Times New Roman" w:cs="Times New Roman"/>
                <w:b/>
                <w:i/>
                <w:color w:val="000000"/>
                <w:sz w:val="18"/>
                <w:szCs w:val="18"/>
              </w:rPr>
              <w:t xml:space="preserve">n </w:t>
            </w:r>
            <w:r w:rsidRPr="007850CC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&lt;0.001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814 (4.4)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547 (6.1)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267 (2.8)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575 (4.9)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239 (3.5)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17891 (95.6)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8414 ( 93.9)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9277 (97.2)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11086 (95.1)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6605 (96.5)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 xml:space="preserve">Betel Chewing, </w:t>
            </w:r>
            <w:r w:rsidRPr="007850CC">
              <w:rPr>
                <w:rFonts w:eastAsia="Times New Roman" w:cs="Times New Roman"/>
                <w:b/>
                <w:i/>
                <w:color w:val="000000"/>
                <w:sz w:val="18"/>
                <w:szCs w:val="18"/>
              </w:rPr>
              <w:t xml:space="preserve">n </w:t>
            </w:r>
            <w:r w:rsidRPr="007850CC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&lt;0.001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927 (5.0)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707 (7.9)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220 (2.3)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723 (6.2)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204 (3.0)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81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1757 (95.0)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8253 (92.1)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9325 (97.7)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10939 (93.8)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6639 (97)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 xml:space="preserve">Depressive symtoms, </w:t>
            </w:r>
            <w:r w:rsidRPr="007850CC">
              <w:rPr>
                <w:rFonts w:eastAsia="Times New Roman" w:cs="Times New Roman"/>
                <w:b/>
                <w:i/>
                <w:color w:val="000000"/>
                <w:sz w:val="18"/>
                <w:szCs w:val="18"/>
              </w:rPr>
              <w:t xml:space="preserve">n </w:t>
            </w:r>
            <w:r w:rsidRPr="007850CC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&lt;0.001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5816 (31.4)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2506 (28)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3310 (34.7)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4074 (34.9)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1742 (25.4)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6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12,693 (68.6)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6458 (72)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6235 (65.3)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7589 (65.1)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5104 (74.6)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 xml:space="preserve">Screen time-based sedentary behaviors, </w:t>
            </w:r>
            <w:r w:rsidRPr="007850CC">
              <w:rPr>
                <w:rFonts w:cs="Times New Roman"/>
                <w:b/>
                <w:i/>
                <w:sz w:val="18"/>
                <w:szCs w:val="18"/>
              </w:rPr>
              <w:t xml:space="preserve">n </w:t>
            </w:r>
            <w:r w:rsidRPr="007850CC">
              <w:rPr>
                <w:rFonts w:cs="Times New Roman"/>
                <w:b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0.002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&lt;0.001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10,047 (54.4)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4960 (55.5)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5087 (53.4)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7114 (61.1)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2933 (43)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8427 (45.6)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3980 (44.5)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4447 (46.6)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4533 (38.9)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3894 (57)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 xml:space="preserve">Skipping Breakfast, </w:t>
            </w:r>
            <w:r w:rsidRPr="007850CC">
              <w:rPr>
                <w:rFonts w:cs="Times New Roman"/>
                <w:b/>
                <w:i/>
                <w:sz w:val="18"/>
                <w:szCs w:val="18"/>
              </w:rPr>
              <w:t xml:space="preserve">n </w:t>
            </w:r>
            <w:r w:rsidRPr="007850CC">
              <w:rPr>
                <w:rFonts w:cs="Times New Roman"/>
                <w:b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&lt;0.001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2067 (11.2)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918 (10.2)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1149 (12)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1387 (11.9)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680 (9.9)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16,434 (88.8)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8041 (89.8)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8393 (88)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10271 (88.1)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6163 (90.1)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 xml:space="preserve">Being bullied experience, </w:t>
            </w:r>
            <w:r w:rsidRPr="007850CC">
              <w:rPr>
                <w:rFonts w:cs="Times New Roman"/>
                <w:b/>
                <w:i/>
                <w:sz w:val="18"/>
                <w:szCs w:val="18"/>
              </w:rPr>
              <w:t xml:space="preserve">n </w:t>
            </w:r>
            <w:r w:rsidRPr="007850CC">
              <w:rPr>
                <w:rFonts w:cs="Times New Roman"/>
                <w:b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0.002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&lt;0.001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6456 (35)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3224 (36.1)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3232 (33.9)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3807 (32.7)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2649 (38.8)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11,999 (65)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5702 (63.9)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6297 (66.1)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7829 (67.3)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4170 (61.2)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 xml:space="preserve">Peer support, </w:t>
            </w:r>
            <w:r w:rsidRPr="007850CC">
              <w:rPr>
                <w:rFonts w:cs="Times New Roman"/>
                <w:b/>
                <w:i/>
                <w:sz w:val="18"/>
                <w:szCs w:val="18"/>
              </w:rPr>
              <w:t xml:space="preserve">n </w:t>
            </w:r>
            <w:r w:rsidRPr="007850CC">
              <w:rPr>
                <w:rFonts w:cs="Times New Roman"/>
                <w:b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0.001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15,841 (86.1)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7433 (83.6)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8408 (88.5)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10074 (86.7)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5767 (85)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2556 (13.9)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1463 (16.4)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1093 (11.5)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1542 (13.3)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1014 (15)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 xml:space="preserve">School support, </w:t>
            </w:r>
            <w:r w:rsidRPr="007850CC">
              <w:rPr>
                <w:rFonts w:cs="Times New Roman"/>
                <w:b/>
                <w:i/>
                <w:sz w:val="18"/>
                <w:szCs w:val="18"/>
              </w:rPr>
              <w:t xml:space="preserve">n </w:t>
            </w:r>
            <w:r w:rsidRPr="007850CC">
              <w:rPr>
                <w:rFonts w:cs="Times New Roman"/>
                <w:b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0.011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Yes</w:t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16,905 (93.2)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7963 (90.8)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8942 (95.5)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10788 (93.6)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6117 (92.6)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1224 (6.8)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804 (9.2)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420 (4.5)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737 (6.4)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487 (7.4)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 xml:space="preserve">Father Education, </w:t>
            </w:r>
            <w:r w:rsidRPr="007850CC">
              <w:rPr>
                <w:rFonts w:cs="Times New Roman"/>
                <w:b/>
                <w:i/>
                <w:sz w:val="18"/>
                <w:szCs w:val="18"/>
              </w:rPr>
              <w:t xml:space="preserve">n </w:t>
            </w:r>
            <w:r w:rsidRPr="007850CC">
              <w:rPr>
                <w:rFonts w:cs="Times New Roman"/>
                <w:b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0.790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&lt;0.001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University graduate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5953 (35.6)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2861 (35.5)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3092 (35.6)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3678 (33.6)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2275 (39.2)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Senior high school graduate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7156 (42.7)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3458 (43)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3698 (42.6)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4817 (44.1)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2339 (40.3)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64"/>
        </w:trPr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Junior high school graduate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3078 (18.4)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1476 (18.3)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1602 (18.4)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2036 (18.6)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1042 (18)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lastRenderedPageBreak/>
              <w:t>Elementary school graduate and below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553 (3.3)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255 (3.2)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298 (3.4)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404 (3.7)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149 (2.6)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b/>
                <w:sz w:val="18"/>
                <w:szCs w:val="18"/>
              </w:rPr>
              <w:t xml:space="preserve">Mother Education, </w:t>
            </w:r>
            <w:r w:rsidRPr="007850CC">
              <w:rPr>
                <w:rFonts w:cs="Times New Roman"/>
                <w:b/>
                <w:i/>
                <w:sz w:val="18"/>
                <w:szCs w:val="18"/>
              </w:rPr>
              <w:t xml:space="preserve">n </w:t>
            </w:r>
            <w:r w:rsidRPr="007850CC">
              <w:rPr>
                <w:rFonts w:cs="Times New Roman"/>
                <w:b/>
                <w:sz w:val="18"/>
                <w:szCs w:val="18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cs="Times New Roman"/>
                <w:sz w:val="18"/>
                <w:szCs w:val="18"/>
              </w:rPr>
              <w:t>0.118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&lt;0.001</w:t>
            </w: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University graduate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5722 (34.1)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2769 (34.7)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2953 (33.5)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3503 (32)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2219 (38.1)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72"/>
        </w:trPr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Senior high school graduate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8213 (48.9)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3885 (48.7)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4328 (49.2)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5589 (51)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2624 (45)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64"/>
        </w:trPr>
        <w:tc>
          <w:tcPr>
            <w:tcW w:w="0" w:type="auto"/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Junior high school graduate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2169 (12.9)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991 (12.4)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1178 (13.4)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1454 (13.3)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715 (12.3)</w:t>
            </w:r>
          </w:p>
        </w:tc>
        <w:tc>
          <w:tcPr>
            <w:tcW w:w="0" w:type="auto"/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850CC" w:rsidRPr="007850CC" w:rsidTr="007850CC">
        <w:trPr>
          <w:trHeight w:val="47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Elementary school graduate and below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685 (4.1)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339 (4.2)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:rsidR="007850CC" w:rsidRPr="007850CC" w:rsidRDefault="007850CC" w:rsidP="007850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850CC">
              <w:rPr>
                <w:rFonts w:eastAsia="Times New Roman" w:cs="Times New Roman"/>
                <w:color w:val="000000"/>
                <w:sz w:val="18"/>
                <w:szCs w:val="18"/>
              </w:rPr>
              <w:t>346 (3.9)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416 (3.8)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  <w:r w:rsidRPr="007850CC">
              <w:rPr>
                <w:sz w:val="18"/>
                <w:szCs w:val="18"/>
              </w:rPr>
              <w:t>269 (4.6)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:rsidR="007850CC" w:rsidRPr="007850CC" w:rsidRDefault="007850CC" w:rsidP="007850C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bookmarkEnd w:id="1"/>
    </w:tbl>
    <w:p w:rsidR="000106A9" w:rsidRDefault="000106A9"/>
    <w:sectPr w:rsidR="000106A9" w:rsidSect="007850CC">
      <w:pgSz w:w="16834" w:h="11909" w:orient="landscape" w:code="9"/>
      <w:pgMar w:top="1701" w:right="1138" w:bottom="1138" w:left="11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16FA" w:rsidRDefault="00EB16FA" w:rsidP="0095518B">
      <w:pPr>
        <w:spacing w:after="0" w:line="240" w:lineRule="auto"/>
      </w:pPr>
      <w:r>
        <w:separator/>
      </w:r>
    </w:p>
  </w:endnote>
  <w:endnote w:type="continuationSeparator" w:id="0">
    <w:p w:rsidR="00EB16FA" w:rsidRDefault="00EB16FA" w:rsidP="009551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16FA" w:rsidRDefault="00EB16FA" w:rsidP="0095518B">
      <w:pPr>
        <w:spacing w:after="0" w:line="240" w:lineRule="auto"/>
      </w:pPr>
      <w:r>
        <w:separator/>
      </w:r>
    </w:p>
  </w:footnote>
  <w:footnote w:type="continuationSeparator" w:id="0">
    <w:p w:rsidR="00EB16FA" w:rsidRDefault="00EB16FA" w:rsidP="009551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2C5"/>
    <w:rsid w:val="000106A9"/>
    <w:rsid w:val="00055945"/>
    <w:rsid w:val="00175A15"/>
    <w:rsid w:val="001825F0"/>
    <w:rsid w:val="00186CF8"/>
    <w:rsid w:val="001F5BFC"/>
    <w:rsid w:val="00337691"/>
    <w:rsid w:val="005D02C5"/>
    <w:rsid w:val="00655336"/>
    <w:rsid w:val="007850CC"/>
    <w:rsid w:val="00786449"/>
    <w:rsid w:val="00795CCE"/>
    <w:rsid w:val="00813EB9"/>
    <w:rsid w:val="0095518B"/>
    <w:rsid w:val="009D6F73"/>
    <w:rsid w:val="00A61D02"/>
    <w:rsid w:val="00AE48FA"/>
    <w:rsid w:val="00B43697"/>
    <w:rsid w:val="00BC7948"/>
    <w:rsid w:val="00D20A75"/>
    <w:rsid w:val="00E14709"/>
    <w:rsid w:val="00EB16FA"/>
    <w:rsid w:val="00EF6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2210CF"/>
  <w15:chartTrackingRefBased/>
  <w15:docId w15:val="{5CD72C1F-A3CB-447D-B729-C15469BD4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6"/>
        <w:szCs w:val="26"/>
        <w:lang w:val="en-US" w:eastAsia="zh-TW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02C5"/>
    <w:pPr>
      <w:spacing w:after="160" w:line="480" w:lineRule="auto"/>
      <w:jc w:val="both"/>
    </w:pPr>
    <w:rPr>
      <w:rFonts w:cstheme="minorBidi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11onetablecaption">
    <w:name w:val="MDPI_4.1.1_one_table_caption"/>
    <w:qFormat/>
    <w:rsid w:val="005D02C5"/>
    <w:pPr>
      <w:adjustRightInd w:val="0"/>
      <w:snapToGrid w:val="0"/>
      <w:spacing w:before="240" w:line="260" w:lineRule="atLeast"/>
      <w:jc w:val="center"/>
    </w:pPr>
    <w:rPr>
      <w:rFonts w:ascii="Palatino Linotype" w:eastAsia="SimSun" w:hAnsi="Palatino Linotype" w:cs="Cordia New"/>
      <w:noProof/>
      <w:color w:val="000000"/>
      <w:sz w:val="18"/>
      <w:szCs w:val="22"/>
      <w:lang w:eastAsia="zh-CN" w:bidi="en-US"/>
    </w:rPr>
  </w:style>
  <w:style w:type="paragraph" w:styleId="Caption">
    <w:name w:val="caption"/>
    <w:basedOn w:val="Normal"/>
    <w:next w:val="Normal"/>
    <w:uiPriority w:val="35"/>
    <w:unhideWhenUsed/>
    <w:qFormat/>
    <w:rsid w:val="005D02C5"/>
    <w:pPr>
      <w:spacing w:after="200" w:line="240" w:lineRule="auto"/>
      <w:jc w:val="center"/>
    </w:pPr>
    <w:rPr>
      <w:b/>
      <w:iCs/>
      <w:szCs w:val="18"/>
    </w:rPr>
  </w:style>
  <w:style w:type="paragraph" w:styleId="Header">
    <w:name w:val="header"/>
    <w:basedOn w:val="Normal"/>
    <w:link w:val="HeaderChar"/>
    <w:uiPriority w:val="99"/>
    <w:unhideWhenUsed/>
    <w:rsid w:val="009551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18B"/>
    <w:rPr>
      <w:rFonts w:cstheme="minorBidi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9551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18B"/>
    <w:rPr>
      <w:rFonts w:cstheme="minorBidi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chung bui</dc:creator>
  <cp:keywords/>
  <dc:description/>
  <cp:lastModifiedBy>chung bui</cp:lastModifiedBy>
  <cp:revision>8</cp:revision>
  <dcterms:created xsi:type="dcterms:W3CDTF">2022-04-20T05:19:00Z</dcterms:created>
  <dcterms:modified xsi:type="dcterms:W3CDTF">2022-05-12T06:49:00Z</dcterms:modified>
</cp:coreProperties>
</file>