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7AF6" w:rsidRDefault="002D7AF6" w:rsidP="00062377">
      <w:pPr>
        <w:spacing w:after="0"/>
        <w:rPr>
          <w:b/>
        </w:rPr>
      </w:pPr>
      <w:r w:rsidRPr="00062377">
        <w:rPr>
          <w:b/>
        </w:rPr>
        <w:t>Additional File 2</w:t>
      </w:r>
      <w:r w:rsidR="00A909A6" w:rsidRPr="00062377">
        <w:rPr>
          <w:b/>
        </w:rPr>
        <w:t xml:space="preserve">. </w:t>
      </w:r>
      <w:r w:rsidRPr="00062377">
        <w:rPr>
          <w:b/>
        </w:rPr>
        <w:t xml:space="preserve">Proportion of </w:t>
      </w:r>
      <w:r w:rsidR="00A909A6" w:rsidRPr="00062377">
        <w:rPr>
          <w:b/>
        </w:rPr>
        <w:t>m</w:t>
      </w:r>
      <w:r w:rsidRPr="00062377">
        <w:rPr>
          <w:b/>
        </w:rPr>
        <w:t>issing data (N=18509)</w:t>
      </w:r>
    </w:p>
    <w:p w:rsidR="00062377" w:rsidRPr="00062377" w:rsidRDefault="00062377" w:rsidP="00062377">
      <w:pPr>
        <w:spacing w:after="0"/>
        <w:rPr>
          <w:b/>
        </w:rPr>
      </w:pPr>
    </w:p>
    <w:tbl>
      <w:tblPr>
        <w:tblW w:w="5132" w:type="pct"/>
        <w:tblLook w:val="04A0" w:firstRow="1" w:lastRow="0" w:firstColumn="1" w:lastColumn="0" w:noHBand="0" w:noVBand="1"/>
      </w:tblPr>
      <w:tblGrid>
        <w:gridCol w:w="5290"/>
        <w:gridCol w:w="2669"/>
        <w:gridCol w:w="1350"/>
      </w:tblGrid>
      <w:tr w:rsidR="002D7AF6" w:rsidRPr="00062377" w:rsidTr="00062377">
        <w:trPr>
          <w:trHeight w:val="72"/>
        </w:trPr>
        <w:tc>
          <w:tcPr>
            <w:tcW w:w="28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b/>
                <w:sz w:val="24"/>
                <w:szCs w:val="24"/>
              </w:rPr>
            </w:pPr>
            <w:r w:rsidRPr="00062377">
              <w:rPr>
                <w:rFonts w:eastAsia="Times New Roman"/>
                <w:b/>
                <w:sz w:val="24"/>
                <w:szCs w:val="24"/>
              </w:rPr>
              <w:t>Variables</w:t>
            </w:r>
          </w:p>
        </w:tc>
        <w:tc>
          <w:tcPr>
            <w:tcW w:w="14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b/>
                <w:sz w:val="24"/>
                <w:szCs w:val="24"/>
              </w:rPr>
            </w:pPr>
            <w:r w:rsidRPr="00062377">
              <w:rPr>
                <w:rFonts w:eastAsia="Times New Roman"/>
                <w:b/>
                <w:sz w:val="24"/>
                <w:szCs w:val="24"/>
              </w:rPr>
              <w:t>Missing data</w:t>
            </w: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b/>
                <w:sz w:val="24"/>
                <w:szCs w:val="24"/>
              </w:rPr>
            </w:pPr>
            <w:r w:rsidRPr="00062377">
              <w:rPr>
                <w:rFonts w:eastAsia="Times New Roman"/>
                <w:b/>
                <w:sz w:val="24"/>
                <w:szCs w:val="24"/>
              </w:rPr>
              <w:t>Proportion</w:t>
            </w:r>
          </w:p>
        </w:tc>
      </w:tr>
      <w:tr w:rsidR="002D7AF6" w:rsidRPr="00062377" w:rsidTr="00062377">
        <w:trPr>
          <w:trHeight w:val="72"/>
        </w:trPr>
        <w:tc>
          <w:tcPr>
            <w:tcW w:w="2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b/>
                <w:i/>
                <w:sz w:val="24"/>
                <w:szCs w:val="24"/>
              </w:rPr>
            </w:pPr>
          </w:p>
        </w:tc>
      </w:tr>
      <w:tr w:rsidR="002D7AF6" w:rsidRPr="00062377" w:rsidTr="00062377">
        <w:trPr>
          <w:trHeight w:val="71"/>
        </w:trPr>
        <w:tc>
          <w:tcPr>
            <w:tcW w:w="28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b/>
                <w:sz w:val="24"/>
                <w:szCs w:val="24"/>
              </w:rPr>
            </w:pPr>
            <w:r w:rsidRPr="00062377">
              <w:rPr>
                <w:rFonts w:eastAsia="Times New Roman"/>
                <w:b/>
                <w:sz w:val="24"/>
                <w:szCs w:val="24"/>
              </w:rPr>
              <w:t>Clustering of unhealthy behaviors</w:t>
            </w:r>
          </w:p>
        </w:tc>
        <w:tc>
          <w:tcPr>
            <w:tcW w:w="14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</w:tr>
      <w:tr w:rsidR="002D7AF6" w:rsidRPr="00062377" w:rsidTr="00062377">
        <w:trPr>
          <w:trHeight w:val="72"/>
        </w:trPr>
        <w:tc>
          <w:tcPr>
            <w:tcW w:w="2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  <w:r w:rsidRPr="00062377">
              <w:rPr>
                <w:rFonts w:eastAsia="Times New Roman"/>
                <w:sz w:val="24"/>
                <w:szCs w:val="24"/>
              </w:rPr>
              <w:t>149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  <w:r w:rsidRPr="00062377">
              <w:rPr>
                <w:rFonts w:eastAsia="Times New Roman"/>
                <w:sz w:val="24"/>
                <w:szCs w:val="24"/>
              </w:rPr>
              <w:t>0.81%</w:t>
            </w:r>
          </w:p>
        </w:tc>
      </w:tr>
      <w:tr w:rsidR="002D7AF6" w:rsidRPr="00062377" w:rsidTr="00062377">
        <w:trPr>
          <w:trHeight w:val="72"/>
        </w:trPr>
        <w:tc>
          <w:tcPr>
            <w:tcW w:w="2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</w:tr>
      <w:tr w:rsidR="002D7AF6" w:rsidRPr="00062377" w:rsidTr="00062377">
        <w:trPr>
          <w:trHeight w:val="72"/>
        </w:trPr>
        <w:tc>
          <w:tcPr>
            <w:tcW w:w="28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b/>
                <w:sz w:val="24"/>
                <w:szCs w:val="24"/>
              </w:rPr>
            </w:pPr>
            <w:bookmarkStart w:id="0" w:name="_Hlk81489032"/>
            <w:r w:rsidRPr="00062377">
              <w:rPr>
                <w:rFonts w:eastAsia="Times New Roman"/>
                <w:b/>
                <w:sz w:val="24"/>
                <w:szCs w:val="24"/>
              </w:rPr>
              <w:t>Sex</w:t>
            </w:r>
            <w:bookmarkEnd w:id="0"/>
          </w:p>
        </w:tc>
        <w:tc>
          <w:tcPr>
            <w:tcW w:w="14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</w:tr>
      <w:tr w:rsidR="002D7AF6" w:rsidRPr="00062377" w:rsidTr="00062377">
        <w:trPr>
          <w:trHeight w:val="72"/>
        </w:trPr>
        <w:tc>
          <w:tcPr>
            <w:tcW w:w="2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  <w:r w:rsidRPr="00062377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  <w:r w:rsidRPr="00062377">
              <w:rPr>
                <w:rFonts w:eastAsia="Times New Roman"/>
                <w:sz w:val="24"/>
                <w:szCs w:val="24"/>
              </w:rPr>
              <w:t>0</w:t>
            </w:r>
          </w:p>
        </w:tc>
      </w:tr>
      <w:tr w:rsidR="002D7AF6" w:rsidRPr="00062377" w:rsidTr="00062377">
        <w:trPr>
          <w:trHeight w:val="72"/>
        </w:trPr>
        <w:tc>
          <w:tcPr>
            <w:tcW w:w="2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</w:tr>
      <w:tr w:rsidR="002D7AF6" w:rsidRPr="00062377" w:rsidTr="00062377">
        <w:trPr>
          <w:trHeight w:val="72"/>
        </w:trPr>
        <w:tc>
          <w:tcPr>
            <w:tcW w:w="2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  <w:bookmarkStart w:id="1" w:name="_Hlk81489047"/>
            <w:r w:rsidRPr="00062377">
              <w:rPr>
                <w:rFonts w:eastAsia="Times New Roman"/>
                <w:b/>
                <w:sz w:val="24"/>
                <w:szCs w:val="24"/>
              </w:rPr>
              <w:t>School type</w:t>
            </w:r>
            <w:bookmarkEnd w:id="1"/>
          </w:p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  <w:r w:rsidRPr="00062377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  <w:r w:rsidRPr="00062377">
              <w:rPr>
                <w:rFonts w:eastAsia="Times New Roman"/>
                <w:sz w:val="24"/>
                <w:szCs w:val="24"/>
              </w:rPr>
              <w:t>0</w:t>
            </w:r>
          </w:p>
        </w:tc>
      </w:tr>
      <w:tr w:rsidR="002D7AF6" w:rsidRPr="00062377" w:rsidTr="00062377">
        <w:trPr>
          <w:trHeight w:val="72"/>
        </w:trPr>
        <w:tc>
          <w:tcPr>
            <w:tcW w:w="2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b/>
                <w:sz w:val="24"/>
                <w:szCs w:val="24"/>
              </w:rPr>
            </w:pPr>
            <w:r w:rsidRPr="00062377">
              <w:rPr>
                <w:rFonts w:eastAsia="Times New Roman"/>
                <w:b/>
                <w:sz w:val="24"/>
                <w:szCs w:val="24"/>
              </w:rPr>
              <w:t>Screen time based sedentary behavior</w:t>
            </w:r>
          </w:p>
          <w:p w:rsidR="002D7AF6" w:rsidRPr="00062377" w:rsidRDefault="002D7AF6" w:rsidP="00062377">
            <w:pPr>
              <w:spacing w:after="0"/>
              <w:rPr>
                <w:rFonts w:eastAsia="Times New Roman"/>
                <w:b/>
                <w:sz w:val="24"/>
                <w:szCs w:val="24"/>
              </w:rPr>
            </w:pPr>
          </w:p>
          <w:p w:rsidR="002D7AF6" w:rsidRPr="00062377" w:rsidRDefault="002D7AF6" w:rsidP="00062377">
            <w:pPr>
              <w:spacing w:after="0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4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  <w:r w:rsidRPr="00062377">
              <w:rPr>
                <w:rFonts w:eastAsia="Times New Roman"/>
                <w:sz w:val="24"/>
                <w:szCs w:val="24"/>
              </w:rPr>
              <w:t>35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  <w:r w:rsidRPr="00062377">
              <w:rPr>
                <w:rFonts w:eastAsia="Times New Roman"/>
                <w:sz w:val="24"/>
                <w:szCs w:val="24"/>
              </w:rPr>
              <w:t>0.19%</w:t>
            </w:r>
          </w:p>
        </w:tc>
      </w:tr>
      <w:tr w:rsidR="002D7AF6" w:rsidRPr="00062377" w:rsidTr="00062377">
        <w:trPr>
          <w:trHeight w:val="72"/>
        </w:trPr>
        <w:tc>
          <w:tcPr>
            <w:tcW w:w="28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b/>
                <w:sz w:val="24"/>
                <w:szCs w:val="24"/>
              </w:rPr>
            </w:pPr>
            <w:bookmarkStart w:id="2" w:name="_Hlk81489062"/>
            <w:r w:rsidRPr="00062377">
              <w:rPr>
                <w:rFonts w:eastAsia="Times New Roman"/>
                <w:b/>
                <w:sz w:val="24"/>
                <w:szCs w:val="24"/>
              </w:rPr>
              <w:t>Binge drinking</w:t>
            </w:r>
            <w:bookmarkEnd w:id="2"/>
          </w:p>
        </w:tc>
        <w:tc>
          <w:tcPr>
            <w:tcW w:w="14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  <w:r w:rsidRPr="00062377">
              <w:rPr>
                <w:rFonts w:eastAsia="Times New Roman"/>
                <w:sz w:val="24"/>
                <w:szCs w:val="24"/>
              </w:rPr>
              <w:t>11</w:t>
            </w: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  <w:r w:rsidRPr="00062377">
              <w:rPr>
                <w:rFonts w:eastAsia="Times New Roman"/>
                <w:sz w:val="24"/>
                <w:szCs w:val="24"/>
              </w:rPr>
              <w:t>0.06%</w:t>
            </w:r>
          </w:p>
        </w:tc>
      </w:tr>
      <w:tr w:rsidR="002D7AF6" w:rsidRPr="00062377" w:rsidTr="00062377">
        <w:trPr>
          <w:trHeight w:val="60"/>
        </w:trPr>
        <w:tc>
          <w:tcPr>
            <w:tcW w:w="2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</w:tr>
      <w:tr w:rsidR="002D7AF6" w:rsidRPr="00062377" w:rsidTr="00062377">
        <w:trPr>
          <w:trHeight w:val="72"/>
        </w:trPr>
        <w:tc>
          <w:tcPr>
            <w:tcW w:w="2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</w:tr>
      <w:tr w:rsidR="002D7AF6" w:rsidRPr="00062377" w:rsidTr="00062377">
        <w:trPr>
          <w:trHeight w:val="72"/>
        </w:trPr>
        <w:tc>
          <w:tcPr>
            <w:tcW w:w="28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b/>
                <w:sz w:val="24"/>
                <w:szCs w:val="24"/>
              </w:rPr>
            </w:pPr>
            <w:bookmarkStart w:id="3" w:name="_Hlk81489069"/>
            <w:r w:rsidRPr="00062377">
              <w:rPr>
                <w:rFonts w:eastAsia="Times New Roman"/>
                <w:b/>
                <w:sz w:val="24"/>
                <w:szCs w:val="24"/>
              </w:rPr>
              <w:t>Smoking</w:t>
            </w:r>
            <w:bookmarkEnd w:id="3"/>
          </w:p>
        </w:tc>
        <w:tc>
          <w:tcPr>
            <w:tcW w:w="14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  <w:r w:rsidRPr="00062377"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  <w:r w:rsidRPr="00062377">
              <w:rPr>
                <w:rFonts w:eastAsia="Times New Roman"/>
                <w:sz w:val="24"/>
                <w:szCs w:val="24"/>
              </w:rPr>
              <w:t>0.04%</w:t>
            </w:r>
          </w:p>
        </w:tc>
      </w:tr>
      <w:tr w:rsidR="002D7AF6" w:rsidRPr="00062377" w:rsidTr="00062377">
        <w:trPr>
          <w:trHeight w:val="72"/>
        </w:trPr>
        <w:tc>
          <w:tcPr>
            <w:tcW w:w="2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</w:tr>
      <w:tr w:rsidR="002D7AF6" w:rsidRPr="00062377" w:rsidTr="00062377">
        <w:trPr>
          <w:trHeight w:val="72"/>
        </w:trPr>
        <w:tc>
          <w:tcPr>
            <w:tcW w:w="2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</w:tr>
      <w:tr w:rsidR="002D7AF6" w:rsidRPr="00062377" w:rsidTr="00062377">
        <w:trPr>
          <w:trHeight w:val="72"/>
        </w:trPr>
        <w:tc>
          <w:tcPr>
            <w:tcW w:w="28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  <w:bookmarkStart w:id="4" w:name="_Hlk81489074"/>
            <w:r w:rsidRPr="00062377">
              <w:rPr>
                <w:rFonts w:eastAsia="Times New Roman"/>
                <w:b/>
                <w:sz w:val="24"/>
                <w:szCs w:val="24"/>
              </w:rPr>
              <w:t>Skipping Breakfast</w:t>
            </w:r>
            <w:bookmarkEnd w:id="4"/>
          </w:p>
        </w:tc>
        <w:tc>
          <w:tcPr>
            <w:tcW w:w="14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  <w:r w:rsidRPr="00062377"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  <w:r w:rsidRPr="00062377">
              <w:rPr>
                <w:rFonts w:eastAsia="Times New Roman"/>
                <w:sz w:val="24"/>
                <w:szCs w:val="24"/>
              </w:rPr>
              <w:t>0.04%</w:t>
            </w:r>
          </w:p>
        </w:tc>
      </w:tr>
      <w:tr w:rsidR="002D7AF6" w:rsidRPr="00062377" w:rsidTr="00062377">
        <w:trPr>
          <w:trHeight w:val="72"/>
        </w:trPr>
        <w:tc>
          <w:tcPr>
            <w:tcW w:w="2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</w:tr>
      <w:tr w:rsidR="002D7AF6" w:rsidRPr="00062377" w:rsidTr="00062377">
        <w:trPr>
          <w:trHeight w:val="72"/>
        </w:trPr>
        <w:tc>
          <w:tcPr>
            <w:tcW w:w="2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</w:tr>
      <w:tr w:rsidR="002D7AF6" w:rsidRPr="00062377" w:rsidTr="00062377">
        <w:trPr>
          <w:trHeight w:val="72"/>
        </w:trPr>
        <w:tc>
          <w:tcPr>
            <w:tcW w:w="28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b/>
                <w:sz w:val="24"/>
                <w:szCs w:val="24"/>
              </w:rPr>
            </w:pPr>
            <w:bookmarkStart w:id="5" w:name="_Hlk81489103"/>
            <w:r w:rsidRPr="00062377">
              <w:rPr>
                <w:rFonts w:eastAsia="Times New Roman"/>
                <w:b/>
                <w:sz w:val="24"/>
                <w:szCs w:val="24"/>
              </w:rPr>
              <w:t>Bullying Experience</w:t>
            </w:r>
            <w:bookmarkEnd w:id="5"/>
          </w:p>
        </w:tc>
        <w:tc>
          <w:tcPr>
            <w:tcW w:w="14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  <w:r w:rsidRPr="00062377">
              <w:rPr>
                <w:rFonts w:eastAsia="Times New Roman"/>
                <w:sz w:val="24"/>
                <w:szCs w:val="24"/>
              </w:rPr>
              <w:t>54</w:t>
            </w: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  <w:r w:rsidRPr="00062377">
              <w:rPr>
                <w:rFonts w:eastAsia="Times New Roman"/>
                <w:sz w:val="24"/>
                <w:szCs w:val="24"/>
              </w:rPr>
              <w:t>0.29%</w:t>
            </w:r>
          </w:p>
        </w:tc>
      </w:tr>
      <w:tr w:rsidR="002D7AF6" w:rsidRPr="00062377" w:rsidTr="00062377">
        <w:trPr>
          <w:trHeight w:val="72"/>
        </w:trPr>
        <w:tc>
          <w:tcPr>
            <w:tcW w:w="2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</w:tr>
      <w:tr w:rsidR="002D7AF6" w:rsidRPr="00062377" w:rsidTr="00062377">
        <w:trPr>
          <w:trHeight w:val="72"/>
        </w:trPr>
        <w:tc>
          <w:tcPr>
            <w:tcW w:w="2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</w:tr>
      <w:tr w:rsidR="002D7AF6" w:rsidRPr="00062377" w:rsidTr="00062377">
        <w:trPr>
          <w:trHeight w:val="72"/>
        </w:trPr>
        <w:tc>
          <w:tcPr>
            <w:tcW w:w="28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b/>
                <w:sz w:val="24"/>
                <w:szCs w:val="24"/>
              </w:rPr>
            </w:pPr>
            <w:bookmarkStart w:id="6" w:name="_Hlk81489127"/>
            <w:r w:rsidRPr="00062377">
              <w:rPr>
                <w:rFonts w:eastAsia="Times New Roman"/>
                <w:b/>
                <w:sz w:val="24"/>
                <w:szCs w:val="24"/>
              </w:rPr>
              <w:t>Peer support</w:t>
            </w:r>
            <w:bookmarkEnd w:id="6"/>
          </w:p>
        </w:tc>
        <w:tc>
          <w:tcPr>
            <w:tcW w:w="14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  <w:r w:rsidRPr="00062377">
              <w:rPr>
                <w:rFonts w:eastAsia="Times New Roman"/>
                <w:sz w:val="24"/>
                <w:szCs w:val="24"/>
              </w:rPr>
              <w:t>112</w:t>
            </w: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  <w:r w:rsidRPr="00062377">
              <w:rPr>
                <w:rFonts w:eastAsia="Times New Roman"/>
                <w:sz w:val="24"/>
                <w:szCs w:val="24"/>
              </w:rPr>
              <w:t>0.61%</w:t>
            </w:r>
          </w:p>
        </w:tc>
      </w:tr>
      <w:tr w:rsidR="002D7AF6" w:rsidRPr="00062377" w:rsidTr="00062377">
        <w:trPr>
          <w:trHeight w:val="68"/>
        </w:trPr>
        <w:tc>
          <w:tcPr>
            <w:tcW w:w="2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</w:tr>
      <w:tr w:rsidR="002D7AF6" w:rsidRPr="00062377" w:rsidTr="00062377">
        <w:trPr>
          <w:trHeight w:val="72"/>
        </w:trPr>
        <w:tc>
          <w:tcPr>
            <w:tcW w:w="2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</w:tr>
      <w:tr w:rsidR="002D7AF6" w:rsidRPr="00062377" w:rsidTr="00062377">
        <w:trPr>
          <w:trHeight w:val="72"/>
        </w:trPr>
        <w:tc>
          <w:tcPr>
            <w:tcW w:w="28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  <w:bookmarkStart w:id="7" w:name="_Hlk81489132"/>
            <w:r w:rsidRPr="00062377">
              <w:rPr>
                <w:rFonts w:eastAsia="Times New Roman"/>
                <w:b/>
                <w:sz w:val="24"/>
                <w:szCs w:val="24"/>
              </w:rPr>
              <w:t>School support</w:t>
            </w:r>
            <w:bookmarkEnd w:id="7"/>
          </w:p>
        </w:tc>
        <w:tc>
          <w:tcPr>
            <w:tcW w:w="14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  <w:r w:rsidRPr="00062377">
              <w:rPr>
                <w:rFonts w:eastAsia="Times New Roman"/>
                <w:sz w:val="24"/>
                <w:szCs w:val="24"/>
              </w:rPr>
              <w:t>380</w:t>
            </w: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  <w:r w:rsidRPr="00062377">
              <w:rPr>
                <w:rFonts w:eastAsia="Times New Roman"/>
                <w:sz w:val="24"/>
                <w:szCs w:val="24"/>
              </w:rPr>
              <w:t>2.05%</w:t>
            </w:r>
          </w:p>
        </w:tc>
      </w:tr>
      <w:tr w:rsidR="002D7AF6" w:rsidRPr="00062377" w:rsidTr="00062377">
        <w:trPr>
          <w:trHeight w:val="72"/>
        </w:trPr>
        <w:tc>
          <w:tcPr>
            <w:tcW w:w="2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  <w:bookmarkStart w:id="8" w:name="_GoBack"/>
            <w:bookmarkEnd w:id="8"/>
          </w:p>
        </w:tc>
      </w:tr>
      <w:tr w:rsidR="002D7AF6" w:rsidRPr="00062377" w:rsidTr="00062377">
        <w:trPr>
          <w:trHeight w:val="72"/>
        </w:trPr>
        <w:tc>
          <w:tcPr>
            <w:tcW w:w="2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D7AF6" w:rsidRPr="00062377" w:rsidRDefault="002D7AF6" w:rsidP="00062377">
            <w:pPr>
              <w:spacing w:after="0"/>
              <w:rPr>
                <w:rFonts w:eastAsia="Times New Roman"/>
                <w:sz w:val="24"/>
                <w:szCs w:val="24"/>
              </w:rPr>
            </w:pPr>
          </w:p>
        </w:tc>
      </w:tr>
    </w:tbl>
    <w:p w:rsidR="002D7AF6" w:rsidRPr="00A909A6" w:rsidRDefault="002D7AF6" w:rsidP="00062377">
      <w:pPr>
        <w:spacing w:after="0"/>
      </w:pPr>
    </w:p>
    <w:sectPr w:rsidR="002D7AF6" w:rsidRPr="00A909A6" w:rsidSect="001F5BFC">
      <w:pgSz w:w="11909" w:h="16834" w:code="9"/>
      <w:pgMar w:top="1138" w:right="1138" w:bottom="1138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65FA4" w:rsidRDefault="00765FA4" w:rsidP="00354564">
      <w:pPr>
        <w:spacing w:after="0"/>
      </w:pPr>
      <w:r>
        <w:separator/>
      </w:r>
    </w:p>
  </w:endnote>
  <w:endnote w:type="continuationSeparator" w:id="0">
    <w:p w:rsidR="00765FA4" w:rsidRDefault="00765FA4" w:rsidP="0035456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65FA4" w:rsidRDefault="00765FA4" w:rsidP="00354564">
      <w:pPr>
        <w:spacing w:after="0"/>
      </w:pPr>
      <w:r>
        <w:separator/>
      </w:r>
    </w:p>
  </w:footnote>
  <w:footnote w:type="continuationSeparator" w:id="0">
    <w:p w:rsidR="00765FA4" w:rsidRDefault="00765FA4" w:rsidP="0035456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AF6"/>
    <w:rsid w:val="000106A9"/>
    <w:rsid w:val="00062377"/>
    <w:rsid w:val="00186CF8"/>
    <w:rsid w:val="001F5BFC"/>
    <w:rsid w:val="002D7AF6"/>
    <w:rsid w:val="00354564"/>
    <w:rsid w:val="00631965"/>
    <w:rsid w:val="00765FA4"/>
    <w:rsid w:val="00813EB9"/>
    <w:rsid w:val="00A909A6"/>
    <w:rsid w:val="00BB1FAF"/>
    <w:rsid w:val="00D20A75"/>
    <w:rsid w:val="00E14709"/>
    <w:rsid w:val="00EF6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2EA8FC"/>
  <w15:chartTrackingRefBased/>
  <w15:docId w15:val="{03DED0F4-4138-406A-869F-8985E73C7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6"/>
        <w:szCs w:val="26"/>
        <w:lang w:val="en-US" w:eastAsia="zh-TW" w:bidi="ar-SA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54564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354564"/>
  </w:style>
  <w:style w:type="paragraph" w:styleId="Footer">
    <w:name w:val="footer"/>
    <w:basedOn w:val="Normal"/>
    <w:link w:val="FooterChar"/>
    <w:uiPriority w:val="99"/>
    <w:unhideWhenUsed/>
    <w:rsid w:val="00354564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3545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chung bui</dc:creator>
  <cp:keywords/>
  <dc:description/>
  <cp:lastModifiedBy>chung bui</cp:lastModifiedBy>
  <cp:revision>4</cp:revision>
  <dcterms:created xsi:type="dcterms:W3CDTF">2022-04-20T05:42:00Z</dcterms:created>
  <dcterms:modified xsi:type="dcterms:W3CDTF">2022-05-12T06:50:00Z</dcterms:modified>
</cp:coreProperties>
</file>