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0725" w:rsidRDefault="00790725" w:rsidP="00790725">
      <w:pPr>
        <w:spacing w:after="0"/>
      </w:pPr>
      <w:r>
        <w:t xml:space="preserve">Table S1. Stratified analysis by HIV status looking at the association between </w:t>
      </w:r>
      <w:r w:rsidRPr="00854F60">
        <w:t xml:space="preserve">sociodemographic and job characteristics </w:t>
      </w:r>
      <w:r>
        <w:t>and emotional exhaustion (EE) among</w:t>
      </w:r>
      <w:r w:rsidRPr="00854F60">
        <w:t xml:space="preserve"> </w:t>
      </w:r>
      <w:r>
        <w:t>985 health worker</w:t>
      </w:r>
      <w:r w:rsidRPr="00854F60">
        <w:t>s</w:t>
      </w:r>
      <w:r w:rsidRPr="00CD551C">
        <w:rPr>
          <w:rFonts w:cstheme="minorHAnsi"/>
          <w:vertAlign w:val="superscript"/>
        </w:rPr>
        <w:t xml:space="preserve"> a</w:t>
      </w:r>
      <w:r w:rsidRPr="00CD551C">
        <w:t xml:space="preserve"> </w:t>
      </w:r>
      <w:r w:rsidRPr="00854F60">
        <w:t>providing HIV services in Zambia and South Africa, 2014-2015.</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3261"/>
        <w:gridCol w:w="567"/>
        <w:gridCol w:w="567"/>
        <w:gridCol w:w="1559"/>
        <w:gridCol w:w="567"/>
        <w:gridCol w:w="1559"/>
        <w:gridCol w:w="574"/>
        <w:gridCol w:w="542"/>
        <w:gridCol w:w="730"/>
        <w:gridCol w:w="1552"/>
        <w:gridCol w:w="615"/>
        <w:gridCol w:w="1627"/>
        <w:gridCol w:w="670"/>
      </w:tblGrid>
      <w:tr w:rsidR="00790725" w:rsidRPr="00E50C74" w:rsidTr="004B0424">
        <w:tc>
          <w:tcPr>
            <w:tcW w:w="3261" w:type="dxa"/>
            <w:tcBorders>
              <w:top w:val="single" w:sz="4" w:space="0" w:color="auto"/>
            </w:tcBorders>
          </w:tcPr>
          <w:p w:rsidR="00790725" w:rsidRPr="00E50C74" w:rsidRDefault="00790725" w:rsidP="004B0424">
            <w:pPr>
              <w:rPr>
                <w:b/>
                <w:sz w:val="20"/>
                <w:szCs w:val="20"/>
              </w:rPr>
            </w:pPr>
            <w:r w:rsidRPr="00E50C74">
              <w:rPr>
                <w:b/>
                <w:sz w:val="20"/>
                <w:szCs w:val="20"/>
              </w:rPr>
              <w:t>Characteristics</w:t>
            </w:r>
          </w:p>
        </w:tc>
        <w:tc>
          <w:tcPr>
            <w:tcW w:w="5393" w:type="dxa"/>
            <w:gridSpan w:val="6"/>
            <w:tcBorders>
              <w:top w:val="single" w:sz="4" w:space="0" w:color="auto"/>
              <w:bottom w:val="single" w:sz="4" w:space="0" w:color="auto"/>
            </w:tcBorders>
          </w:tcPr>
          <w:p w:rsidR="00790725" w:rsidRPr="00E50C74" w:rsidRDefault="00790725" w:rsidP="004B0424">
            <w:pPr>
              <w:jc w:val="center"/>
              <w:rPr>
                <w:b/>
                <w:sz w:val="20"/>
                <w:szCs w:val="20"/>
              </w:rPr>
            </w:pPr>
            <w:r w:rsidRPr="00E50C74">
              <w:rPr>
                <w:b/>
                <w:sz w:val="20"/>
                <w:szCs w:val="20"/>
              </w:rPr>
              <w:t>HIV+ (n=200)</w:t>
            </w:r>
          </w:p>
        </w:tc>
        <w:tc>
          <w:tcPr>
            <w:tcW w:w="5736" w:type="dxa"/>
            <w:gridSpan w:val="6"/>
            <w:tcBorders>
              <w:top w:val="single" w:sz="4" w:space="0" w:color="auto"/>
              <w:bottom w:val="single" w:sz="4" w:space="0" w:color="auto"/>
            </w:tcBorders>
          </w:tcPr>
          <w:p w:rsidR="00790725" w:rsidRPr="00E50C74" w:rsidRDefault="00790725" w:rsidP="004B0424">
            <w:pPr>
              <w:jc w:val="center"/>
              <w:rPr>
                <w:b/>
                <w:sz w:val="20"/>
                <w:szCs w:val="20"/>
              </w:rPr>
            </w:pPr>
            <w:r w:rsidRPr="00E50C74">
              <w:rPr>
                <w:b/>
                <w:sz w:val="20"/>
                <w:szCs w:val="20"/>
              </w:rPr>
              <w:t>HIV- (n=785)</w:t>
            </w:r>
          </w:p>
        </w:tc>
      </w:tr>
      <w:tr w:rsidR="00790725" w:rsidRPr="00E50C74" w:rsidTr="004B0424">
        <w:tc>
          <w:tcPr>
            <w:tcW w:w="3261" w:type="dxa"/>
          </w:tcPr>
          <w:p w:rsidR="00790725" w:rsidRPr="00E50C74" w:rsidRDefault="00790725" w:rsidP="004B0424">
            <w:pPr>
              <w:rPr>
                <w:b/>
                <w:sz w:val="20"/>
                <w:szCs w:val="20"/>
              </w:rPr>
            </w:pPr>
          </w:p>
        </w:tc>
        <w:tc>
          <w:tcPr>
            <w:tcW w:w="1134" w:type="dxa"/>
            <w:gridSpan w:val="2"/>
            <w:tcBorders>
              <w:top w:val="single" w:sz="4" w:space="0" w:color="auto"/>
              <w:bottom w:val="single" w:sz="4" w:space="0" w:color="auto"/>
            </w:tcBorders>
          </w:tcPr>
          <w:p w:rsidR="00790725" w:rsidRPr="00E50C74" w:rsidRDefault="00790725" w:rsidP="004B0424">
            <w:pPr>
              <w:rPr>
                <w:b/>
                <w:sz w:val="20"/>
                <w:szCs w:val="20"/>
              </w:rPr>
            </w:pPr>
          </w:p>
        </w:tc>
        <w:tc>
          <w:tcPr>
            <w:tcW w:w="2126" w:type="dxa"/>
            <w:gridSpan w:val="2"/>
            <w:tcBorders>
              <w:top w:val="single" w:sz="4" w:space="0" w:color="auto"/>
              <w:bottom w:val="single" w:sz="4" w:space="0" w:color="auto"/>
            </w:tcBorders>
            <w:vAlign w:val="center"/>
          </w:tcPr>
          <w:p w:rsidR="00790725" w:rsidRPr="00E50C74" w:rsidRDefault="00790725" w:rsidP="004B0424">
            <w:pPr>
              <w:jc w:val="center"/>
              <w:rPr>
                <w:b/>
                <w:sz w:val="20"/>
                <w:szCs w:val="20"/>
              </w:rPr>
            </w:pPr>
            <w:r w:rsidRPr="00E50C74">
              <w:rPr>
                <w:b/>
                <w:sz w:val="20"/>
                <w:szCs w:val="20"/>
              </w:rPr>
              <w:t>M1</w:t>
            </w:r>
          </w:p>
        </w:tc>
        <w:tc>
          <w:tcPr>
            <w:tcW w:w="2133" w:type="dxa"/>
            <w:gridSpan w:val="2"/>
            <w:tcBorders>
              <w:top w:val="single" w:sz="4" w:space="0" w:color="auto"/>
              <w:bottom w:val="single" w:sz="4" w:space="0" w:color="auto"/>
            </w:tcBorders>
          </w:tcPr>
          <w:p w:rsidR="00790725" w:rsidRPr="00E50C74" w:rsidRDefault="00790725" w:rsidP="004B0424">
            <w:pPr>
              <w:jc w:val="center"/>
              <w:rPr>
                <w:b/>
                <w:sz w:val="20"/>
                <w:szCs w:val="20"/>
              </w:rPr>
            </w:pPr>
            <w:r w:rsidRPr="00E50C74">
              <w:rPr>
                <w:b/>
                <w:sz w:val="20"/>
                <w:szCs w:val="20"/>
              </w:rPr>
              <w:t>M2</w:t>
            </w:r>
          </w:p>
        </w:tc>
        <w:tc>
          <w:tcPr>
            <w:tcW w:w="1272" w:type="dxa"/>
            <w:gridSpan w:val="2"/>
            <w:tcBorders>
              <w:top w:val="single" w:sz="4" w:space="0" w:color="auto"/>
              <w:bottom w:val="single" w:sz="4" w:space="0" w:color="auto"/>
            </w:tcBorders>
          </w:tcPr>
          <w:p w:rsidR="00790725" w:rsidRPr="00E50C74" w:rsidRDefault="00790725" w:rsidP="004B0424">
            <w:pPr>
              <w:jc w:val="center"/>
              <w:rPr>
                <w:b/>
                <w:sz w:val="20"/>
                <w:szCs w:val="20"/>
              </w:rPr>
            </w:pPr>
          </w:p>
        </w:tc>
        <w:tc>
          <w:tcPr>
            <w:tcW w:w="2167" w:type="dxa"/>
            <w:gridSpan w:val="2"/>
            <w:tcBorders>
              <w:top w:val="single" w:sz="4" w:space="0" w:color="auto"/>
              <w:bottom w:val="single" w:sz="4" w:space="0" w:color="auto"/>
            </w:tcBorders>
            <w:vAlign w:val="center"/>
          </w:tcPr>
          <w:p w:rsidR="00790725" w:rsidRPr="00E50C74" w:rsidRDefault="00790725" w:rsidP="004B0424">
            <w:pPr>
              <w:jc w:val="center"/>
              <w:rPr>
                <w:b/>
                <w:sz w:val="20"/>
                <w:szCs w:val="20"/>
              </w:rPr>
            </w:pPr>
            <w:r w:rsidRPr="00E50C74">
              <w:rPr>
                <w:b/>
                <w:sz w:val="20"/>
                <w:szCs w:val="20"/>
              </w:rPr>
              <w:t>M1</w:t>
            </w:r>
          </w:p>
        </w:tc>
        <w:tc>
          <w:tcPr>
            <w:tcW w:w="2297" w:type="dxa"/>
            <w:gridSpan w:val="2"/>
            <w:tcBorders>
              <w:top w:val="single" w:sz="4" w:space="0" w:color="auto"/>
              <w:bottom w:val="single" w:sz="4" w:space="0" w:color="auto"/>
            </w:tcBorders>
          </w:tcPr>
          <w:p w:rsidR="00790725" w:rsidRPr="00E50C74" w:rsidRDefault="00790725" w:rsidP="004B0424">
            <w:pPr>
              <w:jc w:val="center"/>
              <w:rPr>
                <w:b/>
                <w:sz w:val="20"/>
                <w:szCs w:val="20"/>
              </w:rPr>
            </w:pPr>
            <w:r w:rsidRPr="00E50C74">
              <w:rPr>
                <w:b/>
                <w:sz w:val="20"/>
                <w:szCs w:val="20"/>
              </w:rPr>
              <w:t>M2</w:t>
            </w:r>
          </w:p>
        </w:tc>
      </w:tr>
      <w:tr w:rsidR="00790725" w:rsidRPr="00E50C74" w:rsidTr="004B0424">
        <w:tc>
          <w:tcPr>
            <w:tcW w:w="3261" w:type="dxa"/>
            <w:tcBorders>
              <w:bottom w:val="single" w:sz="4" w:space="0" w:color="auto"/>
            </w:tcBorders>
          </w:tcPr>
          <w:p w:rsidR="00790725" w:rsidRPr="00E50C74" w:rsidRDefault="00790725" w:rsidP="004B0424">
            <w:pPr>
              <w:rPr>
                <w:b/>
                <w:sz w:val="20"/>
                <w:szCs w:val="20"/>
              </w:rPr>
            </w:pPr>
          </w:p>
        </w:tc>
        <w:tc>
          <w:tcPr>
            <w:tcW w:w="567" w:type="dxa"/>
            <w:tcBorders>
              <w:top w:val="single" w:sz="4" w:space="0" w:color="auto"/>
              <w:bottom w:val="single" w:sz="4" w:space="0" w:color="auto"/>
            </w:tcBorders>
            <w:vAlign w:val="center"/>
          </w:tcPr>
          <w:p w:rsidR="00790725" w:rsidRPr="00E50C74" w:rsidRDefault="00790725" w:rsidP="004B0424">
            <w:pPr>
              <w:jc w:val="center"/>
              <w:rPr>
                <w:b/>
                <w:sz w:val="20"/>
                <w:szCs w:val="20"/>
              </w:rPr>
            </w:pPr>
            <w:r w:rsidRPr="00E50C74">
              <w:rPr>
                <w:b/>
                <w:sz w:val="20"/>
                <w:szCs w:val="20"/>
              </w:rPr>
              <w:t xml:space="preserve">N </w:t>
            </w:r>
          </w:p>
          <w:p w:rsidR="00790725" w:rsidRPr="00E50C74" w:rsidRDefault="00790725" w:rsidP="004B0424">
            <w:pPr>
              <w:jc w:val="center"/>
              <w:rPr>
                <w:b/>
                <w:sz w:val="20"/>
                <w:szCs w:val="20"/>
              </w:rPr>
            </w:pPr>
          </w:p>
        </w:tc>
        <w:tc>
          <w:tcPr>
            <w:tcW w:w="567" w:type="dxa"/>
            <w:tcBorders>
              <w:top w:val="single" w:sz="4" w:space="0" w:color="auto"/>
              <w:bottom w:val="single" w:sz="4" w:space="0" w:color="auto"/>
            </w:tcBorders>
            <w:vAlign w:val="center"/>
          </w:tcPr>
          <w:p w:rsidR="00790725" w:rsidRPr="00E50C74" w:rsidRDefault="00790725" w:rsidP="004B0424">
            <w:pPr>
              <w:jc w:val="center"/>
              <w:rPr>
                <w:b/>
                <w:sz w:val="20"/>
                <w:szCs w:val="20"/>
              </w:rPr>
            </w:pPr>
            <w:r w:rsidRPr="00E50C74">
              <w:rPr>
                <w:b/>
                <w:sz w:val="20"/>
                <w:szCs w:val="20"/>
              </w:rPr>
              <w:t>Mean EE</w:t>
            </w:r>
          </w:p>
        </w:tc>
        <w:tc>
          <w:tcPr>
            <w:tcW w:w="1559"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β (95% CI)</w:t>
            </w:r>
          </w:p>
        </w:tc>
        <w:tc>
          <w:tcPr>
            <w:tcW w:w="567"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p</w:t>
            </w:r>
          </w:p>
        </w:tc>
        <w:tc>
          <w:tcPr>
            <w:tcW w:w="1559"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β</w:t>
            </w:r>
            <w:r w:rsidRPr="00E50C74">
              <w:rPr>
                <w:rFonts w:cstheme="minorHAnsi"/>
                <w:b/>
                <w:sz w:val="20"/>
                <w:szCs w:val="20"/>
                <w:vertAlign w:val="subscript"/>
              </w:rPr>
              <w:t>adj</w:t>
            </w:r>
            <w:r w:rsidRPr="00E50C74">
              <w:rPr>
                <w:rFonts w:cstheme="minorHAnsi"/>
                <w:b/>
                <w:sz w:val="20"/>
                <w:szCs w:val="20"/>
              </w:rPr>
              <w:t xml:space="preserve"> (95% CI) </w:t>
            </w:r>
          </w:p>
        </w:tc>
        <w:tc>
          <w:tcPr>
            <w:tcW w:w="574"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p</w:t>
            </w:r>
            <w:r w:rsidRPr="00E50C74">
              <w:rPr>
                <w:rFonts w:cstheme="minorHAnsi"/>
                <w:b/>
                <w:sz w:val="20"/>
                <w:szCs w:val="20"/>
                <w:vertAlign w:val="subscript"/>
              </w:rPr>
              <w:t>adj</w:t>
            </w:r>
          </w:p>
        </w:tc>
        <w:tc>
          <w:tcPr>
            <w:tcW w:w="542" w:type="dxa"/>
            <w:tcBorders>
              <w:top w:val="single" w:sz="4" w:space="0" w:color="auto"/>
              <w:bottom w:val="single" w:sz="4" w:space="0" w:color="auto"/>
            </w:tcBorders>
            <w:vAlign w:val="center"/>
          </w:tcPr>
          <w:p w:rsidR="00790725" w:rsidRPr="00E50C74" w:rsidRDefault="00790725" w:rsidP="004B0424">
            <w:pPr>
              <w:jc w:val="center"/>
              <w:rPr>
                <w:b/>
                <w:sz w:val="20"/>
                <w:szCs w:val="20"/>
              </w:rPr>
            </w:pPr>
            <w:r w:rsidRPr="00E50C74">
              <w:rPr>
                <w:b/>
                <w:sz w:val="20"/>
                <w:szCs w:val="20"/>
              </w:rPr>
              <w:t xml:space="preserve">N </w:t>
            </w:r>
          </w:p>
        </w:tc>
        <w:tc>
          <w:tcPr>
            <w:tcW w:w="730"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b/>
                <w:sz w:val="20"/>
                <w:szCs w:val="20"/>
              </w:rPr>
              <w:t>Mean EE</w:t>
            </w:r>
          </w:p>
        </w:tc>
        <w:tc>
          <w:tcPr>
            <w:tcW w:w="1552"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β (95% CI)</w:t>
            </w:r>
          </w:p>
        </w:tc>
        <w:tc>
          <w:tcPr>
            <w:tcW w:w="615"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p</w:t>
            </w:r>
          </w:p>
        </w:tc>
        <w:tc>
          <w:tcPr>
            <w:tcW w:w="1627"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β</w:t>
            </w:r>
            <w:r w:rsidRPr="00E50C74">
              <w:rPr>
                <w:rFonts w:cstheme="minorHAnsi"/>
                <w:b/>
                <w:sz w:val="20"/>
                <w:szCs w:val="20"/>
                <w:vertAlign w:val="subscript"/>
              </w:rPr>
              <w:t>adj</w:t>
            </w:r>
            <w:r w:rsidRPr="00E50C74">
              <w:rPr>
                <w:rFonts w:cstheme="minorHAnsi"/>
                <w:b/>
                <w:sz w:val="20"/>
                <w:szCs w:val="20"/>
              </w:rPr>
              <w:t xml:space="preserve"> (95% CI) </w:t>
            </w:r>
          </w:p>
        </w:tc>
        <w:tc>
          <w:tcPr>
            <w:tcW w:w="670" w:type="dxa"/>
            <w:tcBorders>
              <w:top w:val="single" w:sz="4" w:space="0" w:color="auto"/>
              <w:bottom w:val="single" w:sz="4" w:space="0" w:color="auto"/>
            </w:tcBorders>
            <w:vAlign w:val="center"/>
          </w:tcPr>
          <w:p w:rsidR="00790725" w:rsidRPr="00E50C74" w:rsidRDefault="00790725" w:rsidP="004B0424">
            <w:pPr>
              <w:jc w:val="center"/>
              <w:rPr>
                <w:rFonts w:cstheme="minorHAnsi"/>
                <w:b/>
                <w:sz w:val="20"/>
                <w:szCs w:val="20"/>
              </w:rPr>
            </w:pPr>
            <w:r w:rsidRPr="00E50C74">
              <w:rPr>
                <w:rFonts w:cstheme="minorHAnsi"/>
                <w:b/>
                <w:sz w:val="20"/>
                <w:szCs w:val="20"/>
              </w:rPr>
              <w:t>p</w:t>
            </w:r>
            <w:r w:rsidRPr="00E50C74">
              <w:rPr>
                <w:rFonts w:cstheme="minorHAnsi"/>
                <w:b/>
                <w:sz w:val="20"/>
                <w:szCs w:val="20"/>
                <w:vertAlign w:val="subscript"/>
              </w:rPr>
              <w:t>adj</w:t>
            </w:r>
          </w:p>
        </w:tc>
      </w:tr>
      <w:tr w:rsidR="00790725" w:rsidRPr="00E50C74" w:rsidTr="004B0424">
        <w:tc>
          <w:tcPr>
            <w:tcW w:w="3261" w:type="dxa"/>
            <w:tcBorders>
              <w:top w:val="single" w:sz="4" w:space="0" w:color="auto"/>
            </w:tcBorders>
          </w:tcPr>
          <w:p w:rsidR="00790725" w:rsidRPr="00E50C74" w:rsidRDefault="00790725" w:rsidP="004B0424">
            <w:pPr>
              <w:rPr>
                <w:rFonts w:cstheme="minorHAnsi"/>
                <w:b/>
                <w:sz w:val="20"/>
                <w:szCs w:val="20"/>
              </w:rPr>
            </w:pPr>
            <w:r w:rsidRPr="00E50C74">
              <w:rPr>
                <w:rFonts w:cstheme="minorHAnsi"/>
                <w:b/>
                <w:sz w:val="20"/>
                <w:szCs w:val="20"/>
              </w:rPr>
              <w:t>Education</w:t>
            </w:r>
            <w:r>
              <w:rPr>
                <w:rFonts w:cstheme="minorHAnsi"/>
                <w:b/>
                <w:sz w:val="20"/>
                <w:szCs w:val="20"/>
              </w:rPr>
              <w:t xml:space="preserve"> </w:t>
            </w:r>
            <w:r>
              <w:rPr>
                <w:rFonts w:cstheme="minorHAnsi"/>
                <w:b/>
                <w:sz w:val="20"/>
                <w:szCs w:val="20"/>
                <w:vertAlign w:val="superscript"/>
              </w:rPr>
              <w:t>b</w:t>
            </w:r>
          </w:p>
        </w:tc>
        <w:tc>
          <w:tcPr>
            <w:tcW w:w="567" w:type="dxa"/>
            <w:tcBorders>
              <w:top w:val="single" w:sz="4" w:space="0" w:color="auto"/>
            </w:tcBorders>
            <w:vAlign w:val="center"/>
          </w:tcPr>
          <w:p w:rsidR="00790725" w:rsidRPr="00E50C74" w:rsidRDefault="00790725" w:rsidP="004B0424">
            <w:pPr>
              <w:jc w:val="center"/>
              <w:rPr>
                <w:sz w:val="20"/>
                <w:szCs w:val="20"/>
              </w:rPr>
            </w:pPr>
          </w:p>
        </w:tc>
        <w:tc>
          <w:tcPr>
            <w:tcW w:w="567" w:type="dxa"/>
            <w:tcBorders>
              <w:top w:val="single" w:sz="4" w:space="0" w:color="auto"/>
            </w:tcBorders>
            <w:vAlign w:val="center"/>
          </w:tcPr>
          <w:p w:rsidR="00790725" w:rsidRPr="00E50C74" w:rsidRDefault="00790725" w:rsidP="004B0424">
            <w:pPr>
              <w:jc w:val="center"/>
              <w:rPr>
                <w:sz w:val="20"/>
                <w:szCs w:val="20"/>
              </w:rPr>
            </w:pPr>
          </w:p>
        </w:tc>
        <w:tc>
          <w:tcPr>
            <w:tcW w:w="1559" w:type="dxa"/>
            <w:tcBorders>
              <w:top w:val="single" w:sz="4" w:space="0" w:color="auto"/>
            </w:tcBorders>
            <w:vAlign w:val="center"/>
          </w:tcPr>
          <w:p w:rsidR="00790725" w:rsidRPr="00E50C74" w:rsidRDefault="00790725" w:rsidP="004B0424">
            <w:pPr>
              <w:jc w:val="center"/>
              <w:rPr>
                <w:rFonts w:cstheme="minorHAnsi"/>
                <w:b/>
                <w:sz w:val="20"/>
                <w:szCs w:val="20"/>
              </w:rPr>
            </w:pPr>
          </w:p>
        </w:tc>
        <w:tc>
          <w:tcPr>
            <w:tcW w:w="567" w:type="dxa"/>
            <w:tcBorders>
              <w:top w:val="single" w:sz="4" w:space="0" w:color="auto"/>
            </w:tcBorders>
            <w:vAlign w:val="center"/>
          </w:tcPr>
          <w:p w:rsidR="00790725" w:rsidRPr="009435CE" w:rsidRDefault="00790725" w:rsidP="004B0424">
            <w:pPr>
              <w:jc w:val="center"/>
              <w:rPr>
                <w:rFonts w:cstheme="minorHAnsi"/>
                <w:sz w:val="20"/>
                <w:szCs w:val="20"/>
              </w:rPr>
            </w:pPr>
            <w:r>
              <w:rPr>
                <w:rFonts w:cstheme="minorHAnsi"/>
                <w:sz w:val="20"/>
                <w:szCs w:val="20"/>
              </w:rPr>
              <w:t>0.752</w:t>
            </w:r>
          </w:p>
        </w:tc>
        <w:tc>
          <w:tcPr>
            <w:tcW w:w="1559" w:type="dxa"/>
            <w:tcBorders>
              <w:top w:val="single" w:sz="4" w:space="0" w:color="auto"/>
            </w:tcBorders>
            <w:vAlign w:val="center"/>
          </w:tcPr>
          <w:p w:rsidR="00790725" w:rsidRPr="009435CE" w:rsidRDefault="00790725" w:rsidP="004B0424">
            <w:pPr>
              <w:jc w:val="center"/>
              <w:rPr>
                <w:rFonts w:cstheme="minorHAnsi"/>
                <w:sz w:val="20"/>
                <w:szCs w:val="20"/>
              </w:rPr>
            </w:pPr>
          </w:p>
        </w:tc>
        <w:tc>
          <w:tcPr>
            <w:tcW w:w="574" w:type="dxa"/>
            <w:tcBorders>
              <w:top w:val="single" w:sz="4" w:space="0" w:color="auto"/>
            </w:tcBorders>
            <w:vAlign w:val="center"/>
          </w:tcPr>
          <w:p w:rsidR="00790725" w:rsidRPr="009435CE" w:rsidRDefault="00790725" w:rsidP="004B0424">
            <w:pPr>
              <w:jc w:val="center"/>
              <w:rPr>
                <w:rFonts w:cstheme="minorHAnsi"/>
                <w:sz w:val="20"/>
                <w:szCs w:val="20"/>
              </w:rPr>
            </w:pPr>
            <w:r>
              <w:rPr>
                <w:rFonts w:cstheme="minorHAnsi"/>
                <w:sz w:val="20"/>
                <w:szCs w:val="20"/>
              </w:rPr>
              <w:t>0.728</w:t>
            </w:r>
          </w:p>
        </w:tc>
        <w:tc>
          <w:tcPr>
            <w:tcW w:w="542" w:type="dxa"/>
            <w:tcBorders>
              <w:top w:val="single" w:sz="4" w:space="0" w:color="auto"/>
            </w:tcBorders>
            <w:vAlign w:val="center"/>
          </w:tcPr>
          <w:p w:rsidR="00790725" w:rsidRPr="009435CE" w:rsidRDefault="00790725" w:rsidP="004B0424">
            <w:pPr>
              <w:jc w:val="center"/>
              <w:rPr>
                <w:rFonts w:cstheme="minorHAnsi"/>
                <w:sz w:val="20"/>
                <w:szCs w:val="20"/>
              </w:rPr>
            </w:pPr>
          </w:p>
        </w:tc>
        <w:tc>
          <w:tcPr>
            <w:tcW w:w="730" w:type="dxa"/>
            <w:tcBorders>
              <w:top w:val="single" w:sz="4" w:space="0" w:color="auto"/>
            </w:tcBorders>
            <w:vAlign w:val="center"/>
          </w:tcPr>
          <w:p w:rsidR="00790725" w:rsidRPr="009435CE" w:rsidRDefault="00790725" w:rsidP="004B0424">
            <w:pPr>
              <w:jc w:val="center"/>
              <w:rPr>
                <w:rFonts w:cstheme="minorHAnsi"/>
                <w:sz w:val="20"/>
                <w:szCs w:val="20"/>
              </w:rPr>
            </w:pPr>
          </w:p>
        </w:tc>
        <w:tc>
          <w:tcPr>
            <w:tcW w:w="1552" w:type="dxa"/>
            <w:tcBorders>
              <w:top w:val="single" w:sz="4" w:space="0" w:color="auto"/>
            </w:tcBorders>
            <w:vAlign w:val="center"/>
          </w:tcPr>
          <w:p w:rsidR="00790725" w:rsidRPr="00386D65" w:rsidRDefault="00790725" w:rsidP="004B0424">
            <w:pPr>
              <w:jc w:val="center"/>
              <w:rPr>
                <w:rFonts w:cstheme="minorHAnsi"/>
                <w:sz w:val="20"/>
                <w:szCs w:val="20"/>
              </w:rPr>
            </w:pPr>
          </w:p>
        </w:tc>
        <w:tc>
          <w:tcPr>
            <w:tcW w:w="615" w:type="dxa"/>
            <w:tcBorders>
              <w:top w:val="single" w:sz="4" w:space="0" w:color="auto"/>
            </w:tcBorders>
            <w:vAlign w:val="center"/>
          </w:tcPr>
          <w:p w:rsidR="00790725" w:rsidRPr="00386D65" w:rsidRDefault="00790725" w:rsidP="004B0424">
            <w:pPr>
              <w:jc w:val="center"/>
              <w:rPr>
                <w:rFonts w:cstheme="minorHAnsi"/>
                <w:b/>
                <w:sz w:val="20"/>
                <w:szCs w:val="20"/>
              </w:rPr>
            </w:pPr>
            <w:r w:rsidRPr="00386D65">
              <w:rPr>
                <w:rFonts w:cstheme="minorHAnsi"/>
                <w:b/>
                <w:sz w:val="20"/>
                <w:szCs w:val="20"/>
              </w:rPr>
              <w:t>0.012</w:t>
            </w:r>
          </w:p>
        </w:tc>
        <w:tc>
          <w:tcPr>
            <w:tcW w:w="1627" w:type="dxa"/>
            <w:tcBorders>
              <w:top w:val="single" w:sz="4" w:space="0" w:color="auto"/>
            </w:tcBorders>
            <w:vAlign w:val="center"/>
          </w:tcPr>
          <w:p w:rsidR="00790725" w:rsidRPr="00386D65" w:rsidRDefault="00790725" w:rsidP="004B0424">
            <w:pPr>
              <w:jc w:val="center"/>
              <w:rPr>
                <w:rFonts w:cstheme="minorHAnsi"/>
                <w:sz w:val="20"/>
                <w:szCs w:val="20"/>
              </w:rPr>
            </w:pPr>
          </w:p>
        </w:tc>
        <w:tc>
          <w:tcPr>
            <w:tcW w:w="670" w:type="dxa"/>
            <w:tcBorders>
              <w:top w:val="single" w:sz="4" w:space="0" w:color="auto"/>
            </w:tcBorders>
            <w:vAlign w:val="center"/>
          </w:tcPr>
          <w:p w:rsidR="00790725" w:rsidRPr="009435CE" w:rsidRDefault="00790725" w:rsidP="004B0424">
            <w:pPr>
              <w:jc w:val="center"/>
              <w:rPr>
                <w:rFonts w:cstheme="minorHAnsi"/>
                <w:sz w:val="20"/>
                <w:szCs w:val="20"/>
              </w:rPr>
            </w:pPr>
            <w:r>
              <w:rPr>
                <w:rFonts w:cstheme="minorHAnsi"/>
                <w:sz w:val="20"/>
                <w:szCs w:val="20"/>
              </w:rPr>
              <w:t>0.057</w:t>
            </w: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Completed secondary or below (Ref.) </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145</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10.5</w:t>
            </w:r>
          </w:p>
        </w:tc>
        <w:tc>
          <w:tcPr>
            <w:tcW w:w="1559" w:type="dxa"/>
            <w:vAlign w:val="center"/>
          </w:tcPr>
          <w:p w:rsidR="00790725" w:rsidRPr="00386D65" w:rsidRDefault="00790725" w:rsidP="004B0424">
            <w:pPr>
              <w:jc w:val="center"/>
              <w:rPr>
                <w:rFonts w:cstheme="minorHAnsi"/>
                <w:b/>
                <w:sz w:val="20"/>
                <w:szCs w:val="20"/>
              </w:rPr>
            </w:pPr>
            <w:r w:rsidRPr="00386D65">
              <w:rPr>
                <w:rFonts w:cstheme="minorHAnsi"/>
                <w:b/>
                <w:sz w:val="20"/>
                <w:szCs w:val="20"/>
              </w:rPr>
              <w:t>-</w:t>
            </w:r>
          </w:p>
        </w:tc>
        <w:tc>
          <w:tcPr>
            <w:tcW w:w="567" w:type="dxa"/>
            <w:vAlign w:val="center"/>
          </w:tcPr>
          <w:p w:rsidR="00790725" w:rsidRPr="00386D65" w:rsidRDefault="00790725" w:rsidP="004B0424">
            <w:pPr>
              <w:jc w:val="center"/>
              <w:rPr>
                <w:rFonts w:cstheme="minorHAnsi"/>
                <w:sz w:val="20"/>
                <w:szCs w:val="20"/>
              </w:rPr>
            </w:pPr>
          </w:p>
        </w:tc>
        <w:tc>
          <w:tcPr>
            <w:tcW w:w="1559" w:type="dxa"/>
          </w:tcPr>
          <w:p w:rsidR="00790725" w:rsidRPr="00386D65" w:rsidRDefault="00790725" w:rsidP="004B0424">
            <w:pPr>
              <w:jc w:val="center"/>
              <w:rPr>
                <w:rFonts w:cstheme="minorHAnsi"/>
                <w:sz w:val="20"/>
                <w:szCs w:val="20"/>
              </w:rPr>
            </w:pPr>
            <w:r w:rsidRPr="00386D65">
              <w:rPr>
                <w:rFonts w:cstheme="minorHAnsi"/>
                <w:b/>
                <w:sz w:val="20"/>
                <w:szCs w:val="20"/>
              </w:rPr>
              <w:t>-</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369</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14.0</w:t>
            </w:r>
          </w:p>
        </w:tc>
        <w:tc>
          <w:tcPr>
            <w:tcW w:w="1552" w:type="dxa"/>
          </w:tcPr>
          <w:p w:rsidR="00790725" w:rsidRPr="00386D65" w:rsidRDefault="00790725" w:rsidP="004B0424">
            <w:pPr>
              <w:jc w:val="center"/>
              <w:rPr>
                <w:rFonts w:cstheme="minorHAnsi"/>
                <w:sz w:val="20"/>
                <w:szCs w:val="20"/>
              </w:rPr>
            </w:pPr>
            <w:r w:rsidRPr="00386D65">
              <w:rPr>
                <w:rFonts w:cstheme="minorHAnsi"/>
                <w:b/>
                <w:sz w:val="20"/>
                <w:szCs w:val="20"/>
              </w:rPr>
              <w:t>-</w:t>
            </w:r>
          </w:p>
        </w:tc>
        <w:tc>
          <w:tcPr>
            <w:tcW w:w="615" w:type="dxa"/>
            <w:vAlign w:val="center"/>
          </w:tcPr>
          <w:p w:rsidR="00790725" w:rsidRPr="00386D65" w:rsidRDefault="00790725" w:rsidP="004B0424">
            <w:pPr>
              <w:jc w:val="center"/>
              <w:rPr>
                <w:rFonts w:cstheme="minorHAnsi"/>
                <w:sz w:val="20"/>
                <w:szCs w:val="20"/>
              </w:rPr>
            </w:pPr>
          </w:p>
        </w:tc>
        <w:tc>
          <w:tcPr>
            <w:tcW w:w="1627" w:type="dxa"/>
          </w:tcPr>
          <w:p w:rsidR="00790725" w:rsidRPr="00386D65" w:rsidRDefault="00790725" w:rsidP="004B0424">
            <w:pPr>
              <w:jc w:val="center"/>
              <w:rPr>
                <w:rFonts w:cstheme="minorHAnsi"/>
                <w:sz w:val="20"/>
                <w:szCs w:val="20"/>
              </w:rPr>
            </w:pPr>
            <w:r w:rsidRPr="00386D65">
              <w:rPr>
                <w:rFonts w:cstheme="minorHAnsi"/>
                <w:b/>
                <w:sz w:val="20"/>
                <w:szCs w:val="20"/>
              </w:rPr>
              <w:t>-</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Further</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55</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10.9</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0.53 (-2.78,3.84)</w:t>
            </w:r>
          </w:p>
        </w:tc>
        <w:tc>
          <w:tcPr>
            <w:tcW w:w="567" w:type="dxa"/>
            <w:vAlign w:val="center"/>
          </w:tcPr>
          <w:p w:rsidR="00790725" w:rsidRPr="00386D65" w:rsidRDefault="00790725" w:rsidP="004B0424">
            <w:pPr>
              <w:jc w:val="center"/>
              <w:rPr>
                <w:rFonts w:cstheme="minorHAnsi"/>
                <w:sz w:val="20"/>
                <w:szCs w:val="20"/>
              </w:rPr>
            </w:pPr>
          </w:p>
        </w:tc>
        <w:tc>
          <w:tcPr>
            <w:tcW w:w="1559" w:type="dxa"/>
          </w:tcPr>
          <w:p w:rsidR="00790725" w:rsidRPr="00386D65" w:rsidRDefault="00790725" w:rsidP="004B0424">
            <w:pPr>
              <w:jc w:val="center"/>
              <w:rPr>
                <w:rFonts w:cstheme="minorHAnsi"/>
                <w:sz w:val="20"/>
                <w:szCs w:val="20"/>
              </w:rPr>
            </w:pPr>
            <w:r w:rsidRPr="00386D65">
              <w:rPr>
                <w:rFonts w:cstheme="minorHAnsi"/>
                <w:sz w:val="20"/>
                <w:szCs w:val="20"/>
              </w:rPr>
              <w:t>0.59 (-2.77,3.95)</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416</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16.0</w:t>
            </w:r>
          </w:p>
        </w:tc>
        <w:tc>
          <w:tcPr>
            <w:tcW w:w="1552" w:type="dxa"/>
          </w:tcPr>
          <w:p w:rsidR="00790725" w:rsidRPr="00386D65" w:rsidRDefault="00790725" w:rsidP="004B0424">
            <w:pPr>
              <w:jc w:val="center"/>
              <w:rPr>
                <w:rFonts w:cstheme="minorHAnsi"/>
                <w:sz w:val="20"/>
                <w:szCs w:val="20"/>
              </w:rPr>
            </w:pPr>
            <w:r w:rsidRPr="00386D65">
              <w:rPr>
                <w:rFonts w:cstheme="minorHAnsi"/>
                <w:sz w:val="20"/>
                <w:szCs w:val="20"/>
              </w:rPr>
              <w:t>2.17 (0.47,3.87)</w:t>
            </w:r>
          </w:p>
        </w:tc>
        <w:tc>
          <w:tcPr>
            <w:tcW w:w="615" w:type="dxa"/>
            <w:vAlign w:val="center"/>
          </w:tcPr>
          <w:p w:rsidR="00790725" w:rsidRPr="00386D65" w:rsidRDefault="00790725" w:rsidP="004B0424">
            <w:pPr>
              <w:jc w:val="center"/>
              <w:rPr>
                <w:rFonts w:cstheme="minorHAnsi"/>
                <w:sz w:val="20"/>
                <w:szCs w:val="20"/>
              </w:rPr>
            </w:pPr>
          </w:p>
        </w:tc>
        <w:tc>
          <w:tcPr>
            <w:tcW w:w="1627" w:type="dxa"/>
          </w:tcPr>
          <w:p w:rsidR="00790725" w:rsidRPr="00386D65" w:rsidRDefault="00790725" w:rsidP="004B0424">
            <w:pPr>
              <w:jc w:val="center"/>
              <w:rPr>
                <w:rFonts w:cstheme="minorHAnsi"/>
                <w:sz w:val="20"/>
                <w:szCs w:val="20"/>
              </w:rPr>
            </w:pPr>
            <w:r w:rsidRPr="00386D65">
              <w:rPr>
                <w:rFonts w:cstheme="minorHAnsi"/>
                <w:sz w:val="20"/>
                <w:szCs w:val="20"/>
              </w:rPr>
              <w:t>1.73 (-0.05,3.50)</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b/>
                <w:sz w:val="20"/>
                <w:szCs w:val="20"/>
              </w:rPr>
            </w:pPr>
            <w:r w:rsidRPr="00386D65">
              <w:rPr>
                <w:rFonts w:cstheme="minorHAnsi"/>
                <w:b/>
                <w:sz w:val="20"/>
                <w:szCs w:val="20"/>
              </w:rPr>
              <w:t>Marital status</w:t>
            </w:r>
          </w:p>
        </w:tc>
        <w:tc>
          <w:tcPr>
            <w:tcW w:w="567" w:type="dxa"/>
            <w:vAlign w:val="center"/>
          </w:tcPr>
          <w:p w:rsidR="00790725" w:rsidRPr="00386D65" w:rsidRDefault="00790725" w:rsidP="004B0424">
            <w:pPr>
              <w:jc w:val="center"/>
              <w:rPr>
                <w:rFonts w:cstheme="minorHAnsi"/>
                <w:sz w:val="20"/>
                <w:szCs w:val="20"/>
              </w:rPr>
            </w:pPr>
          </w:p>
        </w:tc>
        <w:tc>
          <w:tcPr>
            <w:tcW w:w="567" w:type="dxa"/>
            <w:vAlign w:val="center"/>
          </w:tcPr>
          <w:p w:rsidR="00790725" w:rsidRPr="00386D65" w:rsidRDefault="00790725" w:rsidP="004B0424">
            <w:pPr>
              <w:jc w:val="center"/>
              <w:rPr>
                <w:rFonts w:cstheme="minorHAnsi"/>
                <w:sz w:val="20"/>
                <w:szCs w:val="20"/>
              </w:rPr>
            </w:pPr>
          </w:p>
        </w:tc>
        <w:tc>
          <w:tcPr>
            <w:tcW w:w="1559" w:type="dxa"/>
            <w:vAlign w:val="center"/>
          </w:tcPr>
          <w:p w:rsidR="00790725" w:rsidRPr="00386D65" w:rsidRDefault="00790725" w:rsidP="004B0424">
            <w:pPr>
              <w:jc w:val="center"/>
              <w:rPr>
                <w:rFonts w:cstheme="minorHAnsi"/>
                <w:b/>
                <w:sz w:val="20"/>
                <w:szCs w:val="20"/>
              </w:rPr>
            </w:pP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0.261</w:t>
            </w:r>
          </w:p>
        </w:tc>
        <w:tc>
          <w:tcPr>
            <w:tcW w:w="1559" w:type="dxa"/>
            <w:vAlign w:val="center"/>
          </w:tcPr>
          <w:p w:rsidR="00790725" w:rsidRPr="00386D65" w:rsidRDefault="00790725" w:rsidP="004B0424">
            <w:pPr>
              <w:jc w:val="center"/>
              <w:rPr>
                <w:rFonts w:cstheme="minorHAnsi"/>
                <w:sz w:val="20"/>
                <w:szCs w:val="20"/>
              </w:rPr>
            </w:pPr>
          </w:p>
        </w:tc>
        <w:tc>
          <w:tcPr>
            <w:tcW w:w="574" w:type="dxa"/>
            <w:vAlign w:val="center"/>
          </w:tcPr>
          <w:p w:rsidR="00790725" w:rsidRPr="00386D65" w:rsidRDefault="00790725" w:rsidP="004B0424">
            <w:pPr>
              <w:jc w:val="center"/>
              <w:rPr>
                <w:rFonts w:cstheme="minorHAnsi"/>
                <w:sz w:val="20"/>
                <w:szCs w:val="20"/>
              </w:rPr>
            </w:pPr>
            <w:r w:rsidRPr="00386D65">
              <w:rPr>
                <w:rFonts w:cstheme="minorHAnsi"/>
                <w:sz w:val="20"/>
                <w:szCs w:val="20"/>
              </w:rPr>
              <w:t>0.188</w:t>
            </w:r>
          </w:p>
        </w:tc>
        <w:tc>
          <w:tcPr>
            <w:tcW w:w="542" w:type="dxa"/>
            <w:vAlign w:val="center"/>
          </w:tcPr>
          <w:p w:rsidR="00790725" w:rsidRPr="00386D65" w:rsidRDefault="00790725" w:rsidP="004B0424">
            <w:pPr>
              <w:jc w:val="center"/>
              <w:rPr>
                <w:rFonts w:cstheme="minorHAnsi"/>
                <w:sz w:val="20"/>
                <w:szCs w:val="20"/>
              </w:rPr>
            </w:pPr>
          </w:p>
        </w:tc>
        <w:tc>
          <w:tcPr>
            <w:tcW w:w="730" w:type="dxa"/>
            <w:vAlign w:val="center"/>
          </w:tcPr>
          <w:p w:rsidR="00790725" w:rsidRPr="00386D65" w:rsidRDefault="00790725" w:rsidP="004B0424">
            <w:pPr>
              <w:jc w:val="center"/>
              <w:rPr>
                <w:rFonts w:cstheme="minorHAnsi"/>
                <w:sz w:val="20"/>
                <w:szCs w:val="20"/>
              </w:rPr>
            </w:pPr>
          </w:p>
        </w:tc>
        <w:tc>
          <w:tcPr>
            <w:tcW w:w="1552" w:type="dxa"/>
            <w:vAlign w:val="center"/>
          </w:tcPr>
          <w:p w:rsidR="00790725" w:rsidRPr="00386D65" w:rsidRDefault="00790725" w:rsidP="004B0424">
            <w:pPr>
              <w:jc w:val="center"/>
              <w:rPr>
                <w:rFonts w:cstheme="minorHAnsi"/>
                <w:sz w:val="20"/>
                <w:szCs w:val="20"/>
              </w:rPr>
            </w:pPr>
          </w:p>
        </w:tc>
        <w:tc>
          <w:tcPr>
            <w:tcW w:w="615" w:type="dxa"/>
            <w:vAlign w:val="center"/>
          </w:tcPr>
          <w:p w:rsidR="00790725" w:rsidRPr="00386D65" w:rsidRDefault="00790725" w:rsidP="004B0424">
            <w:pPr>
              <w:jc w:val="center"/>
              <w:rPr>
                <w:rFonts w:cstheme="minorHAnsi"/>
                <w:sz w:val="20"/>
                <w:szCs w:val="20"/>
              </w:rPr>
            </w:pPr>
            <w:r w:rsidRPr="00386D65">
              <w:rPr>
                <w:rFonts w:cstheme="minorHAnsi"/>
                <w:sz w:val="20"/>
                <w:szCs w:val="20"/>
              </w:rPr>
              <w:t>0.917</w:t>
            </w:r>
          </w:p>
        </w:tc>
        <w:tc>
          <w:tcPr>
            <w:tcW w:w="1627" w:type="dxa"/>
            <w:vAlign w:val="center"/>
          </w:tcPr>
          <w:p w:rsidR="00790725" w:rsidRPr="00386D65" w:rsidRDefault="00790725" w:rsidP="004B0424">
            <w:pPr>
              <w:jc w:val="center"/>
              <w:rPr>
                <w:rFonts w:cstheme="minorHAnsi"/>
                <w:sz w:val="20"/>
                <w:szCs w:val="20"/>
              </w:rPr>
            </w:pPr>
          </w:p>
        </w:tc>
        <w:tc>
          <w:tcPr>
            <w:tcW w:w="670" w:type="dxa"/>
            <w:vAlign w:val="center"/>
          </w:tcPr>
          <w:p w:rsidR="00790725" w:rsidRPr="009435CE" w:rsidRDefault="00790725" w:rsidP="004B0424">
            <w:pPr>
              <w:jc w:val="center"/>
              <w:rPr>
                <w:rFonts w:cstheme="minorHAnsi"/>
                <w:sz w:val="20"/>
                <w:szCs w:val="20"/>
              </w:rPr>
            </w:pPr>
            <w:r>
              <w:rPr>
                <w:rFonts w:cstheme="minorHAnsi"/>
                <w:sz w:val="20"/>
                <w:szCs w:val="20"/>
              </w:rPr>
              <w:t>0.556</w:t>
            </w: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Not married (Ref.)</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100</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11.2</w:t>
            </w:r>
          </w:p>
        </w:tc>
        <w:tc>
          <w:tcPr>
            <w:tcW w:w="1559" w:type="dxa"/>
            <w:vAlign w:val="center"/>
          </w:tcPr>
          <w:p w:rsidR="00790725" w:rsidRPr="00386D65" w:rsidRDefault="00790725" w:rsidP="004B0424">
            <w:pPr>
              <w:jc w:val="center"/>
              <w:rPr>
                <w:rFonts w:cstheme="minorHAnsi"/>
                <w:b/>
                <w:sz w:val="20"/>
                <w:szCs w:val="20"/>
              </w:rPr>
            </w:pPr>
            <w:r w:rsidRPr="00386D65">
              <w:rPr>
                <w:rFonts w:cstheme="minorHAnsi"/>
                <w:b/>
                <w:sz w:val="20"/>
                <w:szCs w:val="20"/>
              </w:rPr>
              <w:t>-</w:t>
            </w:r>
          </w:p>
        </w:tc>
        <w:tc>
          <w:tcPr>
            <w:tcW w:w="567" w:type="dxa"/>
            <w:vAlign w:val="center"/>
          </w:tcPr>
          <w:p w:rsidR="00790725" w:rsidRPr="00386D65" w:rsidRDefault="00790725" w:rsidP="004B0424">
            <w:pPr>
              <w:jc w:val="center"/>
              <w:rPr>
                <w:rFonts w:cstheme="minorHAnsi"/>
                <w:sz w:val="20"/>
                <w:szCs w:val="20"/>
              </w:rPr>
            </w:pP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360</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15.2</w:t>
            </w:r>
          </w:p>
        </w:tc>
        <w:tc>
          <w:tcPr>
            <w:tcW w:w="1552"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615" w:type="dxa"/>
            <w:vAlign w:val="center"/>
          </w:tcPr>
          <w:p w:rsidR="00790725" w:rsidRPr="00386D65" w:rsidRDefault="00790725" w:rsidP="004B0424">
            <w:pPr>
              <w:jc w:val="center"/>
              <w:rPr>
                <w:rFonts w:cstheme="minorHAnsi"/>
                <w:sz w:val="20"/>
                <w:szCs w:val="20"/>
              </w:rPr>
            </w:pPr>
          </w:p>
        </w:tc>
        <w:tc>
          <w:tcPr>
            <w:tcW w:w="1627"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Married</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100</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10.0</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-1.72 (-4.73,1.29)</w:t>
            </w:r>
          </w:p>
        </w:tc>
        <w:tc>
          <w:tcPr>
            <w:tcW w:w="567" w:type="dxa"/>
            <w:vAlign w:val="center"/>
          </w:tcPr>
          <w:p w:rsidR="00790725" w:rsidRPr="00386D65" w:rsidRDefault="00790725" w:rsidP="004B0424">
            <w:pPr>
              <w:jc w:val="center"/>
              <w:rPr>
                <w:rFonts w:cstheme="minorHAnsi"/>
                <w:sz w:val="20"/>
                <w:szCs w:val="20"/>
              </w:rPr>
            </w:pP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-2.06 (-5.13,1.02)</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425</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15.0</w:t>
            </w:r>
          </w:p>
        </w:tc>
        <w:tc>
          <w:tcPr>
            <w:tcW w:w="1552" w:type="dxa"/>
            <w:vAlign w:val="center"/>
          </w:tcPr>
          <w:p w:rsidR="00790725" w:rsidRPr="00386D65" w:rsidRDefault="00790725" w:rsidP="004B0424">
            <w:pPr>
              <w:jc w:val="center"/>
              <w:rPr>
                <w:rFonts w:cstheme="minorHAnsi"/>
                <w:sz w:val="20"/>
                <w:szCs w:val="20"/>
              </w:rPr>
            </w:pPr>
            <w:r w:rsidRPr="00386D65">
              <w:rPr>
                <w:rFonts w:cstheme="minorHAnsi"/>
                <w:sz w:val="20"/>
                <w:szCs w:val="20"/>
              </w:rPr>
              <w:t>0.09 (-1.68,1.87)</w:t>
            </w:r>
          </w:p>
        </w:tc>
        <w:tc>
          <w:tcPr>
            <w:tcW w:w="615" w:type="dxa"/>
            <w:vAlign w:val="center"/>
          </w:tcPr>
          <w:p w:rsidR="00790725" w:rsidRPr="00386D65" w:rsidRDefault="00790725" w:rsidP="004B0424">
            <w:pPr>
              <w:jc w:val="center"/>
              <w:rPr>
                <w:rFonts w:cstheme="minorHAnsi"/>
                <w:sz w:val="20"/>
                <w:szCs w:val="20"/>
              </w:rPr>
            </w:pPr>
          </w:p>
        </w:tc>
        <w:tc>
          <w:tcPr>
            <w:tcW w:w="1627" w:type="dxa"/>
            <w:vAlign w:val="center"/>
          </w:tcPr>
          <w:p w:rsidR="00790725" w:rsidRPr="00386D65" w:rsidRDefault="00790725" w:rsidP="004B0424">
            <w:pPr>
              <w:jc w:val="center"/>
              <w:rPr>
                <w:rFonts w:cstheme="minorHAnsi"/>
                <w:sz w:val="20"/>
                <w:szCs w:val="20"/>
              </w:rPr>
            </w:pPr>
            <w:r w:rsidRPr="00386D65">
              <w:rPr>
                <w:rFonts w:cstheme="minorHAnsi"/>
                <w:sz w:val="20"/>
                <w:szCs w:val="20"/>
              </w:rPr>
              <w:t>0.53 (-1.23,2.29)</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b/>
                <w:sz w:val="20"/>
                <w:szCs w:val="20"/>
              </w:rPr>
            </w:pPr>
            <w:r w:rsidRPr="00386D65">
              <w:rPr>
                <w:rFonts w:cstheme="minorHAnsi"/>
                <w:b/>
                <w:sz w:val="20"/>
                <w:szCs w:val="20"/>
              </w:rPr>
              <w:t>Type of healthcare worker</w:t>
            </w:r>
          </w:p>
        </w:tc>
        <w:tc>
          <w:tcPr>
            <w:tcW w:w="567" w:type="dxa"/>
            <w:vAlign w:val="center"/>
          </w:tcPr>
          <w:p w:rsidR="00790725" w:rsidRPr="00386D65" w:rsidRDefault="00790725" w:rsidP="004B0424">
            <w:pPr>
              <w:jc w:val="center"/>
              <w:rPr>
                <w:sz w:val="20"/>
                <w:szCs w:val="20"/>
              </w:rPr>
            </w:pPr>
          </w:p>
        </w:tc>
        <w:tc>
          <w:tcPr>
            <w:tcW w:w="567" w:type="dxa"/>
            <w:vAlign w:val="center"/>
          </w:tcPr>
          <w:p w:rsidR="00790725" w:rsidRPr="00386D65" w:rsidRDefault="00790725" w:rsidP="004B0424">
            <w:pPr>
              <w:jc w:val="center"/>
              <w:rPr>
                <w:sz w:val="20"/>
                <w:szCs w:val="20"/>
              </w:rPr>
            </w:pPr>
          </w:p>
        </w:tc>
        <w:tc>
          <w:tcPr>
            <w:tcW w:w="1559" w:type="dxa"/>
            <w:vAlign w:val="center"/>
          </w:tcPr>
          <w:p w:rsidR="00790725" w:rsidRPr="00386D65" w:rsidRDefault="00790725" w:rsidP="004B0424">
            <w:pPr>
              <w:jc w:val="center"/>
              <w:rPr>
                <w:rFonts w:cstheme="minorHAnsi"/>
                <w:sz w:val="20"/>
                <w:szCs w:val="20"/>
              </w:rPr>
            </w:pP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0.447</w:t>
            </w:r>
          </w:p>
        </w:tc>
        <w:tc>
          <w:tcPr>
            <w:tcW w:w="1559" w:type="dxa"/>
            <w:vAlign w:val="center"/>
          </w:tcPr>
          <w:p w:rsidR="00790725" w:rsidRPr="00386D65" w:rsidRDefault="00790725" w:rsidP="004B0424">
            <w:pPr>
              <w:jc w:val="center"/>
              <w:rPr>
                <w:rFonts w:cstheme="minorHAnsi"/>
                <w:sz w:val="20"/>
                <w:szCs w:val="20"/>
              </w:rPr>
            </w:pPr>
          </w:p>
        </w:tc>
        <w:tc>
          <w:tcPr>
            <w:tcW w:w="574" w:type="dxa"/>
            <w:vAlign w:val="center"/>
          </w:tcPr>
          <w:p w:rsidR="00790725" w:rsidRPr="00386D65" w:rsidRDefault="00790725" w:rsidP="004B0424">
            <w:pPr>
              <w:jc w:val="center"/>
              <w:rPr>
                <w:rFonts w:cstheme="minorHAnsi"/>
                <w:sz w:val="20"/>
                <w:szCs w:val="20"/>
              </w:rPr>
            </w:pPr>
            <w:r w:rsidRPr="00386D65">
              <w:rPr>
                <w:rFonts w:cstheme="minorHAnsi"/>
                <w:sz w:val="20"/>
                <w:szCs w:val="20"/>
              </w:rPr>
              <w:t>0.336</w:t>
            </w:r>
          </w:p>
        </w:tc>
        <w:tc>
          <w:tcPr>
            <w:tcW w:w="542" w:type="dxa"/>
            <w:vAlign w:val="center"/>
          </w:tcPr>
          <w:p w:rsidR="00790725" w:rsidRPr="00386D65" w:rsidRDefault="00790725" w:rsidP="004B0424">
            <w:pPr>
              <w:jc w:val="center"/>
              <w:rPr>
                <w:rFonts w:cstheme="minorHAnsi"/>
                <w:sz w:val="20"/>
                <w:szCs w:val="20"/>
              </w:rPr>
            </w:pPr>
          </w:p>
        </w:tc>
        <w:tc>
          <w:tcPr>
            <w:tcW w:w="730" w:type="dxa"/>
            <w:vAlign w:val="center"/>
          </w:tcPr>
          <w:p w:rsidR="00790725" w:rsidRPr="00386D65" w:rsidRDefault="00790725" w:rsidP="004B0424">
            <w:pPr>
              <w:jc w:val="center"/>
              <w:rPr>
                <w:rFonts w:cstheme="minorHAnsi"/>
                <w:sz w:val="20"/>
                <w:szCs w:val="20"/>
              </w:rPr>
            </w:pPr>
          </w:p>
        </w:tc>
        <w:tc>
          <w:tcPr>
            <w:tcW w:w="1552" w:type="dxa"/>
            <w:vAlign w:val="center"/>
          </w:tcPr>
          <w:p w:rsidR="00790725" w:rsidRPr="00386D65" w:rsidRDefault="00790725" w:rsidP="004B0424">
            <w:pPr>
              <w:jc w:val="center"/>
              <w:rPr>
                <w:rFonts w:cstheme="minorHAnsi"/>
                <w:sz w:val="20"/>
                <w:szCs w:val="20"/>
              </w:rPr>
            </w:pPr>
          </w:p>
        </w:tc>
        <w:tc>
          <w:tcPr>
            <w:tcW w:w="615" w:type="dxa"/>
            <w:vAlign w:val="center"/>
          </w:tcPr>
          <w:p w:rsidR="00790725" w:rsidRPr="00386D65" w:rsidRDefault="00790725" w:rsidP="004B0424">
            <w:pPr>
              <w:jc w:val="center"/>
              <w:rPr>
                <w:rFonts w:cstheme="minorHAnsi"/>
                <w:b/>
                <w:sz w:val="20"/>
                <w:szCs w:val="20"/>
              </w:rPr>
            </w:pPr>
            <w:r w:rsidRPr="00386D65">
              <w:rPr>
                <w:rFonts w:cstheme="minorHAnsi"/>
                <w:b/>
                <w:sz w:val="20"/>
                <w:szCs w:val="20"/>
              </w:rPr>
              <w:t>&lt;0.001</w:t>
            </w:r>
          </w:p>
        </w:tc>
        <w:tc>
          <w:tcPr>
            <w:tcW w:w="1627" w:type="dxa"/>
            <w:vAlign w:val="center"/>
          </w:tcPr>
          <w:p w:rsidR="00790725" w:rsidRPr="00386D65" w:rsidRDefault="00790725" w:rsidP="004B0424">
            <w:pPr>
              <w:jc w:val="center"/>
              <w:rPr>
                <w:rFonts w:cstheme="minorHAnsi"/>
                <w:sz w:val="20"/>
                <w:szCs w:val="20"/>
              </w:rPr>
            </w:pPr>
          </w:p>
        </w:tc>
        <w:tc>
          <w:tcPr>
            <w:tcW w:w="670" w:type="dxa"/>
            <w:vAlign w:val="center"/>
          </w:tcPr>
          <w:p w:rsidR="00790725" w:rsidRPr="009435CE" w:rsidRDefault="00790725" w:rsidP="004B0424">
            <w:pPr>
              <w:jc w:val="center"/>
              <w:rPr>
                <w:rFonts w:cstheme="minorHAnsi"/>
                <w:sz w:val="20"/>
                <w:szCs w:val="20"/>
              </w:rPr>
            </w:pPr>
            <w:r w:rsidRPr="00203C4A">
              <w:rPr>
                <w:rFonts w:cstheme="minorHAnsi"/>
                <w:b/>
                <w:sz w:val="20"/>
                <w:szCs w:val="20"/>
              </w:rPr>
              <w:t>&lt;0.001</w:t>
            </w: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Health facility staff (Ref.)</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65</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9.3</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567" w:type="dxa"/>
            <w:vAlign w:val="center"/>
          </w:tcPr>
          <w:p w:rsidR="00790725" w:rsidRPr="00386D65" w:rsidRDefault="00790725" w:rsidP="004B0424">
            <w:pPr>
              <w:jc w:val="center"/>
              <w:rPr>
                <w:rFonts w:cstheme="minorHAnsi"/>
                <w:sz w:val="20"/>
                <w:szCs w:val="20"/>
              </w:rPr>
            </w:pP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340</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15.6</w:t>
            </w:r>
          </w:p>
        </w:tc>
        <w:tc>
          <w:tcPr>
            <w:tcW w:w="1552"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615" w:type="dxa"/>
            <w:vAlign w:val="center"/>
          </w:tcPr>
          <w:p w:rsidR="00790725" w:rsidRPr="00386D65" w:rsidRDefault="00790725" w:rsidP="004B0424">
            <w:pPr>
              <w:jc w:val="center"/>
              <w:rPr>
                <w:rFonts w:cstheme="minorHAnsi"/>
                <w:sz w:val="20"/>
                <w:szCs w:val="20"/>
              </w:rPr>
            </w:pPr>
          </w:p>
        </w:tc>
        <w:tc>
          <w:tcPr>
            <w:tcW w:w="1627"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CHiPs</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104</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11.4</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2.12 (-1.31,5.55)</w:t>
            </w:r>
          </w:p>
        </w:tc>
        <w:tc>
          <w:tcPr>
            <w:tcW w:w="567" w:type="dxa"/>
            <w:vAlign w:val="center"/>
          </w:tcPr>
          <w:p w:rsidR="00790725" w:rsidRPr="00386D65" w:rsidRDefault="00790725" w:rsidP="004B0424">
            <w:pPr>
              <w:jc w:val="center"/>
              <w:rPr>
                <w:rFonts w:cstheme="minorHAnsi"/>
                <w:sz w:val="20"/>
                <w:szCs w:val="20"/>
              </w:rPr>
            </w:pPr>
          </w:p>
        </w:tc>
        <w:tc>
          <w:tcPr>
            <w:tcW w:w="1559" w:type="dxa"/>
          </w:tcPr>
          <w:p w:rsidR="00790725" w:rsidRPr="00386D65" w:rsidRDefault="00790725" w:rsidP="004B0424">
            <w:pPr>
              <w:jc w:val="center"/>
              <w:rPr>
                <w:rFonts w:cstheme="minorHAnsi"/>
                <w:sz w:val="20"/>
                <w:szCs w:val="20"/>
              </w:rPr>
            </w:pPr>
            <w:r w:rsidRPr="00386D65">
              <w:rPr>
                <w:rFonts w:cstheme="minorHAnsi"/>
                <w:sz w:val="20"/>
                <w:szCs w:val="20"/>
              </w:rPr>
              <w:t>2.58 (-0.87,6.04)</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352</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15.8</w:t>
            </w:r>
          </w:p>
        </w:tc>
        <w:tc>
          <w:tcPr>
            <w:tcW w:w="1552" w:type="dxa"/>
          </w:tcPr>
          <w:p w:rsidR="00790725" w:rsidRPr="00386D65" w:rsidRDefault="00790725" w:rsidP="004B0424">
            <w:pPr>
              <w:jc w:val="center"/>
              <w:rPr>
                <w:rFonts w:cstheme="minorHAnsi"/>
                <w:sz w:val="20"/>
                <w:szCs w:val="20"/>
              </w:rPr>
            </w:pPr>
            <w:r w:rsidRPr="00386D65">
              <w:rPr>
                <w:rFonts w:cstheme="minorHAnsi"/>
                <w:sz w:val="20"/>
                <w:szCs w:val="20"/>
              </w:rPr>
              <w:t>1.01 (-0.76,2.78)</w:t>
            </w:r>
          </w:p>
        </w:tc>
        <w:tc>
          <w:tcPr>
            <w:tcW w:w="615" w:type="dxa"/>
            <w:vAlign w:val="center"/>
          </w:tcPr>
          <w:p w:rsidR="00790725" w:rsidRPr="00386D65" w:rsidRDefault="00790725" w:rsidP="004B0424">
            <w:pPr>
              <w:jc w:val="center"/>
              <w:rPr>
                <w:rFonts w:cstheme="minorHAnsi"/>
                <w:sz w:val="20"/>
                <w:szCs w:val="20"/>
              </w:rPr>
            </w:pPr>
          </w:p>
        </w:tc>
        <w:tc>
          <w:tcPr>
            <w:tcW w:w="1627" w:type="dxa"/>
          </w:tcPr>
          <w:p w:rsidR="00790725" w:rsidRPr="00386D65" w:rsidRDefault="00790725" w:rsidP="004B0424">
            <w:pPr>
              <w:jc w:val="center"/>
              <w:rPr>
                <w:rFonts w:cstheme="minorHAnsi"/>
                <w:sz w:val="20"/>
                <w:szCs w:val="20"/>
              </w:rPr>
            </w:pPr>
            <w:r w:rsidRPr="00386D65">
              <w:rPr>
                <w:rFonts w:cstheme="minorHAnsi"/>
                <w:sz w:val="20"/>
                <w:szCs w:val="20"/>
              </w:rPr>
              <w:t>1.75 (-0.06,3.58)</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b/>
                <w:sz w:val="20"/>
                <w:szCs w:val="20"/>
              </w:rPr>
            </w:pPr>
            <w:r w:rsidRPr="00386D65">
              <w:rPr>
                <w:rFonts w:cstheme="minorHAnsi"/>
                <w:sz w:val="20"/>
                <w:szCs w:val="20"/>
              </w:rPr>
              <w:t xml:space="preserve">  Community health worker</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31</w:t>
            </w: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10.6</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0.53 (-4.11,5.17)</w:t>
            </w:r>
          </w:p>
        </w:tc>
        <w:tc>
          <w:tcPr>
            <w:tcW w:w="567" w:type="dxa"/>
            <w:vAlign w:val="center"/>
          </w:tcPr>
          <w:p w:rsidR="00790725" w:rsidRPr="00386D65" w:rsidRDefault="00790725" w:rsidP="004B0424">
            <w:pPr>
              <w:jc w:val="center"/>
              <w:rPr>
                <w:rFonts w:cstheme="minorHAnsi"/>
                <w:sz w:val="20"/>
                <w:szCs w:val="20"/>
              </w:rPr>
            </w:pPr>
          </w:p>
        </w:tc>
        <w:tc>
          <w:tcPr>
            <w:tcW w:w="1559" w:type="dxa"/>
          </w:tcPr>
          <w:p w:rsidR="00790725" w:rsidRPr="00386D65" w:rsidRDefault="00790725" w:rsidP="004B0424">
            <w:pPr>
              <w:jc w:val="center"/>
              <w:rPr>
                <w:rFonts w:cstheme="minorHAnsi"/>
                <w:sz w:val="20"/>
                <w:szCs w:val="20"/>
              </w:rPr>
            </w:pPr>
            <w:r w:rsidRPr="00386D65">
              <w:rPr>
                <w:rFonts w:cstheme="minorHAnsi"/>
                <w:sz w:val="20"/>
                <w:szCs w:val="20"/>
              </w:rPr>
              <w:t>1.40 (-3.32,6.12)</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93</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10.6</w:t>
            </w:r>
          </w:p>
        </w:tc>
        <w:tc>
          <w:tcPr>
            <w:tcW w:w="1552" w:type="dxa"/>
          </w:tcPr>
          <w:p w:rsidR="00790725" w:rsidRPr="00386D65" w:rsidRDefault="00790725" w:rsidP="004B0424">
            <w:pPr>
              <w:jc w:val="center"/>
              <w:rPr>
                <w:rFonts w:cstheme="minorHAnsi"/>
                <w:sz w:val="20"/>
                <w:szCs w:val="20"/>
              </w:rPr>
            </w:pPr>
            <w:r w:rsidRPr="00386D65">
              <w:rPr>
                <w:rFonts w:cstheme="minorHAnsi"/>
                <w:sz w:val="20"/>
                <w:szCs w:val="20"/>
              </w:rPr>
              <w:t>-4.53 (-7.25,-1.80)</w:t>
            </w:r>
          </w:p>
        </w:tc>
        <w:tc>
          <w:tcPr>
            <w:tcW w:w="615" w:type="dxa"/>
            <w:vAlign w:val="center"/>
          </w:tcPr>
          <w:p w:rsidR="00790725" w:rsidRPr="00386D65" w:rsidRDefault="00790725" w:rsidP="004B0424">
            <w:pPr>
              <w:jc w:val="center"/>
              <w:rPr>
                <w:rFonts w:cstheme="minorHAnsi"/>
                <w:sz w:val="20"/>
                <w:szCs w:val="20"/>
              </w:rPr>
            </w:pPr>
          </w:p>
        </w:tc>
        <w:tc>
          <w:tcPr>
            <w:tcW w:w="1627" w:type="dxa"/>
          </w:tcPr>
          <w:p w:rsidR="00790725" w:rsidRPr="00386D65" w:rsidRDefault="00790725" w:rsidP="004B0424">
            <w:pPr>
              <w:jc w:val="center"/>
              <w:rPr>
                <w:rFonts w:cstheme="minorHAnsi"/>
                <w:sz w:val="20"/>
                <w:szCs w:val="20"/>
              </w:rPr>
            </w:pPr>
            <w:r w:rsidRPr="00386D65">
              <w:rPr>
                <w:rFonts w:cstheme="minorHAnsi"/>
                <w:sz w:val="20"/>
                <w:szCs w:val="20"/>
              </w:rPr>
              <w:t>-3.25 (-6.10,-0.39)</w:t>
            </w: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b/>
                <w:sz w:val="20"/>
                <w:szCs w:val="20"/>
              </w:rPr>
            </w:pPr>
            <w:r w:rsidRPr="00386D65">
              <w:rPr>
                <w:rFonts w:cstheme="minorHAnsi"/>
                <w:b/>
                <w:sz w:val="20"/>
                <w:szCs w:val="20"/>
              </w:rPr>
              <w:t>Years providing HIV services</w:t>
            </w:r>
          </w:p>
        </w:tc>
        <w:tc>
          <w:tcPr>
            <w:tcW w:w="567" w:type="dxa"/>
            <w:vAlign w:val="center"/>
          </w:tcPr>
          <w:p w:rsidR="00790725" w:rsidRPr="00386D65" w:rsidRDefault="00790725" w:rsidP="004B0424">
            <w:pPr>
              <w:jc w:val="center"/>
              <w:rPr>
                <w:sz w:val="20"/>
                <w:szCs w:val="20"/>
              </w:rPr>
            </w:pPr>
          </w:p>
        </w:tc>
        <w:tc>
          <w:tcPr>
            <w:tcW w:w="567" w:type="dxa"/>
            <w:vAlign w:val="center"/>
          </w:tcPr>
          <w:p w:rsidR="00790725" w:rsidRPr="00386D65" w:rsidRDefault="00790725" w:rsidP="004B0424">
            <w:pPr>
              <w:jc w:val="center"/>
              <w:rPr>
                <w:sz w:val="20"/>
                <w:szCs w:val="20"/>
              </w:rPr>
            </w:pPr>
            <w:r w:rsidRPr="00386D65">
              <w:rPr>
                <w:sz w:val="20"/>
                <w:szCs w:val="20"/>
              </w:rPr>
              <w:t>-</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0.27 (-0.08,0.62)</w:t>
            </w:r>
          </w:p>
        </w:tc>
        <w:tc>
          <w:tcPr>
            <w:tcW w:w="567" w:type="dxa"/>
            <w:vAlign w:val="center"/>
          </w:tcPr>
          <w:p w:rsidR="00790725" w:rsidRPr="00386D65" w:rsidRDefault="00790725" w:rsidP="004B0424">
            <w:pPr>
              <w:jc w:val="center"/>
              <w:rPr>
                <w:rFonts w:cstheme="minorHAnsi"/>
                <w:sz w:val="20"/>
                <w:szCs w:val="20"/>
              </w:rPr>
            </w:pPr>
          </w:p>
        </w:tc>
        <w:tc>
          <w:tcPr>
            <w:tcW w:w="1559" w:type="dxa"/>
          </w:tcPr>
          <w:p w:rsidR="00790725" w:rsidRPr="00386D65" w:rsidRDefault="00790725" w:rsidP="004B0424">
            <w:pPr>
              <w:jc w:val="center"/>
              <w:rPr>
                <w:rFonts w:cstheme="minorHAnsi"/>
                <w:sz w:val="20"/>
                <w:szCs w:val="20"/>
              </w:rPr>
            </w:pPr>
            <w:r w:rsidRPr="00386D65">
              <w:rPr>
                <w:rFonts w:cstheme="minorHAnsi"/>
                <w:sz w:val="20"/>
                <w:szCs w:val="20"/>
              </w:rPr>
              <w:t>0.31 (-0.05,0.66)</w:t>
            </w:r>
          </w:p>
        </w:tc>
        <w:tc>
          <w:tcPr>
            <w:tcW w:w="574" w:type="dxa"/>
            <w:vAlign w:val="center"/>
          </w:tcPr>
          <w:p w:rsidR="00790725" w:rsidRPr="00386D65" w:rsidRDefault="00790725" w:rsidP="004B0424">
            <w:pPr>
              <w:jc w:val="center"/>
              <w:rPr>
                <w:rFonts w:cstheme="minorHAnsi"/>
                <w:sz w:val="20"/>
                <w:szCs w:val="20"/>
              </w:rPr>
            </w:pPr>
            <w:r w:rsidRPr="00386D65">
              <w:rPr>
                <w:rFonts w:cstheme="minorHAnsi"/>
                <w:sz w:val="20"/>
                <w:szCs w:val="20"/>
              </w:rPr>
              <w:t>0.088</w:t>
            </w:r>
          </w:p>
        </w:tc>
        <w:tc>
          <w:tcPr>
            <w:tcW w:w="542" w:type="dxa"/>
            <w:vAlign w:val="center"/>
          </w:tcPr>
          <w:p w:rsidR="00790725" w:rsidRPr="00386D65" w:rsidRDefault="00790725" w:rsidP="004B0424">
            <w:pPr>
              <w:jc w:val="center"/>
              <w:rPr>
                <w:rFonts w:cstheme="minorHAnsi"/>
                <w:sz w:val="20"/>
                <w:szCs w:val="20"/>
              </w:rPr>
            </w:pPr>
          </w:p>
        </w:tc>
        <w:tc>
          <w:tcPr>
            <w:tcW w:w="730" w:type="dxa"/>
            <w:vAlign w:val="center"/>
          </w:tcPr>
          <w:p w:rsidR="00790725" w:rsidRPr="00386D65" w:rsidRDefault="00790725" w:rsidP="004B0424">
            <w:pPr>
              <w:jc w:val="center"/>
              <w:rPr>
                <w:rFonts w:cstheme="minorHAnsi"/>
                <w:sz w:val="20"/>
                <w:szCs w:val="20"/>
              </w:rPr>
            </w:pPr>
            <w:r w:rsidRPr="00386D65">
              <w:rPr>
                <w:sz w:val="20"/>
                <w:szCs w:val="20"/>
              </w:rPr>
              <w:t>-</w:t>
            </w:r>
          </w:p>
        </w:tc>
        <w:tc>
          <w:tcPr>
            <w:tcW w:w="1552" w:type="dxa"/>
          </w:tcPr>
          <w:p w:rsidR="00790725" w:rsidRPr="00386D65" w:rsidRDefault="00790725" w:rsidP="004B0424">
            <w:pPr>
              <w:jc w:val="center"/>
              <w:rPr>
                <w:rFonts w:cstheme="minorHAnsi"/>
                <w:sz w:val="20"/>
                <w:szCs w:val="20"/>
              </w:rPr>
            </w:pPr>
            <w:r w:rsidRPr="00386D65">
              <w:rPr>
                <w:rFonts w:cstheme="minorHAnsi"/>
                <w:sz w:val="20"/>
                <w:szCs w:val="20"/>
              </w:rPr>
              <w:t>0.14 (-0.05,0.34)</w:t>
            </w:r>
          </w:p>
        </w:tc>
        <w:tc>
          <w:tcPr>
            <w:tcW w:w="615" w:type="dxa"/>
            <w:vAlign w:val="center"/>
          </w:tcPr>
          <w:p w:rsidR="00790725" w:rsidRPr="00386D65" w:rsidRDefault="00790725" w:rsidP="004B0424">
            <w:pPr>
              <w:jc w:val="center"/>
              <w:rPr>
                <w:rFonts w:cstheme="minorHAnsi"/>
                <w:sz w:val="20"/>
                <w:szCs w:val="20"/>
              </w:rPr>
            </w:pPr>
            <w:r w:rsidRPr="00386D65">
              <w:rPr>
                <w:rFonts w:cstheme="minorHAnsi"/>
                <w:sz w:val="20"/>
                <w:szCs w:val="20"/>
              </w:rPr>
              <w:t>0.145</w:t>
            </w:r>
          </w:p>
        </w:tc>
        <w:tc>
          <w:tcPr>
            <w:tcW w:w="1627" w:type="dxa"/>
          </w:tcPr>
          <w:p w:rsidR="00790725" w:rsidRPr="00386D65" w:rsidRDefault="00790725" w:rsidP="004B0424">
            <w:pPr>
              <w:jc w:val="center"/>
              <w:rPr>
                <w:rFonts w:cstheme="minorHAnsi"/>
                <w:sz w:val="20"/>
                <w:szCs w:val="20"/>
              </w:rPr>
            </w:pPr>
            <w:r w:rsidRPr="00386D65">
              <w:rPr>
                <w:rFonts w:cstheme="minorHAnsi"/>
                <w:sz w:val="20"/>
                <w:szCs w:val="20"/>
              </w:rPr>
              <w:t>0.14 (-0.05,0.33)</w:t>
            </w:r>
          </w:p>
        </w:tc>
        <w:tc>
          <w:tcPr>
            <w:tcW w:w="670" w:type="dxa"/>
            <w:vAlign w:val="center"/>
          </w:tcPr>
          <w:p w:rsidR="00790725" w:rsidRPr="009435CE" w:rsidRDefault="00790725" w:rsidP="004B0424">
            <w:pPr>
              <w:jc w:val="center"/>
              <w:rPr>
                <w:rFonts w:cstheme="minorHAnsi"/>
                <w:sz w:val="20"/>
                <w:szCs w:val="20"/>
              </w:rPr>
            </w:pPr>
            <w:r>
              <w:rPr>
                <w:rFonts w:cstheme="minorHAnsi"/>
                <w:sz w:val="20"/>
                <w:szCs w:val="20"/>
              </w:rPr>
              <w:t>0.153</w:t>
            </w: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b/>
                <w:sz w:val="20"/>
                <w:szCs w:val="20"/>
              </w:rPr>
              <w:t>Witnessed stigmatizing behaviors of their co-workers</w:t>
            </w:r>
          </w:p>
        </w:tc>
        <w:tc>
          <w:tcPr>
            <w:tcW w:w="567" w:type="dxa"/>
            <w:vAlign w:val="center"/>
          </w:tcPr>
          <w:p w:rsidR="00790725" w:rsidRPr="00386D65" w:rsidRDefault="00790725" w:rsidP="004B0424">
            <w:pPr>
              <w:jc w:val="center"/>
              <w:rPr>
                <w:sz w:val="20"/>
                <w:szCs w:val="20"/>
              </w:rPr>
            </w:pPr>
          </w:p>
        </w:tc>
        <w:tc>
          <w:tcPr>
            <w:tcW w:w="567" w:type="dxa"/>
            <w:vAlign w:val="center"/>
          </w:tcPr>
          <w:p w:rsidR="00790725" w:rsidRPr="00386D65" w:rsidRDefault="00790725" w:rsidP="004B0424">
            <w:pPr>
              <w:jc w:val="center"/>
              <w:rPr>
                <w:sz w:val="20"/>
                <w:szCs w:val="20"/>
              </w:rPr>
            </w:pPr>
          </w:p>
        </w:tc>
        <w:tc>
          <w:tcPr>
            <w:tcW w:w="1559" w:type="dxa"/>
            <w:vAlign w:val="center"/>
          </w:tcPr>
          <w:p w:rsidR="00790725" w:rsidRPr="00386D65" w:rsidRDefault="00790725" w:rsidP="004B0424">
            <w:pPr>
              <w:jc w:val="center"/>
              <w:rPr>
                <w:rFonts w:cstheme="minorHAnsi"/>
                <w:sz w:val="20"/>
                <w:szCs w:val="20"/>
              </w:rPr>
            </w:pPr>
          </w:p>
        </w:tc>
        <w:tc>
          <w:tcPr>
            <w:tcW w:w="567" w:type="dxa"/>
            <w:vAlign w:val="center"/>
          </w:tcPr>
          <w:p w:rsidR="00790725" w:rsidRPr="00386D65" w:rsidRDefault="00790725" w:rsidP="004B0424">
            <w:pPr>
              <w:jc w:val="center"/>
              <w:rPr>
                <w:rFonts w:cstheme="minorHAnsi"/>
                <w:sz w:val="20"/>
                <w:szCs w:val="20"/>
              </w:rPr>
            </w:pPr>
            <w:r w:rsidRPr="00386D65">
              <w:rPr>
                <w:rFonts w:cstheme="minorHAnsi"/>
                <w:sz w:val="20"/>
                <w:szCs w:val="20"/>
              </w:rPr>
              <w:t>0.405</w:t>
            </w:r>
          </w:p>
        </w:tc>
        <w:tc>
          <w:tcPr>
            <w:tcW w:w="1559" w:type="dxa"/>
            <w:vAlign w:val="center"/>
          </w:tcPr>
          <w:p w:rsidR="00790725" w:rsidRPr="00386D65" w:rsidRDefault="00790725" w:rsidP="004B0424">
            <w:pPr>
              <w:jc w:val="center"/>
              <w:rPr>
                <w:rFonts w:cstheme="minorHAnsi"/>
                <w:sz w:val="20"/>
                <w:szCs w:val="20"/>
              </w:rPr>
            </w:pPr>
          </w:p>
        </w:tc>
        <w:tc>
          <w:tcPr>
            <w:tcW w:w="574" w:type="dxa"/>
            <w:vAlign w:val="center"/>
          </w:tcPr>
          <w:p w:rsidR="00790725" w:rsidRPr="00386D65" w:rsidRDefault="00790725" w:rsidP="004B0424">
            <w:pPr>
              <w:jc w:val="center"/>
              <w:rPr>
                <w:rFonts w:cstheme="minorHAnsi"/>
                <w:sz w:val="20"/>
                <w:szCs w:val="20"/>
              </w:rPr>
            </w:pPr>
            <w:r w:rsidRPr="00386D65">
              <w:rPr>
                <w:rFonts w:cstheme="minorHAnsi"/>
                <w:sz w:val="20"/>
                <w:szCs w:val="20"/>
              </w:rPr>
              <w:t>0.491</w:t>
            </w:r>
          </w:p>
        </w:tc>
        <w:tc>
          <w:tcPr>
            <w:tcW w:w="542" w:type="dxa"/>
            <w:vAlign w:val="center"/>
          </w:tcPr>
          <w:p w:rsidR="00790725" w:rsidRPr="00386D65" w:rsidRDefault="00790725" w:rsidP="004B0424">
            <w:pPr>
              <w:jc w:val="center"/>
              <w:rPr>
                <w:rFonts w:cstheme="minorHAnsi"/>
                <w:sz w:val="20"/>
                <w:szCs w:val="20"/>
              </w:rPr>
            </w:pPr>
          </w:p>
        </w:tc>
        <w:tc>
          <w:tcPr>
            <w:tcW w:w="730" w:type="dxa"/>
            <w:vAlign w:val="center"/>
          </w:tcPr>
          <w:p w:rsidR="00790725" w:rsidRPr="00386D65" w:rsidRDefault="00790725" w:rsidP="004B0424">
            <w:pPr>
              <w:jc w:val="center"/>
              <w:rPr>
                <w:rFonts w:cstheme="minorHAnsi"/>
                <w:sz w:val="20"/>
                <w:szCs w:val="20"/>
              </w:rPr>
            </w:pPr>
          </w:p>
        </w:tc>
        <w:tc>
          <w:tcPr>
            <w:tcW w:w="1552" w:type="dxa"/>
            <w:vAlign w:val="center"/>
          </w:tcPr>
          <w:p w:rsidR="00790725" w:rsidRPr="00386D65" w:rsidRDefault="00790725" w:rsidP="004B0424">
            <w:pPr>
              <w:jc w:val="center"/>
              <w:rPr>
                <w:rFonts w:cstheme="minorHAnsi"/>
                <w:sz w:val="20"/>
                <w:szCs w:val="20"/>
              </w:rPr>
            </w:pPr>
          </w:p>
        </w:tc>
        <w:tc>
          <w:tcPr>
            <w:tcW w:w="615" w:type="dxa"/>
            <w:vAlign w:val="center"/>
          </w:tcPr>
          <w:p w:rsidR="00790725" w:rsidRPr="00386D65" w:rsidRDefault="00790725" w:rsidP="004B0424">
            <w:pPr>
              <w:jc w:val="center"/>
              <w:rPr>
                <w:rFonts w:cstheme="minorHAnsi"/>
                <w:sz w:val="20"/>
                <w:szCs w:val="20"/>
              </w:rPr>
            </w:pPr>
          </w:p>
        </w:tc>
        <w:tc>
          <w:tcPr>
            <w:tcW w:w="1627" w:type="dxa"/>
            <w:vAlign w:val="center"/>
          </w:tcPr>
          <w:p w:rsidR="00790725" w:rsidRPr="00386D65" w:rsidRDefault="00790725" w:rsidP="004B0424">
            <w:pPr>
              <w:jc w:val="center"/>
              <w:rPr>
                <w:rFonts w:cstheme="minorHAnsi"/>
                <w:sz w:val="20"/>
                <w:szCs w:val="20"/>
              </w:rPr>
            </w:pPr>
          </w:p>
        </w:tc>
        <w:tc>
          <w:tcPr>
            <w:tcW w:w="670" w:type="dxa"/>
            <w:vAlign w:val="center"/>
          </w:tcPr>
          <w:p w:rsidR="00790725" w:rsidRPr="009435CE" w:rsidRDefault="00790725" w:rsidP="004B0424">
            <w:pPr>
              <w:jc w:val="center"/>
              <w:rPr>
                <w:rFonts w:cstheme="minorHAnsi"/>
                <w:sz w:val="20"/>
                <w:szCs w:val="20"/>
              </w:rPr>
            </w:pPr>
          </w:p>
        </w:tc>
      </w:tr>
      <w:tr w:rsidR="00790725" w:rsidRPr="00E50C74" w:rsidTr="004B0424">
        <w:tc>
          <w:tcPr>
            <w:tcW w:w="3261" w:type="dxa"/>
          </w:tcPr>
          <w:p w:rsidR="00790725" w:rsidRPr="00386D65" w:rsidRDefault="00790725" w:rsidP="004B0424">
            <w:pPr>
              <w:rPr>
                <w:rFonts w:cstheme="minorHAnsi"/>
                <w:sz w:val="20"/>
                <w:szCs w:val="20"/>
              </w:rPr>
            </w:pPr>
            <w:r w:rsidRPr="00386D65">
              <w:rPr>
                <w:rFonts w:cstheme="minorHAnsi"/>
                <w:sz w:val="20"/>
                <w:szCs w:val="20"/>
              </w:rPr>
              <w:t xml:space="preserve">  Disagree (Ref.) </w:t>
            </w:r>
          </w:p>
        </w:tc>
        <w:tc>
          <w:tcPr>
            <w:tcW w:w="567" w:type="dxa"/>
            <w:vAlign w:val="center"/>
          </w:tcPr>
          <w:p w:rsidR="00790725" w:rsidRPr="00386D65" w:rsidRDefault="00790725" w:rsidP="004B0424">
            <w:pPr>
              <w:jc w:val="center"/>
              <w:rPr>
                <w:sz w:val="20"/>
                <w:szCs w:val="20"/>
              </w:rPr>
            </w:pPr>
            <w:r w:rsidRPr="00386D65">
              <w:rPr>
                <w:sz w:val="20"/>
                <w:szCs w:val="20"/>
              </w:rPr>
              <w:t>99</w:t>
            </w:r>
          </w:p>
        </w:tc>
        <w:tc>
          <w:tcPr>
            <w:tcW w:w="567" w:type="dxa"/>
            <w:vAlign w:val="center"/>
          </w:tcPr>
          <w:p w:rsidR="00790725" w:rsidRPr="00386D65" w:rsidRDefault="00790725" w:rsidP="004B0424">
            <w:pPr>
              <w:jc w:val="center"/>
              <w:rPr>
                <w:sz w:val="20"/>
                <w:szCs w:val="20"/>
              </w:rPr>
            </w:pPr>
            <w:r w:rsidRPr="00386D65">
              <w:rPr>
                <w:sz w:val="20"/>
                <w:szCs w:val="20"/>
              </w:rPr>
              <w:t>10.2</w:t>
            </w: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567" w:type="dxa"/>
            <w:vAlign w:val="center"/>
          </w:tcPr>
          <w:p w:rsidR="00790725" w:rsidRPr="00386D65" w:rsidRDefault="00790725" w:rsidP="004B0424">
            <w:pPr>
              <w:jc w:val="center"/>
              <w:rPr>
                <w:rFonts w:cstheme="minorHAnsi"/>
                <w:sz w:val="20"/>
                <w:szCs w:val="20"/>
              </w:rPr>
            </w:pPr>
          </w:p>
        </w:tc>
        <w:tc>
          <w:tcPr>
            <w:tcW w:w="1559"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574" w:type="dxa"/>
            <w:vAlign w:val="center"/>
          </w:tcPr>
          <w:p w:rsidR="00790725" w:rsidRPr="00386D65" w:rsidRDefault="00790725" w:rsidP="004B0424">
            <w:pPr>
              <w:jc w:val="center"/>
              <w:rPr>
                <w:rFonts w:cstheme="minorHAnsi"/>
                <w:sz w:val="20"/>
                <w:szCs w:val="20"/>
              </w:rPr>
            </w:pPr>
          </w:p>
        </w:tc>
        <w:tc>
          <w:tcPr>
            <w:tcW w:w="542" w:type="dxa"/>
            <w:vAlign w:val="center"/>
          </w:tcPr>
          <w:p w:rsidR="00790725" w:rsidRPr="00386D65" w:rsidRDefault="00790725" w:rsidP="004B0424">
            <w:pPr>
              <w:jc w:val="center"/>
              <w:rPr>
                <w:rFonts w:cstheme="minorHAnsi"/>
                <w:sz w:val="20"/>
                <w:szCs w:val="20"/>
              </w:rPr>
            </w:pPr>
            <w:r w:rsidRPr="00386D65">
              <w:rPr>
                <w:rFonts w:cstheme="minorHAnsi"/>
                <w:sz w:val="20"/>
                <w:szCs w:val="20"/>
              </w:rPr>
              <w:t>457</w:t>
            </w:r>
          </w:p>
        </w:tc>
        <w:tc>
          <w:tcPr>
            <w:tcW w:w="730" w:type="dxa"/>
            <w:vAlign w:val="center"/>
          </w:tcPr>
          <w:p w:rsidR="00790725" w:rsidRPr="00386D65" w:rsidRDefault="00790725" w:rsidP="004B0424">
            <w:pPr>
              <w:jc w:val="center"/>
              <w:rPr>
                <w:rFonts w:cstheme="minorHAnsi"/>
                <w:sz w:val="20"/>
                <w:szCs w:val="20"/>
              </w:rPr>
            </w:pPr>
            <w:r w:rsidRPr="00386D65">
              <w:rPr>
                <w:rFonts w:cstheme="minorHAnsi"/>
                <w:sz w:val="20"/>
                <w:szCs w:val="20"/>
              </w:rPr>
              <w:t>13.6</w:t>
            </w:r>
          </w:p>
        </w:tc>
        <w:tc>
          <w:tcPr>
            <w:tcW w:w="1552"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615" w:type="dxa"/>
            <w:vAlign w:val="center"/>
          </w:tcPr>
          <w:p w:rsidR="00790725" w:rsidRPr="00386D65" w:rsidRDefault="00790725" w:rsidP="004B0424">
            <w:pPr>
              <w:jc w:val="center"/>
              <w:rPr>
                <w:rFonts w:cstheme="minorHAnsi"/>
                <w:sz w:val="20"/>
                <w:szCs w:val="20"/>
              </w:rPr>
            </w:pPr>
            <w:r w:rsidRPr="00386D65">
              <w:rPr>
                <w:rFonts w:cstheme="minorHAnsi"/>
                <w:b/>
                <w:sz w:val="20"/>
                <w:szCs w:val="20"/>
              </w:rPr>
              <w:t>&lt;0.001</w:t>
            </w:r>
          </w:p>
        </w:tc>
        <w:tc>
          <w:tcPr>
            <w:tcW w:w="1627" w:type="dxa"/>
            <w:vAlign w:val="center"/>
          </w:tcPr>
          <w:p w:rsidR="00790725" w:rsidRPr="00386D65" w:rsidRDefault="00790725" w:rsidP="004B0424">
            <w:pPr>
              <w:jc w:val="center"/>
              <w:rPr>
                <w:rFonts w:cstheme="minorHAnsi"/>
                <w:sz w:val="20"/>
                <w:szCs w:val="20"/>
              </w:rPr>
            </w:pPr>
            <w:r w:rsidRPr="00386D65">
              <w:rPr>
                <w:rFonts w:cstheme="minorHAnsi"/>
                <w:sz w:val="20"/>
                <w:szCs w:val="20"/>
              </w:rPr>
              <w:t>-</w:t>
            </w:r>
          </w:p>
        </w:tc>
        <w:tc>
          <w:tcPr>
            <w:tcW w:w="670" w:type="dxa"/>
            <w:vAlign w:val="center"/>
          </w:tcPr>
          <w:p w:rsidR="00790725" w:rsidRPr="009435CE" w:rsidRDefault="00790725" w:rsidP="004B0424">
            <w:pPr>
              <w:jc w:val="center"/>
              <w:rPr>
                <w:rFonts w:cstheme="minorHAnsi"/>
                <w:sz w:val="20"/>
                <w:szCs w:val="20"/>
              </w:rPr>
            </w:pPr>
            <w:r w:rsidRPr="00203C4A">
              <w:rPr>
                <w:rFonts w:cstheme="minorHAnsi"/>
                <w:b/>
                <w:sz w:val="20"/>
                <w:szCs w:val="20"/>
              </w:rPr>
              <w:t>&lt;0.001</w:t>
            </w:r>
          </w:p>
        </w:tc>
      </w:tr>
      <w:tr w:rsidR="00790725" w:rsidRPr="00E50C74" w:rsidTr="004B0424">
        <w:tc>
          <w:tcPr>
            <w:tcW w:w="3261" w:type="dxa"/>
            <w:tcBorders>
              <w:bottom w:val="single" w:sz="4" w:space="0" w:color="auto"/>
            </w:tcBorders>
          </w:tcPr>
          <w:p w:rsidR="00790725" w:rsidRPr="00386D65" w:rsidRDefault="00790725" w:rsidP="004B0424">
            <w:pPr>
              <w:rPr>
                <w:rFonts w:cstheme="minorHAnsi"/>
                <w:sz w:val="20"/>
                <w:szCs w:val="20"/>
              </w:rPr>
            </w:pPr>
            <w:r w:rsidRPr="00386D65">
              <w:rPr>
                <w:rFonts w:cstheme="minorHAnsi"/>
                <w:sz w:val="20"/>
                <w:szCs w:val="20"/>
              </w:rPr>
              <w:t xml:space="preserve">  Agree </w:t>
            </w:r>
          </w:p>
        </w:tc>
        <w:tc>
          <w:tcPr>
            <w:tcW w:w="567" w:type="dxa"/>
            <w:tcBorders>
              <w:bottom w:val="single" w:sz="4" w:space="0" w:color="auto"/>
            </w:tcBorders>
            <w:vAlign w:val="center"/>
          </w:tcPr>
          <w:p w:rsidR="00790725" w:rsidRPr="00386D65" w:rsidRDefault="00790725" w:rsidP="004B0424">
            <w:pPr>
              <w:jc w:val="center"/>
              <w:rPr>
                <w:sz w:val="20"/>
                <w:szCs w:val="20"/>
              </w:rPr>
            </w:pPr>
            <w:r w:rsidRPr="00386D65">
              <w:rPr>
                <w:sz w:val="20"/>
                <w:szCs w:val="20"/>
              </w:rPr>
              <w:t>101</w:t>
            </w:r>
          </w:p>
        </w:tc>
        <w:tc>
          <w:tcPr>
            <w:tcW w:w="567" w:type="dxa"/>
            <w:tcBorders>
              <w:bottom w:val="single" w:sz="4" w:space="0" w:color="auto"/>
            </w:tcBorders>
            <w:vAlign w:val="center"/>
          </w:tcPr>
          <w:p w:rsidR="00790725" w:rsidRPr="00386D65" w:rsidRDefault="00790725" w:rsidP="004B0424">
            <w:pPr>
              <w:jc w:val="center"/>
              <w:rPr>
                <w:sz w:val="20"/>
                <w:szCs w:val="20"/>
              </w:rPr>
            </w:pPr>
            <w:r w:rsidRPr="00386D65">
              <w:rPr>
                <w:sz w:val="20"/>
                <w:szCs w:val="20"/>
              </w:rPr>
              <w:t>11.0</w:t>
            </w:r>
          </w:p>
        </w:tc>
        <w:tc>
          <w:tcPr>
            <w:tcW w:w="1559" w:type="dxa"/>
            <w:tcBorders>
              <w:bottom w:val="single" w:sz="4" w:space="0" w:color="auto"/>
            </w:tcBorders>
            <w:vAlign w:val="center"/>
          </w:tcPr>
          <w:p w:rsidR="00790725" w:rsidRPr="00386D65" w:rsidRDefault="00790725" w:rsidP="004B0424">
            <w:pPr>
              <w:jc w:val="center"/>
              <w:rPr>
                <w:rFonts w:cstheme="minorHAnsi"/>
                <w:sz w:val="20"/>
                <w:szCs w:val="20"/>
              </w:rPr>
            </w:pPr>
            <w:r w:rsidRPr="00386D65">
              <w:rPr>
                <w:rFonts w:cstheme="minorHAnsi"/>
                <w:sz w:val="20"/>
                <w:szCs w:val="20"/>
              </w:rPr>
              <w:t>1.20 (-1.63,4.03)</w:t>
            </w:r>
          </w:p>
        </w:tc>
        <w:tc>
          <w:tcPr>
            <w:tcW w:w="567" w:type="dxa"/>
            <w:tcBorders>
              <w:bottom w:val="single" w:sz="4" w:space="0" w:color="auto"/>
            </w:tcBorders>
            <w:vAlign w:val="center"/>
          </w:tcPr>
          <w:p w:rsidR="00790725" w:rsidRPr="00386D65" w:rsidRDefault="00790725" w:rsidP="004B0424">
            <w:pPr>
              <w:jc w:val="center"/>
              <w:rPr>
                <w:rFonts w:cstheme="minorHAnsi"/>
                <w:sz w:val="20"/>
                <w:szCs w:val="20"/>
              </w:rPr>
            </w:pPr>
          </w:p>
        </w:tc>
        <w:tc>
          <w:tcPr>
            <w:tcW w:w="1559" w:type="dxa"/>
            <w:tcBorders>
              <w:bottom w:val="single" w:sz="4" w:space="0" w:color="auto"/>
            </w:tcBorders>
            <w:vAlign w:val="center"/>
          </w:tcPr>
          <w:p w:rsidR="00790725" w:rsidRPr="00386D65" w:rsidRDefault="00790725" w:rsidP="004B0424">
            <w:pPr>
              <w:jc w:val="center"/>
              <w:rPr>
                <w:rFonts w:cstheme="minorHAnsi"/>
                <w:sz w:val="20"/>
                <w:szCs w:val="20"/>
              </w:rPr>
            </w:pPr>
            <w:r w:rsidRPr="00386D65">
              <w:rPr>
                <w:rFonts w:cstheme="minorHAnsi"/>
                <w:sz w:val="20"/>
                <w:szCs w:val="20"/>
              </w:rPr>
              <w:t>0.99 (-1.84,3.83)</w:t>
            </w:r>
          </w:p>
        </w:tc>
        <w:tc>
          <w:tcPr>
            <w:tcW w:w="574" w:type="dxa"/>
            <w:tcBorders>
              <w:bottom w:val="single" w:sz="4" w:space="0" w:color="auto"/>
            </w:tcBorders>
            <w:vAlign w:val="center"/>
          </w:tcPr>
          <w:p w:rsidR="00790725" w:rsidRPr="00386D65" w:rsidRDefault="00790725" w:rsidP="004B0424">
            <w:pPr>
              <w:jc w:val="center"/>
              <w:rPr>
                <w:rFonts w:cstheme="minorHAnsi"/>
                <w:sz w:val="20"/>
                <w:szCs w:val="20"/>
              </w:rPr>
            </w:pPr>
          </w:p>
        </w:tc>
        <w:tc>
          <w:tcPr>
            <w:tcW w:w="542" w:type="dxa"/>
            <w:tcBorders>
              <w:bottom w:val="single" w:sz="4" w:space="0" w:color="auto"/>
            </w:tcBorders>
            <w:vAlign w:val="center"/>
          </w:tcPr>
          <w:p w:rsidR="00790725" w:rsidRPr="00386D65" w:rsidRDefault="00790725" w:rsidP="004B0424">
            <w:pPr>
              <w:jc w:val="center"/>
              <w:rPr>
                <w:rFonts w:cstheme="minorHAnsi"/>
                <w:sz w:val="20"/>
                <w:szCs w:val="20"/>
              </w:rPr>
            </w:pPr>
            <w:r w:rsidRPr="00386D65">
              <w:rPr>
                <w:rFonts w:cstheme="minorHAnsi"/>
                <w:sz w:val="20"/>
                <w:szCs w:val="20"/>
              </w:rPr>
              <w:t>328</w:t>
            </w:r>
          </w:p>
        </w:tc>
        <w:tc>
          <w:tcPr>
            <w:tcW w:w="730" w:type="dxa"/>
            <w:tcBorders>
              <w:bottom w:val="single" w:sz="4" w:space="0" w:color="auto"/>
            </w:tcBorders>
            <w:vAlign w:val="center"/>
          </w:tcPr>
          <w:p w:rsidR="00790725" w:rsidRPr="00386D65" w:rsidRDefault="00790725" w:rsidP="004B0424">
            <w:pPr>
              <w:jc w:val="center"/>
              <w:rPr>
                <w:rFonts w:cstheme="minorHAnsi"/>
                <w:sz w:val="20"/>
                <w:szCs w:val="20"/>
              </w:rPr>
            </w:pPr>
            <w:r w:rsidRPr="00386D65">
              <w:rPr>
                <w:rFonts w:cstheme="minorHAnsi"/>
                <w:sz w:val="20"/>
                <w:szCs w:val="20"/>
              </w:rPr>
              <w:t>17.1</w:t>
            </w:r>
          </w:p>
        </w:tc>
        <w:tc>
          <w:tcPr>
            <w:tcW w:w="1552" w:type="dxa"/>
            <w:tcBorders>
              <w:bottom w:val="single" w:sz="4" w:space="0" w:color="auto"/>
            </w:tcBorders>
            <w:vAlign w:val="center"/>
          </w:tcPr>
          <w:p w:rsidR="00790725" w:rsidRPr="00386D65" w:rsidRDefault="00790725" w:rsidP="004B0424">
            <w:pPr>
              <w:jc w:val="center"/>
              <w:rPr>
                <w:rFonts w:cstheme="minorHAnsi"/>
                <w:sz w:val="20"/>
                <w:szCs w:val="20"/>
              </w:rPr>
            </w:pPr>
            <w:r w:rsidRPr="00386D65">
              <w:rPr>
                <w:rFonts w:cstheme="minorHAnsi"/>
                <w:sz w:val="20"/>
                <w:szCs w:val="20"/>
              </w:rPr>
              <w:t>3.43 (1.76,5.11)</w:t>
            </w:r>
          </w:p>
        </w:tc>
        <w:tc>
          <w:tcPr>
            <w:tcW w:w="615" w:type="dxa"/>
            <w:tcBorders>
              <w:bottom w:val="single" w:sz="4" w:space="0" w:color="auto"/>
            </w:tcBorders>
            <w:vAlign w:val="center"/>
          </w:tcPr>
          <w:p w:rsidR="00790725" w:rsidRPr="00386D65" w:rsidRDefault="00790725" w:rsidP="004B0424">
            <w:pPr>
              <w:jc w:val="center"/>
              <w:rPr>
                <w:rFonts w:cstheme="minorHAnsi"/>
                <w:sz w:val="20"/>
                <w:szCs w:val="20"/>
              </w:rPr>
            </w:pPr>
          </w:p>
        </w:tc>
        <w:tc>
          <w:tcPr>
            <w:tcW w:w="1627" w:type="dxa"/>
            <w:tcBorders>
              <w:bottom w:val="single" w:sz="4" w:space="0" w:color="auto"/>
            </w:tcBorders>
            <w:vAlign w:val="center"/>
          </w:tcPr>
          <w:p w:rsidR="00790725" w:rsidRPr="00386D65" w:rsidRDefault="00790725" w:rsidP="004B0424">
            <w:pPr>
              <w:jc w:val="center"/>
              <w:rPr>
                <w:rFonts w:cstheme="minorHAnsi"/>
                <w:sz w:val="20"/>
                <w:szCs w:val="20"/>
              </w:rPr>
            </w:pPr>
            <w:r w:rsidRPr="00386D65">
              <w:rPr>
                <w:rFonts w:cstheme="minorHAnsi"/>
                <w:sz w:val="20"/>
                <w:szCs w:val="20"/>
              </w:rPr>
              <w:t>3.40 (1.74,5.06)</w:t>
            </w:r>
          </w:p>
        </w:tc>
        <w:tc>
          <w:tcPr>
            <w:tcW w:w="670" w:type="dxa"/>
            <w:tcBorders>
              <w:bottom w:val="single" w:sz="4" w:space="0" w:color="auto"/>
            </w:tcBorders>
            <w:vAlign w:val="center"/>
          </w:tcPr>
          <w:p w:rsidR="00790725" w:rsidRPr="009435CE" w:rsidRDefault="00790725" w:rsidP="004B0424">
            <w:pPr>
              <w:jc w:val="center"/>
              <w:rPr>
                <w:rFonts w:cstheme="minorHAnsi"/>
                <w:sz w:val="20"/>
                <w:szCs w:val="20"/>
              </w:rPr>
            </w:pPr>
          </w:p>
        </w:tc>
      </w:tr>
    </w:tbl>
    <w:p w:rsidR="00790725" w:rsidRPr="00E50C74" w:rsidRDefault="00790725" w:rsidP="00790725">
      <w:pPr>
        <w:spacing w:after="0"/>
        <w:rPr>
          <w:sz w:val="20"/>
          <w:szCs w:val="20"/>
        </w:rPr>
      </w:pPr>
      <w:r w:rsidRPr="00E50C74">
        <w:rPr>
          <w:rFonts w:cstheme="minorHAnsi"/>
          <w:sz w:val="20"/>
          <w:szCs w:val="20"/>
        </w:rPr>
        <w:t>β</w:t>
      </w:r>
      <w:r w:rsidRPr="00E50C74">
        <w:rPr>
          <w:sz w:val="20"/>
          <w:szCs w:val="20"/>
        </w:rPr>
        <w:t xml:space="preserve"> regression coefficient; CI confidence interval; EE emotional exhaustion; </w:t>
      </w:r>
      <w:r w:rsidRPr="00E50C74">
        <w:rPr>
          <w:rFonts w:cstheme="minorHAnsi"/>
          <w:sz w:val="20"/>
          <w:szCs w:val="20"/>
        </w:rPr>
        <w:t>p</w:t>
      </w:r>
      <w:r w:rsidRPr="00E50C74">
        <w:rPr>
          <w:sz w:val="20"/>
          <w:szCs w:val="20"/>
        </w:rPr>
        <w:t xml:space="preserve"> p-value of the Wald test; </w:t>
      </w:r>
      <w:r w:rsidRPr="00E50C74">
        <w:rPr>
          <w:rFonts w:cstheme="minorHAnsi"/>
          <w:sz w:val="20"/>
          <w:szCs w:val="20"/>
        </w:rPr>
        <w:t>β</w:t>
      </w:r>
      <w:r w:rsidRPr="00E50C74">
        <w:rPr>
          <w:rFonts w:cstheme="minorHAnsi"/>
          <w:b/>
          <w:sz w:val="20"/>
          <w:szCs w:val="20"/>
          <w:vertAlign w:val="subscript"/>
        </w:rPr>
        <w:t>adj</w:t>
      </w:r>
      <w:r w:rsidRPr="00E50C74">
        <w:rPr>
          <w:sz w:val="20"/>
          <w:szCs w:val="20"/>
        </w:rPr>
        <w:t xml:space="preserve"> adjusted regression coefficient; </w:t>
      </w:r>
      <w:r w:rsidRPr="00E50C74">
        <w:rPr>
          <w:rFonts w:cstheme="minorHAnsi"/>
          <w:sz w:val="20"/>
          <w:szCs w:val="20"/>
        </w:rPr>
        <w:t>p</w:t>
      </w:r>
      <w:r w:rsidRPr="00E50C74">
        <w:rPr>
          <w:rFonts w:cstheme="minorHAnsi"/>
          <w:b/>
          <w:sz w:val="20"/>
          <w:szCs w:val="20"/>
          <w:vertAlign w:val="subscript"/>
        </w:rPr>
        <w:t>adj</w:t>
      </w:r>
      <w:r w:rsidRPr="00E50C74">
        <w:rPr>
          <w:sz w:val="20"/>
          <w:szCs w:val="20"/>
        </w:rPr>
        <w:t xml:space="preserve"> adjusted p-value</w:t>
      </w:r>
    </w:p>
    <w:p w:rsidR="00790725" w:rsidRPr="0071283F" w:rsidRDefault="00790725" w:rsidP="00790725">
      <w:pPr>
        <w:spacing w:after="0"/>
        <w:rPr>
          <w:sz w:val="20"/>
          <w:szCs w:val="20"/>
        </w:rPr>
      </w:pPr>
      <w:r w:rsidRPr="00ED2E06">
        <w:rPr>
          <w:sz w:val="20"/>
          <w:szCs w:val="20"/>
        </w:rPr>
        <w:t xml:space="preserve">M1 </w:t>
      </w:r>
      <w:r w:rsidRPr="0071283F">
        <w:rPr>
          <w:sz w:val="20"/>
          <w:szCs w:val="20"/>
        </w:rPr>
        <w:t>Adjusted for age, sex and community; M2 Fully confounder-adjusted model, adjusted for age, sex, education, marital status, type of healthcare worker, years providing HIV services and community.</w:t>
      </w:r>
    </w:p>
    <w:p w:rsidR="00790725" w:rsidRDefault="00790725" w:rsidP="00790725">
      <w:pPr>
        <w:spacing w:after="0"/>
        <w:rPr>
          <w:sz w:val="20"/>
          <w:szCs w:val="20"/>
        </w:rPr>
      </w:pPr>
      <w:r w:rsidRPr="0071283F">
        <w:rPr>
          <w:sz w:val="20"/>
          <w:szCs w:val="20"/>
          <w:vertAlign w:val="superscript"/>
        </w:rPr>
        <w:t>a</w:t>
      </w:r>
      <w:r w:rsidRPr="0071283F">
        <w:rPr>
          <w:sz w:val="20"/>
          <w:szCs w:val="20"/>
        </w:rPr>
        <w:t xml:space="preserve"> </w:t>
      </w:r>
      <w:r>
        <w:rPr>
          <w:sz w:val="20"/>
          <w:szCs w:val="20"/>
        </w:rPr>
        <w:t>Health workers who self-reported HIV-positive or HIV-negative with complete data on the four stigma statements.</w:t>
      </w:r>
    </w:p>
    <w:p w:rsidR="00790725" w:rsidRPr="0071283F" w:rsidRDefault="00790725" w:rsidP="00790725">
      <w:pPr>
        <w:spacing w:after="0"/>
        <w:rPr>
          <w:sz w:val="20"/>
          <w:szCs w:val="20"/>
        </w:rPr>
      </w:pPr>
      <w:r>
        <w:rPr>
          <w:sz w:val="20"/>
          <w:szCs w:val="20"/>
          <w:vertAlign w:val="superscript"/>
        </w:rPr>
        <w:t>b</w:t>
      </w:r>
      <w:r w:rsidRPr="0071283F">
        <w:rPr>
          <w:sz w:val="20"/>
          <w:szCs w:val="20"/>
        </w:rPr>
        <w:t xml:space="preserve"> Education was collapsed into two groups because of the small numbers in those not completing secondary education. The groups “Did not complete secondary” and “Completed secondary” were combined and used as the reference category.</w:t>
      </w:r>
    </w:p>
    <w:p w:rsidR="00790725" w:rsidRDefault="00790725" w:rsidP="00790725">
      <w:pPr>
        <w:spacing w:after="0"/>
        <w:rPr>
          <w:sz w:val="20"/>
          <w:szCs w:val="20"/>
        </w:rPr>
        <w:sectPr w:rsidR="00790725" w:rsidSect="0036065F">
          <w:pgSz w:w="15840" w:h="12240" w:orient="landscape"/>
          <w:pgMar w:top="720" w:right="720" w:bottom="720" w:left="720" w:header="720" w:footer="720" w:gutter="0"/>
          <w:cols w:space="720"/>
          <w:docGrid w:linePitch="360"/>
        </w:sectPr>
      </w:pPr>
    </w:p>
    <w:p w:rsidR="00790725" w:rsidRDefault="00790725" w:rsidP="00790725">
      <w:pPr>
        <w:spacing w:after="0"/>
      </w:pPr>
      <w:r>
        <w:rPr>
          <w:noProof/>
        </w:rPr>
        <w:lastRenderedPageBreak/>
        <w:drawing>
          <wp:inline distT="0" distB="0" distL="0" distR="0" wp14:anchorId="0A47C387" wp14:editId="7E24D7DF">
            <wp:extent cx="5943600" cy="43268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igma_HIV_status.png"/>
                    <pic:cNvPicPr/>
                  </pic:nvPicPr>
                  <pic:blipFill>
                    <a:blip r:embed="rId4">
                      <a:extLst>
                        <a:ext uri="{28A0092B-C50C-407E-A947-70E740481C1C}">
                          <a14:useLocalDpi xmlns:a14="http://schemas.microsoft.com/office/drawing/2010/main" val="0"/>
                        </a:ext>
                      </a:extLst>
                    </a:blip>
                    <a:stretch>
                      <a:fillRect/>
                    </a:stretch>
                  </pic:blipFill>
                  <pic:spPr>
                    <a:xfrm>
                      <a:off x="0" y="0"/>
                      <a:ext cx="5943600" cy="4326890"/>
                    </a:xfrm>
                    <a:prstGeom prst="rect">
                      <a:avLst/>
                    </a:prstGeom>
                  </pic:spPr>
                </pic:pic>
              </a:graphicData>
            </a:graphic>
          </wp:inline>
        </w:drawing>
      </w:r>
    </w:p>
    <w:p w:rsidR="00790725" w:rsidRPr="003F2A1B" w:rsidRDefault="00790725" w:rsidP="00790725">
      <w:pPr>
        <w:spacing w:after="0"/>
        <w:rPr>
          <w:rFonts w:ascii="Calibri" w:eastAsia="Times New Roman" w:hAnsi="Calibri" w:cs="Times New Roman"/>
          <w:color w:val="000000"/>
          <w:sz w:val="18"/>
          <w:szCs w:val="18"/>
        </w:rPr>
      </w:pPr>
      <w:r w:rsidRPr="003F2A1B">
        <w:rPr>
          <w:rFonts w:ascii="Calibri" w:eastAsia="Times New Roman" w:hAnsi="Calibri" w:cs="Times New Roman"/>
          <w:b/>
          <w:color w:val="000000"/>
          <w:sz w:val="18"/>
          <w:szCs w:val="18"/>
        </w:rPr>
        <w:t>Disagree</w:t>
      </w:r>
      <w:r w:rsidRPr="003F2A1B">
        <w:rPr>
          <w:rFonts w:ascii="Calibri" w:eastAsia="Times New Roman" w:hAnsi="Calibri" w:cs="Times New Roman"/>
          <w:color w:val="000000"/>
          <w:sz w:val="18"/>
          <w:szCs w:val="18"/>
        </w:rPr>
        <w:t>: Did not agree or strongly agree with any of four statements</w:t>
      </w:r>
    </w:p>
    <w:p w:rsidR="00790725" w:rsidRPr="003F2A1B" w:rsidRDefault="00790725" w:rsidP="00790725">
      <w:pPr>
        <w:spacing w:after="0"/>
        <w:rPr>
          <w:rFonts w:ascii="Calibri" w:eastAsia="Times New Roman" w:hAnsi="Calibri" w:cs="Times New Roman"/>
          <w:color w:val="000000"/>
          <w:sz w:val="18"/>
          <w:szCs w:val="18"/>
        </w:rPr>
      </w:pPr>
      <w:r w:rsidRPr="003F2A1B">
        <w:rPr>
          <w:rFonts w:ascii="Calibri" w:eastAsia="Times New Roman" w:hAnsi="Calibri" w:cs="Times New Roman"/>
          <w:b/>
          <w:color w:val="000000"/>
          <w:sz w:val="18"/>
          <w:szCs w:val="18"/>
        </w:rPr>
        <w:t>Agree</w:t>
      </w:r>
      <w:r w:rsidRPr="003F2A1B">
        <w:rPr>
          <w:rFonts w:ascii="Calibri" w:eastAsia="Times New Roman" w:hAnsi="Calibri" w:cs="Times New Roman"/>
          <w:color w:val="000000"/>
          <w:sz w:val="18"/>
          <w:szCs w:val="18"/>
        </w:rPr>
        <w:t>: Agreed or strongly agreed with at least one of four statements</w:t>
      </w:r>
    </w:p>
    <w:p w:rsidR="00790725" w:rsidRPr="003F2A1B" w:rsidRDefault="00790725" w:rsidP="00790725">
      <w:pPr>
        <w:spacing w:after="0"/>
        <w:rPr>
          <w:sz w:val="18"/>
          <w:szCs w:val="18"/>
        </w:rPr>
      </w:pPr>
      <w:r w:rsidRPr="003F2A1B">
        <w:rPr>
          <w:sz w:val="18"/>
          <w:szCs w:val="18"/>
        </w:rPr>
        <w:t>Four statements were: “My co-workers sometimes talk badly about people thought to be living with HIV,” “My co-workers sometimes gossip about clients’ HIV test results,” “My co-workers sometimes treat people living with HIV poorly when providing them with health services,” and “My co-workers sometimes verbally insult clients living with HIV.”</w:t>
      </w:r>
    </w:p>
    <w:p w:rsidR="00790725" w:rsidRDefault="00790725" w:rsidP="00790725">
      <w:pPr>
        <w:spacing w:after="0"/>
      </w:pPr>
    </w:p>
    <w:p w:rsidR="00790725" w:rsidRPr="00FA7968" w:rsidRDefault="00790725" w:rsidP="00790725">
      <w:pPr>
        <w:spacing w:after="0"/>
      </w:pPr>
      <w:r>
        <w:t>Figure S1. Interaction between effects of co-worker stigma and self-reported HIV status on emotional exhaustion among 985 health workers.</w:t>
      </w:r>
    </w:p>
    <w:p w:rsidR="000834DA" w:rsidRDefault="000834DA">
      <w:bookmarkStart w:id="0" w:name="_GoBack"/>
      <w:bookmarkEnd w:id="0"/>
    </w:p>
    <w:sectPr w:rsidR="000834DA" w:rsidSect="003606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725"/>
    <w:rsid w:val="000834DA"/>
    <w:rsid w:val="00790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58118B-1FC6-4C74-9B69-5AF0DF28E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07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07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426</Words>
  <Characters>2434</Characters>
  <Application>Microsoft Office Word</Application>
  <DocSecurity>0</DocSecurity>
  <Lines>20</Lines>
  <Paragraphs>5</Paragraphs>
  <ScaleCrop>false</ScaleCrop>
  <Company>Springer Nature</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2022-08-17T04:10:00Z</dcterms:created>
  <dcterms:modified xsi:type="dcterms:W3CDTF">2022-08-17T04:10:00Z</dcterms:modified>
</cp:coreProperties>
</file>