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05" w:rsidRPr="00D52101" w:rsidRDefault="00D52101" w:rsidP="00D521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2101">
        <w:rPr>
          <w:rFonts w:ascii="Times New Roman" w:hAnsi="Times New Roman" w:cs="Times New Roman"/>
          <w:b/>
          <w:sz w:val="24"/>
          <w:szCs w:val="24"/>
        </w:rPr>
        <w:t>Supplemental figure legends:</w:t>
      </w:r>
    </w:p>
    <w:p w:rsidR="00D52101" w:rsidRDefault="00D52101" w:rsidP="00D521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2101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>
        <w:rPr>
          <w:rFonts w:ascii="Times New Roman" w:hAnsi="Times New Roman" w:cs="Times New Roman"/>
          <w:b/>
          <w:sz w:val="24"/>
          <w:szCs w:val="24"/>
        </w:rPr>
        <w:t>Survival analysis of FGF/FGFR in GC.</w:t>
      </w:r>
    </w:p>
    <w:p w:rsidR="00D52101" w:rsidRDefault="00DF328D" w:rsidP="00D521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52101">
        <w:rPr>
          <w:rFonts w:ascii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hAnsi="Times New Roman" w:cs="Times New Roman"/>
          <w:sz w:val="24"/>
          <w:szCs w:val="24"/>
        </w:rPr>
        <w:t>b</w:t>
      </w:r>
      <w:r w:rsidR="00D52101">
        <w:rPr>
          <w:rFonts w:ascii="Times New Roman" w:hAnsi="Times New Roman" w:cs="Times New Roman"/>
          <w:sz w:val="24"/>
          <w:szCs w:val="24"/>
        </w:rPr>
        <w:t>. Survival analysis of FGFs (</w:t>
      </w:r>
      <w:r>
        <w:rPr>
          <w:rFonts w:ascii="Times New Roman" w:hAnsi="Times New Roman" w:cs="Times New Roman"/>
          <w:sz w:val="24"/>
          <w:szCs w:val="24"/>
        </w:rPr>
        <w:t>a</w:t>
      </w:r>
      <w:r w:rsidR="00D52101">
        <w:rPr>
          <w:rFonts w:ascii="Times New Roman" w:hAnsi="Times New Roman" w:cs="Times New Roman"/>
          <w:sz w:val="24"/>
          <w:szCs w:val="24"/>
        </w:rPr>
        <w:t>) and FGFRs (</w:t>
      </w:r>
      <w:r>
        <w:rPr>
          <w:rFonts w:ascii="Times New Roman" w:hAnsi="Times New Roman" w:cs="Times New Roman"/>
          <w:sz w:val="24"/>
          <w:szCs w:val="24"/>
        </w:rPr>
        <w:t>b</w:t>
      </w:r>
      <w:r w:rsidR="00D52101">
        <w:rPr>
          <w:rFonts w:ascii="Times New Roman" w:hAnsi="Times New Roman" w:cs="Times New Roman"/>
          <w:sz w:val="24"/>
          <w:szCs w:val="24"/>
        </w:rPr>
        <w:t xml:space="preserve">) was performed in GC by using </w:t>
      </w:r>
      <w:r w:rsidR="00D52101" w:rsidRPr="00961E00">
        <w:rPr>
          <w:rFonts w:ascii="Times New Roman" w:hAnsi="Times New Roman" w:cs="Times New Roman"/>
          <w:sz w:val="24"/>
          <w:szCs w:val="24"/>
        </w:rPr>
        <w:t>Kaplan-Meier Plotter online tool</w:t>
      </w:r>
      <w:r w:rsidR="00D52101">
        <w:rPr>
          <w:rFonts w:ascii="Times New Roman" w:hAnsi="Times New Roman" w:cs="Times New Roman"/>
          <w:sz w:val="24"/>
          <w:szCs w:val="24"/>
        </w:rPr>
        <w:t>.</w:t>
      </w:r>
    </w:p>
    <w:p w:rsidR="00D52101" w:rsidRDefault="00D52101" w:rsidP="00D521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210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5210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Survival </w:t>
      </w:r>
      <w:r w:rsidR="00B028B8" w:rsidRPr="00B028B8">
        <w:rPr>
          <w:rFonts w:ascii="Times New Roman" w:hAnsi="Times New Roman" w:cs="Times New Roman"/>
          <w:b/>
          <w:sz w:val="24"/>
          <w:szCs w:val="24"/>
        </w:rPr>
        <w:t>probability</w:t>
      </w:r>
      <w:r w:rsidR="00B028B8">
        <w:rPr>
          <w:rFonts w:ascii="Times New Roman" w:hAnsi="Times New Roman" w:cs="Times New Roman"/>
          <w:b/>
          <w:sz w:val="24"/>
          <w:szCs w:val="24"/>
        </w:rPr>
        <w:t xml:space="preserve"> was altered with increased RS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52101" w:rsidRDefault="00DF328D" w:rsidP="00D521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52101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b</w:t>
      </w:r>
      <w:r w:rsidR="00D52101">
        <w:rPr>
          <w:rFonts w:ascii="Times New Roman" w:hAnsi="Times New Roman" w:cs="Times New Roman"/>
          <w:sz w:val="24"/>
          <w:szCs w:val="24"/>
        </w:rPr>
        <w:t xml:space="preserve">. </w:t>
      </w:r>
      <w:r w:rsidR="00B028B8" w:rsidRPr="00B028B8">
        <w:rPr>
          <w:rFonts w:ascii="Times New Roman" w:hAnsi="Times New Roman" w:cs="Times New Roman"/>
          <w:sz w:val="24"/>
          <w:szCs w:val="24"/>
        </w:rPr>
        <w:t xml:space="preserve">RS was calculated in </w:t>
      </w:r>
      <w:r w:rsidR="00B028B8">
        <w:rPr>
          <w:rFonts w:ascii="Times New Roman" w:hAnsi="Times New Roman" w:cs="Times New Roman"/>
          <w:sz w:val="24"/>
          <w:szCs w:val="24"/>
        </w:rPr>
        <w:t>STAD</w:t>
      </w:r>
      <w:r w:rsidR="00B028B8" w:rsidRPr="00B028B8">
        <w:rPr>
          <w:rFonts w:ascii="Times New Roman" w:hAnsi="Times New Roman" w:cs="Times New Roman"/>
          <w:sz w:val="24"/>
          <w:szCs w:val="24"/>
        </w:rPr>
        <w:t xml:space="preserve"> </w:t>
      </w:r>
      <w:r w:rsidR="00B028B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B028B8">
        <w:rPr>
          <w:rFonts w:ascii="Times New Roman" w:hAnsi="Times New Roman" w:cs="Times New Roman"/>
          <w:sz w:val="24"/>
          <w:szCs w:val="24"/>
        </w:rPr>
        <w:t xml:space="preserve">) </w:t>
      </w:r>
      <w:r w:rsidR="00B028B8" w:rsidRPr="00B028B8">
        <w:rPr>
          <w:rFonts w:ascii="Times New Roman" w:hAnsi="Times New Roman" w:cs="Times New Roman"/>
          <w:sz w:val="24"/>
          <w:szCs w:val="24"/>
        </w:rPr>
        <w:t xml:space="preserve">and </w:t>
      </w:r>
      <w:r w:rsidR="00B028B8">
        <w:rPr>
          <w:rFonts w:ascii="Times New Roman" w:hAnsi="Times New Roman" w:cs="Times New Roman"/>
          <w:sz w:val="24"/>
          <w:szCs w:val="24"/>
        </w:rPr>
        <w:t>ACRG</w:t>
      </w:r>
      <w:r w:rsidR="00B028B8" w:rsidRPr="00B028B8">
        <w:rPr>
          <w:rFonts w:ascii="Times New Roman" w:hAnsi="Times New Roman" w:cs="Times New Roman"/>
          <w:sz w:val="24"/>
          <w:szCs w:val="24"/>
        </w:rPr>
        <w:t xml:space="preserve"> </w:t>
      </w:r>
      <w:r w:rsidR="00B028B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="00B028B8">
        <w:rPr>
          <w:rFonts w:ascii="Times New Roman" w:hAnsi="Times New Roman" w:cs="Times New Roman"/>
          <w:sz w:val="24"/>
          <w:szCs w:val="24"/>
        </w:rPr>
        <w:t>)</w:t>
      </w:r>
      <w:r w:rsidR="00B028B8" w:rsidRPr="00B028B8">
        <w:rPr>
          <w:rFonts w:ascii="Times New Roman" w:hAnsi="Times New Roman" w:cs="Times New Roman"/>
          <w:sz w:val="24"/>
          <w:szCs w:val="24"/>
        </w:rPr>
        <w:t xml:space="preserve"> </w:t>
      </w:r>
      <w:r w:rsidR="00B028B8">
        <w:rPr>
          <w:rFonts w:ascii="Times New Roman" w:hAnsi="Times New Roman" w:cs="Times New Roman"/>
          <w:sz w:val="24"/>
          <w:szCs w:val="24"/>
        </w:rPr>
        <w:t>cohort</w:t>
      </w:r>
      <w:r w:rsidR="00B028B8" w:rsidRPr="00B028B8">
        <w:rPr>
          <w:rFonts w:ascii="Times New Roman" w:hAnsi="Times New Roman" w:cs="Times New Roman"/>
          <w:sz w:val="24"/>
          <w:szCs w:val="24"/>
        </w:rPr>
        <w:t>s and displayed as scatter diagram</w:t>
      </w:r>
      <w:r w:rsidR="00B028B8">
        <w:rPr>
          <w:rFonts w:ascii="Times New Roman" w:hAnsi="Times New Roman" w:cs="Times New Roman"/>
          <w:sz w:val="24"/>
          <w:szCs w:val="24"/>
        </w:rPr>
        <w:t>. The expression of the four hub lncRNAs was displayed in heatmap.</w:t>
      </w:r>
    </w:p>
    <w:p w:rsidR="00AE4142" w:rsidRDefault="00AE4142" w:rsidP="00AE414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210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5210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The mRNA expression of FGF/FGFR</w:t>
      </w:r>
      <w:r w:rsidR="00490C64">
        <w:rPr>
          <w:rFonts w:ascii="Times New Roman" w:hAnsi="Times New Roman" w:cs="Times New Roman"/>
          <w:b/>
          <w:sz w:val="24"/>
          <w:szCs w:val="24"/>
        </w:rPr>
        <w:t xml:space="preserve"> and RAS</w:t>
      </w:r>
      <w:r>
        <w:rPr>
          <w:rFonts w:ascii="Times New Roman" w:hAnsi="Times New Roman" w:cs="Times New Roman"/>
          <w:b/>
          <w:sz w:val="24"/>
          <w:szCs w:val="24"/>
        </w:rPr>
        <w:t xml:space="preserve"> between two RS groups.</w:t>
      </w:r>
    </w:p>
    <w:p w:rsidR="007C2C8F" w:rsidRDefault="007C2C8F" w:rsidP="007C2C8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210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521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5342">
        <w:rPr>
          <w:rFonts w:ascii="Times New Roman" w:hAnsi="Times New Roman" w:cs="Times New Roman"/>
          <w:b/>
          <w:sz w:val="24"/>
          <w:szCs w:val="24"/>
        </w:rPr>
        <w:t>Patients’ sensitivity to clinical agents</w:t>
      </w:r>
      <w:r>
        <w:rPr>
          <w:rFonts w:ascii="Times New Roman" w:hAnsi="Times New Roman" w:cs="Times New Roman"/>
          <w:b/>
          <w:sz w:val="24"/>
          <w:szCs w:val="24"/>
        </w:rPr>
        <w:t xml:space="preserve"> between two RS groups.</w:t>
      </w:r>
    </w:p>
    <w:p w:rsidR="0019289A" w:rsidRDefault="0019289A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289A" w:rsidRDefault="0019289A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7397" w:rsidRPr="00B57397" w:rsidRDefault="00CB27AE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>igure S1</w:t>
      </w:r>
    </w:p>
    <w:p w:rsidR="00CB27AE" w:rsidRDefault="00DF328D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40000" cy="6102492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ig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10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7AE" w:rsidRDefault="00CB27AE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B27AE" w:rsidRDefault="00CB27AE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>igure S2</w:t>
      </w:r>
    </w:p>
    <w:p w:rsidR="00CB27AE" w:rsidRDefault="00DC4752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40000" cy="3070359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ig 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7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7AE" w:rsidRDefault="00CB27AE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B27AE" w:rsidRDefault="00CB27AE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>igure S3</w:t>
      </w:r>
    </w:p>
    <w:p w:rsidR="00CB27AE" w:rsidRDefault="0093736F" w:rsidP="00490C6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4310" cy="444944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Fig 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488" w:rsidRDefault="00927488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27488" w:rsidRDefault="00927488" w:rsidP="00B5739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>igure S4</w:t>
      </w:r>
    </w:p>
    <w:p w:rsidR="00927488" w:rsidRDefault="0093736F" w:rsidP="00F22C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4310" cy="318071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Fig 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2101"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sz w:val="24"/>
          <w:szCs w:val="24"/>
        </w:rPr>
        <w:t>upplemental tables</w:t>
      </w:r>
    </w:p>
    <w:p w:rsidR="0019289A" w:rsidRPr="0019289A" w:rsidRDefault="0019289A" w:rsidP="0019289A">
      <w:pPr>
        <w:spacing w:line="480" w:lineRule="auto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S1. The c</w:t>
      </w:r>
      <w:r w:rsidRPr="00B57397">
        <w:rPr>
          <w:rFonts w:ascii="Times New Roman" w:hAnsi="Times New Roman" w:cs="Times New Roman"/>
          <w:b/>
          <w:sz w:val="24"/>
          <w:szCs w:val="24"/>
        </w:rPr>
        <w:t>linical features</w:t>
      </w:r>
      <w:r>
        <w:rPr>
          <w:rFonts w:ascii="Times New Roman" w:hAnsi="Times New Roman" w:cs="Times New Roman"/>
          <w:b/>
          <w:sz w:val="24"/>
          <w:szCs w:val="24"/>
        </w:rPr>
        <w:t xml:space="preserve"> of patients in STAD and ACRG cohort.</w:t>
      </w:r>
    </w:p>
    <w:tbl>
      <w:tblPr>
        <w:tblW w:w="8306" w:type="dxa"/>
        <w:tblInd w:w="108" w:type="dxa"/>
        <w:tblLook w:val="04A0" w:firstRow="1" w:lastRow="0" w:firstColumn="1" w:lastColumn="0" w:noHBand="0" w:noVBand="1"/>
      </w:tblPr>
      <w:tblGrid>
        <w:gridCol w:w="2905"/>
        <w:gridCol w:w="2884"/>
        <w:gridCol w:w="2517"/>
      </w:tblGrid>
      <w:tr w:rsidR="0019289A" w:rsidRPr="0019289A" w:rsidTr="0019289A">
        <w:trPr>
          <w:trHeight w:val="312"/>
        </w:trPr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Clinical features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STAD-cohort (n = 337)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ACRG cohort (n = 300)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334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300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&lt;= 55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 55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275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337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300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218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HP infection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156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127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337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G3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GX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Recurrence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204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282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Therapy response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251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192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Pathology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337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300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Adenocarcinoma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268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251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Signet ring cell carcinoma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323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300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III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EBV infection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275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257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MSS status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254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MSS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MSI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MLH1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298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</w:tr>
      <w:tr w:rsidR="0019289A" w:rsidRPr="0019289A" w:rsidTr="0019289A">
        <w:trPr>
          <w:trHeight w:val="312"/>
        </w:trPr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Positive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</w:t>
            </w:r>
          </w:p>
        </w:tc>
      </w:tr>
      <w:tr w:rsidR="0019289A" w:rsidRPr="0019289A" w:rsidTr="0019289A">
        <w:trPr>
          <w:trHeight w:val="312"/>
        </w:trPr>
        <w:tc>
          <w:tcPr>
            <w:tcW w:w="8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STAD: stomach adenocarcinoma; ACRG: Asian Cancer Research Group; CR, complete response; PR, partial response; SD, stable disease; PD, progress disease; MSS: microsatellite stability; MSI: microsatellite instability.</w:t>
            </w:r>
          </w:p>
        </w:tc>
      </w:tr>
    </w:tbl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S2. Pearson correlation analysis between FGF/FGFR and lncRNAs in STAD.</w:t>
      </w:r>
    </w:p>
    <w:tbl>
      <w:tblPr>
        <w:tblW w:w="6348" w:type="dxa"/>
        <w:tblInd w:w="108" w:type="dxa"/>
        <w:tblLook w:val="04A0" w:firstRow="1" w:lastRow="0" w:firstColumn="1" w:lastColumn="0" w:noHBand="0" w:noVBand="1"/>
      </w:tblPr>
      <w:tblGrid>
        <w:gridCol w:w="2268"/>
        <w:gridCol w:w="1952"/>
        <w:gridCol w:w="1443"/>
        <w:gridCol w:w="1139"/>
      </w:tblGrid>
      <w:tr w:rsidR="0019289A" w:rsidRPr="0019289A" w:rsidTr="0019289A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FGF/FGFR family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adj.p.val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0.48699878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0.589950223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2.09E-34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A2M-AS3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0.589175612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2.70E-34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A2M-AS4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0.604655288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A2M-AS5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0.410582398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A2M-AS6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0.557728848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5.30E-30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A2M-AS7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0.519094062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A2M-AS8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0.652131221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1.93E-44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0.480132528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3.02E-21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0.650679552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3.48E-44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0.421412385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0.602601505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0.563555348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9.10E-31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0.431393215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7.12E-17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0.51539472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6.17E-25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0.515573522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5.94E-25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0.569609211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1.41E-31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0.769235985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2.03E-71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0.483150455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0.727213516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3.49E-60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0.735003744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4.26E-62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0.553831206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0.659763531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7.77E-46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0.46394099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0.401707112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0.639171223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3.57E-42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ANKRD10-IT1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0.453581636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9.06E-19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ANKRD44-IT1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0.471423169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ANKRD44-IT1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0.420410275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5.41E-16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0.420189966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5.64E-16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0.412648869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0.410314364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0.420876153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4.95E-16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0.459001513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ARRDC1-AS1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0.413706959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ASAP1-IT2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0.401746632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ASH1L-AS1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0.407735007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5.17E-15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ASMTL-AS1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0.45441396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7.63E-19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BPESC1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0.488062909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4.88E-22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BPESC1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0.448301378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BPESC1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0.419909996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0.452627976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0.633251804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3.48E-41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0.544742296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0.612629935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8.12E-38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0.615865188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2.57E-38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0.484119563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0.549396893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0.576450591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1.69E-32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C10orf55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0.409090234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4.09E-15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C12orf77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0.440334024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C12orf77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0.517451314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C20orf197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0.416138734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C20orf197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0.444463388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5.68E-18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C3orf35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0.432114826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C9orf163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0.459591826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0.686168203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5.37E-51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0.661488104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3.75E-46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0.694939277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7.90E-53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0.516471388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4.73E-25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0.554790371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0.530278054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0.615807455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2.60E-38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0.774555703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5.91E-73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0.57243965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5.94E-32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0.75232057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1.31E-66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0.771521258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4.35E-72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0.486190094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7.46E-22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0.658307914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1.43E-45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0.683691172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1.74E-50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0.557541237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5.54E-30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0.512267643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0.544673346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0.452310009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0.477278381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5.72E-21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0.477351245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5.66E-21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0.405419255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7.80E-15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0.510798097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0.404160783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9.77E-15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0.464589127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9.16E-20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CCDC144NL-AS1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0.43844154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CCDC144NL-AS1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0.448563378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CECR3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0.468159193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4.25E-20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CLIP1-AS1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0.41194564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2.50E-15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0.477939858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4.95E-21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0.657320916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2.11E-45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0.402862525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0.651239429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2.78E-44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0.633929789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2.71E-41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0.517704599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3.45E-25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0.627492224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3.20E-40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0.461141226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0.569780537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1.35E-31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DICER1-AS1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0.400969356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DIO3OS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0.433832497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4.51E-17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DIO3OS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0.403790999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DIO3OS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0.414822345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0.426192967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0.433784968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4.55E-17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0.509116485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3.04E-24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0.461549086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0.657846424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1.70E-45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0.463306254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0.646939611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1.61E-43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0.637892175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5.86E-42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0.497859429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4.84E-23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0.629587869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1.43E-40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0.423105671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0.575651651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2.15E-32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DKFZP434A062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0.417676085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8.86E-16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DKFZP434A062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0.449159648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DLGAP1-AS3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0.419992235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5.83E-16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DLGAP4-AS1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0.421880749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4.14E-16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DLGAP4-AS1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0.471206696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DNAH17-AS1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0.403039185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DNAJC9-AS1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0.472328635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DSCR9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0.441673064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9.79E-18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EBLN3P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0.433761196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4.55E-17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0.424585844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0.526514663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0.466876591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5.60E-20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0.4191963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0.430428207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8.50E-17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0.469728994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3.01E-20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EXTL3-AS1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0.498107587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4.59E-23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FAM225B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0.409635381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FENDR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0.737488535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1.03E-62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FENDR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0.614464638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4.16E-38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FENDR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0.79318954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8.34E-79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FENDR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0.41575808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FENDR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0.448410452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2.55E-18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FENDR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0.597942174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1.38E-35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0.668580633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1.67E-47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0.409305439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0.631844693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6.01E-41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0.776296352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2.09E-73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0.421546092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0.521234575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0.542164037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4.60E-28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0.45169556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0.638910909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3.93E-42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0.443478762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6.87E-18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0.645281139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3.13E-43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0.63350348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3.18E-41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0.544170171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2.63E-28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0.642156065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1.08E-42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0.636474327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1.00E-41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FLG-AS1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0.428616286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FLG-AS1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0.477316972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5.68E-21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FLG-AS1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0.479852955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FLG-AS1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0.425700364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FLG-AS1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0.410631466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FLG-AS1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0.443013482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7.54E-18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FLG-AS1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0.44949525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FLJ12825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0.401949932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FOXD2-AS1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0.466534114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FRY-AS1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0.423255566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FTX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0.546464865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FTX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0.470056747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2.82E-20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FTX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0.438124391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FTX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0.49610578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7.43E-23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FTX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0.441515099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FTX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0.461577224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GABPB1-AS1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0.439258227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0.582632896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2.35E-33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0.670548313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7.06E-48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0.544980045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0.71544896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2.32E-57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0.649283042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6.12E-44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0.526151264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3.77E-26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0.691973902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3.28E-52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0.408103844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0.660381402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6.01E-46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GHRLOS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0.425880684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GPR1-AS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0.40102715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GPR1-AS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0.453285221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9.61E-19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GPR1-AS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0.500663735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2.47E-23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GTF3C2-AS1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0.471630255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GTF3C2-AS1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0.430571231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GUSBP11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0.518996724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2.46E-25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0.563715872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8.71E-31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0.695726493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5.52E-53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0.604177675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0.731009542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4.23E-61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0.755141195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2.44E-67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0.455260859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6.44E-19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0.665088413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7.70E-47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HAND2-AS1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0.645513484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2.88E-43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HCG18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0.412352278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2.34E-15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HNF4A-AS1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0.4310725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7.56E-17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INE1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0.409312195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INHBA-AS1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0.539718951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9.13E-28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INHBA-AS1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0.501926185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INHBA-AS1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0.457936436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3.64E-19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INHBA-AS1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0.461571287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INTS6-AS1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0.428164481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IQCJ-SCHIP1-AS1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0.486191361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7.46E-22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IQCJ-SCHIP1-AS1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0.428466024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IQCJ-SCHIP1-AS1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0.418289705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7.91E-16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IQCJ-SCHIP1-AS1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0.417396298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9.33E-16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ISM1-AS1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0.437419813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JAZF1-AS1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0.426716001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JAZF1-AS1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0.458436403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3.29E-19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JAZF1-AS1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0.500459737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2.58E-23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KCNMB2-AS1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0.401469403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KIZ-AS1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0.441769034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9.62E-18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0.467195765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5.23E-20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0.425646623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0.412595591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0.419394627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0.438171642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0.40734019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5.54E-15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L3MBTL4-AS1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0.434040624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4.34E-17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LAMTOR5-AS1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0.491976949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LBX1-AS1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0.4049385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8.50E-15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LBX2-AS1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0.446316337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3.90E-18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LBX2-AS1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0.524803935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5.39E-26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LCMT1-AS2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0.401387582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0.448573305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0.427810921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0.465228185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0.571973903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6.82E-32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0.458004106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3.59E-19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LHFPL3-AS2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0.458378995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LINC-PINT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0.434364905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4.12E-17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LINC-PINT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0.412707181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LINC00051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0.42132932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4.56E-16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LINC00092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0.572755133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5.40E-32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LINC00092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0.537822035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1.55E-27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LINC00092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0.540147778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8.16E-28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LINC00092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0.514915559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6.97E-25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LINC00092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0.512142384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LINC00092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0.538435328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1.31E-27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LINC00163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0.456727696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4.70E-19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LINC00163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0.428117405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LINC00174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0.45913388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2.85E-19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LINC00240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0.412101273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0.437044188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0.469974003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2.87E-20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0.403259497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0.454367986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7.69E-19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0.411658338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0.409116197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4.08E-15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0.420019932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5.81E-16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0.525957866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LINC00485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0.43421623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4.24E-17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LINC00485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0.409759459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LINC00485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0.428643082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LINC00543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0.551365207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3.42E-29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0.418619249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7.46E-16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0.410132753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0.450169989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0.408768451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4.32E-15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0.451242268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0.502200278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0.42173976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4.25E-16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0.433182954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0.438185595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LINC00598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0.446440533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3.80E-18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0.440323823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0.437838818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LINC00622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0.408280971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4.71E-15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0.461780234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LINC00628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0.501199179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0.487930631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5.02E-22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0.464473532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9.37E-20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0.431229958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7.34E-17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0.429574853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LINC00658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0.516405336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4.79E-25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LINC00671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0.466661934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5.86E-20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LINC00682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0.403898296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LINC00682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0.487300174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5.82E-22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LINC00689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0.484006262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LINC00689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0.445098127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5.01E-18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LINC00689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0.490051397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3.13E-22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LINC00689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0.409052652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4.11E-15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LINC00691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0.403953246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LINC00691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0.486409093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7.13E-22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LINC00691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0.407855332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5.06E-15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LINC00702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0.621717143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2.88E-39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LINC00702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0.734402156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5.89E-62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LINC00702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0.601138987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4.60E-36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LINC00702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0.738038908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7.72E-63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LINC00702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0.75140086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2.18E-66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LINC00702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0.488524139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4.41E-22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LINC00702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0.643067642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7.63E-43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LINC00702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0.672754622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2.78E-48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0.429752501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9.67E-17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0.500799246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0.42852683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0.441954625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9.28E-18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0.408611296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4.44E-15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0.49214149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0.482565649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0.421133707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4.72E-16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0.51760684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3.53E-25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0.502234058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0.436456328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2.73E-17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0.412361095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2.34E-15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0.42316744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0.470780004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0.43455055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3.98E-17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0.434196829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4.24E-17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0.412119801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0.449825704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0.429363821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0.429800366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0.438380749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LINC00893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0.463646422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LINC00894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0.451918209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0.409741019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0.45472606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7.15E-19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LINC00922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0.419952042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5.86E-16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LINC00922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0.444547927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5.59E-18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LINC00922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0.48997384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LINC00926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0.406105046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6.91E-15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0.405911316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0.422805383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LINC00957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0.411168423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2.87E-15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LINC00957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0.424815505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LINC00957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0.422212418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0.466081704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6.62E-20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0.429060997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0.428156935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0.489015551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0.459800898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0.460154972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0.472589601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0.490477915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0.554419454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LINC01082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0.493087308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LINC01082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0.452638053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LINC01082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0.488264271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4.66E-22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LINC01091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0.410084708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0.469916302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2.90E-20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0.475247939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9.01E-21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0.421254818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4.62E-16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0.443705838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6.60E-18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0.48153698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0.461053737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LINC01141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0.453770983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LINC01141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0.44928341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LINC01180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0.514659791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7.39E-25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LINC01180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0.503521512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LINC01180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0.419018641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6.92E-16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0.4214565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0.4816387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0.457280876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4.18E-19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0.419983977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5.83E-16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0.468903149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3.61E-20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0.406553164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6.39E-15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0.412756702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0.451003775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0.472255783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0.413033237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LINC01297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0.418265919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7.93E-16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LINC01297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0.463542689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0.507303264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4.81E-24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0.55319892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0.427894179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0.453490787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0.412520944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LINC01341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0.447219606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3.27E-18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LINC01348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0.43486964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3.74E-17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0.542271446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4.48E-28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0.709402525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5.94E-56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0.507704907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4.35E-24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0.688355522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1.88E-51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0.695691837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5.52E-53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0.543301461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3.35E-28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0.682664414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2.80E-50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0.461679573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0.609840614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2.21E-37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0.446238423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0.475331564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8.86E-21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0.409241891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0.416845275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0.434126276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0.497359882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5.46E-23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0.42399457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0.43742331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LINC01410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0.417330029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9.43E-16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LINC01410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0.432644835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5.61E-17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LINC01492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0.419815302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LINC01492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0.519134829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LINC01492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0.492368397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LINC01492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0.446504881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3.77E-18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LINC01492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0.4319576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6.41E-17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0.424054719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0.531246379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9.69E-27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0.433119676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5.13E-17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0.430544849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8.32E-17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0.665996209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5.28E-47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0.634090834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2.57E-41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0.615319663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3.09E-38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0.489858079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3.25E-22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0.488330985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4.61E-22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0.578214026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9.61E-33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0.529051554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0.479619797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3.39E-21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0.475146436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9.19E-21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0.505098239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8.35E-24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0.53631025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2.37E-27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0.411976804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0.426405477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0.521669474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0.466375381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6.21E-20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0.405709261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7.41E-15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0.433764536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4.55E-17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LINC01568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0.553696843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LINC01568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0.509297413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2.91E-24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LINC01568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0.437820817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LINC01568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0.431519353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6.97E-17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LINC01579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0.539936384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8.62E-28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LINC01579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0.479231136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3.68E-21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LINC01579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0.546246406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LINC01579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0.576158059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1.83E-32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LINC01579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0.452865583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LINC01579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0.582156906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2.71E-33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LINC01579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0.557593196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5.49E-30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LINC01583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0.446826368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3.54E-18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LINC01583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0.427511186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LINC01583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0.434072189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4.33E-17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LINC01600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0.411153749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LOH12CR2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0.412572875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LOH12CR2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0.512507039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LOH12CR2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0.443656984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6.65E-18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LOH12CR2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0.462494644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LZTS1-AS1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0.43362917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4.66E-17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MBNL1-AS1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0.581071227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3.85E-33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MBNL1-AS1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0.771737406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4.07E-72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MBNL1-AS1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0.592185112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9.83E-35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MBNL1-AS1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0.698492286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1.45E-53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MBNL1-AS1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0.812858824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8.35E-86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MBNL1-AS1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0.476804356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6.36E-21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MBNL1-AS1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0.588006826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3.97E-34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MBNL1-AS1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0.695815952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5.41E-53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MCM3AP-AS1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0.416721789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MCPH1-AS1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0.442380657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8.57E-18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0.409082431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4.09E-15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0.403549698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0.71589089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1.87E-57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0.426848097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0.673213739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2.29E-48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0.658065597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1.56E-45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0.433829795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4.51E-17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0.598235928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1.25E-35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0.449783236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0.546116482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MIR1-1HG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0.407924879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5.00E-15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MIR1-1HG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0.593649455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6.00E-35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MIR1-1HG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0.442260231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8.75E-18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MIR1-1HG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0.49329699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MIR1-1HG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0.58390029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1.56E-33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MIR1-1HG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0.43060043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8.26E-17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MIR1-1HG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0.469214818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MIR1-1HG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0.527745688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0.670788719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6.42E-48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0.795446018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1.70E-79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0.630103107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1.18E-40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0.8850646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1.10E-121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0.755108741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2.44E-67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0.546763051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0.75991016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1.15E-68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0.750517855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3.67E-66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MIR17HG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0.452917711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MIR2052HG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0.482554839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MIR2052HG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0.426156703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MIR4300HG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0.426712894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MIR497HG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0.514699082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7.34E-25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MIR497HG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0.708447216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9.63E-56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MIR497HG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0.727362631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3.31E-60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MIR497HG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0.725093799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1.14E-59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MIR497HG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0.531526422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9.01E-27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MIR497HG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0.6122618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9.21E-38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MIR497HG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0.70441435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7.67E-55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MIR663AHG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0.402985079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0.55871236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3.95E-30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0.703275424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1.36E-54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0.488543458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4.41E-22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0.783508969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1.11E-75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0.708136421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1.11E-55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0.567596392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2.65E-31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0.790676576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5.11E-78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0.699616448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8.55E-54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0.501265675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0.69271371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2.36E-52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0.522752486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9.32E-26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0.642733931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8.65E-43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0.671455882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4.96E-48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0.440906548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0.580892822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4.06E-33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0.601707404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0.671328237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5.18E-48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0.691992119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3.28E-52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0.484396748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0.821317279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5.30E-89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0.602374133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3.04E-36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0.457587476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0.678275035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2.21E-49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MSC-AS1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0.670994894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5.94E-48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N4BP2L2-IT2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0.459304809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2.76E-19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NADK2-AS1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0.418330675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7.86E-16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NALCN-AS1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0.410816149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NALCN-AS1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0.432680667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5.58E-17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0.430737536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8.05E-17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0.488816293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4.14E-22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0.408147865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4.82E-15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0.499172294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3.55E-23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0.414976347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0.510670234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NBR2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0.422668591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3.58E-16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NORAD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0.403507947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NORAD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0.460157308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0.649423331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5.83E-44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0.754220407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4.12E-67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0.526747572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3.25E-26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0.775175751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4.19E-73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0.69649395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3.92E-53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0.571965251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6.82E-32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0.702303628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2.19E-54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0.735504462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3.28E-62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NRAV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0.432874813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5.38E-17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NRAV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0.422144849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3.94E-16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OGFRP1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0.428396507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0.434204766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4.24E-17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0.422251042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0.444843348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5.27E-18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0.408255546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0.498019784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4.67E-23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OVOL1-AS1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0.425590301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0.468089942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4.30E-20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0.406180991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0.40015397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0.565602544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4.87E-31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0.414202845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PAXBP1-AS1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0.43883332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PAXBP1-AS1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0.449842513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PCAT7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0.426867985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PCOLCE-AS1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0.429495599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PDZRN3-AS1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0.460537731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PDZRN3-AS1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0.424063876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PDZRN3-AS1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0.452482726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PDZRN3-AS1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0.491908337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PDZRN3-AS1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0.443190911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0.42739856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0.729418912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1.04E-60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0.495530455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8.53E-23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0.659197665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9.81E-46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0.752266553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1.31E-66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0.462493875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0.603333414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0.582367877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2.55E-33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PIK3CD-AS1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0.419371571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6.50E-16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POU6F2-AS2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0.483399867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PRMT5-AS1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0.459656245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PRMT5-AS1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0.407620899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5.27E-15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PROSER2-AS1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0.413160236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PROX1-AS1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0.449989011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PSMA3-AS1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0.429328686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PTOV1-AS2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0.441986887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9.24E-18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PTPRD-AS1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0.486595521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6.84E-22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PTPRD-AS1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0.545412345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PTPRD-AS1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0.463553881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PTPRD-AS1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0.559119966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3.51E-30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PTPRD-AS1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0.443532726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6.81E-18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RAD51-AS1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0.462499109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RAMP2-AS1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0.437980247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RAMP2-AS1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0.410894814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3.01E-15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RAMP2-AS1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0.402282292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RAMP2-AS1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0.428550006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RAMP2-AS1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0.47257884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RAMP2-AS1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0.494209312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RAMP2-AS1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0.551256315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RAPGEF4-AS1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0.404654828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8.94E-15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RBFADN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0.446623014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3.69E-18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RBMS3-AS3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0.441215416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RBMS3-AS3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0.665671455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6.02E-47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RBMS3-AS3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0.597366543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1.67E-35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RBMS3-AS3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0.622100303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2.51E-39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RBMS3-AS3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0.471405822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RBMS3-AS3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0.530773044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RBMS3-AS3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0.566227404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4.04E-31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RFPL1S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0.433121249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5.13E-17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RFPL1S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0.436592236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2.66E-17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RFPL1S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0.523827256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7.00E-26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RFPL1S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0.571927775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6.85E-32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RFPL3S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0.412280081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2.36E-15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RGMB-AS1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0.446463296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3.80E-18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RGMB-AS1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0.413727923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RGMB-AS1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0.474324866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RGPD4-AS1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0.489282728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3.73E-22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RGPD4-AS1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0.499088772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3.61E-23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RGPD4-AS1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0.436303995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2.81E-17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RGS5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0.413582896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RHPN1-AS1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0.444270885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RHPN1-AS1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0.410491161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RNF139-AS1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0.515455773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6.10E-25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RNF157-AS1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0.410142304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0.507105962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5.04E-24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0.641942044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1.17E-42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0.522726475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9.34E-26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0.599844971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7.19E-36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0.614867675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3.62E-38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0.519119753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0.669189944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1.29E-47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0.578690079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8.29E-33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ROR1-AS1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0.425236769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RRN3P2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0.476671175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6.54E-21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RRN3P2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0.465375859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7.73E-20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RRN3P2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0.4513513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RRN3P2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0.401964616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RUNDC3A-AS1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0.472091027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RUSC1-AS1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0.458858087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3.01E-19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SDCBP2-AS1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0.419296028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6.59E-16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0.500530789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2.54E-23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0.603568785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0.401194713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0.526602997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3.37E-26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0.636638272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9.50E-42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0.442311233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8.68E-18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0.506560271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5.77E-24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0.424733633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0.559500017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3.15E-30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SH3BP5-AS1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0.435004074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3.64E-17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SH3BP5-AS1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0.406722711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6.20E-15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0.54353156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3.15E-28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0.636836164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8.87E-42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0.60210859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0.604006399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1.76E-36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0.45915345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0.45495611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6.82E-19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0.724593557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1.48E-59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0.402072547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SLCO4A1-AS1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0.422686971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SLFNL1-AS1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0.485897571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7.98E-22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SLX1A-SULT1A3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0.41191073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SMG7-AS1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0.405239468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0.444020564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6.20E-18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SNHG16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0.409089991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4.09E-15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SNHG17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0.424915193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2.36E-16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SPAG5-AS1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0.468757298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3.72E-20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SRRM2-AS1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0.414735947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SSBP3-AS1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0.428407191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FGFRL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STARD7-AS1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0.409971901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3.52E-15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0.455126784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6.61E-19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0.450601633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0.492324311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TBX2-AS1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0.549262095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FGF12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TCL6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0.410095052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3.45E-15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0.402176255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0.418602044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7.47E-16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0.452133905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0.491664552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2.13E-22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0.43085336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7.89E-17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TEX26-AS1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0.476138988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7.38E-21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TEX41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0.519957096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1.94E-25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TEX41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0.411174067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2.87E-15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THUMPD3-AS1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0.451828468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1.28E-18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TMEM147-AS1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0.462617297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TPT1-AS1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0.431410823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7.11E-17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TSIX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0.437098603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USP3-AS1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0.430122999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9.01E-17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ZBTB20-AS1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0.474858331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9.79E-21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ZNF252P-AS1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0.431692001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6.75E-17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0.551319084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3.45E-29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0.699571884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8.55E-54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0.473409939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0.739635233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3.05E-63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0.690112087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8.09E-52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0.576200501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1.82E-32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0.644164202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4.91E-43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ZNF667-AS1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0.746275231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5.20E-65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ZNF674-AS1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0.401696259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1.49E-14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ZNF790-AS1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0.528516861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2.02E-26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ZNF790-AS1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0.47960248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3.39E-21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ZNF790-AS1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0.455064592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6.68E-19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ZNF790-AS1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0.467473642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4.93E-20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ZNF790-AS1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0.478412237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4.45E-21</w:t>
            </w:r>
          </w:p>
        </w:tc>
      </w:tr>
      <w:tr w:rsidR="0019289A" w:rsidRPr="0019289A" w:rsidTr="0019289A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ZNF790-AS1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0.501346399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2.11E-23</w:t>
            </w:r>
          </w:p>
        </w:tc>
      </w:tr>
      <w:tr w:rsidR="0019289A" w:rsidRPr="0019289A" w:rsidTr="0019289A">
        <w:trPr>
          <w:trHeight w:val="276"/>
        </w:trPr>
        <w:tc>
          <w:tcPr>
            <w:tcW w:w="6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FGF: fibroblast growth factor; FGFR: fibroblast growth factor receptor</w:t>
            </w:r>
          </w:p>
        </w:tc>
      </w:tr>
    </w:tbl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S3. </w:t>
      </w:r>
      <w:r w:rsidRPr="00B57397">
        <w:rPr>
          <w:rFonts w:ascii="Times New Roman" w:hAnsi="Times New Roman" w:cs="Times New Roman"/>
          <w:b/>
          <w:sz w:val="24"/>
          <w:szCs w:val="24"/>
        </w:rPr>
        <w:t>Univariate Cox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of lncRNAs in STAD cohort.</w:t>
      </w:r>
    </w:p>
    <w:tbl>
      <w:tblPr>
        <w:tblW w:w="5720" w:type="dxa"/>
        <w:tblInd w:w="108" w:type="dxa"/>
        <w:tblLook w:val="04A0" w:firstRow="1" w:lastRow="0" w:firstColumn="1" w:lastColumn="0" w:noHBand="0" w:noVBand="1"/>
      </w:tblPr>
      <w:tblGrid>
        <w:gridCol w:w="1952"/>
        <w:gridCol w:w="1041"/>
        <w:gridCol w:w="1041"/>
        <w:gridCol w:w="1041"/>
        <w:gridCol w:w="1041"/>
      </w:tblGrid>
      <w:tr w:rsidR="0019289A" w:rsidRPr="0019289A" w:rsidTr="0019289A">
        <w:trPr>
          <w:trHeight w:val="276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lncRNAs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HR.95L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HR.95H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p.val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PTPRD-AS1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1.177602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1.065263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1.301788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0.001394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DIRC1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1.149552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1.045915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1.263458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0.003837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ADAMTS9-AS1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1.159646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1.04468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1.287264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0.005427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LINC00565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1.159144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1.038345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1.293997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0.008536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CASC18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1.185221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1.043479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1.346216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0.008926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LINC01537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1.168814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1.037241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1.317077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0.010466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LINC00922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1.146078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1.030165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1.275032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0.012202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lastRenderedPageBreak/>
              <w:t>INHBA-AS1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1.16098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1.032376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1.305603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0.012706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FLG-AS1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1.135413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1.024607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1.258203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0.015353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LINC00461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1.124809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1.021621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1.238419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0.01659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POU6F2-AS2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1.085671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1.015028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1.16123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0.016643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LINC01579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1.086301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1.013262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1.164603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0.019755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GAS1RR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1.11439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1.016678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1.221492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0.020709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CCDC144NL-AS1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1.101274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1.012293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1.198076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0.024819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MIR1-1HG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1.103716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1.204078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0.026259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LEF1-AS1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1.181913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1.370294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0.02676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FGF10-AS1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1.114508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1.008988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1.231064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0.032657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NR2F1-AS1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1.143084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1.011067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1.29234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0.032701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LINC01018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1.074712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1.005195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1.149037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0.0347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MIR99AHG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1.096978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1.005062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0.038167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JAZF1-AS1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1.140067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1.006497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1.291363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0.039224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MSC-AS1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1.158856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1.004008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1.337585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0.043944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KLHL30-AS1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1.12132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1.25381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0.044478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LINC01094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1.173502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1.003322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1.372548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0.045343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ZNF667-AS1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1.118829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1.001765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1.249573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0.046454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DKFZP434A062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1.124434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1.001019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1.263066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0.048027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LINC01107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1.126386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1.000936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1.26756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0.048212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MIR2052HG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1.079537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0.999085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1.166469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0.052771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LINC01354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0.998626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1.203308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0.053475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LINC00485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1.125441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0.997885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1.269301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0.05417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LINC00310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1.189093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0.994668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1.421523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0.057267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OTX2-AS1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1.096145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0.997065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1.205071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0.057544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ADAMTS9-AS2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1.09203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0.996562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1.196644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0.059271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LINC00607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1.116002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0.994875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1.251877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0.061165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A2M-AS1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1.122364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0.993229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1.268288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0.064167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PROSER2-AS1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1.104779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0.990985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1.231641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0.072387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LINC01568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1.106796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0.990457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0.073336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BVES-AS1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1.080604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0.992358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1.176697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0.07451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LINC01553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1.099875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0.990377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1.221479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0.0752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TEX41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1.089973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0.989171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1.201047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0.081849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HAND2-AS1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1.049104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0.993861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1.107418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0.082414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LINC01297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1.075652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0.989737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1.169025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0.085967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ASMTL-AS1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0.899096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0.794655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1.017264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0.091356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SLX1A-SULT1A3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0.893075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0.78316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1.018416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0.091482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LINC00163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1.091186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0.985259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1.208502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0.09395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1.105147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0.100073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1.085126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0.984364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1.196203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0.100381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1.062074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0.988032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1.141665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0.102384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MIR497HG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1.119043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0.976912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1.281852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0.104608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DNAJC9-AS1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0.860803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0.715767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1.035228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0.11134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IQCJ-SCHIP1-AS1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1.126035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0.113711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CASC15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0.974514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1.273292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0.113755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1.095071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0.977618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1.226635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0.116666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1.076612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1.181376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0.119223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GPR1-AS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0.983838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0.121514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MRGPRF-AS1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1.079182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1.189348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0.124404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ARRDC1-AS1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0.811331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0.619745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1.062142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0.128185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FGF14-AS2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1.074164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0.979104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1.178454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0.130208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RGMB-AS1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1.105994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0.970278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1.260692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0.131492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1.096935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1.237862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0.133537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KCNMB2-AS1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1.051707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0.984329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1.123696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0.135596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0.849195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0.684955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1.052816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0.136058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1.084566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0.974667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1.206855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0.136423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0.872381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0.728768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1.044294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0.136831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RNF139-AS1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0.884872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0.752357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1.040727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0.139492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SRRM2-AS1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0.888426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0.756318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1.043609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0.149784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OGFRP1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0.888759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0.754638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1.046716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0.157675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MIR663AHG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1.070629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0.973861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1.177011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0.157958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GHRLOS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0.884378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0.745547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1.049062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0.15847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LAMTOR5-AS1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0.727813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0.169798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1.092656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0.962092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0.172326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DIO3OS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1.057039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0.975989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1.144821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0.172927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1.067065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1.174679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0.185464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TEX26-AS1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1.072142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0.189473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RNF217-AS1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1.074911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0.964672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1.197747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0.190714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1.070513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1.185578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0.190838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MEF2C-AS1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1.065457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0.967352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0.198276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SLCO4A1-AS1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0.878928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1.029182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0.212948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SLC26A4-AS1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1.066939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1.182267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0.215991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0.958397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1.204669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0.218089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RRN3P2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1.104726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0.942799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1.294465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0.218102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C9orf163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0.903921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0.769423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0.219098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C3orf35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0.911173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0.785011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1.057611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0.221201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1.072528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0.958232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1.200457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0.223275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ROR1-AS1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1.079169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0.954517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0.223739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TBX2-AS1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1.090867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1.255262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0.224607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SH3RF3-AS1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1.081428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1.232221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0.239839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1.070534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0.955176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1.199823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0.241345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SMG7-AS1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0.898824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1.079395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0.253453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SSBP3-AS1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1.083682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0.943677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1.244458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0.254861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LBX1-AS1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1.062415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1.179374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0.255864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1.056865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1.163019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0.257398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RAPGEF4-AS1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1.064743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1.189563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0.267356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MBNL1-AS1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1.156467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0.269261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MIR4300HG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1.063579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0.952251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1.187922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0.274544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BPESC1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1.061248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0.952609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1.182278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0.280658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0.941584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0.843573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1.050982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0.283136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1.064578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0.289374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0.935711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0.826775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1.059001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0.292704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FRY-AS1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1.066601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0.945405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1.203334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0.294776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FAM225B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1.074327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1.229234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0.296852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1.069656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0.940719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1.216265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0.304192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LCMT1-AS2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1.077329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0.933263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1.243634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0.309172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RHPN1-AS1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0.941726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0.837404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1.059044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0.316199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PGM5-AS1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1.034349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0.967934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0.318559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C10orf55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1.081046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1.260479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0.31992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RAMP2-AS1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1.057305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0.947042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1.180406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0.321371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GUSBP11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0.774031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1.088446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0.324419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0.914403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0.764985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1.093005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0.325597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LBX2-AS1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1.090564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0.916865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1.297171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0.327373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1.052812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1.168253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0.332303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1.036959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1.116028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0.333052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1.039228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1.123928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0.335773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DNAH17-AS1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1.050345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1.163248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0.345717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PSMA3-AS1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0.895881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1.127442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0.348585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INE1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0.925493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0.786346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1.089262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0.35163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PTOV1-AS2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0.791949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1.087364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0.355328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ARHGEF26-AS1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1.039495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0.956282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1.129948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0.362879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PCAT7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0.849578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1.061497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0.363107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1.048012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1.160534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0.367461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ZNF790-AS1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1.052224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1.177196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0.373988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1.055959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1.190822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0.374601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1.059723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1.207454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0.383666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1.038392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0.952965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1.131476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0.389747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0.847495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1.068026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0.398371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0.939623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0.811631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1.087799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0.404534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TSIX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0.865078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1.060766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0.408791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0.943577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1.150721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0.416293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0.954693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0.853594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1.067765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0.416868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0.921238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1.215983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0.422845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C20orf197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1.055313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0.924841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1.204191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0.423965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LINC-PINT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1.081829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0.891465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1.312842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0.425739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RAD51-AS1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0.939294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0.805132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1.095811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0.425783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1.040221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0.942091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1.148573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0.435393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SH3BP5-AS1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0.947035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0.823382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1.089258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0.445875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EBLN3P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0.924669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0.752557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1.136143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0.456083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1.039545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0.938322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1.151687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0.458097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SLFNL1-AS1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0.799923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1.109329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0.473884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1.042752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0.929512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1.169788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0.475387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NADK2-AS1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0.958209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0.851864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0.476935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HNF4A-AS1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0.872184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1.066078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0.477404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FLJ12825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0.878833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1.063492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0.487225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KIZ-AS1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0.961294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0.859588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1.075033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0.489015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RBMS3-AS3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1.041098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1.168313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0.493516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FENDRR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1.031988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0.940984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1.131793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0.503813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0.841283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1.088685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0.504168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1.038062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1.158479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0.504705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0.915618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0.704974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1.189202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0.508681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NALCN-AS1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1.034757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0.934835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1.145358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0.509627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ZNF252P-AS1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0.954803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0.831563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1.096308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0.511866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LHFPL3-AS2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1.021167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0.956632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1.090055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0.529447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MIR17HG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0.856057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1.084705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0.539486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RUSC1-AS1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0.952834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0.815421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1.113404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0.543158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1.034853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0.926172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1.156287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0.545064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1.027378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1.121317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0.545137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MCPH1-AS1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0.894511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1.233479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0.548519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CLIP1-AS1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0.962362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0.847651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1.092597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0.553561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0.953037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0.811725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1.118948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0.556913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0.885016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1.069026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0.565399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1.049459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0.889065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0.568362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ZBTB20-AS1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0.964045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1.093803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0.569805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1.035411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1.167987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0.571337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ASAP1-IT2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1.036728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0.912546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1.177809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0.57951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GABPB1-AS1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1.038144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0.909298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1.185247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0.579805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RNF157-AS1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0.974333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0.887481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1.069684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0.58517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0.965542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0.849135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1.097907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0.59268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CECR3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0.973835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0.882373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1.074777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0.598265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ZNF674-AS1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0.945077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0.764324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1.168575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0.601966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1.030441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0.920573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1.153422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0.602165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C12orf77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1.022962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0.939256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1.114127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0.602221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RBFADN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0.836487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1.109744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0.605879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0.835965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1.111301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0.612198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1.028917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0.921388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1.148996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0.612729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PRMT5-AS1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0.781162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1.158439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0.619264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DLGAP4-AS1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1.034393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1.186214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0.628431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0.921892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0.629977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0.813806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1.133176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0.631514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1.023222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0.931549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1.123916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0.631689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FOXD2-AS1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0.967332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0.841382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1.112137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0.640747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RFPL1S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1.159626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0.65915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TPT1-AS1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0.802419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1.150607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0.664183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TCL6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1.015897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0.946053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1.090897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0.664301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1.022317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0.922351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1.133117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0.674197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INTS6-AS1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0.968116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0.831045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1.127796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0.677414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ANKRD10-IT1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0.841788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1.122563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0.699875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L3MBTL4-AS1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1.026124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1.173888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0.707136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1.016119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0.933788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1.105709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0.710701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0.971908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1.134212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0.71763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0.962689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0.782431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1.184474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0.719239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DLGAP1-AS3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1.021643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0.908784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1.148517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0.719966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0.982214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0.889452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1.084651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0.722925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RGPD4-AS1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0.975337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0.849436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1.119899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0.723245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SPAG5-AS1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0.967465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0.797229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1.174052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0.737652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ASH1L-AS1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0.967833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0.789264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1.186805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0.753379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PIK3CD-AS1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0.982799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0.877007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1.101351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0.765243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1.016619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0.910134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1.135563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0.770307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DICER1-AS1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0.798093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1.183813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0.777709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0.887335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1.173051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0.778415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ISM1-AS1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1.016743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0.902347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1.145642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0.785118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0.850017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0.786506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OVOL1-AS1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0.882136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1.099899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0.788542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1.014904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0.908964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1.133192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0.792534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TMEM147-AS1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0.977394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0.822343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0.79529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1.014452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0.907397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1.134138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0.800914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1.008577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0.940677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1.081377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0.810204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PDZRN3-AS1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1.016725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1.166485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0.812975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NBR2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1.024144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0.840345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1.248144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0.813123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1.012927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1.136639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0.827064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PAXBP1-AS1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1.019353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0.856664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1.212939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0.828935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DSCR9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0.864075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1.124727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0.831882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N4BP2L2-IT2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1.016143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0.875409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1.179503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0.833243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ANKRD44-IT1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1.011667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0.907024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1.128382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0.83506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0.988091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0.880083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1.109354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0.839252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1.013011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0.884475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1.160227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0.851875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0.989881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0.886806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1.104935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0.856138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1.011974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0.882941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1.159865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0.864196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EXTL3-AS1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0.878115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1.116237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0.870131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PCOLCE-AS1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0.887616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1.148916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0.881631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USP3-AS1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0.988692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1.171895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0.895684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STARD7-AS1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1.257527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0.908263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0.880787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1.120156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0.912543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LOH12CR2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0.849624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1.197869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0.920088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0.904094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1.116524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0.930446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THUMPD3-AS1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0.992527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0.831794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0.933682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1.008531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0.818441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0.93646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GTF3C2-AS1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1.005236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0.854464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1.182613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0.949773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RUNDC3A-AS1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0.890743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1.114887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0.951632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LZTS1-AS1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0.860617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1.153209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0.959638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RFPL3S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1.003064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0.873391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1.151989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0.965453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RGS5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1.003506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0.843948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0.968403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HCG18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0.810783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1.227474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0.981914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0.884714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1.132267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0.989024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PROX1-AS1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0.913169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1.094486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0.995252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SDCBP2-AS1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0.845585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1.182967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0.998605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MCM3AP-AS1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0.819539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1.220197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0.999995</w:t>
            </w:r>
          </w:p>
        </w:tc>
      </w:tr>
    </w:tbl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S4. Multi</w:t>
      </w:r>
      <w:r w:rsidRPr="00B57397">
        <w:rPr>
          <w:rFonts w:ascii="Times New Roman" w:hAnsi="Times New Roman" w:cs="Times New Roman"/>
          <w:b/>
          <w:sz w:val="24"/>
          <w:szCs w:val="24"/>
        </w:rPr>
        <w:t>variate Cox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of lncRNAs in STAD cohort.</w:t>
      </w:r>
    </w:p>
    <w:tbl>
      <w:tblPr>
        <w:tblW w:w="7920" w:type="dxa"/>
        <w:tblInd w:w="108" w:type="dxa"/>
        <w:tblLook w:val="04A0" w:firstRow="1" w:lastRow="0" w:firstColumn="1" w:lastColumn="0" w:noHBand="0" w:noVBand="1"/>
      </w:tblPr>
      <w:tblGrid>
        <w:gridCol w:w="1885"/>
        <w:gridCol w:w="1120"/>
        <w:gridCol w:w="1100"/>
        <w:gridCol w:w="1109"/>
        <w:gridCol w:w="1960"/>
        <w:gridCol w:w="760"/>
      </w:tblGrid>
      <w:tr w:rsidR="0019289A" w:rsidRPr="0019289A" w:rsidTr="0019289A">
        <w:trPr>
          <w:trHeight w:val="276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lncRNAs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exp(coef)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lower .95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upper .95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exp(coef) [confint]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p.val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FGF10-AS1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0.78 [0.66, 0.92]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0.004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MIR2052HG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0.87 [0.77, 0.97]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0.016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POU6F2-AS2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1.23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1.12 [1.01, 1.23]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0.027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DIRC1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1.15 [1.00, 1.32]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0.045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HAND2.AS1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[0.99, 1.30]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 [0.70, 1.02]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CCDC144NL.AS1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 [0.77, 1.02]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 [0.67, 1.03]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 [0.76, 1.03]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[0.97, 1.34]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 [0.67, 1.05]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 [0.72, 1.05]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LINC01107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 [0.75, 1.05]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LINC00310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 [0.93, 1.47]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LINC01354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[0.93, 1.40]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PROSER2.AS1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 [0.95, 1.28]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 [0.70, 1.08]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0.216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MIR99AHG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[0.92, 1.41]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 [0.79, 1.08]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0.325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[0.94, 1.21]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LINC00922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[0.92, 1.24]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 [0.69, 1.16]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[0.92, 1.24]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 [0.82, 1.09]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INHBA.AS1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[0.91, 1.26]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FLG.AS1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 [0.82, 1.09]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[0.87, 1.37]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PTPRD.AS1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 [0.83, 1.09]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DKFZP434A062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 [0.90, 1.24]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OTX2.AS1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 [0.88, 1.27]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0.548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ASMTL.AS1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[0.89, 1.22]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0.611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SLX1A.SULT1A3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[0.88, 1.24]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LINC00163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 [0.84, 1.11]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0.649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[0.87, 1.24]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 [0.78, 1.17]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KLHL30.AS1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 [0.88, 1.21]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ADAMTS9.AS2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 [0.83, 1.33]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0.692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ZNF667.AS1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 [0.80, 1.41]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 [0.92, 1.13]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0.744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 [0.78, 1.19]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 [0.86, 1.12]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JAZF1.AS1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 [0.86, 1.23]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 [0.87, 1.19]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MSC.AS1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 [0.68, 1.39]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0.893</w:t>
            </w:r>
          </w:p>
        </w:tc>
      </w:tr>
      <w:tr w:rsidR="0019289A" w:rsidRPr="0019289A" w:rsidTr="0019289A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MIR100HG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 [0.78, 1.31]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</w:t>
            </w:r>
          </w:p>
        </w:tc>
      </w:tr>
    </w:tbl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S5. Pearson correlation analysis between RS and differential oncogenic signatures.</w:t>
      </w:r>
    </w:p>
    <w:tbl>
      <w:tblPr>
        <w:tblW w:w="7700" w:type="dxa"/>
        <w:tblInd w:w="108" w:type="dxa"/>
        <w:tblLook w:val="04A0" w:firstRow="1" w:lastRow="0" w:firstColumn="1" w:lastColumn="0" w:noHBand="0" w:noVBand="1"/>
      </w:tblPr>
      <w:tblGrid>
        <w:gridCol w:w="1060"/>
        <w:gridCol w:w="4720"/>
        <w:gridCol w:w="1041"/>
        <w:gridCol w:w="1041"/>
      </w:tblGrid>
      <w:tr w:rsidR="0019289A" w:rsidRPr="0019289A" w:rsidTr="0019289A">
        <w:trPr>
          <w:trHeight w:val="276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c6.all.v7.5.1.symbols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adj.p.val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SIRNA_EIF4GI_UP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-0.39333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1.30E-12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CAMP_UP.V1_UP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-0.37844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6.32E-12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RB_P130_DN.V1_DN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-0.37425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6.32E-12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SINGH_KRAS_DEPENDENCY_SIGNATURE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-0.37394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6.32E-12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RB_P107_DN.V1_DN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-0.36024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3.67E-11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TBK1.DN.48HRS_DN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-0.35628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5.34E-11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EIF4E_DN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-0.34218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2.42E-10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LEF1_UP.V1_DN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4.71E-10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PDGF_ERK_DN.V1_DN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-0.33359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6.08E-10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HOXA9_DN.V1_UP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-0.28639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1.35E-07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KRAS.50_UP.V1_UP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0.183337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0.00072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Risk </w:t>
            </w: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KRAS.600_UP.V1_UP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0.204722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0.000162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KRAS.300_UP.V1_UP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0.238825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1.04E-05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BRCA1_DN.V1_UP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0.239736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1.01E-05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KRAS.BREAST_UP.V1_DN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0.242574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8.34E-06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JAK2_DN.V1_UP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0.259214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1.88E-06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KRAS.KIDNEY_UP.V1_UP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0.284065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1.61E-07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CTIP_DN.V1_UP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0.294876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5.77E-08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KRAS.AMP.LUNG_UP.V1_UP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0.349087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1.08E-10</w:t>
            </w:r>
          </w:p>
        </w:tc>
      </w:tr>
      <w:tr w:rsidR="0019289A" w:rsidRPr="0019289A" w:rsidTr="0019289A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Risk score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CAHOY_NEURONAL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0.350559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1.01E-10</w:t>
            </w:r>
          </w:p>
        </w:tc>
      </w:tr>
    </w:tbl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S6. The results of GSEA.</w:t>
      </w:r>
    </w:p>
    <w:tbl>
      <w:tblPr>
        <w:tblW w:w="9208" w:type="dxa"/>
        <w:tblInd w:w="108" w:type="dxa"/>
        <w:tblLook w:val="04A0" w:firstRow="1" w:lastRow="0" w:firstColumn="1" w:lastColumn="0" w:noHBand="0" w:noVBand="1"/>
      </w:tblPr>
      <w:tblGrid>
        <w:gridCol w:w="4168"/>
        <w:gridCol w:w="840"/>
        <w:gridCol w:w="1780"/>
        <w:gridCol w:w="1500"/>
        <w:gridCol w:w="1041"/>
      </w:tblGrid>
      <w:tr w:rsidR="0019289A" w:rsidRPr="0019289A" w:rsidTr="0019289A">
        <w:trPr>
          <w:trHeight w:val="276"/>
        </w:trPr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setSize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enrichmentScore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p.adjust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KIDNEY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0.612620823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1.636300397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1.80E-08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CAHOY NEURONAL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0.619712908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1.632915326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2.57E-06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300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0.578109319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1.542293123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2.57E-06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AMP LUNG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0.567098156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1.507529034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1.98E-05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SNF5 DN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0.561296361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1.506152094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2.57E-06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CTIP DN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0.564857118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1.500395816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3.44E-05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50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0.57719054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1.454925296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0.012738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JAK2 DN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0.530591371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1.429259853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3.44E-05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PRC1 BMI UP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0.528451263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1.42495113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5.36E-05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600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0.52072519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1.420113723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2.57E-06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PTEN DN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0.524148168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1.412219705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9.59E-05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0.52157429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1.408918575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7.33E-05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CAHOY ASTROCYTIC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0.529193624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1.395132774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0.002169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ALK DN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0.523197534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1.394430398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0.000809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CRX NRL DN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0.524965933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1.394358894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0.001624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BRCA1 DN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0.521475657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1.38243551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0.001825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BMI1 DN MEL18 DN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0.514284097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1.375614786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0.001306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BREAST UP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0.512364809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1.364982496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0.003291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ESC V6 5 UP LATE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0.503298958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1.357214649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0.000676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PTEN DN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0.502072926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1.352683761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0.000624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IL21 UP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0.499137236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1.344774431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0.000772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P53 DN V2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0.501779015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1.341442303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0.003697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MEL18 DN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0.500606132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1.33902876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0.003291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CYCLIN D1 KE 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0.495484257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1.33626024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0.001624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PROSTATE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0.498928253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1.326311538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0.008243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PGF UP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0.488943107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1.31953866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0.00245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PRC2 SUZ12 UP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0.483425754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1.303541352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0.00565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BREAST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0.48967235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1.301706374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0.013087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ATF2 S UP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0.478129126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1.289745286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0.00839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RAPA EARLY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0.479770459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1.28916823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0.011068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LUNG BREAST UP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0.481667467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1.286038025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0.015602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ATM DN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0.480874365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1.285340302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0.015602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DF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0.474151611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1.279724139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0.00798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600 LUNG BREAST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0.469046428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1.27914605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0.003066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600 LUNG BREAST UP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0.46792995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1.278207151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0.001306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IL21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0.47424162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1.277890847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0.00798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DCA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0.472448443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1.273058955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0.008722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LUNG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0.477779005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1.272515534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0.028585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NOTCH DN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0.468487714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1.262386381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0.011658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ATM DN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0.471802719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1.261278077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0.022111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KRAS LUNG BREAST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0.470811764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1.25481141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0.036857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ESC J1 UP LATE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0.464311671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1.252587104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0.015602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NFE2L2 V2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0.453531199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1.252158396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0.00027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JNK DN V1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0.461855779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1.245568364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0.021702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SRC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0.462020099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1.242565326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0.028585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STK33 SKM DN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0.453582469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1.238655419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0.010255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ATF2 UP V1 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0.45672724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1.231627628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0.028585</w:t>
            </w:r>
          </w:p>
        </w:tc>
      </w:tr>
      <w:tr w:rsidR="0019289A" w:rsidRPr="0019289A" w:rsidTr="0019289A">
        <w:trPr>
          <w:trHeight w:val="276"/>
        </w:trPr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SINGH KRAS DEPENDENCY SIGNATURE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-0.769546778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-3.299255399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2.57E-06</w:t>
            </w:r>
          </w:p>
        </w:tc>
      </w:tr>
    </w:tbl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S7. Drugs in CTRP and PRISM database.</w:t>
      </w: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3797"/>
        <w:gridCol w:w="4843"/>
      </w:tblGrid>
      <w:tr w:rsidR="0019289A" w:rsidRPr="0019289A" w:rsidTr="0019289A">
        <w:trPr>
          <w:trHeight w:val="276"/>
        </w:trPr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CTRP</w:t>
            </w:r>
          </w:p>
        </w:tc>
        <w:tc>
          <w:tcPr>
            <w:tcW w:w="4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PRISM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10-deacetylbaccatin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16-beta-bromoandrosterone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10-hydroxycamptothecin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1S,3R-RSL-3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12-O-tetradecanoylphorbol-13-acetate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3-Cl-AHPC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1-azakenpaullone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A-804598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1-naphthyl-PP1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AA-COCF3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1-phenylbiguanide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abiraterone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2,3-DCPE 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ABT-199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2'-MeCCPA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ABT-737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2-methoxyestradiol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AC55649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3,4-methylenedioxy-beta-nitrostyrene 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afatinib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3-amino-benzamide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AGK-2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3-deazaneplanocin-A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alisertib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3'-fluorobenzylspiperone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alisertib:navitoclax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4-(4-fluorobenzoyl)-1-(4-phenylbutyl)-piperidine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alvocidib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4-chlorophenylguanidine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AM-580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4E1RCat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apicidin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4-hydroxy-phenazone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AT13387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4-iodo-6-phenylpyrimidine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AT-406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4-methylgenistein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AT7867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4-methylhistamine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austocystin D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4-pyrimidinecarbonitrile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avicin D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5-fluorouracil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avrainvillamide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5-hydroxymethyl-tolterodine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axitinib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7-aminocephalosporanic-acid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AZ-3146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7-hydroxystaurosporine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azacitidine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7-nitroindazole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AZD1480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8-bromo-cGMP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AZD4547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8-hydroxy-PIPAT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AZD6482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9-aminoacridine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AZD7545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A61603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AZD7762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A-674563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AZD8055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A-803467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B02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abemaciclib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bafilomycin A1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abiraterone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barasertib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abiraterone-acetate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bardoxolone methyl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ABT-702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Bax channel blocker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ABT-737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BCL-LZH-4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ABT-751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BEC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AC-264613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belinostat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ACDPP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bendamustine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acesulfame-potassium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betulinic acid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acetazolamide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bexarotene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acetophenazine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BI-2536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acetylcysteine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BIBR-1532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acetylsalicylsalicylic-acid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BIRB-796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acipimox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birinapant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acivicin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BIX-01294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ACY-1215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blebbistatin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adapalene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bleomycin A2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adaprev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BMS-195614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adarotene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BMS-270394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adefovir-dipivoxil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BMS-345541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ADL5859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BMS-536924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AEE788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BMS-754807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AEG3482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bortezomib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afobazole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bosutinib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AG-14361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BRD1812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ajmaline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BRD1835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albendazole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BRD4132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alexidine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BRD6340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alfacalcidol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BRD8899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alisertib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BRD8958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almorexant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BRD9647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alogliptin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BRD9876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alpelisib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BRD9876:MK-1775 (4:1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altretamine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BRD-A02303741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alvespimycin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BRD-A02303741:carboplatin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alvocidib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BRD-A02303741:navitoclax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AM095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BRD-A05715709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AM-251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BRD-A71883111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AM-404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BRD-A86708339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AM-580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BRD-A94377914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ambazone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BRD-K01737880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amfenac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BRD-K02251932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AMG-208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BRD-K02492147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AMG-232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BRD-K03536150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AMG458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BRD-K03911514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AMG900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BRD-K04800985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aminoglutethimide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BRD-K07442505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aminophylline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BRD-K09344309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aminopurvalanol-a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BRD-K09587429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amisulpride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BRD-K11533227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ammonium-lactate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BRD-K13185470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amonafide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BRD-K13999467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amoxicillin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BRD-K14844214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amprolium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BRD-K16130065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amsacrine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BRD-K16147474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anagrelide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BRD-K17060750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anastrozole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BRD-K19103580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anguidine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BRD-K20514654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anisomycin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BRD-K24690302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AP1903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BRD-K26531177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AP26113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BRD-K27188169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BRD-K27188169:navitoclax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aphidicolin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BRD-K27224038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AR-12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BRD-K27986637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AR-42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BRD-K28456706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arctigenin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BRD-K29086754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arcyriaflavin-a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BRD-K29313308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aripiprazole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BRD-K30019337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ARRY-334543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BRD-K30748066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artemisinin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BRD-K33199242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artesunate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BRD-K33514849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AS-1949490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BRD-K34099515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AS-703026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BRD-K34222889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aspirin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BRD-K34485477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AST-1306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BRD-K35604418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astemizole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BRD-K37390332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asymmetrical-dimethylarginine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BRD-K41334119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AT13387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BRD-K41597374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AT-7519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BRD-K42260513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AT7867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BRD-K44224150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AT-9283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BRD-K45681478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atenolol-(-)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BRD-K48334597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atenolol-(+/-)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BRD-K48477130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atipamezole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BRD-K49290616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atiprimod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BRD-K50799972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atorvastatin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BRD-K51490254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aurora-a-inhibitor-i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BRD-K51831558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AV-412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BRD-K52037352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avanafil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BRD-K55116708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AVL-292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BRD-K55473186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AVN-944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BRD-K58730230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axitinib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BRD-K61166597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AZ20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BRD-K63431240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AZ3146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BRD-K64610608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AZ960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BRD-K66453893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azacitidine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BRD-K66532283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azalomycin-B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BRD-K70511574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azathioprine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BRD-K71781559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AZD1480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BRD-K71935468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AZD2014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BRD-K75293299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AZD2461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BRD-K78574327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AZD2858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BRD-K79669418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AZD3463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BRD-K80183349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AZD4547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BRD-K84807411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AZD5363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BRD-K85133207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AZD5438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BRD-K86535717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AZD6482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BRD-K88742110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AZD7762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BRD-K90370028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AZD8055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BRD-K92856060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AZD8330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BRD-K94991378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AZD9668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BRD-K96431673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azilsartan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BRD-K96970199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azithromycin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BRD-K97651142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azodicarbonamide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BRD-K99006945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azomycin-(2-nitroimidazole)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BRD-K99584050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aztreonam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BRD-M00053801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bafetinib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brefeldin 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baicalein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brivanib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baicalin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BYL-719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balapiravir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C6-ceramide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BAM7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cabozantinib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BAN-ORL-24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CAL-101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barasertib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canertinib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barasertib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carboplatin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bardoxolone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carboplatin:etoposide (40:17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bardoxolone-methyl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carboplatin:UNC0638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baricitinib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CAY10576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batimastat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CAY10594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BAY-11-7082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CAY10618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BAY-11-7085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CBB-1007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BAY-87-2243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CCT036477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BAY-K-8644-(s)-(-)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CD-1530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beclomethasone-dipropionate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CD-437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bekanamycin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cediranib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belinostat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ceranib-2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bendamustine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cerulenin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bendroflumethiazide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Ch-55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benfotiamine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CHIR-99021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benzethonium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chlorambucil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benzocaine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CHM-1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benzydamine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CI-976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benzyldimethylhexadecylammonium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ciclopirox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bephenium-hydroxynaphthoate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ciclosporin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berberine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CID-5951923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beta-lapachone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CIL41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betamethasone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CIL55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betamethasone-dipropionate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CIL55A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beta-naphthol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CIL56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betulinic-acid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CIL70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bexarotene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cimetidine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BGT226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clofarabine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BI-2536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COL-3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BI-78D3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Compound 1541A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BIBR-1532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compound 1B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BIBU-1361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Compound 23 citrate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BIBX-1382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Compound 7d-cis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bicalutamide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CR-1-31B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BI-D1870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crizotinib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bifemelane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crizotinib:PLX-4032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BIIB021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cucurbitacin I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bindarit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curcumin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binimetinib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cyanoquinoline 11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birinapant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cyclophosphamide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bis(maltolato)oxovanadium(IV)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cytarabine hydrochloride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bisacodyl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cytochalasin 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bisindolylmaleimide-IX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dabrafenib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bitopertin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dacarbazine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BIX-01294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daporinad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BIX-02188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darinaparsin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blebbistatin-(-)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dasatinib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BMS-265246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DBeQ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BMS-345541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decitabine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BMS-387032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decitabine:carboplatin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BMS-599626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decitabine:navitoclax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BMS-626529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dexamethasone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BMS-690514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dinaciclib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BMS-707035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docetaxel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BMS-754807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docetaxel:tanespimycin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BNC105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doxorubicin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BNTX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doxorubicin:navitoclax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bortezomib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ELCPK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bosentan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elocalcitol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bosutinib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entinostat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brefeldin-A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epigallocatechin-3-monogallate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brequinar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erastin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brigatinib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erismodegib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brigatinib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erlotinib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brilliant-green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erlotinib:PLX-4032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bromosporine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etomoxir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broxaldine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etoposide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broxyquinoline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ETP-46464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bruceantin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EX-527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BTS-54505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FGIN-1-27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bucladesine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fingolimod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bumetanide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fluorouracil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buparlisib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fluvastatin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buphenine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foretinib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busulfan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FQI-1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butamben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FQI-2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buthionine-sulfoximine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FSC231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butylscopolamine-bromide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fulvestrant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BVT-948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fumonisin B1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BW-180C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GANT-61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BX-912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GDC-0879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cabazitaxel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GDC-0941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cabozantinib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gefitinib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caffeic-acid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gemcitabine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caffeic-acid-phenethyl-ester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GMX-1778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calcitriol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gossypol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calcium-gluceptate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GSK1059615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camptothecin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GSK2636771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camptothecin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GSK-3 inhibitor IX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camylofine-chlorhydrate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GSK4112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candesartan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GSK461364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canertinib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GSK525762A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canrenone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GSK-J4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capecitabine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GW-405833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capsaicin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GW-843682X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captamine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HBX-41108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carbachol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HC-067047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carboplatin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HLI 373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carboxyamidotriazole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hyperforin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carboxypyridine-disulfide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I-BET151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carfilzomib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ibrutinib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cariporide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IC-87114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carmofur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ifosfamide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carmustine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imatinib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carvedilol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importazole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CB-10-277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indisulam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CCG-50014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IPR-456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CCMI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isoevodiamine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CCT128930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isoliquiritigenin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CCT129202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isonicotinohydroxamic acid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CCT137690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ISOX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CD-437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ISOX:bortezomib (250:1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cebranopadol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istradefylline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cediranib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itraconazole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cefdinir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IU1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cefditoren-pivoxil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JQ-1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cefpiramide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JQ-1:carboplatin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CEP-32496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JQ-1:MK-0752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CEP-33779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JQ-1:navitoclax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CEP-37440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JQ-1:UNC0638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cephalomannine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JQ-1:vorinostat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cetrimonium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JW-480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cetylpyridinium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JW-55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CGM097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JW-74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CGP-37849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KH-CB19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CGP-52411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KHS101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CGP-54626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Ki8751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CGS-15943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Ko-143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CGS-20625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KPT185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CH5132799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 0060648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chicago-sky-blue-6b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KU-0063794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chidamide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KU-55933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CHIR-124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KU-60019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CHIR-98014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KW-2449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CHIR-99021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KX2-391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chlorambucil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L-685458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chloramphenicol-palmitate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lapatinib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chlorhexidine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LBH-589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chlorindanol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LE-135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chlormidazole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lenvatinib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chlorogenic-acid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leptomycin 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chloropyramine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linifanib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chloroxine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linsitinib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chlorpropamide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lomeguatrib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chlorpyrifos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lovastatin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chlorquinaldol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LRRK2-IN-1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cholecalciferol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LY-2157299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chromium-picolinate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LY-2183240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chromocarb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manumycin 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CI-844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marinopyrrole 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cibenzoline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masitinib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ciclesonide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Mdivi-1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ciclopirox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Merck60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CID-5458317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methotrexate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cidofovir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methylstat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cilostamide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MG-132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cimetidine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MGCD-265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cinacalcet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cinalukast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MI-2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cinnarazine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mitomycin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cinromide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MK-0752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ciprofibrate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MK-1775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cisplatin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MK-2206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CL-218872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ML006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cladribine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ML029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clebopride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ML031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clenbuterol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ML050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clindamycin-phosphate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ML083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clobetasol-propionate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ML162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clobutinol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ML203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clocortolone-pivalate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ML210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clofarabine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ML239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clofazimine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ML258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clofibrate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ML311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clofoctol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ML312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clomifene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ML320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clopamide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ML334 diastereomer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clotrimazole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MLN2238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CMPD-1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MLN2480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CNX-2006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momelotinib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CNX-774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MST-312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cobicistat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myricetin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cobimetinib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myriocin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colchicine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N9-isopropylolomoucine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colforsin-daproate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nakiterpiosin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colfosceril-palmitate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narciclasine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combretastatin-A-4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navitoclax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costunolide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navitoclax:birinapant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CP-673451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navitoclax:gemcitabine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CP-945,598 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navitoclax:MST-312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CPI-1189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navitoclax:piperlongumine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CPP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navitoclax:pluripotin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CR8-(R)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navitoclax:PLX-4032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creatine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navitoclax:sorafenib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crenolanib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necrostatin-1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crizotinib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necrostatin-7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crizotinib-(S)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necrosulfonamide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cromakalim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nelarabine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crystal-violet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neopeltolide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CS-110266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neratinib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CUDC-101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differentiation inducer III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CUDC-907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niclosamide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curcumin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nilotinib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CX-4945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nintedanib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CX-5461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NPC-26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CYC116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 74859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cyclocytidine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NSC19630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cycloheximide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NSC23766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cyclophosphamide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NSC30930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cyclosporin-A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NSC48300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cyclosporin-A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NSC632839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cyclovalone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NSC95397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cyclovirobuxin-D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nutlin-3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cyproheptadine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NVP-231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cyproterone-acetate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NVP-ADW742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cyromazine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NVP-BEZ235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cyt387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NVP-BSK805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CYT-997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NVP-TAE684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O-6-benzylguanine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cytochalasin-B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obatoclax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cytochlor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olaparib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D-4476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oligomycin 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D-64131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omacetaxine mepesuccinate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D-7193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OSI-027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dabrafenib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OSI-930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dacarbazine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ouabain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dacinostat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oxaliplatin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daclatasvir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PAC-1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dacomitinib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paclitaxel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dalcetrapib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palmostatin 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danazol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pandacostat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danusertib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parbendazole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dapivirine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parthenolide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darapladib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pazopanib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darifenacin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 153035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dasatinib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PD318088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daunorubicin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PDMP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DCEBIO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pevonedistat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decitabine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PF-184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defactinib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PF-3758309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deferasirox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PF-4800567 hydrochloride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deflazacort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PF-543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deforolimus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PF-573228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dehydrocholate-acid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PF-750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delanzomib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PHA-793887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demecarium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phloretin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deoxycorticosterone-acetate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PI-103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dequalinium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pifithrin-alpha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desonide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pifithrin-mu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desoxycortone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PIK-93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dexamethasone-acetate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piperlongumine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dexrazoxane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piperlongumine:MST-312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dianhydrogalactitol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pitstop2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diaveridine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dichlorisone-acetate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PL-DI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dichloroacetate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pluripotin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dichlorvos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PLX-4032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diclazuril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PLX-4720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dicycloverine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PRIMA-1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dienogest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PRIMA-1-Met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difluprednate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PRL-3 inhibitor I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digitoxigenin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procarbazine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digitoxin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prochlorperazine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digoxigenin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purmorphamine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digoxin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PX-12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dihydroartemisinin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PYR-41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dihydroergocristine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pyrazolanthrone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dihydromyricetin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QS-11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dimethisoquin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quizartinib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dinaciclib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QW-BI-011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dioscin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R428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diphemanil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RAF265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diphenyleneiodonium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regorafenib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dirithromycin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Repligen 136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disulfiram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RG-108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DMH1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rigosertib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docetaxel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RITA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dofetilide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RO4929097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dolastatin-10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ruxolitinib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dolutegravir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salermide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domiphen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salermide:PLX-4032 (12:1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domperidone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saracatinib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dorzolamide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SB-225002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dovitinib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SB-431542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doxercalciferol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SB-525334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doxifluridine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SB-743921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doxorubicin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SCH-529074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DPI-201106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SCH-79797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dronedarone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drospirenone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selumetinib:BRD-A02303741 (4:1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D-serine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selumetinib:decitabine (4:1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DU-728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selumetinib:GDC-0941 (4:1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DVD-111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selumetinib:JQ-1 (4:1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E7449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selumetinib:MK-2206 (8:1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ebastine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selumetinib:navitoclax (8:1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ecamsule-triethanolamine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selumetinib:piperlongumine (8:1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echinomycin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selumetinib:PLX-4032 (8:1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elacridar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selumetinib:tretinoin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elesclomol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selumetinib:UNC0638 (4:1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eltrombopag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selumetinib:vorinostat (8:1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embelin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semagacestat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EMD-53998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serdemetan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emetine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serdemetan:SCH-529074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endo-IWR-1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SGX-523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ENMD-2076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SID 26681509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enocitabine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sildenafil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enoximone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silmitasertib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entinostat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simvastatin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enzalutamide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sirolimus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epiandrosterone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sirolimus:bortezomib (250:1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epinastine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sitagliptin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epinephrine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SJ-172550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epirubicin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skepinone-L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eplerenone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SKI-II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epothilone-A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SMER-3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epothilone-B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SN-38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epothilone-D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SNS-032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eprinomectin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SNX-2112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eprobemide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SNX-2112:bortezomib (250:1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eprosartan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sorafenib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eptifibatide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sotrastaurin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equol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spautin-1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ER-27319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SR1001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erastin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SR8278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ercalcitriol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SR-II-138A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erdafitinib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SRT-1720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erlotinib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staurosporine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erteberel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StemRegenin 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erythritol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STF-31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estradiol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SU11274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estradiol-benzoate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sunitinib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estradiol-cypionate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SZ4TA2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estramustine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tacedinaline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estramustine-phosphate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tacrolimus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tamatinib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ethacridine-lactate-monohydrate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tamoxifen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ethinyl-estradiol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tandutinib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etofylline-clofibrate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tanespimycin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etomoxir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tanespimycin:bortezomib (250:1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etoposide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tanespimycin:gemcitabine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etoposide-phosphate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temozolomide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ETP-46464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temsirolimus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evacetrapib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teniposide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everolimus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TG-100-115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evodiamine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TG-101348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EVP4593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TGX-221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exatecan-mesylate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thalidomide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exemestane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tigecycline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famciclovir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tipifarnib-P1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famotidine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tipifarnib-P2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favipiravir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tivantinib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fdcyd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tivozanib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fedratinib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topotecan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felbamate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tosedostat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fenaclon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TPCA-1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fenbendazole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trametinib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fendiline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tretinoin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fenofibrate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tretinoin:carboplatin (2:1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fenoprofen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tretinoin:navitoclax (4:1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fenretinide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triazolothiadiazine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FERb-033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trifluoperazine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fexinidazole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triptolide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FG-4592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tubastatin A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filanesib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TW-37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filgotinib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UNC0321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finafloxacin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UNC0638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FK-3311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UNC0638:navitoclax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FK-866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VAF-347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FK-888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valdecoxib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fleroxacin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vandetanib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FLI-06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veliparib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florfenicol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VER-155008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floxuridine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vincristine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flubendazole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vorapaxar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fludarabine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vorinostat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fludarabine-phosphate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vorinostat:carboplatin (1:1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fludroxycortide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vorinostat:navitoclax (4:1 mol/mol)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flufenamic-acid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VU0155056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flumatinib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VX-680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flumethasone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WAY-362450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flumethasone-pivalate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WP1130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fluocinolone-acetonide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WZ4002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fluorometholone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WZ8040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fluoromethylcholine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XL765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fluroxene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YK 4-279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flutamide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YL54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fluticasone-propionate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YM-155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fluvastatin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zebularine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foretinib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ZSTK474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formestane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forodesine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forskolin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fosbretabulin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foscarnet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FPH1-(BRD-6125)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FR-122047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FR-139317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frentizole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ftorafur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fudosteine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fulvestrant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galeterone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gambogic-acid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gamma-aminobutyric-acid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ganetespib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gastrodin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GDC-0068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GDC-0152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GDC-0349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GDC-0879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GDC-0941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GDC-0980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gefitinib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gemcitabine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genipin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genz-644282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gestrinone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GGTI-298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gilteritinib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gimeracil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ginkgolide-A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givinostat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golgicide-A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golvatinib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gossypol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GS-39783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GSK1070916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GSK1292263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GSK1838705A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GSK1904529A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GSK2110183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GSK2126458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GSK256066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GSK2656157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GSK2830371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GSK-3-inhibitor-IX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GSK429286A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GSK461364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GSK650394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GSK923295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GSK-J4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GTP-14564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guanidine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GW-3965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GW-405833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GW-441756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GW-501516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GW-583340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GW-788388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GW-842166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GW-843682X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GZD824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HA14-1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halcinonide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halobetasol-propionate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halofantrine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halofuginone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harringtonine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hesperadin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hexachlorophene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hexaminolevulinate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hexylresorcinol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HMN-214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homoharringtonine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homoquinolinic-acid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homosalate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hydrocortisone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hydroxytacrine-maleate-(R,S)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hydroxyurea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hyodeoxycholic-acid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hyoscyamine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hypericin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hypoestoxide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I-BET151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I-BET-762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ibrutinib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ibutilide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ICG-001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ICI-162846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icotinib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idarubicin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idasanutlin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idazoxan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idelalisib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idoxuridine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IDRA-21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idronoxil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IEM1754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ifosfamide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IKK-16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IKK-2-inhibitor-V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ilomastat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imidapril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imiloxan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imiquimod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INC-280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indibulin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indiplon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indirubin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indisulam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indoprofen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ingenol-mebutate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inosine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iobenguane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iodipamide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iododexetimide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IOWH032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iproniazid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ipsapirone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irinotecan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isoetharine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isofloxythepin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isoflupredone-acetate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isometheptene-mucate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isopropyl-myristate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isoxsuprine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ispinesib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istradefylline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itraconazole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ivermectin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ixabepilone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ixazomib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ixazomib-citrate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JIB04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JK-184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JNJ-16259685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JNJ-26481585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JNJ-7706621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josamycin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JQ1-(+)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JTC-801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JTE-607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JZL-184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K-858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KD-023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KD025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kenpaullone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ketoconazole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ketoprofen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KF-38789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KI-16425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KI-8751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kifunensine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KP-1212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KPT-185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KPT-276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K-Ras(G12C)-inhibitor-6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K-strophanthidin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KU-0063794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KW-2449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KW-2478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KX2-391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KY02111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kynurenic-acid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L-798106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lacitol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lafutidine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lanatoside-C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lanoconazole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lapatinib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lappaconite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lasalocid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latanoprost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latrepirdine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LB42708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LCL-161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LDN-212854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LDN-57444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LE-135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lenalidomide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lenvatinib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lerisetron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lestaurtinib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letrozole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leucovorin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levobunolol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levocarnitine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levocetirizine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levonorgestrel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licochalcone-A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lidamidine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lidocaine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linalool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linifanib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linsitinib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litronesib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lomefloxacin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lomitapide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lonafarnib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lorlatinib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lovastatin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loxistatin-acid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lucitanib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lurasidone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LY2090314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LY2109761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LY2183240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LY2334737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LY2603618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LY2606368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LY2608204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LY2784544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LY2801653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LY2874455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LY3023414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LY303511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LY364947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LY456236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M-344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maprotiline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marimastat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maxacalcitol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maytansinol-isobutyrate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mebendazole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meclizine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mefexamide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meglitinide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MEK1-2-inhibitor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melengestrol-acetate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meloxicam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melphalan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menadione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mephenytoin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mepivacaine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mercaptopurine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mericitabine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merimepodib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mesna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mesoridazine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metaraminol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methacycline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methiazole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methocarbamol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methotrexate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methoxyflurane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methscopolamine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methyldopa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methylprednisolone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metoprolol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metoxibutropate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metronidazole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metyrapone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mevastatin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mexeneone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mexiletine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MG-132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MGCD-265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mibampator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mibefradil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midodrine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midostaurin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mifepristone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minocycline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mitomycin-C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mitoxantrone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MK-0773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MK-0812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MK-1775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MK-2206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MK-2461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MK-3207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MK-5108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MK-8245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MK-8745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ML133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MLN0128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MLN8054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mocetinostat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monensin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monobenzone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morin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motesanib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mozavaptan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MPI-0479605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MRS-1220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MTPG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mubritinib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mycophenolate-mofetil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mycophenolic-acid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N-acetylmannosamine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nadide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nadifloxacin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nafcillin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naftidrofuryl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naftifine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naloxone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naltrexone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NAN-190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nanchangmycin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napabucasin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naproxen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narasin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narlaprevir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navarixin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navitoclax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nefiracetam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nelarabine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nemonapride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nemorubicin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neratinib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nexturastat-A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NH125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niclosamide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nicorandil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nicotine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nilotinib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nilutamide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nimorazole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nintedanib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niraparib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niridazole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nisoxetine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nitarsone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nithiamide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nitisinone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nitrocaramiphen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nizatidine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nizofenone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NMS-1286937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NMS-873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NMS-E973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nobiletin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nocodazole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nomegestrol-acetate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nonoxynol-9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norepinephrine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norethindrone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norethindrone-acetate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noretynodrel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norfloxacin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norgestrel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novobiocin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NSC-23766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NSC-319726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NSC-3852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NSC-632839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NSC-663284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NSC-697923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NU-6027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nutlin-3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NVP-AEW541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NVP-AUY922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NVP-BEZ235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NVP-BHG712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NVP-BVU972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NVP-TAE226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NVP-TAE684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obatoclax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obidoxime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octenidine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octopamine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odanacatib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olaparib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OLDA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oleanolic-acid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oleoylethanolamide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oligomycin-A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oltipraz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omeprazole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ONC201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oncrasin-1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ONX-0914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oprozomib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orantinib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oridonin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ornithine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orotic-acid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oseltamivir-phosphate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OSI-027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OSI-420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OSI-930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osimertinib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OTS167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OTX015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ouabain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oxaliplatin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oxcarbazepine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oxibendazole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oxiperomide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oxiracetam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oxonic-acid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oxprenolol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oxymatrine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oxymetazoline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oxyphencyclimine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oxyquinoline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P22077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P276-00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P5091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PAC-1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paclitaxel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pacritinib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palbociclib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paliperidone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palmatine-chloride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palmitoylethanolamide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palomid-529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panobinostat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papaverine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parachlorophenol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parbendazole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pardoprunox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paricalcitol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parthenolide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parthenolide-(-)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pazopanib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PCI-24781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PD-0325901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PD-153035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PD-168393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PD-184352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PD-198306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PD-318088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PD-407824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PD-98059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pelitinib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penfluridol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penicillamine-(D)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pentagastrin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pentamidine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pentostatin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pepstatin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peruvoside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PETCM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pevonedistat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PF-03758309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PF-03814735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PF-04136309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PF-04217903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PF-04457845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PF-04691502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PF-05212384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PF-3845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PF-477736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PF-4981517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PF-562271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PF-573228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PFI-1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PFK-015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PHA-665752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PHA-680632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PHA-767491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PHA-793887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PHA-848125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phenazone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phenelzine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pheniramine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phenylbutazone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phenylmercuric-acetate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phlorizin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PI-103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PI3K-IN-2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PI-828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pibenzimol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PIK-75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pilaralisib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pilocarpine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pindolol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piperacetazine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piperazine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piperine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pirenperone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piretanide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piroxicam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pitavastatin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pitolisant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PJ-34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PKI-179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plinabulin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PLX4720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podophyllotoxin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polydatin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pomalidomide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ponatinib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posaconazole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poziotinib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poziotinib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PP-121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PP-2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PP242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PQ-401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PR-619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practolol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pralatrexate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pranidipine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prazosin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prednisolone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prednisolone-acetate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prednisolone-hemisuccinate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prednisolone-tebutate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primaquine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proflavine-hemisulfate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propoxycaine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propranolol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proscillaridin-A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protirelin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PRT062070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PRT062607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PSB-1115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PSI-7976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PTC-209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pterostilbene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PU-H71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puromycin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pyrimethamine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pyrithione-zinc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pyritinol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pyroxamide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quinethazone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quinidine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quizartinib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R306465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R406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R547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rabeprazole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racecadotril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raclopride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radezolid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RAF265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raloxifene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raltitrexed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ramatroban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ramifenazone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ranitidine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refametinib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regorafenib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remoxipride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repaglinide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repsox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resatorvid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resiquimod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resminostat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RG108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RG2833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RGFP966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rheochrysidin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ribavirin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ribitol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ribociclib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riboflavin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rifampin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rigosertib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riluzole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rimexolone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riociguat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RITA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ritodrine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RKI-1447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RN-1734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Ro-04-5595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Ro-10-5824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Ro-106-9920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Ro-4987655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Ro-90-7501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Ro-9187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rociletinib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romidepsin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roquinimex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RS-16566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RS-17053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RS-504393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RS-67506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RU-58841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rubitecan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rucinol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ruxolitinib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ryuvidine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S26948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salidroside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salinomycin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salvianolic-acid-B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salvinorin-A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sangivamycin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SAR131675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saracatinib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sarafloxacin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satraplatin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saxagliptin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SB-200646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SB-205384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SB-216641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SB-218078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SB-218795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SB-225002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SB-228357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SB-2343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SB-239063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SB-242235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SB-366791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SB-431542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SB-505124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SB-525334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SB-657510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SB-743921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SB-939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SC-12267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SC-144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SCH-58261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SCH-900776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sclareol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scriptaid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SCS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SDZ-WAG-994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secnidazole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securinine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selamectin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selinexor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selumetinib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semaxanib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Se-methylselenocysteine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serdemetan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sertindole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sevoflurane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SGI-1027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SGI-1776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SIB-1757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SID-7969543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simvastatin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sirolimus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skepinone-L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SKF-96365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SKI-II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S-methylcysteine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SMI-4a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SNS-314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SNX-2112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SNX-5422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sobetirome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sodium-stibogluconate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sodium-tanshinone-II-A-sulfonate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sonidegib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sorafenib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sparfloxacin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spermidine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spermine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spiradoline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spironolactone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SR-27897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SR-33805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SR-57227A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SRT1720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STA-5326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stattic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stemregenin-1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STF-118804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streptozotocin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SU014813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SU3327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sulconazole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sulfabenzamide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sulfamethazine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sulfanilamide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sulfasalazine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sulmazole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sunitinib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suxibuzone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tacalcitol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tacedinaline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tacrolimus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tagatose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TAK-285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TAK-632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TAK-715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TAK-733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TAK-901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talazoparib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talmapimod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taltirelin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taltobulin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TAME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tamibarotene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tamoxifen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tanaproget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tandutinib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tanespimycin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tanshinone-I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TAS-103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taselisib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tasisulam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taurine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tazemetostat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tecastemizole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tedizolid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tedizolid-phosphate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telatinib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telotristat-ethyl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temocapril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temoporfin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temozolomide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temsirolimus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teniposide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tenovin-6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tepoxalin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teprenone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terbutaline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terconazole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terfenadine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teriflunomide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teroxirone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tetrahydropapaverine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tetrahydrouridine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tetramethylthiuram-monosulfide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tetrandrine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tezacaftor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TG-02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TG100-115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TG-100572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TG-100713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TG-101209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TH-302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thiocolchicoside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thioguanine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thiomersal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thioproperazine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thiostrepton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thiram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thonzonium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tiagabine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tideglusib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tilmicosin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tiludronate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tioguanine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tiotidine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tioxolone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tipifarnib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tipiracil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tipranavir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tirapazamine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tivantinib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tivozanib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TMC-353121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TMS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tofogliflozin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topotecan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torasemide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torcetrapib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toremifene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torin-1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torin-2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tosedostat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TPCA-1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trametinib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tranilast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trans-4-hydroxycrotonic-acid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trapidil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tremorine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trequinsin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triamcinolone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triamcinolone-acetonide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triamterene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triapine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trichostatin-a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triciribine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triclabendazole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trifluridine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trimebutine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triptolide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trolox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trometamol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tropisetron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trovafloxacin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tryptanthrin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TU-2100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tucatinib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TW-37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TWS-119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tyrphostin-A9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tyrphostin-AG-1296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tyrphostin-AG-1478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tyrphostin-AG-494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tyrphostin-AG-99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U-0126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U-0126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U-18666A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ubenimex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UH-232-(+)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UK-383367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ulipristal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unbs-5162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UNC0631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UNC2250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uprosertib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uracil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uric-acid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uridine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usniacin-(+)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valnemulin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valrubicin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vandetanib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vanoxerine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vatalanib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VE-821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VE-822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vemurafenib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venetoclax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VER-49009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verubulin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vidarabine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vinblastine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vincamine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vincristine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vindesine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vinflunine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vinorelbine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vismodegib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VLX600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volasertib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voreloxin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vorinostat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voxtalisib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VS-4718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VTP-27999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VU0238429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VU0361737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VU0364770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VX-702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VX-765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warfarin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WAY-170523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WAY-600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WHI-P154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WP1066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WP1130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WYE-125132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WYE-354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WZ-3146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WZ-4002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WZ8040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xanomeline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XBD173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xilobam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XL388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XL647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XL888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xylazine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Y-27632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Y-320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Y-39983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YM-155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YM-976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YO-01027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zaldaride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zardaverine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ziprasidone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ZK-811752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ZK-93423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ZK-93426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ZLN005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ZM-306416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ZM-447439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zolantidine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zolmitriptan</w:t>
            </w:r>
          </w:p>
        </w:tc>
      </w:tr>
      <w:tr w:rsidR="0019289A" w:rsidRPr="0019289A" w:rsidTr="0019289A">
        <w:trPr>
          <w:trHeight w:val="276"/>
        </w:trPr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ZSTK-474</w:t>
            </w:r>
          </w:p>
        </w:tc>
      </w:tr>
      <w:tr w:rsidR="0019289A" w:rsidRPr="0019289A" w:rsidTr="0019289A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CTRP: Cancer Therapeutics Response Portal</w:t>
            </w:r>
          </w:p>
        </w:tc>
      </w:tr>
    </w:tbl>
    <w:p w:rsidR="0019289A" w:rsidRDefault="0019289A" w:rsidP="0019289A">
      <w:pPr>
        <w:spacing w:line="480" w:lineRule="auto"/>
        <w:rPr>
          <w:rFonts w:ascii="Times New Roman" w:hAnsi="Times New Roman" w:cs="Times New Roman" w:hint="eastAsia"/>
          <w:b/>
          <w:sz w:val="24"/>
          <w:szCs w:val="24"/>
        </w:rPr>
      </w:pPr>
    </w:p>
    <w:p w:rsid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S8. Human cell lines in CTRP and PRISM database.</w:t>
      </w:r>
    </w:p>
    <w:tbl>
      <w:tblPr>
        <w:tblW w:w="5536" w:type="dxa"/>
        <w:tblInd w:w="108" w:type="dxa"/>
        <w:tblLook w:val="04A0" w:firstRow="1" w:lastRow="0" w:firstColumn="1" w:lastColumn="0" w:noHBand="0" w:noVBand="1"/>
      </w:tblPr>
      <w:tblGrid>
        <w:gridCol w:w="2954"/>
        <w:gridCol w:w="2954"/>
      </w:tblGrid>
      <w:tr w:rsidR="0019289A" w:rsidRPr="0019289A" w:rsidTr="0019289A">
        <w:trPr>
          <w:trHeight w:val="276"/>
        </w:trPr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CTRP</w:t>
            </w: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PRISM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5637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5637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2313287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2313287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22RV1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22RV1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253J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253J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253JBV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253JBV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42MGBA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42MGBA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639V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639V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647V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647V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769P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769P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786O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786O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8305C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8305C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8505C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8505C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8MGBA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8MGBA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A101D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A101D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A172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A172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A204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A204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A2058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A2058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A2780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A253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A375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A2780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A549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A375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A673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A3KAW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A704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A498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A4FUK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ACCMESO1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A549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ACHN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A673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AGS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ACCMESO1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AN3CA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ACHN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ASPC1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BC3C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ALLSIL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BCPAP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AM38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BECKER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AML193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AMO1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BFTC905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AN3CA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BFTC909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BHT101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AU565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BICR16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BC3C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BICR31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BCP1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BICR56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BCPAP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BICR6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BDCM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BT474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BECKER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BT549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BEN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BXPC3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BFTC905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CADOES1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BFTC909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CAKI1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BHT101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CAL120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BHY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CAL12T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BICR16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CAL27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BICR22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CAL29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BICR31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CAL51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BICR56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CAL54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BICR6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CAL62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BL41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CAL78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BL70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CALU6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BT12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CAMA1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CAOV3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BT20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CAPAN2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BT474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CCFSTTG1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BT549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CFPAC1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BV173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CJM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BXPC3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CL34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C2BBE1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COLO668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C32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COLO679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CA46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COLO680N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CADOES1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COLO741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CAKI1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COLO783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CAKI2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COLO792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CAL120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COLO800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CAL12T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CORL105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CAL148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CORL23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CAL27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COV362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CAL29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COV434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CAL33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DANG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CAL51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DAOY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CAL54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DBTRG05MG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CAL62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DETROIT562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CAL78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DKMG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CAL851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DMS273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CALU1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EBC1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CALU3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ECGI10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CALU6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EFM192A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CAMA1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EFO21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CAOV3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EFO27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CAPAN1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CAPAN2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ESS1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CCFSTTG1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EWS502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CCK81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FADU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CFPAC1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FTC133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CHAGOK1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FTC238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CHP126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G292CLONEA141B1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CHP212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G361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G401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CJM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G402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CL11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GAMG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CL34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GB1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CMK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CMLT1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COLO201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GMS10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COLO320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GOS3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COLO668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GP2D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COLO678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COLO680N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HARA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COLO684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HCC1143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COLO699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HCC1195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COLO741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HCC1359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COLO792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HCC1419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COLO800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HCC1428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COLO829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HCC1438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CORL105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CORL279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HCC1806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CORL47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HCC1937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CORL88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HCC366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CORL95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HCC38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COV362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HCC4006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COV434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HCC44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COV644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HCC56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CW2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HCC78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D283MED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HCC827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DANG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HCC95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DAOY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HCT116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DAUDI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HCT15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HDQP1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DBTRG05MG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HEC108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DEL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HEC151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DETROIT562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HEC1A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DKMG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HEC1B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DLD1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HEC251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DMS114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HEC265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DMS273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HEC59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DMS454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DMS53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HEP3B217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DMS79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HEYA8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DND41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HGC27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DOHH2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HLF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DU4475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HMC18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DV90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HOS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HPAC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HS294T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ECC10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HS729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ECC12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HS766T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ECGI10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HS852T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EFE184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HS939T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EFM192A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HS944T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EFO21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HSC2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EFO27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HSC3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EHEB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HT1080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EJM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HT1376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EKVX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HT144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HT29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HT55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EOL1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HUCCT1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EPLC272H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HUH28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HUH6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HUH7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F36P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HUPT3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FADU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IALM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FTC133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IGR1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FTC238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IGR37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FU97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IGROV1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FUOV1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IM95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G292CLONEA141B1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IPC298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G361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ISHIKAWAHERAKLIO02ER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G401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ISTMES1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G402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ISTMES2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J82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GAMG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GB1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GMS10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JHOC5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GOS3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JHOM1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GP2D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JHOS2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GRANTA519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JHUEM2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JIMT1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GSU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JMSU1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HARA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K029AX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HCC1143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KALS1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HCC1171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KELLY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HCC1195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KMBC2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HCC1395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KMRC1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HCC1419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KMRC20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HCC1428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KMRC3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HCC1438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KNS42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KNS60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HCC1500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KNS62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HCC1569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KNS81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HCC1806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HCC1833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HCC1937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HCC1954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KU1919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HCC202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KURAMOCHI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HCC2108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KYSE140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HCC2218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KYSE150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HCC2279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KYSE180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HCC2935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KYSE270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HCC33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KYSE30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HCC366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KYSE410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HCC38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KYSE510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HCC4006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KYSE520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HCC44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KYSE70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HCC56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L33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HCC78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LC1SQSF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HCC827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LCLC103H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HCC95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HCT116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LK2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HCT15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LMSU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HDLM2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LN18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HDMYZ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LN229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HDQP1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LNCAPCLONEFGC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HEC108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LOUNH91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HEC151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LOVO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HEC1A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LOXIMVI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HEC1B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LS1034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HEC251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LS180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HEC265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LS411N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HEC50B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LS513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HEC59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LU99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HEC6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LUDLU1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HEL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LXF289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HEL9217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MALME3M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HELA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MCAS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HEP3B217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MCF7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HEPG2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MDAMB175VII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HEYA8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MDAMB231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HGC27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MDAMB435S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HH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MDAMB436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HL60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MDAMB468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HLF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MELHO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HMC18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MELJUSO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HMCB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MESSA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HOP62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MEWO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HOP92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MFE280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MFE296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HPAC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MFE319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HPAFII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MG63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HPBALL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MHHES1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HS294T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MIAPACA2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HS578T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MKN1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HS611T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MKN45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HS683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MKN7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HS688AT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MKN74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HS729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MON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HS746T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MPP89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HS766T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MSTO211H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HS822T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NB1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HS839T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NCIH1048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HS852T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NCIH1299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HS888T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NCIH1339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HS895T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NCIH1355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HS934T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NCIH1373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HS936T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NCIH1435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HS940T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NCIH1437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HS944T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NCIH1563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HSC2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NCIH1568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HSC3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NCIH1573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HSC4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NCIH1581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NCIH1623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HT1080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NCIH1648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HT115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NCIH1650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HT1197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NCIH1651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HT1376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NCIH1693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HT144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NCIH1703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HT29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NCIH1792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HT55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NCIH1793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HUCCT1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NCIH1838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HUG1N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NCIH1915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HUH1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NCIH1944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HUH28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NCIH1975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HUH6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NCIH2009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HUNS1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NCIH2023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HUPT3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NCIH2030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HUPT4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NCIH2052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HUT78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NCIH2087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IALM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NCIH2110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IGR1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NCIH2122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IGR37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NCIH2126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IGR39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NCIH2170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IGROV1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NCIH2172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IM95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NCIH2228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IMR32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NCIH226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IPC298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ISHIKAWAHERAKLIO02ER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NCIH2347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ISTMES1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NCIH2444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J82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NCIH2452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JEKO1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NCIH292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NCIH322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NCIH358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NCIH446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JHH6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NCIH460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JHOC5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NCIH520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JHOM1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NCIH522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JHOS2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NCIH596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JHUEM1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NCIH650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JHUEM2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NCIH661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JHUEM3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NCIH727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JHUEM7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NCIH747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JIMT1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NCIH838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JJN3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NCIH841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JK1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NCIN87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JL1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NUGC3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NUGC4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JMSU1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OAW42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JURKAT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OC314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JURLMK1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OC316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JVM2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OE19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JVM3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OE21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K029AX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OE33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K562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ONCODG1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KALS1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ONS76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KARPAS299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OSRC2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KARPAS422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OUMS23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KARPAS620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OV56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KASUMI1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KASUMI2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OVCAR8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KATOIII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OVISE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KCL22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OVK18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KE37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OVTOKO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KE39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PANC0203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KE97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PANC0327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KELLY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PANC0403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KG1C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PANC0813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KHM1B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KIJK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PANC1005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KLE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PATU8902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KM12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PATU8988S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KMBC2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PATU8988T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KMH2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PC14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KMRC1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PECAPJ15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KMRC2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PECAPJ41CLONED2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KMRC20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PECAPJ49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KMRC3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KMS11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PK45H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KMS12BM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PK59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KMS21BM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PLCPRF5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KMS26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PSN1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KMS27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QGP1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KMS28BM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RCC10RGB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KMS34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RCM1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KNS42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RD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KNS60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RERFLCAD1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KNS62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RERFLCAD2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KNS81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RERFLCAI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KO52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RERFLCKJ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RERFLCMS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RH30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RKN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KPL1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RKO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KPNSI9S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RL952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KPNYN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RMGI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KU1919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RMUGS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KU812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RT112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KURAMOCHI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RVH421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KYO1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S117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KYSE140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SBC5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KYSE150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SCABER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KYSE180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SCC25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KYSE30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SF126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KYSE410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SF295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KYSE450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SF539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KYSE510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SH10TC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KYSE520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KYSE70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SIMA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L1236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SJSA1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L33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SKES1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L363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SKHEP1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L428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L540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SKMEL24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LAMA84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LC1F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SKMEL30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LC1SQSF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LCLC103H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SKMES1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LCLC97TM1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SKNAS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SKNBE2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LK2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SKOV3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LMSU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SKUT1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LN18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SNB75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LN229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SNGM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LNCAPCLONEFGC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SNU1041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LOUNH91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SNU1066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LOVO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SNU1076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LOXIMVI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SNU1077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SNU1079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LS1034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SNU1105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LS123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SNU1196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LS180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SNU1214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LS411N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SNU213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LS513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SNU245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LU65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SNU308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LU99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SNU398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LUDLU1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SNU407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LXF289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SNU410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M059K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SNU423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M07E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SNU449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MALME3M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MC116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SNU466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MCAS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SNU601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MCF7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MDAMB157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SNU668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MDAMB231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SNU685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MDAMB361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SNU719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MDAMB415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SNU761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MDAMB435S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MDAMB453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SNU840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MDAMB468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SNU869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MDST8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SNU886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SNUC2A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SNUC4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MELHO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SNUC5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MELJUSO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SQ1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MESSA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SUIT2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MEWO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SW1088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MFE296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SW1271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MFE319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SW1353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MG63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SW1573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MHHCALL3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SW1710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MHHCALL4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SW1990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MHHES1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SW48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MHHNB11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SW480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MIAPACA2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SW579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MINO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SW620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MJ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SW780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MKN1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SW837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MKN45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SW900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MKN7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SW948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MKN74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T24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T3M10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MM1S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T47D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MOLM13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T98G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MOLM16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TCCPAN2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MOLM6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TCCSUP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MOLP2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TDOTT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MOLP8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MOLT16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TE10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MOLT3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TE11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MONOMAC1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TE14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MONOMAC6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MORCPR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MPP89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TE6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MSTO211H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MV411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NALM6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TEN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NAMALWA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TM31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NB1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TM87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NB4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TOV112D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NCCSTCK140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TOV21G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NCIH1092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NCIH1105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TT2609C02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NCIH1155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TUHR4TKB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NCIH1184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U118MG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NCIH1299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U251MG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NCIH1339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U2OS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NCIH1341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UACC257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NCIH1355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UACC62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NCIH1373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UBLC1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NCIH1385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UMUC1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NCIH1395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UO31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NCIH1435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VMCUB1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NCIH146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VMRCRCW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NCIH1563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VMRCRCZ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NCIH1568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WM1799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NCIH1573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WM2664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NCIH1581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WM793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NCIH1623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WM88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NCIH1650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WM983B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NCIH1651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YAPC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NCIH1666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YD10B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NCIH1693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YD15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NCIH1694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YD38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NCIH1703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YD8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NCIH1734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YH13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NCIH1755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YKG1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NCIH1792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ZR751</w:t>
            </w: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NCIH1793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NCIH1838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NCIH1869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NCIH1915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NCIH1944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NCIH196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NCIH1975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NCIH2009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NCIH2023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NCIH2029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NCIH2030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NCIH2052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NCIH2081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NCIH2085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NCIH2087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NCIH209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NCIH2106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NCIH2122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NCIH2126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NCIH2170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NCIH2171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NCIH2172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NCIH2196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NCIH2228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NCIH226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NCIH2286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NCIH2291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NCIH2342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NCIH2405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NCIH2444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NCIH2452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NCIH28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NCIH322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NCIH358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NCIH441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NCIH446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NCIH460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NCIH508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NCIH510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NCIH520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NCIH522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NCIH524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NCIH526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NCIH647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NCIH650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NCIH660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NCIH661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NCIH69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NCIH716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NCIH727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NCIH747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NCIH810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NCIH838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NCIH841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NCIH889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NCIH929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NCIN87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NCO2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NH6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NMCG1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NOMO1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NUDHL1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NUDUL1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NUGC3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NUGC4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OAW28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OAW42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OC314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OCIAML2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OCIAML3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OCIAML5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OCILY19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OCILY3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OCIM1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OCUM1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OE19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OE21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OE33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ONCODG1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ONS76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OPM2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OSRC2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OUMS23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OV56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OV90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OVCAR4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OVCAR5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OVCAR8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OVISE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OVK18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OVSAHO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OVTOKO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P12ICHIKAWA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P31FUJ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P3HR1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PANC0203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PANC0327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PANC0403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PANC0504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PANC0813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PANC1005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PATU8902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PATU8988S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PATU8988T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PC14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PECAPJ15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PECAPJ34CLONEC12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PECAPJ41CLONED2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PECAPJ49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PEER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PF382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PFEIFFER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PK45H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PK59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PL21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PLCPRF5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PSN1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QGP1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RAJI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RCC10RGB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RCHACV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RD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RDES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REH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RERFLCAD1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RERFLCAD2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RERFLCAI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RERFLCMS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RH18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RH30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RH41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RKN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RKO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RL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RL952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RMGI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RPMI7951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RPMI8226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RPMI8402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RS411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RT112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RVH421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SAOS2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SBC5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SCABER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SCC25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SCC4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SCC9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SCLC21H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SET2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SF126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SF268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SF295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SF539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SH10TC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SHP77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SIGM5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SIMA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SJSA1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SKBR3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SKCO1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SKES1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SKHEP1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SKLMS1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SKMEL24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SKMEL28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SKMEL30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SKMEL31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SKMEL5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SKMES1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SKMM2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SKNAS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SKNBE2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SKNDZ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SKNFI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SKNMC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SKNSH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SKOV3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SKUT1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SNB75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SNGM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SNU1033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SNU1041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SNU1066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SNU1076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SNU1077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SNU1079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SNU1105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SNU119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SNU1196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SNU1214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SNU1272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SNU175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SNU182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SNU201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SNU213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SNU216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SNU245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SNU308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SNU387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SNU398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SNU407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SNU423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SNU449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SNU466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SNU475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SNU478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SNU489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SNU503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SNU601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SNU620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SNU626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SNU668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SNU685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SNU719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SNU738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SNU761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SNU840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SNU869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SNU878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SNU886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SNU899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SNUC2A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SNUC4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SNUC5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SQ1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SR786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ST486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SU8686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SUDHL1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SUDHL10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SUDHL4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SUDHL6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SUDHL8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SUIT2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SUPB15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SUPM2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SUPT1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SUPT11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SW1088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SW1116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SW1271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SW1353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SW1417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SW1463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SW1573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SW1710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SW1783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SW1990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SW48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SW579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SW620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SW948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SW982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SYO1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T24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T3M10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T47D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T84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T98G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TALL1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TC71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TCCPAN2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TCCSUP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TE10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TE11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TE14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TE441T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TE6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TE617T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TF1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THP1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TM31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TOLEDO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TOV112D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TOV21G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TT2609C02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TTC709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TUHR10TKB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TUHR14TKB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TUHR4TKB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TYKNU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U118MG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U251MG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U266B1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U2OS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U87MG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U937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UACC257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UACC62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UACC812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UBLC1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UMUC1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UMUC3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UO31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VCAP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VMCUB1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VMRCRCW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VMRCRCZ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WM115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WM1799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WM2664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WM793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WM88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WM983B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WSUDLCL2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YAMATO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YAPC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YD10B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YD15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YD38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YD8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YH13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YKG1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ZR751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9289A" w:rsidRPr="0019289A" w:rsidTr="0019289A">
        <w:trPr>
          <w:trHeight w:val="276"/>
        </w:trPr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ZR7530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9289A" w:rsidRPr="0019289A" w:rsidTr="0019289A">
        <w:trPr>
          <w:trHeight w:val="276"/>
        </w:trPr>
        <w:tc>
          <w:tcPr>
            <w:tcW w:w="5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89A" w:rsidRPr="0019289A" w:rsidRDefault="0019289A" w:rsidP="001928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28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CTRP: Cancer Therapeutics Response Portal</w:t>
            </w:r>
          </w:p>
        </w:tc>
      </w:tr>
    </w:tbl>
    <w:p w:rsidR="0019289A" w:rsidRPr="0019289A" w:rsidRDefault="0019289A" w:rsidP="0019289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289A" w:rsidRPr="0019289A" w:rsidRDefault="0019289A" w:rsidP="00F22C42">
      <w:pPr>
        <w:spacing w:line="480" w:lineRule="auto"/>
        <w:jc w:val="center"/>
        <w:rPr>
          <w:rFonts w:ascii="Times New Roman" w:hAnsi="Times New Roman" w:cs="Times New Roman" w:hint="eastAsia"/>
          <w:b/>
          <w:sz w:val="24"/>
          <w:szCs w:val="24"/>
        </w:rPr>
      </w:pPr>
    </w:p>
    <w:sectPr w:rsidR="0019289A" w:rsidRPr="00192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E7D" w:rsidRDefault="001A0E7D" w:rsidP="00D52101">
      <w:r>
        <w:separator/>
      </w:r>
    </w:p>
  </w:endnote>
  <w:endnote w:type="continuationSeparator" w:id="0">
    <w:p w:rsidR="001A0E7D" w:rsidRDefault="001A0E7D" w:rsidP="00D5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E7D" w:rsidRDefault="001A0E7D" w:rsidP="00D52101">
      <w:r>
        <w:separator/>
      </w:r>
    </w:p>
  </w:footnote>
  <w:footnote w:type="continuationSeparator" w:id="0">
    <w:p w:rsidR="001A0E7D" w:rsidRDefault="001A0E7D" w:rsidP="00D52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6E"/>
    <w:rsid w:val="000A4F0E"/>
    <w:rsid w:val="0019289A"/>
    <w:rsid w:val="001A0E7D"/>
    <w:rsid w:val="001A55EF"/>
    <w:rsid w:val="001B0664"/>
    <w:rsid w:val="00285342"/>
    <w:rsid w:val="0031296D"/>
    <w:rsid w:val="003D4905"/>
    <w:rsid w:val="00490C64"/>
    <w:rsid w:val="0057276E"/>
    <w:rsid w:val="005F56FA"/>
    <w:rsid w:val="007C2C8F"/>
    <w:rsid w:val="00844C06"/>
    <w:rsid w:val="00927488"/>
    <w:rsid w:val="0093736F"/>
    <w:rsid w:val="009A6D48"/>
    <w:rsid w:val="00AE4142"/>
    <w:rsid w:val="00B028B8"/>
    <w:rsid w:val="00B57397"/>
    <w:rsid w:val="00CB27AE"/>
    <w:rsid w:val="00D52101"/>
    <w:rsid w:val="00D61C1F"/>
    <w:rsid w:val="00DC4752"/>
    <w:rsid w:val="00DF328D"/>
    <w:rsid w:val="00F22C42"/>
    <w:rsid w:val="00F4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，"/>
  <w14:docId w14:val="69219F34"/>
  <w15:chartTrackingRefBased/>
  <w15:docId w15:val="{4089948B-2C55-4BB7-96D3-4182FC4B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21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2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2101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9289A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9289A"/>
    <w:rPr>
      <w:color w:val="954F72"/>
      <w:u w:val="single"/>
    </w:rPr>
  </w:style>
  <w:style w:type="paragraph" w:customStyle="1" w:styleId="msonormal0">
    <w:name w:val="msonormal"/>
    <w:basedOn w:val="a"/>
    <w:rsid w:val="001928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19289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19289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19289A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19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rsid w:val="0019289A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19289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19289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19289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11939</Words>
  <Characters>68057</Characters>
  <Application>Microsoft Office Word</Application>
  <DocSecurity>0</DocSecurity>
  <Lines>567</Lines>
  <Paragraphs>159</Paragraphs>
  <ScaleCrop>false</ScaleCrop>
  <Company/>
  <LinksUpToDate>false</LinksUpToDate>
  <CharactersWithSpaces>79837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10289</dc:creator>
  <cp:keywords/>
  <dc:description/>
  <cp:lastModifiedBy>10289</cp:lastModifiedBy>
  <cp:revision>10</cp:revision>
  <dcterms:created xsi:type="dcterms:W3CDTF">2022-04-22T06:29:00Z</dcterms:created>
  <dcterms:modified xsi:type="dcterms:W3CDTF">2022-04-26T05:52:00Z</dcterms:modified>
</cp:coreProperties>
</file>