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448" w:rsidRPr="00F072A1" w:rsidRDefault="00AC0448" w:rsidP="00AC0448">
      <w:pPr>
        <w:rPr>
          <w:rFonts w:ascii="Times New Roman" w:eastAsia="ＭＳ ゴシック" w:hAnsi="Times New Roman" w:cs="Times New Roman"/>
          <w:b/>
          <w:sz w:val="22"/>
          <w:lang w:val="en-GB"/>
        </w:rPr>
      </w:pPr>
      <w:r w:rsidRPr="00F072A1">
        <w:rPr>
          <w:rFonts w:ascii="Times New Roman" w:eastAsia="ＭＳ ゴシック" w:hAnsi="Times New Roman" w:cs="Times New Roman"/>
          <w:b/>
          <w:sz w:val="22"/>
          <w:lang w:val="en-GB"/>
        </w:rPr>
        <w:t>Supplementary T</w:t>
      </w:r>
      <w:r w:rsidRPr="00F072A1">
        <w:rPr>
          <w:rFonts w:ascii="Times New Roman" w:eastAsia="ＭＳ ゴシック" w:hAnsi="Times New Roman" w:cs="Times New Roman" w:hint="eastAsia"/>
          <w:b/>
          <w:sz w:val="22"/>
          <w:lang w:val="en-GB"/>
        </w:rPr>
        <w:t>a</w:t>
      </w:r>
      <w:r w:rsidRPr="00F072A1">
        <w:rPr>
          <w:rFonts w:ascii="Times New Roman" w:eastAsia="ＭＳ ゴシック" w:hAnsi="Times New Roman" w:cs="Times New Roman"/>
          <w:b/>
          <w:sz w:val="22"/>
          <w:lang w:val="en-GB"/>
        </w:rPr>
        <w:t>ble 1.</w:t>
      </w:r>
      <w:r w:rsidR="008F6C0A">
        <w:rPr>
          <w:rFonts w:ascii="Times New Roman" w:eastAsia="ＭＳ ゴシック" w:hAnsi="Times New Roman" w:cs="Times New Roman"/>
          <w:b/>
          <w:sz w:val="22"/>
          <w:lang w:val="en-GB"/>
        </w:rPr>
        <w:t xml:space="preserve"> </w:t>
      </w:r>
      <w:r w:rsidR="006D5245">
        <w:rPr>
          <w:rFonts w:ascii="Times New Roman" w:eastAsia="ＭＳ ゴシック" w:hAnsi="Times New Roman" w:cs="Times New Roman"/>
          <w:b/>
          <w:sz w:val="22"/>
          <w:lang w:val="en-GB"/>
        </w:rPr>
        <w:t xml:space="preserve">Potential social risk factors for </w:t>
      </w:r>
      <w:r w:rsidR="006D5245" w:rsidRPr="006D5245">
        <w:rPr>
          <w:rFonts w:ascii="Times New Roman" w:eastAsia="ＭＳ ゴシック" w:hAnsi="Times New Roman" w:cs="Times New Roman"/>
          <w:b/>
          <w:sz w:val="22"/>
          <w:lang w:val="en-GB"/>
        </w:rPr>
        <w:t>traffic accidents by car driving among the elderly</w:t>
      </w:r>
    </w:p>
    <w:p w:rsidR="00AC0448" w:rsidRDefault="00AC0448" w:rsidP="00AC0448">
      <w:pPr>
        <w:rPr>
          <w:rFonts w:ascii="Times New Roman" w:eastAsia="ＭＳ ゴシック" w:hAnsi="Times New Roman" w:cs="Times New Roman"/>
          <w:color w:val="FF0000"/>
          <w:sz w:val="22"/>
          <w:lang w:val="en-GB"/>
        </w:rPr>
      </w:pPr>
    </w:p>
    <w:tbl>
      <w:tblPr>
        <w:tblStyle w:val="a3"/>
        <w:tblW w:w="1076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63"/>
        <w:gridCol w:w="2065"/>
        <w:gridCol w:w="2209"/>
        <w:gridCol w:w="2081"/>
        <w:gridCol w:w="850"/>
      </w:tblGrid>
      <w:tr w:rsidR="00AC0448" w:rsidRPr="00B225CA" w:rsidTr="00555351">
        <w:tc>
          <w:tcPr>
            <w:tcW w:w="3563" w:type="dxa"/>
            <w:tcBorders>
              <w:top w:val="single" w:sz="4" w:space="0" w:color="auto"/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O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verall</w:t>
            </w:r>
          </w:p>
        </w:tc>
        <w:tc>
          <w:tcPr>
            <w:tcW w:w="2209" w:type="dxa"/>
            <w:tcBorders>
              <w:top w:val="single" w:sz="4" w:space="0" w:color="auto"/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 xml:space="preserve">Everyday 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driver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Occasional driver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i/>
                <w:sz w:val="22"/>
                <w:lang w:val="en-GB"/>
              </w:rPr>
              <w:t>p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value</w:t>
            </w:r>
          </w:p>
        </w:tc>
      </w:tr>
      <w:tr w:rsidR="00AC0448" w:rsidRPr="00B225CA" w:rsidTr="004B4390">
        <w:trPr>
          <w:trHeight w:val="346"/>
        </w:trPr>
        <w:tc>
          <w:tcPr>
            <w:tcW w:w="10768" w:type="dxa"/>
            <w:gridSpan w:val="5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F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requency of going</w:t>
            </w:r>
            <w:r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outside</w:t>
            </w:r>
          </w:p>
        </w:tc>
      </w:tr>
      <w:tr w:rsidR="00AC0448" w:rsidRPr="00B225CA" w:rsidTr="004B4390">
        <w:trPr>
          <w:trHeight w:val="346"/>
        </w:trPr>
        <w:tc>
          <w:tcPr>
            <w:tcW w:w="3563" w:type="dxa"/>
            <w:tcBorders>
              <w:bottom w:val="single" w:sz="4" w:space="0" w:color="auto"/>
            </w:tcBorders>
          </w:tcPr>
          <w:p w:rsidR="00AC0448" w:rsidRDefault="00AC0448" w:rsidP="00A2380D">
            <w:pPr>
              <w:ind w:firstLineChars="100" w:firstLine="220"/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Less than 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</w:t>
            </w: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〜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3</w:t>
            </w: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 xml:space="preserve"> 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times per week</w:t>
            </w:r>
          </w:p>
          <w:p w:rsidR="00AC0448" w:rsidRDefault="00AC0448" w:rsidP="00A2380D">
            <w:pPr>
              <w:ind w:firstLineChars="100" w:firstLine="220"/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E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very day</w:t>
            </w:r>
          </w:p>
          <w:p w:rsidR="00AC0448" w:rsidRPr="00B225CA" w:rsidRDefault="00AC0448" w:rsidP="00A2380D">
            <w:pPr>
              <w:ind w:firstLineChars="100" w:firstLine="220"/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No data</w:t>
            </w:r>
          </w:p>
        </w:tc>
        <w:tc>
          <w:tcPr>
            <w:tcW w:w="2065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>
              <w:rPr>
                <w:rFonts w:ascii="Times New Roman" w:eastAsia="ＭＳ ゴシック" w:hAnsi="Times New Roman" w:cs="Times New Roman"/>
                <w:sz w:val="22"/>
                <w:lang w:val="en-GB"/>
              </w:rPr>
              <w:t>46 (36.2)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76 (59.8)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5 (3.9)</w:t>
            </w:r>
          </w:p>
        </w:tc>
        <w:tc>
          <w:tcPr>
            <w:tcW w:w="2209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>
              <w:rPr>
                <w:rFonts w:ascii="Times New Roman" w:eastAsia="ＭＳ ゴシック" w:hAnsi="Times New Roman" w:cs="Times New Roman"/>
                <w:sz w:val="22"/>
                <w:lang w:val="en-GB"/>
              </w:rPr>
              <w:t>14 (18.2)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>
              <w:rPr>
                <w:rFonts w:ascii="Times New Roman" w:eastAsia="ＭＳ ゴシック" w:hAnsi="Times New Roman" w:cs="Times New Roman"/>
                <w:sz w:val="22"/>
                <w:lang w:val="en-GB"/>
              </w:rPr>
              <w:t>59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(</w:t>
            </w:r>
            <w:r>
              <w:rPr>
                <w:rFonts w:ascii="Times New Roman" w:eastAsia="ＭＳ ゴシック" w:hAnsi="Times New Roman" w:cs="Times New Roman"/>
                <w:sz w:val="22"/>
                <w:lang w:val="en-GB"/>
              </w:rPr>
              <w:t>76.6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4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(5.2)</w:t>
            </w:r>
          </w:p>
        </w:tc>
        <w:tc>
          <w:tcPr>
            <w:tcW w:w="2081" w:type="dxa"/>
            <w:tcBorders>
              <w:bottom w:val="single" w:sz="4" w:space="0" w:color="auto"/>
            </w:tcBorders>
          </w:tcPr>
          <w:p w:rsidR="00AC0448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>
              <w:rPr>
                <w:rFonts w:ascii="Times New Roman" w:eastAsia="ＭＳ ゴシック" w:hAnsi="Times New Roman" w:cs="Times New Roman"/>
                <w:sz w:val="22"/>
                <w:lang w:val="en-GB"/>
              </w:rPr>
              <w:t>33 (66.0)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16 (32.0)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 (2.0)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&lt;0.001</w:t>
            </w:r>
          </w:p>
        </w:tc>
      </w:tr>
      <w:tr w:rsidR="00AC0448" w:rsidRPr="00B225CA" w:rsidTr="004B4390">
        <w:trPr>
          <w:trHeight w:val="346"/>
        </w:trPr>
        <w:tc>
          <w:tcPr>
            <w:tcW w:w="10768" w:type="dxa"/>
            <w:gridSpan w:val="5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AC0448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N</w:t>
            </w:r>
            <w:r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umber of </w:t>
            </w:r>
            <w:r w:rsidR="00023978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cohabiting </w:t>
            </w:r>
            <w:r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family members </w:t>
            </w:r>
          </w:p>
        </w:tc>
      </w:tr>
      <w:tr w:rsidR="00AC0448" w:rsidRPr="00B225CA" w:rsidTr="004B4390">
        <w:trPr>
          <w:trHeight w:val="346"/>
        </w:trPr>
        <w:tc>
          <w:tcPr>
            <w:tcW w:w="3563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None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1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2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3</w:t>
            </w:r>
          </w:p>
          <w:p w:rsidR="00AC0448" w:rsidRPr="00B225CA" w:rsidRDefault="00AC0448" w:rsidP="00A2380D">
            <w:pPr>
              <w:ind w:firstLineChars="100" w:firstLine="220"/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4</w:t>
            </w:r>
          </w:p>
          <w:p w:rsidR="00AC0448" w:rsidRPr="00B225CA" w:rsidRDefault="00AC0448" w:rsidP="00A2380D">
            <w:pPr>
              <w:ind w:firstLineChars="100" w:firstLine="220"/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5</w:t>
            </w:r>
          </w:p>
          <w:p w:rsidR="00AC0448" w:rsidRPr="00B225CA" w:rsidRDefault="00AC0448" w:rsidP="00A2380D">
            <w:pPr>
              <w:ind w:firstLineChars="100" w:firstLine="220"/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6</w:t>
            </w:r>
          </w:p>
          <w:p w:rsidR="00AC0448" w:rsidRPr="00B225CA" w:rsidRDefault="00AC0448" w:rsidP="00A2380D">
            <w:pPr>
              <w:ind w:firstLineChars="100" w:firstLine="220"/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No data</w:t>
            </w:r>
          </w:p>
        </w:tc>
        <w:tc>
          <w:tcPr>
            <w:tcW w:w="2065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2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0 (15.7)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64 (50.4)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23 (18.1)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8 (6.3)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3 (2.4)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6 (4.7)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 (1.6)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 (0.8)</w:t>
            </w:r>
          </w:p>
        </w:tc>
        <w:tc>
          <w:tcPr>
            <w:tcW w:w="2209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1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3 (16.9)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39 (50.6)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12 (15.6)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6 (7.8)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 (2.6)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 (2.6)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 (2.6)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 (1.3)</w:t>
            </w:r>
          </w:p>
        </w:tc>
        <w:tc>
          <w:tcPr>
            <w:tcW w:w="2081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7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(14.0)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25 (50.0)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11 (22.0)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 (4.0)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 (2.0)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4 (8.0)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0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>
              <w:rPr>
                <w:rFonts w:ascii="Times New Roman" w:eastAsia="ＭＳ ゴシック" w:hAnsi="Times New Roman" w:cs="Times New Roman"/>
                <w:sz w:val="22"/>
                <w:lang w:val="en-GB"/>
              </w:rPr>
              <w:t>n.p.</w:t>
            </w:r>
          </w:p>
        </w:tc>
      </w:tr>
      <w:tr w:rsidR="00AC0448" w:rsidRPr="00B225CA" w:rsidTr="004B4390">
        <w:trPr>
          <w:trHeight w:val="392"/>
        </w:trPr>
        <w:tc>
          <w:tcPr>
            <w:tcW w:w="10768" w:type="dxa"/>
            <w:gridSpan w:val="5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AC0448" w:rsidRDefault="00AC0448" w:rsidP="00CB1FA7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T</w:t>
            </w:r>
            <w:r w:rsidR="00CB1FA7" w:rsidRPr="00CB1FA7">
              <w:rPr>
                <w:rFonts w:ascii="Times New Roman" w:eastAsia="ＭＳ ゴシック" w:hAnsi="Times New Roman" w:cs="Times New Roman"/>
                <w:sz w:val="22"/>
                <w:lang w:val="en-GB"/>
              </w:rPr>
              <w:t>ransportation most frequently used other than by car</w:t>
            </w:r>
          </w:p>
        </w:tc>
      </w:tr>
      <w:tr w:rsidR="00AC0448" w:rsidRPr="00B225CA" w:rsidTr="004B4390">
        <w:trPr>
          <w:trHeight w:val="1226"/>
        </w:trPr>
        <w:tc>
          <w:tcPr>
            <w:tcW w:w="3563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Walk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Bicycle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Motorcycle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Train / Bus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No data</w:t>
            </w:r>
          </w:p>
        </w:tc>
        <w:tc>
          <w:tcPr>
            <w:tcW w:w="2065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9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 (71.7)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19 (15.0)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8 (6.3)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4 (3.1)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5 (3.9)</w:t>
            </w:r>
          </w:p>
        </w:tc>
        <w:tc>
          <w:tcPr>
            <w:tcW w:w="2209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5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7 (74.0)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12 (15.6)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3 (3.9)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 (2.6)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3 (3.9)</w:t>
            </w:r>
          </w:p>
        </w:tc>
        <w:tc>
          <w:tcPr>
            <w:tcW w:w="2081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3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4 (68.0)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7 (14.0)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5 (10.0)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 (4.0)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 (4.0)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0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.69</w:t>
            </w:r>
          </w:p>
        </w:tc>
      </w:tr>
      <w:tr w:rsidR="00AC0448" w:rsidRPr="00B225CA" w:rsidTr="004B4390">
        <w:trPr>
          <w:trHeight w:val="416"/>
        </w:trPr>
        <w:tc>
          <w:tcPr>
            <w:tcW w:w="10768" w:type="dxa"/>
            <w:gridSpan w:val="5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AC0448" w:rsidRPr="00CF6620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Walking time from your home to the nearest st</w:t>
            </w:r>
            <w:r>
              <w:rPr>
                <w:rFonts w:ascii="Times New Roman" w:eastAsia="ＭＳ ゴシック" w:hAnsi="Times New Roman" w:cs="Times New Roman"/>
                <w:sz w:val="22"/>
                <w:lang w:val="en-GB"/>
              </w:rPr>
              <w:t>ation or bus stop</w:t>
            </w:r>
          </w:p>
        </w:tc>
      </w:tr>
      <w:tr w:rsidR="00AC0448" w:rsidRPr="00B225CA" w:rsidTr="004B4390">
        <w:trPr>
          <w:trHeight w:val="1226"/>
        </w:trPr>
        <w:tc>
          <w:tcPr>
            <w:tcW w:w="3563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lastRenderedPageBreak/>
              <w:t xml:space="preserve">   5 minutes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10 minutes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30 minutes</w:t>
            </w:r>
          </w:p>
          <w:p w:rsidR="00AC0448" w:rsidRPr="00B225CA" w:rsidRDefault="00AC0448" w:rsidP="00A2380D">
            <w:pPr>
              <w:ind w:firstLineChars="100" w:firstLine="220"/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No data</w:t>
            </w:r>
          </w:p>
        </w:tc>
        <w:tc>
          <w:tcPr>
            <w:tcW w:w="2065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3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8 (29.9)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44 (34.6)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38 (29.9)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7 (5.5)</w:t>
            </w:r>
          </w:p>
        </w:tc>
        <w:tc>
          <w:tcPr>
            <w:tcW w:w="2209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2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 (27.3)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23 (29.9)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29 (37.7)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4 (5.2)</w:t>
            </w:r>
          </w:p>
        </w:tc>
        <w:tc>
          <w:tcPr>
            <w:tcW w:w="2081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1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7 (34.0)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21 (42.0)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9 (18.0)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3 (6.0)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0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.06</w:t>
            </w:r>
          </w:p>
        </w:tc>
      </w:tr>
      <w:tr w:rsidR="00AC0448" w:rsidRPr="00B225CA" w:rsidTr="004B4390">
        <w:trPr>
          <w:trHeight w:val="243"/>
        </w:trPr>
        <w:tc>
          <w:tcPr>
            <w:tcW w:w="10768" w:type="dxa"/>
            <w:gridSpan w:val="5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Do you have opportunities to communicate with friends, such as senior citizens' association or club activities?</w:t>
            </w:r>
          </w:p>
        </w:tc>
      </w:tr>
      <w:tr w:rsidR="00AC0448" w:rsidRPr="00B225CA" w:rsidTr="004B4390">
        <w:trPr>
          <w:trHeight w:val="1226"/>
        </w:trPr>
        <w:tc>
          <w:tcPr>
            <w:tcW w:w="3563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No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Yes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No data</w:t>
            </w:r>
          </w:p>
        </w:tc>
        <w:tc>
          <w:tcPr>
            <w:tcW w:w="2065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5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8 (45.7)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67 (52.8)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 (1.6)</w:t>
            </w:r>
          </w:p>
        </w:tc>
        <w:tc>
          <w:tcPr>
            <w:tcW w:w="2209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3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4 (44.2)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41 (53.2)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 (2.6)</w:t>
            </w:r>
          </w:p>
        </w:tc>
        <w:tc>
          <w:tcPr>
            <w:tcW w:w="2081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2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4 (48.0)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26 (52.0)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0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.86</w:t>
            </w:r>
          </w:p>
        </w:tc>
      </w:tr>
      <w:tr w:rsidR="00AC0448" w:rsidRPr="00B225CA" w:rsidTr="004B4390">
        <w:trPr>
          <w:trHeight w:val="335"/>
        </w:trPr>
        <w:tc>
          <w:tcPr>
            <w:tcW w:w="10768" w:type="dxa"/>
            <w:gridSpan w:val="5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AC0448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How do you find out the news of the day?</w:t>
            </w:r>
          </w:p>
        </w:tc>
      </w:tr>
      <w:tr w:rsidR="00AC0448" w:rsidRPr="00B225CA" w:rsidTr="004B4390">
        <w:trPr>
          <w:trHeight w:val="1226"/>
        </w:trPr>
        <w:tc>
          <w:tcPr>
            <w:tcW w:w="3563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TV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Radio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News paper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Internet</w:t>
            </w:r>
          </w:p>
        </w:tc>
        <w:tc>
          <w:tcPr>
            <w:tcW w:w="2065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114 (89.8)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12 (9.4)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68 (53.5)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17 (13.4)</w:t>
            </w:r>
          </w:p>
        </w:tc>
        <w:tc>
          <w:tcPr>
            <w:tcW w:w="2209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7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0 (90.9)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8 (10.4)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40 (51.9)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10 (13.0)</w:t>
            </w:r>
          </w:p>
        </w:tc>
        <w:tc>
          <w:tcPr>
            <w:tcW w:w="2081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4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4 (88.0)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4 (8.0)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27 (54.0)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7 (14.0)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0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.97</w:t>
            </w:r>
          </w:p>
        </w:tc>
      </w:tr>
      <w:tr w:rsidR="00AC0448" w:rsidRPr="00B225CA" w:rsidTr="004B4390">
        <w:trPr>
          <w:trHeight w:val="361"/>
        </w:trPr>
        <w:tc>
          <w:tcPr>
            <w:tcW w:w="10768" w:type="dxa"/>
            <w:gridSpan w:val="5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AC0448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 xml:space="preserve">Concern </w:t>
            </w:r>
            <w:r>
              <w:rPr>
                <w:rFonts w:ascii="Times New Roman" w:eastAsia="ＭＳ ゴシック" w:hAnsi="Times New Roman" w:cs="Times New Roman"/>
                <w:sz w:val="22"/>
                <w:lang w:val="en-GB"/>
              </w:rPr>
              <w:t>you worry about the most</w:t>
            </w:r>
          </w:p>
        </w:tc>
      </w:tr>
      <w:tr w:rsidR="00AC0448" w:rsidRPr="00B225CA" w:rsidTr="004B4390">
        <w:trPr>
          <w:trHeight w:val="1226"/>
        </w:trPr>
        <w:tc>
          <w:tcPr>
            <w:tcW w:w="3563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My own health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Family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Financial affair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Human relations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Nothing special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 xml:space="preserve">  No data</w:t>
            </w:r>
          </w:p>
        </w:tc>
        <w:tc>
          <w:tcPr>
            <w:tcW w:w="2065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7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0 (55.1)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1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5 (11.8)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6 (4.7)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 (0.8)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31 (24.4)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4 (3.1)</w:t>
            </w:r>
          </w:p>
        </w:tc>
        <w:tc>
          <w:tcPr>
            <w:tcW w:w="2209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4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 (53.2)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8 (10.4)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3 (3.9)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 (1.3)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21 (27.3)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3 (3.9)</w:t>
            </w:r>
          </w:p>
        </w:tc>
        <w:tc>
          <w:tcPr>
            <w:tcW w:w="2081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2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9 (58.0)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7 (14.0)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3 (6.0)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0 (0)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10 (20.0)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 (2.0)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0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.80</w:t>
            </w:r>
          </w:p>
        </w:tc>
      </w:tr>
      <w:tr w:rsidR="00AC0448" w:rsidRPr="00B225CA" w:rsidTr="004B4390">
        <w:trPr>
          <w:trHeight w:val="420"/>
        </w:trPr>
        <w:tc>
          <w:tcPr>
            <w:tcW w:w="10768" w:type="dxa"/>
            <w:gridSpan w:val="5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CF6620">
              <w:rPr>
                <w:rFonts w:ascii="Times New Roman" w:eastAsia="ＭＳ ゴシック" w:hAnsi="Times New Roman" w:cs="Times New Roman"/>
                <w:sz w:val="22"/>
                <w:lang w:val="en-GB"/>
              </w:rPr>
              <w:t>Do you visit an eye doctor?</w:t>
            </w:r>
          </w:p>
        </w:tc>
      </w:tr>
      <w:tr w:rsidR="00AC0448" w:rsidRPr="00B225CA" w:rsidTr="004B4390">
        <w:trPr>
          <w:trHeight w:val="1226"/>
        </w:trPr>
        <w:tc>
          <w:tcPr>
            <w:tcW w:w="3563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B225CA">
              <w:rPr>
                <w:rFonts w:ascii="Times New Roman" w:hAnsi="Times New Roman" w:cs="Times New Roman"/>
                <w:sz w:val="22"/>
                <w:shd w:val="clear" w:color="auto" w:fill="FFFFFF"/>
              </w:rPr>
              <w:lastRenderedPageBreak/>
              <w:t xml:space="preserve">  No</w:t>
            </w:r>
          </w:p>
          <w:p w:rsidR="00AC0448" w:rsidRPr="00B225CA" w:rsidRDefault="00AC0448" w:rsidP="00A2380D">
            <w:pPr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B225CA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  Yes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  No data</w:t>
            </w:r>
          </w:p>
        </w:tc>
        <w:tc>
          <w:tcPr>
            <w:tcW w:w="2065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8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7 (68.5)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39 (30.7)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 (0.8)</w:t>
            </w:r>
          </w:p>
        </w:tc>
        <w:tc>
          <w:tcPr>
            <w:tcW w:w="2209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5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7 (74.0)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19 (24.7)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 (1.3)</w:t>
            </w:r>
          </w:p>
        </w:tc>
        <w:tc>
          <w:tcPr>
            <w:tcW w:w="2081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3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0 (60.0)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20 (40.0)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0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.08</w:t>
            </w:r>
          </w:p>
        </w:tc>
      </w:tr>
      <w:tr w:rsidR="00AC0448" w:rsidRPr="00B225CA" w:rsidTr="004B4390">
        <w:trPr>
          <w:trHeight w:val="270"/>
        </w:trPr>
        <w:tc>
          <w:tcPr>
            <w:tcW w:w="10768" w:type="dxa"/>
            <w:gridSpan w:val="5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CF6620">
              <w:rPr>
                <w:rFonts w:ascii="Times New Roman" w:eastAsia="ＭＳ ゴシック" w:hAnsi="Times New Roman" w:cs="Times New Roman"/>
                <w:sz w:val="22"/>
                <w:lang w:val="en-GB"/>
              </w:rPr>
              <w:t>Do you visit an orthopedic clinic?</w:t>
            </w:r>
          </w:p>
        </w:tc>
      </w:tr>
      <w:tr w:rsidR="00AC0448" w:rsidRPr="00B225CA" w:rsidTr="009867F0">
        <w:trPr>
          <w:trHeight w:val="756"/>
        </w:trPr>
        <w:tc>
          <w:tcPr>
            <w:tcW w:w="3563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ind w:firstLineChars="100" w:firstLine="220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B225CA">
              <w:rPr>
                <w:rFonts w:ascii="Times New Roman" w:hAnsi="Times New Roman" w:cs="Times New Roman"/>
                <w:sz w:val="22"/>
                <w:shd w:val="clear" w:color="auto" w:fill="FFFFFF"/>
              </w:rPr>
              <w:t>No</w:t>
            </w:r>
          </w:p>
          <w:p w:rsidR="00AC0448" w:rsidRPr="00B225CA" w:rsidRDefault="00AC0448" w:rsidP="00A2380D">
            <w:pPr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B225CA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  Yes</w:t>
            </w:r>
          </w:p>
        </w:tc>
        <w:tc>
          <w:tcPr>
            <w:tcW w:w="2065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</w:rPr>
              <w:t>98 (77.2)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</w:rPr>
              <w:t>29 (22.8)</w:t>
            </w:r>
          </w:p>
        </w:tc>
        <w:tc>
          <w:tcPr>
            <w:tcW w:w="2209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5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7 (74.0)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20 (26.0)</w:t>
            </w:r>
          </w:p>
        </w:tc>
        <w:tc>
          <w:tcPr>
            <w:tcW w:w="2081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4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 (82.0)</w:t>
            </w:r>
          </w:p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9 (18.0)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C0448" w:rsidRPr="00B225CA" w:rsidRDefault="00AC0448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0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.39</w:t>
            </w:r>
          </w:p>
        </w:tc>
      </w:tr>
      <w:tr w:rsidR="009867F0" w:rsidRPr="00B225CA" w:rsidTr="009867F0">
        <w:trPr>
          <w:trHeight w:val="300"/>
        </w:trPr>
        <w:tc>
          <w:tcPr>
            <w:tcW w:w="10768" w:type="dxa"/>
            <w:gridSpan w:val="5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9867F0" w:rsidRPr="00B225CA" w:rsidRDefault="009867F0" w:rsidP="00A2380D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CF6620">
              <w:rPr>
                <w:rFonts w:ascii="Times New Roman" w:eastAsia="ＭＳ ゴシック" w:hAnsi="Times New Roman" w:cs="Times New Roman"/>
                <w:sz w:val="22"/>
                <w:lang w:val="en-GB"/>
              </w:rPr>
              <w:t>Do you use a hearing aid?</w:t>
            </w:r>
          </w:p>
        </w:tc>
      </w:tr>
      <w:tr w:rsidR="009867F0" w:rsidRPr="00B225CA" w:rsidTr="009867F0">
        <w:trPr>
          <w:trHeight w:val="756"/>
        </w:trPr>
        <w:tc>
          <w:tcPr>
            <w:tcW w:w="3563" w:type="dxa"/>
            <w:tcBorders>
              <w:top w:val="nil"/>
            </w:tcBorders>
          </w:tcPr>
          <w:p w:rsidR="009867F0" w:rsidRPr="00B225CA" w:rsidRDefault="009867F0" w:rsidP="009867F0">
            <w:pPr>
              <w:ind w:firstLineChars="100" w:firstLine="220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B225CA">
              <w:rPr>
                <w:rFonts w:ascii="Times New Roman" w:hAnsi="Times New Roman" w:cs="Times New Roman"/>
                <w:sz w:val="22"/>
                <w:shd w:val="clear" w:color="auto" w:fill="FFFFFF"/>
              </w:rPr>
              <w:t>No</w:t>
            </w:r>
          </w:p>
          <w:p w:rsidR="009867F0" w:rsidRPr="00B225CA" w:rsidRDefault="009867F0" w:rsidP="009867F0">
            <w:pPr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B225CA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  Yes</w:t>
            </w:r>
          </w:p>
        </w:tc>
        <w:tc>
          <w:tcPr>
            <w:tcW w:w="2065" w:type="dxa"/>
            <w:tcBorders>
              <w:top w:val="nil"/>
            </w:tcBorders>
          </w:tcPr>
          <w:p w:rsidR="009867F0" w:rsidRPr="00B225CA" w:rsidRDefault="009867F0" w:rsidP="009867F0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1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17 (92.1)</w:t>
            </w:r>
          </w:p>
          <w:p w:rsidR="009867F0" w:rsidRPr="00B225CA" w:rsidRDefault="009867F0" w:rsidP="009867F0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10 (7.9)</w:t>
            </w:r>
          </w:p>
        </w:tc>
        <w:tc>
          <w:tcPr>
            <w:tcW w:w="2209" w:type="dxa"/>
            <w:tcBorders>
              <w:top w:val="nil"/>
            </w:tcBorders>
          </w:tcPr>
          <w:p w:rsidR="009867F0" w:rsidRPr="00B225CA" w:rsidRDefault="009867F0" w:rsidP="009867F0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7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0 (90.9)</w:t>
            </w:r>
          </w:p>
          <w:p w:rsidR="009867F0" w:rsidRPr="00B225CA" w:rsidRDefault="009867F0" w:rsidP="009867F0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7 (9.1)</w:t>
            </w:r>
          </w:p>
        </w:tc>
        <w:tc>
          <w:tcPr>
            <w:tcW w:w="2081" w:type="dxa"/>
            <w:tcBorders>
              <w:top w:val="nil"/>
            </w:tcBorders>
          </w:tcPr>
          <w:p w:rsidR="009867F0" w:rsidRPr="00B225CA" w:rsidRDefault="009867F0" w:rsidP="009867F0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4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7 (94.0)</w:t>
            </w:r>
          </w:p>
          <w:p w:rsidR="009867F0" w:rsidRPr="00B225CA" w:rsidRDefault="009867F0" w:rsidP="009867F0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3 (6.0)</w:t>
            </w:r>
          </w:p>
        </w:tc>
        <w:tc>
          <w:tcPr>
            <w:tcW w:w="850" w:type="dxa"/>
            <w:tcBorders>
              <w:top w:val="nil"/>
            </w:tcBorders>
          </w:tcPr>
          <w:p w:rsidR="009867F0" w:rsidRPr="00B225CA" w:rsidRDefault="009867F0" w:rsidP="009867F0">
            <w:pPr>
              <w:rPr>
                <w:rFonts w:ascii="Times New Roman" w:eastAsia="ＭＳ ゴシック" w:hAnsi="Times New Roman" w:cs="Times New Roman"/>
                <w:sz w:val="22"/>
                <w:lang w:val="en-GB"/>
              </w:rPr>
            </w:pPr>
            <w:r w:rsidRPr="00B225CA">
              <w:rPr>
                <w:rFonts w:ascii="Times New Roman" w:eastAsia="ＭＳ ゴシック" w:hAnsi="Times New Roman" w:cs="Times New Roman" w:hint="eastAsia"/>
                <w:sz w:val="22"/>
                <w:lang w:val="en-GB"/>
              </w:rPr>
              <w:t>0</w:t>
            </w:r>
            <w:r w:rsidRPr="00B225CA">
              <w:rPr>
                <w:rFonts w:ascii="Times New Roman" w:eastAsia="ＭＳ ゴシック" w:hAnsi="Times New Roman" w:cs="Times New Roman"/>
                <w:sz w:val="22"/>
                <w:lang w:val="en-GB"/>
              </w:rPr>
              <w:t>.74</w:t>
            </w:r>
          </w:p>
        </w:tc>
      </w:tr>
    </w:tbl>
    <w:p w:rsidR="00AC0448" w:rsidRDefault="00AC0448" w:rsidP="00AC0448">
      <w:pPr>
        <w:rPr>
          <w:rFonts w:ascii="Times New Roman" w:eastAsia="ＭＳ ゴシック" w:hAnsi="Times New Roman" w:cs="Times New Roman"/>
          <w:color w:val="FF0000"/>
          <w:sz w:val="22"/>
          <w:lang w:val="en-GB"/>
        </w:rPr>
      </w:pPr>
    </w:p>
    <w:p w:rsidR="00420987" w:rsidRPr="00B225CA" w:rsidRDefault="00AC0448" w:rsidP="00AC0448">
      <w:pPr>
        <w:rPr>
          <w:rFonts w:ascii="Times New Roman" w:eastAsia="ＭＳ ゴシック" w:hAnsi="Times New Roman" w:cs="Times New Roman"/>
          <w:sz w:val="22"/>
          <w:lang w:val="en-GB"/>
        </w:rPr>
      </w:pPr>
      <w:r>
        <w:rPr>
          <w:rFonts w:ascii="Times New Roman" w:eastAsia="ＭＳ ゴシック" w:hAnsi="Times New Roman" w:cs="Times New Roman" w:hint="eastAsia"/>
          <w:sz w:val="22"/>
          <w:lang w:val="en-GB"/>
        </w:rPr>
        <w:t>n</w:t>
      </w:r>
      <w:r>
        <w:rPr>
          <w:rFonts w:ascii="Times New Roman" w:eastAsia="ＭＳ ゴシック" w:hAnsi="Times New Roman" w:cs="Times New Roman"/>
          <w:sz w:val="22"/>
          <w:lang w:val="en-GB"/>
        </w:rPr>
        <w:t>.p., not performed.</w:t>
      </w:r>
      <w:r w:rsidR="00A266AD">
        <w:rPr>
          <w:rFonts w:ascii="Times New Roman" w:eastAsia="ＭＳ ゴシック" w:hAnsi="Times New Roman" w:cs="Times New Roman"/>
          <w:sz w:val="22"/>
          <w:lang w:val="en-GB"/>
        </w:rPr>
        <w:t xml:space="preserve"> </w:t>
      </w:r>
      <w:bookmarkStart w:id="0" w:name="_GoBack"/>
      <w:bookmarkEnd w:id="0"/>
      <w:r w:rsidR="00420987">
        <w:rPr>
          <w:rFonts w:ascii="Times New Roman" w:eastAsia="ＭＳ ゴシック" w:hAnsi="Times New Roman" w:cs="Times New Roman"/>
          <w:sz w:val="22"/>
          <w:lang w:val="en-GB"/>
        </w:rPr>
        <w:t xml:space="preserve">Chi-square test and Fisher’s test were used as appropriate. </w:t>
      </w:r>
    </w:p>
    <w:p w:rsidR="00B733C7" w:rsidRDefault="00B733C7"/>
    <w:sectPr w:rsidR="00B733C7" w:rsidSect="00AC0448">
      <w:pgSz w:w="16838" w:h="11906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015C" w:rsidRDefault="002F015C" w:rsidP="00555351">
      <w:r>
        <w:separator/>
      </w:r>
    </w:p>
  </w:endnote>
  <w:endnote w:type="continuationSeparator" w:id="0">
    <w:p w:rsidR="002F015C" w:rsidRDefault="002F015C" w:rsidP="00555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015C" w:rsidRDefault="002F015C" w:rsidP="00555351">
      <w:r>
        <w:separator/>
      </w:r>
    </w:p>
  </w:footnote>
  <w:footnote w:type="continuationSeparator" w:id="0">
    <w:p w:rsidR="002F015C" w:rsidRDefault="002F015C" w:rsidP="005553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GB" w:vendorID="64" w:dllVersion="131078" w:nlCheck="1" w:checkStyle="0"/>
  <w:activeWritingStyle w:appName="MSWord" w:lang="ja-JP" w:vendorID="64" w:dllVersion="131078" w:nlCheck="1" w:checkStyle="1"/>
  <w:activeWritingStyle w:appName="MSWord" w:lang="en-US" w:vendorID="64" w:dllVersion="131078" w:nlCheck="1" w:checkStyle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Y0NrA0sjA1NzOzMLNQ0lEKTi0uzszPAykwrwUAi3T4/CwAAAA="/>
  </w:docVars>
  <w:rsids>
    <w:rsidRoot w:val="00AC0448"/>
    <w:rsid w:val="00023978"/>
    <w:rsid w:val="00076D0F"/>
    <w:rsid w:val="00264FA1"/>
    <w:rsid w:val="002F015C"/>
    <w:rsid w:val="00420987"/>
    <w:rsid w:val="004B1B8E"/>
    <w:rsid w:val="004B4390"/>
    <w:rsid w:val="00555351"/>
    <w:rsid w:val="006D5245"/>
    <w:rsid w:val="008F6C0A"/>
    <w:rsid w:val="009867F0"/>
    <w:rsid w:val="00A266AD"/>
    <w:rsid w:val="00AC0448"/>
    <w:rsid w:val="00B733C7"/>
    <w:rsid w:val="00CB1FA7"/>
    <w:rsid w:val="00D21CB5"/>
    <w:rsid w:val="00E40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3B8EF3E"/>
  <w15:chartTrackingRefBased/>
  <w15:docId w15:val="{B2554009-002C-42EF-8FA7-4E9796F69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4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04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5535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55351"/>
  </w:style>
  <w:style w:type="paragraph" w:styleId="a6">
    <w:name w:val="footer"/>
    <w:basedOn w:val="a"/>
    <w:link w:val="a7"/>
    <w:uiPriority w:val="99"/>
    <w:unhideWhenUsed/>
    <w:rsid w:val="0055535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553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Hideharu Hagiya</dc:creator>
  <cp:keywords/>
  <dc:description/>
  <cp:lastModifiedBy>Hideharu Hagiya</cp:lastModifiedBy>
  <cp:revision>10</cp:revision>
  <dcterms:created xsi:type="dcterms:W3CDTF">2021-12-14T04:48:00Z</dcterms:created>
  <dcterms:modified xsi:type="dcterms:W3CDTF">2022-01-28T07:43:00Z</dcterms:modified>
</cp:coreProperties>
</file>