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F72925" w14:textId="7EB1AF5E" w:rsidR="00E95803" w:rsidRDefault="00346040" w:rsidP="00346040">
      <w:r w:rsidRPr="001827E7">
        <w:rPr>
          <w:b/>
        </w:rPr>
        <w:t xml:space="preserve">Table </w:t>
      </w:r>
      <w:r>
        <w:rPr>
          <w:b/>
        </w:rPr>
        <w:t>1</w:t>
      </w:r>
      <w:r w:rsidRPr="001827E7">
        <w:t xml:space="preserve"> Interview participant characteristics</w:t>
      </w:r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"/>
        <w:gridCol w:w="5192"/>
        <w:gridCol w:w="236"/>
        <w:gridCol w:w="2599"/>
        <w:gridCol w:w="69"/>
      </w:tblGrid>
      <w:tr w:rsidR="00346040" w:rsidRPr="007E1B3C" w14:paraId="01BF5B4C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24A4722A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Gender             </w:t>
            </w:r>
          </w:p>
        </w:tc>
        <w:tc>
          <w:tcPr>
            <w:tcW w:w="236" w:type="dxa"/>
          </w:tcPr>
          <w:p w14:paraId="53BC8176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6C1F2AF4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251E1467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Male                                  </w:t>
            </w:r>
          </w:p>
        </w:tc>
        <w:tc>
          <w:tcPr>
            <w:tcW w:w="2904" w:type="dxa"/>
            <w:gridSpan w:val="3"/>
          </w:tcPr>
          <w:p w14:paraId="0E018A31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15 (75%)</w:t>
            </w:r>
          </w:p>
        </w:tc>
      </w:tr>
      <w:tr w:rsidR="00346040" w:rsidRPr="007E1B3C" w14:paraId="0D72BF94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02BFB27A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Female                                </w:t>
            </w:r>
          </w:p>
        </w:tc>
        <w:tc>
          <w:tcPr>
            <w:tcW w:w="2904" w:type="dxa"/>
            <w:gridSpan w:val="3"/>
          </w:tcPr>
          <w:p w14:paraId="0F2EB216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4 (20%)</w:t>
            </w:r>
          </w:p>
        </w:tc>
      </w:tr>
      <w:tr w:rsidR="00346040" w:rsidRPr="007E1B3C" w14:paraId="0719B333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062C431F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Na                                         </w:t>
            </w:r>
          </w:p>
        </w:tc>
        <w:tc>
          <w:tcPr>
            <w:tcW w:w="2904" w:type="dxa"/>
            <w:gridSpan w:val="3"/>
          </w:tcPr>
          <w:p w14:paraId="6B17B222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1 (5%)</w:t>
            </w:r>
          </w:p>
        </w:tc>
      </w:tr>
      <w:tr w:rsidR="00346040" w:rsidRPr="007E1B3C" w14:paraId="552792BD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7FFC4DEA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0D461886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0EF7AEAC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6A353021" w14:textId="77777777" w:rsidR="00346040" w:rsidRPr="007E1B3C" w:rsidRDefault="00346040" w:rsidP="00C64105">
            <w:pPr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Age (</w:t>
            </w:r>
            <w:proofErr w:type="gramStart"/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years)   </w:t>
            </w:r>
            <w:proofErr w:type="gramEnd"/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  </w:t>
            </w:r>
          </w:p>
        </w:tc>
        <w:tc>
          <w:tcPr>
            <w:tcW w:w="236" w:type="dxa"/>
          </w:tcPr>
          <w:p w14:paraId="1584492B" w14:textId="77777777" w:rsidR="00346040" w:rsidRPr="007E1B3C" w:rsidRDefault="00346040" w:rsidP="00C64105">
            <w:pPr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45B13275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4EF4AADD" w14:textId="77777777" w:rsidR="00346040" w:rsidRPr="007E1B3C" w:rsidRDefault="00346040" w:rsidP="00C64105">
            <w:pPr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1</w:t>
            </w: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8-27                                  </w:t>
            </w:r>
          </w:p>
        </w:tc>
        <w:tc>
          <w:tcPr>
            <w:tcW w:w="2904" w:type="dxa"/>
            <w:gridSpan w:val="3"/>
          </w:tcPr>
          <w:p w14:paraId="1B4BCAD6" w14:textId="77777777" w:rsidR="00346040" w:rsidRPr="007E1B3C" w:rsidRDefault="00346040" w:rsidP="00C64105">
            <w:pPr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9 (45%)</w:t>
            </w:r>
          </w:p>
        </w:tc>
      </w:tr>
      <w:tr w:rsidR="00346040" w:rsidRPr="007E1B3C" w14:paraId="7B25BE1B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39E98D9E" w14:textId="77777777" w:rsidR="00346040" w:rsidRPr="007E1B3C" w:rsidRDefault="00346040" w:rsidP="00C64105">
            <w:pPr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28-37                                  </w:t>
            </w:r>
          </w:p>
        </w:tc>
        <w:tc>
          <w:tcPr>
            <w:tcW w:w="2904" w:type="dxa"/>
            <w:gridSpan w:val="3"/>
          </w:tcPr>
          <w:p w14:paraId="4FEABB71" w14:textId="77777777" w:rsidR="00346040" w:rsidRPr="007E1B3C" w:rsidRDefault="00346040" w:rsidP="00C64105">
            <w:pPr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4 (20%)</w:t>
            </w:r>
          </w:p>
        </w:tc>
      </w:tr>
      <w:tr w:rsidR="00346040" w:rsidRPr="007E1B3C" w14:paraId="0840D3D5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71FB0CC3" w14:textId="77777777" w:rsidR="00346040" w:rsidRPr="007E1B3C" w:rsidRDefault="00346040" w:rsidP="00C64105">
            <w:pPr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38-47                                  </w:t>
            </w:r>
          </w:p>
        </w:tc>
        <w:tc>
          <w:tcPr>
            <w:tcW w:w="2904" w:type="dxa"/>
            <w:gridSpan w:val="3"/>
          </w:tcPr>
          <w:p w14:paraId="472597E4" w14:textId="77777777" w:rsidR="00346040" w:rsidRPr="007E1B3C" w:rsidRDefault="00346040" w:rsidP="00C64105">
            <w:pPr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3 (15%)</w:t>
            </w:r>
          </w:p>
        </w:tc>
      </w:tr>
      <w:tr w:rsidR="00346040" w:rsidRPr="007E1B3C" w14:paraId="0306B1E8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3A0B493A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48-57                                  </w:t>
            </w:r>
          </w:p>
        </w:tc>
        <w:tc>
          <w:tcPr>
            <w:tcW w:w="2904" w:type="dxa"/>
            <w:gridSpan w:val="3"/>
          </w:tcPr>
          <w:p w14:paraId="5E050E69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4 (20%)</w:t>
            </w:r>
          </w:p>
        </w:tc>
      </w:tr>
      <w:tr w:rsidR="00346040" w:rsidRPr="007E1B3C" w14:paraId="30EC4E8B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32E3CA01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67C94F19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7D0E0E4E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748E09E0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Work status </w:t>
            </w:r>
          </w:p>
        </w:tc>
        <w:tc>
          <w:tcPr>
            <w:tcW w:w="236" w:type="dxa"/>
          </w:tcPr>
          <w:p w14:paraId="081DDF59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460E3771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1F47B049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Unemployed                                                       </w:t>
            </w:r>
          </w:p>
        </w:tc>
        <w:tc>
          <w:tcPr>
            <w:tcW w:w="2904" w:type="dxa"/>
            <w:gridSpan w:val="3"/>
          </w:tcPr>
          <w:p w14:paraId="1C42B45E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4 (20%)</w:t>
            </w:r>
          </w:p>
        </w:tc>
      </w:tr>
      <w:tr w:rsidR="00346040" w:rsidRPr="007E1B3C" w14:paraId="13062A4A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2A71B3DB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Student   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670DAF2C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3805D12E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6E9123A9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Part-time employment                                     </w:t>
            </w:r>
          </w:p>
        </w:tc>
        <w:tc>
          <w:tcPr>
            <w:tcW w:w="2904" w:type="dxa"/>
            <w:gridSpan w:val="3"/>
          </w:tcPr>
          <w:p w14:paraId="5111EEDF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3 (15%)</w:t>
            </w:r>
          </w:p>
        </w:tc>
      </w:tr>
      <w:tr w:rsidR="00346040" w:rsidRPr="007E1B3C" w14:paraId="78C78E47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5236A854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Full-time employment                                       </w:t>
            </w:r>
          </w:p>
        </w:tc>
        <w:tc>
          <w:tcPr>
            <w:tcW w:w="2904" w:type="dxa"/>
            <w:gridSpan w:val="3"/>
          </w:tcPr>
          <w:p w14:paraId="15E47775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5 (25%)</w:t>
            </w:r>
          </w:p>
        </w:tc>
      </w:tr>
      <w:tr w:rsidR="00346040" w:rsidRPr="007E1B3C" w14:paraId="5D9FF56F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1AAA44A3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Freelance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1117EB06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6936DE29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5C977C43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Other      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3A87077B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2D468A16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78F5BAFC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Prefer not to say                                                    </w:t>
            </w:r>
          </w:p>
        </w:tc>
        <w:tc>
          <w:tcPr>
            <w:tcW w:w="2904" w:type="dxa"/>
            <w:gridSpan w:val="3"/>
          </w:tcPr>
          <w:p w14:paraId="06134B90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 (5%)</w:t>
            </w:r>
          </w:p>
        </w:tc>
      </w:tr>
      <w:tr w:rsidR="00346040" w:rsidRPr="007E1B3C" w14:paraId="73777677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062C3F5E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Na                  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6A87B6AA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 (5%)</w:t>
            </w:r>
          </w:p>
        </w:tc>
      </w:tr>
      <w:tr w:rsidR="00346040" w:rsidRPr="007E1B3C" w14:paraId="0BC038A4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4908A3D9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6B8295F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12B8E561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6849B4A2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Education level </w:t>
            </w:r>
          </w:p>
        </w:tc>
        <w:tc>
          <w:tcPr>
            <w:tcW w:w="236" w:type="dxa"/>
          </w:tcPr>
          <w:p w14:paraId="6EA38882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05282BEA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5A448158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Secondary school, primary school or no past education                                </w:t>
            </w:r>
          </w:p>
        </w:tc>
        <w:tc>
          <w:tcPr>
            <w:tcW w:w="2904" w:type="dxa"/>
            <w:gridSpan w:val="3"/>
          </w:tcPr>
          <w:p w14:paraId="1122F546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15 (75</w:t>
            </w:r>
            <w:proofErr w:type="gramStart"/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                          </w:t>
            </w:r>
          </w:p>
        </w:tc>
      </w:tr>
      <w:tr w:rsidR="00346040" w:rsidRPr="007E1B3C" w14:paraId="515264FC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71296D4C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Post-secondary education                              </w:t>
            </w:r>
          </w:p>
        </w:tc>
        <w:tc>
          <w:tcPr>
            <w:tcW w:w="2904" w:type="dxa"/>
            <w:gridSpan w:val="3"/>
          </w:tcPr>
          <w:p w14:paraId="5D52ECC7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2FA4ABC0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60F8F774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University or above                                           </w:t>
            </w:r>
          </w:p>
        </w:tc>
        <w:tc>
          <w:tcPr>
            <w:tcW w:w="2904" w:type="dxa"/>
            <w:gridSpan w:val="3"/>
          </w:tcPr>
          <w:p w14:paraId="4A3A0A29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11BD4D15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5B5DAAF5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Prefer not to say                                                   </w:t>
            </w:r>
          </w:p>
        </w:tc>
        <w:tc>
          <w:tcPr>
            <w:tcW w:w="2904" w:type="dxa"/>
            <w:gridSpan w:val="3"/>
          </w:tcPr>
          <w:p w14:paraId="33745A69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 (5%)</w:t>
            </w:r>
          </w:p>
        </w:tc>
      </w:tr>
      <w:tr w:rsidR="00346040" w:rsidRPr="007E1B3C" w14:paraId="1415D150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2642D76D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6D4F3E4C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193ADA5C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240BAC87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Sexual identity identified </w:t>
            </w:r>
          </w:p>
        </w:tc>
        <w:tc>
          <w:tcPr>
            <w:tcW w:w="236" w:type="dxa"/>
          </w:tcPr>
          <w:p w14:paraId="6EE66EF0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5FC4D4F1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01D7C7EE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Bisexual        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4E1D940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6 (30%)</w:t>
            </w:r>
          </w:p>
        </w:tc>
      </w:tr>
      <w:tr w:rsidR="00346040" w:rsidRPr="007E1B3C" w14:paraId="70AA0F1E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1D2A10D2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Homosexual                                                        </w:t>
            </w:r>
          </w:p>
        </w:tc>
        <w:tc>
          <w:tcPr>
            <w:tcW w:w="2904" w:type="dxa"/>
            <w:gridSpan w:val="3"/>
          </w:tcPr>
          <w:p w14:paraId="71D41803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9 (45%)</w:t>
            </w:r>
          </w:p>
        </w:tc>
      </w:tr>
      <w:tr w:rsidR="00346040" w:rsidRPr="007E1B3C" w14:paraId="44572996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4712DE9F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Heterosexual                                                         </w:t>
            </w:r>
          </w:p>
        </w:tc>
        <w:tc>
          <w:tcPr>
            <w:tcW w:w="2904" w:type="dxa"/>
            <w:gridSpan w:val="3"/>
          </w:tcPr>
          <w:p w14:paraId="39F342D1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 (5%)</w:t>
            </w:r>
          </w:p>
        </w:tc>
      </w:tr>
      <w:tr w:rsidR="00346040" w:rsidRPr="007E1B3C" w14:paraId="3A2212C5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5EE33B47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lastRenderedPageBreak/>
              <w:t xml:space="preserve">Prefer not to say                                                 </w:t>
            </w:r>
          </w:p>
        </w:tc>
        <w:tc>
          <w:tcPr>
            <w:tcW w:w="2904" w:type="dxa"/>
            <w:gridSpan w:val="3"/>
          </w:tcPr>
          <w:p w14:paraId="4E660030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7AFB4043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4836E78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Na                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7D5D2FAF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0650C180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13DD3591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285CAC75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1039B542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631BF96E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Relationship status </w:t>
            </w:r>
          </w:p>
        </w:tc>
        <w:tc>
          <w:tcPr>
            <w:tcW w:w="236" w:type="dxa"/>
          </w:tcPr>
          <w:p w14:paraId="433CD810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07E34361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10EB577B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Single       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2F87CD7F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14 (70%)</w:t>
            </w:r>
          </w:p>
        </w:tc>
      </w:tr>
      <w:tr w:rsidR="00346040" w:rsidRPr="007E1B3C" w14:paraId="41D8A29D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349C833B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Has a partner                                                         </w:t>
            </w:r>
          </w:p>
        </w:tc>
        <w:tc>
          <w:tcPr>
            <w:tcW w:w="2904" w:type="dxa"/>
            <w:gridSpan w:val="3"/>
          </w:tcPr>
          <w:p w14:paraId="7363419A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 (5%)</w:t>
            </w:r>
          </w:p>
        </w:tc>
      </w:tr>
      <w:tr w:rsidR="00346040" w:rsidRPr="007E1B3C" w14:paraId="229203E6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2EE329A4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Living with partner                                               </w:t>
            </w:r>
          </w:p>
        </w:tc>
        <w:tc>
          <w:tcPr>
            <w:tcW w:w="2904" w:type="dxa"/>
            <w:gridSpan w:val="3"/>
          </w:tcPr>
          <w:p w14:paraId="5BC152CA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 (5%)</w:t>
            </w:r>
          </w:p>
        </w:tc>
      </w:tr>
      <w:tr w:rsidR="00346040" w:rsidRPr="007E1B3C" w14:paraId="7D55D9E5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56AC5356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Na              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2C0600B5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4 (20%)</w:t>
            </w:r>
          </w:p>
        </w:tc>
      </w:tr>
      <w:tr w:rsidR="00346040" w:rsidRPr="007E1B3C" w14:paraId="590C35AB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6195249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31A9C58B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37533E20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4473C899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Past sexual experience </w:t>
            </w:r>
          </w:p>
        </w:tc>
        <w:tc>
          <w:tcPr>
            <w:tcW w:w="236" w:type="dxa"/>
          </w:tcPr>
          <w:p w14:paraId="28E36981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3BB443B8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0F831750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rial"/>
                <w:color w:val="000000" w:themeColor="text1"/>
                <w:sz w:val="22"/>
                <w:szCs w:val="22"/>
                <w:shd w:val="clear" w:color="auto" w:fill="FFFFFF"/>
              </w:rPr>
              <w:t>≥</w:t>
            </w: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1 man                                                                  </w:t>
            </w:r>
          </w:p>
        </w:tc>
        <w:tc>
          <w:tcPr>
            <w:tcW w:w="2904" w:type="dxa"/>
            <w:gridSpan w:val="3"/>
          </w:tcPr>
          <w:p w14:paraId="332208B1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11 (55%)</w:t>
            </w:r>
          </w:p>
        </w:tc>
      </w:tr>
      <w:tr w:rsidR="00346040" w:rsidRPr="007E1B3C" w14:paraId="3C244857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0D96C662" w14:textId="77777777" w:rsidR="00346040" w:rsidRPr="007E1B3C" w:rsidRDefault="00346040" w:rsidP="00C64105">
            <w:pPr>
              <w:rPr>
                <w:color w:val="000000" w:themeColor="text1"/>
                <w:sz w:val="22"/>
                <w:szCs w:val="22"/>
              </w:rPr>
            </w:pPr>
            <w:r w:rsidRPr="007E1B3C">
              <w:rPr>
                <w:rFonts w:cs="Arial"/>
                <w:color w:val="000000" w:themeColor="text1"/>
                <w:sz w:val="22"/>
                <w:szCs w:val="22"/>
                <w:shd w:val="clear" w:color="auto" w:fill="FFFFFF"/>
              </w:rPr>
              <w:t>≥</w:t>
            </w: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1 man </w:t>
            </w:r>
            <w:r w:rsidRPr="007E1B3C">
              <w:rPr>
                <w:rFonts w:cs="Arial"/>
                <w:color w:val="000000" w:themeColor="text1"/>
                <w:sz w:val="22"/>
                <w:szCs w:val="22"/>
                <w:shd w:val="clear" w:color="auto" w:fill="FFFFFF"/>
              </w:rPr>
              <w:t>≥</w:t>
            </w: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1 woman                                            </w:t>
            </w:r>
          </w:p>
        </w:tc>
        <w:tc>
          <w:tcPr>
            <w:tcW w:w="2904" w:type="dxa"/>
            <w:gridSpan w:val="3"/>
          </w:tcPr>
          <w:p w14:paraId="6C455D97" w14:textId="77777777" w:rsidR="00346040" w:rsidRPr="007E1B3C" w:rsidRDefault="00346040" w:rsidP="00C64105">
            <w:pPr>
              <w:rPr>
                <w:rFonts w:cs="Arial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4 (20%)</w:t>
            </w:r>
          </w:p>
        </w:tc>
      </w:tr>
      <w:tr w:rsidR="00346040" w:rsidRPr="007E1B3C" w14:paraId="363D748A" w14:textId="77777777" w:rsidTr="00C64105">
        <w:trPr>
          <w:gridBefore w:val="1"/>
          <w:wBefore w:w="612" w:type="dxa"/>
        </w:trPr>
        <w:tc>
          <w:tcPr>
            <w:tcW w:w="5192" w:type="dxa"/>
          </w:tcPr>
          <w:p w14:paraId="56F80D64" w14:textId="77777777" w:rsidR="00346040" w:rsidRPr="007E1B3C" w:rsidRDefault="00346040" w:rsidP="00C64105">
            <w:pPr>
              <w:rPr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Prefer not to say                                                </w:t>
            </w:r>
          </w:p>
        </w:tc>
        <w:tc>
          <w:tcPr>
            <w:tcW w:w="2904" w:type="dxa"/>
            <w:gridSpan w:val="3"/>
          </w:tcPr>
          <w:p w14:paraId="0526A2BA" w14:textId="77777777" w:rsidR="00346040" w:rsidRPr="007E1B3C" w:rsidRDefault="00346040" w:rsidP="00C64105">
            <w:pPr>
              <w:rPr>
                <w:rFonts w:cs="Arial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5 (25%)</w:t>
            </w:r>
          </w:p>
        </w:tc>
      </w:tr>
      <w:tr w:rsidR="00346040" w:rsidRPr="007E1B3C" w14:paraId="0FAD8747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6EACAA19" w14:textId="77777777" w:rsidR="00346040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  <w:p w14:paraId="7106645C" w14:textId="77777777" w:rsidR="00346040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  <w:p w14:paraId="1D451130" w14:textId="77777777" w:rsidR="00346040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  <w:p w14:paraId="7DB12A56" w14:textId="77777777" w:rsidR="00346040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  <w:p w14:paraId="10B22586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1D5637F6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53AA9A73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0F2B570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Condom usage </w:t>
            </w:r>
          </w:p>
        </w:tc>
        <w:tc>
          <w:tcPr>
            <w:tcW w:w="236" w:type="dxa"/>
          </w:tcPr>
          <w:p w14:paraId="0CB69624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28AB66EB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52F4108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Always uses condoms                                         </w:t>
            </w:r>
          </w:p>
        </w:tc>
        <w:tc>
          <w:tcPr>
            <w:tcW w:w="2835" w:type="dxa"/>
            <w:gridSpan w:val="2"/>
          </w:tcPr>
          <w:p w14:paraId="782B1AAD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8 (40%)</w:t>
            </w:r>
          </w:p>
        </w:tc>
      </w:tr>
      <w:tr w:rsidR="00346040" w:rsidRPr="007E1B3C" w14:paraId="51CC2425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529819D1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Sometimes uses condoms                                </w:t>
            </w:r>
          </w:p>
        </w:tc>
        <w:tc>
          <w:tcPr>
            <w:tcW w:w="2835" w:type="dxa"/>
            <w:gridSpan w:val="2"/>
          </w:tcPr>
          <w:p w14:paraId="3023359A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9 (45%)</w:t>
            </w:r>
          </w:p>
        </w:tc>
      </w:tr>
      <w:tr w:rsidR="00346040" w:rsidRPr="007E1B3C" w14:paraId="1B0DB0BC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1F93790F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Never uses condoms                                         </w:t>
            </w:r>
          </w:p>
        </w:tc>
        <w:tc>
          <w:tcPr>
            <w:tcW w:w="2835" w:type="dxa"/>
            <w:gridSpan w:val="2"/>
          </w:tcPr>
          <w:p w14:paraId="7797F137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203E27E0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7741E98B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Prefer not to say                                                  </w:t>
            </w:r>
          </w:p>
        </w:tc>
        <w:tc>
          <w:tcPr>
            <w:tcW w:w="2835" w:type="dxa"/>
            <w:gridSpan w:val="2"/>
          </w:tcPr>
          <w:p w14:paraId="36A9841D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 (5%)</w:t>
            </w:r>
          </w:p>
        </w:tc>
      </w:tr>
      <w:tr w:rsidR="00346040" w:rsidRPr="007E1B3C" w14:paraId="68753F87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0B8C7FF7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2815D410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5E91CADC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75131673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Participatio</w:t>
            </w:r>
            <w:r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n</w:t>
            </w: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 in unprotective receptive</w:t>
            </w:r>
            <w:r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or</w:t>
            </w:r>
            <w:r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>insertive</w:t>
            </w:r>
            <w:proofErr w:type="spellEnd"/>
            <w:r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anal sex </w:t>
            </w:r>
          </w:p>
        </w:tc>
        <w:tc>
          <w:tcPr>
            <w:tcW w:w="236" w:type="dxa"/>
          </w:tcPr>
          <w:p w14:paraId="78513601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636B155A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1A203590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Unprotected receptive anal intercourse            </w:t>
            </w:r>
          </w:p>
        </w:tc>
        <w:tc>
          <w:tcPr>
            <w:tcW w:w="2835" w:type="dxa"/>
            <w:gridSpan w:val="2"/>
          </w:tcPr>
          <w:p w14:paraId="60B38E6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3 (15%)</w:t>
            </w:r>
          </w:p>
        </w:tc>
      </w:tr>
      <w:tr w:rsidR="00346040" w:rsidRPr="007E1B3C" w14:paraId="2E4F5A4A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1E1F1B47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Unprotected </w:t>
            </w:r>
            <w:proofErr w:type="spellStart"/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insertive</w:t>
            </w:r>
            <w:proofErr w:type="spellEnd"/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 anal intercourse         </w:t>
            </w:r>
          </w:p>
        </w:tc>
        <w:tc>
          <w:tcPr>
            <w:tcW w:w="2835" w:type="dxa"/>
            <w:gridSpan w:val="2"/>
          </w:tcPr>
          <w:p w14:paraId="2A6636C1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3 (15%)</w:t>
            </w:r>
          </w:p>
        </w:tc>
      </w:tr>
      <w:tr w:rsidR="00346040" w:rsidRPr="007E1B3C" w14:paraId="6C786535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354789FF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Prefer not to say                                                </w:t>
            </w:r>
          </w:p>
        </w:tc>
        <w:tc>
          <w:tcPr>
            <w:tcW w:w="2835" w:type="dxa"/>
            <w:gridSpan w:val="2"/>
          </w:tcPr>
          <w:p w14:paraId="1485CF8F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9 (45%)</w:t>
            </w:r>
          </w:p>
        </w:tc>
      </w:tr>
      <w:tr w:rsidR="00346040" w:rsidRPr="007E1B3C" w14:paraId="0B1EF6E5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61CF8E4C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NA                                                                         </w:t>
            </w:r>
          </w:p>
        </w:tc>
        <w:tc>
          <w:tcPr>
            <w:tcW w:w="2835" w:type="dxa"/>
            <w:gridSpan w:val="2"/>
          </w:tcPr>
          <w:p w14:paraId="7292F71D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5 (25%)</w:t>
            </w:r>
          </w:p>
        </w:tc>
      </w:tr>
      <w:tr w:rsidR="00346040" w:rsidRPr="007E1B3C" w14:paraId="5CC37C02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3DF25D46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15F1151B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55AE100C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52793257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Involvement in dangerous practices </w:t>
            </w:r>
          </w:p>
        </w:tc>
        <w:tc>
          <w:tcPr>
            <w:tcW w:w="236" w:type="dxa"/>
          </w:tcPr>
          <w:p w14:paraId="0E8D16BD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0F0D7887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11AA8FD4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No</w:t>
            </w:r>
            <w:r>
              <w:rPr>
                <w:rFonts w:cs="AppleSystemUIFont"/>
                <w:color w:val="000000" w:themeColor="text1"/>
                <w:sz w:val="22"/>
                <w:szCs w:val="22"/>
              </w:rPr>
              <w:t>t involved</w:t>
            </w: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                                                                           </w:t>
            </w:r>
          </w:p>
        </w:tc>
        <w:tc>
          <w:tcPr>
            <w:tcW w:w="2835" w:type="dxa"/>
            <w:gridSpan w:val="2"/>
          </w:tcPr>
          <w:p w14:paraId="575C67F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13 (65%)</w:t>
            </w:r>
          </w:p>
        </w:tc>
      </w:tr>
      <w:tr w:rsidR="00346040" w:rsidRPr="007E1B3C" w14:paraId="69403838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12D587F2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Injected drugs                                                     </w:t>
            </w:r>
          </w:p>
        </w:tc>
        <w:tc>
          <w:tcPr>
            <w:tcW w:w="2835" w:type="dxa"/>
            <w:gridSpan w:val="2"/>
          </w:tcPr>
          <w:p w14:paraId="24CD0B88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2ED0215B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5FB9B80C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lastRenderedPageBreak/>
              <w:t xml:space="preserve">Exchanged sex for money                                 </w:t>
            </w:r>
          </w:p>
        </w:tc>
        <w:tc>
          <w:tcPr>
            <w:tcW w:w="2835" w:type="dxa"/>
            <w:gridSpan w:val="2"/>
          </w:tcPr>
          <w:p w14:paraId="72D6A04A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0C3D0E1F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019C7E3F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Na                                                                          </w:t>
            </w:r>
          </w:p>
        </w:tc>
        <w:tc>
          <w:tcPr>
            <w:tcW w:w="2835" w:type="dxa"/>
            <w:gridSpan w:val="2"/>
          </w:tcPr>
          <w:p w14:paraId="6BA3F6B9" w14:textId="77777777" w:rsidR="00346040" w:rsidRPr="007E1B3C" w:rsidRDefault="00346040" w:rsidP="00C64105">
            <w:pPr>
              <w:autoSpaceDE w:val="0"/>
              <w:autoSpaceDN w:val="0"/>
              <w:adjustRightInd w:val="0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3 (15%)</w:t>
            </w:r>
          </w:p>
        </w:tc>
      </w:tr>
      <w:tr w:rsidR="00346040" w:rsidRPr="007E1B3C" w14:paraId="30DEFC90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1D538478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280DB4D4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0E3A10EC" w14:textId="77777777" w:rsidTr="00C64105">
        <w:trPr>
          <w:gridAfter w:val="2"/>
          <w:wAfter w:w="2668" w:type="dxa"/>
        </w:trPr>
        <w:tc>
          <w:tcPr>
            <w:tcW w:w="5804" w:type="dxa"/>
            <w:gridSpan w:val="2"/>
          </w:tcPr>
          <w:p w14:paraId="758BE817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Italic"/>
                <w:iCs/>
                <w:color w:val="000000" w:themeColor="text1"/>
                <w:sz w:val="22"/>
                <w:szCs w:val="22"/>
              </w:rPr>
              <w:t xml:space="preserve">Adherence to treatment </w:t>
            </w:r>
          </w:p>
        </w:tc>
        <w:tc>
          <w:tcPr>
            <w:tcW w:w="236" w:type="dxa"/>
          </w:tcPr>
          <w:p w14:paraId="1353BB03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</w:p>
        </w:tc>
      </w:tr>
      <w:tr w:rsidR="00346040" w:rsidRPr="007E1B3C" w14:paraId="443082DC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64A7F55D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Rarely forgets treatment                                      </w:t>
            </w:r>
          </w:p>
        </w:tc>
        <w:tc>
          <w:tcPr>
            <w:tcW w:w="2835" w:type="dxa"/>
            <w:gridSpan w:val="2"/>
          </w:tcPr>
          <w:p w14:paraId="1A7CE381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Italic"/>
                <w:iCs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8 (40%)</w:t>
            </w:r>
          </w:p>
        </w:tc>
      </w:tr>
      <w:tr w:rsidR="00346040" w:rsidRPr="007E1B3C" w14:paraId="325369D5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14191834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Often forgets a dose                                              </w:t>
            </w:r>
          </w:p>
        </w:tc>
        <w:tc>
          <w:tcPr>
            <w:tcW w:w="2835" w:type="dxa"/>
            <w:gridSpan w:val="2"/>
          </w:tcPr>
          <w:p w14:paraId="21C2340C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2 (10%)</w:t>
            </w:r>
          </w:p>
        </w:tc>
      </w:tr>
      <w:tr w:rsidR="00346040" w:rsidRPr="007E1B3C" w14:paraId="51086F00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450FD011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Never forgets a dose                                            </w:t>
            </w:r>
          </w:p>
        </w:tc>
        <w:tc>
          <w:tcPr>
            <w:tcW w:w="2835" w:type="dxa"/>
            <w:gridSpan w:val="2"/>
          </w:tcPr>
          <w:p w14:paraId="0AAE0527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9 (45%)</w:t>
            </w:r>
          </w:p>
        </w:tc>
      </w:tr>
      <w:tr w:rsidR="00346040" w:rsidRPr="007E1B3C" w14:paraId="33BFB480" w14:textId="77777777" w:rsidTr="00C64105">
        <w:trPr>
          <w:gridBefore w:val="1"/>
          <w:gridAfter w:val="1"/>
          <w:wBefore w:w="612" w:type="dxa"/>
          <w:wAfter w:w="69" w:type="dxa"/>
        </w:trPr>
        <w:tc>
          <w:tcPr>
            <w:tcW w:w="5192" w:type="dxa"/>
          </w:tcPr>
          <w:p w14:paraId="4B9737EE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 xml:space="preserve">Na                                                                              </w:t>
            </w:r>
          </w:p>
        </w:tc>
        <w:tc>
          <w:tcPr>
            <w:tcW w:w="2835" w:type="dxa"/>
            <w:gridSpan w:val="2"/>
          </w:tcPr>
          <w:p w14:paraId="034972A4" w14:textId="77777777" w:rsidR="00346040" w:rsidRPr="007E1B3C" w:rsidRDefault="00346040" w:rsidP="00C64105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ppleSystemUIFont"/>
                <w:color w:val="000000" w:themeColor="text1"/>
                <w:sz w:val="22"/>
                <w:szCs w:val="22"/>
              </w:rPr>
            </w:pPr>
            <w:r w:rsidRPr="007E1B3C">
              <w:rPr>
                <w:rFonts w:cs="AppleSystemUIFont"/>
                <w:color w:val="000000" w:themeColor="text1"/>
                <w:sz w:val="22"/>
                <w:szCs w:val="22"/>
              </w:rPr>
              <w:t>1 (5%)</w:t>
            </w:r>
          </w:p>
        </w:tc>
      </w:tr>
    </w:tbl>
    <w:p w14:paraId="5C7C71CF" w14:textId="77777777" w:rsidR="00346040" w:rsidRDefault="00346040" w:rsidP="00346040"/>
    <w:p w14:paraId="2D2704D7" w14:textId="77777777" w:rsidR="00346040" w:rsidRDefault="00346040" w:rsidP="00346040"/>
    <w:p w14:paraId="4CF1827F" w14:textId="77777777" w:rsidR="00346040" w:rsidRDefault="00346040" w:rsidP="00346040"/>
    <w:p w14:paraId="68282C88" w14:textId="77777777" w:rsidR="00346040" w:rsidRDefault="00346040" w:rsidP="00346040">
      <w:r w:rsidRPr="00415EC9">
        <w:rPr>
          <w:rFonts w:eastAsia="Times New Roman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415AE9" wp14:editId="2E498000">
                <wp:simplePos x="0" y="0"/>
                <wp:positionH relativeFrom="column">
                  <wp:posOffset>1990165</wp:posOffset>
                </wp:positionH>
                <wp:positionV relativeFrom="paragraph">
                  <wp:posOffset>166856</wp:posOffset>
                </wp:positionV>
                <wp:extent cx="4135755" cy="31305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575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61B69F" w14:textId="77777777" w:rsidR="00346040" w:rsidRPr="005F52E4" w:rsidRDefault="00346040" w:rsidP="00346040">
                            <w:pPr>
                              <w:rPr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szCs w:val="20"/>
                                <w:vertAlign w:val="superscript"/>
                              </w:rPr>
                              <w:t>s</w:t>
                            </w:r>
                            <w:r w:rsidRPr="005F52E4">
                              <w:rPr>
                                <w:szCs w:val="20"/>
                                <w:vertAlign w:val="superscript"/>
                              </w:rPr>
                              <w:t xml:space="preserve">ummary of </w:t>
                            </w:r>
                            <w:r>
                              <w:rPr>
                                <w:szCs w:val="20"/>
                                <w:vertAlign w:val="superscript"/>
                              </w:rPr>
                              <w:t>interview</w:t>
                            </w:r>
                            <w:r w:rsidRPr="005F52E4">
                              <w:rPr>
                                <w:szCs w:val="20"/>
                                <w:vertAlign w:val="superscript"/>
                              </w:rPr>
                              <w:t xml:space="preserve"> participant characteristics</w:t>
                            </w:r>
                            <w:r>
                              <w:rPr>
                                <w:szCs w:val="20"/>
                                <w:vertAlign w:val="superscript"/>
                              </w:rPr>
                              <w:t xml:space="preserve"> (</w:t>
                            </w:r>
                            <w:r w:rsidRPr="005F52E4">
                              <w:rPr>
                                <w:i/>
                                <w:szCs w:val="20"/>
                                <w:vertAlign w:val="superscript"/>
                              </w:rPr>
                              <w:t>n</w:t>
                            </w:r>
                            <w:r w:rsidRPr="005F52E4">
                              <w:rPr>
                                <w:szCs w:val="20"/>
                                <w:vertAlign w:val="superscript"/>
                              </w:rPr>
                              <w:t>=20</w:t>
                            </w:r>
                            <w:r>
                              <w:rPr>
                                <w:szCs w:val="20"/>
                                <w:vertAlign w:val="superscript"/>
                              </w:rPr>
                              <w:t>), Characteristics description proportion n (%)</w:t>
                            </w:r>
                          </w:p>
                          <w:p w14:paraId="24A7AC82" w14:textId="77777777" w:rsidR="00346040" w:rsidRPr="005F52E4" w:rsidRDefault="00346040" w:rsidP="00346040">
                            <w:pPr>
                              <w:rPr>
                                <w:szCs w:val="20"/>
                              </w:rPr>
                            </w:pPr>
                            <w:r w:rsidRPr="005F52E4">
                              <w:rPr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415AE9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56.7pt;margin-top:13.15pt;width:325.65pt;height:2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" filled="f" stroked="f">
                <v:textbox>
                  <w:txbxContent>
                    <w:p w14:paraId="2961B69F" w14:textId="77777777" w:rsidR="00346040" w:rsidRPr="005F52E4" w:rsidRDefault="00346040" w:rsidP="00346040">
                      <w:pPr>
                        <w:rPr>
                          <w:szCs w:val="20"/>
                          <w:vertAlign w:val="superscript"/>
                        </w:rPr>
                      </w:pPr>
                      <w:r>
                        <w:rPr>
                          <w:szCs w:val="20"/>
                          <w:vertAlign w:val="superscript"/>
                        </w:rPr>
                        <w:t>s</w:t>
                      </w:r>
                      <w:r w:rsidRPr="005F52E4">
                        <w:rPr>
                          <w:szCs w:val="20"/>
                          <w:vertAlign w:val="superscript"/>
                        </w:rPr>
                        <w:t xml:space="preserve">ummary of </w:t>
                      </w:r>
                      <w:r>
                        <w:rPr>
                          <w:szCs w:val="20"/>
                          <w:vertAlign w:val="superscript"/>
                        </w:rPr>
                        <w:t>interview</w:t>
                      </w:r>
                      <w:r w:rsidRPr="005F52E4">
                        <w:rPr>
                          <w:szCs w:val="20"/>
                          <w:vertAlign w:val="superscript"/>
                        </w:rPr>
                        <w:t xml:space="preserve"> participant characteristics</w:t>
                      </w:r>
                      <w:r>
                        <w:rPr>
                          <w:szCs w:val="20"/>
                          <w:vertAlign w:val="superscript"/>
                        </w:rPr>
                        <w:t xml:space="preserve"> (</w:t>
                      </w:r>
                      <w:r w:rsidRPr="005F52E4">
                        <w:rPr>
                          <w:i/>
                          <w:szCs w:val="20"/>
                          <w:vertAlign w:val="superscript"/>
                        </w:rPr>
                        <w:t>n</w:t>
                      </w:r>
                      <w:r w:rsidRPr="005F52E4">
                        <w:rPr>
                          <w:szCs w:val="20"/>
                          <w:vertAlign w:val="superscript"/>
                        </w:rPr>
                        <w:t>=20</w:t>
                      </w:r>
                      <w:r>
                        <w:rPr>
                          <w:szCs w:val="20"/>
                          <w:vertAlign w:val="superscript"/>
                        </w:rPr>
                        <w:t>), Characteristics description proportion n (%)</w:t>
                      </w:r>
                    </w:p>
                    <w:p w14:paraId="24A7AC82" w14:textId="77777777" w:rsidR="00346040" w:rsidRPr="005F52E4" w:rsidRDefault="00346040" w:rsidP="00346040">
                      <w:pPr>
                        <w:rPr>
                          <w:szCs w:val="20"/>
                        </w:rPr>
                      </w:pPr>
                      <w:r w:rsidRPr="005F52E4">
                        <w:rPr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82BB055" w14:textId="0C0CE447" w:rsidR="00346040" w:rsidRPr="00346040" w:rsidRDefault="00346040" w:rsidP="00346040">
      <w:r>
        <w:br w:type="page"/>
      </w:r>
    </w:p>
    <w:tbl>
      <w:tblPr>
        <w:tblStyle w:val="PlainTable51"/>
        <w:tblpPr w:leftFromText="180" w:rightFromText="180" w:vertAnchor="text" w:horzAnchor="page" w:tblpX="2170" w:tblpY="939"/>
        <w:tblW w:w="11178" w:type="dxa"/>
        <w:tblLook w:val="04A0" w:firstRow="1" w:lastRow="0" w:firstColumn="1" w:lastColumn="0" w:noHBand="0" w:noVBand="1"/>
      </w:tblPr>
      <w:tblGrid>
        <w:gridCol w:w="4335"/>
        <w:gridCol w:w="2325"/>
        <w:gridCol w:w="1530"/>
        <w:gridCol w:w="2988"/>
      </w:tblGrid>
      <w:tr w:rsidR="00346040" w:rsidRPr="00415EC9" w14:paraId="3C5242A5" w14:textId="77777777" w:rsidTr="00C641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35" w:type="dxa"/>
            <w:tcBorders>
              <w:top w:val="single" w:sz="2" w:space="0" w:color="000000"/>
            </w:tcBorders>
            <w:noWrap/>
            <w:vAlign w:val="center"/>
            <w:hideMark/>
          </w:tcPr>
          <w:p w14:paraId="1A900AEE" w14:textId="77777777" w:rsidR="00346040" w:rsidRPr="00415EC9" w:rsidRDefault="00346040" w:rsidP="00C64105">
            <w:pPr>
              <w:jc w:val="left"/>
              <w:rPr>
                <w:rFonts w:asciiTheme="minorHAnsi" w:hAnsiTheme="minorHAnsi" w:cstheme="minorBid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lastRenderedPageBreak/>
              <w:t>Theme</w:t>
            </w:r>
            <w:r w:rsidRPr="00415EC9">
              <w:rPr>
                <w:rFonts w:asciiTheme="minorHAnsi" w:eastAsia="Times New Roman" w:hAnsiTheme="minorHAnsi"/>
                <w:i w:val="0"/>
                <w:color w:val="000000" w:themeColor="text1"/>
                <w:sz w:val="20"/>
                <w:szCs w:val="20"/>
              </w:rPr>
              <w:t xml:space="preserve">, </w:t>
            </w: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>sub-theme</w:t>
            </w:r>
          </w:p>
        </w:tc>
        <w:tc>
          <w:tcPr>
            <w:tcW w:w="2325" w:type="dxa"/>
            <w:tcBorders>
              <w:top w:val="single" w:sz="2" w:space="0" w:color="000000"/>
            </w:tcBorders>
            <w:noWrap/>
            <w:vAlign w:val="center"/>
            <w:hideMark/>
          </w:tcPr>
          <w:p w14:paraId="23001465" w14:textId="77777777" w:rsidR="00346040" w:rsidRPr="00415EC9" w:rsidRDefault="00346040" w:rsidP="00C641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Cases concordant with sub-theme content</w:t>
            </w:r>
          </w:p>
        </w:tc>
        <w:tc>
          <w:tcPr>
            <w:tcW w:w="1530" w:type="dxa"/>
            <w:tcBorders>
              <w:top w:val="single" w:sz="2" w:space="0" w:color="000000"/>
            </w:tcBorders>
            <w:noWrap/>
            <w:vAlign w:val="center"/>
            <w:hideMark/>
          </w:tcPr>
          <w:p w14:paraId="551B288D" w14:textId="77777777" w:rsidR="00346040" w:rsidRPr="00415EC9" w:rsidRDefault="00346040" w:rsidP="00C641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Number of deviant cases</w:t>
            </w:r>
          </w:p>
        </w:tc>
        <w:tc>
          <w:tcPr>
            <w:tcW w:w="2988" w:type="dxa"/>
            <w:tcBorders>
              <w:top w:val="single" w:sz="2" w:space="0" w:color="000000"/>
            </w:tcBorders>
            <w:noWrap/>
            <w:vAlign w:val="center"/>
            <w:hideMark/>
          </w:tcPr>
          <w:p w14:paraId="0DEF9C77" w14:textId="77777777" w:rsidR="00346040" w:rsidRPr="00415EC9" w:rsidRDefault="00346040" w:rsidP="00C641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Cases where s</w:t>
            </w: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 xml:space="preserve">ub-theme content </w:t>
            </w:r>
            <w:r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 xml:space="preserve">is </w:t>
            </w: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not mentioned in interview</w:t>
            </w:r>
          </w:p>
        </w:tc>
      </w:tr>
      <w:tr w:rsidR="00346040" w:rsidRPr="00415EC9" w14:paraId="767E492B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</w:tcPr>
          <w:p w14:paraId="3AD37D5F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Understanding of HIV</w:t>
            </w:r>
          </w:p>
        </w:tc>
        <w:tc>
          <w:tcPr>
            <w:tcW w:w="2325" w:type="dxa"/>
            <w:shd w:val="clear" w:color="auto" w:fill="auto"/>
            <w:noWrap/>
          </w:tcPr>
          <w:p w14:paraId="5E7D7FA6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</w:tcPr>
          <w:p w14:paraId="0F96F0DA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88" w:type="dxa"/>
            <w:shd w:val="clear" w:color="auto" w:fill="auto"/>
            <w:noWrap/>
          </w:tcPr>
          <w:p w14:paraId="2CA2A41A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346040" w:rsidRPr="00415EC9" w14:paraId="4F75B36B" w14:textId="77777777" w:rsidTr="00C64105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65C9DAA6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Incomplete patient knowledge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0BD5FF07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BA57886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060D8360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346040" w:rsidRPr="00415EC9" w14:paraId="4AAF88AD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7170FCE4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Public misconceptions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16A29BAF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73B4EEE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394FEFCE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346040" w:rsidRPr="00415EC9" w14:paraId="790EDBE7" w14:textId="77777777" w:rsidTr="00C6410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4B1B42B1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Stigma sequela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6FDA6514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  <w:hideMark/>
          </w:tcPr>
          <w:p w14:paraId="286495DF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88" w:type="dxa"/>
            <w:shd w:val="clear" w:color="auto" w:fill="auto"/>
            <w:noWrap/>
            <w:hideMark/>
          </w:tcPr>
          <w:p w14:paraId="35D64B2D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346040" w:rsidRPr="00415EC9" w14:paraId="1D3733C1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4A1735F6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Discrimination at work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777E00BF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7EF8C2F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7BE1B705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346040" w:rsidRPr="00415EC9" w14:paraId="79BD9972" w14:textId="77777777" w:rsidTr="00C6410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69C92D2E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Patient depression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65D73525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C1EBAD0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11F18665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346040" w:rsidRPr="00415EC9" w14:paraId="456A288A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79B49290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Active avoidance of HIV patients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1F678ABC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24221D7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1E192341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346040" w:rsidRPr="00415EC9" w14:paraId="5F1B87BC" w14:textId="77777777" w:rsidTr="00C64105">
        <w:trPr>
          <w:trHeight w:hRule="exact"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14A20B41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Shame as a barrier to diagnosis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27967D47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350DD44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604556B0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346040" w:rsidRPr="00415EC9" w14:paraId="4317A74F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3E33236B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Education strategies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4AE29DD5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  <w:hideMark/>
          </w:tcPr>
          <w:p w14:paraId="72CDC5AC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88" w:type="dxa"/>
            <w:shd w:val="clear" w:color="auto" w:fill="auto"/>
            <w:noWrap/>
            <w:hideMark/>
          </w:tcPr>
          <w:p w14:paraId="5B255AC2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346040" w:rsidRPr="00415EC9" w14:paraId="5CC0C8A8" w14:textId="77777777" w:rsidTr="00C6410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7D7A4B93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Side-effects of ART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57B24A5A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DDB3396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0D56F9FB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15</w:t>
            </w:r>
          </w:p>
        </w:tc>
      </w:tr>
      <w:tr w:rsidR="00346040" w:rsidRPr="00415EC9" w14:paraId="4D1CCC7B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6ADEB0E4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Traveling to clinic 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7C350F30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A94A817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54013360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14</w:t>
            </w:r>
          </w:p>
        </w:tc>
      </w:tr>
      <w:tr w:rsidR="00346040" w:rsidRPr="00415EC9" w14:paraId="74D61D79" w14:textId="77777777" w:rsidTr="00C6410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64DD6605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 xml:space="preserve">Accepting treatment responsibilities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1C9FB7C4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  <w:hideMark/>
          </w:tcPr>
          <w:p w14:paraId="3659ADE6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88" w:type="dxa"/>
            <w:shd w:val="clear" w:color="auto" w:fill="auto"/>
            <w:noWrap/>
            <w:hideMark/>
          </w:tcPr>
          <w:p w14:paraId="29712646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346040" w:rsidRPr="00415EC9" w14:paraId="41EE9405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5535A730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Personal acceptance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065BBC93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85E089B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1A7CD470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346040" w:rsidRPr="00415EC9" w14:paraId="223B8A07" w14:textId="77777777" w:rsidTr="00C64105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78B15AA8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Adopting a new lifestyle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46EFCCE0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893924D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50608783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346040" w:rsidRPr="00415EC9" w14:paraId="2520BC5A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612AF56C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Support structures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481629FE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555D57C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18EBB238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346040" w:rsidRPr="00415EC9" w14:paraId="349B681F" w14:textId="77777777" w:rsidTr="00C6410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73E69066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Practical b</w:t>
            </w:r>
            <w:r w:rsidRPr="00415EC9">
              <w:rPr>
                <w:rFonts w:asciiTheme="minorHAnsi" w:eastAsia="Times New Roman" w:hAnsiTheme="minorHAnsi"/>
                <w:b/>
                <w:i w:val="0"/>
                <w:color w:val="000000" w:themeColor="text1"/>
                <w:sz w:val="20"/>
                <w:szCs w:val="20"/>
              </w:rPr>
              <w:t>arriers to treatment adherence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6F3E92BC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  <w:hideMark/>
          </w:tcPr>
          <w:p w14:paraId="4E9035E6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88" w:type="dxa"/>
            <w:shd w:val="clear" w:color="auto" w:fill="auto"/>
            <w:noWrap/>
            <w:hideMark/>
          </w:tcPr>
          <w:p w14:paraId="0D709F49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346040" w:rsidRPr="00415EC9" w14:paraId="2F2D7EAD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shd w:val="clear" w:color="auto" w:fill="auto"/>
            <w:noWrap/>
            <w:hideMark/>
          </w:tcPr>
          <w:p w14:paraId="48F6345E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 w:rsidRPr="00415EC9"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Need for more accessible information </w:t>
            </w:r>
          </w:p>
        </w:tc>
        <w:tc>
          <w:tcPr>
            <w:tcW w:w="2325" w:type="dxa"/>
            <w:shd w:val="clear" w:color="auto" w:fill="auto"/>
            <w:noWrap/>
            <w:hideMark/>
          </w:tcPr>
          <w:p w14:paraId="2843E273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F53299F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988" w:type="dxa"/>
            <w:shd w:val="clear" w:color="auto" w:fill="auto"/>
            <w:noWrap/>
            <w:hideMark/>
          </w:tcPr>
          <w:p w14:paraId="44709C6B" w14:textId="77777777" w:rsidR="00346040" w:rsidRPr="00415EC9" w:rsidRDefault="00346040" w:rsidP="00C64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415EC9">
              <w:rPr>
                <w:rFonts w:eastAsia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346040" w:rsidRPr="00415EC9" w14:paraId="1DD53769" w14:textId="77777777" w:rsidTr="00C64105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5" w:type="dxa"/>
            <w:noWrap/>
          </w:tcPr>
          <w:p w14:paraId="7F618976" w14:textId="77777777" w:rsidR="00346040" w:rsidRPr="00415EC9" w:rsidRDefault="00346040" w:rsidP="00C64105">
            <w:pPr>
              <w:jc w:val="left"/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="Times New Roman" w:hAnsiTheme="minorHAnsi"/>
                <w:color w:val="000000" w:themeColor="text1"/>
                <w:sz w:val="20"/>
                <w:szCs w:val="20"/>
              </w:rPr>
              <w:t xml:space="preserve">  Engaging young people </w:t>
            </w:r>
          </w:p>
        </w:tc>
        <w:tc>
          <w:tcPr>
            <w:tcW w:w="2325" w:type="dxa"/>
            <w:shd w:val="clear" w:color="auto" w:fill="FFFFFF" w:themeFill="background1"/>
            <w:noWrap/>
          </w:tcPr>
          <w:p w14:paraId="5BE3732B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7</w:t>
            </w:r>
          </w:p>
        </w:tc>
        <w:tc>
          <w:tcPr>
            <w:tcW w:w="1530" w:type="dxa"/>
            <w:shd w:val="clear" w:color="auto" w:fill="FFFFFF" w:themeFill="background1"/>
            <w:noWrap/>
          </w:tcPr>
          <w:p w14:paraId="3FC629D7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988" w:type="dxa"/>
            <w:shd w:val="clear" w:color="auto" w:fill="FFFFFF" w:themeFill="background1"/>
            <w:noWrap/>
          </w:tcPr>
          <w:p w14:paraId="303FE231" w14:textId="77777777" w:rsidR="00346040" w:rsidRPr="00415EC9" w:rsidRDefault="00346040" w:rsidP="00C641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  <w:color w:val="000000" w:themeColor="text1"/>
                <w:sz w:val="20"/>
                <w:szCs w:val="20"/>
              </w:rPr>
              <w:t>13</w:t>
            </w:r>
          </w:p>
        </w:tc>
      </w:tr>
    </w:tbl>
    <w:p w14:paraId="17BB872C" w14:textId="77777777" w:rsidR="00346040" w:rsidRPr="0029161F" w:rsidRDefault="00346040" w:rsidP="00346040">
      <w:pPr>
        <w:rPr>
          <w:rFonts w:eastAsia="Times New Roman" w:cs="Arial"/>
          <w:color w:val="000000" w:themeColor="text1"/>
          <w:sz w:val="20"/>
          <w:szCs w:val="20"/>
        </w:rPr>
      </w:pPr>
      <w:r w:rsidRPr="00415EC9">
        <w:rPr>
          <w:rFonts w:eastAsia="Times New Roman"/>
          <w:b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C2E5F5" wp14:editId="50FCDB18">
                <wp:simplePos x="0" y="0"/>
                <wp:positionH relativeFrom="column">
                  <wp:posOffset>5877169</wp:posOffset>
                </wp:positionH>
                <wp:positionV relativeFrom="paragraph">
                  <wp:posOffset>5354760</wp:posOffset>
                </wp:positionV>
                <wp:extent cx="4204335" cy="313055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433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C2409" w14:textId="77777777" w:rsidR="00346040" w:rsidRPr="005F52E4" w:rsidRDefault="00346040" w:rsidP="00346040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rPr>
                                <w:vertAlign w:val="superscript"/>
                              </w:rPr>
                              <w:t>i</w:t>
                            </w:r>
                            <w:r w:rsidRPr="005F52E4">
                              <w:rPr>
                                <w:vertAlign w:val="superscript"/>
                              </w:rPr>
                              <w:t xml:space="preserve">nterview participant correspondence with sub-themes, </w:t>
                            </w:r>
                            <w:r w:rsidRPr="005F52E4">
                              <w:rPr>
                                <w:i/>
                                <w:vertAlign w:val="superscript"/>
                              </w:rPr>
                              <w:t>n</w:t>
                            </w:r>
                            <w:r w:rsidRPr="005F52E4">
                              <w:rPr>
                                <w:vertAlign w:val="superscript"/>
                              </w:rPr>
                              <w:t>=20</w:t>
                            </w:r>
                          </w:p>
                          <w:p w14:paraId="1F8F53EC" w14:textId="77777777" w:rsidR="00346040" w:rsidRPr="005F52E4" w:rsidRDefault="00346040" w:rsidP="00346040">
                            <w:r w:rsidRPr="005F52E4">
                              <w:t xml:space="preserve">,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2E5F5" id="Text Box 25" o:spid="_x0000_s1027" type="#_x0000_t202" style="position:absolute;margin-left:462.75pt;margin-top:421.65pt;width:331.05pt;height:24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" filled="f" stroked="f">
                <v:textbox>
                  <w:txbxContent>
                    <w:p w14:paraId="51CC2409" w14:textId="77777777" w:rsidR="00346040" w:rsidRPr="005F52E4" w:rsidRDefault="00346040" w:rsidP="00346040">
                      <w:pPr>
                        <w:rPr>
                          <w:vertAlign w:val="superscript"/>
                        </w:rPr>
                      </w:pPr>
                      <w:r>
                        <w:rPr>
                          <w:vertAlign w:val="superscript"/>
                        </w:rPr>
                        <w:t>i</w:t>
                      </w:r>
                      <w:r w:rsidRPr="005F52E4">
                        <w:rPr>
                          <w:vertAlign w:val="superscript"/>
                        </w:rPr>
                        <w:t xml:space="preserve">nterview participant correspondence with sub-themes, </w:t>
                      </w:r>
                      <w:r w:rsidRPr="005F52E4">
                        <w:rPr>
                          <w:i/>
                          <w:vertAlign w:val="superscript"/>
                        </w:rPr>
                        <w:t>n</w:t>
                      </w:r>
                      <w:r w:rsidRPr="005F52E4">
                        <w:rPr>
                          <w:vertAlign w:val="superscript"/>
                        </w:rPr>
                        <w:t>=20</w:t>
                      </w:r>
                    </w:p>
                    <w:p w14:paraId="1F8F53EC" w14:textId="77777777" w:rsidR="00346040" w:rsidRPr="005F52E4" w:rsidRDefault="00346040" w:rsidP="00346040">
                      <w:r w:rsidRPr="005F52E4">
                        <w:t xml:space="preserve">,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-Bold" w:hAnsi="Calibri-Bold" w:cs="Calibri-Bol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6E0190" wp14:editId="0A3E9CA0">
                <wp:simplePos x="0" y="0"/>
                <wp:positionH relativeFrom="margin">
                  <wp:posOffset>8049821</wp:posOffset>
                </wp:positionH>
                <wp:positionV relativeFrom="paragraph">
                  <wp:posOffset>6026449</wp:posOffset>
                </wp:positionV>
                <wp:extent cx="352425" cy="276225"/>
                <wp:effectExtent l="0" t="0" r="28575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8325CD" id="Rectangle 26" o:spid="_x0000_s1026" style="position:absolute;margin-left:633.85pt;margin-top:474.5pt;width:27.7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" fillcolor="window" strokecolor="window" strokeweight="1pt">
                <w10:wrap anchorx="margin"/>
              </v:rect>
            </w:pict>
          </mc:Fallback>
        </mc:AlternateContent>
      </w:r>
      <w:r w:rsidRPr="00415EC9">
        <w:rPr>
          <w:rFonts w:eastAsia="Times New Roman"/>
          <w:b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0B5927" wp14:editId="1167FB65">
                <wp:simplePos x="0" y="0"/>
                <wp:positionH relativeFrom="column">
                  <wp:posOffset>1839686</wp:posOffset>
                </wp:positionH>
                <wp:positionV relativeFrom="paragraph">
                  <wp:posOffset>53249</wp:posOffset>
                </wp:positionV>
                <wp:extent cx="4422049" cy="31305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2049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BFC92A" w14:textId="77777777" w:rsidR="00346040" w:rsidRPr="0050766E" w:rsidRDefault="00346040" w:rsidP="00346040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50766E">
                              <w:rPr>
                                <w:b/>
                              </w:rPr>
                              <w:t xml:space="preserve">Table </w:t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 w:rsidRPr="0050766E">
                              <w:t xml:space="preserve"> </w:t>
                            </w:r>
                            <w:r>
                              <w:t>Frequencies of participant correspondence with sub-themes</w:t>
                            </w:r>
                          </w:p>
                          <w:p w14:paraId="039511D3" w14:textId="77777777" w:rsidR="00346040" w:rsidRPr="0050766E" w:rsidRDefault="00346040" w:rsidP="00346040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B5927" id="Text Box 27" o:spid="_x0000_s1028" type="#_x0000_t202" style="position:absolute;margin-left:144.85pt;margin-top:4.2pt;width:348.2pt;height:24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" filled="f" stroked="f">
                <v:textbox>
                  <w:txbxContent>
                    <w:p w14:paraId="27BFC92A" w14:textId="77777777" w:rsidR="00346040" w:rsidRPr="0050766E" w:rsidRDefault="00346040" w:rsidP="00346040">
                      <w:pPr>
                        <w:jc w:val="center"/>
                        <w:rPr>
                          <w:u w:val="single"/>
                        </w:rPr>
                      </w:pPr>
                      <w:r w:rsidRPr="0050766E">
                        <w:rPr>
                          <w:b/>
                        </w:rPr>
                        <w:t xml:space="preserve">Table </w:t>
                      </w:r>
                      <w:r>
                        <w:rPr>
                          <w:b/>
                        </w:rPr>
                        <w:t>2</w:t>
                      </w:r>
                      <w:r w:rsidRPr="0050766E">
                        <w:t xml:space="preserve"> </w:t>
                      </w:r>
                      <w:r>
                        <w:t>Frequencies of participant correspondence with sub-themes</w:t>
                      </w:r>
                    </w:p>
                    <w:p w14:paraId="039511D3" w14:textId="77777777" w:rsidR="00346040" w:rsidRPr="0050766E" w:rsidRDefault="00346040" w:rsidP="00346040">
                      <w:pPr>
                        <w:jc w:val="center"/>
                        <w:rPr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3D562A" w14:textId="77777777" w:rsidR="00346040" w:rsidRPr="00583704" w:rsidRDefault="00346040" w:rsidP="00346040">
      <w:pPr>
        <w:rPr>
          <w:rFonts w:eastAsia="Times New Roman" w:cs="Arial"/>
        </w:rPr>
        <w:sectPr w:rsidR="00346040" w:rsidRPr="00583704" w:rsidSect="00583704">
          <w:pgSz w:w="16840" w:h="11900" w:orient="landscape"/>
          <w:pgMar w:top="1440" w:right="1440" w:bottom="1440" w:left="1440" w:header="720" w:footer="720" w:gutter="0"/>
          <w:lnNumType w:countBy="1"/>
          <w:cols w:space="708"/>
          <w:docGrid w:linePitch="360"/>
        </w:sectPr>
      </w:pPr>
    </w:p>
    <w:p w14:paraId="2392DB34" w14:textId="77777777" w:rsidR="00346040" w:rsidRPr="0050766E" w:rsidRDefault="00346040" w:rsidP="00346040">
      <w:pPr>
        <w:jc w:val="center"/>
      </w:pPr>
      <w:r w:rsidRPr="0050766E">
        <w:rPr>
          <w:b/>
        </w:rPr>
        <w:lastRenderedPageBreak/>
        <w:t xml:space="preserve">Table </w:t>
      </w:r>
      <w:r>
        <w:rPr>
          <w:b/>
        </w:rPr>
        <w:t>3</w:t>
      </w:r>
      <w:r>
        <w:t xml:space="preserve"> Focus </w:t>
      </w:r>
      <w:r w:rsidRPr="0050766E">
        <w:t>group participant characteristics</w:t>
      </w:r>
    </w:p>
    <w:tbl>
      <w:tblPr>
        <w:tblStyle w:val="PlainTable51"/>
        <w:tblW w:w="9288" w:type="dxa"/>
        <w:tblInd w:w="-22" w:type="dxa"/>
        <w:tblLook w:val="04A0" w:firstRow="1" w:lastRow="0" w:firstColumn="1" w:lastColumn="0" w:noHBand="0" w:noVBand="1"/>
      </w:tblPr>
      <w:tblGrid>
        <w:gridCol w:w="1718"/>
        <w:gridCol w:w="882"/>
        <w:gridCol w:w="1300"/>
        <w:gridCol w:w="5388"/>
      </w:tblGrid>
      <w:tr w:rsidR="00346040" w:rsidRPr="0050766E" w14:paraId="23DAD343" w14:textId="77777777" w:rsidTr="00C641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18" w:type="dxa"/>
            <w:noWrap/>
            <w:hideMark/>
          </w:tcPr>
          <w:p w14:paraId="668032C5" w14:textId="77777777" w:rsidR="00346040" w:rsidRPr="0050766E" w:rsidRDefault="00346040" w:rsidP="00C64105">
            <w:pPr>
              <w:jc w:val="center"/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</w:pPr>
            <w:r w:rsidRPr="0050766E"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  <w:t>Participant</w:t>
            </w:r>
          </w:p>
        </w:tc>
        <w:tc>
          <w:tcPr>
            <w:tcW w:w="882" w:type="dxa"/>
            <w:noWrap/>
            <w:hideMark/>
          </w:tcPr>
          <w:p w14:paraId="5F28B011" w14:textId="77777777" w:rsidR="00346040" w:rsidRPr="0050766E" w:rsidRDefault="00346040" w:rsidP="00C641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</w:pPr>
            <w:r w:rsidRPr="0050766E"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  <w:t>Age</w:t>
            </w:r>
            <w:r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  <w:t xml:space="preserve"> group</w:t>
            </w:r>
          </w:p>
        </w:tc>
        <w:tc>
          <w:tcPr>
            <w:tcW w:w="1300" w:type="dxa"/>
            <w:noWrap/>
            <w:hideMark/>
          </w:tcPr>
          <w:p w14:paraId="36F769B9" w14:textId="77777777" w:rsidR="00346040" w:rsidRPr="0050766E" w:rsidRDefault="00346040" w:rsidP="00C641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</w:pPr>
            <w:r w:rsidRPr="0050766E"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  <w:t>Gender</w:t>
            </w:r>
          </w:p>
        </w:tc>
        <w:tc>
          <w:tcPr>
            <w:tcW w:w="5388" w:type="dxa"/>
            <w:noWrap/>
            <w:hideMark/>
          </w:tcPr>
          <w:p w14:paraId="4C9FA71D" w14:textId="77777777" w:rsidR="00346040" w:rsidRPr="0050766E" w:rsidRDefault="00346040" w:rsidP="00C641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i w:val="0"/>
                <w:color w:val="000000" w:themeColor="text1"/>
                <w:sz w:val="22"/>
                <w:szCs w:val="22"/>
              </w:rPr>
              <w:t xml:space="preserve">Healthcare role  </w:t>
            </w:r>
          </w:p>
        </w:tc>
      </w:tr>
      <w:tr w:rsidR="00346040" w:rsidRPr="0050766E" w14:paraId="72E2FE61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noWrap/>
            <w:hideMark/>
          </w:tcPr>
          <w:p w14:paraId="1CE76F02" w14:textId="77777777" w:rsidR="00346040" w:rsidRPr="0050766E" w:rsidRDefault="00346040" w:rsidP="00C64105">
            <w:pPr>
              <w:rPr>
                <w:rFonts w:asciiTheme="minorHAnsi" w:eastAsia="Times New Roman" w:hAnsiTheme="minorHAnsi"/>
                <w:color w:val="000000" w:themeColor="text1"/>
                <w:sz w:val="22"/>
                <w:szCs w:val="22"/>
              </w:rPr>
            </w:pPr>
            <w:r w:rsidRPr="0050766E">
              <w:rPr>
                <w:rFonts w:asciiTheme="minorHAnsi" w:eastAsia="Times New Roman" w:hAnsiTheme="minorHAnsi"/>
                <w:color w:val="000000" w:themeColor="text1"/>
                <w:sz w:val="22"/>
                <w:szCs w:val="22"/>
              </w:rPr>
              <w:t xml:space="preserve">1 </w:t>
            </w:r>
          </w:p>
        </w:tc>
        <w:tc>
          <w:tcPr>
            <w:tcW w:w="882" w:type="dxa"/>
            <w:shd w:val="clear" w:color="auto" w:fill="auto"/>
            <w:noWrap/>
            <w:hideMark/>
          </w:tcPr>
          <w:p w14:paraId="759A6602" w14:textId="77777777" w:rsidR="00346040" w:rsidRPr="0050766E" w:rsidRDefault="00346040" w:rsidP="00C641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color w:val="000000" w:themeColor="text1"/>
                <w:sz w:val="22"/>
                <w:szCs w:val="22"/>
              </w:rPr>
              <w:t>30-39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F48431A" w14:textId="77777777" w:rsidR="00346040" w:rsidRPr="0050766E" w:rsidRDefault="00346040" w:rsidP="00C641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50766E">
              <w:rPr>
                <w:rFonts w:eastAsia="Times New Roman"/>
                <w:color w:val="000000" w:themeColor="text1"/>
                <w:sz w:val="22"/>
                <w:szCs w:val="22"/>
              </w:rPr>
              <w:t>Female</w:t>
            </w:r>
          </w:p>
        </w:tc>
        <w:tc>
          <w:tcPr>
            <w:tcW w:w="5388" w:type="dxa"/>
            <w:shd w:val="clear" w:color="auto" w:fill="auto"/>
            <w:noWrap/>
            <w:hideMark/>
          </w:tcPr>
          <w:p w14:paraId="52431755" w14:textId="77777777" w:rsidR="00346040" w:rsidRPr="0050766E" w:rsidRDefault="00346040" w:rsidP="00C641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color w:val="000000" w:themeColor="text1"/>
                <w:sz w:val="22"/>
                <w:szCs w:val="22"/>
              </w:rPr>
              <w:t>Member of the nursing team</w:t>
            </w:r>
          </w:p>
        </w:tc>
      </w:tr>
      <w:tr w:rsidR="00346040" w:rsidRPr="0050766E" w14:paraId="34D757BE" w14:textId="77777777" w:rsidTr="00C6410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noWrap/>
            <w:hideMark/>
          </w:tcPr>
          <w:p w14:paraId="0945BBAA" w14:textId="77777777" w:rsidR="00346040" w:rsidRPr="0050766E" w:rsidRDefault="00346040" w:rsidP="00C64105">
            <w:pPr>
              <w:rPr>
                <w:rFonts w:asciiTheme="minorHAnsi" w:eastAsia="Times New Roman" w:hAnsiTheme="minorHAnsi"/>
                <w:color w:val="000000" w:themeColor="text1"/>
                <w:sz w:val="22"/>
                <w:szCs w:val="22"/>
              </w:rPr>
            </w:pPr>
            <w:r w:rsidRPr="0050766E">
              <w:rPr>
                <w:rFonts w:asciiTheme="minorHAnsi" w:eastAsia="Times New Roman" w:hAnsiTheme="minorHAnsi"/>
                <w:color w:val="000000" w:themeColor="text1"/>
                <w:sz w:val="22"/>
                <w:szCs w:val="22"/>
              </w:rPr>
              <w:t xml:space="preserve">2 </w:t>
            </w:r>
          </w:p>
        </w:tc>
        <w:tc>
          <w:tcPr>
            <w:tcW w:w="882" w:type="dxa"/>
            <w:shd w:val="clear" w:color="auto" w:fill="auto"/>
            <w:noWrap/>
            <w:hideMark/>
          </w:tcPr>
          <w:p w14:paraId="533D15F0" w14:textId="77777777" w:rsidR="00346040" w:rsidRPr="0050766E" w:rsidRDefault="00346040" w:rsidP="00C641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color w:val="000000" w:themeColor="text1"/>
                <w:sz w:val="22"/>
                <w:szCs w:val="22"/>
              </w:rPr>
              <w:t>40-49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97F8654" w14:textId="77777777" w:rsidR="00346040" w:rsidRPr="0050766E" w:rsidRDefault="00346040" w:rsidP="00C641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50766E">
              <w:rPr>
                <w:rFonts w:eastAsia="Times New Roman"/>
                <w:color w:val="000000" w:themeColor="text1"/>
                <w:sz w:val="22"/>
                <w:szCs w:val="22"/>
              </w:rPr>
              <w:t>Female</w:t>
            </w:r>
          </w:p>
        </w:tc>
        <w:tc>
          <w:tcPr>
            <w:tcW w:w="5388" w:type="dxa"/>
            <w:shd w:val="clear" w:color="auto" w:fill="auto"/>
            <w:noWrap/>
            <w:hideMark/>
          </w:tcPr>
          <w:p w14:paraId="5C51452B" w14:textId="77777777" w:rsidR="00346040" w:rsidRPr="0050766E" w:rsidRDefault="00346040" w:rsidP="00C641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color w:val="000000" w:themeColor="text1"/>
                <w:sz w:val="22"/>
                <w:szCs w:val="22"/>
              </w:rPr>
              <w:t xml:space="preserve">Allied health professional  </w:t>
            </w:r>
          </w:p>
        </w:tc>
      </w:tr>
      <w:tr w:rsidR="00346040" w:rsidRPr="0050766E" w14:paraId="6DAF9F02" w14:textId="77777777" w:rsidTr="00C64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noWrap/>
            <w:hideMark/>
          </w:tcPr>
          <w:p w14:paraId="444DD4B0" w14:textId="77777777" w:rsidR="00346040" w:rsidRPr="0050766E" w:rsidRDefault="00346040" w:rsidP="00C64105">
            <w:pPr>
              <w:rPr>
                <w:rFonts w:asciiTheme="minorHAnsi" w:eastAsia="Times New Roman" w:hAnsiTheme="minorHAnsi"/>
                <w:color w:val="000000" w:themeColor="text1"/>
                <w:sz w:val="22"/>
                <w:szCs w:val="22"/>
              </w:rPr>
            </w:pPr>
            <w:r w:rsidRPr="0050766E">
              <w:rPr>
                <w:rFonts w:asciiTheme="minorHAnsi" w:eastAsia="Times New Roman" w:hAnsiTheme="minorHAns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882" w:type="dxa"/>
            <w:shd w:val="clear" w:color="auto" w:fill="auto"/>
            <w:noWrap/>
            <w:hideMark/>
          </w:tcPr>
          <w:p w14:paraId="78E53468" w14:textId="77777777" w:rsidR="00346040" w:rsidRPr="0050766E" w:rsidRDefault="00346040" w:rsidP="00C641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color w:val="000000" w:themeColor="text1"/>
                <w:sz w:val="22"/>
                <w:szCs w:val="22"/>
              </w:rPr>
              <w:t>50-59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C187D22" w14:textId="77777777" w:rsidR="00346040" w:rsidRPr="0050766E" w:rsidRDefault="00346040" w:rsidP="00C641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50766E">
              <w:rPr>
                <w:rFonts w:eastAsia="Times New Roman"/>
                <w:color w:val="000000" w:themeColor="text1"/>
                <w:sz w:val="22"/>
                <w:szCs w:val="22"/>
              </w:rPr>
              <w:t>Male</w:t>
            </w:r>
          </w:p>
        </w:tc>
        <w:tc>
          <w:tcPr>
            <w:tcW w:w="5388" w:type="dxa"/>
            <w:shd w:val="clear" w:color="auto" w:fill="auto"/>
            <w:noWrap/>
            <w:hideMark/>
          </w:tcPr>
          <w:p w14:paraId="228544DD" w14:textId="77777777" w:rsidR="00346040" w:rsidRPr="0050766E" w:rsidRDefault="00346040" w:rsidP="00C641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color w:val="000000" w:themeColor="text1"/>
                <w:sz w:val="22"/>
                <w:szCs w:val="22"/>
              </w:rPr>
              <w:t xml:space="preserve">Clinician  </w:t>
            </w:r>
          </w:p>
        </w:tc>
      </w:tr>
    </w:tbl>
    <w:p w14:paraId="05740FEF" w14:textId="77777777" w:rsidR="00346040" w:rsidRPr="00415EC9" w:rsidRDefault="00346040" w:rsidP="00346040">
      <w:pPr>
        <w:shd w:val="clear" w:color="auto" w:fill="FFFFFF"/>
        <w:spacing w:after="45" w:line="480" w:lineRule="auto"/>
        <w:ind w:right="675"/>
        <w:rPr>
          <w:rFonts w:eastAsia="Times New Roman" w:cs="Arial"/>
          <w:color w:val="000000" w:themeColor="text1"/>
        </w:rPr>
      </w:pPr>
    </w:p>
    <w:p w14:paraId="5093EF35" w14:textId="77777777" w:rsidR="00346040" w:rsidRPr="00415EC9" w:rsidRDefault="00346040" w:rsidP="00346040">
      <w:pPr>
        <w:shd w:val="clear" w:color="auto" w:fill="FFFFFF"/>
        <w:spacing w:after="45" w:line="480" w:lineRule="auto"/>
        <w:ind w:right="675"/>
        <w:rPr>
          <w:rFonts w:eastAsia="Times New Roman" w:cs="Arial"/>
          <w:color w:val="000000" w:themeColor="text1"/>
        </w:rPr>
      </w:pPr>
      <w:r w:rsidRPr="00415EC9">
        <w:rPr>
          <w:rFonts w:eastAsia="Times New Roman"/>
          <w:b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4CA49C" wp14:editId="5553E523">
                <wp:simplePos x="0" y="0"/>
                <wp:positionH relativeFrom="column">
                  <wp:posOffset>4268379</wp:posOffset>
                </wp:positionH>
                <wp:positionV relativeFrom="paragraph">
                  <wp:posOffset>50256</wp:posOffset>
                </wp:positionV>
                <wp:extent cx="2059849" cy="303349"/>
                <wp:effectExtent l="0" t="0" r="0" b="19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9849" cy="3033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424E25" w14:textId="77777777" w:rsidR="00346040" w:rsidRPr="0050766E" w:rsidRDefault="00346040" w:rsidP="00346040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rPr>
                                <w:vertAlign w:val="superscript"/>
                              </w:rPr>
                              <w:t xml:space="preserve">focus </w:t>
                            </w:r>
                            <w:r w:rsidRPr="0050766E">
                              <w:rPr>
                                <w:vertAlign w:val="superscript"/>
                              </w:rPr>
                              <w:t>group participant characteristics,</w:t>
                            </w:r>
                            <w:r w:rsidRPr="0050766E">
                              <w:rPr>
                                <w:i/>
                                <w:vertAlign w:val="superscript"/>
                              </w:rPr>
                              <w:t xml:space="preserve"> n</w:t>
                            </w:r>
                            <w:r w:rsidRPr="0050766E">
                              <w:rPr>
                                <w:vertAlign w:val="superscript"/>
                              </w:rPr>
                              <w:t xml:space="preserve">=3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CA49C" id="Text Box 5" o:spid="_x0000_s1029" type="#_x0000_t202" style="position:absolute;margin-left:336.1pt;margin-top:3.95pt;width:162.2pt;height:23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" filled="f" stroked="f">
                <v:textbox>
                  <w:txbxContent>
                    <w:p w14:paraId="67424E25" w14:textId="77777777" w:rsidR="00346040" w:rsidRPr="0050766E" w:rsidRDefault="00346040" w:rsidP="00346040">
                      <w:pPr>
                        <w:rPr>
                          <w:vertAlign w:val="superscript"/>
                        </w:rPr>
                      </w:pPr>
                      <w:r>
                        <w:rPr>
                          <w:vertAlign w:val="superscript"/>
                        </w:rPr>
                        <w:t xml:space="preserve">focus </w:t>
                      </w:r>
                      <w:r w:rsidRPr="0050766E">
                        <w:rPr>
                          <w:vertAlign w:val="superscript"/>
                        </w:rPr>
                        <w:t>group participant characteristics,</w:t>
                      </w:r>
                      <w:r w:rsidRPr="0050766E">
                        <w:rPr>
                          <w:i/>
                          <w:vertAlign w:val="superscript"/>
                        </w:rPr>
                        <w:t xml:space="preserve"> n</w:t>
                      </w:r>
                      <w:r w:rsidRPr="0050766E">
                        <w:rPr>
                          <w:vertAlign w:val="superscript"/>
                        </w:rPr>
                        <w:t xml:space="preserve">=3 </w:t>
                      </w:r>
                    </w:p>
                  </w:txbxContent>
                </v:textbox>
              </v:shape>
            </w:pict>
          </mc:Fallback>
        </mc:AlternateContent>
      </w:r>
    </w:p>
    <w:p w14:paraId="3D3D35C6" w14:textId="77777777" w:rsidR="00346040" w:rsidRPr="00346040" w:rsidRDefault="00346040" w:rsidP="00346040">
      <w:bookmarkStart w:id="0" w:name="_GoBack"/>
      <w:bookmarkEnd w:id="0"/>
    </w:p>
    <w:sectPr w:rsidR="00346040" w:rsidRPr="00346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SystemUIFont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040"/>
    <w:rsid w:val="0034604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1BAEE"/>
  <w15:chartTrackingRefBased/>
  <w15:docId w15:val="{58EBE69F-8914-414C-A8B9-F074FF522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346040"/>
    <w:pPr>
      <w:spacing w:after="0" w:line="240" w:lineRule="auto"/>
    </w:pPr>
    <w:rPr>
      <w:sz w:val="24"/>
      <w:szCs w:val="24"/>
      <w:lang w:val="en-GB"/>
    </w:rPr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</w:tblPr>
  </w:style>
  <w:style w:type="table" w:customStyle="1" w:styleId="PlainTable51">
    <w:name w:val="Plain Table 51"/>
    <w:basedOn w:val="TableNormal"/>
    <w:uiPriority w:val="45"/>
    <w:rsid w:val="00346040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46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719</Words>
  <Characters>4103</Characters>
  <Application>Microsoft Office Word</Application>
  <DocSecurity>0</DocSecurity>
  <Lines>34</Lines>
  <Paragraphs>9</Paragraphs>
  <ScaleCrop>false</ScaleCrop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2020-04-09T02:20:00Z</dcterms:created>
  <dcterms:modified xsi:type="dcterms:W3CDTF">2020-04-09T02:23:00Z</dcterms:modified>
</cp:coreProperties>
</file>