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4D7" w:rsidRDefault="003774D7" w:rsidP="003774D7">
      <w:pPr>
        <w:pStyle w:val="Heading1"/>
      </w:pPr>
      <w:r w:rsidRPr="00DC23CC">
        <w:t>Appendix A</w:t>
      </w:r>
      <w:r>
        <w:t xml:space="preserve">: </w:t>
      </w:r>
      <w:r w:rsidRPr="00DC23CC">
        <w:t>Pre</w:t>
      </w:r>
      <w:r>
        <w:t>-</w:t>
      </w:r>
      <w:r w:rsidRPr="00DC23CC">
        <w:t>Implementation Focus Group Guide</w:t>
      </w:r>
    </w:p>
    <w:p w:rsidR="003774D7" w:rsidRDefault="003774D7" w:rsidP="003774D7">
      <w:r>
        <w:t>Facilitator Instructions:</w:t>
      </w:r>
    </w:p>
    <w:p w:rsidR="003774D7" w:rsidRDefault="003774D7" w:rsidP="003774D7">
      <w:pPr>
        <w:spacing w:line="240" w:lineRule="auto"/>
      </w:pPr>
      <w:r>
        <w:t>Good morning/afternoon/evening. Thank you for taking the time to join us today. My name is __________ and I am a ___&lt;role&gt;____________ on this project. As indicated in the consent form, we want to understand your perceptions of personal health records in healthcare. We are conducting several focus groups with providers and patients in the Kootenay Boundary. Do you have any questions about the study or this session before we begin?</w:t>
      </w:r>
    </w:p>
    <w:p w:rsidR="003774D7" w:rsidRPr="00DC23CC" w:rsidRDefault="003774D7" w:rsidP="003774D7">
      <w:pPr>
        <w:spacing w:line="240" w:lineRule="auto"/>
      </w:pPr>
    </w:p>
    <w:tbl>
      <w:tblPr>
        <w:tblStyle w:val="TableGrid"/>
        <w:tblW w:w="0" w:type="auto"/>
        <w:tblLook w:val="04A0" w:firstRow="1" w:lastRow="0" w:firstColumn="1" w:lastColumn="0" w:noHBand="0" w:noVBand="1"/>
      </w:tblPr>
      <w:tblGrid>
        <w:gridCol w:w="1176"/>
        <w:gridCol w:w="7785"/>
      </w:tblGrid>
      <w:tr w:rsidR="003774D7" w:rsidTr="00614F8C">
        <w:tc>
          <w:tcPr>
            <w:tcW w:w="1176" w:type="dxa"/>
            <w:vMerge w:val="restart"/>
          </w:tcPr>
          <w:p w:rsidR="003774D7" w:rsidRDefault="003774D7" w:rsidP="00614F8C">
            <w:pPr>
              <w:spacing w:line="240" w:lineRule="auto"/>
            </w:pPr>
            <w:r>
              <w:t>Provider Questions</w:t>
            </w:r>
          </w:p>
        </w:tc>
        <w:tc>
          <w:tcPr>
            <w:tcW w:w="7785" w:type="dxa"/>
          </w:tcPr>
          <w:p w:rsidR="003774D7" w:rsidRDefault="003774D7" w:rsidP="00614F8C">
            <w:pPr>
              <w:spacing w:line="240" w:lineRule="auto"/>
            </w:pPr>
            <w:r>
              <w:t>Tell us about your understanding of Personal Health Records?</w:t>
            </w:r>
          </w:p>
        </w:tc>
      </w:tr>
      <w:tr w:rsidR="003774D7" w:rsidTr="00614F8C">
        <w:tc>
          <w:tcPr>
            <w:tcW w:w="1176" w:type="dxa"/>
            <w:vMerge/>
            <w:tcBorders>
              <w:top w:val="nil"/>
            </w:tcBorders>
          </w:tcPr>
          <w:p w:rsidR="003774D7" w:rsidRDefault="003774D7" w:rsidP="00614F8C">
            <w:pPr>
              <w:spacing w:line="240" w:lineRule="auto"/>
            </w:pPr>
          </w:p>
        </w:tc>
        <w:tc>
          <w:tcPr>
            <w:tcW w:w="7785" w:type="dxa"/>
          </w:tcPr>
          <w:p w:rsidR="003774D7" w:rsidRDefault="003774D7" w:rsidP="00614F8C">
            <w:pPr>
              <w:spacing w:line="240" w:lineRule="auto"/>
            </w:pPr>
            <w:r w:rsidRPr="003A3C4A">
              <w:t>What is your perception of the value of using PHRs in your work?</w:t>
            </w:r>
          </w:p>
        </w:tc>
      </w:tr>
      <w:tr w:rsidR="003774D7" w:rsidTr="00614F8C">
        <w:tc>
          <w:tcPr>
            <w:tcW w:w="1176" w:type="dxa"/>
            <w:vMerge/>
            <w:tcBorders>
              <w:top w:val="nil"/>
            </w:tcBorders>
          </w:tcPr>
          <w:p w:rsidR="003774D7" w:rsidRDefault="003774D7" w:rsidP="00614F8C">
            <w:pPr>
              <w:spacing w:line="240" w:lineRule="auto"/>
            </w:pPr>
          </w:p>
        </w:tc>
        <w:tc>
          <w:tcPr>
            <w:tcW w:w="7785" w:type="dxa"/>
          </w:tcPr>
          <w:p w:rsidR="003774D7" w:rsidRDefault="003774D7" w:rsidP="00614F8C">
            <w:pPr>
              <w:spacing w:line="240" w:lineRule="auto"/>
            </w:pPr>
            <w:r w:rsidRPr="003A3C4A">
              <w:t>What types of communication methods do you think you would prefer to use with your patients?</w:t>
            </w:r>
          </w:p>
        </w:tc>
      </w:tr>
      <w:tr w:rsidR="003774D7" w:rsidTr="00614F8C">
        <w:tc>
          <w:tcPr>
            <w:tcW w:w="1176" w:type="dxa"/>
            <w:vMerge/>
            <w:tcBorders>
              <w:top w:val="nil"/>
            </w:tcBorders>
          </w:tcPr>
          <w:p w:rsidR="003774D7" w:rsidRDefault="003774D7" w:rsidP="00614F8C">
            <w:pPr>
              <w:spacing w:line="240" w:lineRule="auto"/>
            </w:pPr>
          </w:p>
        </w:tc>
        <w:tc>
          <w:tcPr>
            <w:tcW w:w="7785" w:type="dxa"/>
          </w:tcPr>
          <w:p w:rsidR="003774D7" w:rsidRDefault="003774D7" w:rsidP="00614F8C">
            <w:pPr>
              <w:spacing w:line="240" w:lineRule="auto"/>
            </w:pPr>
            <w:r w:rsidRPr="003A3C4A">
              <w:t>Tell us about your interpretation of ‘patient-generated data’. How are these data differ from data gathered by the healthcare team, if at all?</w:t>
            </w:r>
          </w:p>
        </w:tc>
      </w:tr>
      <w:tr w:rsidR="003774D7" w:rsidTr="00614F8C">
        <w:tc>
          <w:tcPr>
            <w:tcW w:w="1176" w:type="dxa"/>
            <w:vMerge/>
            <w:tcBorders>
              <w:top w:val="nil"/>
              <w:bottom w:val="single" w:sz="12" w:space="0" w:color="auto"/>
            </w:tcBorders>
          </w:tcPr>
          <w:p w:rsidR="003774D7" w:rsidRDefault="003774D7" w:rsidP="00614F8C">
            <w:pPr>
              <w:spacing w:line="240" w:lineRule="auto"/>
            </w:pPr>
          </w:p>
        </w:tc>
        <w:tc>
          <w:tcPr>
            <w:tcW w:w="7785" w:type="dxa"/>
            <w:tcBorders>
              <w:bottom w:val="single" w:sz="12" w:space="0" w:color="auto"/>
            </w:tcBorders>
          </w:tcPr>
          <w:p w:rsidR="003774D7" w:rsidRDefault="003774D7" w:rsidP="00614F8C">
            <w:pPr>
              <w:spacing w:line="240" w:lineRule="auto"/>
            </w:pPr>
            <w:r w:rsidRPr="003A3C4A">
              <w:t>What is most important to you about integration patient-generated data into your work?</w:t>
            </w:r>
          </w:p>
        </w:tc>
      </w:tr>
      <w:tr w:rsidR="003774D7" w:rsidTr="00614F8C">
        <w:tc>
          <w:tcPr>
            <w:tcW w:w="1176" w:type="dxa"/>
            <w:vMerge w:val="restart"/>
            <w:tcBorders>
              <w:top w:val="single" w:sz="12" w:space="0" w:color="auto"/>
              <w:bottom w:val="single" w:sz="4" w:space="0" w:color="auto"/>
            </w:tcBorders>
          </w:tcPr>
          <w:p w:rsidR="003774D7" w:rsidRDefault="003774D7" w:rsidP="00614F8C">
            <w:pPr>
              <w:spacing w:line="240" w:lineRule="auto"/>
            </w:pPr>
            <w:r>
              <w:t>Patient Questions</w:t>
            </w:r>
          </w:p>
        </w:tc>
        <w:tc>
          <w:tcPr>
            <w:tcW w:w="7785" w:type="dxa"/>
            <w:tcBorders>
              <w:top w:val="single" w:sz="12" w:space="0" w:color="auto"/>
              <w:bottom w:val="single" w:sz="4" w:space="0" w:color="auto"/>
            </w:tcBorders>
          </w:tcPr>
          <w:p w:rsidR="003774D7" w:rsidRDefault="003774D7" w:rsidP="00614F8C">
            <w:pPr>
              <w:spacing w:line="240" w:lineRule="auto"/>
            </w:pPr>
            <w:r>
              <w:t>Tell us about your understanding of Personal Health Records?</w:t>
            </w:r>
          </w:p>
        </w:tc>
      </w:tr>
      <w:tr w:rsidR="003774D7" w:rsidTr="00614F8C">
        <w:tc>
          <w:tcPr>
            <w:tcW w:w="1176" w:type="dxa"/>
            <w:vMerge/>
            <w:tcBorders>
              <w:top w:val="single" w:sz="4" w:space="0" w:color="auto"/>
            </w:tcBorders>
          </w:tcPr>
          <w:p w:rsidR="003774D7" w:rsidRDefault="003774D7" w:rsidP="00614F8C">
            <w:pPr>
              <w:spacing w:line="240" w:lineRule="auto"/>
            </w:pPr>
          </w:p>
        </w:tc>
        <w:tc>
          <w:tcPr>
            <w:tcW w:w="7785" w:type="dxa"/>
            <w:tcBorders>
              <w:top w:val="single" w:sz="4" w:space="0" w:color="auto"/>
            </w:tcBorders>
          </w:tcPr>
          <w:p w:rsidR="003774D7" w:rsidRDefault="003774D7" w:rsidP="00614F8C">
            <w:pPr>
              <w:spacing w:line="240" w:lineRule="auto"/>
            </w:pPr>
            <w:r>
              <w:t>What is your perception of the value of using PHRs in your daily life?</w:t>
            </w:r>
          </w:p>
        </w:tc>
      </w:tr>
      <w:tr w:rsidR="003774D7" w:rsidTr="00614F8C">
        <w:tc>
          <w:tcPr>
            <w:tcW w:w="1176" w:type="dxa"/>
            <w:vMerge/>
          </w:tcPr>
          <w:p w:rsidR="003774D7" w:rsidRDefault="003774D7" w:rsidP="00614F8C">
            <w:pPr>
              <w:spacing w:line="240" w:lineRule="auto"/>
            </w:pPr>
          </w:p>
        </w:tc>
        <w:tc>
          <w:tcPr>
            <w:tcW w:w="7785" w:type="dxa"/>
          </w:tcPr>
          <w:p w:rsidR="003774D7" w:rsidRDefault="003774D7" w:rsidP="00614F8C">
            <w:pPr>
              <w:spacing w:line="240" w:lineRule="auto"/>
            </w:pPr>
            <w:r>
              <w:t xml:space="preserve">What types of communication methods do you think you would prefer to use with your healthcare provider team? </w:t>
            </w:r>
          </w:p>
        </w:tc>
      </w:tr>
      <w:tr w:rsidR="003774D7" w:rsidTr="00614F8C">
        <w:tc>
          <w:tcPr>
            <w:tcW w:w="1176" w:type="dxa"/>
            <w:vMerge/>
          </w:tcPr>
          <w:p w:rsidR="003774D7" w:rsidRDefault="003774D7" w:rsidP="00614F8C">
            <w:pPr>
              <w:spacing w:line="240" w:lineRule="auto"/>
            </w:pPr>
          </w:p>
        </w:tc>
        <w:tc>
          <w:tcPr>
            <w:tcW w:w="7785" w:type="dxa"/>
          </w:tcPr>
          <w:p w:rsidR="003774D7" w:rsidRDefault="003774D7" w:rsidP="00614F8C">
            <w:pPr>
              <w:spacing w:line="240" w:lineRule="auto"/>
            </w:pPr>
            <w:r>
              <w:t xml:space="preserve">Tell us about your interpretation of ‘patient-generated data’. How are your data different from data gathered by your healthcare team, if at all? </w:t>
            </w:r>
          </w:p>
        </w:tc>
      </w:tr>
      <w:tr w:rsidR="003774D7" w:rsidTr="00614F8C">
        <w:tc>
          <w:tcPr>
            <w:tcW w:w="1176" w:type="dxa"/>
            <w:vMerge/>
          </w:tcPr>
          <w:p w:rsidR="003774D7" w:rsidRDefault="003774D7" w:rsidP="00614F8C">
            <w:pPr>
              <w:spacing w:line="240" w:lineRule="auto"/>
            </w:pPr>
          </w:p>
        </w:tc>
        <w:tc>
          <w:tcPr>
            <w:tcW w:w="7785" w:type="dxa"/>
          </w:tcPr>
          <w:p w:rsidR="003774D7" w:rsidRDefault="003774D7" w:rsidP="00614F8C">
            <w:pPr>
              <w:spacing w:line="240" w:lineRule="auto"/>
            </w:pPr>
            <w:r>
              <w:t xml:space="preserve">What does it mean to you to share your personally generated data with your healthcare providers? </w:t>
            </w:r>
          </w:p>
        </w:tc>
      </w:tr>
      <w:tr w:rsidR="003774D7" w:rsidTr="00614F8C">
        <w:tc>
          <w:tcPr>
            <w:tcW w:w="1176" w:type="dxa"/>
            <w:vMerge/>
          </w:tcPr>
          <w:p w:rsidR="003774D7" w:rsidRDefault="003774D7" w:rsidP="00614F8C">
            <w:pPr>
              <w:spacing w:line="240" w:lineRule="auto"/>
            </w:pPr>
          </w:p>
        </w:tc>
        <w:tc>
          <w:tcPr>
            <w:tcW w:w="7785" w:type="dxa"/>
          </w:tcPr>
          <w:p w:rsidR="003774D7" w:rsidRDefault="003774D7" w:rsidP="00614F8C">
            <w:pPr>
              <w:spacing w:line="240" w:lineRule="auto"/>
            </w:pPr>
            <w:r>
              <w:t xml:space="preserve">What is most important to you about sharing your personal data with the healthcare team? </w:t>
            </w:r>
          </w:p>
        </w:tc>
      </w:tr>
    </w:tbl>
    <w:p w:rsidR="003774D7" w:rsidRPr="002176E4" w:rsidRDefault="003774D7" w:rsidP="003774D7">
      <w:pPr>
        <w:spacing w:line="240" w:lineRule="auto"/>
      </w:pPr>
    </w:p>
    <w:p w:rsidR="003774D7" w:rsidRDefault="003774D7" w:rsidP="003774D7">
      <w:pPr>
        <w:pStyle w:val="Heading1"/>
      </w:pPr>
      <w:r>
        <w:t xml:space="preserve">Appendix B: </w:t>
      </w:r>
      <w:r w:rsidRPr="00F53FC4">
        <w:t xml:space="preserve">Description of </w:t>
      </w:r>
      <w:r>
        <w:t>M</w:t>
      </w:r>
      <w:r w:rsidRPr="00F53FC4">
        <w:t>easures</w:t>
      </w:r>
    </w:p>
    <w:tbl>
      <w:tblPr>
        <w:tblStyle w:val="TableGrid"/>
        <w:tblW w:w="4667" w:type="pct"/>
        <w:tblCellSpacing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5732"/>
        <w:gridCol w:w="1289"/>
      </w:tblGrid>
      <w:tr w:rsidR="003774D7" w:rsidRPr="00F53FC4" w:rsidTr="00614F8C">
        <w:trPr>
          <w:tblCellSpacing w:w="85" w:type="dxa"/>
        </w:trPr>
        <w:tc>
          <w:tcPr>
            <w:tcW w:w="836" w:type="pct"/>
            <w:tcBorders>
              <w:top w:val="single" w:sz="4" w:space="0" w:color="auto"/>
              <w:bottom w:val="single" w:sz="4" w:space="0" w:color="auto"/>
            </w:tcBorders>
          </w:tcPr>
          <w:p w:rsidR="003774D7" w:rsidRPr="00F53FC4" w:rsidRDefault="003774D7" w:rsidP="00614F8C">
            <w:pPr>
              <w:rPr>
                <w:rFonts w:cs="Times New Roman"/>
                <w:b/>
                <w:sz w:val="20"/>
              </w:rPr>
            </w:pPr>
            <w:r w:rsidRPr="00F53FC4">
              <w:rPr>
                <w:rFonts w:cs="Times New Roman"/>
                <w:b/>
                <w:sz w:val="20"/>
              </w:rPr>
              <w:t>Measure Name</w:t>
            </w:r>
          </w:p>
        </w:tc>
        <w:tc>
          <w:tcPr>
            <w:tcW w:w="3183" w:type="pct"/>
            <w:tcBorders>
              <w:top w:val="single" w:sz="4" w:space="0" w:color="auto"/>
              <w:bottom w:val="single" w:sz="4" w:space="0" w:color="auto"/>
            </w:tcBorders>
            <w:vAlign w:val="center"/>
          </w:tcPr>
          <w:p w:rsidR="003774D7" w:rsidRPr="00F53FC4" w:rsidRDefault="003774D7" w:rsidP="00614F8C">
            <w:pPr>
              <w:rPr>
                <w:rFonts w:cs="Times New Roman"/>
                <w:b/>
                <w:sz w:val="20"/>
              </w:rPr>
            </w:pPr>
            <w:r w:rsidRPr="00F53FC4">
              <w:rPr>
                <w:rFonts w:cs="Times New Roman"/>
                <w:b/>
                <w:sz w:val="20"/>
              </w:rPr>
              <w:t>Measure Description</w:t>
            </w:r>
          </w:p>
        </w:tc>
        <w:tc>
          <w:tcPr>
            <w:tcW w:w="592" w:type="pct"/>
            <w:tcBorders>
              <w:top w:val="single" w:sz="4" w:space="0" w:color="auto"/>
              <w:bottom w:val="single" w:sz="4" w:space="0" w:color="auto"/>
            </w:tcBorders>
          </w:tcPr>
          <w:p w:rsidR="003774D7" w:rsidRPr="00F53FC4" w:rsidRDefault="003774D7" w:rsidP="00614F8C">
            <w:pPr>
              <w:rPr>
                <w:rFonts w:cs="Times New Roman"/>
                <w:b/>
                <w:sz w:val="20"/>
              </w:rPr>
            </w:pPr>
            <w:r w:rsidRPr="00F53FC4">
              <w:rPr>
                <w:rFonts w:cs="Times New Roman"/>
                <w:b/>
                <w:sz w:val="20"/>
              </w:rPr>
              <w:t>Pre/Post</w:t>
            </w:r>
          </w:p>
        </w:tc>
      </w:tr>
      <w:tr w:rsidR="003774D7" w:rsidRPr="00F53FC4" w:rsidTr="00614F8C">
        <w:trPr>
          <w:tblCellSpacing w:w="85" w:type="dxa"/>
        </w:trPr>
        <w:tc>
          <w:tcPr>
            <w:tcW w:w="836" w:type="pct"/>
          </w:tcPr>
          <w:p w:rsidR="003774D7" w:rsidRPr="00F53FC4" w:rsidRDefault="003774D7" w:rsidP="00614F8C">
            <w:pPr>
              <w:pStyle w:val="NormalWeb"/>
              <w:rPr>
                <w:sz w:val="20"/>
                <w:szCs w:val="22"/>
              </w:rPr>
            </w:pPr>
            <w:r w:rsidRPr="00F53FC4">
              <w:rPr>
                <w:sz w:val="20"/>
                <w:szCs w:val="22"/>
              </w:rPr>
              <w:t>PHR familiarity and expectations</w:t>
            </w:r>
          </w:p>
        </w:tc>
        <w:tc>
          <w:tcPr>
            <w:tcW w:w="3183" w:type="pct"/>
            <w:shd w:val="clear" w:color="auto" w:fill="auto"/>
            <w:vAlign w:val="center"/>
          </w:tcPr>
          <w:p w:rsidR="003774D7" w:rsidRPr="00F53FC4" w:rsidRDefault="003774D7" w:rsidP="00614F8C">
            <w:pPr>
              <w:pStyle w:val="NormalWeb"/>
              <w:spacing w:after="0" w:afterAutospacing="0"/>
              <w:rPr>
                <w:sz w:val="20"/>
                <w:szCs w:val="22"/>
              </w:rPr>
            </w:pPr>
            <w:r w:rsidRPr="00F53FC4">
              <w:rPr>
                <w:sz w:val="20"/>
                <w:szCs w:val="22"/>
              </w:rPr>
              <w:t xml:space="preserve">A 16 item questionnaire measuring </w:t>
            </w:r>
            <w:r>
              <w:rPr>
                <w:sz w:val="20"/>
                <w:szCs w:val="22"/>
              </w:rPr>
              <w:t xml:space="preserve">familiarity with personal health records, technology, and expectations for PHR use and impact on health management. </w:t>
            </w:r>
          </w:p>
        </w:tc>
        <w:tc>
          <w:tcPr>
            <w:tcW w:w="592" w:type="pct"/>
          </w:tcPr>
          <w:p w:rsidR="003774D7" w:rsidRPr="00F53FC4" w:rsidRDefault="003774D7" w:rsidP="00614F8C">
            <w:pPr>
              <w:pStyle w:val="NormalWeb"/>
              <w:spacing w:after="0" w:afterAutospacing="0"/>
              <w:rPr>
                <w:sz w:val="20"/>
                <w:szCs w:val="22"/>
              </w:rPr>
            </w:pPr>
            <w:r>
              <w:rPr>
                <w:sz w:val="20"/>
                <w:szCs w:val="22"/>
              </w:rPr>
              <w:t>Pre</w:t>
            </w:r>
          </w:p>
        </w:tc>
      </w:tr>
      <w:tr w:rsidR="003774D7" w:rsidRPr="00F53FC4" w:rsidTr="00614F8C">
        <w:trPr>
          <w:tblCellSpacing w:w="85" w:type="dxa"/>
        </w:trPr>
        <w:tc>
          <w:tcPr>
            <w:tcW w:w="836" w:type="pct"/>
          </w:tcPr>
          <w:p w:rsidR="003774D7" w:rsidRPr="00F53FC4" w:rsidRDefault="003774D7" w:rsidP="00614F8C">
            <w:pPr>
              <w:pStyle w:val="NormalWeb"/>
              <w:rPr>
                <w:sz w:val="20"/>
                <w:szCs w:val="22"/>
              </w:rPr>
            </w:pPr>
            <w:r>
              <w:rPr>
                <w:sz w:val="20"/>
                <w:szCs w:val="22"/>
              </w:rPr>
              <w:t>PHR satisfaction</w:t>
            </w:r>
          </w:p>
        </w:tc>
        <w:tc>
          <w:tcPr>
            <w:tcW w:w="3183" w:type="pct"/>
            <w:shd w:val="clear" w:color="auto" w:fill="auto"/>
            <w:vAlign w:val="center"/>
          </w:tcPr>
          <w:p w:rsidR="003774D7" w:rsidRPr="00F53FC4" w:rsidRDefault="003774D7" w:rsidP="00614F8C">
            <w:pPr>
              <w:pStyle w:val="NormalWeb"/>
              <w:spacing w:after="0" w:afterAutospacing="0"/>
              <w:rPr>
                <w:sz w:val="20"/>
                <w:szCs w:val="22"/>
              </w:rPr>
            </w:pPr>
            <w:r>
              <w:rPr>
                <w:sz w:val="20"/>
                <w:szCs w:val="22"/>
              </w:rPr>
              <w:t>A 18 item questionnaire measuring satisfaction with PHR use</w:t>
            </w:r>
          </w:p>
        </w:tc>
        <w:tc>
          <w:tcPr>
            <w:tcW w:w="592" w:type="pct"/>
          </w:tcPr>
          <w:p w:rsidR="003774D7" w:rsidRDefault="003774D7" w:rsidP="00614F8C">
            <w:pPr>
              <w:pStyle w:val="NormalWeb"/>
              <w:spacing w:after="0" w:afterAutospacing="0"/>
              <w:rPr>
                <w:sz w:val="20"/>
                <w:szCs w:val="22"/>
              </w:rPr>
            </w:pPr>
            <w:r>
              <w:rPr>
                <w:sz w:val="20"/>
                <w:szCs w:val="22"/>
              </w:rPr>
              <w:t>Post</w:t>
            </w:r>
          </w:p>
        </w:tc>
      </w:tr>
      <w:tr w:rsidR="003774D7" w:rsidRPr="00F53FC4" w:rsidTr="00614F8C">
        <w:trPr>
          <w:tblCellSpacing w:w="85" w:type="dxa"/>
        </w:trPr>
        <w:tc>
          <w:tcPr>
            <w:tcW w:w="836" w:type="pct"/>
          </w:tcPr>
          <w:p w:rsidR="003774D7" w:rsidRPr="00F53FC4" w:rsidRDefault="003774D7" w:rsidP="00614F8C">
            <w:pPr>
              <w:rPr>
                <w:rFonts w:cs="Times New Roman"/>
                <w:sz w:val="20"/>
              </w:rPr>
            </w:pPr>
            <w:r>
              <w:rPr>
                <w:rFonts w:cs="Times New Roman"/>
                <w:sz w:val="20"/>
              </w:rPr>
              <w:t>Patient activation</w:t>
            </w:r>
          </w:p>
        </w:tc>
        <w:tc>
          <w:tcPr>
            <w:tcW w:w="3183" w:type="pct"/>
          </w:tcPr>
          <w:p w:rsidR="003774D7" w:rsidRPr="00F53FC4" w:rsidRDefault="003774D7" w:rsidP="00614F8C">
            <w:pPr>
              <w:pStyle w:val="NormalWeb"/>
              <w:spacing w:after="0" w:afterAutospacing="0"/>
              <w:rPr>
                <w:sz w:val="20"/>
                <w:szCs w:val="22"/>
              </w:rPr>
            </w:pPr>
            <w:r>
              <w:rPr>
                <w:sz w:val="20"/>
                <w:szCs w:val="22"/>
              </w:rPr>
              <w:t xml:space="preserve">A 12 item questionnaire Partners in Health Scale measuring patient activation and empowerment in self-management chronic health conditions. </w:t>
            </w:r>
          </w:p>
        </w:tc>
        <w:tc>
          <w:tcPr>
            <w:tcW w:w="592" w:type="pct"/>
          </w:tcPr>
          <w:p w:rsidR="003774D7" w:rsidRPr="00F53FC4" w:rsidRDefault="003774D7" w:rsidP="00614F8C">
            <w:pPr>
              <w:pStyle w:val="NormalWeb"/>
              <w:spacing w:after="0" w:afterAutospacing="0"/>
              <w:rPr>
                <w:sz w:val="20"/>
                <w:szCs w:val="22"/>
              </w:rPr>
            </w:pPr>
            <w:r>
              <w:rPr>
                <w:sz w:val="20"/>
                <w:szCs w:val="22"/>
              </w:rPr>
              <w:t>Pre/post</w:t>
            </w:r>
          </w:p>
        </w:tc>
      </w:tr>
      <w:tr w:rsidR="003774D7" w:rsidRPr="00F53FC4" w:rsidTr="00614F8C">
        <w:trPr>
          <w:tblCellSpacing w:w="85" w:type="dxa"/>
        </w:trPr>
        <w:tc>
          <w:tcPr>
            <w:tcW w:w="836" w:type="pct"/>
          </w:tcPr>
          <w:p w:rsidR="003774D7" w:rsidRPr="00F53FC4" w:rsidRDefault="003774D7" w:rsidP="00614F8C">
            <w:pPr>
              <w:rPr>
                <w:rFonts w:cs="Times New Roman"/>
                <w:sz w:val="20"/>
              </w:rPr>
            </w:pPr>
            <w:r>
              <w:rPr>
                <w:rFonts w:cs="Times New Roman"/>
                <w:sz w:val="20"/>
              </w:rPr>
              <w:lastRenderedPageBreak/>
              <w:t>Patient satisfaction</w:t>
            </w:r>
          </w:p>
        </w:tc>
        <w:tc>
          <w:tcPr>
            <w:tcW w:w="3183" w:type="pct"/>
          </w:tcPr>
          <w:p w:rsidR="003774D7" w:rsidRPr="00F53FC4" w:rsidRDefault="003774D7" w:rsidP="00614F8C">
            <w:pPr>
              <w:pStyle w:val="NormalWeb"/>
              <w:spacing w:after="0" w:afterAutospacing="0"/>
              <w:rPr>
                <w:sz w:val="20"/>
                <w:szCs w:val="22"/>
              </w:rPr>
            </w:pPr>
            <w:r w:rsidRPr="00F53FC4">
              <w:rPr>
                <w:sz w:val="20"/>
                <w:szCs w:val="22"/>
              </w:rPr>
              <w:t>A</w:t>
            </w:r>
            <w:r>
              <w:rPr>
                <w:sz w:val="20"/>
                <w:szCs w:val="22"/>
              </w:rPr>
              <w:t xml:space="preserve"> 21</w:t>
            </w:r>
            <w:r w:rsidRPr="00F53FC4">
              <w:rPr>
                <w:sz w:val="20"/>
                <w:szCs w:val="22"/>
              </w:rPr>
              <w:t xml:space="preserve"> item questionnaire </w:t>
            </w:r>
            <w:r>
              <w:rPr>
                <w:sz w:val="20"/>
                <w:szCs w:val="22"/>
              </w:rPr>
              <w:t xml:space="preserve">measuring patient satisfaction with primary health care services, adapted from </w:t>
            </w:r>
            <w:r w:rsidRPr="00674529">
              <w:rPr>
                <w:sz w:val="20"/>
                <w:szCs w:val="22"/>
              </w:rPr>
              <w:t>CAHPS Clinician &amp; Group Adult Survey</w:t>
            </w:r>
          </w:p>
        </w:tc>
        <w:tc>
          <w:tcPr>
            <w:tcW w:w="592" w:type="pct"/>
          </w:tcPr>
          <w:p w:rsidR="003774D7" w:rsidRPr="00F53FC4" w:rsidRDefault="003774D7" w:rsidP="00614F8C">
            <w:pPr>
              <w:pStyle w:val="NormalWeb"/>
              <w:spacing w:after="0" w:afterAutospacing="0"/>
              <w:rPr>
                <w:sz w:val="20"/>
                <w:szCs w:val="22"/>
              </w:rPr>
            </w:pPr>
            <w:r>
              <w:rPr>
                <w:sz w:val="20"/>
                <w:szCs w:val="22"/>
              </w:rPr>
              <w:t>Pre/post</w:t>
            </w:r>
          </w:p>
        </w:tc>
      </w:tr>
      <w:tr w:rsidR="003774D7" w:rsidRPr="00F53FC4" w:rsidTr="00614F8C">
        <w:trPr>
          <w:trHeight w:val="72"/>
          <w:tblCellSpacing w:w="85" w:type="dxa"/>
        </w:trPr>
        <w:tc>
          <w:tcPr>
            <w:tcW w:w="836" w:type="pct"/>
          </w:tcPr>
          <w:p w:rsidR="003774D7" w:rsidRPr="00F53FC4" w:rsidRDefault="003774D7" w:rsidP="00614F8C">
            <w:pPr>
              <w:rPr>
                <w:rFonts w:cs="Times New Roman"/>
                <w:sz w:val="20"/>
              </w:rPr>
            </w:pPr>
            <w:r>
              <w:rPr>
                <w:rFonts w:cs="Times New Roman"/>
                <w:sz w:val="20"/>
              </w:rPr>
              <w:t>Quality of life</w:t>
            </w:r>
          </w:p>
        </w:tc>
        <w:tc>
          <w:tcPr>
            <w:tcW w:w="3183" w:type="pct"/>
          </w:tcPr>
          <w:p w:rsidR="003774D7" w:rsidRPr="00F53FC4" w:rsidRDefault="003774D7" w:rsidP="00614F8C">
            <w:pPr>
              <w:pStyle w:val="NormalWeb"/>
              <w:spacing w:after="0" w:afterAutospacing="0"/>
              <w:rPr>
                <w:sz w:val="20"/>
                <w:szCs w:val="22"/>
              </w:rPr>
            </w:pPr>
            <w:r>
              <w:rPr>
                <w:sz w:val="20"/>
                <w:szCs w:val="22"/>
              </w:rPr>
              <w:t>A 14</w:t>
            </w:r>
            <w:r w:rsidRPr="00F53FC4">
              <w:rPr>
                <w:sz w:val="20"/>
                <w:szCs w:val="22"/>
              </w:rPr>
              <w:t xml:space="preserve"> item questionnaire measuring </w:t>
            </w:r>
            <w:r>
              <w:rPr>
                <w:sz w:val="20"/>
                <w:szCs w:val="22"/>
              </w:rPr>
              <w:t>health related quality of life, focusing on general health, activity limitations, and number of health days</w:t>
            </w:r>
          </w:p>
        </w:tc>
        <w:tc>
          <w:tcPr>
            <w:tcW w:w="592" w:type="pct"/>
          </w:tcPr>
          <w:p w:rsidR="003774D7" w:rsidRPr="00F53FC4" w:rsidRDefault="003774D7" w:rsidP="00614F8C">
            <w:pPr>
              <w:pStyle w:val="NormalWeb"/>
              <w:spacing w:after="0" w:afterAutospacing="0"/>
              <w:rPr>
                <w:sz w:val="20"/>
                <w:szCs w:val="22"/>
              </w:rPr>
            </w:pPr>
            <w:r>
              <w:rPr>
                <w:sz w:val="20"/>
                <w:szCs w:val="22"/>
              </w:rPr>
              <w:t>Pre/post</w:t>
            </w:r>
          </w:p>
        </w:tc>
      </w:tr>
      <w:tr w:rsidR="003774D7" w:rsidRPr="00F53FC4" w:rsidTr="00614F8C">
        <w:trPr>
          <w:tblCellSpacing w:w="85" w:type="dxa"/>
        </w:trPr>
        <w:tc>
          <w:tcPr>
            <w:tcW w:w="836" w:type="pct"/>
          </w:tcPr>
          <w:p w:rsidR="003774D7" w:rsidRPr="00F53FC4" w:rsidRDefault="003774D7" w:rsidP="00614F8C">
            <w:pPr>
              <w:rPr>
                <w:rFonts w:cs="Times New Roman"/>
                <w:sz w:val="20"/>
              </w:rPr>
            </w:pPr>
            <w:r>
              <w:rPr>
                <w:rFonts w:cs="Times New Roman"/>
                <w:sz w:val="20"/>
              </w:rPr>
              <w:t>Self-Efficacy</w:t>
            </w:r>
          </w:p>
        </w:tc>
        <w:tc>
          <w:tcPr>
            <w:tcW w:w="3183" w:type="pct"/>
            <w:vAlign w:val="center"/>
          </w:tcPr>
          <w:p w:rsidR="003774D7" w:rsidRPr="00F53FC4" w:rsidRDefault="003774D7" w:rsidP="00614F8C">
            <w:pPr>
              <w:pStyle w:val="NormalWeb"/>
              <w:rPr>
                <w:sz w:val="20"/>
                <w:szCs w:val="22"/>
              </w:rPr>
            </w:pPr>
            <w:r>
              <w:rPr>
                <w:sz w:val="20"/>
                <w:szCs w:val="22"/>
              </w:rPr>
              <w:t xml:space="preserve">The </w:t>
            </w:r>
            <w:r w:rsidRPr="00674529">
              <w:rPr>
                <w:sz w:val="20"/>
                <w:szCs w:val="22"/>
              </w:rPr>
              <w:t>Sel</w:t>
            </w:r>
            <w:r>
              <w:rPr>
                <w:sz w:val="20"/>
                <w:szCs w:val="22"/>
              </w:rPr>
              <w:t xml:space="preserve">f-Efficacy for Managing Chronic </w:t>
            </w:r>
            <w:r w:rsidRPr="00674529">
              <w:rPr>
                <w:sz w:val="20"/>
                <w:szCs w:val="22"/>
              </w:rPr>
              <w:t xml:space="preserve">Disease </w:t>
            </w:r>
            <w:r w:rsidRPr="00F53FC4">
              <w:rPr>
                <w:sz w:val="20"/>
                <w:szCs w:val="22"/>
              </w:rPr>
              <w:t xml:space="preserve">6 item questionnaire measuring </w:t>
            </w:r>
            <w:r>
              <w:rPr>
                <w:sz w:val="20"/>
                <w:szCs w:val="22"/>
              </w:rPr>
              <w:t>confidence chronic disease self-management</w:t>
            </w:r>
          </w:p>
        </w:tc>
        <w:tc>
          <w:tcPr>
            <w:tcW w:w="592" w:type="pct"/>
          </w:tcPr>
          <w:p w:rsidR="003774D7" w:rsidRPr="00F53FC4" w:rsidRDefault="003774D7" w:rsidP="00614F8C">
            <w:pPr>
              <w:pStyle w:val="NormalWeb"/>
              <w:spacing w:after="0" w:afterAutospacing="0"/>
              <w:rPr>
                <w:sz w:val="20"/>
                <w:szCs w:val="22"/>
              </w:rPr>
            </w:pPr>
            <w:r>
              <w:rPr>
                <w:sz w:val="20"/>
                <w:szCs w:val="22"/>
              </w:rPr>
              <w:t>Pre/post</w:t>
            </w:r>
          </w:p>
        </w:tc>
      </w:tr>
    </w:tbl>
    <w:p w:rsidR="003774D7" w:rsidRDefault="003774D7" w:rsidP="003774D7"/>
    <w:p w:rsidR="003774D7" w:rsidRPr="00297CF7" w:rsidRDefault="003774D7" w:rsidP="003774D7">
      <w:pPr>
        <w:pStyle w:val="Heading1"/>
        <w:rPr>
          <w:rFonts w:ascii="Calibri Light" w:eastAsia="Times New Roman" w:hAnsi="Calibri Light" w:cs="Times New Roman"/>
          <w:color w:val="2F5496"/>
          <w:sz w:val="26"/>
          <w:szCs w:val="26"/>
          <w:lang w:val="en-GB" w:eastAsia="en-GB"/>
        </w:rPr>
      </w:pPr>
      <w:r w:rsidRPr="00297CF7">
        <w:rPr>
          <w:rFonts w:eastAsia="Times New Roman"/>
          <w:lang w:val="en-GB" w:eastAsia="en-GB"/>
        </w:rPr>
        <w:t xml:space="preserve">Appendix </w:t>
      </w:r>
      <w:r>
        <w:rPr>
          <w:rFonts w:eastAsia="Times New Roman"/>
          <w:lang w:val="en-GB" w:eastAsia="en-GB"/>
        </w:rPr>
        <w:t xml:space="preserve">C: </w:t>
      </w:r>
      <w:r w:rsidRPr="00297CF7">
        <w:rPr>
          <w:rFonts w:ascii="Calibri Light" w:eastAsia="Times New Roman" w:hAnsi="Calibri Light" w:cs="Times New Roman"/>
          <w:color w:val="2F5496"/>
          <w:sz w:val="26"/>
          <w:szCs w:val="26"/>
          <w:lang w:val="en-GB" w:eastAsia="en-GB"/>
        </w:rPr>
        <w:t>P</w:t>
      </w:r>
      <w:r>
        <w:rPr>
          <w:rFonts w:ascii="Calibri Light" w:eastAsia="Times New Roman" w:hAnsi="Calibri Light" w:cs="Times New Roman"/>
          <w:color w:val="2F5496"/>
          <w:sz w:val="26"/>
          <w:szCs w:val="26"/>
          <w:lang w:val="en-GB" w:eastAsia="en-GB"/>
        </w:rPr>
        <w:t>rovider Post</w:t>
      </w:r>
      <w:r w:rsidRPr="00297CF7">
        <w:rPr>
          <w:rFonts w:ascii="Calibri Light" w:eastAsia="Times New Roman" w:hAnsi="Calibri Light" w:cs="Times New Roman"/>
          <w:color w:val="2F5496"/>
          <w:sz w:val="26"/>
          <w:szCs w:val="26"/>
          <w:lang w:val="en-GB" w:eastAsia="en-GB"/>
        </w:rPr>
        <w:t xml:space="preserve">-Implementation </w:t>
      </w:r>
      <w:r>
        <w:rPr>
          <w:rFonts w:ascii="Calibri Light" w:eastAsia="Times New Roman" w:hAnsi="Calibri Light" w:cs="Times New Roman"/>
          <w:color w:val="2F5496"/>
          <w:sz w:val="26"/>
          <w:szCs w:val="26"/>
          <w:lang w:val="en-GB" w:eastAsia="en-GB"/>
        </w:rPr>
        <w:t xml:space="preserve">Interview and </w:t>
      </w:r>
      <w:r w:rsidRPr="00297CF7">
        <w:rPr>
          <w:rFonts w:ascii="Calibri Light" w:eastAsia="Times New Roman" w:hAnsi="Calibri Light" w:cs="Times New Roman"/>
          <w:color w:val="2F5496"/>
          <w:sz w:val="26"/>
          <w:szCs w:val="26"/>
          <w:lang w:val="en-GB" w:eastAsia="en-GB"/>
        </w:rPr>
        <w:t>Focus Group Guide</w:t>
      </w:r>
    </w:p>
    <w:p w:rsidR="003774D7" w:rsidRDefault="003774D7" w:rsidP="003774D7">
      <w:r>
        <w:t>Facilitator Instructions:</w:t>
      </w:r>
    </w:p>
    <w:p w:rsidR="003774D7" w:rsidRDefault="003774D7" w:rsidP="003774D7">
      <w:pPr>
        <w:numPr>
          <w:ilvl w:val="0"/>
          <w:numId w:val="1"/>
        </w:numPr>
        <w:spacing w:line="240" w:lineRule="auto"/>
      </w:pPr>
      <w:r>
        <w:t xml:space="preserve">Good morning/afternoon/evening. Thank you for taking the time to join us today. My name is __________ and I am a ___&lt;role&gt;____________ on this project. </w:t>
      </w:r>
    </w:p>
    <w:p w:rsidR="003774D7" w:rsidRDefault="003774D7" w:rsidP="003774D7">
      <w:pPr>
        <w:numPr>
          <w:ilvl w:val="0"/>
          <w:numId w:val="1"/>
        </w:numPr>
        <w:spacing w:line="240" w:lineRule="auto"/>
      </w:pPr>
      <w:r>
        <w:t>Confirm identity (speaking to the right person, group)</w:t>
      </w:r>
    </w:p>
    <w:p w:rsidR="003774D7" w:rsidRDefault="003774D7" w:rsidP="003774D7">
      <w:pPr>
        <w:numPr>
          <w:ilvl w:val="0"/>
          <w:numId w:val="1"/>
        </w:numPr>
        <w:spacing w:line="240" w:lineRule="auto"/>
      </w:pPr>
      <w:r>
        <w:t>Confirm this is still a good time to talk (need a total of about 60 minutes), if not reschedule</w:t>
      </w:r>
    </w:p>
    <w:p w:rsidR="003774D7" w:rsidRDefault="003774D7" w:rsidP="003774D7">
      <w:pPr>
        <w:numPr>
          <w:ilvl w:val="0"/>
          <w:numId w:val="1"/>
        </w:numPr>
        <w:spacing w:line="240" w:lineRule="auto"/>
      </w:pPr>
      <w:r>
        <w:t>Re-affirm consent to participate</w:t>
      </w:r>
    </w:p>
    <w:p w:rsidR="003774D7" w:rsidRDefault="003774D7" w:rsidP="003774D7">
      <w:pPr>
        <w:numPr>
          <w:ilvl w:val="0"/>
          <w:numId w:val="1"/>
        </w:numPr>
        <w:spacing w:line="240" w:lineRule="auto"/>
      </w:pPr>
      <w:r>
        <w:t>Remind them about the purpose of the call (This interview is to help us understand the meaning, value and use of patient-reported data for personal health records within rural, team-based primary care in BC)</w:t>
      </w:r>
    </w:p>
    <w:p w:rsidR="003774D7" w:rsidRDefault="003774D7" w:rsidP="003774D7">
      <w:pPr>
        <w:numPr>
          <w:ilvl w:val="0"/>
          <w:numId w:val="1"/>
        </w:numPr>
        <w:spacing w:line="240" w:lineRule="auto"/>
      </w:pPr>
      <w:r>
        <w:t>Thank them for participating, acknowledge their opinions as valuable to us</w:t>
      </w:r>
    </w:p>
    <w:p w:rsidR="003774D7" w:rsidRPr="00A42912" w:rsidRDefault="003774D7" w:rsidP="003774D7">
      <w:pPr>
        <w:numPr>
          <w:ilvl w:val="0"/>
          <w:numId w:val="1"/>
        </w:numPr>
        <w:spacing w:line="240" w:lineRule="auto"/>
        <w:rPr>
          <w:lang w:val="en-GB"/>
        </w:rPr>
      </w:pPr>
      <w:r>
        <w:t xml:space="preserve">Ask if </w:t>
      </w:r>
      <w:r>
        <w:rPr>
          <w:lang w:val="en-GB"/>
        </w:rPr>
        <w:t>they</w:t>
      </w:r>
      <w:r w:rsidRPr="00A42912">
        <w:rPr>
          <w:lang w:val="en-GB"/>
        </w:rPr>
        <w:t xml:space="preserve"> have any questions about the study or this session before we begin?</w:t>
      </w:r>
    </w:p>
    <w:p w:rsidR="003774D7" w:rsidRDefault="003774D7" w:rsidP="003774D7">
      <w:pPr>
        <w:rPr>
          <w:b/>
        </w:rPr>
      </w:pPr>
    </w:p>
    <w:p w:rsidR="003774D7" w:rsidRDefault="003774D7" w:rsidP="003774D7">
      <w:pPr>
        <w:rPr>
          <w:rFonts w:eastAsia="Times New Roman" w:cs="Times New Roman"/>
        </w:rPr>
      </w:pPr>
      <w:r>
        <w:rPr>
          <w:b/>
          <w:color w:val="000000"/>
        </w:rPr>
        <w:t>Perceptions of Benefits/Outcomes</w:t>
      </w:r>
    </w:p>
    <w:p w:rsidR="003774D7" w:rsidRDefault="003774D7" w:rsidP="003774D7">
      <w:pPr>
        <w:rPr>
          <w:rFonts w:eastAsia="Times New Roman" w:cs="Times New Roman"/>
        </w:rPr>
      </w:pPr>
    </w:p>
    <w:p w:rsidR="003774D7" w:rsidRDefault="003774D7" w:rsidP="003774D7">
      <w:pPr>
        <w:numPr>
          <w:ilvl w:val="0"/>
          <w:numId w:val="2"/>
        </w:numPr>
        <w:spacing w:after="160" w:line="240" w:lineRule="auto"/>
        <w:rPr>
          <w:color w:val="000000"/>
        </w:rPr>
      </w:pPr>
      <w:r>
        <w:rPr>
          <w:color w:val="000000"/>
        </w:rPr>
        <w:t>What did you expect from the PHR before you started using it? Did the PHR meet your expectations? If so how? If not, why not?</w:t>
      </w:r>
    </w:p>
    <w:p w:rsidR="003774D7" w:rsidRDefault="003774D7" w:rsidP="003774D7">
      <w:pPr>
        <w:numPr>
          <w:ilvl w:val="0"/>
          <w:numId w:val="2"/>
        </w:numPr>
        <w:spacing w:after="160" w:line="240" w:lineRule="auto"/>
        <w:rPr>
          <w:color w:val="000000"/>
        </w:rPr>
      </w:pPr>
      <w:r>
        <w:rPr>
          <w:color w:val="000000"/>
        </w:rPr>
        <w:t xml:space="preserve">What features of the PHR were the most useful/helpful?  Talk about a situation where you found it was useful/helpful. Talk about a situation where it wasn’t particularly helpful. </w:t>
      </w:r>
    </w:p>
    <w:p w:rsidR="003774D7" w:rsidRDefault="003774D7" w:rsidP="003774D7">
      <w:pPr>
        <w:numPr>
          <w:ilvl w:val="0"/>
          <w:numId w:val="2"/>
        </w:numPr>
        <w:spacing w:after="160" w:line="240" w:lineRule="auto"/>
        <w:rPr>
          <w:color w:val="000000"/>
        </w:rPr>
      </w:pPr>
      <w:r>
        <w:rPr>
          <w:color w:val="000000"/>
        </w:rPr>
        <w:t xml:space="preserve">What role did the PHR play in your management and care of patients? Prompt: What did you find valuable as a physician using a PHR? What was not valuable about the PHR? </w:t>
      </w:r>
    </w:p>
    <w:p w:rsidR="003774D7" w:rsidRDefault="003774D7" w:rsidP="003774D7">
      <w:pPr>
        <w:numPr>
          <w:ilvl w:val="0"/>
          <w:numId w:val="2"/>
        </w:numPr>
        <w:spacing w:after="160" w:line="240" w:lineRule="auto"/>
        <w:rPr>
          <w:color w:val="000000"/>
        </w:rPr>
      </w:pPr>
      <w:r>
        <w:rPr>
          <w:color w:val="000000"/>
        </w:rPr>
        <w:t>What were your biggest challenges in using the PHR?</w:t>
      </w:r>
    </w:p>
    <w:p w:rsidR="003774D7" w:rsidRDefault="003774D7" w:rsidP="003774D7">
      <w:pPr>
        <w:numPr>
          <w:ilvl w:val="0"/>
          <w:numId w:val="2"/>
        </w:numPr>
        <w:pBdr>
          <w:top w:val="nil"/>
          <w:left w:val="nil"/>
          <w:bottom w:val="nil"/>
          <w:right w:val="nil"/>
          <w:between w:val="nil"/>
        </w:pBdr>
        <w:spacing w:line="240" w:lineRule="auto"/>
        <w:rPr>
          <w:color w:val="000000"/>
        </w:rPr>
      </w:pPr>
      <w:r>
        <w:rPr>
          <w:color w:val="000000"/>
        </w:rPr>
        <w:t>What role do you think the PHR played in your patient’s health? Health management?</w:t>
      </w:r>
    </w:p>
    <w:p w:rsidR="003774D7" w:rsidRDefault="003774D7" w:rsidP="003774D7">
      <w:pPr>
        <w:ind w:left="360"/>
        <w:rPr>
          <w:color w:val="000000"/>
        </w:rPr>
      </w:pPr>
    </w:p>
    <w:p w:rsidR="003774D7" w:rsidRDefault="003774D7" w:rsidP="003774D7">
      <w:pPr>
        <w:numPr>
          <w:ilvl w:val="0"/>
          <w:numId w:val="2"/>
        </w:numPr>
        <w:pBdr>
          <w:top w:val="nil"/>
          <w:left w:val="nil"/>
          <w:bottom w:val="nil"/>
          <w:right w:val="nil"/>
          <w:between w:val="nil"/>
        </w:pBdr>
        <w:spacing w:line="240" w:lineRule="auto"/>
        <w:rPr>
          <w:color w:val="000000"/>
        </w:rPr>
      </w:pPr>
      <w:r>
        <w:rPr>
          <w:color w:val="000000"/>
        </w:rPr>
        <w:t>Now that you have had a chance to use the PHR what would you tell other physicians? Patients currently not using the PHR?</w:t>
      </w:r>
    </w:p>
    <w:p w:rsidR="003774D7" w:rsidRDefault="003774D7" w:rsidP="003774D7">
      <w:pPr>
        <w:ind w:left="360"/>
        <w:rPr>
          <w:color w:val="000000"/>
        </w:rPr>
      </w:pPr>
    </w:p>
    <w:p w:rsidR="003774D7" w:rsidRDefault="003774D7" w:rsidP="003774D7">
      <w:pPr>
        <w:numPr>
          <w:ilvl w:val="0"/>
          <w:numId w:val="2"/>
        </w:numPr>
        <w:pBdr>
          <w:top w:val="nil"/>
          <w:left w:val="nil"/>
          <w:bottom w:val="nil"/>
          <w:right w:val="nil"/>
          <w:between w:val="nil"/>
        </w:pBdr>
        <w:spacing w:line="240" w:lineRule="auto"/>
        <w:rPr>
          <w:color w:val="000000"/>
        </w:rPr>
      </w:pPr>
      <w:r>
        <w:rPr>
          <w:color w:val="000000"/>
        </w:rPr>
        <w:t>Now that you have had a chance to use the PHR, what, if anything, would you change about the PHR? What features would make it more useful for you and your patients?</w:t>
      </w:r>
    </w:p>
    <w:p w:rsidR="003774D7" w:rsidRDefault="003774D7" w:rsidP="003774D7">
      <w:pPr>
        <w:rPr>
          <w:rFonts w:cs="Times New Roman"/>
          <w:szCs w:val="24"/>
        </w:rPr>
      </w:pPr>
    </w:p>
    <w:p w:rsidR="003774D7" w:rsidRPr="001D4050" w:rsidRDefault="003774D7" w:rsidP="003774D7">
      <w:pPr>
        <w:pStyle w:val="Heading1"/>
      </w:pPr>
      <w:bookmarkStart w:id="0" w:name="_Hlk88816632"/>
      <w:r w:rsidRPr="00DC23CC">
        <w:t xml:space="preserve">Appendix </w:t>
      </w:r>
      <w:r>
        <w:t>D</w:t>
      </w:r>
      <w:bookmarkEnd w:id="0"/>
      <w:r>
        <w:t xml:space="preserve">: </w:t>
      </w:r>
      <w:r w:rsidRPr="00DC23CC">
        <w:t>Pre</w:t>
      </w:r>
      <w:r>
        <w:t>-</w:t>
      </w:r>
      <w:r w:rsidRPr="00DC23CC">
        <w:t xml:space="preserve">Implementation </w:t>
      </w:r>
      <w:r>
        <w:t xml:space="preserve">Patient and Provider </w:t>
      </w:r>
      <w:r>
        <w:rPr>
          <w:lang w:eastAsia="en-CA"/>
        </w:rPr>
        <w:t>Demographics</w:t>
      </w:r>
    </w:p>
    <w:p w:rsidR="003774D7" w:rsidRDefault="003774D7" w:rsidP="003774D7">
      <w:pPr>
        <w:pStyle w:val="Heading2"/>
      </w:pPr>
      <w:r w:rsidRPr="00DC23CC">
        <w:t>Pre</w:t>
      </w:r>
      <w:r>
        <w:t>-</w:t>
      </w:r>
      <w:r w:rsidRPr="00DC23CC">
        <w:t xml:space="preserve">Implementation </w:t>
      </w:r>
      <w:r w:rsidRPr="00DA10F8">
        <w:rPr>
          <w:lang w:eastAsia="en-CA"/>
        </w:rPr>
        <w:t>Summary of Patient Demographics</w:t>
      </w:r>
    </w:p>
    <w:tbl>
      <w:tblPr>
        <w:tblW w:w="8386" w:type="dxa"/>
        <w:tblInd w:w="103" w:type="dxa"/>
        <w:tblLook w:val="04A0" w:firstRow="1" w:lastRow="0" w:firstColumn="1" w:lastColumn="0" w:noHBand="0" w:noVBand="1"/>
      </w:tblPr>
      <w:tblGrid>
        <w:gridCol w:w="3583"/>
        <w:gridCol w:w="973"/>
        <w:gridCol w:w="754"/>
        <w:gridCol w:w="1250"/>
        <w:gridCol w:w="1826"/>
      </w:tblGrid>
      <w:tr w:rsidR="003774D7" w:rsidRPr="00DA10F8" w:rsidTr="00614F8C">
        <w:trPr>
          <w:trHeight w:val="300"/>
        </w:trPr>
        <w:tc>
          <w:tcPr>
            <w:tcW w:w="3583" w:type="dxa"/>
            <w:tcBorders>
              <w:top w:val="single" w:sz="12" w:space="0" w:color="000000"/>
              <w:bottom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r>
              <w:rPr>
                <w:b/>
                <w:bCs/>
                <w:color w:val="000000"/>
                <w:sz w:val="22"/>
                <w:lang w:eastAsia="en-CA"/>
              </w:rPr>
              <w:t>Variable</w:t>
            </w:r>
          </w:p>
        </w:tc>
        <w:tc>
          <w:tcPr>
            <w:tcW w:w="973" w:type="dxa"/>
            <w:tcBorders>
              <w:top w:val="single" w:sz="12" w:space="0" w:color="000000"/>
              <w:bottom w:val="single" w:sz="12" w:space="0" w:color="auto"/>
            </w:tcBorders>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n</w:t>
            </w:r>
          </w:p>
        </w:tc>
        <w:tc>
          <w:tcPr>
            <w:tcW w:w="754" w:type="dxa"/>
            <w:tcBorders>
              <w:top w:val="single" w:sz="12" w:space="0" w:color="000000"/>
              <w:bottom w:val="single" w:sz="12" w:space="0" w:color="auto"/>
            </w:tcBorders>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M</w:t>
            </w:r>
            <w:r>
              <w:rPr>
                <w:b/>
                <w:bCs/>
                <w:color w:val="000000"/>
                <w:sz w:val="22"/>
                <w:lang w:eastAsia="en-CA"/>
              </w:rPr>
              <w:t>ean</w:t>
            </w:r>
          </w:p>
        </w:tc>
        <w:tc>
          <w:tcPr>
            <w:tcW w:w="1250" w:type="dxa"/>
            <w:tcBorders>
              <w:top w:val="single" w:sz="12" w:space="0" w:color="000000"/>
              <w:bottom w:val="single" w:sz="12" w:space="0" w:color="auto"/>
            </w:tcBorders>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SD</w:t>
            </w:r>
          </w:p>
        </w:tc>
        <w:tc>
          <w:tcPr>
            <w:tcW w:w="1826" w:type="dxa"/>
            <w:tcBorders>
              <w:top w:val="single" w:sz="12" w:space="0" w:color="000000"/>
              <w:bottom w:val="single" w:sz="12" w:space="0" w:color="auto"/>
            </w:tcBorders>
            <w:shd w:val="clear" w:color="auto" w:fill="auto"/>
            <w:noWrap/>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Range</w:t>
            </w:r>
          </w:p>
        </w:tc>
      </w:tr>
      <w:tr w:rsidR="003774D7" w:rsidRPr="00DA10F8" w:rsidTr="00614F8C">
        <w:trPr>
          <w:trHeight w:val="300"/>
        </w:trPr>
        <w:tc>
          <w:tcPr>
            <w:tcW w:w="3583" w:type="dxa"/>
            <w:tcBorders>
              <w:top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r w:rsidRPr="00DA10F8">
              <w:rPr>
                <w:b/>
                <w:bCs/>
                <w:color w:val="000000"/>
                <w:sz w:val="22"/>
                <w:lang w:eastAsia="en-CA"/>
              </w:rPr>
              <w:t>Age</w:t>
            </w:r>
          </w:p>
        </w:tc>
        <w:tc>
          <w:tcPr>
            <w:tcW w:w="973" w:type="dxa"/>
            <w:tcBorders>
              <w:top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9</w:t>
            </w:r>
          </w:p>
        </w:tc>
        <w:tc>
          <w:tcPr>
            <w:tcW w:w="754" w:type="dxa"/>
            <w:tcBorders>
              <w:top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59.4</w:t>
            </w:r>
          </w:p>
        </w:tc>
        <w:tc>
          <w:tcPr>
            <w:tcW w:w="1250" w:type="dxa"/>
            <w:tcBorders>
              <w:top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17.69</w:t>
            </w:r>
          </w:p>
        </w:tc>
        <w:tc>
          <w:tcPr>
            <w:tcW w:w="1826" w:type="dxa"/>
            <w:tcBorders>
              <w:top w:val="single" w:sz="12" w:space="0" w:color="auto"/>
            </w:tcBorders>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28-82</w:t>
            </w:r>
          </w:p>
        </w:tc>
      </w:tr>
      <w:tr w:rsidR="003774D7" w:rsidRPr="00DA10F8" w:rsidTr="00614F8C">
        <w:trPr>
          <w:trHeight w:val="300"/>
        </w:trPr>
        <w:tc>
          <w:tcPr>
            <w:tcW w:w="3583" w:type="dxa"/>
            <w:tcBorders>
              <w:bottom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r w:rsidRPr="00DA10F8">
              <w:rPr>
                <w:b/>
                <w:bCs/>
                <w:color w:val="000000"/>
                <w:sz w:val="22"/>
                <w:lang w:eastAsia="en-CA"/>
              </w:rPr>
              <w:t xml:space="preserve">Distance From Clinic </w:t>
            </w:r>
            <w:r w:rsidRPr="00F50884">
              <w:rPr>
                <w:color w:val="000000"/>
                <w:sz w:val="22"/>
                <w:lang w:eastAsia="en-CA"/>
              </w:rPr>
              <w:t>(Kms)</w:t>
            </w:r>
          </w:p>
        </w:tc>
        <w:tc>
          <w:tcPr>
            <w:tcW w:w="973" w:type="dxa"/>
            <w:tcBorders>
              <w:bottom w:val="single" w:sz="12" w:space="0" w:color="000000"/>
            </w:tcBorders>
            <w:vAlign w:val="center"/>
          </w:tcPr>
          <w:p w:rsidR="003774D7" w:rsidRPr="00DA10F8" w:rsidRDefault="003774D7" w:rsidP="00614F8C">
            <w:pPr>
              <w:spacing w:line="240" w:lineRule="auto"/>
              <w:rPr>
                <w:color w:val="000000"/>
                <w:sz w:val="22"/>
                <w:lang w:eastAsia="en-CA"/>
              </w:rPr>
            </w:pPr>
            <w:r>
              <w:rPr>
                <w:color w:val="000000"/>
                <w:sz w:val="22"/>
                <w:lang w:eastAsia="en-CA"/>
              </w:rPr>
              <w:t>9</w:t>
            </w:r>
          </w:p>
        </w:tc>
        <w:tc>
          <w:tcPr>
            <w:tcW w:w="754" w:type="dxa"/>
            <w:tcBorders>
              <w:bottom w:val="single" w:sz="12" w:space="0" w:color="000000"/>
            </w:tcBorders>
            <w:vAlign w:val="center"/>
          </w:tcPr>
          <w:p w:rsidR="003774D7" w:rsidRPr="00DA10F8" w:rsidRDefault="003774D7" w:rsidP="00614F8C">
            <w:pPr>
              <w:spacing w:line="240" w:lineRule="auto"/>
              <w:rPr>
                <w:color w:val="000000"/>
                <w:sz w:val="22"/>
                <w:lang w:eastAsia="en-CA"/>
              </w:rPr>
            </w:pPr>
            <w:r>
              <w:rPr>
                <w:color w:val="000000"/>
                <w:sz w:val="22"/>
                <w:lang w:eastAsia="en-CA"/>
              </w:rPr>
              <w:t>5.8</w:t>
            </w:r>
          </w:p>
        </w:tc>
        <w:tc>
          <w:tcPr>
            <w:tcW w:w="1250" w:type="dxa"/>
            <w:tcBorders>
              <w:bottom w:val="single" w:sz="12" w:space="0" w:color="000000"/>
            </w:tcBorders>
            <w:vAlign w:val="center"/>
          </w:tcPr>
          <w:p w:rsidR="003774D7" w:rsidRPr="00DA10F8" w:rsidRDefault="003774D7" w:rsidP="00614F8C">
            <w:pPr>
              <w:spacing w:line="240" w:lineRule="auto"/>
              <w:rPr>
                <w:color w:val="000000"/>
                <w:sz w:val="22"/>
                <w:lang w:eastAsia="en-CA"/>
              </w:rPr>
            </w:pPr>
            <w:r>
              <w:rPr>
                <w:color w:val="000000"/>
                <w:sz w:val="22"/>
                <w:lang w:eastAsia="en-CA"/>
              </w:rPr>
              <w:t>7.48</w:t>
            </w:r>
          </w:p>
        </w:tc>
        <w:tc>
          <w:tcPr>
            <w:tcW w:w="1826" w:type="dxa"/>
            <w:tcBorders>
              <w:bottom w:val="single" w:sz="12" w:space="0" w:color="000000"/>
            </w:tcBorders>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1-25</w:t>
            </w:r>
          </w:p>
        </w:tc>
      </w:tr>
      <w:tr w:rsidR="003774D7" w:rsidRPr="00DA10F8" w:rsidTr="00614F8C">
        <w:trPr>
          <w:trHeight w:val="300"/>
        </w:trPr>
        <w:tc>
          <w:tcPr>
            <w:tcW w:w="8386" w:type="dxa"/>
            <w:gridSpan w:val="5"/>
            <w:tcBorders>
              <w:top w:val="single" w:sz="12" w:space="0" w:color="000000"/>
              <w:bottom w:val="single" w:sz="12" w:space="0" w:color="auto"/>
            </w:tcBorders>
            <w:shd w:val="clear" w:color="auto" w:fill="F2F2F2" w:themeFill="background1" w:themeFillShade="F2"/>
            <w:noWrap/>
            <w:vAlign w:val="center"/>
          </w:tcPr>
          <w:p w:rsidR="003774D7" w:rsidRPr="004A4ABB" w:rsidRDefault="003774D7" w:rsidP="00614F8C">
            <w:pPr>
              <w:spacing w:line="240" w:lineRule="auto"/>
              <w:rPr>
                <w:b/>
                <w:color w:val="000000"/>
                <w:sz w:val="22"/>
                <w:lang w:eastAsia="en-CA"/>
              </w:rPr>
            </w:pPr>
          </w:p>
        </w:tc>
      </w:tr>
      <w:tr w:rsidR="003774D7" w:rsidRPr="00DA10F8" w:rsidTr="00614F8C">
        <w:trPr>
          <w:trHeight w:val="300"/>
        </w:trPr>
        <w:tc>
          <w:tcPr>
            <w:tcW w:w="3583" w:type="dxa"/>
            <w:tcBorders>
              <w:top w:val="single" w:sz="12" w:space="0" w:color="000000"/>
              <w:bottom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p>
        </w:tc>
        <w:tc>
          <w:tcPr>
            <w:tcW w:w="973" w:type="dxa"/>
            <w:tcBorders>
              <w:top w:val="single" w:sz="12" w:space="0" w:color="000000"/>
              <w:bottom w:val="single" w:sz="12" w:space="0" w:color="auto"/>
            </w:tcBorders>
            <w:vAlign w:val="center"/>
          </w:tcPr>
          <w:p w:rsidR="003774D7" w:rsidRPr="00DA10F8" w:rsidRDefault="003774D7" w:rsidP="00614F8C">
            <w:pPr>
              <w:spacing w:line="240" w:lineRule="auto"/>
              <w:rPr>
                <w:b/>
                <w:bCs/>
                <w:color w:val="000000"/>
                <w:sz w:val="22"/>
                <w:lang w:eastAsia="en-CA"/>
              </w:rPr>
            </w:pPr>
          </w:p>
        </w:tc>
        <w:tc>
          <w:tcPr>
            <w:tcW w:w="754" w:type="dxa"/>
            <w:tcBorders>
              <w:top w:val="single" w:sz="12" w:space="0" w:color="000000"/>
              <w:bottom w:val="single" w:sz="12" w:space="0" w:color="auto"/>
            </w:tcBorders>
            <w:vAlign w:val="center"/>
          </w:tcPr>
          <w:p w:rsidR="003774D7" w:rsidRDefault="003774D7" w:rsidP="00614F8C">
            <w:pPr>
              <w:spacing w:line="240" w:lineRule="auto"/>
              <w:rPr>
                <w:color w:val="000000"/>
                <w:sz w:val="22"/>
                <w:lang w:eastAsia="en-CA"/>
              </w:rPr>
            </w:pPr>
          </w:p>
        </w:tc>
        <w:tc>
          <w:tcPr>
            <w:tcW w:w="1250" w:type="dxa"/>
            <w:tcBorders>
              <w:top w:val="single" w:sz="12" w:space="0" w:color="000000"/>
              <w:bottom w:val="single" w:sz="12" w:space="0" w:color="auto"/>
            </w:tcBorders>
            <w:vAlign w:val="center"/>
          </w:tcPr>
          <w:p w:rsidR="003774D7" w:rsidRPr="004A4ABB" w:rsidRDefault="003774D7" w:rsidP="00614F8C">
            <w:pPr>
              <w:spacing w:line="240" w:lineRule="auto"/>
              <w:rPr>
                <w:b/>
                <w:color w:val="000000"/>
                <w:sz w:val="22"/>
                <w:lang w:eastAsia="en-CA"/>
              </w:rPr>
            </w:pPr>
            <w:r w:rsidRPr="004A4ABB">
              <w:rPr>
                <w:b/>
                <w:color w:val="000000"/>
                <w:sz w:val="22"/>
                <w:lang w:eastAsia="en-CA"/>
              </w:rPr>
              <w:t>Frequency</w:t>
            </w:r>
          </w:p>
        </w:tc>
        <w:tc>
          <w:tcPr>
            <w:tcW w:w="1826" w:type="dxa"/>
            <w:tcBorders>
              <w:top w:val="single" w:sz="12" w:space="0" w:color="000000"/>
              <w:bottom w:val="single" w:sz="12" w:space="0" w:color="auto"/>
            </w:tcBorders>
            <w:shd w:val="clear" w:color="auto" w:fill="auto"/>
            <w:noWrap/>
            <w:vAlign w:val="center"/>
          </w:tcPr>
          <w:p w:rsidR="003774D7" w:rsidRPr="004A4ABB" w:rsidRDefault="003774D7" w:rsidP="00614F8C">
            <w:pPr>
              <w:spacing w:line="240" w:lineRule="auto"/>
              <w:rPr>
                <w:b/>
                <w:color w:val="000000"/>
                <w:sz w:val="22"/>
                <w:lang w:eastAsia="en-CA"/>
              </w:rPr>
            </w:pPr>
            <w:r w:rsidRPr="004A4ABB">
              <w:rPr>
                <w:b/>
                <w:color w:val="000000"/>
                <w:sz w:val="22"/>
                <w:lang w:eastAsia="en-CA"/>
              </w:rPr>
              <w:t>%</w:t>
            </w:r>
          </w:p>
        </w:tc>
      </w:tr>
      <w:tr w:rsidR="003774D7" w:rsidRPr="00DA10F8" w:rsidTr="00614F8C">
        <w:trPr>
          <w:trHeight w:val="300"/>
        </w:trPr>
        <w:tc>
          <w:tcPr>
            <w:tcW w:w="3583" w:type="dxa"/>
            <w:tcBorders>
              <w:top w:val="single" w:sz="12" w:space="0" w:color="auto"/>
            </w:tcBorders>
            <w:shd w:val="clear" w:color="auto" w:fill="auto"/>
            <w:noWrap/>
            <w:vAlign w:val="center"/>
            <w:hideMark/>
          </w:tcPr>
          <w:p w:rsidR="003774D7" w:rsidRPr="00DA10F8" w:rsidRDefault="003774D7" w:rsidP="00614F8C">
            <w:pPr>
              <w:spacing w:line="240" w:lineRule="auto"/>
              <w:rPr>
                <w:b/>
                <w:bCs/>
                <w:color w:val="000000"/>
                <w:sz w:val="22"/>
                <w:lang w:eastAsia="en-CA"/>
              </w:rPr>
            </w:pPr>
            <w:r w:rsidRPr="00DA10F8">
              <w:rPr>
                <w:b/>
                <w:bCs/>
                <w:color w:val="000000"/>
                <w:sz w:val="22"/>
                <w:lang w:eastAsia="en-CA"/>
              </w:rPr>
              <w:t>Sex</w:t>
            </w:r>
          </w:p>
        </w:tc>
        <w:tc>
          <w:tcPr>
            <w:tcW w:w="973" w:type="dxa"/>
            <w:tcBorders>
              <w:top w:val="single" w:sz="12" w:space="0" w:color="auto"/>
            </w:tcBorders>
            <w:vAlign w:val="center"/>
          </w:tcPr>
          <w:p w:rsidR="003774D7" w:rsidRPr="00DA10F8" w:rsidRDefault="003774D7" w:rsidP="00614F8C">
            <w:pPr>
              <w:spacing w:line="240" w:lineRule="auto"/>
              <w:rPr>
                <w:b/>
                <w:bCs/>
                <w:color w:val="000000"/>
                <w:sz w:val="22"/>
                <w:lang w:eastAsia="en-CA"/>
              </w:rPr>
            </w:pPr>
          </w:p>
        </w:tc>
        <w:tc>
          <w:tcPr>
            <w:tcW w:w="754" w:type="dxa"/>
            <w:tcBorders>
              <w:top w:val="single" w:sz="12" w:space="0" w:color="auto"/>
            </w:tcBorders>
            <w:vAlign w:val="center"/>
          </w:tcPr>
          <w:p w:rsidR="003774D7" w:rsidRPr="00DA10F8" w:rsidRDefault="003774D7" w:rsidP="00614F8C">
            <w:pPr>
              <w:spacing w:line="240" w:lineRule="auto"/>
              <w:rPr>
                <w:b/>
                <w:bCs/>
                <w:color w:val="000000"/>
                <w:sz w:val="22"/>
                <w:lang w:eastAsia="en-CA"/>
              </w:rPr>
            </w:pPr>
          </w:p>
        </w:tc>
        <w:tc>
          <w:tcPr>
            <w:tcW w:w="1250" w:type="dxa"/>
            <w:tcBorders>
              <w:top w:val="single" w:sz="12" w:space="0" w:color="auto"/>
            </w:tcBorders>
            <w:vAlign w:val="center"/>
          </w:tcPr>
          <w:p w:rsidR="003774D7" w:rsidRPr="00DA10F8" w:rsidRDefault="003774D7" w:rsidP="00614F8C">
            <w:pPr>
              <w:spacing w:line="240" w:lineRule="auto"/>
              <w:rPr>
                <w:b/>
                <w:bCs/>
                <w:color w:val="000000"/>
                <w:sz w:val="22"/>
                <w:lang w:eastAsia="en-CA"/>
              </w:rPr>
            </w:pPr>
          </w:p>
        </w:tc>
        <w:tc>
          <w:tcPr>
            <w:tcW w:w="1826" w:type="dxa"/>
            <w:tcBorders>
              <w:top w:val="single" w:sz="12" w:space="0" w:color="auto"/>
            </w:tcBorders>
            <w:shd w:val="clear" w:color="auto" w:fill="auto"/>
            <w:noWrap/>
            <w:vAlign w:val="center"/>
            <w:hideMark/>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 xml:space="preserve">    </w:t>
            </w:r>
            <w:r>
              <w:rPr>
                <w:color w:val="000000"/>
                <w:sz w:val="22"/>
                <w:lang w:eastAsia="en-CA"/>
              </w:rPr>
              <w:t>female</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8</w:t>
            </w: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 xml:space="preserve"> 88.9</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 xml:space="preserve"> </w:t>
            </w:r>
            <w:r>
              <w:rPr>
                <w:color w:val="000000"/>
                <w:sz w:val="22"/>
                <w:lang w:eastAsia="en-CA"/>
              </w:rPr>
              <w:t xml:space="preserve">  </w:t>
            </w:r>
            <w:r w:rsidRPr="00DA10F8">
              <w:rPr>
                <w:color w:val="000000"/>
                <w:sz w:val="22"/>
                <w:lang w:eastAsia="en-CA"/>
              </w:rPr>
              <w:t xml:space="preserve"> </w:t>
            </w:r>
            <w:r>
              <w:rPr>
                <w:color w:val="000000"/>
                <w:sz w:val="22"/>
                <w:lang w:eastAsia="en-CA"/>
              </w:rPr>
              <w:t>male</w:t>
            </w:r>
            <w:r w:rsidRPr="00DA10F8">
              <w:rPr>
                <w:color w:val="000000"/>
                <w:sz w:val="22"/>
                <w:lang w:eastAsia="en-CA"/>
              </w:rPr>
              <w:t xml:space="preserve">                       </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1</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11.1</w:t>
            </w:r>
          </w:p>
        </w:tc>
      </w:tr>
      <w:tr w:rsidR="003774D7" w:rsidRPr="00DA10F8" w:rsidTr="00614F8C">
        <w:trPr>
          <w:trHeight w:val="315"/>
        </w:trPr>
        <w:tc>
          <w:tcPr>
            <w:tcW w:w="3583" w:type="dxa"/>
            <w:shd w:val="clear" w:color="auto" w:fill="auto"/>
            <w:noWrap/>
            <w:vAlign w:val="center"/>
            <w:hideMark/>
          </w:tcPr>
          <w:p w:rsidR="003774D7" w:rsidRPr="00DA10F8" w:rsidRDefault="003774D7" w:rsidP="00614F8C">
            <w:pPr>
              <w:spacing w:line="240" w:lineRule="auto"/>
              <w:rPr>
                <w:b/>
                <w:bCs/>
                <w:color w:val="000000"/>
                <w:sz w:val="22"/>
                <w:lang w:eastAsia="en-CA"/>
              </w:rPr>
            </w:pPr>
            <w:r w:rsidRPr="00DA10F8">
              <w:rPr>
                <w:b/>
                <w:bCs/>
                <w:color w:val="000000"/>
                <w:sz w:val="22"/>
                <w:lang w:eastAsia="en-CA"/>
              </w:rPr>
              <w:t>Marital Status</w:t>
            </w:r>
          </w:p>
        </w:tc>
        <w:tc>
          <w:tcPr>
            <w:tcW w:w="973" w:type="dxa"/>
            <w:vAlign w:val="center"/>
          </w:tcPr>
          <w:p w:rsidR="003774D7" w:rsidRPr="00DA10F8" w:rsidRDefault="003774D7" w:rsidP="00614F8C">
            <w:pPr>
              <w:spacing w:line="240" w:lineRule="auto"/>
              <w:rPr>
                <w:b/>
                <w:bCs/>
                <w:color w:val="000000"/>
                <w:sz w:val="22"/>
                <w:lang w:eastAsia="en-CA"/>
              </w:rPr>
            </w:pPr>
          </w:p>
        </w:tc>
        <w:tc>
          <w:tcPr>
            <w:tcW w:w="754" w:type="dxa"/>
            <w:vAlign w:val="center"/>
          </w:tcPr>
          <w:p w:rsidR="003774D7" w:rsidRPr="00DA10F8" w:rsidRDefault="003774D7" w:rsidP="00614F8C">
            <w:pPr>
              <w:spacing w:line="240" w:lineRule="auto"/>
              <w:rPr>
                <w:b/>
                <w:bCs/>
                <w:color w:val="000000"/>
                <w:sz w:val="22"/>
                <w:lang w:eastAsia="en-CA"/>
              </w:rPr>
            </w:pPr>
          </w:p>
        </w:tc>
        <w:tc>
          <w:tcPr>
            <w:tcW w:w="1250"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 xml:space="preserve">Divorced </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22.2</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Married</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33</w:t>
            </w:r>
            <w:r>
              <w:rPr>
                <w:color w:val="000000"/>
                <w:sz w:val="22"/>
                <w:lang w:eastAsia="en-CA"/>
              </w:rPr>
              <w:t>.3</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Single</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22.2</w:t>
            </w:r>
          </w:p>
        </w:tc>
      </w:tr>
      <w:tr w:rsidR="003774D7" w:rsidRPr="00DA10F8" w:rsidTr="00614F8C">
        <w:trPr>
          <w:trHeight w:val="300"/>
        </w:trPr>
        <w:tc>
          <w:tcPr>
            <w:tcW w:w="3583" w:type="dxa"/>
            <w:tcBorders>
              <w:top w:val="nil"/>
              <w:bottom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 xml:space="preserve">Widowed </w:t>
            </w:r>
          </w:p>
        </w:tc>
        <w:tc>
          <w:tcPr>
            <w:tcW w:w="973" w:type="dxa"/>
            <w:tcBorders>
              <w:top w:val="nil"/>
              <w:bottom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bottom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bottom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tcBorders>
              <w:top w:val="nil"/>
              <w:bottom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22</w:t>
            </w:r>
            <w:r>
              <w:rPr>
                <w:color w:val="000000"/>
                <w:sz w:val="22"/>
                <w:lang w:eastAsia="en-CA"/>
              </w:rPr>
              <w:t>.2</w:t>
            </w:r>
          </w:p>
        </w:tc>
      </w:tr>
      <w:tr w:rsidR="003774D7" w:rsidRPr="00DA10F8" w:rsidTr="00614F8C">
        <w:trPr>
          <w:trHeight w:val="315"/>
        </w:trPr>
        <w:tc>
          <w:tcPr>
            <w:tcW w:w="3583" w:type="dxa"/>
            <w:shd w:val="clear" w:color="auto" w:fill="auto"/>
            <w:noWrap/>
            <w:vAlign w:val="center"/>
            <w:hideMark/>
          </w:tcPr>
          <w:p w:rsidR="003774D7" w:rsidRPr="00DA10F8" w:rsidRDefault="003774D7" w:rsidP="00614F8C">
            <w:pPr>
              <w:spacing w:line="240" w:lineRule="auto"/>
              <w:rPr>
                <w:b/>
                <w:bCs/>
                <w:color w:val="000000"/>
                <w:sz w:val="22"/>
                <w:lang w:eastAsia="en-CA"/>
              </w:rPr>
            </w:pPr>
            <w:r w:rsidRPr="00DA10F8">
              <w:rPr>
                <w:b/>
                <w:bCs/>
                <w:color w:val="000000"/>
                <w:sz w:val="22"/>
                <w:lang w:eastAsia="en-CA"/>
              </w:rPr>
              <w:t>Ethnicity</w:t>
            </w:r>
          </w:p>
        </w:tc>
        <w:tc>
          <w:tcPr>
            <w:tcW w:w="973" w:type="dxa"/>
            <w:vAlign w:val="center"/>
          </w:tcPr>
          <w:p w:rsidR="003774D7" w:rsidRPr="00DA10F8" w:rsidRDefault="003774D7" w:rsidP="00614F8C">
            <w:pPr>
              <w:spacing w:line="240" w:lineRule="auto"/>
              <w:rPr>
                <w:b/>
                <w:bCs/>
                <w:color w:val="000000"/>
                <w:sz w:val="22"/>
                <w:lang w:eastAsia="en-CA"/>
              </w:rPr>
            </w:pPr>
          </w:p>
        </w:tc>
        <w:tc>
          <w:tcPr>
            <w:tcW w:w="754" w:type="dxa"/>
            <w:vAlign w:val="center"/>
          </w:tcPr>
          <w:p w:rsidR="003774D7" w:rsidRPr="00DA10F8" w:rsidRDefault="003774D7" w:rsidP="00614F8C">
            <w:pPr>
              <w:spacing w:line="240" w:lineRule="auto"/>
              <w:rPr>
                <w:b/>
                <w:bCs/>
                <w:color w:val="000000"/>
                <w:sz w:val="22"/>
                <w:lang w:eastAsia="en-CA"/>
              </w:rPr>
            </w:pPr>
          </w:p>
        </w:tc>
        <w:tc>
          <w:tcPr>
            <w:tcW w:w="1250"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Aboriginal</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22</w:t>
            </w:r>
            <w:r>
              <w:rPr>
                <w:color w:val="000000"/>
                <w:sz w:val="22"/>
                <w:lang w:eastAsia="en-CA"/>
              </w:rPr>
              <w:t>.2</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 xml:space="preserve">  </w:t>
            </w:r>
            <w:r>
              <w:rPr>
                <w:color w:val="000000"/>
                <w:sz w:val="22"/>
                <w:lang w:eastAsia="en-CA"/>
              </w:rPr>
              <w:t xml:space="preserve"> </w:t>
            </w:r>
            <w:r w:rsidRPr="00DA10F8">
              <w:rPr>
                <w:color w:val="000000"/>
                <w:sz w:val="22"/>
                <w:lang w:eastAsia="en-CA"/>
              </w:rPr>
              <w:t xml:space="preserve"> Caucasian </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6</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6</w:t>
            </w:r>
            <w:r>
              <w:rPr>
                <w:color w:val="000000"/>
                <w:sz w:val="22"/>
                <w:lang w:eastAsia="en-CA"/>
              </w:rPr>
              <w:t>6.7</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 xml:space="preserve">  </w:t>
            </w:r>
            <w:r>
              <w:rPr>
                <w:color w:val="000000"/>
                <w:sz w:val="22"/>
                <w:lang w:eastAsia="en-CA"/>
              </w:rPr>
              <w:t xml:space="preserve"> </w:t>
            </w:r>
            <w:r w:rsidRPr="00DA10F8">
              <w:rPr>
                <w:color w:val="000000"/>
                <w:sz w:val="22"/>
                <w:lang w:eastAsia="en-CA"/>
              </w:rPr>
              <w:t xml:space="preserve"> Metis </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1</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11.1</w:t>
            </w:r>
          </w:p>
        </w:tc>
      </w:tr>
      <w:tr w:rsidR="003774D7" w:rsidRPr="00DA10F8" w:rsidTr="00614F8C">
        <w:trPr>
          <w:trHeight w:val="315"/>
        </w:trPr>
        <w:tc>
          <w:tcPr>
            <w:tcW w:w="3583" w:type="dxa"/>
            <w:shd w:val="clear" w:color="auto" w:fill="auto"/>
            <w:noWrap/>
            <w:vAlign w:val="center"/>
            <w:hideMark/>
          </w:tcPr>
          <w:p w:rsidR="003774D7" w:rsidRPr="00DA10F8" w:rsidRDefault="003774D7" w:rsidP="00614F8C">
            <w:pPr>
              <w:spacing w:line="240" w:lineRule="auto"/>
              <w:rPr>
                <w:b/>
                <w:bCs/>
                <w:color w:val="000000"/>
                <w:sz w:val="22"/>
                <w:lang w:eastAsia="en-CA"/>
              </w:rPr>
            </w:pPr>
            <w:r w:rsidRPr="00DA10F8">
              <w:rPr>
                <w:b/>
                <w:bCs/>
                <w:color w:val="000000"/>
                <w:sz w:val="22"/>
                <w:lang w:eastAsia="en-CA"/>
              </w:rPr>
              <w:t>Education</w:t>
            </w:r>
          </w:p>
        </w:tc>
        <w:tc>
          <w:tcPr>
            <w:tcW w:w="973" w:type="dxa"/>
            <w:vAlign w:val="center"/>
          </w:tcPr>
          <w:p w:rsidR="003774D7" w:rsidRPr="00DA10F8" w:rsidRDefault="003774D7" w:rsidP="00614F8C">
            <w:pPr>
              <w:spacing w:line="240" w:lineRule="auto"/>
              <w:rPr>
                <w:b/>
                <w:bCs/>
                <w:color w:val="000000"/>
                <w:sz w:val="22"/>
                <w:lang w:eastAsia="en-CA"/>
              </w:rPr>
            </w:pPr>
          </w:p>
        </w:tc>
        <w:tc>
          <w:tcPr>
            <w:tcW w:w="754" w:type="dxa"/>
            <w:vAlign w:val="center"/>
          </w:tcPr>
          <w:p w:rsidR="003774D7" w:rsidRPr="00DA10F8" w:rsidRDefault="003774D7" w:rsidP="00614F8C">
            <w:pPr>
              <w:spacing w:line="240" w:lineRule="auto"/>
              <w:rPr>
                <w:b/>
                <w:bCs/>
                <w:color w:val="000000"/>
                <w:sz w:val="22"/>
                <w:lang w:eastAsia="en-CA"/>
              </w:rPr>
            </w:pPr>
          </w:p>
        </w:tc>
        <w:tc>
          <w:tcPr>
            <w:tcW w:w="1250"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College</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6</w:t>
            </w: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6</w:t>
            </w:r>
            <w:r>
              <w:rPr>
                <w:color w:val="000000"/>
                <w:sz w:val="22"/>
                <w:lang w:eastAsia="en-CA"/>
              </w:rPr>
              <w:t>6.7</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Some college</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2</w:t>
            </w:r>
            <w:r w:rsidRPr="00DA10F8">
              <w:rPr>
                <w:color w:val="000000"/>
                <w:sz w:val="22"/>
                <w:lang w:eastAsia="en-CA"/>
              </w:rPr>
              <w:t>2</w:t>
            </w:r>
            <w:r>
              <w:rPr>
                <w:color w:val="000000"/>
                <w:sz w:val="22"/>
                <w:lang w:eastAsia="en-CA"/>
              </w:rPr>
              <w:t>.2</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High school</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1</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11.1</w:t>
            </w:r>
          </w:p>
        </w:tc>
      </w:tr>
      <w:tr w:rsidR="003774D7" w:rsidRPr="00DA10F8" w:rsidTr="00614F8C">
        <w:trPr>
          <w:trHeight w:val="300"/>
        </w:trPr>
        <w:tc>
          <w:tcPr>
            <w:tcW w:w="3583" w:type="dxa"/>
            <w:tcBorders>
              <w:top w:val="nil"/>
            </w:tcBorders>
            <w:shd w:val="clear" w:color="auto" w:fill="auto"/>
            <w:noWrap/>
            <w:vAlign w:val="center"/>
          </w:tcPr>
          <w:p w:rsidR="003774D7" w:rsidRPr="00DA10F8" w:rsidRDefault="003774D7" w:rsidP="00614F8C">
            <w:pPr>
              <w:spacing w:line="240" w:lineRule="auto"/>
              <w:rPr>
                <w:b/>
                <w:bCs/>
                <w:color w:val="000000"/>
                <w:sz w:val="22"/>
                <w:lang w:eastAsia="en-CA"/>
              </w:rPr>
            </w:pPr>
            <w:r w:rsidRPr="00DA10F8">
              <w:rPr>
                <w:b/>
                <w:bCs/>
                <w:color w:val="000000"/>
                <w:sz w:val="22"/>
                <w:lang w:eastAsia="en-CA"/>
              </w:rPr>
              <w:t>Income</w:t>
            </w:r>
          </w:p>
        </w:tc>
        <w:tc>
          <w:tcPr>
            <w:tcW w:w="973" w:type="dxa"/>
            <w:tcBorders>
              <w:top w:val="nil"/>
            </w:tcBorders>
            <w:vAlign w:val="center"/>
          </w:tcPr>
          <w:p w:rsidR="003774D7" w:rsidRPr="00DA10F8" w:rsidRDefault="003774D7" w:rsidP="00614F8C">
            <w:pPr>
              <w:spacing w:line="240" w:lineRule="auto"/>
              <w:rPr>
                <w:b/>
                <w:bCs/>
                <w:color w:val="000000"/>
                <w:sz w:val="22"/>
                <w:lang w:eastAsia="en-CA"/>
              </w:rPr>
            </w:pPr>
          </w:p>
        </w:tc>
        <w:tc>
          <w:tcPr>
            <w:tcW w:w="754" w:type="dxa"/>
            <w:tcBorders>
              <w:top w:val="nil"/>
            </w:tcBorders>
            <w:vAlign w:val="center"/>
          </w:tcPr>
          <w:p w:rsidR="003774D7" w:rsidRPr="00DA10F8" w:rsidRDefault="003774D7" w:rsidP="00614F8C">
            <w:pPr>
              <w:spacing w:line="240" w:lineRule="auto"/>
              <w:rPr>
                <w:b/>
                <w:bCs/>
                <w:color w:val="000000"/>
                <w:sz w:val="22"/>
                <w:lang w:eastAsia="en-CA"/>
              </w:rPr>
            </w:pPr>
          </w:p>
        </w:tc>
        <w:tc>
          <w:tcPr>
            <w:tcW w:w="1250" w:type="dxa"/>
            <w:tcBorders>
              <w:top w:val="nil"/>
            </w:tcBorders>
            <w:vAlign w:val="center"/>
          </w:tcPr>
          <w:p w:rsidR="003774D7" w:rsidRPr="00DA10F8" w:rsidRDefault="003774D7" w:rsidP="00614F8C">
            <w:pPr>
              <w:spacing w:line="240" w:lineRule="auto"/>
              <w:rPr>
                <w:b/>
                <w:bCs/>
                <w:color w:val="000000"/>
                <w:sz w:val="22"/>
                <w:lang w:eastAsia="en-CA"/>
              </w:rPr>
            </w:pPr>
          </w:p>
        </w:tc>
        <w:tc>
          <w:tcPr>
            <w:tcW w:w="1826" w:type="dxa"/>
            <w:tcBorders>
              <w:top w:val="nil"/>
            </w:tcBorders>
            <w:shd w:val="clear" w:color="auto" w:fill="auto"/>
            <w:noWrap/>
            <w:vAlign w:val="center"/>
          </w:tcPr>
          <w:p w:rsidR="003774D7" w:rsidRPr="00DA10F8" w:rsidRDefault="003774D7" w:rsidP="00614F8C">
            <w:pPr>
              <w:spacing w:line="240" w:lineRule="auto"/>
              <w:rPr>
                <w:b/>
                <w:bCs/>
                <w:color w:val="000000"/>
                <w:sz w:val="22"/>
                <w:lang w:eastAsia="en-CA"/>
              </w:rPr>
            </w:pPr>
          </w:p>
        </w:tc>
      </w:tr>
      <w:tr w:rsidR="003774D7" w:rsidRPr="00DA10F8" w:rsidTr="00614F8C">
        <w:trPr>
          <w:trHeight w:val="300"/>
        </w:trPr>
        <w:tc>
          <w:tcPr>
            <w:tcW w:w="3583" w:type="dxa"/>
            <w:tcBorders>
              <w:top w:val="nil"/>
            </w:tcBorders>
            <w:shd w:val="clear" w:color="auto" w:fill="auto"/>
            <w:noWrap/>
            <w:vAlign w:val="center"/>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&lt;25,000</w:t>
            </w:r>
          </w:p>
        </w:tc>
        <w:tc>
          <w:tcPr>
            <w:tcW w:w="973" w:type="dxa"/>
            <w:tcBorders>
              <w:top w:val="nil"/>
            </w:tcBorders>
            <w:vAlign w:val="center"/>
          </w:tcPr>
          <w:p w:rsidR="003774D7" w:rsidRPr="00DA10F8" w:rsidRDefault="003774D7" w:rsidP="00614F8C">
            <w:pPr>
              <w:spacing w:line="240" w:lineRule="auto"/>
              <w:rPr>
                <w:color w:val="000000"/>
                <w:sz w:val="22"/>
                <w:lang w:eastAsia="en-CA"/>
              </w:rPr>
            </w:pPr>
          </w:p>
        </w:tc>
        <w:tc>
          <w:tcPr>
            <w:tcW w:w="754" w:type="dxa"/>
            <w:tcBorders>
              <w:top w:val="nil"/>
            </w:tcBorders>
            <w:vAlign w:val="center"/>
          </w:tcPr>
          <w:p w:rsidR="003774D7" w:rsidRPr="00DA10F8" w:rsidRDefault="003774D7" w:rsidP="00614F8C">
            <w:pPr>
              <w:spacing w:line="240" w:lineRule="auto"/>
              <w:rPr>
                <w:color w:val="000000"/>
                <w:sz w:val="22"/>
                <w:lang w:eastAsia="en-CA"/>
              </w:rPr>
            </w:pPr>
          </w:p>
        </w:tc>
        <w:tc>
          <w:tcPr>
            <w:tcW w:w="1250"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tcBorders>
              <w:top w:val="nil"/>
            </w:tcBorders>
            <w:shd w:val="clear" w:color="auto" w:fill="auto"/>
            <w:noWrap/>
            <w:vAlign w:val="center"/>
          </w:tcPr>
          <w:p w:rsidR="003774D7" w:rsidRPr="00DA10F8" w:rsidRDefault="003774D7" w:rsidP="00614F8C">
            <w:pPr>
              <w:spacing w:line="240" w:lineRule="auto"/>
              <w:rPr>
                <w:color w:val="000000"/>
                <w:sz w:val="22"/>
                <w:lang w:eastAsia="en-CA"/>
              </w:rPr>
            </w:pPr>
            <w:r w:rsidRPr="00DA10F8">
              <w:rPr>
                <w:color w:val="000000"/>
                <w:sz w:val="22"/>
                <w:lang w:eastAsia="en-CA"/>
              </w:rPr>
              <w:t>3</w:t>
            </w:r>
            <w:r>
              <w:rPr>
                <w:color w:val="000000"/>
                <w:sz w:val="22"/>
                <w:lang w:eastAsia="en-CA"/>
              </w:rPr>
              <w:t>3.3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25,000-50,000</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2</w:t>
            </w:r>
            <w:r w:rsidRPr="00DA10F8">
              <w:rPr>
                <w:color w:val="000000"/>
                <w:sz w:val="22"/>
                <w:lang w:eastAsia="en-CA"/>
              </w:rPr>
              <w:t>2</w:t>
            </w:r>
            <w:r>
              <w:rPr>
                <w:color w:val="000000"/>
                <w:sz w:val="22"/>
                <w:lang w:eastAsia="en-CA"/>
              </w:rPr>
              <w:t>.2</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51,000-75,000</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2</w:t>
            </w:r>
            <w:r w:rsidRPr="00DA10F8">
              <w:rPr>
                <w:color w:val="000000"/>
                <w:sz w:val="22"/>
                <w:lang w:eastAsia="en-CA"/>
              </w:rPr>
              <w:t>2</w:t>
            </w:r>
            <w:r>
              <w:rPr>
                <w:color w:val="000000"/>
                <w:sz w:val="22"/>
                <w:lang w:eastAsia="en-CA"/>
              </w:rPr>
              <w:t>.2</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ind w:firstLineChars="100" w:firstLine="220"/>
              <w:rPr>
                <w:color w:val="000000"/>
                <w:sz w:val="22"/>
                <w:lang w:eastAsia="en-CA"/>
              </w:rPr>
            </w:pPr>
            <w:r w:rsidRPr="00DA10F8">
              <w:rPr>
                <w:color w:val="000000"/>
                <w:sz w:val="22"/>
                <w:lang w:eastAsia="en-CA"/>
              </w:rPr>
              <w:t>&gt;75,000</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2</w:t>
            </w:r>
            <w:r w:rsidRPr="00DA10F8">
              <w:rPr>
                <w:color w:val="000000"/>
                <w:sz w:val="22"/>
                <w:lang w:eastAsia="en-CA"/>
              </w:rPr>
              <w:t>2</w:t>
            </w:r>
            <w:r>
              <w:rPr>
                <w:color w:val="000000"/>
                <w:sz w:val="22"/>
                <w:lang w:eastAsia="en-CA"/>
              </w:rPr>
              <w:t>.2</w:t>
            </w:r>
          </w:p>
        </w:tc>
      </w:tr>
      <w:tr w:rsidR="003774D7" w:rsidRPr="00DA10F8" w:rsidTr="00614F8C">
        <w:trPr>
          <w:trHeight w:val="300"/>
        </w:trPr>
        <w:tc>
          <w:tcPr>
            <w:tcW w:w="3583" w:type="dxa"/>
            <w:shd w:val="clear" w:color="auto" w:fill="auto"/>
            <w:noWrap/>
            <w:vAlign w:val="center"/>
          </w:tcPr>
          <w:p w:rsidR="003774D7" w:rsidRDefault="003774D7" w:rsidP="00614F8C">
            <w:pPr>
              <w:spacing w:line="240" w:lineRule="auto"/>
              <w:rPr>
                <w:b/>
                <w:bCs/>
                <w:color w:val="000000"/>
                <w:sz w:val="22"/>
                <w:lang w:eastAsia="en-CA"/>
              </w:rPr>
            </w:pPr>
            <w:r w:rsidRPr="00DA10F8">
              <w:rPr>
                <w:b/>
                <w:bCs/>
                <w:color w:val="000000"/>
                <w:sz w:val="22"/>
                <w:lang w:eastAsia="en-CA"/>
              </w:rPr>
              <w:t>Medication</w:t>
            </w:r>
          </w:p>
          <w:p w:rsidR="003774D7" w:rsidRPr="00DA10F8" w:rsidRDefault="003774D7" w:rsidP="00614F8C">
            <w:pPr>
              <w:spacing w:line="240" w:lineRule="auto"/>
              <w:rPr>
                <w:b/>
                <w:bCs/>
                <w:color w:val="000000"/>
                <w:sz w:val="22"/>
                <w:lang w:eastAsia="en-CA"/>
              </w:rPr>
            </w:pPr>
            <w:r w:rsidRPr="00DA10F8">
              <w:rPr>
                <w:color w:val="000000"/>
                <w:sz w:val="22"/>
                <w:lang w:eastAsia="en-CA"/>
              </w:rPr>
              <w:t>Number of different prescription medications</w:t>
            </w:r>
          </w:p>
        </w:tc>
        <w:tc>
          <w:tcPr>
            <w:tcW w:w="973" w:type="dxa"/>
            <w:vAlign w:val="center"/>
          </w:tcPr>
          <w:p w:rsidR="003774D7" w:rsidRPr="00DA10F8" w:rsidRDefault="003774D7" w:rsidP="00614F8C">
            <w:pPr>
              <w:spacing w:line="240" w:lineRule="auto"/>
              <w:rPr>
                <w:b/>
                <w:bCs/>
                <w:color w:val="000000"/>
                <w:sz w:val="22"/>
                <w:lang w:eastAsia="en-CA"/>
              </w:rPr>
            </w:pPr>
          </w:p>
        </w:tc>
        <w:tc>
          <w:tcPr>
            <w:tcW w:w="754" w:type="dxa"/>
            <w:vAlign w:val="center"/>
          </w:tcPr>
          <w:p w:rsidR="003774D7" w:rsidRPr="00DA10F8" w:rsidRDefault="003774D7" w:rsidP="00614F8C">
            <w:pPr>
              <w:spacing w:line="240" w:lineRule="auto"/>
              <w:rPr>
                <w:b/>
                <w:bCs/>
                <w:color w:val="000000"/>
                <w:sz w:val="22"/>
                <w:lang w:eastAsia="en-CA"/>
              </w:rPr>
            </w:pPr>
          </w:p>
        </w:tc>
        <w:tc>
          <w:tcPr>
            <w:tcW w:w="1250"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tcPr>
          <w:p w:rsidR="003774D7" w:rsidRPr="00DA10F8" w:rsidRDefault="003774D7" w:rsidP="00614F8C">
            <w:pPr>
              <w:spacing w:line="240" w:lineRule="auto"/>
              <w:rPr>
                <w:b/>
                <w:bCs/>
                <w:color w:val="000000"/>
                <w:sz w:val="22"/>
                <w:lang w:eastAsia="en-CA"/>
              </w:rPr>
            </w:pP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None</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1-2</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3-5</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b/>
                <w:bCs/>
                <w:color w:val="000000"/>
                <w:sz w:val="22"/>
                <w:lang w:eastAsia="en-CA"/>
              </w:rPr>
            </w:pPr>
            <w:r w:rsidRPr="00DA10F8">
              <w:rPr>
                <w:b/>
                <w:bCs/>
                <w:color w:val="000000"/>
                <w:sz w:val="22"/>
                <w:lang w:eastAsia="en-CA"/>
              </w:rPr>
              <w:t>Overall Health</w:t>
            </w:r>
          </w:p>
        </w:tc>
        <w:tc>
          <w:tcPr>
            <w:tcW w:w="973" w:type="dxa"/>
            <w:vAlign w:val="center"/>
          </w:tcPr>
          <w:p w:rsidR="003774D7" w:rsidRPr="00DA10F8" w:rsidRDefault="003774D7" w:rsidP="00614F8C">
            <w:pPr>
              <w:spacing w:line="240" w:lineRule="auto"/>
              <w:rPr>
                <w:b/>
                <w:bCs/>
                <w:color w:val="000000"/>
                <w:sz w:val="22"/>
                <w:lang w:eastAsia="en-CA"/>
              </w:rPr>
            </w:pPr>
          </w:p>
        </w:tc>
        <w:tc>
          <w:tcPr>
            <w:tcW w:w="754" w:type="dxa"/>
            <w:vAlign w:val="center"/>
          </w:tcPr>
          <w:p w:rsidR="003774D7" w:rsidRPr="00DA10F8" w:rsidRDefault="003774D7" w:rsidP="00614F8C">
            <w:pPr>
              <w:spacing w:line="240" w:lineRule="auto"/>
              <w:rPr>
                <w:b/>
                <w:bCs/>
                <w:color w:val="000000"/>
                <w:sz w:val="22"/>
                <w:lang w:eastAsia="en-CA"/>
              </w:rPr>
            </w:pPr>
          </w:p>
        </w:tc>
        <w:tc>
          <w:tcPr>
            <w:tcW w:w="1250"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tcPr>
          <w:p w:rsidR="003774D7" w:rsidRPr="00DA10F8" w:rsidRDefault="003774D7" w:rsidP="00614F8C">
            <w:pPr>
              <w:spacing w:line="240" w:lineRule="auto"/>
              <w:rPr>
                <w:b/>
                <w:bCs/>
                <w:color w:val="000000"/>
                <w:sz w:val="22"/>
                <w:lang w:eastAsia="en-CA"/>
              </w:rPr>
            </w:pP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lastRenderedPageBreak/>
              <w:t xml:space="preserve">    </w:t>
            </w:r>
            <w:r w:rsidRPr="00DA10F8">
              <w:rPr>
                <w:color w:val="000000"/>
                <w:sz w:val="22"/>
                <w:lang w:eastAsia="en-CA"/>
              </w:rPr>
              <w:t xml:space="preserve">Excellent </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 xml:space="preserve">Good </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 xml:space="preserve">Fair </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b/>
                <w:bCs/>
                <w:color w:val="000000"/>
                <w:sz w:val="22"/>
                <w:lang w:eastAsia="en-CA"/>
              </w:rPr>
            </w:pPr>
            <w:r w:rsidRPr="00DA10F8">
              <w:rPr>
                <w:b/>
                <w:bCs/>
                <w:color w:val="000000"/>
                <w:sz w:val="22"/>
                <w:lang w:eastAsia="en-CA"/>
              </w:rPr>
              <w:t>Mental Health</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Excellent</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5</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5</w:t>
            </w:r>
            <w:r w:rsidRPr="00DA10F8">
              <w:rPr>
                <w:color w:val="000000"/>
                <w:sz w:val="22"/>
                <w:lang w:eastAsia="en-CA"/>
              </w:rPr>
              <w:t>5</w:t>
            </w:r>
            <w:r>
              <w:rPr>
                <w:color w:val="000000"/>
                <w:sz w:val="22"/>
                <w:lang w:eastAsia="en-CA"/>
              </w:rPr>
              <w:t>.6</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Good</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1</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1</w:t>
            </w:r>
            <w:r w:rsidRPr="00DA10F8">
              <w:rPr>
                <w:color w:val="000000"/>
                <w:sz w:val="22"/>
                <w:lang w:eastAsia="en-CA"/>
              </w:rPr>
              <w:t>1</w:t>
            </w:r>
            <w:r>
              <w:rPr>
                <w:color w:val="000000"/>
                <w:sz w:val="22"/>
                <w:lang w:eastAsia="en-CA"/>
              </w:rPr>
              <w:t>.1</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 xml:space="preserve">Fair </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w:t>
            </w:r>
            <w:r w:rsidRPr="00DA10F8">
              <w:rPr>
                <w:color w:val="000000"/>
                <w:sz w:val="22"/>
                <w:lang w:eastAsia="en-CA"/>
              </w:rPr>
              <w:t>3</w:t>
            </w:r>
            <w:r>
              <w:rPr>
                <w:color w:val="000000"/>
                <w:sz w:val="22"/>
                <w:lang w:eastAsia="en-CA"/>
              </w:rPr>
              <w:t>.3</w:t>
            </w:r>
          </w:p>
        </w:tc>
      </w:tr>
      <w:tr w:rsidR="003774D7" w:rsidRPr="00DA10F8" w:rsidTr="00614F8C">
        <w:trPr>
          <w:trHeight w:val="300"/>
        </w:trPr>
        <w:tc>
          <w:tcPr>
            <w:tcW w:w="3583" w:type="dxa"/>
            <w:shd w:val="clear" w:color="auto" w:fill="auto"/>
            <w:noWrap/>
            <w:vAlign w:val="center"/>
          </w:tcPr>
          <w:p w:rsidR="003774D7" w:rsidRDefault="003774D7" w:rsidP="00614F8C">
            <w:pPr>
              <w:spacing w:line="240" w:lineRule="auto"/>
              <w:rPr>
                <w:b/>
                <w:bCs/>
                <w:color w:val="000000"/>
                <w:sz w:val="22"/>
                <w:lang w:eastAsia="en-CA"/>
              </w:rPr>
            </w:pPr>
            <w:r w:rsidRPr="00DA10F8">
              <w:rPr>
                <w:b/>
                <w:bCs/>
                <w:color w:val="000000"/>
                <w:sz w:val="22"/>
                <w:lang w:eastAsia="en-CA"/>
              </w:rPr>
              <w:t>Technology</w:t>
            </w:r>
          </w:p>
          <w:p w:rsidR="003774D7" w:rsidRPr="00DA10F8" w:rsidRDefault="003774D7" w:rsidP="00614F8C">
            <w:pPr>
              <w:spacing w:line="240" w:lineRule="auto"/>
              <w:rPr>
                <w:b/>
                <w:bCs/>
                <w:color w:val="000000"/>
                <w:sz w:val="22"/>
                <w:lang w:eastAsia="en-CA"/>
              </w:rPr>
            </w:pPr>
            <w:r w:rsidRPr="00DA10F8">
              <w:rPr>
                <w:color w:val="000000"/>
                <w:sz w:val="22"/>
                <w:lang w:eastAsia="en-CA"/>
              </w:rPr>
              <w:t xml:space="preserve">use of information and </w:t>
            </w:r>
            <w:r>
              <w:rPr>
                <w:color w:val="000000"/>
                <w:sz w:val="22"/>
                <w:lang w:eastAsia="en-CA"/>
              </w:rPr>
              <w:t>c</w:t>
            </w:r>
            <w:r w:rsidRPr="00DA10F8">
              <w:rPr>
                <w:color w:val="000000"/>
                <w:sz w:val="22"/>
                <w:lang w:eastAsia="en-CA"/>
              </w:rPr>
              <w:t>ommunications technologies</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Always use</w:t>
            </w:r>
          </w:p>
        </w:tc>
        <w:tc>
          <w:tcPr>
            <w:tcW w:w="973" w:type="dxa"/>
            <w:vAlign w:val="center"/>
          </w:tcPr>
          <w:p w:rsidR="003774D7" w:rsidRPr="00DA10F8" w:rsidRDefault="003774D7" w:rsidP="00614F8C">
            <w:pPr>
              <w:spacing w:line="240" w:lineRule="auto"/>
              <w:rPr>
                <w:color w:val="000000"/>
                <w:sz w:val="22"/>
                <w:lang w:eastAsia="en-CA"/>
              </w:rPr>
            </w:pPr>
          </w:p>
        </w:tc>
        <w:tc>
          <w:tcPr>
            <w:tcW w:w="754" w:type="dxa"/>
            <w:vAlign w:val="center"/>
          </w:tcPr>
          <w:p w:rsidR="003774D7" w:rsidRPr="00DA10F8" w:rsidRDefault="003774D7" w:rsidP="00614F8C">
            <w:pPr>
              <w:spacing w:line="240" w:lineRule="auto"/>
              <w:rPr>
                <w:color w:val="000000"/>
                <w:sz w:val="22"/>
                <w:lang w:eastAsia="en-CA"/>
              </w:rPr>
            </w:pPr>
          </w:p>
        </w:tc>
        <w:tc>
          <w:tcPr>
            <w:tcW w:w="1250" w:type="dxa"/>
            <w:vAlign w:val="center"/>
          </w:tcPr>
          <w:p w:rsidR="003774D7" w:rsidRPr="00DA10F8" w:rsidRDefault="003774D7" w:rsidP="00614F8C">
            <w:pPr>
              <w:spacing w:line="240" w:lineRule="auto"/>
              <w:rPr>
                <w:color w:val="000000"/>
                <w:sz w:val="22"/>
                <w:lang w:eastAsia="en-CA"/>
              </w:rPr>
            </w:pPr>
            <w:r>
              <w:rPr>
                <w:color w:val="000000"/>
                <w:sz w:val="22"/>
                <w:lang w:eastAsia="en-CA"/>
              </w:rPr>
              <w:t>5</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5</w:t>
            </w:r>
            <w:r w:rsidRPr="00DA10F8">
              <w:rPr>
                <w:color w:val="000000"/>
                <w:sz w:val="22"/>
                <w:lang w:eastAsia="en-CA"/>
              </w:rPr>
              <w:t>5</w:t>
            </w:r>
            <w:r>
              <w:rPr>
                <w:color w:val="000000"/>
                <w:sz w:val="22"/>
                <w:lang w:eastAsia="en-CA"/>
              </w:rPr>
              <w:t>.6</w:t>
            </w:r>
          </w:p>
        </w:tc>
      </w:tr>
      <w:tr w:rsidR="003774D7" w:rsidRPr="00DA10F8" w:rsidTr="00614F8C">
        <w:trPr>
          <w:trHeight w:val="300"/>
        </w:trPr>
        <w:tc>
          <w:tcPr>
            <w:tcW w:w="3583" w:type="dxa"/>
            <w:tcBorders>
              <w:bottom w:val="single" w:sz="12" w:space="0" w:color="auto"/>
            </w:tcBorders>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w:t>
            </w:r>
            <w:r w:rsidRPr="00DA10F8">
              <w:rPr>
                <w:color w:val="000000"/>
                <w:sz w:val="22"/>
                <w:lang w:eastAsia="en-CA"/>
              </w:rPr>
              <w:t xml:space="preserve">Regular use </w:t>
            </w:r>
          </w:p>
        </w:tc>
        <w:tc>
          <w:tcPr>
            <w:tcW w:w="973" w:type="dxa"/>
            <w:tcBorders>
              <w:bottom w:val="single" w:sz="12" w:space="0" w:color="auto"/>
            </w:tcBorders>
            <w:vAlign w:val="center"/>
          </w:tcPr>
          <w:p w:rsidR="003774D7" w:rsidRPr="00DA10F8" w:rsidRDefault="003774D7" w:rsidP="00614F8C">
            <w:pPr>
              <w:spacing w:line="240" w:lineRule="auto"/>
              <w:rPr>
                <w:color w:val="000000"/>
                <w:sz w:val="22"/>
                <w:lang w:eastAsia="en-CA"/>
              </w:rPr>
            </w:pPr>
          </w:p>
        </w:tc>
        <w:tc>
          <w:tcPr>
            <w:tcW w:w="754" w:type="dxa"/>
            <w:tcBorders>
              <w:bottom w:val="single" w:sz="12" w:space="0" w:color="auto"/>
            </w:tcBorders>
            <w:vAlign w:val="center"/>
          </w:tcPr>
          <w:p w:rsidR="003774D7" w:rsidRPr="00DA10F8" w:rsidRDefault="003774D7" w:rsidP="00614F8C">
            <w:pPr>
              <w:spacing w:line="240" w:lineRule="auto"/>
              <w:rPr>
                <w:color w:val="000000"/>
                <w:sz w:val="22"/>
                <w:lang w:eastAsia="en-CA"/>
              </w:rPr>
            </w:pPr>
          </w:p>
        </w:tc>
        <w:tc>
          <w:tcPr>
            <w:tcW w:w="1250" w:type="dxa"/>
            <w:tcBorders>
              <w:bottom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4</w:t>
            </w:r>
          </w:p>
        </w:tc>
        <w:tc>
          <w:tcPr>
            <w:tcW w:w="1826" w:type="dxa"/>
            <w:tcBorders>
              <w:bottom w:val="single" w:sz="12" w:space="0" w:color="auto"/>
            </w:tcBorders>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4</w:t>
            </w:r>
            <w:r w:rsidRPr="00DA10F8">
              <w:rPr>
                <w:color w:val="000000"/>
                <w:sz w:val="22"/>
                <w:lang w:eastAsia="en-CA"/>
              </w:rPr>
              <w:t>4</w:t>
            </w:r>
            <w:r>
              <w:rPr>
                <w:color w:val="000000"/>
                <w:sz w:val="22"/>
                <w:lang w:eastAsia="en-CA"/>
              </w:rPr>
              <w:t>.4</w:t>
            </w:r>
          </w:p>
        </w:tc>
      </w:tr>
    </w:tbl>
    <w:p w:rsidR="003774D7" w:rsidRDefault="003774D7" w:rsidP="003774D7">
      <w:pPr>
        <w:pStyle w:val="Heading2"/>
      </w:pPr>
    </w:p>
    <w:p w:rsidR="003774D7" w:rsidRDefault="003774D7" w:rsidP="003774D7">
      <w:pPr>
        <w:pStyle w:val="Heading2"/>
      </w:pPr>
      <w:r w:rsidRPr="00DC23CC">
        <w:t>Pre</w:t>
      </w:r>
      <w:r>
        <w:t>-</w:t>
      </w:r>
      <w:r w:rsidRPr="00DC23CC">
        <w:t xml:space="preserve">Implementation </w:t>
      </w:r>
      <w:r w:rsidRPr="007453DF">
        <w:t xml:space="preserve">Summary </w:t>
      </w:r>
      <w:r w:rsidRPr="007453DF">
        <w:rPr>
          <w:lang w:eastAsia="en-CA"/>
        </w:rPr>
        <w:t>of Provider Demographics</w:t>
      </w:r>
      <w:r w:rsidRPr="007453DF">
        <w:t xml:space="preserve"> </w:t>
      </w:r>
    </w:p>
    <w:tbl>
      <w:tblPr>
        <w:tblW w:w="8386" w:type="dxa"/>
        <w:tblInd w:w="103" w:type="dxa"/>
        <w:tblLook w:val="04A0" w:firstRow="1" w:lastRow="0" w:firstColumn="1" w:lastColumn="0" w:noHBand="0" w:noVBand="1"/>
      </w:tblPr>
      <w:tblGrid>
        <w:gridCol w:w="3583"/>
        <w:gridCol w:w="973"/>
        <w:gridCol w:w="754"/>
        <w:gridCol w:w="1250"/>
        <w:gridCol w:w="1826"/>
      </w:tblGrid>
      <w:tr w:rsidR="003774D7" w:rsidRPr="00DA10F8" w:rsidTr="00614F8C">
        <w:trPr>
          <w:trHeight w:val="300"/>
        </w:trPr>
        <w:tc>
          <w:tcPr>
            <w:tcW w:w="3583" w:type="dxa"/>
            <w:tcBorders>
              <w:top w:val="single" w:sz="12" w:space="0" w:color="000000"/>
              <w:bottom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r>
              <w:rPr>
                <w:b/>
                <w:bCs/>
                <w:color w:val="000000"/>
                <w:sz w:val="22"/>
                <w:lang w:eastAsia="en-CA"/>
              </w:rPr>
              <w:t>Variable</w:t>
            </w:r>
          </w:p>
        </w:tc>
        <w:tc>
          <w:tcPr>
            <w:tcW w:w="992" w:type="dxa"/>
            <w:tcBorders>
              <w:top w:val="single" w:sz="12" w:space="0" w:color="000000"/>
              <w:bottom w:val="single" w:sz="12" w:space="0" w:color="auto"/>
            </w:tcBorders>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n</w:t>
            </w:r>
          </w:p>
        </w:tc>
        <w:tc>
          <w:tcPr>
            <w:tcW w:w="709" w:type="dxa"/>
            <w:tcBorders>
              <w:top w:val="single" w:sz="12" w:space="0" w:color="000000"/>
              <w:bottom w:val="single" w:sz="12" w:space="0" w:color="auto"/>
            </w:tcBorders>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M</w:t>
            </w:r>
            <w:r>
              <w:rPr>
                <w:b/>
                <w:bCs/>
                <w:color w:val="000000"/>
                <w:sz w:val="22"/>
                <w:lang w:eastAsia="en-CA"/>
              </w:rPr>
              <w:t>ean</w:t>
            </w:r>
          </w:p>
        </w:tc>
        <w:tc>
          <w:tcPr>
            <w:tcW w:w="1276" w:type="dxa"/>
            <w:tcBorders>
              <w:top w:val="single" w:sz="12" w:space="0" w:color="000000"/>
              <w:bottom w:val="single" w:sz="12" w:space="0" w:color="auto"/>
            </w:tcBorders>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SD</w:t>
            </w:r>
          </w:p>
        </w:tc>
        <w:tc>
          <w:tcPr>
            <w:tcW w:w="1826" w:type="dxa"/>
            <w:tcBorders>
              <w:top w:val="single" w:sz="12" w:space="0" w:color="000000"/>
              <w:bottom w:val="single" w:sz="12" w:space="0" w:color="auto"/>
            </w:tcBorders>
            <w:shd w:val="clear" w:color="auto" w:fill="auto"/>
            <w:noWrap/>
            <w:vAlign w:val="center"/>
          </w:tcPr>
          <w:p w:rsidR="003774D7" w:rsidRPr="00F50884" w:rsidRDefault="003774D7" w:rsidP="00614F8C">
            <w:pPr>
              <w:spacing w:line="240" w:lineRule="auto"/>
              <w:rPr>
                <w:b/>
                <w:bCs/>
                <w:color w:val="000000"/>
                <w:sz w:val="22"/>
                <w:lang w:eastAsia="en-CA"/>
              </w:rPr>
            </w:pPr>
            <w:r w:rsidRPr="00F50884">
              <w:rPr>
                <w:b/>
                <w:bCs/>
                <w:color w:val="000000"/>
                <w:sz w:val="22"/>
                <w:lang w:eastAsia="en-CA"/>
              </w:rPr>
              <w:t>Range</w:t>
            </w:r>
          </w:p>
        </w:tc>
      </w:tr>
      <w:tr w:rsidR="003774D7" w:rsidRPr="00DA10F8" w:rsidTr="00614F8C">
        <w:trPr>
          <w:trHeight w:val="300"/>
        </w:trPr>
        <w:tc>
          <w:tcPr>
            <w:tcW w:w="3583" w:type="dxa"/>
            <w:tcBorders>
              <w:top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r>
              <w:rPr>
                <w:b/>
                <w:bCs/>
                <w:color w:val="000000"/>
                <w:sz w:val="22"/>
                <w:lang w:eastAsia="en-CA"/>
              </w:rPr>
              <w:t xml:space="preserve">Practice Length </w:t>
            </w:r>
            <w:r w:rsidRPr="00F50884">
              <w:rPr>
                <w:color w:val="000000"/>
                <w:sz w:val="22"/>
                <w:lang w:eastAsia="en-CA"/>
              </w:rPr>
              <w:t>(years)</w:t>
            </w:r>
          </w:p>
        </w:tc>
        <w:tc>
          <w:tcPr>
            <w:tcW w:w="992" w:type="dxa"/>
            <w:tcBorders>
              <w:top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16</w:t>
            </w:r>
          </w:p>
        </w:tc>
        <w:tc>
          <w:tcPr>
            <w:tcW w:w="709" w:type="dxa"/>
            <w:tcBorders>
              <w:top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12.7</w:t>
            </w:r>
          </w:p>
        </w:tc>
        <w:tc>
          <w:tcPr>
            <w:tcW w:w="1276" w:type="dxa"/>
            <w:tcBorders>
              <w:top w:val="single" w:sz="12" w:space="0" w:color="auto"/>
            </w:tcBorders>
            <w:vAlign w:val="center"/>
          </w:tcPr>
          <w:p w:rsidR="003774D7" w:rsidRPr="00DA10F8" w:rsidRDefault="003774D7" w:rsidP="00614F8C">
            <w:pPr>
              <w:spacing w:line="240" w:lineRule="auto"/>
              <w:rPr>
                <w:color w:val="000000"/>
                <w:sz w:val="22"/>
                <w:lang w:eastAsia="en-CA"/>
              </w:rPr>
            </w:pPr>
            <w:r>
              <w:rPr>
                <w:color w:val="000000"/>
                <w:sz w:val="22"/>
                <w:lang w:eastAsia="en-CA"/>
              </w:rPr>
              <w:t>5.47</w:t>
            </w:r>
          </w:p>
        </w:tc>
        <w:tc>
          <w:tcPr>
            <w:tcW w:w="1826" w:type="dxa"/>
            <w:tcBorders>
              <w:top w:val="single" w:sz="12" w:space="0" w:color="auto"/>
            </w:tcBorders>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1-38</w:t>
            </w:r>
          </w:p>
        </w:tc>
      </w:tr>
      <w:tr w:rsidR="003774D7" w:rsidRPr="00DA10F8" w:rsidTr="00614F8C">
        <w:trPr>
          <w:trHeight w:val="300"/>
        </w:trPr>
        <w:tc>
          <w:tcPr>
            <w:tcW w:w="3583" w:type="dxa"/>
            <w:tcBorders>
              <w:bottom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r w:rsidRPr="002D5293">
              <w:rPr>
                <w:b/>
                <w:color w:val="000000"/>
                <w:sz w:val="22"/>
                <w:lang w:eastAsia="en-CA"/>
              </w:rPr>
              <w:t>E</w:t>
            </w:r>
            <w:r>
              <w:rPr>
                <w:b/>
                <w:color w:val="000000"/>
                <w:sz w:val="22"/>
                <w:lang w:eastAsia="en-CA"/>
              </w:rPr>
              <w:t>H</w:t>
            </w:r>
            <w:r w:rsidRPr="002D5293">
              <w:rPr>
                <w:b/>
                <w:color w:val="000000"/>
                <w:sz w:val="22"/>
                <w:lang w:eastAsia="en-CA"/>
              </w:rPr>
              <w:t>R</w:t>
            </w:r>
            <w:r>
              <w:rPr>
                <w:b/>
                <w:color w:val="000000"/>
                <w:sz w:val="22"/>
                <w:lang w:eastAsia="en-CA"/>
              </w:rPr>
              <w:t>:</w:t>
            </w:r>
            <w:r w:rsidRPr="00F50884">
              <w:rPr>
                <w:bCs/>
                <w:color w:val="000000"/>
                <w:sz w:val="22"/>
                <w:lang w:eastAsia="en-CA"/>
              </w:rPr>
              <w:t xml:space="preserve"> </w:t>
            </w:r>
            <w:r>
              <w:rPr>
                <w:bCs/>
                <w:color w:val="000000"/>
                <w:sz w:val="22"/>
                <w:lang w:eastAsia="en-CA"/>
              </w:rPr>
              <w:t>length time</w:t>
            </w:r>
            <w:r w:rsidRPr="00F50884">
              <w:rPr>
                <w:bCs/>
                <w:color w:val="000000"/>
                <w:sz w:val="22"/>
                <w:lang w:eastAsia="en-CA"/>
              </w:rPr>
              <w:t xml:space="preserve"> working with </w:t>
            </w:r>
            <w:r>
              <w:rPr>
                <w:bCs/>
                <w:color w:val="000000"/>
                <w:sz w:val="22"/>
                <w:lang w:eastAsia="en-CA"/>
              </w:rPr>
              <w:t>EHR</w:t>
            </w:r>
            <w:r w:rsidRPr="00F50884">
              <w:rPr>
                <w:bCs/>
                <w:color w:val="000000"/>
                <w:sz w:val="22"/>
                <w:lang w:eastAsia="en-CA"/>
              </w:rPr>
              <w:t xml:space="preserve"> (years)</w:t>
            </w:r>
          </w:p>
        </w:tc>
        <w:tc>
          <w:tcPr>
            <w:tcW w:w="992" w:type="dxa"/>
            <w:tcBorders>
              <w:bottom w:val="single" w:sz="12" w:space="0" w:color="000000"/>
            </w:tcBorders>
            <w:vAlign w:val="center"/>
          </w:tcPr>
          <w:p w:rsidR="003774D7" w:rsidRPr="00DA10F8" w:rsidRDefault="003774D7" w:rsidP="00614F8C">
            <w:pPr>
              <w:spacing w:line="240" w:lineRule="auto"/>
              <w:rPr>
                <w:color w:val="000000"/>
                <w:sz w:val="22"/>
                <w:lang w:eastAsia="en-CA"/>
              </w:rPr>
            </w:pPr>
            <w:r>
              <w:rPr>
                <w:color w:val="000000"/>
                <w:sz w:val="22"/>
                <w:lang w:eastAsia="en-CA"/>
              </w:rPr>
              <w:t>17</w:t>
            </w:r>
          </w:p>
        </w:tc>
        <w:tc>
          <w:tcPr>
            <w:tcW w:w="709" w:type="dxa"/>
            <w:tcBorders>
              <w:bottom w:val="single" w:sz="12" w:space="0" w:color="000000"/>
            </w:tcBorders>
            <w:vAlign w:val="center"/>
          </w:tcPr>
          <w:p w:rsidR="003774D7" w:rsidRPr="00DA10F8" w:rsidRDefault="003774D7" w:rsidP="00614F8C">
            <w:pPr>
              <w:spacing w:line="240" w:lineRule="auto"/>
              <w:rPr>
                <w:color w:val="000000"/>
                <w:sz w:val="22"/>
                <w:lang w:eastAsia="en-CA"/>
              </w:rPr>
            </w:pPr>
            <w:r>
              <w:rPr>
                <w:color w:val="000000"/>
                <w:sz w:val="22"/>
                <w:lang w:eastAsia="en-CA"/>
              </w:rPr>
              <w:t>8.6</w:t>
            </w:r>
          </w:p>
        </w:tc>
        <w:tc>
          <w:tcPr>
            <w:tcW w:w="1276" w:type="dxa"/>
            <w:tcBorders>
              <w:bottom w:val="single" w:sz="12" w:space="0" w:color="000000"/>
            </w:tcBorders>
            <w:vAlign w:val="center"/>
          </w:tcPr>
          <w:p w:rsidR="003774D7" w:rsidRPr="00DA10F8" w:rsidRDefault="003774D7" w:rsidP="00614F8C">
            <w:pPr>
              <w:spacing w:line="240" w:lineRule="auto"/>
              <w:rPr>
                <w:color w:val="000000"/>
                <w:sz w:val="22"/>
                <w:lang w:eastAsia="en-CA"/>
              </w:rPr>
            </w:pPr>
            <w:r>
              <w:rPr>
                <w:color w:val="000000"/>
                <w:sz w:val="22"/>
                <w:lang w:eastAsia="en-CA"/>
              </w:rPr>
              <w:t>4.68</w:t>
            </w:r>
          </w:p>
        </w:tc>
        <w:tc>
          <w:tcPr>
            <w:tcW w:w="1826" w:type="dxa"/>
            <w:tcBorders>
              <w:bottom w:val="single" w:sz="12" w:space="0" w:color="000000"/>
            </w:tcBorders>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1-20</w:t>
            </w:r>
          </w:p>
        </w:tc>
      </w:tr>
      <w:tr w:rsidR="003774D7" w:rsidRPr="00DA10F8" w:rsidTr="00614F8C">
        <w:trPr>
          <w:trHeight w:val="300"/>
        </w:trPr>
        <w:tc>
          <w:tcPr>
            <w:tcW w:w="8386" w:type="dxa"/>
            <w:gridSpan w:val="5"/>
            <w:tcBorders>
              <w:top w:val="single" w:sz="12" w:space="0" w:color="000000"/>
              <w:bottom w:val="single" w:sz="12" w:space="0" w:color="auto"/>
            </w:tcBorders>
            <w:shd w:val="clear" w:color="auto" w:fill="F2F2F2" w:themeFill="background1" w:themeFillShade="F2"/>
            <w:noWrap/>
            <w:vAlign w:val="center"/>
          </w:tcPr>
          <w:p w:rsidR="003774D7" w:rsidRPr="004A4ABB" w:rsidRDefault="003774D7" w:rsidP="00614F8C">
            <w:pPr>
              <w:spacing w:line="240" w:lineRule="auto"/>
              <w:rPr>
                <w:b/>
                <w:color w:val="000000"/>
                <w:sz w:val="22"/>
                <w:lang w:eastAsia="en-CA"/>
              </w:rPr>
            </w:pPr>
          </w:p>
        </w:tc>
      </w:tr>
      <w:tr w:rsidR="003774D7" w:rsidRPr="00DA10F8" w:rsidTr="00614F8C">
        <w:trPr>
          <w:trHeight w:val="300"/>
        </w:trPr>
        <w:tc>
          <w:tcPr>
            <w:tcW w:w="3583" w:type="dxa"/>
            <w:tcBorders>
              <w:top w:val="single" w:sz="12" w:space="0" w:color="000000"/>
              <w:bottom w:val="single" w:sz="12" w:space="0" w:color="auto"/>
            </w:tcBorders>
            <w:shd w:val="clear" w:color="auto" w:fill="auto"/>
            <w:noWrap/>
            <w:vAlign w:val="center"/>
          </w:tcPr>
          <w:p w:rsidR="003774D7" w:rsidRPr="00DA10F8" w:rsidRDefault="003774D7" w:rsidP="00614F8C">
            <w:pPr>
              <w:spacing w:line="240" w:lineRule="auto"/>
              <w:rPr>
                <w:b/>
                <w:bCs/>
                <w:color w:val="000000"/>
                <w:sz w:val="22"/>
                <w:lang w:eastAsia="en-CA"/>
              </w:rPr>
            </w:pPr>
          </w:p>
        </w:tc>
        <w:tc>
          <w:tcPr>
            <w:tcW w:w="992" w:type="dxa"/>
            <w:tcBorders>
              <w:top w:val="single" w:sz="12" w:space="0" w:color="000000"/>
              <w:bottom w:val="single" w:sz="12" w:space="0" w:color="auto"/>
            </w:tcBorders>
            <w:vAlign w:val="center"/>
          </w:tcPr>
          <w:p w:rsidR="003774D7" w:rsidRPr="00DA10F8" w:rsidRDefault="003774D7" w:rsidP="00614F8C">
            <w:pPr>
              <w:spacing w:line="240" w:lineRule="auto"/>
              <w:rPr>
                <w:b/>
                <w:bCs/>
                <w:color w:val="000000"/>
                <w:sz w:val="22"/>
                <w:lang w:eastAsia="en-CA"/>
              </w:rPr>
            </w:pPr>
          </w:p>
        </w:tc>
        <w:tc>
          <w:tcPr>
            <w:tcW w:w="709" w:type="dxa"/>
            <w:tcBorders>
              <w:top w:val="single" w:sz="12" w:space="0" w:color="000000"/>
              <w:bottom w:val="single" w:sz="12" w:space="0" w:color="auto"/>
            </w:tcBorders>
            <w:vAlign w:val="center"/>
          </w:tcPr>
          <w:p w:rsidR="003774D7" w:rsidRDefault="003774D7" w:rsidP="00614F8C">
            <w:pPr>
              <w:spacing w:line="240" w:lineRule="auto"/>
              <w:rPr>
                <w:color w:val="000000"/>
                <w:sz w:val="22"/>
                <w:lang w:eastAsia="en-CA"/>
              </w:rPr>
            </w:pPr>
          </w:p>
        </w:tc>
        <w:tc>
          <w:tcPr>
            <w:tcW w:w="1276" w:type="dxa"/>
            <w:tcBorders>
              <w:top w:val="single" w:sz="12" w:space="0" w:color="000000"/>
              <w:bottom w:val="single" w:sz="12" w:space="0" w:color="auto"/>
            </w:tcBorders>
            <w:vAlign w:val="center"/>
          </w:tcPr>
          <w:p w:rsidR="003774D7" w:rsidRPr="004A4ABB" w:rsidRDefault="003774D7" w:rsidP="00614F8C">
            <w:pPr>
              <w:spacing w:line="240" w:lineRule="auto"/>
              <w:rPr>
                <w:b/>
                <w:color w:val="000000"/>
                <w:sz w:val="22"/>
                <w:lang w:eastAsia="en-CA"/>
              </w:rPr>
            </w:pPr>
            <w:r w:rsidRPr="004A4ABB">
              <w:rPr>
                <w:b/>
                <w:color w:val="000000"/>
                <w:sz w:val="22"/>
                <w:lang w:eastAsia="en-CA"/>
              </w:rPr>
              <w:t>Frequency</w:t>
            </w:r>
          </w:p>
        </w:tc>
        <w:tc>
          <w:tcPr>
            <w:tcW w:w="1826" w:type="dxa"/>
            <w:tcBorders>
              <w:top w:val="single" w:sz="12" w:space="0" w:color="000000"/>
              <w:bottom w:val="single" w:sz="12" w:space="0" w:color="auto"/>
            </w:tcBorders>
            <w:shd w:val="clear" w:color="auto" w:fill="auto"/>
            <w:noWrap/>
            <w:vAlign w:val="center"/>
          </w:tcPr>
          <w:p w:rsidR="003774D7" w:rsidRPr="004A4ABB" w:rsidRDefault="003774D7" w:rsidP="00614F8C">
            <w:pPr>
              <w:spacing w:line="240" w:lineRule="auto"/>
              <w:rPr>
                <w:b/>
                <w:color w:val="000000"/>
                <w:sz w:val="22"/>
                <w:lang w:eastAsia="en-CA"/>
              </w:rPr>
            </w:pPr>
            <w:r w:rsidRPr="004A4ABB">
              <w:rPr>
                <w:b/>
                <w:color w:val="000000"/>
                <w:sz w:val="22"/>
                <w:lang w:eastAsia="en-CA"/>
              </w:rPr>
              <w:t>%</w:t>
            </w:r>
          </w:p>
        </w:tc>
      </w:tr>
      <w:tr w:rsidR="003774D7" w:rsidRPr="00DA10F8" w:rsidTr="00614F8C">
        <w:trPr>
          <w:trHeight w:val="300"/>
        </w:trPr>
        <w:tc>
          <w:tcPr>
            <w:tcW w:w="3583" w:type="dxa"/>
            <w:tcBorders>
              <w:top w:val="single" w:sz="12" w:space="0" w:color="auto"/>
            </w:tcBorders>
            <w:shd w:val="clear" w:color="auto" w:fill="auto"/>
            <w:noWrap/>
            <w:vAlign w:val="center"/>
            <w:hideMark/>
          </w:tcPr>
          <w:p w:rsidR="003774D7" w:rsidRPr="00DA10F8" w:rsidRDefault="003774D7" w:rsidP="00614F8C">
            <w:pPr>
              <w:spacing w:line="240" w:lineRule="auto"/>
              <w:rPr>
                <w:b/>
                <w:bCs/>
                <w:color w:val="000000"/>
                <w:sz w:val="22"/>
                <w:lang w:eastAsia="en-CA"/>
              </w:rPr>
            </w:pPr>
            <w:r w:rsidRPr="00DA10F8">
              <w:rPr>
                <w:b/>
                <w:bCs/>
                <w:color w:val="000000"/>
                <w:sz w:val="22"/>
                <w:lang w:eastAsia="en-CA"/>
              </w:rPr>
              <w:t>Sex</w:t>
            </w:r>
          </w:p>
        </w:tc>
        <w:tc>
          <w:tcPr>
            <w:tcW w:w="992" w:type="dxa"/>
            <w:tcBorders>
              <w:top w:val="single" w:sz="12" w:space="0" w:color="auto"/>
            </w:tcBorders>
            <w:vAlign w:val="center"/>
          </w:tcPr>
          <w:p w:rsidR="003774D7" w:rsidRPr="00DA10F8" w:rsidRDefault="003774D7" w:rsidP="00614F8C">
            <w:pPr>
              <w:spacing w:line="240" w:lineRule="auto"/>
              <w:rPr>
                <w:b/>
                <w:bCs/>
                <w:color w:val="000000"/>
                <w:sz w:val="22"/>
                <w:lang w:eastAsia="en-CA"/>
              </w:rPr>
            </w:pPr>
          </w:p>
        </w:tc>
        <w:tc>
          <w:tcPr>
            <w:tcW w:w="709" w:type="dxa"/>
            <w:tcBorders>
              <w:top w:val="single" w:sz="12" w:space="0" w:color="auto"/>
            </w:tcBorders>
            <w:vAlign w:val="center"/>
          </w:tcPr>
          <w:p w:rsidR="003774D7" w:rsidRPr="00DA10F8" w:rsidRDefault="003774D7" w:rsidP="00614F8C">
            <w:pPr>
              <w:spacing w:line="240" w:lineRule="auto"/>
              <w:rPr>
                <w:b/>
                <w:bCs/>
                <w:color w:val="000000"/>
                <w:sz w:val="22"/>
                <w:lang w:eastAsia="en-CA"/>
              </w:rPr>
            </w:pPr>
          </w:p>
        </w:tc>
        <w:tc>
          <w:tcPr>
            <w:tcW w:w="1276" w:type="dxa"/>
            <w:tcBorders>
              <w:top w:val="single" w:sz="12" w:space="0" w:color="auto"/>
            </w:tcBorders>
            <w:vAlign w:val="center"/>
          </w:tcPr>
          <w:p w:rsidR="003774D7" w:rsidRPr="00DA10F8" w:rsidRDefault="003774D7" w:rsidP="00614F8C">
            <w:pPr>
              <w:spacing w:line="240" w:lineRule="auto"/>
              <w:rPr>
                <w:b/>
                <w:bCs/>
                <w:color w:val="000000"/>
                <w:sz w:val="22"/>
                <w:lang w:eastAsia="en-CA"/>
              </w:rPr>
            </w:pPr>
          </w:p>
        </w:tc>
        <w:tc>
          <w:tcPr>
            <w:tcW w:w="1826" w:type="dxa"/>
            <w:tcBorders>
              <w:top w:val="single" w:sz="12" w:space="0" w:color="auto"/>
            </w:tcBorders>
            <w:shd w:val="clear" w:color="auto" w:fill="auto"/>
            <w:noWrap/>
            <w:vAlign w:val="center"/>
            <w:hideMark/>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 xml:space="preserve">    </w:t>
            </w:r>
            <w:r>
              <w:rPr>
                <w:color w:val="000000"/>
                <w:sz w:val="22"/>
                <w:lang w:eastAsia="en-CA"/>
              </w:rPr>
              <w:t>female</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14</w:t>
            </w: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82.4</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sidRPr="00DA10F8">
              <w:rPr>
                <w:color w:val="000000"/>
                <w:sz w:val="22"/>
                <w:lang w:eastAsia="en-CA"/>
              </w:rPr>
              <w:t xml:space="preserve"> </w:t>
            </w:r>
            <w:r>
              <w:rPr>
                <w:color w:val="000000"/>
                <w:sz w:val="22"/>
                <w:lang w:eastAsia="en-CA"/>
              </w:rPr>
              <w:t xml:space="preserve">  </w:t>
            </w:r>
            <w:r w:rsidRPr="00DA10F8">
              <w:rPr>
                <w:color w:val="000000"/>
                <w:sz w:val="22"/>
                <w:lang w:eastAsia="en-CA"/>
              </w:rPr>
              <w:t xml:space="preserve"> </w:t>
            </w:r>
            <w:r>
              <w:rPr>
                <w:color w:val="000000"/>
                <w:sz w:val="22"/>
                <w:lang w:eastAsia="en-CA"/>
              </w:rPr>
              <w:t>male</w:t>
            </w:r>
            <w:r w:rsidRPr="00DA10F8">
              <w:rPr>
                <w:color w:val="000000"/>
                <w:sz w:val="22"/>
                <w:lang w:eastAsia="en-CA"/>
              </w:rPr>
              <w:t xml:space="preserve">                        </w:t>
            </w:r>
          </w:p>
        </w:tc>
        <w:tc>
          <w:tcPr>
            <w:tcW w:w="992" w:type="dxa"/>
            <w:tcBorders>
              <w:top w:val="nil"/>
            </w:tcBorders>
            <w:vAlign w:val="center"/>
          </w:tcPr>
          <w:p w:rsidR="003774D7" w:rsidRPr="00DA10F8" w:rsidRDefault="003774D7" w:rsidP="00614F8C">
            <w:pPr>
              <w:spacing w:line="240" w:lineRule="auto"/>
              <w:rPr>
                <w:color w:val="000000"/>
                <w:sz w:val="22"/>
                <w:lang w:eastAsia="en-CA"/>
              </w:rPr>
            </w:pPr>
          </w:p>
        </w:tc>
        <w:tc>
          <w:tcPr>
            <w:tcW w:w="709" w:type="dxa"/>
            <w:tcBorders>
              <w:top w:val="nil"/>
            </w:tcBorders>
            <w:vAlign w:val="center"/>
          </w:tcPr>
          <w:p w:rsidR="003774D7" w:rsidRPr="00DA10F8" w:rsidRDefault="003774D7" w:rsidP="00614F8C">
            <w:pPr>
              <w:spacing w:line="240" w:lineRule="auto"/>
              <w:rPr>
                <w:color w:val="000000"/>
                <w:sz w:val="22"/>
                <w:lang w:eastAsia="en-CA"/>
              </w:rPr>
            </w:pPr>
          </w:p>
        </w:tc>
        <w:tc>
          <w:tcPr>
            <w:tcW w:w="1276"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17.6</w:t>
            </w:r>
          </w:p>
        </w:tc>
      </w:tr>
      <w:tr w:rsidR="003774D7" w:rsidRPr="00DA10F8" w:rsidTr="00614F8C">
        <w:trPr>
          <w:trHeight w:val="315"/>
        </w:trPr>
        <w:tc>
          <w:tcPr>
            <w:tcW w:w="3583" w:type="dxa"/>
            <w:shd w:val="clear" w:color="auto" w:fill="auto"/>
            <w:noWrap/>
            <w:vAlign w:val="center"/>
            <w:hideMark/>
          </w:tcPr>
          <w:p w:rsidR="003774D7" w:rsidRPr="00DA10F8" w:rsidRDefault="003774D7" w:rsidP="00614F8C">
            <w:pPr>
              <w:spacing w:line="240" w:lineRule="auto"/>
              <w:rPr>
                <w:b/>
                <w:bCs/>
                <w:color w:val="000000"/>
                <w:sz w:val="22"/>
                <w:lang w:eastAsia="en-CA"/>
              </w:rPr>
            </w:pPr>
            <w:r>
              <w:rPr>
                <w:b/>
                <w:bCs/>
                <w:color w:val="000000"/>
                <w:sz w:val="22"/>
                <w:lang w:eastAsia="en-CA"/>
              </w:rPr>
              <w:t>Professional Category</w:t>
            </w:r>
          </w:p>
        </w:tc>
        <w:tc>
          <w:tcPr>
            <w:tcW w:w="992" w:type="dxa"/>
            <w:vAlign w:val="center"/>
          </w:tcPr>
          <w:p w:rsidR="003774D7" w:rsidRPr="00DA10F8" w:rsidRDefault="003774D7" w:rsidP="00614F8C">
            <w:pPr>
              <w:spacing w:line="240" w:lineRule="auto"/>
              <w:rPr>
                <w:b/>
                <w:bCs/>
                <w:color w:val="000000"/>
                <w:sz w:val="22"/>
                <w:lang w:eastAsia="en-CA"/>
              </w:rPr>
            </w:pPr>
          </w:p>
        </w:tc>
        <w:tc>
          <w:tcPr>
            <w:tcW w:w="709" w:type="dxa"/>
            <w:vAlign w:val="center"/>
          </w:tcPr>
          <w:p w:rsidR="003774D7" w:rsidRPr="00DA10F8" w:rsidRDefault="003774D7" w:rsidP="00614F8C">
            <w:pPr>
              <w:spacing w:line="240" w:lineRule="auto"/>
              <w:rPr>
                <w:b/>
                <w:bCs/>
                <w:color w:val="000000"/>
                <w:sz w:val="22"/>
                <w:lang w:eastAsia="en-CA"/>
              </w:rPr>
            </w:pPr>
          </w:p>
        </w:tc>
        <w:tc>
          <w:tcPr>
            <w:tcW w:w="1276"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Pr>
                <w:color w:val="000000"/>
                <w:sz w:val="22"/>
                <w:lang w:eastAsia="en-CA"/>
              </w:rPr>
              <w:t>physician</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8</w:t>
            </w:r>
          </w:p>
        </w:tc>
        <w:tc>
          <w:tcPr>
            <w:tcW w:w="1826" w:type="dxa"/>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47.1</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Pr>
                <w:color w:val="000000"/>
                <w:sz w:val="22"/>
                <w:lang w:eastAsia="en-CA"/>
              </w:rPr>
              <w:t>medical office assistant</w:t>
            </w:r>
          </w:p>
        </w:tc>
        <w:tc>
          <w:tcPr>
            <w:tcW w:w="992" w:type="dxa"/>
            <w:tcBorders>
              <w:top w:val="nil"/>
            </w:tcBorders>
            <w:vAlign w:val="center"/>
          </w:tcPr>
          <w:p w:rsidR="003774D7" w:rsidRPr="00DA10F8" w:rsidRDefault="003774D7" w:rsidP="00614F8C">
            <w:pPr>
              <w:spacing w:line="240" w:lineRule="auto"/>
              <w:rPr>
                <w:color w:val="000000"/>
                <w:sz w:val="22"/>
                <w:lang w:eastAsia="en-CA"/>
              </w:rPr>
            </w:pPr>
          </w:p>
        </w:tc>
        <w:tc>
          <w:tcPr>
            <w:tcW w:w="709" w:type="dxa"/>
            <w:tcBorders>
              <w:top w:val="nil"/>
            </w:tcBorders>
            <w:vAlign w:val="center"/>
          </w:tcPr>
          <w:p w:rsidR="003774D7" w:rsidRPr="00DA10F8" w:rsidRDefault="003774D7" w:rsidP="00614F8C">
            <w:pPr>
              <w:spacing w:line="240" w:lineRule="auto"/>
              <w:rPr>
                <w:color w:val="000000"/>
                <w:sz w:val="22"/>
                <w:lang w:eastAsia="en-CA"/>
              </w:rPr>
            </w:pPr>
          </w:p>
        </w:tc>
        <w:tc>
          <w:tcPr>
            <w:tcW w:w="1276"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5</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29.4</w:t>
            </w:r>
          </w:p>
        </w:tc>
      </w:tr>
      <w:tr w:rsidR="003774D7" w:rsidRPr="00DA10F8" w:rsidTr="00614F8C">
        <w:trPr>
          <w:trHeight w:val="300"/>
        </w:trPr>
        <w:tc>
          <w:tcPr>
            <w:tcW w:w="3583" w:type="dxa"/>
            <w:tcBorders>
              <w:top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Pr>
                <w:color w:val="000000"/>
                <w:sz w:val="22"/>
                <w:lang w:eastAsia="en-CA"/>
              </w:rPr>
              <w:t xml:space="preserve">nurse practitioner </w:t>
            </w:r>
          </w:p>
        </w:tc>
        <w:tc>
          <w:tcPr>
            <w:tcW w:w="992" w:type="dxa"/>
            <w:tcBorders>
              <w:top w:val="nil"/>
            </w:tcBorders>
            <w:vAlign w:val="center"/>
          </w:tcPr>
          <w:p w:rsidR="003774D7" w:rsidRPr="00DA10F8" w:rsidRDefault="003774D7" w:rsidP="00614F8C">
            <w:pPr>
              <w:spacing w:line="240" w:lineRule="auto"/>
              <w:rPr>
                <w:color w:val="000000"/>
                <w:sz w:val="22"/>
                <w:lang w:eastAsia="en-CA"/>
              </w:rPr>
            </w:pPr>
          </w:p>
        </w:tc>
        <w:tc>
          <w:tcPr>
            <w:tcW w:w="709" w:type="dxa"/>
            <w:tcBorders>
              <w:top w:val="nil"/>
            </w:tcBorders>
            <w:vAlign w:val="center"/>
          </w:tcPr>
          <w:p w:rsidR="003774D7" w:rsidRPr="00DA10F8" w:rsidRDefault="003774D7" w:rsidP="00614F8C">
            <w:pPr>
              <w:spacing w:line="240" w:lineRule="auto"/>
              <w:rPr>
                <w:color w:val="000000"/>
                <w:sz w:val="22"/>
                <w:lang w:eastAsia="en-CA"/>
              </w:rPr>
            </w:pPr>
          </w:p>
        </w:tc>
        <w:tc>
          <w:tcPr>
            <w:tcW w:w="1276" w:type="dxa"/>
            <w:tcBorders>
              <w:top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tcBorders>
              <w:top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11.8</w:t>
            </w:r>
          </w:p>
        </w:tc>
      </w:tr>
      <w:tr w:rsidR="003774D7" w:rsidRPr="00DA10F8" w:rsidTr="00614F8C">
        <w:trPr>
          <w:trHeight w:val="300"/>
        </w:trPr>
        <w:tc>
          <w:tcPr>
            <w:tcW w:w="3583" w:type="dxa"/>
            <w:tcBorders>
              <w:top w:val="nil"/>
              <w:bottom w:val="nil"/>
            </w:tcBorders>
            <w:shd w:val="clear" w:color="auto" w:fill="auto"/>
            <w:noWrap/>
            <w:vAlign w:val="center"/>
            <w:hideMark/>
          </w:tcPr>
          <w:p w:rsidR="003774D7" w:rsidRPr="00DA10F8" w:rsidRDefault="003774D7" w:rsidP="00614F8C">
            <w:pPr>
              <w:spacing w:line="240" w:lineRule="auto"/>
              <w:ind w:firstLineChars="100" w:firstLine="220"/>
              <w:rPr>
                <w:color w:val="000000"/>
                <w:sz w:val="22"/>
                <w:lang w:eastAsia="en-CA"/>
              </w:rPr>
            </w:pPr>
            <w:r>
              <w:rPr>
                <w:color w:val="000000"/>
                <w:sz w:val="22"/>
                <w:lang w:eastAsia="en-CA"/>
              </w:rPr>
              <w:t>registered nurse</w:t>
            </w:r>
          </w:p>
        </w:tc>
        <w:tc>
          <w:tcPr>
            <w:tcW w:w="992" w:type="dxa"/>
            <w:tcBorders>
              <w:top w:val="nil"/>
              <w:bottom w:val="nil"/>
            </w:tcBorders>
            <w:vAlign w:val="center"/>
          </w:tcPr>
          <w:p w:rsidR="003774D7" w:rsidRPr="00DA10F8" w:rsidRDefault="003774D7" w:rsidP="00614F8C">
            <w:pPr>
              <w:spacing w:line="240" w:lineRule="auto"/>
              <w:rPr>
                <w:color w:val="000000"/>
                <w:sz w:val="22"/>
                <w:lang w:eastAsia="en-CA"/>
              </w:rPr>
            </w:pPr>
          </w:p>
        </w:tc>
        <w:tc>
          <w:tcPr>
            <w:tcW w:w="709" w:type="dxa"/>
            <w:tcBorders>
              <w:top w:val="nil"/>
              <w:bottom w:val="nil"/>
            </w:tcBorders>
            <w:vAlign w:val="center"/>
          </w:tcPr>
          <w:p w:rsidR="003774D7" w:rsidRPr="00DA10F8" w:rsidRDefault="003774D7" w:rsidP="00614F8C">
            <w:pPr>
              <w:spacing w:line="240" w:lineRule="auto"/>
              <w:rPr>
                <w:color w:val="000000"/>
                <w:sz w:val="22"/>
                <w:lang w:eastAsia="en-CA"/>
              </w:rPr>
            </w:pPr>
          </w:p>
        </w:tc>
        <w:tc>
          <w:tcPr>
            <w:tcW w:w="1276" w:type="dxa"/>
            <w:tcBorders>
              <w:top w:val="nil"/>
              <w:bottom w:val="nil"/>
            </w:tcBorders>
            <w:vAlign w:val="center"/>
          </w:tcPr>
          <w:p w:rsidR="003774D7" w:rsidRPr="00DA10F8" w:rsidRDefault="003774D7" w:rsidP="00614F8C">
            <w:pPr>
              <w:spacing w:line="240" w:lineRule="auto"/>
              <w:rPr>
                <w:color w:val="000000"/>
                <w:sz w:val="22"/>
                <w:lang w:eastAsia="en-CA"/>
              </w:rPr>
            </w:pPr>
            <w:r>
              <w:rPr>
                <w:color w:val="000000"/>
                <w:sz w:val="22"/>
                <w:lang w:eastAsia="en-CA"/>
              </w:rPr>
              <w:t>2</w:t>
            </w:r>
          </w:p>
        </w:tc>
        <w:tc>
          <w:tcPr>
            <w:tcW w:w="1826" w:type="dxa"/>
            <w:tcBorders>
              <w:top w:val="nil"/>
              <w:bottom w:val="nil"/>
            </w:tcBorders>
            <w:shd w:val="clear" w:color="auto" w:fill="auto"/>
            <w:noWrap/>
            <w:vAlign w:val="center"/>
            <w:hideMark/>
          </w:tcPr>
          <w:p w:rsidR="003774D7" w:rsidRPr="00DA10F8" w:rsidRDefault="003774D7" w:rsidP="00614F8C">
            <w:pPr>
              <w:spacing w:line="240" w:lineRule="auto"/>
              <w:rPr>
                <w:color w:val="000000"/>
                <w:sz w:val="22"/>
                <w:lang w:eastAsia="en-CA"/>
              </w:rPr>
            </w:pPr>
            <w:r>
              <w:rPr>
                <w:color w:val="000000"/>
                <w:sz w:val="22"/>
                <w:lang w:eastAsia="en-CA"/>
              </w:rPr>
              <w:t>11.8</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b/>
                <w:bCs/>
                <w:color w:val="000000"/>
                <w:sz w:val="22"/>
                <w:lang w:eastAsia="en-CA"/>
              </w:rPr>
            </w:pPr>
            <w:r>
              <w:rPr>
                <w:b/>
                <w:bCs/>
                <w:color w:val="000000"/>
                <w:sz w:val="22"/>
                <w:lang w:eastAsia="en-CA"/>
              </w:rPr>
              <w:t xml:space="preserve">Participating </w:t>
            </w:r>
            <w:r w:rsidRPr="00DA10F8">
              <w:rPr>
                <w:b/>
                <w:bCs/>
                <w:color w:val="000000"/>
                <w:sz w:val="22"/>
                <w:lang w:eastAsia="en-CA"/>
              </w:rPr>
              <w:t xml:space="preserve">Clinic </w:t>
            </w:r>
          </w:p>
        </w:tc>
        <w:tc>
          <w:tcPr>
            <w:tcW w:w="992" w:type="dxa"/>
            <w:vAlign w:val="center"/>
          </w:tcPr>
          <w:p w:rsidR="003774D7" w:rsidRPr="00DA10F8" w:rsidRDefault="003774D7" w:rsidP="00614F8C">
            <w:pPr>
              <w:spacing w:line="240" w:lineRule="auto"/>
              <w:rPr>
                <w:b/>
                <w:bCs/>
                <w:color w:val="000000"/>
                <w:sz w:val="22"/>
                <w:lang w:eastAsia="en-CA"/>
              </w:rPr>
            </w:pPr>
          </w:p>
        </w:tc>
        <w:tc>
          <w:tcPr>
            <w:tcW w:w="709" w:type="dxa"/>
            <w:vAlign w:val="center"/>
          </w:tcPr>
          <w:p w:rsidR="003774D7" w:rsidRPr="00DA10F8" w:rsidRDefault="003774D7" w:rsidP="00614F8C">
            <w:pPr>
              <w:spacing w:line="240" w:lineRule="auto"/>
              <w:rPr>
                <w:b/>
                <w:bCs/>
                <w:color w:val="000000"/>
                <w:sz w:val="22"/>
                <w:lang w:eastAsia="en-CA"/>
              </w:rPr>
            </w:pPr>
          </w:p>
        </w:tc>
        <w:tc>
          <w:tcPr>
            <w:tcW w:w="1276" w:type="dxa"/>
            <w:vAlign w:val="center"/>
          </w:tcPr>
          <w:p w:rsidR="003774D7" w:rsidRPr="00DA10F8" w:rsidRDefault="003774D7" w:rsidP="00614F8C">
            <w:pPr>
              <w:spacing w:line="240" w:lineRule="auto"/>
              <w:rPr>
                <w:b/>
                <w:bCs/>
                <w:color w:val="000000"/>
                <w:sz w:val="22"/>
                <w:lang w:eastAsia="en-CA"/>
              </w:rPr>
            </w:pPr>
          </w:p>
        </w:tc>
        <w:tc>
          <w:tcPr>
            <w:tcW w:w="1826" w:type="dxa"/>
            <w:shd w:val="clear" w:color="auto" w:fill="auto"/>
            <w:noWrap/>
            <w:vAlign w:val="center"/>
          </w:tcPr>
          <w:p w:rsidR="003774D7" w:rsidRPr="00DA10F8" w:rsidRDefault="003774D7" w:rsidP="00614F8C">
            <w:pPr>
              <w:spacing w:line="240" w:lineRule="auto"/>
              <w:rPr>
                <w:b/>
                <w:bCs/>
                <w:color w:val="000000"/>
                <w:sz w:val="22"/>
                <w:lang w:eastAsia="en-CA"/>
              </w:rPr>
            </w:pP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Clinic I</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5</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29.4</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Clinic II</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4</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23.5</w:t>
            </w:r>
          </w:p>
        </w:tc>
      </w:tr>
      <w:tr w:rsidR="003774D7" w:rsidRPr="00DA10F8" w:rsidTr="00614F8C">
        <w:trPr>
          <w:trHeight w:val="300"/>
        </w:trPr>
        <w:tc>
          <w:tcPr>
            <w:tcW w:w="3583" w:type="dxa"/>
            <w:shd w:val="clear" w:color="auto" w:fill="auto"/>
            <w:noWrap/>
            <w:vAlign w:val="center"/>
          </w:tcPr>
          <w:p w:rsidR="003774D7" w:rsidRDefault="003774D7" w:rsidP="00614F8C">
            <w:pPr>
              <w:spacing w:line="240" w:lineRule="auto"/>
              <w:rPr>
                <w:color w:val="000000"/>
                <w:sz w:val="22"/>
                <w:lang w:eastAsia="en-CA"/>
              </w:rPr>
            </w:pPr>
            <w:r>
              <w:rPr>
                <w:color w:val="000000"/>
                <w:sz w:val="22"/>
                <w:lang w:eastAsia="en-CA"/>
              </w:rPr>
              <w:t xml:space="preserve">    Clinic III</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Default="003774D7" w:rsidP="00614F8C">
            <w:pPr>
              <w:spacing w:line="240" w:lineRule="auto"/>
              <w:rPr>
                <w:color w:val="000000"/>
                <w:sz w:val="22"/>
                <w:lang w:eastAsia="en-CA"/>
              </w:rPr>
            </w:pPr>
            <w:r>
              <w:rPr>
                <w:color w:val="000000"/>
                <w:sz w:val="22"/>
                <w:lang w:eastAsia="en-CA"/>
              </w:rPr>
              <w:t>4</w:t>
            </w:r>
          </w:p>
        </w:tc>
        <w:tc>
          <w:tcPr>
            <w:tcW w:w="1826" w:type="dxa"/>
            <w:shd w:val="clear" w:color="auto" w:fill="auto"/>
            <w:noWrap/>
            <w:vAlign w:val="center"/>
          </w:tcPr>
          <w:p w:rsidR="003774D7" w:rsidRDefault="003774D7" w:rsidP="00614F8C">
            <w:pPr>
              <w:spacing w:line="240" w:lineRule="auto"/>
              <w:rPr>
                <w:color w:val="000000"/>
                <w:sz w:val="22"/>
                <w:lang w:eastAsia="en-CA"/>
              </w:rPr>
            </w:pPr>
            <w:r>
              <w:rPr>
                <w:color w:val="000000"/>
                <w:sz w:val="22"/>
                <w:lang w:eastAsia="en-CA"/>
              </w:rPr>
              <w:t>23.5</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Clinic IV</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3</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17.6</w:t>
            </w:r>
          </w:p>
        </w:tc>
      </w:tr>
      <w:tr w:rsidR="003774D7" w:rsidRPr="00DA10F8" w:rsidTr="00614F8C">
        <w:trPr>
          <w:trHeight w:val="300"/>
        </w:trPr>
        <w:tc>
          <w:tcPr>
            <w:tcW w:w="3583" w:type="dxa"/>
            <w:shd w:val="clear" w:color="auto" w:fill="auto"/>
            <w:noWrap/>
            <w:vAlign w:val="center"/>
          </w:tcPr>
          <w:p w:rsidR="003774D7" w:rsidRDefault="003774D7" w:rsidP="00614F8C">
            <w:pPr>
              <w:spacing w:line="240" w:lineRule="auto"/>
              <w:rPr>
                <w:color w:val="000000"/>
                <w:sz w:val="22"/>
                <w:lang w:eastAsia="en-CA"/>
              </w:rPr>
            </w:pPr>
            <w:r>
              <w:rPr>
                <w:color w:val="000000"/>
                <w:sz w:val="22"/>
                <w:lang w:eastAsia="en-CA"/>
              </w:rPr>
              <w:t xml:space="preserve">    Clinic V</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Default="003774D7" w:rsidP="00614F8C">
            <w:pPr>
              <w:spacing w:line="240" w:lineRule="auto"/>
              <w:rPr>
                <w:color w:val="000000"/>
                <w:sz w:val="22"/>
                <w:lang w:eastAsia="en-CA"/>
              </w:rPr>
            </w:pPr>
            <w:r>
              <w:rPr>
                <w:color w:val="000000"/>
                <w:sz w:val="22"/>
                <w:lang w:eastAsia="en-CA"/>
              </w:rPr>
              <w:t>1</w:t>
            </w:r>
          </w:p>
        </w:tc>
        <w:tc>
          <w:tcPr>
            <w:tcW w:w="1826" w:type="dxa"/>
            <w:shd w:val="clear" w:color="auto" w:fill="auto"/>
            <w:noWrap/>
            <w:vAlign w:val="center"/>
          </w:tcPr>
          <w:p w:rsidR="003774D7" w:rsidRDefault="003774D7" w:rsidP="00614F8C">
            <w:pPr>
              <w:spacing w:line="240" w:lineRule="auto"/>
              <w:rPr>
                <w:color w:val="000000"/>
                <w:sz w:val="22"/>
                <w:lang w:eastAsia="en-CA"/>
              </w:rPr>
            </w:pPr>
            <w:r>
              <w:rPr>
                <w:color w:val="000000"/>
                <w:sz w:val="22"/>
                <w:lang w:eastAsia="en-CA"/>
              </w:rPr>
              <w:t>5.9</w:t>
            </w:r>
          </w:p>
        </w:tc>
      </w:tr>
      <w:tr w:rsidR="003774D7" w:rsidRPr="00DA10F8" w:rsidTr="00614F8C">
        <w:trPr>
          <w:trHeight w:val="300"/>
        </w:trPr>
        <w:tc>
          <w:tcPr>
            <w:tcW w:w="3583" w:type="dxa"/>
            <w:shd w:val="clear" w:color="auto" w:fill="auto"/>
            <w:noWrap/>
            <w:vAlign w:val="center"/>
          </w:tcPr>
          <w:p w:rsidR="003774D7" w:rsidRDefault="003774D7" w:rsidP="00614F8C">
            <w:pPr>
              <w:spacing w:line="240" w:lineRule="auto"/>
              <w:rPr>
                <w:b/>
                <w:bCs/>
                <w:color w:val="000000"/>
                <w:sz w:val="22"/>
                <w:lang w:eastAsia="en-CA"/>
              </w:rPr>
            </w:pPr>
            <w:r>
              <w:rPr>
                <w:b/>
                <w:bCs/>
                <w:color w:val="000000"/>
                <w:sz w:val="22"/>
                <w:lang w:eastAsia="en-CA"/>
              </w:rPr>
              <w:t>Technology User Type</w:t>
            </w:r>
          </w:p>
          <w:p w:rsidR="003774D7" w:rsidRPr="00F50884" w:rsidRDefault="003774D7" w:rsidP="00614F8C">
            <w:pPr>
              <w:spacing w:line="240" w:lineRule="auto"/>
              <w:rPr>
                <w:color w:val="000000"/>
                <w:sz w:val="22"/>
                <w:lang w:eastAsia="en-CA"/>
              </w:rPr>
            </w:pPr>
            <w:r>
              <w:rPr>
                <w:color w:val="000000"/>
                <w:sz w:val="22"/>
                <w:lang w:eastAsia="en-CA"/>
              </w:rPr>
              <w:t xml:space="preserve">type of </w:t>
            </w:r>
            <w:r w:rsidRPr="00DA10F8">
              <w:rPr>
                <w:color w:val="000000"/>
                <w:sz w:val="22"/>
                <w:lang w:eastAsia="en-CA"/>
              </w:rPr>
              <w:t>use</w:t>
            </w:r>
            <w:r>
              <w:rPr>
                <w:color w:val="000000"/>
                <w:sz w:val="22"/>
                <w:lang w:eastAsia="en-CA"/>
              </w:rPr>
              <w:t>r</w:t>
            </w:r>
            <w:r w:rsidRPr="00DA10F8">
              <w:rPr>
                <w:color w:val="000000"/>
                <w:sz w:val="22"/>
                <w:lang w:eastAsia="en-CA"/>
              </w:rPr>
              <w:t xml:space="preserve"> of information and </w:t>
            </w:r>
            <w:r>
              <w:rPr>
                <w:color w:val="000000"/>
                <w:sz w:val="22"/>
                <w:lang w:eastAsia="en-CA"/>
              </w:rPr>
              <w:t>c</w:t>
            </w:r>
            <w:r w:rsidRPr="00DA10F8">
              <w:rPr>
                <w:color w:val="000000"/>
                <w:sz w:val="22"/>
                <w:lang w:eastAsia="en-CA"/>
              </w:rPr>
              <w:t>ommunications technologies</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Advanced</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6</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35.4</w:t>
            </w:r>
          </w:p>
        </w:tc>
      </w:tr>
      <w:tr w:rsidR="003774D7" w:rsidRPr="00DA10F8" w:rsidTr="00614F8C">
        <w:trPr>
          <w:trHeight w:val="300"/>
        </w:trPr>
        <w:tc>
          <w:tcPr>
            <w:tcW w:w="3583"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 xml:space="preserve">    Average</w:t>
            </w:r>
            <w:r w:rsidRPr="00DA10F8">
              <w:rPr>
                <w:color w:val="000000"/>
                <w:sz w:val="22"/>
                <w:lang w:eastAsia="en-CA"/>
              </w:rPr>
              <w:t xml:space="preserve"> </w:t>
            </w:r>
          </w:p>
        </w:tc>
        <w:tc>
          <w:tcPr>
            <w:tcW w:w="992" w:type="dxa"/>
            <w:vAlign w:val="center"/>
          </w:tcPr>
          <w:p w:rsidR="003774D7" w:rsidRPr="00DA10F8" w:rsidRDefault="003774D7" w:rsidP="00614F8C">
            <w:pPr>
              <w:spacing w:line="240" w:lineRule="auto"/>
              <w:rPr>
                <w:color w:val="000000"/>
                <w:sz w:val="22"/>
                <w:lang w:eastAsia="en-CA"/>
              </w:rPr>
            </w:pPr>
          </w:p>
        </w:tc>
        <w:tc>
          <w:tcPr>
            <w:tcW w:w="709" w:type="dxa"/>
            <w:vAlign w:val="center"/>
          </w:tcPr>
          <w:p w:rsidR="003774D7" w:rsidRPr="00DA10F8" w:rsidRDefault="003774D7" w:rsidP="00614F8C">
            <w:pPr>
              <w:spacing w:line="240" w:lineRule="auto"/>
              <w:rPr>
                <w:color w:val="000000"/>
                <w:sz w:val="22"/>
                <w:lang w:eastAsia="en-CA"/>
              </w:rPr>
            </w:pPr>
          </w:p>
        </w:tc>
        <w:tc>
          <w:tcPr>
            <w:tcW w:w="1276" w:type="dxa"/>
            <w:vAlign w:val="center"/>
          </w:tcPr>
          <w:p w:rsidR="003774D7" w:rsidRPr="00DA10F8" w:rsidRDefault="003774D7" w:rsidP="00614F8C">
            <w:pPr>
              <w:spacing w:line="240" w:lineRule="auto"/>
              <w:rPr>
                <w:color w:val="000000"/>
                <w:sz w:val="22"/>
                <w:lang w:eastAsia="en-CA"/>
              </w:rPr>
            </w:pPr>
            <w:r>
              <w:rPr>
                <w:color w:val="000000"/>
                <w:sz w:val="22"/>
                <w:lang w:eastAsia="en-CA"/>
              </w:rPr>
              <w:t>9</w:t>
            </w:r>
          </w:p>
        </w:tc>
        <w:tc>
          <w:tcPr>
            <w:tcW w:w="1826" w:type="dxa"/>
            <w:shd w:val="clear" w:color="auto" w:fill="auto"/>
            <w:noWrap/>
            <w:vAlign w:val="center"/>
          </w:tcPr>
          <w:p w:rsidR="003774D7" w:rsidRPr="00DA10F8" w:rsidRDefault="003774D7" w:rsidP="00614F8C">
            <w:pPr>
              <w:spacing w:line="240" w:lineRule="auto"/>
              <w:rPr>
                <w:color w:val="000000"/>
                <w:sz w:val="22"/>
                <w:lang w:eastAsia="en-CA"/>
              </w:rPr>
            </w:pPr>
            <w:r>
              <w:rPr>
                <w:color w:val="000000"/>
                <w:sz w:val="22"/>
                <w:lang w:eastAsia="en-CA"/>
              </w:rPr>
              <w:t>52.9</w:t>
            </w:r>
          </w:p>
        </w:tc>
      </w:tr>
      <w:tr w:rsidR="003774D7" w:rsidRPr="00DA10F8" w:rsidTr="00614F8C">
        <w:trPr>
          <w:trHeight w:val="300"/>
        </w:trPr>
        <w:tc>
          <w:tcPr>
            <w:tcW w:w="3583" w:type="dxa"/>
            <w:tcBorders>
              <w:bottom w:val="single" w:sz="12" w:space="0" w:color="auto"/>
            </w:tcBorders>
            <w:shd w:val="clear" w:color="auto" w:fill="auto"/>
            <w:noWrap/>
            <w:vAlign w:val="center"/>
          </w:tcPr>
          <w:p w:rsidR="003774D7" w:rsidRDefault="003774D7" w:rsidP="00614F8C">
            <w:pPr>
              <w:spacing w:line="240" w:lineRule="auto"/>
              <w:rPr>
                <w:color w:val="000000"/>
                <w:sz w:val="22"/>
                <w:lang w:eastAsia="en-CA"/>
              </w:rPr>
            </w:pPr>
            <w:r>
              <w:rPr>
                <w:color w:val="000000"/>
                <w:sz w:val="22"/>
                <w:lang w:eastAsia="en-CA"/>
              </w:rPr>
              <w:t xml:space="preserve">    Basic</w:t>
            </w:r>
          </w:p>
        </w:tc>
        <w:tc>
          <w:tcPr>
            <w:tcW w:w="992" w:type="dxa"/>
            <w:tcBorders>
              <w:bottom w:val="single" w:sz="12" w:space="0" w:color="auto"/>
            </w:tcBorders>
            <w:vAlign w:val="center"/>
          </w:tcPr>
          <w:p w:rsidR="003774D7" w:rsidRPr="00DA10F8" w:rsidRDefault="003774D7" w:rsidP="00614F8C">
            <w:pPr>
              <w:spacing w:line="240" w:lineRule="auto"/>
              <w:rPr>
                <w:color w:val="000000"/>
                <w:sz w:val="22"/>
                <w:lang w:eastAsia="en-CA"/>
              </w:rPr>
            </w:pPr>
          </w:p>
        </w:tc>
        <w:tc>
          <w:tcPr>
            <w:tcW w:w="709" w:type="dxa"/>
            <w:tcBorders>
              <w:bottom w:val="single" w:sz="12" w:space="0" w:color="auto"/>
            </w:tcBorders>
            <w:vAlign w:val="center"/>
          </w:tcPr>
          <w:p w:rsidR="003774D7" w:rsidRPr="00DA10F8" w:rsidRDefault="003774D7" w:rsidP="00614F8C">
            <w:pPr>
              <w:spacing w:line="240" w:lineRule="auto"/>
              <w:rPr>
                <w:color w:val="000000"/>
                <w:sz w:val="22"/>
                <w:lang w:eastAsia="en-CA"/>
              </w:rPr>
            </w:pPr>
          </w:p>
        </w:tc>
        <w:tc>
          <w:tcPr>
            <w:tcW w:w="1276" w:type="dxa"/>
            <w:tcBorders>
              <w:bottom w:val="single" w:sz="12" w:space="0" w:color="auto"/>
            </w:tcBorders>
            <w:vAlign w:val="center"/>
          </w:tcPr>
          <w:p w:rsidR="003774D7" w:rsidRDefault="003774D7" w:rsidP="00614F8C">
            <w:pPr>
              <w:spacing w:line="240" w:lineRule="auto"/>
              <w:rPr>
                <w:color w:val="000000"/>
                <w:sz w:val="22"/>
                <w:lang w:eastAsia="en-CA"/>
              </w:rPr>
            </w:pPr>
            <w:r>
              <w:rPr>
                <w:color w:val="000000"/>
                <w:sz w:val="22"/>
                <w:lang w:eastAsia="en-CA"/>
              </w:rPr>
              <w:t>2</w:t>
            </w:r>
          </w:p>
        </w:tc>
        <w:tc>
          <w:tcPr>
            <w:tcW w:w="1826" w:type="dxa"/>
            <w:tcBorders>
              <w:bottom w:val="single" w:sz="12" w:space="0" w:color="auto"/>
            </w:tcBorders>
            <w:shd w:val="clear" w:color="auto" w:fill="auto"/>
            <w:noWrap/>
            <w:vAlign w:val="center"/>
          </w:tcPr>
          <w:p w:rsidR="003774D7" w:rsidRDefault="003774D7" w:rsidP="00614F8C">
            <w:pPr>
              <w:spacing w:line="240" w:lineRule="auto"/>
              <w:rPr>
                <w:color w:val="000000"/>
                <w:sz w:val="22"/>
                <w:lang w:eastAsia="en-CA"/>
              </w:rPr>
            </w:pPr>
            <w:r>
              <w:rPr>
                <w:color w:val="000000"/>
                <w:sz w:val="22"/>
                <w:lang w:eastAsia="en-CA"/>
              </w:rPr>
              <w:t>11.8</w:t>
            </w:r>
          </w:p>
        </w:tc>
      </w:tr>
    </w:tbl>
    <w:p w:rsidR="003774D7" w:rsidRPr="0063171C" w:rsidRDefault="003774D7" w:rsidP="003774D7">
      <w:pPr>
        <w:rPr>
          <w:rFonts w:cs="Times New Roman"/>
          <w:szCs w:val="24"/>
        </w:rPr>
      </w:pPr>
    </w:p>
    <w:p w:rsidR="00B071FF" w:rsidRDefault="00B071FF">
      <w:bookmarkStart w:id="1" w:name="_GoBack"/>
      <w:bookmarkEnd w:id="1"/>
    </w:p>
    <w:sectPr w:rsidR="00B071FF" w:rsidSect="004200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5B252B"/>
    <w:multiLevelType w:val="multilevel"/>
    <w:tmpl w:val="1FAC49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6B155D94"/>
    <w:multiLevelType w:val="multilevel"/>
    <w:tmpl w:val="8B4C8222"/>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D7"/>
    <w:rsid w:val="003774D7"/>
    <w:rsid w:val="00B0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F4E527-7A4C-4153-BAA4-10E1B602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4D7"/>
    <w:pPr>
      <w:spacing w:after="0" w:line="360" w:lineRule="auto"/>
    </w:pPr>
    <w:rPr>
      <w:rFonts w:ascii="Times New Roman" w:hAnsi="Times New Roman"/>
      <w:sz w:val="24"/>
      <w:lang w:val="en-CA"/>
    </w:rPr>
  </w:style>
  <w:style w:type="paragraph" w:styleId="Heading1">
    <w:name w:val="heading 1"/>
    <w:basedOn w:val="Normal"/>
    <w:next w:val="Normal"/>
    <w:link w:val="Heading1Char"/>
    <w:uiPriority w:val="9"/>
    <w:qFormat/>
    <w:rsid w:val="003774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74D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4D7"/>
    <w:rPr>
      <w:rFonts w:asciiTheme="majorHAnsi" w:eastAsiaTheme="majorEastAsia" w:hAnsiTheme="majorHAnsi" w:cstheme="majorBidi"/>
      <w:color w:val="2E74B5" w:themeColor="accent1" w:themeShade="BF"/>
      <w:sz w:val="32"/>
      <w:szCs w:val="32"/>
      <w:lang w:val="en-CA"/>
    </w:rPr>
  </w:style>
  <w:style w:type="character" w:customStyle="1" w:styleId="Heading2Char">
    <w:name w:val="Heading 2 Char"/>
    <w:basedOn w:val="DefaultParagraphFont"/>
    <w:link w:val="Heading2"/>
    <w:uiPriority w:val="9"/>
    <w:rsid w:val="003774D7"/>
    <w:rPr>
      <w:rFonts w:asciiTheme="majorHAnsi" w:eastAsiaTheme="majorEastAsia" w:hAnsiTheme="majorHAnsi" w:cstheme="majorBidi"/>
      <w:color w:val="2E74B5" w:themeColor="accent1" w:themeShade="BF"/>
      <w:sz w:val="26"/>
      <w:szCs w:val="26"/>
      <w:lang w:val="en-CA"/>
    </w:rPr>
  </w:style>
  <w:style w:type="table" w:styleId="TableGrid">
    <w:name w:val="Table Grid"/>
    <w:basedOn w:val="TableNormal"/>
    <w:uiPriority w:val="39"/>
    <w:rsid w:val="00377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774D7"/>
    <w:pPr>
      <w:spacing w:before="100" w:beforeAutospacing="1" w:after="100" w:afterAutospacing="1" w:line="240" w:lineRule="auto"/>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911</Words>
  <Characters>5194</Characters>
  <Application>Microsoft Office Word</Application>
  <DocSecurity>0</DocSecurity>
  <Lines>43</Lines>
  <Paragraphs>12</Paragraphs>
  <ScaleCrop>false</ScaleCrop>
  <Company>Springer Nature</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2022-05-13T09:27:00Z</dcterms:created>
  <dcterms:modified xsi:type="dcterms:W3CDTF">2022-05-13T09:27:00Z</dcterms:modified>
</cp:coreProperties>
</file>