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7A0" w:rsidRDefault="009937A0" w:rsidP="009937A0">
      <w:pPr>
        <w:autoSpaceDE w:val="0"/>
        <w:autoSpaceDN w:val="0"/>
        <w:spacing w:after="0" w:line="360" w:lineRule="auto"/>
        <w:jc w:val="center"/>
        <w:rPr>
          <w:rFonts w:ascii="Times New Roman Bold" w:hAnsi="Times New Roman Bold" w:cs="Times New Roman Bold"/>
          <w:b/>
          <w:bCs/>
          <w:sz w:val="20"/>
          <w:szCs w:val="20"/>
          <w:lang w:eastAsia="zh-Hans"/>
        </w:rPr>
      </w:pPr>
      <w:r>
        <w:rPr>
          <w:rFonts w:ascii="Times New Roman Regular" w:hAnsi="Times New Roman Regular" w:cs="Times New Roman Regular"/>
          <w:b/>
          <w:sz w:val="20"/>
          <w:szCs w:val="20"/>
        </w:rPr>
        <w:t xml:space="preserve">Table 1. Regional </w:t>
      </w:r>
      <w:r>
        <w:rPr>
          <w:rFonts w:ascii="Times New Roman Regular" w:hAnsi="Times New Roman Regular" w:cs="Times New Roman Regular"/>
          <w:b/>
          <w:bCs/>
          <w:sz w:val="20"/>
          <w:szCs w:val="20"/>
          <w:lang w:eastAsia="zh-Hans"/>
        </w:rPr>
        <w:t>factors</w:t>
      </w:r>
      <w:r>
        <w:rPr>
          <w:rFonts w:ascii="Times New Roman Regular" w:hAnsi="Times New Roman Regular" w:cs="Times New Roman Regular"/>
          <w:b/>
          <w:sz w:val="20"/>
          <w:szCs w:val="20"/>
        </w:rPr>
        <w:t xml:space="preserve"> and minimum sample size</w:t>
      </w:r>
    </w:p>
    <w:tbl>
      <w:tblPr>
        <w:tblStyle w:val="TableGrid"/>
        <w:tblW w:w="4998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1364"/>
        <w:gridCol w:w="1368"/>
        <w:gridCol w:w="1364"/>
        <w:gridCol w:w="1370"/>
        <w:gridCol w:w="851"/>
        <w:gridCol w:w="853"/>
        <w:gridCol w:w="857"/>
      </w:tblGrid>
      <w:tr w:rsidR="009937A0" w:rsidTr="004558AE">
        <w:trPr>
          <w:jc w:val="center"/>
        </w:trPr>
        <w:tc>
          <w:tcPr>
            <w:tcW w:w="709" w:type="pct"/>
            <w:vMerge w:val="restart"/>
            <w:tcBorders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>Index</w:t>
            </w:r>
          </w:p>
        </w:tc>
        <w:tc>
          <w:tcPr>
            <w:tcW w:w="1458" w:type="pct"/>
            <w:gridSpan w:val="2"/>
            <w:tcBorders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 xml:space="preserve">Region1 </w:t>
            </w:r>
            <w:r>
              <w:rPr>
                <w:sz w:val="18"/>
                <w:szCs w:val="18"/>
                <w:lang w:eastAsia="zh-Hans"/>
              </w:rPr>
              <w:t xml:space="preserve"> (Shanghai)</w:t>
            </w:r>
          </w:p>
        </w:tc>
        <w:tc>
          <w:tcPr>
            <w:tcW w:w="1459" w:type="pct"/>
            <w:gridSpan w:val="2"/>
            <w:tcBorders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  <w:t xml:space="preserve">Region2 </w:t>
            </w:r>
            <w:r>
              <w:rPr>
                <w:sz w:val="18"/>
                <w:szCs w:val="18"/>
                <w:lang w:eastAsia="zh-Hans"/>
              </w:rPr>
              <w:t xml:space="preserve"> (Xinning)</w:t>
            </w:r>
          </w:p>
        </w:tc>
        <w:tc>
          <w:tcPr>
            <w:tcW w:w="455" w:type="pct"/>
            <w:vMerge w:val="restar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>δ</w:t>
            </w:r>
          </w:p>
        </w:tc>
        <w:tc>
          <w:tcPr>
            <w:tcW w:w="456" w:type="pct"/>
            <w:vMerge w:val="restar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>σ</w:t>
            </w:r>
          </w:p>
        </w:tc>
        <w:tc>
          <w:tcPr>
            <w:tcW w:w="458" w:type="pct"/>
            <w:vMerge w:val="restar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>n</w:t>
            </w:r>
          </w:p>
        </w:tc>
      </w:tr>
      <w:tr w:rsidR="009937A0" w:rsidTr="004558AE">
        <w:trPr>
          <w:trHeight w:val="259"/>
          <w:jc w:val="center"/>
        </w:trPr>
        <w:tc>
          <w:tcPr>
            <w:tcW w:w="70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sz w:val="18"/>
                <w:szCs w:val="18"/>
                <w:lang w:eastAsia="zh-Hans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0C56378A" wp14:editId="629D59D6">
                  <wp:extent cx="76200" cy="76200"/>
                  <wp:effectExtent l="0" t="0" r="0" b="0"/>
                  <wp:docPr id="32" name="334E55B0-647D-440b-865C-3EC943EB4CBC-1" descr="wpsoff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334E55B0-647D-440b-865C-3EC943EB4CBC-1" descr="wpsoffic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  <w:lang w:eastAsia="zh-Hans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s1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sz w:val="18"/>
                <w:szCs w:val="18"/>
                <w:lang w:eastAsia="zh-Hans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498C4321" wp14:editId="24F82168">
                  <wp:extent cx="76200" cy="76200"/>
                  <wp:effectExtent l="0" t="0" r="0" b="0"/>
                  <wp:docPr id="33" name="334E55B0-647D-440b-865C-3EC943EB4CBC-2" descr="wpsoff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334E55B0-647D-440b-865C-3EC943EB4CBC-2" descr="wpsoffic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  <w:lang w:eastAsia="zh-Hans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sz w:val="18"/>
                <w:szCs w:val="18"/>
                <w:lang w:eastAsia="zh-Hans"/>
              </w:rPr>
            </w:pPr>
            <w:r>
              <w:rPr>
                <w:rFonts w:ascii="Times New Roman Regular" w:eastAsia="Kaiti SC Regular" w:hAnsi="Times New Roman Regular" w:cs="Times New Roman Regular"/>
                <w:sz w:val="18"/>
                <w:szCs w:val="18"/>
                <w:lang w:eastAsia="zh-Hans"/>
              </w:rPr>
              <w:t>s</w:t>
            </w:r>
            <w:r>
              <w:rPr>
                <w:sz w:val="18"/>
                <w:szCs w:val="18"/>
                <w:lang w:eastAsia="zh-Hans"/>
              </w:rPr>
              <w:t>2</w:t>
            </w:r>
          </w:p>
        </w:tc>
        <w:tc>
          <w:tcPr>
            <w:tcW w:w="455" w:type="pct"/>
            <w:vMerge/>
            <w:tcBorders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56" w:type="pct"/>
            <w:vMerge/>
            <w:tcBorders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58" w:type="pct"/>
            <w:vMerge/>
            <w:tcBorders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9937A0" w:rsidTr="004558AE">
        <w:trPr>
          <w:jc w:val="center"/>
        </w:trPr>
        <w:tc>
          <w:tcPr>
            <w:tcW w:w="709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RBC</w:t>
            </w:r>
          </w:p>
        </w:tc>
        <w:tc>
          <w:tcPr>
            <w:tcW w:w="728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  <w:t>5.21</w:t>
            </w:r>
          </w:p>
        </w:tc>
        <w:tc>
          <w:tcPr>
            <w:tcW w:w="730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  <w:t>0.33</w:t>
            </w:r>
          </w:p>
        </w:tc>
        <w:tc>
          <w:tcPr>
            <w:tcW w:w="728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  <w:t>5.63</w:t>
            </w:r>
          </w:p>
        </w:tc>
        <w:tc>
          <w:tcPr>
            <w:tcW w:w="731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  <w:t>0.41</w:t>
            </w:r>
          </w:p>
        </w:tc>
        <w:tc>
          <w:tcPr>
            <w:tcW w:w="455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  <w:t>0.4</w:t>
            </w:r>
          </w:p>
        </w:tc>
        <w:tc>
          <w:tcPr>
            <w:tcW w:w="456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  <w:t>0.4</w:t>
            </w:r>
          </w:p>
        </w:tc>
        <w:tc>
          <w:tcPr>
            <w:tcW w:w="458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</w:rPr>
              <w:t>16</w:t>
            </w: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  <w:t>.5</w:t>
            </w:r>
          </w:p>
        </w:tc>
      </w:tr>
      <w:tr w:rsidR="009937A0" w:rsidTr="004558AE">
        <w:trPr>
          <w:trHeight w:val="90"/>
          <w:jc w:val="center"/>
        </w:trPr>
        <w:tc>
          <w:tcPr>
            <w:tcW w:w="709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Hb</w:t>
            </w:r>
          </w:p>
        </w:tc>
        <w:tc>
          <w:tcPr>
            <w:tcW w:w="728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  <w:t>156</w:t>
            </w:r>
          </w:p>
        </w:tc>
        <w:tc>
          <w:tcPr>
            <w:tcW w:w="730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  <w:t>8</w:t>
            </w:r>
          </w:p>
        </w:tc>
        <w:tc>
          <w:tcPr>
            <w:tcW w:w="728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  <w:t>172</w:t>
            </w:r>
          </w:p>
        </w:tc>
        <w:tc>
          <w:tcPr>
            <w:tcW w:w="731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  <w:t>11</w:t>
            </w:r>
          </w:p>
        </w:tc>
        <w:tc>
          <w:tcPr>
            <w:tcW w:w="455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  <w:t>16.0</w:t>
            </w:r>
          </w:p>
        </w:tc>
        <w:tc>
          <w:tcPr>
            <w:tcW w:w="456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  <w:t>9.6</w:t>
            </w:r>
          </w:p>
        </w:tc>
        <w:tc>
          <w:tcPr>
            <w:tcW w:w="458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</w:rPr>
              <w:t>7</w:t>
            </w: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  <w:t>.6</w:t>
            </w:r>
          </w:p>
        </w:tc>
      </w:tr>
      <w:tr w:rsidR="009937A0" w:rsidTr="004558AE">
        <w:trPr>
          <w:trHeight w:val="90"/>
          <w:jc w:val="center"/>
        </w:trPr>
        <w:tc>
          <w:tcPr>
            <w:tcW w:w="709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MCV</w:t>
            </w:r>
          </w:p>
        </w:tc>
        <w:tc>
          <w:tcPr>
            <w:tcW w:w="728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  <w:t>88.1</w:t>
            </w:r>
          </w:p>
        </w:tc>
        <w:tc>
          <w:tcPr>
            <w:tcW w:w="730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  <w:t>3.4</w:t>
            </w:r>
          </w:p>
        </w:tc>
        <w:tc>
          <w:tcPr>
            <w:tcW w:w="728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  <w:t>89.7</w:t>
            </w:r>
          </w:p>
        </w:tc>
        <w:tc>
          <w:tcPr>
            <w:tcW w:w="731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  <w:t>3.7</w:t>
            </w:r>
          </w:p>
        </w:tc>
        <w:tc>
          <w:tcPr>
            <w:tcW w:w="455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  <w:t>1.6</w:t>
            </w:r>
          </w:p>
        </w:tc>
        <w:tc>
          <w:tcPr>
            <w:tcW w:w="456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</w:rPr>
              <w:t>3</w:t>
            </w: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  <w:t>.6</w:t>
            </w:r>
          </w:p>
        </w:tc>
        <w:tc>
          <w:tcPr>
            <w:tcW w:w="458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</w:rPr>
              <w:t>103</w:t>
            </w:r>
            <w:r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  <w:t>.6</w:t>
            </w:r>
          </w:p>
        </w:tc>
      </w:tr>
    </w:tbl>
    <w:p w:rsidR="009937A0" w:rsidRPr="004F0F0D" w:rsidRDefault="009937A0" w:rsidP="009937A0">
      <w:pPr>
        <w:spacing w:line="360" w:lineRule="auto"/>
        <w:rPr>
          <w:rFonts w:ascii="Times New Roman Regular" w:hAnsi="Times New Roman Regular" w:cs="Times New Roman Regular"/>
          <w:sz w:val="20"/>
          <w:szCs w:val="20"/>
        </w:rPr>
      </w:pPr>
      <w:r>
        <w:rPr>
          <w:rFonts w:ascii="Times New Roman" w:hAnsi="Times New Roman" w:cs="Times New Roman"/>
          <w:noProof/>
          <w:sz w:val="18"/>
          <w:szCs w:val="18"/>
          <w:lang w:eastAsia="en-US"/>
        </w:rPr>
        <w:drawing>
          <wp:inline distT="0" distB="0" distL="114300" distR="114300" wp14:anchorId="5E265325" wp14:editId="7F508D67">
            <wp:extent cx="76200" cy="76200"/>
            <wp:effectExtent l="0" t="0" r="0" b="0"/>
            <wp:docPr id="38" name="334E55B0-647D-440b-865C-3EC943EB4CBC-3" descr="wps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334E55B0-647D-440b-865C-3EC943EB4CBC-3" descr="wpsoffic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8"/>
          <w:szCs w:val="18"/>
          <w:lang w:eastAsia="zh-Hans"/>
        </w:rPr>
        <w:t xml:space="preserve"> =mean value, s=standard deviation, </w:t>
      </w:r>
      <w:r>
        <w:rPr>
          <w:rFonts w:ascii="Times New Roman Regular" w:eastAsia="Kaiti SC Regular" w:hAnsi="Times New Roman Regular" w:cs="Times New Roman Regular"/>
          <w:sz w:val="18"/>
          <w:szCs w:val="18"/>
          <w:lang w:eastAsia="zh-Hans"/>
        </w:rPr>
        <w:t>μ</w:t>
      </w:r>
      <w:r>
        <w:rPr>
          <w:rFonts w:ascii="Times New Roman Regular" w:eastAsia="Kaiti SC Regular" w:hAnsi="Times New Roman Regular" w:cs="Times New Roman Regular"/>
          <w:sz w:val="18"/>
          <w:szCs w:val="18"/>
          <w:vertAlign w:val="subscript"/>
          <w:lang w:eastAsia="zh-Hans"/>
        </w:rPr>
        <w:t>α</w:t>
      </w:r>
      <w:r>
        <w:rPr>
          <w:rFonts w:ascii="Times New Roman Regular" w:eastAsia="Kaiti SC Regular" w:hAnsi="Times New Roman Regular" w:cs="Times New Roman Regular"/>
          <w:sz w:val="18"/>
          <w:szCs w:val="18"/>
          <w:lang w:eastAsia="zh-Hans"/>
        </w:rPr>
        <w:t>= 1.96, μ</w:t>
      </w:r>
      <w:r>
        <w:rPr>
          <w:rFonts w:ascii="Times New Roman Regular" w:eastAsia="Kaiti SC Regular" w:hAnsi="Times New Roman Regular" w:cs="Times New Roman Regular"/>
          <w:sz w:val="18"/>
          <w:szCs w:val="18"/>
          <w:vertAlign w:val="subscript"/>
          <w:lang w:eastAsia="zh-Hans"/>
        </w:rPr>
        <w:t>β</w:t>
      </w:r>
      <w:r>
        <w:rPr>
          <w:rFonts w:ascii="Times New Roman Regular" w:eastAsia="Kaiti SC Regular" w:hAnsi="Times New Roman Regular" w:cs="Times New Roman Regular"/>
          <w:sz w:val="18"/>
          <w:szCs w:val="18"/>
          <w:lang w:eastAsia="zh-Hans"/>
        </w:rPr>
        <w:t>= 1.28, δ=</w:t>
      </w:r>
      <w:r>
        <w:rPr>
          <w:rFonts w:ascii="Times New Roman Regular" w:eastAsia="Kaiti SC Regular" w:hAnsi="Times New Roman Regular" w:cs="Times New Roman Regular"/>
          <w:sz w:val="18"/>
          <w:szCs w:val="18"/>
          <w:lang w:eastAsia="zh-Hans"/>
        </w:rPr>
        <w:t>︱</w:t>
      </w:r>
      <w:r>
        <w:rPr>
          <w:rFonts w:ascii="Times New Roman" w:hAnsi="Times New Roman" w:cs="Times New Roman"/>
          <w:noProof/>
          <w:sz w:val="18"/>
          <w:szCs w:val="18"/>
          <w:lang w:eastAsia="en-US"/>
        </w:rPr>
        <w:drawing>
          <wp:inline distT="0" distB="0" distL="114300" distR="114300" wp14:anchorId="504D95E3" wp14:editId="4B7C0DD7">
            <wp:extent cx="76200" cy="76200"/>
            <wp:effectExtent l="0" t="0" r="0" b="0"/>
            <wp:docPr id="39" name="334E55B0-647D-440b-865C-3EC943EB4CBC-4" descr="wps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334E55B0-647D-440b-865C-3EC943EB4CBC-4" descr="wpsoffic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8"/>
          <w:szCs w:val="18"/>
          <w:lang w:eastAsia="zh-Hans"/>
        </w:rPr>
        <w:t>1</w:t>
      </w:r>
      <w:r>
        <w:rPr>
          <w:rFonts w:ascii="Times New Roman Regular" w:eastAsia="Kaiti SC Regular" w:hAnsi="Times New Roman Regular" w:cs="Times New Roman Regular"/>
          <w:sz w:val="18"/>
          <w:szCs w:val="18"/>
          <w:lang w:eastAsia="zh-Hans"/>
        </w:rPr>
        <w:t>-</w:t>
      </w:r>
      <w:r>
        <w:rPr>
          <w:rFonts w:ascii="Times New Roman" w:hAnsi="Times New Roman" w:cs="Times New Roman"/>
          <w:noProof/>
          <w:sz w:val="18"/>
          <w:szCs w:val="18"/>
          <w:lang w:eastAsia="en-US"/>
        </w:rPr>
        <w:drawing>
          <wp:inline distT="0" distB="0" distL="114300" distR="114300" wp14:anchorId="712BCBEA" wp14:editId="383AD5E8">
            <wp:extent cx="76200" cy="76200"/>
            <wp:effectExtent l="0" t="0" r="0" b="0"/>
            <wp:docPr id="40" name="334E55B0-647D-440b-865C-3EC943EB4CBC-5" descr="wps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334E55B0-647D-440b-865C-3EC943EB4CBC-5" descr="wpsoffic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8"/>
          <w:szCs w:val="18"/>
          <w:lang w:eastAsia="zh-Hans"/>
        </w:rPr>
        <w:t>2</w:t>
      </w:r>
      <w:r>
        <w:rPr>
          <w:rFonts w:ascii="Times New Roman Regular" w:eastAsia="Kaiti SC Regular" w:hAnsi="Times New Roman Regular" w:cs="Times New Roman Regular"/>
          <w:sz w:val="18"/>
          <w:szCs w:val="18"/>
          <w:lang w:eastAsia="zh-Hans"/>
        </w:rPr>
        <w:t>︱</w:t>
      </w:r>
      <w:r>
        <w:rPr>
          <w:rFonts w:ascii="Times New Roman Regular" w:eastAsia="Kaiti SC Regular" w:hAnsi="Times New Roman Regular" w:cs="Times New Roman Regular"/>
          <w:sz w:val="18"/>
          <w:szCs w:val="18"/>
          <w:lang w:eastAsia="zh-Hans"/>
        </w:rPr>
        <w:t>, σ=[(s1^2+s2^2)/2]^1/2, n=2(μ</w:t>
      </w:r>
      <w:r>
        <w:rPr>
          <w:rFonts w:ascii="Times New Roman Regular" w:eastAsia="Kaiti SC Regular" w:hAnsi="Times New Roman Regular" w:cs="Times New Roman Regular"/>
          <w:sz w:val="18"/>
          <w:szCs w:val="18"/>
          <w:vertAlign w:val="subscript"/>
          <w:lang w:eastAsia="zh-Hans"/>
        </w:rPr>
        <w:t>α</w:t>
      </w:r>
      <w:r>
        <w:rPr>
          <w:rFonts w:ascii="Times New Roman Regular" w:eastAsia="Kaiti SC Regular" w:hAnsi="Times New Roman Regular" w:cs="Times New Roman Regular"/>
          <w:sz w:val="18"/>
          <w:szCs w:val="18"/>
          <w:lang w:eastAsia="zh-Hans"/>
        </w:rPr>
        <w:t>+μ</w:t>
      </w:r>
      <w:r>
        <w:rPr>
          <w:rFonts w:ascii="Times New Roman Regular" w:eastAsia="Kaiti SC Regular" w:hAnsi="Times New Roman Regular" w:cs="Times New Roman Regular"/>
          <w:sz w:val="18"/>
          <w:szCs w:val="18"/>
          <w:vertAlign w:val="subscript"/>
          <w:lang w:eastAsia="zh-Hans"/>
        </w:rPr>
        <w:t>β</w:t>
      </w:r>
      <w:r>
        <w:rPr>
          <w:rFonts w:ascii="Times New Roman Regular" w:eastAsia="Kaiti SC Regular" w:hAnsi="Times New Roman Regular" w:cs="Times New Roman Regular"/>
          <w:sz w:val="18"/>
          <w:szCs w:val="18"/>
          <w:lang w:eastAsia="zh-Hans"/>
        </w:rPr>
        <w:t>)^2σ^2/ δ^</w:t>
      </w:r>
    </w:p>
    <w:p w:rsidR="009937A0" w:rsidRDefault="009937A0" w:rsidP="009937A0">
      <w:pPr>
        <w:autoSpaceDE w:val="0"/>
        <w:autoSpaceDN w:val="0"/>
        <w:spacing w:after="0" w:line="360" w:lineRule="auto"/>
        <w:jc w:val="center"/>
        <w:rPr>
          <w:rFonts w:ascii="Times New Roman Bold" w:hAnsi="Times New Roman Bold" w:cs="Times New Roman Bold"/>
          <w:b/>
          <w:bCs/>
          <w:sz w:val="20"/>
          <w:szCs w:val="20"/>
          <w:lang w:eastAsia="zh-Hans"/>
        </w:rPr>
      </w:pPr>
      <w:r>
        <w:rPr>
          <w:rFonts w:ascii="Times New Roman Regular" w:hAnsi="Times New Roman Regular" w:cs="Times New Roman Regular"/>
          <w:b/>
          <w:sz w:val="20"/>
          <w:szCs w:val="20"/>
        </w:rPr>
        <w:t xml:space="preserve">Table 2. Ethnic </w:t>
      </w:r>
      <w:r>
        <w:rPr>
          <w:rFonts w:ascii="Times New Roman Regular" w:hAnsi="Times New Roman Regular" w:cs="Times New Roman Regular"/>
          <w:b/>
          <w:bCs/>
          <w:sz w:val="20"/>
          <w:szCs w:val="20"/>
          <w:lang w:eastAsia="zh-Hans"/>
        </w:rPr>
        <w:t>factors</w:t>
      </w:r>
      <w:r>
        <w:rPr>
          <w:rFonts w:ascii="Times New Roman Regular" w:hAnsi="Times New Roman Regular" w:cs="Times New Roman Regular"/>
          <w:b/>
          <w:sz w:val="20"/>
          <w:szCs w:val="20"/>
        </w:rPr>
        <w:t xml:space="preserve"> and minimum sample size</w:t>
      </w:r>
    </w:p>
    <w:tbl>
      <w:tblPr>
        <w:tblStyle w:val="TableGrid"/>
        <w:tblW w:w="4994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7"/>
        <w:gridCol w:w="1363"/>
        <w:gridCol w:w="1365"/>
        <w:gridCol w:w="1363"/>
        <w:gridCol w:w="1369"/>
        <w:gridCol w:w="854"/>
        <w:gridCol w:w="854"/>
        <w:gridCol w:w="854"/>
      </w:tblGrid>
      <w:tr w:rsidR="009937A0" w:rsidTr="004558AE">
        <w:trPr>
          <w:jc w:val="center"/>
        </w:trPr>
        <w:tc>
          <w:tcPr>
            <w:tcW w:w="709" w:type="pct"/>
            <w:vMerge w:val="restart"/>
            <w:tcBorders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>Index</w:t>
            </w:r>
          </w:p>
        </w:tc>
        <w:tc>
          <w:tcPr>
            <w:tcW w:w="1457" w:type="pct"/>
            <w:gridSpan w:val="2"/>
            <w:tcBorders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  <w:sz w:val="20"/>
                <w:szCs w:val="20"/>
                <w:lang w:eastAsia="zh-Hans"/>
              </w:rPr>
              <w:t>E</w:t>
            </w:r>
            <w:r>
              <w:rPr>
                <w:rFonts w:ascii="Times New Roman Regular" w:hAnsi="Times New Roman Regular" w:cs="Times New Roman Regular"/>
                <w:b/>
                <w:bCs/>
                <w:sz w:val="20"/>
                <w:szCs w:val="20"/>
                <w:lang w:eastAsia="zh-Hans"/>
              </w:rPr>
              <w:t>thnic</w:t>
            </w: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 xml:space="preserve">1 </w:t>
            </w:r>
            <w:r>
              <w:rPr>
                <w:sz w:val="18"/>
                <w:szCs w:val="18"/>
                <w:lang w:eastAsia="zh-Hans"/>
              </w:rPr>
              <w:t xml:space="preserve"> (Tibetan)</w:t>
            </w:r>
          </w:p>
        </w:tc>
        <w:tc>
          <w:tcPr>
            <w:tcW w:w="1459" w:type="pct"/>
            <w:gridSpan w:val="2"/>
            <w:tcBorders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  <w:sz w:val="20"/>
                <w:szCs w:val="20"/>
                <w:lang w:eastAsia="zh-Hans"/>
              </w:rPr>
              <w:t>E</w:t>
            </w:r>
            <w:r>
              <w:rPr>
                <w:rFonts w:ascii="Times New Roman Regular" w:hAnsi="Times New Roman Regular" w:cs="Times New Roman Regular"/>
                <w:b/>
                <w:bCs/>
                <w:sz w:val="20"/>
                <w:szCs w:val="20"/>
                <w:lang w:eastAsia="zh-Hans"/>
              </w:rPr>
              <w:t>thnic</w:t>
            </w: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  <w:t xml:space="preserve">2 </w:t>
            </w:r>
            <w:r>
              <w:rPr>
                <w:sz w:val="18"/>
                <w:szCs w:val="18"/>
                <w:lang w:eastAsia="zh-Hans"/>
              </w:rPr>
              <w:t xml:space="preserve"> (</w:t>
            </w:r>
            <w:r>
              <w:rPr>
                <w:rFonts w:hint="eastAsia"/>
                <w:sz w:val="18"/>
                <w:szCs w:val="18"/>
                <w:lang w:eastAsia="zh-Hans"/>
              </w:rPr>
              <w:t>H</w:t>
            </w:r>
            <w:r>
              <w:rPr>
                <w:sz w:val="18"/>
                <w:szCs w:val="18"/>
                <w:lang w:eastAsia="zh-Hans"/>
              </w:rPr>
              <w:t>an)</w:t>
            </w:r>
          </w:p>
        </w:tc>
        <w:tc>
          <w:tcPr>
            <w:tcW w:w="457" w:type="pct"/>
            <w:vMerge w:val="restar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>δ</w:t>
            </w:r>
          </w:p>
        </w:tc>
        <w:tc>
          <w:tcPr>
            <w:tcW w:w="457" w:type="pct"/>
            <w:vMerge w:val="restar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>σ</w:t>
            </w:r>
          </w:p>
        </w:tc>
        <w:tc>
          <w:tcPr>
            <w:tcW w:w="457" w:type="pct"/>
            <w:vMerge w:val="restar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>n</w:t>
            </w:r>
          </w:p>
        </w:tc>
      </w:tr>
      <w:tr w:rsidR="009937A0" w:rsidTr="004558AE">
        <w:trPr>
          <w:trHeight w:val="259"/>
          <w:jc w:val="center"/>
        </w:trPr>
        <w:tc>
          <w:tcPr>
            <w:tcW w:w="70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sz w:val="18"/>
                <w:szCs w:val="18"/>
                <w:lang w:eastAsia="zh-Hans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442CEF89" wp14:editId="0AEE34D6">
                  <wp:extent cx="76200" cy="76200"/>
                  <wp:effectExtent l="0" t="0" r="0" b="0"/>
                  <wp:docPr id="20" name="334E55B0-647D-440b-865C-3EC943EB4CBC-6" descr="wpsoff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334E55B0-647D-440b-865C-3EC943EB4CBC-6" descr="wpsoffic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  <w:lang w:eastAsia="zh-Hans"/>
              </w:rPr>
              <w:t>1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s1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sz w:val="18"/>
                <w:szCs w:val="18"/>
                <w:lang w:eastAsia="zh-Hans"/>
              </w:rPr>
            </w:pPr>
            <w:r>
              <w:rPr>
                <w:noProof/>
                <w:sz w:val="18"/>
                <w:szCs w:val="18"/>
                <w:lang w:eastAsia="en-US"/>
              </w:rPr>
              <w:drawing>
                <wp:inline distT="0" distB="0" distL="114300" distR="114300" wp14:anchorId="6F6DB5F4" wp14:editId="5EEA4507">
                  <wp:extent cx="76200" cy="76200"/>
                  <wp:effectExtent l="0" t="0" r="0" b="0"/>
                  <wp:docPr id="21" name="334E55B0-647D-440b-865C-3EC943EB4CBC-7" descr="wpsoff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334E55B0-647D-440b-865C-3EC943EB4CBC-7" descr="wpsoffic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  <w:lang w:eastAsia="zh-Hans"/>
              </w:rPr>
              <w:t>2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sz w:val="18"/>
                <w:szCs w:val="18"/>
                <w:lang w:eastAsia="zh-Hans"/>
              </w:rPr>
            </w:pPr>
            <w:r>
              <w:rPr>
                <w:rFonts w:ascii="Times New Roman Regular" w:eastAsia="Kaiti SC Regular" w:hAnsi="Times New Roman Regular" w:cs="Times New Roman Regular"/>
                <w:sz w:val="18"/>
                <w:szCs w:val="18"/>
                <w:lang w:eastAsia="zh-Hans"/>
              </w:rPr>
              <w:t>s</w:t>
            </w:r>
            <w:r>
              <w:rPr>
                <w:sz w:val="18"/>
                <w:szCs w:val="18"/>
                <w:lang w:eastAsia="zh-Hans"/>
              </w:rPr>
              <w:t>2</w:t>
            </w:r>
          </w:p>
        </w:tc>
        <w:tc>
          <w:tcPr>
            <w:tcW w:w="457" w:type="pct"/>
            <w:vMerge/>
            <w:tcBorders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57" w:type="pct"/>
            <w:vMerge/>
            <w:tcBorders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57" w:type="pct"/>
            <w:vMerge/>
            <w:tcBorders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9937A0" w:rsidTr="004558AE">
        <w:trPr>
          <w:jc w:val="center"/>
        </w:trPr>
        <w:tc>
          <w:tcPr>
            <w:tcW w:w="709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RBC</w:t>
            </w:r>
          </w:p>
        </w:tc>
        <w:tc>
          <w:tcPr>
            <w:tcW w:w="728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5.35</w:t>
            </w:r>
          </w:p>
        </w:tc>
        <w:tc>
          <w:tcPr>
            <w:tcW w:w="729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0.45</w:t>
            </w:r>
          </w:p>
        </w:tc>
        <w:tc>
          <w:tcPr>
            <w:tcW w:w="728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6.04</w:t>
            </w:r>
          </w:p>
        </w:tc>
        <w:tc>
          <w:tcPr>
            <w:tcW w:w="730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0.50</w:t>
            </w:r>
          </w:p>
        </w:tc>
        <w:tc>
          <w:tcPr>
            <w:tcW w:w="457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0.7</w:t>
            </w:r>
          </w:p>
        </w:tc>
        <w:tc>
          <w:tcPr>
            <w:tcW w:w="457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0.5</w:t>
            </w:r>
          </w:p>
        </w:tc>
        <w:tc>
          <w:tcPr>
            <w:tcW w:w="457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10.0</w:t>
            </w:r>
          </w:p>
        </w:tc>
      </w:tr>
      <w:tr w:rsidR="009937A0" w:rsidTr="004558AE">
        <w:trPr>
          <w:trHeight w:val="90"/>
          <w:jc w:val="center"/>
        </w:trPr>
        <w:tc>
          <w:tcPr>
            <w:tcW w:w="709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Hb</w:t>
            </w:r>
          </w:p>
        </w:tc>
        <w:tc>
          <w:tcPr>
            <w:tcW w:w="728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194.11</w:t>
            </w:r>
          </w:p>
        </w:tc>
        <w:tc>
          <w:tcPr>
            <w:tcW w:w="729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15.01</w:t>
            </w:r>
          </w:p>
        </w:tc>
        <w:tc>
          <w:tcPr>
            <w:tcW w:w="728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201.73</w:t>
            </w:r>
          </w:p>
        </w:tc>
        <w:tc>
          <w:tcPr>
            <w:tcW w:w="730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16.30</w:t>
            </w:r>
          </w:p>
        </w:tc>
        <w:tc>
          <w:tcPr>
            <w:tcW w:w="457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7.6</w:t>
            </w:r>
          </w:p>
        </w:tc>
        <w:tc>
          <w:tcPr>
            <w:tcW w:w="457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15.7</w:t>
            </w:r>
          </w:p>
        </w:tc>
        <w:tc>
          <w:tcPr>
            <w:tcW w:w="457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88.8</w:t>
            </w:r>
          </w:p>
        </w:tc>
      </w:tr>
      <w:tr w:rsidR="009937A0" w:rsidTr="004558AE">
        <w:trPr>
          <w:trHeight w:val="90"/>
          <w:jc w:val="center"/>
        </w:trPr>
        <w:tc>
          <w:tcPr>
            <w:tcW w:w="709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MCV</w:t>
            </w:r>
          </w:p>
        </w:tc>
        <w:tc>
          <w:tcPr>
            <w:tcW w:w="728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100.54</w:t>
            </w:r>
          </w:p>
        </w:tc>
        <w:tc>
          <w:tcPr>
            <w:tcW w:w="729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10.32</w:t>
            </w:r>
          </w:p>
        </w:tc>
        <w:tc>
          <w:tcPr>
            <w:tcW w:w="728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94.73</w:t>
            </w:r>
          </w:p>
        </w:tc>
        <w:tc>
          <w:tcPr>
            <w:tcW w:w="730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3.70</w:t>
            </w:r>
          </w:p>
        </w:tc>
        <w:tc>
          <w:tcPr>
            <w:tcW w:w="457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5.8</w:t>
            </w:r>
          </w:p>
        </w:tc>
        <w:tc>
          <w:tcPr>
            <w:tcW w:w="457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7.8</w:t>
            </w:r>
          </w:p>
        </w:tc>
        <w:tc>
          <w:tcPr>
            <w:tcW w:w="457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37.4</w:t>
            </w:r>
          </w:p>
        </w:tc>
      </w:tr>
      <w:tr w:rsidR="009937A0" w:rsidTr="004558AE">
        <w:trPr>
          <w:trHeight w:val="90"/>
          <w:jc w:val="center"/>
        </w:trPr>
        <w:tc>
          <w:tcPr>
            <w:tcW w:w="709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MCH</w:t>
            </w:r>
          </w:p>
        </w:tc>
        <w:tc>
          <w:tcPr>
            <w:tcW w:w="728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36.85</w:t>
            </w:r>
          </w:p>
        </w:tc>
        <w:tc>
          <w:tcPr>
            <w:tcW w:w="729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5.63</w:t>
            </w:r>
          </w:p>
        </w:tc>
        <w:tc>
          <w:tcPr>
            <w:tcW w:w="728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33.42</w:t>
            </w:r>
          </w:p>
        </w:tc>
        <w:tc>
          <w:tcPr>
            <w:tcW w:w="730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2.13</w:t>
            </w:r>
          </w:p>
        </w:tc>
        <w:tc>
          <w:tcPr>
            <w:tcW w:w="457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3.4</w:t>
            </w:r>
          </w:p>
        </w:tc>
        <w:tc>
          <w:tcPr>
            <w:tcW w:w="457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4.3</w:t>
            </w:r>
          </w:p>
        </w:tc>
        <w:tc>
          <w:tcPr>
            <w:tcW w:w="457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32.3</w:t>
            </w:r>
          </w:p>
        </w:tc>
      </w:tr>
      <w:tr w:rsidR="009937A0" w:rsidTr="004558AE">
        <w:trPr>
          <w:trHeight w:val="90"/>
          <w:jc w:val="center"/>
        </w:trPr>
        <w:tc>
          <w:tcPr>
            <w:tcW w:w="709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MCHC</w:t>
            </w:r>
          </w:p>
        </w:tc>
        <w:tc>
          <w:tcPr>
            <w:tcW w:w="728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361.79</w:t>
            </w:r>
          </w:p>
        </w:tc>
        <w:tc>
          <w:tcPr>
            <w:tcW w:w="729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31.14</w:t>
            </w:r>
          </w:p>
        </w:tc>
        <w:tc>
          <w:tcPr>
            <w:tcW w:w="728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352.19</w:t>
            </w:r>
          </w:p>
        </w:tc>
        <w:tc>
          <w:tcPr>
            <w:tcW w:w="730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13.75</w:t>
            </w:r>
          </w:p>
        </w:tc>
        <w:tc>
          <w:tcPr>
            <w:tcW w:w="457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9.6</w:t>
            </w:r>
          </w:p>
        </w:tc>
        <w:tc>
          <w:tcPr>
            <w:tcW w:w="457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24.1</w:t>
            </w:r>
          </w:p>
        </w:tc>
        <w:tc>
          <w:tcPr>
            <w:tcW w:w="457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132.0</w:t>
            </w:r>
          </w:p>
        </w:tc>
      </w:tr>
    </w:tbl>
    <w:p w:rsidR="009937A0" w:rsidRDefault="009937A0" w:rsidP="009937A0">
      <w:pPr>
        <w:spacing w:line="360" w:lineRule="auto"/>
        <w:rPr>
          <w:rFonts w:ascii="Times New Roman Regular" w:hAnsi="Times New Roman Regular" w:cs="Times New Roman Regular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18"/>
          <w:szCs w:val="18"/>
          <w:lang w:eastAsia="en-US"/>
        </w:rPr>
        <w:drawing>
          <wp:inline distT="0" distB="0" distL="114300" distR="114300" wp14:anchorId="5C671341" wp14:editId="795A8C29">
            <wp:extent cx="76200" cy="76200"/>
            <wp:effectExtent l="0" t="0" r="0" b="0"/>
            <wp:docPr id="35" name="334E55B0-647D-440b-865C-3EC943EB4CBC-8" descr="wps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334E55B0-647D-440b-865C-3EC943EB4CBC-8" descr="wpsoffic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8"/>
          <w:szCs w:val="18"/>
          <w:lang w:eastAsia="zh-Hans"/>
        </w:rPr>
        <w:t xml:space="preserve"> =mean value, s=standard deviation, </w:t>
      </w:r>
      <w:r>
        <w:rPr>
          <w:rFonts w:ascii="Times New Roman Regular" w:eastAsia="Kaiti SC Regular" w:hAnsi="Times New Roman Regular" w:cs="Times New Roman Regular"/>
          <w:sz w:val="18"/>
          <w:szCs w:val="18"/>
          <w:lang w:eastAsia="zh-Hans"/>
        </w:rPr>
        <w:t>μ</w:t>
      </w:r>
      <w:r>
        <w:rPr>
          <w:rFonts w:ascii="Times New Roman Regular" w:eastAsia="Kaiti SC Regular" w:hAnsi="Times New Roman Regular" w:cs="Times New Roman Regular"/>
          <w:sz w:val="18"/>
          <w:szCs w:val="18"/>
          <w:vertAlign w:val="subscript"/>
          <w:lang w:eastAsia="zh-Hans"/>
        </w:rPr>
        <w:t>α</w:t>
      </w:r>
      <w:r>
        <w:rPr>
          <w:rFonts w:ascii="Times New Roman Regular" w:eastAsia="Kaiti SC Regular" w:hAnsi="Times New Roman Regular" w:cs="Times New Roman Regular"/>
          <w:sz w:val="18"/>
          <w:szCs w:val="18"/>
          <w:lang w:eastAsia="zh-Hans"/>
        </w:rPr>
        <w:t>= 1.96, μ</w:t>
      </w:r>
      <w:r>
        <w:rPr>
          <w:rFonts w:ascii="Times New Roman Regular" w:eastAsia="Kaiti SC Regular" w:hAnsi="Times New Roman Regular" w:cs="Times New Roman Regular"/>
          <w:sz w:val="18"/>
          <w:szCs w:val="18"/>
          <w:vertAlign w:val="subscript"/>
          <w:lang w:eastAsia="zh-Hans"/>
        </w:rPr>
        <w:t>β</w:t>
      </w:r>
      <w:r>
        <w:rPr>
          <w:rFonts w:ascii="Times New Roman Regular" w:eastAsia="Kaiti SC Regular" w:hAnsi="Times New Roman Regular" w:cs="Times New Roman Regular"/>
          <w:sz w:val="18"/>
          <w:szCs w:val="18"/>
          <w:lang w:eastAsia="zh-Hans"/>
        </w:rPr>
        <w:t>= 1.28, δ=</w:t>
      </w:r>
      <w:r>
        <w:rPr>
          <w:rFonts w:ascii="Times New Roman Regular" w:eastAsia="Kaiti SC Regular" w:hAnsi="Times New Roman Regular" w:cs="Times New Roman Regular"/>
          <w:sz w:val="18"/>
          <w:szCs w:val="18"/>
          <w:lang w:eastAsia="zh-Hans"/>
        </w:rPr>
        <w:t>︱</w:t>
      </w:r>
      <w:r>
        <w:rPr>
          <w:rFonts w:ascii="Times New Roman" w:hAnsi="Times New Roman" w:cs="Times New Roman"/>
          <w:noProof/>
          <w:sz w:val="18"/>
          <w:szCs w:val="18"/>
          <w:lang w:eastAsia="en-US"/>
        </w:rPr>
        <w:drawing>
          <wp:inline distT="0" distB="0" distL="114300" distR="114300" wp14:anchorId="21C00226" wp14:editId="5E1F2C04">
            <wp:extent cx="76200" cy="76200"/>
            <wp:effectExtent l="0" t="0" r="0" b="0"/>
            <wp:docPr id="36" name="334E55B0-647D-440b-865C-3EC943EB4CBC-9" descr="wps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334E55B0-647D-440b-865C-3EC943EB4CBC-9" descr="wpsoffic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8"/>
          <w:szCs w:val="18"/>
          <w:lang w:eastAsia="zh-Hans"/>
        </w:rPr>
        <w:t>1</w:t>
      </w:r>
      <w:r>
        <w:rPr>
          <w:rFonts w:ascii="Times New Roman Regular" w:eastAsia="Kaiti SC Regular" w:hAnsi="Times New Roman Regular" w:cs="Times New Roman Regular"/>
          <w:sz w:val="18"/>
          <w:szCs w:val="18"/>
          <w:lang w:eastAsia="zh-Hans"/>
        </w:rPr>
        <w:t>-</w:t>
      </w:r>
      <w:r>
        <w:rPr>
          <w:rFonts w:ascii="Times New Roman" w:hAnsi="Times New Roman" w:cs="Times New Roman"/>
          <w:noProof/>
          <w:sz w:val="18"/>
          <w:szCs w:val="18"/>
          <w:lang w:eastAsia="en-US"/>
        </w:rPr>
        <w:drawing>
          <wp:inline distT="0" distB="0" distL="114300" distR="114300" wp14:anchorId="6CE888D7" wp14:editId="2FD695D2">
            <wp:extent cx="76200" cy="76200"/>
            <wp:effectExtent l="0" t="0" r="0" b="0"/>
            <wp:docPr id="37" name="334E55B0-647D-440b-865C-3EC943EB4CBC-10" descr="wps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334E55B0-647D-440b-865C-3EC943EB4CBC-10" descr="wpsoffic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8"/>
          <w:szCs w:val="18"/>
          <w:lang w:eastAsia="zh-Hans"/>
        </w:rPr>
        <w:t>2</w:t>
      </w:r>
      <w:r>
        <w:rPr>
          <w:rFonts w:ascii="Times New Roman Regular" w:eastAsia="Kaiti SC Regular" w:hAnsi="Times New Roman Regular" w:cs="Times New Roman Regular"/>
          <w:sz w:val="18"/>
          <w:szCs w:val="18"/>
          <w:lang w:eastAsia="zh-Hans"/>
        </w:rPr>
        <w:t>︱</w:t>
      </w:r>
      <w:r>
        <w:rPr>
          <w:rFonts w:ascii="Times New Roman Regular" w:eastAsia="Kaiti SC Regular" w:hAnsi="Times New Roman Regular" w:cs="Times New Roman Regular"/>
          <w:sz w:val="18"/>
          <w:szCs w:val="18"/>
          <w:lang w:eastAsia="zh-Hans"/>
        </w:rPr>
        <w:t>, σ=[(s1^2+s2^2)/2]^1/2, n=2(μ</w:t>
      </w:r>
      <w:r>
        <w:rPr>
          <w:rFonts w:ascii="Times New Roman Regular" w:eastAsia="Kaiti SC Regular" w:hAnsi="Times New Roman Regular" w:cs="Times New Roman Regular"/>
          <w:sz w:val="18"/>
          <w:szCs w:val="18"/>
          <w:vertAlign w:val="subscript"/>
          <w:lang w:eastAsia="zh-Hans"/>
        </w:rPr>
        <w:t>α</w:t>
      </w:r>
      <w:r>
        <w:rPr>
          <w:rFonts w:ascii="Times New Roman Regular" w:eastAsia="Kaiti SC Regular" w:hAnsi="Times New Roman Regular" w:cs="Times New Roman Regular"/>
          <w:sz w:val="18"/>
          <w:szCs w:val="18"/>
          <w:lang w:eastAsia="zh-Hans"/>
        </w:rPr>
        <w:t>+μ</w:t>
      </w:r>
      <w:r>
        <w:rPr>
          <w:rFonts w:ascii="Times New Roman Regular" w:eastAsia="Kaiti SC Regular" w:hAnsi="Times New Roman Regular" w:cs="Times New Roman Regular"/>
          <w:sz w:val="18"/>
          <w:szCs w:val="18"/>
          <w:vertAlign w:val="subscript"/>
          <w:lang w:eastAsia="zh-Hans"/>
        </w:rPr>
        <w:t>β</w:t>
      </w:r>
      <w:r>
        <w:rPr>
          <w:rFonts w:ascii="Times New Roman Regular" w:eastAsia="Kaiti SC Regular" w:hAnsi="Times New Roman Regular" w:cs="Times New Roman Regular"/>
          <w:sz w:val="18"/>
          <w:szCs w:val="18"/>
          <w:lang w:eastAsia="zh-Hans"/>
        </w:rPr>
        <w:t>)^2σ^2/ δ^2</w:t>
      </w:r>
    </w:p>
    <w:p w:rsidR="009937A0" w:rsidRDefault="009937A0" w:rsidP="009937A0">
      <w:pPr>
        <w:spacing w:line="360" w:lineRule="auto"/>
        <w:jc w:val="center"/>
        <w:rPr>
          <w:rFonts w:ascii="Times New Roman Regular" w:hAnsi="Times New Roman Regular" w:cs="Times New Roman Regular"/>
          <w:bCs/>
          <w:sz w:val="20"/>
          <w:szCs w:val="20"/>
          <w:lang w:eastAsia="zh-Hans"/>
        </w:rPr>
      </w:pPr>
      <w:r>
        <w:rPr>
          <w:rFonts w:ascii="Times New Roman Regular" w:hAnsi="Times New Roman Regular" w:cs="Times New Roman Regular"/>
          <w:b/>
          <w:sz w:val="20"/>
          <w:szCs w:val="20"/>
        </w:rPr>
        <w:t xml:space="preserve">Table 3. Age distribution of </w:t>
      </w:r>
      <w:r>
        <w:rPr>
          <w:rFonts w:ascii="Times New Roman Regular" w:hAnsi="Times New Roman Regular" w:cs="Times New Roman Regular"/>
          <w:b/>
          <w:bCs/>
          <w:sz w:val="20"/>
          <w:szCs w:val="20"/>
          <w:lang w:eastAsia="zh-Hans"/>
        </w:rPr>
        <w:t xml:space="preserve">the </w:t>
      </w:r>
      <w:r>
        <w:rPr>
          <w:rFonts w:ascii="Times New Roman Regular" w:hAnsi="Times New Roman Regular" w:cs="Times New Roman Regular"/>
          <w:b/>
          <w:sz w:val="20"/>
          <w:szCs w:val="20"/>
        </w:rPr>
        <w:t>enrolled population</w:t>
      </w:r>
      <w:r>
        <w:rPr>
          <w:rFonts w:ascii="Times New Roman Regular" w:hAnsi="Times New Roman Regular" w:cs="Times New Roman Regular"/>
          <w:sz w:val="20"/>
          <w:szCs w:val="20"/>
          <w:lang w:eastAsia="zh-Hans"/>
        </w:rPr>
        <w:t xml:space="preserve"> (</w:t>
      </w:r>
      <w:r>
        <w:rPr>
          <w:rFonts w:ascii="Times New Roman Regular" w:hAnsi="Times New Roman Regular" w:cs="Times New Roman Regular"/>
          <w:noProof/>
          <w:sz w:val="20"/>
          <w:szCs w:val="20"/>
          <w:lang w:eastAsia="en-US"/>
        </w:rPr>
        <w:drawing>
          <wp:inline distT="0" distB="0" distL="114300" distR="114300" wp14:anchorId="7D979D0F" wp14:editId="3C714C40">
            <wp:extent cx="297815" cy="90805"/>
            <wp:effectExtent l="0" t="0" r="6985" b="10795"/>
            <wp:docPr id="5" name="334E55B0-647D-440b-865C-3EC943EB4CBC-11" descr="wps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34E55B0-647D-440b-865C-3EC943EB4CBC-11" descr="wpsoffic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815" cy="9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 Regular" w:hAnsi="Times New Roman Regular" w:cs="Times New Roman Regular"/>
          <w:sz w:val="20"/>
          <w:szCs w:val="20"/>
        </w:rPr>
        <w:t>, n</w:t>
      </w:r>
      <w:r>
        <w:rPr>
          <w:rFonts w:ascii="Times New Roman Regular" w:hAnsi="Times New Roman Regular" w:cs="Times New Roman Regular"/>
          <w:bCs/>
          <w:sz w:val="20"/>
          <w:szCs w:val="20"/>
          <w:lang w:eastAsia="zh-Hans"/>
        </w:rPr>
        <w:t>)</w:t>
      </w:r>
    </w:p>
    <w:tbl>
      <w:tblPr>
        <w:tblStyle w:val="TableGrid"/>
        <w:tblW w:w="4996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"/>
        <w:gridCol w:w="2006"/>
        <w:gridCol w:w="2005"/>
        <w:gridCol w:w="2009"/>
        <w:gridCol w:w="1798"/>
      </w:tblGrid>
      <w:tr w:rsidR="009937A0" w:rsidTr="004558AE">
        <w:trPr>
          <w:trHeight w:val="23"/>
          <w:jc w:val="center"/>
        </w:trPr>
        <w:tc>
          <w:tcPr>
            <w:tcW w:w="820" w:type="pct"/>
            <w:vMerge w:val="restar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  <w:sz w:val="20"/>
                <w:szCs w:val="20"/>
                <w:lang w:eastAsia="zh-Hans"/>
              </w:rPr>
              <w:t>E</w:t>
            </w:r>
            <w:r>
              <w:rPr>
                <w:rFonts w:ascii="Times New Roman Regular" w:hAnsi="Times New Roman Regular" w:cs="Times New Roman Regular"/>
                <w:b/>
                <w:bCs/>
                <w:sz w:val="20"/>
                <w:szCs w:val="20"/>
                <w:lang w:eastAsia="zh-Hans"/>
              </w:rPr>
              <w:t>thnic</w:t>
            </w:r>
          </w:p>
        </w:tc>
        <w:tc>
          <w:tcPr>
            <w:tcW w:w="3218" w:type="pct"/>
            <w:gridSpan w:val="3"/>
            <w:tcBorders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0"/>
                <w:szCs w:val="20"/>
                <w:lang w:eastAsia="zh-Hans"/>
              </w:rPr>
              <w:t>Region</w:t>
            </w:r>
          </w:p>
        </w:tc>
        <w:tc>
          <w:tcPr>
            <w:tcW w:w="961" w:type="pct"/>
            <w:vMerge w:val="restart"/>
            <w:tcBorders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i/>
                <w:iCs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>Total</w:t>
            </w:r>
          </w:p>
        </w:tc>
      </w:tr>
      <w:tr w:rsidR="009937A0" w:rsidTr="004558AE">
        <w:trPr>
          <w:trHeight w:val="23"/>
          <w:jc w:val="center"/>
        </w:trPr>
        <w:tc>
          <w:tcPr>
            <w:tcW w:w="820" w:type="pct"/>
            <w:vMerge/>
            <w:tcBorders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10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  <w:lang w:eastAsia="zh-Hans"/>
              </w:rPr>
              <w:t>San</w:t>
            </w: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  <w:t>ya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(200m)</w:t>
            </w:r>
          </w:p>
        </w:tc>
        <w:tc>
          <w:tcPr>
            <w:tcW w:w="10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  <w:t>Xining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(2300 m)</w:t>
            </w: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  <w:t>Maduo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4300 m)</w:t>
            </w:r>
          </w:p>
        </w:tc>
        <w:tc>
          <w:tcPr>
            <w:tcW w:w="96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i/>
                <w:iCs/>
                <w:sz w:val="18"/>
                <w:szCs w:val="18"/>
                <w:lang w:eastAsia="zh-Hans"/>
              </w:rPr>
            </w:pPr>
          </w:p>
        </w:tc>
      </w:tr>
      <w:tr w:rsidR="009937A0" w:rsidTr="004558AE">
        <w:trPr>
          <w:trHeight w:val="90"/>
          <w:jc w:val="center"/>
        </w:trPr>
        <w:tc>
          <w:tcPr>
            <w:tcW w:w="820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Li</w:t>
            </w:r>
          </w:p>
        </w:tc>
        <w:tc>
          <w:tcPr>
            <w:tcW w:w="1072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35.2±7.5, 94</w:t>
            </w:r>
          </w:p>
        </w:tc>
        <w:tc>
          <w:tcPr>
            <w:tcW w:w="1072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——</w:t>
            </w:r>
          </w:p>
        </w:tc>
        <w:tc>
          <w:tcPr>
            <w:tcW w:w="1073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——</w:t>
            </w:r>
          </w:p>
        </w:tc>
        <w:tc>
          <w:tcPr>
            <w:tcW w:w="961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35.2±7.5, 94</w:t>
            </w:r>
          </w:p>
        </w:tc>
      </w:tr>
      <w:tr w:rsidR="009937A0" w:rsidTr="004558AE">
        <w:trPr>
          <w:trHeight w:val="23"/>
          <w:jc w:val="center"/>
        </w:trPr>
        <w:tc>
          <w:tcPr>
            <w:tcW w:w="820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Han</w:t>
            </w:r>
          </w:p>
        </w:tc>
        <w:tc>
          <w:tcPr>
            <w:tcW w:w="1072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33.7±6.2, 96</w:t>
            </w:r>
          </w:p>
        </w:tc>
        <w:tc>
          <w:tcPr>
            <w:tcW w:w="1072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31.9±4.7, 102</w:t>
            </w:r>
          </w:p>
        </w:tc>
        <w:tc>
          <w:tcPr>
            <w:tcW w:w="1073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33.6±6.5, 94</w:t>
            </w:r>
          </w:p>
        </w:tc>
        <w:tc>
          <w:tcPr>
            <w:tcW w:w="961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33.0±5.9, 292</w:t>
            </w:r>
          </w:p>
        </w:tc>
      </w:tr>
      <w:tr w:rsidR="009937A0" w:rsidTr="004558AE">
        <w:trPr>
          <w:trHeight w:val="23"/>
          <w:jc w:val="center"/>
        </w:trPr>
        <w:tc>
          <w:tcPr>
            <w:tcW w:w="820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sz w:val="18"/>
                <w:szCs w:val="18"/>
                <w:lang w:eastAsia="zh-Hans"/>
              </w:rPr>
              <w:t>Tibetan</w:t>
            </w:r>
          </w:p>
        </w:tc>
        <w:tc>
          <w:tcPr>
            <w:tcW w:w="1072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——</w:t>
            </w:r>
          </w:p>
        </w:tc>
        <w:tc>
          <w:tcPr>
            <w:tcW w:w="1072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34.1±5.7, 109</w:t>
            </w:r>
          </w:p>
        </w:tc>
        <w:tc>
          <w:tcPr>
            <w:tcW w:w="1073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32.7±5.1, 122</w:t>
            </w:r>
          </w:p>
        </w:tc>
        <w:tc>
          <w:tcPr>
            <w:tcW w:w="961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33.3±5.5, 231</w:t>
            </w:r>
          </w:p>
        </w:tc>
      </w:tr>
      <w:tr w:rsidR="009937A0" w:rsidTr="004558AE">
        <w:trPr>
          <w:trHeight w:val="23"/>
          <w:jc w:val="center"/>
        </w:trPr>
        <w:tc>
          <w:tcPr>
            <w:tcW w:w="820" w:type="pct"/>
            <w:vAlign w:val="center"/>
          </w:tcPr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8"/>
                <w:szCs w:val="18"/>
                <w:lang w:eastAsia="zh-Hans"/>
              </w:rPr>
              <w:t>T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otal</w:t>
            </w:r>
          </w:p>
        </w:tc>
        <w:tc>
          <w:tcPr>
            <w:tcW w:w="1072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34.5±6.9, 190</w:t>
            </w:r>
          </w:p>
        </w:tc>
        <w:tc>
          <w:tcPr>
            <w:tcW w:w="1072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33.0±5.4, 211</w:t>
            </w:r>
          </w:p>
        </w:tc>
        <w:tc>
          <w:tcPr>
            <w:tcW w:w="1073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>33.1±5.8, 216</w:t>
            </w:r>
          </w:p>
        </w:tc>
        <w:tc>
          <w:tcPr>
            <w:tcW w:w="961" w:type="pct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>33.5±6.0, 617</w:t>
            </w:r>
          </w:p>
        </w:tc>
      </w:tr>
    </w:tbl>
    <w:p w:rsidR="009937A0" w:rsidRDefault="009937A0" w:rsidP="009937A0">
      <w:pPr>
        <w:spacing w:line="360" w:lineRule="auto"/>
        <w:rPr>
          <w:rFonts w:ascii="Times New Roman" w:hAnsi="Times New Roman" w:cs="Times New Roman"/>
          <w:sz w:val="18"/>
          <w:szCs w:val="18"/>
          <w:lang w:eastAsia="zh-Hans"/>
        </w:rPr>
      </w:pPr>
      <w:r>
        <w:rPr>
          <w:rFonts w:ascii="Times New Roman" w:hAnsi="Times New Roman" w:cs="Times New Roman"/>
          <w:noProof/>
          <w:sz w:val="18"/>
          <w:szCs w:val="18"/>
          <w:lang w:eastAsia="en-US"/>
        </w:rPr>
        <w:drawing>
          <wp:inline distT="0" distB="0" distL="114300" distR="114300" wp14:anchorId="6186FA35" wp14:editId="12399D9F">
            <wp:extent cx="76200" cy="76200"/>
            <wp:effectExtent l="0" t="0" r="0" b="0"/>
            <wp:docPr id="41" name="334E55B0-647D-440b-865C-3EC943EB4CBC-12" descr="wps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334E55B0-647D-440b-865C-3EC943EB4CBC-12" descr="wpsoffic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8"/>
          <w:szCs w:val="18"/>
          <w:lang w:eastAsia="zh-Hans"/>
        </w:rPr>
        <w:t xml:space="preserve"> =mean value, s=standard deviation</w:t>
      </w:r>
    </w:p>
    <w:p w:rsidR="00000F57" w:rsidRDefault="009937A0"/>
    <w:p w:rsidR="009937A0" w:rsidRDefault="009937A0" w:rsidP="009937A0">
      <w:pPr>
        <w:spacing w:line="360" w:lineRule="auto"/>
        <w:jc w:val="center"/>
        <w:rPr>
          <w:rFonts w:ascii="Times New Roman Bold" w:hAnsi="Times New Roman Bold" w:cs="Times New Roman Bold"/>
          <w:b/>
          <w:bCs/>
          <w:sz w:val="20"/>
          <w:szCs w:val="20"/>
          <w:lang w:eastAsia="zh-Hans"/>
        </w:rPr>
      </w:pPr>
      <w:r>
        <w:rPr>
          <w:rFonts w:ascii="Times New Roman Bold" w:hAnsi="Times New Roman Bold" w:cs="Times New Roman Bold"/>
          <w:b/>
          <w:bCs/>
          <w:sz w:val="20"/>
          <w:szCs w:val="20"/>
          <w:lang w:eastAsia="zh-Hans"/>
        </w:rPr>
        <w:t>Table 4. RBT results of the enrolled population (</w:t>
      </w:r>
      <w:r>
        <w:rPr>
          <w:rFonts w:ascii="Times New Roman Bold" w:hAnsi="Times New Roman Bold" w:cs="Times New Roman Bold"/>
          <w:b/>
          <w:bCs/>
          <w:noProof/>
          <w:sz w:val="20"/>
          <w:szCs w:val="20"/>
          <w:lang w:eastAsia="en-US"/>
        </w:rPr>
        <w:drawing>
          <wp:inline distT="0" distB="0" distL="114300" distR="114300" wp14:anchorId="2680E77F" wp14:editId="3A3DC855">
            <wp:extent cx="297815" cy="90805"/>
            <wp:effectExtent l="0" t="0" r="6985" b="10795"/>
            <wp:docPr id="43" name="334E55B0-647D-440b-865C-3EC943EB4CBC-13" descr="wps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334E55B0-647D-440b-865C-3EC943EB4CBC-13" descr="wpsoffic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815" cy="9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 Bold" w:hAnsi="Times New Roman Bold" w:cs="Times New Roman Bold"/>
          <w:b/>
          <w:bCs/>
          <w:sz w:val="20"/>
          <w:szCs w:val="20"/>
          <w:lang w:eastAsia="zh-Hans"/>
        </w:rPr>
        <w:t>)</w:t>
      </w:r>
    </w:p>
    <w:tbl>
      <w:tblPr>
        <w:tblW w:w="4998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768"/>
        <w:gridCol w:w="558"/>
        <w:gridCol w:w="165"/>
        <w:gridCol w:w="561"/>
        <w:gridCol w:w="45"/>
        <w:gridCol w:w="558"/>
        <w:gridCol w:w="165"/>
        <w:gridCol w:w="561"/>
        <w:gridCol w:w="45"/>
        <w:gridCol w:w="558"/>
        <w:gridCol w:w="165"/>
        <w:gridCol w:w="561"/>
        <w:gridCol w:w="45"/>
        <w:gridCol w:w="558"/>
        <w:gridCol w:w="165"/>
        <w:gridCol w:w="569"/>
        <w:gridCol w:w="45"/>
        <w:gridCol w:w="1426"/>
        <w:gridCol w:w="696"/>
      </w:tblGrid>
      <w:tr w:rsidR="009937A0" w:rsidTr="004558AE">
        <w:trPr>
          <w:trHeight w:val="23"/>
          <w:tblHeader/>
          <w:jc w:val="center"/>
        </w:trPr>
        <w:tc>
          <w:tcPr>
            <w:tcW w:w="610" w:type="pct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>Index</w:t>
            </w:r>
          </w:p>
        </w:tc>
        <w:tc>
          <w:tcPr>
            <w:tcW w:w="410" w:type="pct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  <w:sz w:val="20"/>
                <w:szCs w:val="20"/>
                <w:lang w:eastAsia="zh-Hans"/>
              </w:rPr>
              <w:t>E</w:t>
            </w:r>
            <w:r>
              <w:rPr>
                <w:rFonts w:ascii="Times New Roman Regular" w:hAnsi="Times New Roman Regular" w:cs="Times New Roman Regular"/>
                <w:b/>
                <w:bCs/>
                <w:sz w:val="20"/>
                <w:szCs w:val="20"/>
                <w:lang w:eastAsia="zh-Hans"/>
              </w:rPr>
              <w:t>thnic</w:t>
            </w:r>
          </w:p>
        </w:tc>
        <w:tc>
          <w:tcPr>
            <w:tcW w:w="2820" w:type="pct"/>
            <w:gridSpan w:val="15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0"/>
                <w:szCs w:val="20"/>
                <w:lang w:eastAsia="zh-Hans"/>
              </w:rPr>
              <w:t>Region</w:t>
            </w:r>
          </w:p>
        </w:tc>
        <w:tc>
          <w:tcPr>
            <w:tcW w:w="2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1134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 xml:space="preserve">Significance </w:t>
            </w:r>
          </w:p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(</w:t>
            </w:r>
            <w:r>
              <w:rPr>
                <w:rFonts w:ascii="Times New Roman Italic" w:hAnsi="Times New Roman Italic" w:cs="Times New Roman Italic"/>
                <w:i/>
                <w:iCs/>
                <w:sz w:val="16"/>
                <w:szCs w:val="16"/>
                <w:lang w:eastAsia="zh-Hans"/>
              </w:rPr>
              <w:t>P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=)</w:t>
            </w:r>
          </w:p>
        </w:tc>
      </w:tr>
      <w:tr w:rsidR="009937A0" w:rsidTr="004558AE">
        <w:trPr>
          <w:trHeight w:val="23"/>
          <w:tblHeader/>
          <w:jc w:val="center"/>
        </w:trPr>
        <w:tc>
          <w:tcPr>
            <w:tcW w:w="610" w:type="pct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686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  <w:sz w:val="18"/>
                <w:szCs w:val="18"/>
                <w:lang w:eastAsia="zh-Hans"/>
              </w:rPr>
              <w:t>San</w:t>
            </w: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  <w:t>ya</w:t>
            </w:r>
          </w:p>
        </w:tc>
        <w:tc>
          <w:tcPr>
            <w:tcW w:w="2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686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  <w:t>Xining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  <w:t xml:space="preserve"> </w:t>
            </w:r>
          </w:p>
        </w:tc>
        <w:tc>
          <w:tcPr>
            <w:tcW w:w="2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686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  <w:t>Maduo</w:t>
            </w:r>
          </w:p>
        </w:tc>
        <w:tc>
          <w:tcPr>
            <w:tcW w:w="2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687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>Total</w:t>
            </w:r>
          </w:p>
        </w:tc>
        <w:tc>
          <w:tcPr>
            <w:tcW w:w="2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1134" w:type="pct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 w:val="restar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RBC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br/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（</w:t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10^12/L</w:t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）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Li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5.19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0.62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686" w:type="pct"/>
            <w:gridSpan w:val="3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686" w:type="pct"/>
            <w:gridSpan w:val="3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5.19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0.62</w:t>
            </w:r>
          </w:p>
        </w:tc>
        <w:tc>
          <w:tcPr>
            <w:tcW w:w="2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 w:val="restar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Total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Region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Ethnic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lastRenderedPageBreak/>
              <w:t>Region*Ethnic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lastRenderedPageBreak/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0.032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lastRenderedPageBreak/>
              <w:t>0.000</w:t>
            </w: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Han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5.02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0.50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5.35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0.42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5.70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0.58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5.35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0.57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Tibetan</w:t>
            </w:r>
          </w:p>
        </w:tc>
        <w:tc>
          <w:tcPr>
            <w:tcW w:w="686" w:type="pct"/>
            <w:gridSpan w:val="3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5.81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0.52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5.38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0.43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5.58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0.52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T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otal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5.11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0.57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5.58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0.53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5.52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0.52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5.42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0.58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13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 w:val="restar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 xml:space="preserve">HCT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br/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（</w:t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%</w:t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）</w:t>
            </w:r>
          </w:p>
        </w:tc>
        <w:tc>
          <w:tcPr>
            <w:tcW w:w="41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Li</w:t>
            </w: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42.7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6.2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686" w:type="pct"/>
            <w:gridSpan w:val="3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686" w:type="pct"/>
            <w:gridSpan w:val="3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42.7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6.2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 w:val="restar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Total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Region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Ethnic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Region*Ethnic</w:t>
            </w:r>
          </w:p>
        </w:tc>
        <w:tc>
          <w:tcPr>
            <w:tcW w:w="371" w:type="pct"/>
            <w:vMerge w:val="restar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0.032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Han</w:t>
            </w: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44.3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4.1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49.6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3.6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51.7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5.0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48.6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5.2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Tibetan</w:t>
            </w:r>
          </w:p>
        </w:tc>
        <w:tc>
          <w:tcPr>
            <w:tcW w:w="686" w:type="pct"/>
            <w:gridSpan w:val="3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52.0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4.1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49.1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4.2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50.5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4.4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T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otal</w:t>
            </w: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43.5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5.3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50.9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4.0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50.2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4.7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48.4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5.7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13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 w:val="restar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Hb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br/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（</w:t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g/L</w:t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）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Li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138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17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686" w:type="pct"/>
            <w:gridSpan w:val="3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686" w:type="pct"/>
            <w:gridSpan w:val="3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138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17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 w:val="restar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Total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Region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Ethnic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Region*Ethnic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Han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150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15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168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12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195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19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171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24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Tibetan</w:t>
            </w:r>
          </w:p>
        </w:tc>
        <w:tc>
          <w:tcPr>
            <w:tcW w:w="686" w:type="pct"/>
            <w:gridSpan w:val="3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178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15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169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14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173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15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T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otal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144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17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173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14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180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21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167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23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13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 w:val="restar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MCV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br/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（</w:t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fl</w:t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）</w:t>
            </w:r>
          </w:p>
        </w:tc>
        <w:tc>
          <w:tcPr>
            <w:tcW w:w="41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Li</w:t>
            </w: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84.0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8.2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686" w:type="pct"/>
            <w:gridSpan w:val="3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686" w:type="pct"/>
            <w:gridSpan w:val="3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84.0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8.2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 w:val="restar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Total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Region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Ethnic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Region*Ethnic</w:t>
            </w:r>
          </w:p>
        </w:tc>
        <w:tc>
          <w:tcPr>
            <w:tcW w:w="371" w:type="pct"/>
            <w:vMerge w:val="restar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0.071</w:t>
            </w: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Han</w:t>
            </w: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88.4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5.5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92.3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4.8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91.8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6.1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90.9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5.7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Tibetan</w:t>
            </w:r>
          </w:p>
        </w:tc>
        <w:tc>
          <w:tcPr>
            <w:tcW w:w="686" w:type="pct"/>
            <w:gridSpan w:val="3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89.8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3.6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91.2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4.0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90.6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3.8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T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otal</w:t>
            </w: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86.2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7.3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91.0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4.4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91.5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5.0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89.7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6.1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13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 w:val="restar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MCH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br/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（</w:t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pg</w:t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）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Li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27.2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3.5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686" w:type="pct"/>
            <w:gridSpan w:val="3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686" w:type="pct"/>
            <w:gridSpan w:val="3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27.2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3.5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 w:val="restar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Total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Region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Ethnic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Region*Ethnic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Han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30.0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2.5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31.4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1.6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34.1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2.3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31.8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2.8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Tibetan</w:t>
            </w:r>
          </w:p>
        </w:tc>
        <w:tc>
          <w:tcPr>
            <w:tcW w:w="686" w:type="pct"/>
            <w:gridSpan w:val="3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30.7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1.5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31.4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1.3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31.1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1.4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T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otal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28.6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3.3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31.0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1.6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32.6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2.3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30.8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3.0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13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 w:val="restar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MCHC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br/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（</w:t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g/L</w:t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）</w:t>
            </w:r>
          </w:p>
        </w:tc>
        <w:tc>
          <w:tcPr>
            <w:tcW w:w="41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Li</w:t>
            </w: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323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16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686" w:type="pct"/>
            <w:gridSpan w:val="3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686" w:type="pct"/>
            <w:gridSpan w:val="3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323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16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 w:val="restar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Total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Region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Ethnic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Region*Ethnic</w:t>
            </w:r>
          </w:p>
        </w:tc>
        <w:tc>
          <w:tcPr>
            <w:tcW w:w="371" w:type="pct"/>
            <w:vMerge w:val="restar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Han</w:t>
            </w: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338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14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341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11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371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22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350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22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71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Tibetan</w:t>
            </w:r>
          </w:p>
        </w:tc>
        <w:tc>
          <w:tcPr>
            <w:tcW w:w="686" w:type="pct"/>
            <w:gridSpan w:val="3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342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9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343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8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343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8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71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T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otal</w:t>
            </w: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331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17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341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10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355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21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343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19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71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13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 w:val="restar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PLT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br/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（</w:t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10^9/L</w:t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）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Li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246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89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686" w:type="pct"/>
            <w:gridSpan w:val="3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686" w:type="pct"/>
            <w:gridSpan w:val="3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246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89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 w:val="restar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Total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Region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Ethnic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Region*Ethnic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0.007</w:t>
            </w: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Han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245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64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208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49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169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38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208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60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Tibetan</w:t>
            </w:r>
          </w:p>
        </w:tc>
        <w:tc>
          <w:tcPr>
            <w:tcW w:w="686" w:type="pct"/>
            <w:gridSpan w:val="3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230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54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223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50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227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52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T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otal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245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77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219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53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200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52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221</w:t>
            </w: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64</w:t>
            </w: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8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4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13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 w:val="restar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PCT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br/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（</w:t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%</w:t>
            </w: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）</w:t>
            </w:r>
          </w:p>
        </w:tc>
        <w:tc>
          <w:tcPr>
            <w:tcW w:w="41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Li</w:t>
            </w: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0.246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0.084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686" w:type="pct"/>
            <w:gridSpan w:val="3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686" w:type="pct"/>
            <w:gridSpan w:val="3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0.246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0.084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762" w:type="pct"/>
            <w:vMerge w:val="restar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Total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Region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Ethnic</w:t>
            </w:r>
          </w:p>
          <w:p w:rsidR="009937A0" w:rsidRDefault="009937A0" w:rsidP="004558AE">
            <w:pPr>
              <w:spacing w:line="0" w:lineRule="atLeast"/>
              <w:jc w:val="righ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Region*Ethnic</w:t>
            </w:r>
          </w:p>
        </w:tc>
        <w:tc>
          <w:tcPr>
            <w:tcW w:w="371" w:type="pct"/>
            <w:vMerge w:val="restar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  <w:p w:rsidR="009937A0" w:rsidRDefault="009937A0" w:rsidP="004558AE">
            <w:pPr>
              <w:spacing w:line="0" w:lineRule="atLeast"/>
              <w:ind w:firstLineChars="50" w:firstLine="80"/>
              <w:jc w:val="left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0.000</w:t>
            </w: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Han</w:t>
            </w: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0.251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0.059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0.232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0.047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0.138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0.028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0.208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0.067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after="0" w:line="0" w:lineRule="atLeast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after="0" w:line="0" w:lineRule="atLeast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Tibetan</w:t>
            </w:r>
          </w:p>
        </w:tc>
        <w:tc>
          <w:tcPr>
            <w:tcW w:w="686" w:type="pct"/>
            <w:gridSpan w:val="3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——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0.238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0.047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0.233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0.043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0.235</w:t>
            </w:r>
          </w:p>
        </w:tc>
        <w:tc>
          <w:tcPr>
            <w:tcW w:w="88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0.045</w:t>
            </w:r>
          </w:p>
        </w:tc>
        <w:tc>
          <w:tcPr>
            <w:tcW w:w="2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762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after="0" w:line="0" w:lineRule="atLeast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after="0" w:line="0" w:lineRule="atLeast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</w:tr>
      <w:tr w:rsidR="009937A0" w:rsidTr="004558AE">
        <w:trPr>
          <w:trHeight w:val="23"/>
          <w:jc w:val="center"/>
        </w:trPr>
        <w:tc>
          <w:tcPr>
            <w:tcW w:w="610" w:type="pct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410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T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otal</w:t>
            </w:r>
          </w:p>
        </w:tc>
        <w:tc>
          <w:tcPr>
            <w:tcW w:w="298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0.248</w:t>
            </w:r>
          </w:p>
        </w:tc>
        <w:tc>
          <w:tcPr>
            <w:tcW w:w="88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0.072</w:t>
            </w:r>
          </w:p>
        </w:tc>
        <w:tc>
          <w:tcPr>
            <w:tcW w:w="24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0.235</w:t>
            </w:r>
          </w:p>
        </w:tc>
        <w:tc>
          <w:tcPr>
            <w:tcW w:w="88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0.047</w:t>
            </w:r>
          </w:p>
        </w:tc>
        <w:tc>
          <w:tcPr>
            <w:tcW w:w="24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0.192</w:t>
            </w:r>
          </w:p>
        </w:tc>
        <w:tc>
          <w:tcPr>
            <w:tcW w:w="88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299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0.060</w:t>
            </w:r>
          </w:p>
        </w:tc>
        <w:tc>
          <w:tcPr>
            <w:tcW w:w="24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98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0.224</w:t>
            </w:r>
          </w:p>
        </w:tc>
        <w:tc>
          <w:tcPr>
            <w:tcW w:w="88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±</w:t>
            </w:r>
          </w:p>
        </w:tc>
        <w:tc>
          <w:tcPr>
            <w:tcW w:w="300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0.065</w:t>
            </w:r>
          </w:p>
        </w:tc>
        <w:tc>
          <w:tcPr>
            <w:tcW w:w="24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762" w:type="pct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after="0" w:line="0" w:lineRule="atLeast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after="0" w:line="0" w:lineRule="atLeast"/>
              <w:jc w:val="center"/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</w:pPr>
          </w:p>
        </w:tc>
      </w:tr>
    </w:tbl>
    <w:p w:rsidR="009937A0" w:rsidRDefault="009937A0" w:rsidP="009937A0">
      <w:pPr>
        <w:spacing w:line="360" w:lineRule="auto"/>
        <w:rPr>
          <w:rFonts w:ascii="Times New Roman Regular" w:hAnsi="Times New Roman Regular" w:cs="Times New Roman Regular"/>
          <w:sz w:val="20"/>
          <w:szCs w:val="20"/>
        </w:rPr>
      </w:pPr>
    </w:p>
    <w:p w:rsidR="009937A0" w:rsidRDefault="009937A0" w:rsidP="009937A0">
      <w:pPr>
        <w:spacing w:line="360" w:lineRule="auto"/>
        <w:jc w:val="center"/>
        <w:rPr>
          <w:rFonts w:ascii="Times New Roman Regular" w:hAnsi="Times New Roman Regular" w:cs="Times New Roman Regular"/>
          <w:sz w:val="20"/>
          <w:szCs w:val="20"/>
          <w:lang w:eastAsia="zh-Hans"/>
        </w:rPr>
      </w:pPr>
      <w:r>
        <w:rPr>
          <w:rFonts w:ascii="Times New Roman Regular" w:hAnsi="Times New Roman Regular" w:cs="Times New Roman Regular"/>
          <w:b/>
          <w:sz w:val="20"/>
          <w:szCs w:val="20"/>
        </w:rPr>
        <w:t xml:space="preserve">Table 5. RBT abnormal rate of </w:t>
      </w:r>
      <w:r>
        <w:rPr>
          <w:rFonts w:ascii="Times New Roman Regular" w:hAnsi="Times New Roman Regular" w:cs="Times New Roman Regular"/>
          <w:b/>
          <w:bCs/>
          <w:sz w:val="20"/>
          <w:szCs w:val="20"/>
          <w:lang w:eastAsia="zh-Hans"/>
        </w:rPr>
        <w:t xml:space="preserve">the </w:t>
      </w:r>
      <w:r>
        <w:rPr>
          <w:rFonts w:ascii="Times New Roman Regular" w:hAnsi="Times New Roman Regular" w:cs="Times New Roman Regular"/>
          <w:b/>
          <w:sz w:val="20"/>
          <w:szCs w:val="20"/>
        </w:rPr>
        <w:t xml:space="preserve">enrolled population </w:t>
      </w:r>
      <w:r>
        <w:rPr>
          <w:rFonts w:ascii="Times New Roman Regular" w:hAnsi="Times New Roman Regular" w:cs="Times New Roman Regular"/>
          <w:sz w:val="20"/>
          <w:szCs w:val="20"/>
          <w:lang w:eastAsia="zh-Hans"/>
        </w:rPr>
        <w:t>(%)</w:t>
      </w:r>
    </w:p>
    <w:tbl>
      <w:tblPr>
        <w:tblW w:w="499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1"/>
        <w:gridCol w:w="639"/>
        <w:gridCol w:w="474"/>
        <w:gridCol w:w="474"/>
        <w:gridCol w:w="474"/>
        <w:gridCol w:w="294"/>
        <w:gridCol w:w="37"/>
        <w:gridCol w:w="346"/>
        <w:gridCol w:w="185"/>
        <w:gridCol w:w="475"/>
        <w:gridCol w:w="474"/>
        <w:gridCol w:w="292"/>
        <w:gridCol w:w="37"/>
        <w:gridCol w:w="346"/>
        <w:gridCol w:w="185"/>
        <w:gridCol w:w="475"/>
        <w:gridCol w:w="474"/>
        <w:gridCol w:w="292"/>
        <w:gridCol w:w="37"/>
        <w:gridCol w:w="474"/>
        <w:gridCol w:w="474"/>
        <w:gridCol w:w="474"/>
        <w:gridCol w:w="299"/>
        <w:gridCol w:w="1026"/>
      </w:tblGrid>
      <w:tr w:rsidR="009937A0" w:rsidTr="004558AE">
        <w:trPr>
          <w:trHeight w:val="23"/>
          <w:tblHeader/>
        </w:trPr>
        <w:tc>
          <w:tcPr>
            <w:tcW w:w="320" w:type="pct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>Index</w:t>
            </w:r>
          </w:p>
        </w:tc>
        <w:tc>
          <w:tcPr>
            <w:tcW w:w="341" w:type="pct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  <w:sz w:val="20"/>
                <w:szCs w:val="20"/>
                <w:lang w:eastAsia="zh-Hans"/>
              </w:rPr>
              <w:t>E</w:t>
            </w:r>
            <w:r>
              <w:rPr>
                <w:rFonts w:ascii="Times New Roman Regular" w:hAnsi="Times New Roman Regular" w:cs="Times New Roman Regular"/>
                <w:b/>
                <w:bCs/>
                <w:sz w:val="20"/>
                <w:szCs w:val="20"/>
                <w:lang w:eastAsia="zh-Hans"/>
              </w:rPr>
              <w:t>thnic</w:t>
            </w:r>
          </w:p>
        </w:tc>
        <w:tc>
          <w:tcPr>
            <w:tcW w:w="3789" w:type="pct"/>
            <w:gridSpan w:val="2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0"/>
                <w:szCs w:val="20"/>
                <w:lang w:eastAsia="zh-Hans"/>
              </w:rPr>
              <w:t>Region</w:t>
            </w:r>
          </w:p>
        </w:tc>
        <w:tc>
          <w:tcPr>
            <w:tcW w:w="548" w:type="pct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 xml:space="preserve">Significance </w:t>
            </w:r>
          </w:p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(</w:t>
            </w:r>
            <w:r>
              <w:rPr>
                <w:rFonts w:ascii="Times New Roman Italic" w:hAnsi="Times New Roman Italic" w:cs="Times New Roman Italic"/>
                <w:i/>
                <w:iCs/>
                <w:sz w:val="16"/>
                <w:szCs w:val="16"/>
                <w:lang w:eastAsia="zh-Hans"/>
              </w:rPr>
              <w:t>P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=)</w:t>
            </w:r>
          </w:p>
        </w:tc>
      </w:tr>
      <w:tr w:rsidR="009937A0" w:rsidTr="004558AE">
        <w:trPr>
          <w:trHeight w:val="23"/>
          <w:tblHeader/>
        </w:trPr>
        <w:tc>
          <w:tcPr>
            <w:tcW w:w="320" w:type="pct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916" w:type="pct"/>
            <w:gridSpan w:val="4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>Sanya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947" w:type="pct"/>
            <w:gridSpan w:val="5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>Xining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947" w:type="pct"/>
            <w:gridSpan w:val="5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>Maduo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917" w:type="pct"/>
            <w:gridSpan w:val="4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548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</w:tr>
      <w:tr w:rsidR="009937A0" w:rsidTr="004558AE">
        <w:trPr>
          <w:trHeight w:val="23"/>
          <w:tblHeader/>
        </w:trPr>
        <w:tc>
          <w:tcPr>
            <w:tcW w:w="320" w:type="pct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25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</w:pPr>
            <w:r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  <w:t>Low</w:t>
            </w:r>
          </w:p>
        </w:tc>
        <w:tc>
          <w:tcPr>
            <w:tcW w:w="25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</w:pPr>
            <w:r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  <w:t>High</w:t>
            </w:r>
          </w:p>
        </w:tc>
        <w:tc>
          <w:tcPr>
            <w:tcW w:w="25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</w:pPr>
            <w:r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  <w:t>Add</w:t>
            </w:r>
          </w:p>
        </w:tc>
        <w:tc>
          <w:tcPr>
            <w:tcW w:w="15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</w:pPr>
            <w:r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  <w:t>n</w:t>
            </w:r>
          </w:p>
        </w:tc>
        <w:tc>
          <w:tcPr>
            <w:tcW w:w="20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</w:pPr>
          </w:p>
        </w:tc>
        <w:tc>
          <w:tcPr>
            <w:tcW w:w="18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</w:pPr>
            <w:r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  <w:t>Low</w:t>
            </w:r>
          </w:p>
        </w:tc>
        <w:tc>
          <w:tcPr>
            <w:tcW w:w="353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</w:pPr>
            <w:r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  <w:t>High</w:t>
            </w:r>
          </w:p>
        </w:tc>
        <w:tc>
          <w:tcPr>
            <w:tcW w:w="25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</w:pPr>
            <w:r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  <w:t>Add</w:t>
            </w:r>
          </w:p>
        </w:tc>
        <w:tc>
          <w:tcPr>
            <w:tcW w:w="15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</w:pPr>
            <w:r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  <w:t>n</w:t>
            </w:r>
          </w:p>
        </w:tc>
        <w:tc>
          <w:tcPr>
            <w:tcW w:w="20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</w:pPr>
          </w:p>
        </w:tc>
        <w:tc>
          <w:tcPr>
            <w:tcW w:w="18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</w:pPr>
            <w:r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  <w:t>Low</w:t>
            </w:r>
          </w:p>
        </w:tc>
        <w:tc>
          <w:tcPr>
            <w:tcW w:w="353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</w:pPr>
            <w:r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  <w:t>High</w:t>
            </w:r>
          </w:p>
        </w:tc>
        <w:tc>
          <w:tcPr>
            <w:tcW w:w="25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</w:pPr>
            <w:r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  <w:t>Add</w:t>
            </w:r>
          </w:p>
        </w:tc>
        <w:tc>
          <w:tcPr>
            <w:tcW w:w="15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</w:pPr>
            <w:r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  <w:t>n</w:t>
            </w:r>
          </w:p>
        </w:tc>
        <w:tc>
          <w:tcPr>
            <w:tcW w:w="20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</w:pPr>
            <w:r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  <w:t>Low</w:t>
            </w:r>
          </w:p>
        </w:tc>
        <w:tc>
          <w:tcPr>
            <w:tcW w:w="25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</w:pPr>
            <w:r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  <w:t>High</w:t>
            </w:r>
          </w:p>
        </w:tc>
        <w:tc>
          <w:tcPr>
            <w:tcW w:w="25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</w:pPr>
            <w:r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  <w:t>Add</w:t>
            </w:r>
          </w:p>
        </w:tc>
        <w:tc>
          <w:tcPr>
            <w:tcW w:w="15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</w:pPr>
            <w:r>
              <w:rPr>
                <w:rFonts w:ascii="Times New Roman Bold Italic" w:hAnsi="Times New Roman Bold Italic" w:cs="Times New Roman Bold Italic"/>
                <w:b/>
                <w:bCs/>
                <w:i/>
                <w:iCs/>
                <w:sz w:val="16"/>
                <w:szCs w:val="16"/>
                <w:lang w:eastAsia="zh-Hans"/>
              </w:rPr>
              <w:t>n</w:t>
            </w:r>
          </w:p>
        </w:tc>
        <w:tc>
          <w:tcPr>
            <w:tcW w:w="548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 w:val="restar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RBC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Li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4.3%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24.5%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28.7%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947" w:type="pct"/>
            <w:gridSpan w:val="5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947" w:type="pct"/>
            <w:gridSpan w:val="5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4.3%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24.5%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28.7%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548" w:type="pct"/>
            <w:vMerge w:val="restar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Region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 xml:space="preserve"> 0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927</w:t>
            </w:r>
          </w:p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E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thnic 0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000</w:t>
            </w: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Han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3.1%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4.2%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7.3%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96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13.7%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13.7%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102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47.9%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47.9%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1.0%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21.6%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22.6%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292</w:t>
            </w:r>
          </w:p>
        </w:tc>
        <w:tc>
          <w:tcPr>
            <w:tcW w:w="548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Tibetan</w:t>
            </w:r>
          </w:p>
        </w:tc>
        <w:tc>
          <w:tcPr>
            <w:tcW w:w="916" w:type="pct"/>
            <w:gridSpan w:val="4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55.0%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55.0%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109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19.7%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55.0%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122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36.4%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36.4%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231</w:t>
            </w:r>
          </w:p>
        </w:tc>
        <w:tc>
          <w:tcPr>
            <w:tcW w:w="548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T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otal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3.7%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14.2%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17.9%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190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35.1%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35.1%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211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31.9%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35.1%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216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1.1%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27.6%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28.7%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617</w:t>
            </w:r>
          </w:p>
        </w:tc>
        <w:tc>
          <w:tcPr>
            <w:tcW w:w="548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 w:val="restar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 xml:space="preserve">HCT </w:t>
            </w:r>
          </w:p>
        </w:tc>
        <w:tc>
          <w:tcPr>
            <w:tcW w:w="341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Li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10.6%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5.3%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16.0%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947" w:type="pct"/>
            <w:gridSpan w:val="5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947" w:type="pct"/>
            <w:gridSpan w:val="5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10.6%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5.3%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16.0%</w:t>
            </w:r>
          </w:p>
        </w:tc>
        <w:tc>
          <w:tcPr>
            <w:tcW w:w="156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548" w:type="pct"/>
            <w:vMerge w:val="restar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Region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 xml:space="preserve"> 0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267</w:t>
            </w:r>
          </w:p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E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thnic 0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000</w:t>
            </w: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Han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4.2%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5.2%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9.4%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96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46.1%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46.1%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102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53.2%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46.1%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1.4%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34.9%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36.3%</w:t>
            </w:r>
          </w:p>
        </w:tc>
        <w:tc>
          <w:tcPr>
            <w:tcW w:w="156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292</w:t>
            </w:r>
          </w:p>
        </w:tc>
        <w:tc>
          <w:tcPr>
            <w:tcW w:w="548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Tibetan</w:t>
            </w:r>
          </w:p>
        </w:tc>
        <w:tc>
          <w:tcPr>
            <w:tcW w:w="916" w:type="pct"/>
            <w:gridSpan w:val="4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67.9%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67.9%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109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38.5%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67.9%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122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52.4%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52.4%</w:t>
            </w:r>
          </w:p>
        </w:tc>
        <w:tc>
          <w:tcPr>
            <w:tcW w:w="156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231</w:t>
            </w:r>
          </w:p>
        </w:tc>
        <w:tc>
          <w:tcPr>
            <w:tcW w:w="548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T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otal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7.4%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5.3%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12.6%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190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57.3%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57.3%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211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44.9%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57.3%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216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2.3%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37.0%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39.2%</w:t>
            </w:r>
          </w:p>
        </w:tc>
        <w:tc>
          <w:tcPr>
            <w:tcW w:w="156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617</w:t>
            </w:r>
          </w:p>
        </w:tc>
        <w:tc>
          <w:tcPr>
            <w:tcW w:w="548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 w:val="restar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Hb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Li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27.7%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1.1%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28.7%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947" w:type="pct"/>
            <w:gridSpan w:val="5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947" w:type="pct"/>
            <w:gridSpan w:val="5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27.7%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1.1%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28.7%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548" w:type="pct"/>
            <w:vMerge w:val="restar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Region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 xml:space="preserve"> 0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000</w:t>
            </w:r>
          </w:p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E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thnic 0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000</w:t>
            </w: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Han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4.2%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3.1%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7.3%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96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32.4%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32.4%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102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89.4%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32.4%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1.4%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41.1%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42.5%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292</w:t>
            </w:r>
          </w:p>
        </w:tc>
        <w:tc>
          <w:tcPr>
            <w:tcW w:w="548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Tibetan</w:t>
            </w:r>
          </w:p>
        </w:tc>
        <w:tc>
          <w:tcPr>
            <w:tcW w:w="916" w:type="pct"/>
            <w:gridSpan w:val="4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67.0%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67.0%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109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0.8%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36.9%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67.0%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122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0.4%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51.1%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51.5%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231</w:t>
            </w:r>
          </w:p>
        </w:tc>
        <w:tc>
          <w:tcPr>
            <w:tcW w:w="548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T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otal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15.8%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2.1%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17.9%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190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50.2%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50.2%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211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0.5%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59.7%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50.2%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216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5.0%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38.7%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43.8%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617</w:t>
            </w:r>
          </w:p>
        </w:tc>
        <w:tc>
          <w:tcPr>
            <w:tcW w:w="548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 w:val="restar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MCV</w:t>
            </w:r>
          </w:p>
        </w:tc>
        <w:tc>
          <w:tcPr>
            <w:tcW w:w="341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Li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39.4%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3.2%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42.6%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947" w:type="pct"/>
            <w:gridSpan w:val="5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947" w:type="pct"/>
            <w:gridSpan w:val="5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39.4%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3.2%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42.6%</w:t>
            </w:r>
          </w:p>
        </w:tc>
        <w:tc>
          <w:tcPr>
            <w:tcW w:w="156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548" w:type="pct"/>
            <w:vMerge w:val="restar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Region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 xml:space="preserve"> 0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000</w:t>
            </w:r>
          </w:p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E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thnic 0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003</w:t>
            </w: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Han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8.3%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8.3%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96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5.9%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7.8%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13.7%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102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8.5%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16.0%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13.7%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7.5%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7.9%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15.4%</w:t>
            </w:r>
          </w:p>
        </w:tc>
        <w:tc>
          <w:tcPr>
            <w:tcW w:w="156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292</w:t>
            </w:r>
          </w:p>
        </w:tc>
        <w:tc>
          <w:tcPr>
            <w:tcW w:w="548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Tibetan</w:t>
            </w:r>
          </w:p>
        </w:tc>
        <w:tc>
          <w:tcPr>
            <w:tcW w:w="916" w:type="pct"/>
            <w:gridSpan w:val="4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0.9%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2.8%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3.7%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109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3.3%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2.5%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3.7%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122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2.2%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2.6%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4.8%</w:t>
            </w:r>
          </w:p>
        </w:tc>
        <w:tc>
          <w:tcPr>
            <w:tcW w:w="156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231</w:t>
            </w:r>
          </w:p>
        </w:tc>
        <w:tc>
          <w:tcPr>
            <w:tcW w:w="548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T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otal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23.7%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1.6%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25.3%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190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3.3%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5.2%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8.5%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211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5.6%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8.3%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8.5%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216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10.4%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5.2%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15.6%</w:t>
            </w:r>
          </w:p>
        </w:tc>
        <w:tc>
          <w:tcPr>
            <w:tcW w:w="156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617</w:t>
            </w:r>
          </w:p>
        </w:tc>
        <w:tc>
          <w:tcPr>
            <w:tcW w:w="548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 w:val="restar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lastRenderedPageBreak/>
              <w:t>MCH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Li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48.9%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1.1%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50.0%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947" w:type="pct"/>
            <w:gridSpan w:val="5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947" w:type="pct"/>
            <w:gridSpan w:val="5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48.9%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1.1%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50.0%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548" w:type="pct"/>
            <w:vMerge w:val="restar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Region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 xml:space="preserve"> 0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000</w:t>
            </w:r>
          </w:p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E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thnic 0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386</w:t>
            </w: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Han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5.7%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8.6%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14.3%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105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2.9%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5.9%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8.8%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102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55.3%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8.8%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3.0%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22.3%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25.2%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301</w:t>
            </w:r>
          </w:p>
        </w:tc>
        <w:tc>
          <w:tcPr>
            <w:tcW w:w="548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Tibetan</w:t>
            </w:r>
          </w:p>
        </w:tc>
        <w:tc>
          <w:tcPr>
            <w:tcW w:w="916" w:type="pct"/>
            <w:gridSpan w:val="4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0.9%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2.8%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3.7%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109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0.8%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3.7%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122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0.4%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1.7%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2.2%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231</w:t>
            </w:r>
          </w:p>
        </w:tc>
        <w:tc>
          <w:tcPr>
            <w:tcW w:w="548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T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otal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26.1%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5.0%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31.2%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199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1.9%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4.3%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6.2%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211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24.5%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6.2%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216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8.9%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11.5%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20.4%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626</w:t>
            </w:r>
          </w:p>
        </w:tc>
        <w:tc>
          <w:tcPr>
            <w:tcW w:w="548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 w:val="restar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MCHC</w:t>
            </w:r>
          </w:p>
        </w:tc>
        <w:tc>
          <w:tcPr>
            <w:tcW w:w="341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Li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40.4%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1.1%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41.5%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947" w:type="pct"/>
            <w:gridSpan w:val="5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947" w:type="pct"/>
            <w:gridSpan w:val="5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40.4%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1.1%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41.5%</w:t>
            </w:r>
          </w:p>
        </w:tc>
        <w:tc>
          <w:tcPr>
            <w:tcW w:w="156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548" w:type="pct"/>
            <w:vMerge w:val="restar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Region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 xml:space="preserve"> 0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000</w:t>
            </w:r>
          </w:p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E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thnic 0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385</w:t>
            </w: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Han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5.2%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2.1%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7.3%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96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2.0%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5.9%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7.8%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102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64.9%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7.8%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2.4%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23.6%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26.0%</w:t>
            </w:r>
          </w:p>
        </w:tc>
        <w:tc>
          <w:tcPr>
            <w:tcW w:w="156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292</w:t>
            </w:r>
          </w:p>
        </w:tc>
        <w:tc>
          <w:tcPr>
            <w:tcW w:w="548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Tibetan</w:t>
            </w:r>
          </w:p>
        </w:tc>
        <w:tc>
          <w:tcPr>
            <w:tcW w:w="916" w:type="pct"/>
            <w:gridSpan w:val="4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0.9%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0.9%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109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0.8%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0.9%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122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0.9%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0.9%</w:t>
            </w:r>
          </w:p>
        </w:tc>
        <w:tc>
          <w:tcPr>
            <w:tcW w:w="156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231</w:t>
            </w:r>
          </w:p>
        </w:tc>
        <w:tc>
          <w:tcPr>
            <w:tcW w:w="548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T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otal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22.6%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1.6%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24.2%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190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0.9%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3.3%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4.3%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211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28.7%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4.3%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216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7.3%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11.7%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19.0%</w:t>
            </w:r>
          </w:p>
        </w:tc>
        <w:tc>
          <w:tcPr>
            <w:tcW w:w="156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617</w:t>
            </w:r>
          </w:p>
        </w:tc>
        <w:tc>
          <w:tcPr>
            <w:tcW w:w="548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 w:val="restar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PLT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Li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22.3%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22.3%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947" w:type="pct"/>
            <w:gridSpan w:val="5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947" w:type="pct"/>
            <w:gridSpan w:val="5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22.3%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22.3%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548" w:type="pct"/>
            <w:vMerge w:val="restar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Region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 xml:space="preserve"> 0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165</w:t>
            </w:r>
          </w:p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E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thnic 0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858</w:t>
            </w: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Han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15.6%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15.6%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96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3.9%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3.9%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102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2.1%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3.9%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0.7%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6.5%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7.2%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292</w:t>
            </w:r>
          </w:p>
        </w:tc>
        <w:tc>
          <w:tcPr>
            <w:tcW w:w="548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Tibetan</w:t>
            </w:r>
          </w:p>
        </w:tc>
        <w:tc>
          <w:tcPr>
            <w:tcW w:w="916" w:type="pct"/>
            <w:gridSpan w:val="4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9.2%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9.2%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109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4.9%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9.2%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122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6.9%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6.9%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231</w:t>
            </w:r>
          </w:p>
        </w:tc>
        <w:tc>
          <w:tcPr>
            <w:tcW w:w="548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T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otal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18.9%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18.9%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190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6.6%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6.6%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211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0.9%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2.8%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6.6%</w:t>
            </w: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216</w:t>
            </w: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0.3%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9.1%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9.4%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617</w:t>
            </w:r>
          </w:p>
        </w:tc>
        <w:tc>
          <w:tcPr>
            <w:tcW w:w="548" w:type="pct"/>
            <w:vMerge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154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0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9937A0" w:rsidRDefault="009937A0" w:rsidP="004558AE">
            <w:pPr>
              <w:spacing w:after="0"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 w:val="restar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PCT</w:t>
            </w:r>
          </w:p>
        </w:tc>
        <w:tc>
          <w:tcPr>
            <w:tcW w:w="341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Li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13.8%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5.3%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19.1%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947" w:type="pct"/>
            <w:gridSpan w:val="5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947" w:type="pct"/>
            <w:gridSpan w:val="5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13.8%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5.3%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19.1%</w:t>
            </w:r>
          </w:p>
        </w:tc>
        <w:tc>
          <w:tcPr>
            <w:tcW w:w="156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548" w:type="pct"/>
            <w:vMerge w:val="restar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Region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 xml:space="preserve"> 0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466</w:t>
            </w:r>
          </w:p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E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thnic 0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000</w:t>
            </w: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Han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2.1%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2.1%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4.2%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96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6.9%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6.9%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102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88.3%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6.9%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31.5%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0.7%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32.2%</w:t>
            </w:r>
          </w:p>
        </w:tc>
        <w:tc>
          <w:tcPr>
            <w:tcW w:w="156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292</w:t>
            </w:r>
          </w:p>
        </w:tc>
        <w:tc>
          <w:tcPr>
            <w:tcW w:w="548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Hans"/>
              </w:rPr>
              <w:t>Tibetan</w:t>
            </w:r>
          </w:p>
        </w:tc>
        <w:tc>
          <w:tcPr>
            <w:tcW w:w="916" w:type="pct"/>
            <w:gridSpan w:val="4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——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5.5%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5.5%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109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3.3%</w:t>
            </w:r>
          </w:p>
        </w:tc>
        <w:tc>
          <w:tcPr>
            <w:tcW w:w="2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5.5%</w:t>
            </w:r>
          </w:p>
        </w:tc>
        <w:tc>
          <w:tcPr>
            <w:tcW w:w="154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122</w:t>
            </w:r>
          </w:p>
        </w:tc>
        <w:tc>
          <w:tcPr>
            <w:tcW w:w="20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4.3%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3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4.3%</w:t>
            </w:r>
          </w:p>
        </w:tc>
        <w:tc>
          <w:tcPr>
            <w:tcW w:w="156" w:type="pct"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231</w:t>
            </w:r>
          </w:p>
        </w:tc>
        <w:tc>
          <w:tcPr>
            <w:tcW w:w="548" w:type="pct"/>
            <w:vMerge/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</w:tr>
      <w:tr w:rsidR="009937A0" w:rsidTr="004558AE">
        <w:trPr>
          <w:trHeight w:val="23"/>
        </w:trPr>
        <w:tc>
          <w:tcPr>
            <w:tcW w:w="320" w:type="pct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8"/>
                <w:szCs w:val="18"/>
                <w:lang w:eastAsia="zh-Hans"/>
              </w:rPr>
            </w:pPr>
          </w:p>
        </w:tc>
        <w:tc>
          <w:tcPr>
            <w:tcW w:w="341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  <w:lang w:eastAsia="zh-Hans"/>
              </w:rPr>
              <w:t>T</w:t>
            </w:r>
            <w:r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  <w:t>otal</w:t>
            </w:r>
          </w:p>
        </w:tc>
        <w:tc>
          <w:tcPr>
            <w:tcW w:w="253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7.9%</w:t>
            </w:r>
          </w:p>
        </w:tc>
        <w:tc>
          <w:tcPr>
            <w:tcW w:w="253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3.7%</w:t>
            </w:r>
          </w:p>
        </w:tc>
        <w:tc>
          <w:tcPr>
            <w:tcW w:w="253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11.6%</w:t>
            </w:r>
          </w:p>
        </w:tc>
        <w:tc>
          <w:tcPr>
            <w:tcW w:w="154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190</w:t>
            </w:r>
          </w:p>
        </w:tc>
        <w:tc>
          <w:tcPr>
            <w:tcW w:w="20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6.2%</w:t>
            </w:r>
          </w:p>
        </w:tc>
        <w:tc>
          <w:tcPr>
            <w:tcW w:w="254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3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6.2%</w:t>
            </w:r>
          </w:p>
        </w:tc>
        <w:tc>
          <w:tcPr>
            <w:tcW w:w="154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211</w:t>
            </w:r>
          </w:p>
        </w:tc>
        <w:tc>
          <w:tcPr>
            <w:tcW w:w="20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84" w:type="pct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40.3%</w:t>
            </w:r>
          </w:p>
        </w:tc>
        <w:tc>
          <w:tcPr>
            <w:tcW w:w="254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0.0%</w:t>
            </w:r>
          </w:p>
        </w:tc>
        <w:tc>
          <w:tcPr>
            <w:tcW w:w="253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6.2%</w:t>
            </w:r>
          </w:p>
        </w:tc>
        <w:tc>
          <w:tcPr>
            <w:tcW w:w="154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216</w:t>
            </w:r>
          </w:p>
        </w:tc>
        <w:tc>
          <w:tcPr>
            <w:tcW w:w="20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spacing w:line="0" w:lineRule="atLeast"/>
              <w:jc w:val="center"/>
              <w:rPr>
                <w:rFonts w:ascii="Times New Roman Regular" w:hAnsi="Times New Roman Regular" w:cs="Times New Roman Regular"/>
                <w:sz w:val="16"/>
                <w:szCs w:val="16"/>
                <w:lang w:eastAsia="zh-Hans"/>
              </w:rPr>
            </w:pPr>
          </w:p>
        </w:tc>
        <w:tc>
          <w:tcPr>
            <w:tcW w:w="253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18.6%</w:t>
            </w:r>
          </w:p>
        </w:tc>
        <w:tc>
          <w:tcPr>
            <w:tcW w:w="253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1.1%</w:t>
            </w:r>
          </w:p>
        </w:tc>
        <w:tc>
          <w:tcPr>
            <w:tcW w:w="253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19.8%</w:t>
            </w:r>
          </w:p>
        </w:tc>
        <w:tc>
          <w:tcPr>
            <w:tcW w:w="156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kern w:val="0"/>
                <w:sz w:val="16"/>
                <w:szCs w:val="16"/>
                <w:lang w:bidi="ar"/>
              </w:rPr>
              <w:t>617</w:t>
            </w:r>
          </w:p>
        </w:tc>
        <w:tc>
          <w:tcPr>
            <w:tcW w:w="548" w:type="pct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7A0" w:rsidRDefault="009937A0" w:rsidP="004558AE">
            <w:pPr>
              <w:widowControl/>
              <w:spacing w:line="0" w:lineRule="atLeast"/>
              <w:jc w:val="center"/>
              <w:textAlignment w:val="center"/>
              <w:rPr>
                <w:rFonts w:ascii="Times New Roman Regular" w:hAnsi="Times New Roman Regular" w:cs="Times New Roman Regular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</w:tr>
    </w:tbl>
    <w:p w:rsidR="009937A0" w:rsidRDefault="009937A0" w:rsidP="009937A0">
      <w:pPr>
        <w:rPr>
          <w:rFonts w:ascii="Times New Roman Regular" w:hAnsi="Times New Roman Regular" w:cs="Times New Roman Regular"/>
          <w:sz w:val="20"/>
          <w:szCs w:val="20"/>
          <w:lang w:eastAsia="zh-Hans"/>
        </w:rPr>
      </w:pPr>
    </w:p>
    <w:p w:rsidR="009937A0" w:rsidRDefault="009937A0">
      <w:bookmarkStart w:id="0" w:name="_GoBack"/>
      <w:bookmarkEnd w:id="0"/>
    </w:p>
    <w:sectPr w:rsidR="009937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00000000" w:usb1="00007843" w:usb2="00000001" w:usb3="00000000" w:csb0="400001BF" w:csb1="DFF70000"/>
  </w:font>
  <w:font w:name="Times New Roman Bold"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Kaiti SC Regular">
    <w:altName w:val="Microsoft YaHei Light"/>
    <w:charset w:val="86"/>
    <w:family w:val="auto"/>
    <w:pitch w:val="default"/>
    <w:sig w:usb0="00000000" w:usb1="280F3C52" w:usb2="00000016" w:usb3="00000000" w:csb0="0004001F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 Italic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7A0"/>
    <w:rsid w:val="0007695B"/>
    <w:rsid w:val="005615C6"/>
    <w:rsid w:val="005E078B"/>
    <w:rsid w:val="007D4061"/>
    <w:rsid w:val="008B4EED"/>
    <w:rsid w:val="009937A0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3C668"/>
  <w15:chartTrackingRefBased/>
  <w15:docId w15:val="{FA3B6C2D-8463-45FB-9430-E1D8C5E6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7A0"/>
    <w:pPr>
      <w:widowControl w:val="0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9937A0"/>
    <w:pPr>
      <w:widowControl w:val="0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990</Words>
  <Characters>5646</Characters>
  <Application>Microsoft Office Word</Application>
  <DocSecurity>0</DocSecurity>
  <Lines>47</Lines>
  <Paragraphs>13</Paragraphs>
  <ScaleCrop>false</ScaleCrop>
  <Company>Springer Nature IT</Company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2022-05-04T08:14:00Z</dcterms:created>
  <dcterms:modified xsi:type="dcterms:W3CDTF">2022-05-04T08:15:00Z</dcterms:modified>
</cp:coreProperties>
</file>