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tblpY="38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28"/>
        <w:gridCol w:w="3751"/>
        <w:gridCol w:w="3119"/>
        <w:gridCol w:w="2688"/>
        <w:gridCol w:w="2977"/>
      </w:tblGrid>
      <w:tr w:rsidR="00B5581C" w:rsidRPr="00B673CE" w14:paraId="70A7B7DE" w14:textId="77777777" w:rsidTr="00834FD5">
        <w:trPr>
          <w:trHeight w:val="180"/>
        </w:trPr>
        <w:tc>
          <w:tcPr>
            <w:tcW w:w="262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2481CB31" w14:textId="4D09A1BC" w:rsidR="00482AF1" w:rsidRPr="00B673CE" w:rsidRDefault="00BE5EEB" w:rsidP="00834FD5">
            <w:pPr>
              <w:jc w:val="center"/>
            </w:pPr>
            <w:r w:rsidRPr="00B673CE">
              <w:rPr>
                <w:rFonts w:hint="eastAsia"/>
              </w:rPr>
              <w:t>A</w:t>
            </w:r>
            <w:r w:rsidRPr="00B673CE">
              <w:t>ge</w:t>
            </w:r>
          </w:p>
        </w:tc>
        <w:tc>
          <w:tcPr>
            <w:tcW w:w="37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13B0C04" w14:textId="6EC05D1D" w:rsidR="003941B7" w:rsidRPr="00B673CE" w:rsidRDefault="00482AF1" w:rsidP="00834FD5">
            <w:pPr>
              <w:jc w:val="center"/>
            </w:pPr>
            <w:r w:rsidRPr="00B673CE">
              <w:t xml:space="preserve">Number of </w:t>
            </w:r>
            <w:r w:rsidR="007E413D" w:rsidRPr="00B673CE">
              <w:t>u</w:t>
            </w:r>
            <w:r w:rsidRPr="00B673CE">
              <w:t>nmarried</w:t>
            </w:r>
            <w:r w:rsidR="00BE5EEB" w:rsidRPr="00B673CE">
              <w:rPr>
                <w:rFonts w:hint="eastAsia"/>
              </w:rPr>
              <w:t xml:space="preserve"> </w:t>
            </w:r>
            <w:r w:rsidR="00BE5EEB" w:rsidRPr="00B673CE">
              <w:t>person</w:t>
            </w:r>
            <w:r w:rsidR="007E413D" w:rsidRPr="00B673CE">
              <w:t>s</w:t>
            </w:r>
            <w:r w:rsidR="00BE5EEB" w:rsidRPr="00B673CE">
              <w:t xml:space="preserve"> (men)</w:t>
            </w:r>
          </w:p>
          <w:p w14:paraId="225CE554" w14:textId="0F34736D" w:rsidR="003941B7" w:rsidRPr="00B673CE" w:rsidRDefault="00BE5EEB" w:rsidP="00834FD5">
            <w:pPr>
              <w:jc w:val="center"/>
            </w:pPr>
            <w:r w:rsidRPr="00B673CE">
              <w:t>Mean age</w:t>
            </w:r>
            <w:r w:rsidR="005C3506" w:rsidRPr="00B673CE">
              <w:rPr>
                <w:rFonts w:hint="eastAsia"/>
              </w:rPr>
              <w:t>±SD</w:t>
            </w:r>
          </w:p>
        </w:tc>
        <w:tc>
          <w:tcPr>
            <w:tcW w:w="5807" w:type="dxa"/>
            <w:gridSpan w:val="2"/>
            <w:tcBorders>
              <w:top w:val="single" w:sz="4" w:space="0" w:color="auto"/>
            </w:tcBorders>
          </w:tcPr>
          <w:p w14:paraId="60D688C7" w14:textId="1B417428" w:rsidR="003941B7" w:rsidRPr="00B673CE" w:rsidRDefault="00BE5EEB" w:rsidP="00834FD5">
            <w:pPr>
              <w:jc w:val="center"/>
            </w:pPr>
            <w:r w:rsidRPr="00B673CE">
              <w:rPr>
                <w:rFonts w:hint="eastAsia"/>
              </w:rPr>
              <w:t>N</w:t>
            </w:r>
            <w:r w:rsidRPr="00B673CE">
              <w:t>umber of married person</w:t>
            </w:r>
            <w:r w:rsidR="007E413D" w:rsidRPr="00B673CE">
              <w:t>s</w:t>
            </w:r>
            <w:r w:rsidRPr="00B673CE">
              <w:t xml:space="preserve"> (men)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F2B77A1" w14:textId="77777777" w:rsidR="00482AF1" w:rsidRPr="00B673CE" w:rsidRDefault="00BE5EEB" w:rsidP="00834FD5">
            <w:pPr>
              <w:jc w:val="center"/>
            </w:pPr>
            <w:r w:rsidRPr="00B673CE">
              <w:rPr>
                <w:rFonts w:hint="eastAsia"/>
              </w:rPr>
              <w:t>T</w:t>
            </w:r>
            <w:r w:rsidR="003941B7" w:rsidRPr="00B673CE">
              <w:t>otal number (men)</w:t>
            </w:r>
          </w:p>
          <w:p w14:paraId="214A1C27" w14:textId="246FEE96" w:rsidR="003941B7" w:rsidRPr="00B673CE" w:rsidRDefault="00BE5EEB" w:rsidP="00834FD5">
            <w:pPr>
              <w:jc w:val="center"/>
            </w:pPr>
            <w:r w:rsidRPr="00B673CE">
              <w:rPr>
                <w:rFonts w:hint="eastAsia"/>
              </w:rPr>
              <w:t>M</w:t>
            </w:r>
            <w:r w:rsidRPr="00B673CE">
              <w:t>ean age</w:t>
            </w:r>
            <w:r w:rsidR="005C3506" w:rsidRPr="00B673CE">
              <w:rPr>
                <w:rFonts w:hint="eastAsia"/>
              </w:rPr>
              <w:t>±SD</w:t>
            </w:r>
          </w:p>
        </w:tc>
      </w:tr>
      <w:tr w:rsidR="00B5581C" w:rsidRPr="00B673CE" w14:paraId="59ACC828" w14:textId="77777777" w:rsidTr="00834FD5">
        <w:trPr>
          <w:trHeight w:val="180"/>
        </w:trPr>
        <w:tc>
          <w:tcPr>
            <w:tcW w:w="2628" w:type="dxa"/>
            <w:vMerge/>
            <w:tcBorders>
              <w:bottom w:val="single" w:sz="4" w:space="0" w:color="auto"/>
            </w:tcBorders>
          </w:tcPr>
          <w:p w14:paraId="33A42A13" w14:textId="77777777" w:rsidR="00482AF1" w:rsidRPr="00B673CE" w:rsidRDefault="00482AF1" w:rsidP="00834FD5">
            <w:pPr>
              <w:jc w:val="center"/>
            </w:pPr>
          </w:p>
        </w:tc>
        <w:tc>
          <w:tcPr>
            <w:tcW w:w="3751" w:type="dxa"/>
            <w:vMerge/>
            <w:tcBorders>
              <w:bottom w:val="single" w:sz="4" w:space="0" w:color="auto"/>
            </w:tcBorders>
          </w:tcPr>
          <w:p w14:paraId="3BEEEA41" w14:textId="77777777" w:rsidR="00482AF1" w:rsidRPr="00B673CE" w:rsidRDefault="00482AF1" w:rsidP="00834FD5">
            <w:pPr>
              <w:jc w:val="center"/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589B72AA" w14:textId="64C10C62" w:rsidR="00482AF1" w:rsidRPr="00B673CE" w:rsidRDefault="003941B7" w:rsidP="00834FD5">
            <w:pPr>
              <w:jc w:val="center"/>
            </w:pPr>
            <w:r w:rsidRPr="00B673CE">
              <w:t xml:space="preserve">Without cohabiting </w:t>
            </w:r>
            <w:r w:rsidR="007E413D" w:rsidRPr="00B673CE">
              <w:t>children</w:t>
            </w:r>
          </w:p>
          <w:p w14:paraId="4D38407C" w14:textId="1DF6885F" w:rsidR="003941B7" w:rsidRPr="00B673CE" w:rsidRDefault="00BE5EEB" w:rsidP="00834FD5">
            <w:pPr>
              <w:jc w:val="center"/>
            </w:pPr>
            <w:r w:rsidRPr="00B673CE">
              <w:rPr>
                <w:rFonts w:hint="eastAsia"/>
              </w:rPr>
              <w:t>M</w:t>
            </w:r>
            <w:r w:rsidRPr="00B673CE">
              <w:t>ean age</w:t>
            </w:r>
            <w:r w:rsidR="005B51ED" w:rsidRPr="00B673CE">
              <w:rPr>
                <w:rFonts w:hint="eastAsia"/>
              </w:rPr>
              <w:t>±SD</w:t>
            </w:r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14:paraId="58E2FA36" w14:textId="5D04E657" w:rsidR="00482AF1" w:rsidRPr="00B673CE" w:rsidRDefault="00BE5EEB" w:rsidP="00834FD5">
            <w:pPr>
              <w:jc w:val="center"/>
            </w:pPr>
            <w:r w:rsidRPr="00B673CE">
              <w:t xml:space="preserve">With cohabiting </w:t>
            </w:r>
            <w:r w:rsidR="007E413D" w:rsidRPr="00B673CE">
              <w:t>children</w:t>
            </w:r>
          </w:p>
          <w:p w14:paraId="579D80CD" w14:textId="4598B80F" w:rsidR="003941B7" w:rsidRPr="00B673CE" w:rsidRDefault="00BE5EEB" w:rsidP="00834FD5">
            <w:pPr>
              <w:jc w:val="center"/>
            </w:pPr>
            <w:r w:rsidRPr="00B673CE">
              <w:rPr>
                <w:rFonts w:hint="eastAsia"/>
              </w:rPr>
              <w:t>M</w:t>
            </w:r>
            <w:r w:rsidRPr="00B673CE">
              <w:t>ean age</w:t>
            </w:r>
            <w:r w:rsidR="005B51ED" w:rsidRPr="00B673CE">
              <w:rPr>
                <w:rFonts w:hint="eastAsia"/>
              </w:rPr>
              <w:t>±SD</w:t>
            </w:r>
          </w:p>
        </w:tc>
        <w:tc>
          <w:tcPr>
            <w:tcW w:w="2977" w:type="dxa"/>
            <w:vMerge/>
            <w:tcBorders>
              <w:bottom w:val="single" w:sz="4" w:space="0" w:color="auto"/>
            </w:tcBorders>
          </w:tcPr>
          <w:p w14:paraId="5063135C" w14:textId="77777777" w:rsidR="00482AF1" w:rsidRPr="00B673CE" w:rsidRDefault="00482AF1" w:rsidP="00834FD5">
            <w:pPr>
              <w:jc w:val="center"/>
            </w:pPr>
          </w:p>
        </w:tc>
      </w:tr>
      <w:tr w:rsidR="00B5581C" w:rsidRPr="00B673CE" w14:paraId="353151BF" w14:textId="77777777" w:rsidTr="00834FD5">
        <w:trPr>
          <w:trHeight w:val="1090"/>
        </w:trPr>
        <w:tc>
          <w:tcPr>
            <w:tcW w:w="2628" w:type="dxa"/>
            <w:tcBorders>
              <w:top w:val="single" w:sz="4" w:space="0" w:color="auto"/>
            </w:tcBorders>
          </w:tcPr>
          <w:p w14:paraId="6D45B5F5" w14:textId="7BC967A3" w:rsidR="00AC4B50" w:rsidRPr="00B673CE" w:rsidRDefault="00BE5EEB" w:rsidP="00834FD5">
            <w:pPr>
              <w:jc w:val="center"/>
            </w:pPr>
            <w:r w:rsidRPr="00B673CE">
              <w:t>Less than 30 years old</w:t>
            </w:r>
          </w:p>
        </w:tc>
        <w:tc>
          <w:tcPr>
            <w:tcW w:w="3751" w:type="dxa"/>
            <w:tcBorders>
              <w:top w:val="single" w:sz="4" w:space="0" w:color="auto"/>
            </w:tcBorders>
          </w:tcPr>
          <w:p w14:paraId="5A6D80D8" w14:textId="77777777" w:rsidR="00AC4B50" w:rsidRPr="00B673CE" w:rsidRDefault="00BE5EEB" w:rsidP="00834FD5">
            <w:pPr>
              <w:jc w:val="center"/>
            </w:pPr>
            <w:r w:rsidRPr="00B673CE">
              <w:rPr>
                <w:rFonts w:hint="eastAsia"/>
              </w:rPr>
              <w:t>3</w:t>
            </w:r>
            <w:r w:rsidRPr="00B673CE">
              <w:t>05(28)</w:t>
            </w:r>
          </w:p>
          <w:p w14:paraId="26627104" w14:textId="062222B5" w:rsidR="00AC4B50" w:rsidRPr="00B673CE" w:rsidRDefault="00BE5EEB" w:rsidP="00834FD5">
            <w:pPr>
              <w:jc w:val="center"/>
            </w:pPr>
            <w:r w:rsidRPr="00B673CE">
              <w:rPr>
                <w:rFonts w:hint="eastAsia"/>
              </w:rPr>
              <w:t>2</w:t>
            </w:r>
            <w:r w:rsidRPr="00B673CE">
              <w:t>4.7</w:t>
            </w:r>
            <w:r w:rsidRPr="00B673CE">
              <w:rPr>
                <w:rFonts w:hint="eastAsia"/>
              </w:rPr>
              <w:t>±</w:t>
            </w:r>
            <w:r w:rsidRPr="00B673CE">
              <w:t>2.43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4BFCE9A9" w14:textId="77777777" w:rsidR="00AC4B50" w:rsidRPr="00B673CE" w:rsidRDefault="00BE5EEB" w:rsidP="00834FD5">
            <w:pPr>
              <w:jc w:val="center"/>
            </w:pPr>
            <w:r w:rsidRPr="00B673CE">
              <w:rPr>
                <w:rFonts w:hint="eastAsia"/>
              </w:rPr>
              <w:t>3</w:t>
            </w:r>
            <w:r w:rsidRPr="00B673CE">
              <w:t>5(10)</w:t>
            </w:r>
          </w:p>
          <w:p w14:paraId="27D5D891" w14:textId="77777777" w:rsidR="00AC4B50" w:rsidRPr="00B673CE" w:rsidRDefault="00BE5EEB" w:rsidP="00834FD5">
            <w:pPr>
              <w:jc w:val="center"/>
            </w:pPr>
            <w:r w:rsidRPr="00B673CE">
              <w:rPr>
                <w:rFonts w:hint="eastAsia"/>
              </w:rPr>
              <w:t>2</w:t>
            </w:r>
            <w:r w:rsidRPr="00B673CE">
              <w:t>7.1</w:t>
            </w:r>
            <w:r w:rsidRPr="00B673CE">
              <w:rPr>
                <w:rFonts w:hint="eastAsia"/>
              </w:rPr>
              <w:t>±2.22</w:t>
            </w:r>
          </w:p>
        </w:tc>
        <w:tc>
          <w:tcPr>
            <w:tcW w:w="2688" w:type="dxa"/>
            <w:tcBorders>
              <w:top w:val="single" w:sz="4" w:space="0" w:color="auto"/>
            </w:tcBorders>
          </w:tcPr>
          <w:p w14:paraId="5E64B4FF" w14:textId="29AE894B" w:rsidR="00AC4B50" w:rsidRPr="00B673CE" w:rsidRDefault="00BE5EEB" w:rsidP="00834FD5">
            <w:pPr>
              <w:jc w:val="center"/>
            </w:pPr>
            <w:r w:rsidRPr="00B673CE">
              <w:rPr>
                <w:rFonts w:hint="eastAsia"/>
              </w:rPr>
              <w:t>3</w:t>
            </w:r>
            <w:r w:rsidRPr="00B673CE">
              <w:t>6(12)</w:t>
            </w:r>
          </w:p>
          <w:p w14:paraId="2996676B" w14:textId="58808F26" w:rsidR="00AC4B50" w:rsidRPr="00B673CE" w:rsidRDefault="00BE5EEB" w:rsidP="00834FD5">
            <w:pPr>
              <w:jc w:val="center"/>
            </w:pPr>
            <w:r w:rsidRPr="00B673CE">
              <w:rPr>
                <w:rFonts w:hint="eastAsia"/>
              </w:rPr>
              <w:t>2</w:t>
            </w:r>
            <w:r w:rsidRPr="00B673CE">
              <w:t>8.2</w:t>
            </w:r>
            <w:r w:rsidRPr="00B673CE">
              <w:rPr>
                <w:rFonts w:hint="eastAsia"/>
              </w:rPr>
              <w:t>±</w:t>
            </w:r>
            <w:r w:rsidRPr="00B673CE">
              <w:t>1.71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3A9CC49F" w14:textId="70ED5818" w:rsidR="00AC4B50" w:rsidRPr="00B673CE" w:rsidRDefault="00BE5EEB" w:rsidP="00834FD5">
            <w:pPr>
              <w:jc w:val="center"/>
            </w:pPr>
            <w:r w:rsidRPr="00B673CE">
              <w:rPr>
                <w:rFonts w:hint="eastAsia"/>
              </w:rPr>
              <w:t>3</w:t>
            </w:r>
            <w:r w:rsidRPr="00B673CE">
              <w:t>76 (50)</w:t>
            </w:r>
          </w:p>
          <w:p w14:paraId="0A0A39DC" w14:textId="5B33884E" w:rsidR="00AC4B50" w:rsidRPr="00B673CE" w:rsidRDefault="00BE5EEB" w:rsidP="00834FD5">
            <w:pPr>
              <w:jc w:val="center"/>
            </w:pPr>
            <w:r w:rsidRPr="00B673CE">
              <w:rPr>
                <w:rFonts w:hint="eastAsia"/>
              </w:rPr>
              <w:t>2</w:t>
            </w:r>
            <w:r w:rsidRPr="00B673CE">
              <w:t>5.3</w:t>
            </w:r>
            <w:r w:rsidRPr="00B673CE">
              <w:rPr>
                <w:rFonts w:hint="eastAsia"/>
              </w:rPr>
              <w:t>±2.63</w:t>
            </w:r>
          </w:p>
        </w:tc>
      </w:tr>
      <w:tr w:rsidR="00B5581C" w:rsidRPr="00B673CE" w14:paraId="46335376" w14:textId="77777777" w:rsidTr="00834FD5">
        <w:trPr>
          <w:trHeight w:val="1080"/>
        </w:trPr>
        <w:tc>
          <w:tcPr>
            <w:tcW w:w="2628" w:type="dxa"/>
          </w:tcPr>
          <w:p w14:paraId="4019EA6C" w14:textId="23926231" w:rsidR="00AC4B50" w:rsidRPr="00B673CE" w:rsidRDefault="00BE5EEB" w:rsidP="00834FD5">
            <w:pPr>
              <w:jc w:val="center"/>
            </w:pPr>
            <w:r w:rsidRPr="00B673CE">
              <w:t>From 31 to 40 years old</w:t>
            </w:r>
          </w:p>
        </w:tc>
        <w:tc>
          <w:tcPr>
            <w:tcW w:w="3751" w:type="dxa"/>
          </w:tcPr>
          <w:p w14:paraId="1878B98E" w14:textId="77777777" w:rsidR="00AC4B50" w:rsidRPr="00B673CE" w:rsidRDefault="00BE5EEB" w:rsidP="00834FD5">
            <w:pPr>
              <w:jc w:val="center"/>
            </w:pPr>
            <w:r w:rsidRPr="00B673CE">
              <w:rPr>
                <w:rFonts w:hint="eastAsia"/>
              </w:rPr>
              <w:t>9</w:t>
            </w:r>
            <w:r w:rsidRPr="00B673CE">
              <w:t>0(11)</w:t>
            </w:r>
          </w:p>
          <w:p w14:paraId="3D430980" w14:textId="14485C6F" w:rsidR="00AC4B50" w:rsidRPr="00B673CE" w:rsidRDefault="00BE5EEB" w:rsidP="00834FD5">
            <w:pPr>
              <w:jc w:val="center"/>
            </w:pPr>
            <w:r w:rsidRPr="00B673CE">
              <w:rPr>
                <w:rFonts w:hint="eastAsia"/>
              </w:rPr>
              <w:t>3</w:t>
            </w:r>
            <w:r w:rsidRPr="00B673CE">
              <w:t>4.9</w:t>
            </w:r>
            <w:r w:rsidRPr="00B673CE">
              <w:rPr>
                <w:rFonts w:hint="eastAsia"/>
              </w:rPr>
              <w:t>±3.17</w:t>
            </w:r>
          </w:p>
        </w:tc>
        <w:tc>
          <w:tcPr>
            <w:tcW w:w="3119" w:type="dxa"/>
          </w:tcPr>
          <w:p w14:paraId="1BC3A176" w14:textId="77777777" w:rsidR="00AC4B50" w:rsidRPr="00B673CE" w:rsidRDefault="00BE5EEB" w:rsidP="00834FD5">
            <w:pPr>
              <w:jc w:val="center"/>
            </w:pPr>
            <w:r w:rsidRPr="00B673CE">
              <w:rPr>
                <w:rFonts w:hint="eastAsia"/>
              </w:rPr>
              <w:t>2</w:t>
            </w:r>
            <w:r w:rsidRPr="00B673CE">
              <w:t>7(6)</w:t>
            </w:r>
          </w:p>
          <w:p w14:paraId="19261F23" w14:textId="77777777" w:rsidR="00AC4B50" w:rsidRPr="00B673CE" w:rsidRDefault="00BE5EEB" w:rsidP="00834FD5">
            <w:pPr>
              <w:jc w:val="center"/>
            </w:pPr>
            <w:r w:rsidRPr="00B673CE">
              <w:rPr>
                <w:rFonts w:hint="eastAsia"/>
              </w:rPr>
              <w:t>3</w:t>
            </w:r>
            <w:r w:rsidRPr="00B673CE">
              <w:t>3.4</w:t>
            </w:r>
            <w:r w:rsidRPr="00B673CE">
              <w:rPr>
                <w:rFonts w:hint="eastAsia"/>
              </w:rPr>
              <w:t>±</w:t>
            </w:r>
            <w:r w:rsidRPr="00B673CE">
              <w:t>2.41</w:t>
            </w:r>
          </w:p>
        </w:tc>
        <w:tc>
          <w:tcPr>
            <w:tcW w:w="2688" w:type="dxa"/>
          </w:tcPr>
          <w:p w14:paraId="50B309D0" w14:textId="2E2694C5" w:rsidR="00AC4B50" w:rsidRPr="00B673CE" w:rsidRDefault="00BE5EEB" w:rsidP="00834FD5">
            <w:pPr>
              <w:jc w:val="center"/>
            </w:pPr>
            <w:r w:rsidRPr="00B673CE">
              <w:rPr>
                <w:rFonts w:hint="eastAsia"/>
              </w:rPr>
              <w:t>1</w:t>
            </w:r>
            <w:r w:rsidRPr="00B673CE">
              <w:t>05(23)</w:t>
            </w:r>
          </w:p>
          <w:p w14:paraId="4FD04C4A" w14:textId="7F8C5556" w:rsidR="00AC4B50" w:rsidRPr="00B673CE" w:rsidRDefault="00BE5EEB" w:rsidP="00834FD5">
            <w:pPr>
              <w:jc w:val="center"/>
            </w:pPr>
            <w:r w:rsidRPr="00B673CE">
              <w:rPr>
                <w:rFonts w:hint="eastAsia"/>
              </w:rPr>
              <w:t>3</w:t>
            </w:r>
            <w:r w:rsidRPr="00B673CE">
              <w:t>5.9</w:t>
            </w:r>
            <w:r w:rsidRPr="00B673CE">
              <w:rPr>
                <w:rFonts w:hint="eastAsia"/>
              </w:rPr>
              <w:t>±2.83</w:t>
            </w:r>
          </w:p>
        </w:tc>
        <w:tc>
          <w:tcPr>
            <w:tcW w:w="2977" w:type="dxa"/>
          </w:tcPr>
          <w:p w14:paraId="7FCAE71A" w14:textId="77777777" w:rsidR="00AC4B50" w:rsidRPr="00B673CE" w:rsidRDefault="00BE5EEB" w:rsidP="00834FD5">
            <w:pPr>
              <w:jc w:val="center"/>
            </w:pPr>
            <w:r w:rsidRPr="00B673CE">
              <w:rPr>
                <w:rFonts w:hint="eastAsia"/>
              </w:rPr>
              <w:t>2</w:t>
            </w:r>
            <w:r w:rsidRPr="00B673CE">
              <w:t>22(40)</w:t>
            </w:r>
          </w:p>
          <w:p w14:paraId="050B9617" w14:textId="2DAE9954" w:rsidR="00AC4B50" w:rsidRPr="00B673CE" w:rsidRDefault="00BE5EEB" w:rsidP="00834FD5">
            <w:pPr>
              <w:jc w:val="center"/>
            </w:pPr>
            <w:r w:rsidRPr="00B673CE">
              <w:rPr>
                <w:rFonts w:hint="eastAsia"/>
              </w:rPr>
              <w:t>3</w:t>
            </w:r>
            <w:r w:rsidRPr="00B673CE">
              <w:t>5.2</w:t>
            </w:r>
            <w:r w:rsidRPr="00B673CE">
              <w:rPr>
                <w:rFonts w:hint="eastAsia"/>
              </w:rPr>
              <w:t>±3.03</w:t>
            </w:r>
          </w:p>
        </w:tc>
      </w:tr>
      <w:tr w:rsidR="00B5581C" w:rsidRPr="00B673CE" w14:paraId="0000DB44" w14:textId="77777777" w:rsidTr="00834FD5">
        <w:trPr>
          <w:trHeight w:val="1080"/>
        </w:trPr>
        <w:tc>
          <w:tcPr>
            <w:tcW w:w="2628" w:type="dxa"/>
          </w:tcPr>
          <w:p w14:paraId="3A15AC8F" w14:textId="012CBAB6" w:rsidR="00AC4B50" w:rsidRPr="00B673CE" w:rsidRDefault="00BE5EEB" w:rsidP="00834FD5">
            <w:pPr>
              <w:jc w:val="center"/>
            </w:pPr>
            <w:r w:rsidRPr="00B673CE">
              <w:t>More than 41 years old</w:t>
            </w:r>
          </w:p>
        </w:tc>
        <w:tc>
          <w:tcPr>
            <w:tcW w:w="3751" w:type="dxa"/>
          </w:tcPr>
          <w:p w14:paraId="7AB8D354" w14:textId="2312836B" w:rsidR="00AC4B50" w:rsidRPr="00B673CE" w:rsidRDefault="00BE5EEB" w:rsidP="00834FD5">
            <w:pPr>
              <w:jc w:val="center"/>
            </w:pPr>
            <w:r w:rsidRPr="00B673CE">
              <w:t>64(2)</w:t>
            </w:r>
          </w:p>
          <w:p w14:paraId="6C89C9DB" w14:textId="16C64942" w:rsidR="00AC4B50" w:rsidRPr="00B673CE" w:rsidRDefault="00BE5EEB" w:rsidP="00834FD5">
            <w:pPr>
              <w:jc w:val="center"/>
            </w:pPr>
            <w:r w:rsidRPr="00B673CE">
              <w:rPr>
                <w:rFonts w:hint="eastAsia"/>
              </w:rPr>
              <w:t>4</w:t>
            </w:r>
            <w:r w:rsidR="00287620" w:rsidRPr="00B673CE">
              <w:t>8.4</w:t>
            </w:r>
            <w:r w:rsidR="00287620" w:rsidRPr="00B673CE">
              <w:rPr>
                <w:rFonts w:hint="eastAsia"/>
              </w:rPr>
              <w:t>±5</w:t>
            </w:r>
            <w:r w:rsidR="00287620" w:rsidRPr="00B673CE">
              <w:t>.40</w:t>
            </w:r>
          </w:p>
        </w:tc>
        <w:tc>
          <w:tcPr>
            <w:tcW w:w="3119" w:type="dxa"/>
          </w:tcPr>
          <w:p w14:paraId="15621DC6" w14:textId="069973C7" w:rsidR="00AC4B50" w:rsidRPr="00B673CE" w:rsidRDefault="00BE5EEB" w:rsidP="00834FD5">
            <w:pPr>
              <w:jc w:val="center"/>
            </w:pPr>
            <w:r w:rsidRPr="00B673CE">
              <w:t>22(1)</w:t>
            </w:r>
          </w:p>
          <w:p w14:paraId="7ABFF456" w14:textId="7AD3D568" w:rsidR="00AC4B50" w:rsidRPr="00B673CE" w:rsidRDefault="00BE5EEB" w:rsidP="00834FD5">
            <w:pPr>
              <w:jc w:val="center"/>
            </w:pPr>
            <w:r w:rsidRPr="00B673CE">
              <w:t>51.5</w:t>
            </w:r>
            <w:r w:rsidR="00CA6417" w:rsidRPr="00B673CE">
              <w:rPr>
                <w:rFonts w:hint="eastAsia"/>
              </w:rPr>
              <w:t>±5</w:t>
            </w:r>
            <w:r w:rsidR="00CA6417" w:rsidRPr="00B673CE">
              <w:t>.93</w:t>
            </w:r>
          </w:p>
        </w:tc>
        <w:tc>
          <w:tcPr>
            <w:tcW w:w="2688" w:type="dxa"/>
          </w:tcPr>
          <w:p w14:paraId="1FB67356" w14:textId="0535D4AB" w:rsidR="00AC4B50" w:rsidRPr="00B673CE" w:rsidRDefault="00BE5EEB" w:rsidP="00834FD5">
            <w:pPr>
              <w:jc w:val="center"/>
            </w:pPr>
            <w:r w:rsidRPr="00B673CE">
              <w:rPr>
                <w:rFonts w:hint="eastAsia"/>
              </w:rPr>
              <w:t>1</w:t>
            </w:r>
            <w:r w:rsidRPr="00B673CE">
              <w:t>35(9)</w:t>
            </w:r>
          </w:p>
          <w:p w14:paraId="7D11C393" w14:textId="1FA07A71" w:rsidR="00AC4B50" w:rsidRPr="00B673CE" w:rsidRDefault="00BE5EEB" w:rsidP="00834FD5">
            <w:pPr>
              <w:jc w:val="center"/>
            </w:pPr>
            <w:r w:rsidRPr="00B673CE">
              <w:rPr>
                <w:rFonts w:hint="eastAsia"/>
              </w:rPr>
              <w:t>4</w:t>
            </w:r>
            <w:r w:rsidR="00CA6417" w:rsidRPr="00B673CE">
              <w:t>6.9</w:t>
            </w:r>
            <w:r w:rsidR="00CA6417" w:rsidRPr="00B673CE">
              <w:rPr>
                <w:rFonts w:hint="eastAsia"/>
              </w:rPr>
              <w:t>±4</w:t>
            </w:r>
            <w:r w:rsidR="00CA6417" w:rsidRPr="00B673CE">
              <w:t>.44</w:t>
            </w:r>
          </w:p>
        </w:tc>
        <w:tc>
          <w:tcPr>
            <w:tcW w:w="2977" w:type="dxa"/>
          </w:tcPr>
          <w:p w14:paraId="7C350755" w14:textId="23AA5C20" w:rsidR="00AC4B50" w:rsidRPr="00B673CE" w:rsidRDefault="00F775E4" w:rsidP="00834FD5">
            <w:pPr>
              <w:jc w:val="center"/>
            </w:pPr>
            <w:r w:rsidRPr="00B673CE">
              <w:t>221</w:t>
            </w:r>
            <w:r w:rsidR="00BE5EEB" w:rsidRPr="00B673CE">
              <w:rPr>
                <w:rFonts w:hint="eastAsia"/>
              </w:rPr>
              <w:t>(1</w:t>
            </w:r>
            <w:r w:rsidR="00BE5EEB" w:rsidRPr="00B673CE">
              <w:t>2</w:t>
            </w:r>
            <w:r w:rsidR="00BE5EEB" w:rsidRPr="00B673CE">
              <w:rPr>
                <w:rFonts w:hint="eastAsia"/>
              </w:rPr>
              <w:t>)</w:t>
            </w:r>
          </w:p>
          <w:p w14:paraId="2D88E9B2" w14:textId="77B70ACA" w:rsidR="00AC4B50" w:rsidRPr="00B673CE" w:rsidRDefault="00BE5EEB" w:rsidP="00834FD5">
            <w:pPr>
              <w:jc w:val="center"/>
            </w:pPr>
            <w:r w:rsidRPr="00B673CE">
              <w:rPr>
                <w:rFonts w:hint="eastAsia"/>
              </w:rPr>
              <w:t>4</w:t>
            </w:r>
            <w:r w:rsidR="00287620" w:rsidRPr="00B673CE">
              <w:t>7</w:t>
            </w:r>
            <w:r w:rsidRPr="00B673CE">
              <w:rPr>
                <w:rFonts w:hint="eastAsia"/>
              </w:rPr>
              <w:t>.</w:t>
            </w:r>
            <w:r w:rsidR="00287620" w:rsidRPr="00B673CE">
              <w:t>8</w:t>
            </w:r>
            <w:r w:rsidRPr="00B673CE">
              <w:rPr>
                <w:rFonts w:hint="eastAsia"/>
              </w:rPr>
              <w:t>±5.</w:t>
            </w:r>
            <w:r w:rsidR="00F775E4" w:rsidRPr="00B673CE">
              <w:t>06</w:t>
            </w:r>
          </w:p>
        </w:tc>
      </w:tr>
      <w:tr w:rsidR="00B5581C" w:rsidRPr="00B673CE" w14:paraId="063F3E1B" w14:textId="77777777" w:rsidTr="00834FD5">
        <w:trPr>
          <w:trHeight w:val="1080"/>
        </w:trPr>
        <w:tc>
          <w:tcPr>
            <w:tcW w:w="2628" w:type="dxa"/>
            <w:tcBorders>
              <w:bottom w:val="single" w:sz="4" w:space="0" w:color="auto"/>
            </w:tcBorders>
          </w:tcPr>
          <w:p w14:paraId="3BE874AE" w14:textId="5B9A1857" w:rsidR="00287620" w:rsidRPr="00B673CE" w:rsidRDefault="00BE5EEB" w:rsidP="00834FD5">
            <w:pPr>
              <w:jc w:val="center"/>
            </w:pPr>
            <w:r w:rsidRPr="00B673CE">
              <w:rPr>
                <w:rFonts w:hint="eastAsia"/>
              </w:rPr>
              <w:t>T</w:t>
            </w:r>
            <w:r w:rsidRPr="00B673CE">
              <w:t>otal</w:t>
            </w:r>
          </w:p>
        </w:tc>
        <w:tc>
          <w:tcPr>
            <w:tcW w:w="3751" w:type="dxa"/>
            <w:tcBorders>
              <w:bottom w:val="single" w:sz="4" w:space="0" w:color="auto"/>
            </w:tcBorders>
          </w:tcPr>
          <w:p w14:paraId="62343E5C" w14:textId="77777777" w:rsidR="00287620" w:rsidRPr="00B673CE" w:rsidRDefault="00BE5EEB" w:rsidP="00834FD5">
            <w:pPr>
              <w:jc w:val="center"/>
            </w:pPr>
            <w:r w:rsidRPr="00B673CE">
              <w:rPr>
                <w:rFonts w:hint="eastAsia"/>
              </w:rPr>
              <w:t>4</w:t>
            </w:r>
            <w:r w:rsidRPr="00B673CE">
              <w:t>59(41)</w:t>
            </w:r>
          </w:p>
          <w:p w14:paraId="5FD0FACC" w14:textId="09494A62" w:rsidR="00287620" w:rsidRPr="00B673CE" w:rsidRDefault="00BE5EEB" w:rsidP="00834FD5">
            <w:pPr>
              <w:jc w:val="center"/>
            </w:pPr>
            <w:r w:rsidRPr="00B673CE">
              <w:rPr>
                <w:rFonts w:hint="eastAsia"/>
              </w:rPr>
              <w:t>3</w:t>
            </w:r>
            <w:r w:rsidRPr="00B673CE">
              <w:t>0.0</w:t>
            </w:r>
            <w:r w:rsidRPr="00B673CE">
              <w:rPr>
                <w:rFonts w:hint="eastAsia"/>
              </w:rPr>
              <w:t>±8.97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214C3D28" w14:textId="77777777" w:rsidR="00287620" w:rsidRPr="00B673CE" w:rsidRDefault="00BE5EEB" w:rsidP="00834FD5">
            <w:pPr>
              <w:jc w:val="center"/>
            </w:pPr>
            <w:r w:rsidRPr="00B673CE">
              <w:rPr>
                <w:rFonts w:hint="eastAsia"/>
              </w:rPr>
              <w:t>8</w:t>
            </w:r>
            <w:r w:rsidRPr="00B673CE">
              <w:t>4(17)</w:t>
            </w:r>
          </w:p>
          <w:p w14:paraId="609FAEB0" w14:textId="04D2DB89" w:rsidR="00287620" w:rsidRPr="00B673CE" w:rsidRDefault="00BE5EEB" w:rsidP="00834FD5">
            <w:pPr>
              <w:jc w:val="center"/>
            </w:pPr>
            <w:r w:rsidRPr="00B673CE">
              <w:rPr>
                <w:rFonts w:hint="eastAsia"/>
              </w:rPr>
              <w:t>3</w:t>
            </w:r>
            <w:r w:rsidRPr="00B673CE">
              <w:t>3.5</w:t>
            </w:r>
            <w:r w:rsidRPr="00B673CE">
              <w:rPr>
                <w:rFonts w:hint="eastAsia"/>
              </w:rPr>
              <w:t>±10.5</w:t>
            </w:r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14:paraId="3F7DE0AE" w14:textId="77777777" w:rsidR="00287620" w:rsidRPr="00B673CE" w:rsidRDefault="00BE5EEB" w:rsidP="00834FD5">
            <w:pPr>
              <w:jc w:val="center"/>
            </w:pPr>
            <w:r w:rsidRPr="00B673CE">
              <w:rPr>
                <w:rFonts w:hint="eastAsia"/>
              </w:rPr>
              <w:t>2</w:t>
            </w:r>
            <w:r w:rsidRPr="00B673CE">
              <w:t>76(44)</w:t>
            </w:r>
          </w:p>
          <w:p w14:paraId="6F324597" w14:textId="5B21440F" w:rsidR="00287620" w:rsidRPr="00B673CE" w:rsidRDefault="00BE5EEB" w:rsidP="00834FD5">
            <w:pPr>
              <w:jc w:val="center"/>
            </w:pPr>
            <w:r w:rsidRPr="00B673CE">
              <w:rPr>
                <w:rFonts w:hint="eastAsia"/>
              </w:rPr>
              <w:t>4</w:t>
            </w:r>
            <w:r w:rsidRPr="00B673CE">
              <w:t>0.3</w:t>
            </w:r>
            <w:r w:rsidRPr="00B673CE">
              <w:rPr>
                <w:rFonts w:hint="eastAsia"/>
              </w:rPr>
              <w:t>±</w:t>
            </w:r>
            <w:r w:rsidRPr="00B673CE">
              <w:t>7.8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58E0235" w14:textId="77777777" w:rsidR="00287620" w:rsidRPr="00B673CE" w:rsidRDefault="00BE5EEB" w:rsidP="00834FD5">
            <w:pPr>
              <w:jc w:val="center"/>
            </w:pPr>
            <w:r w:rsidRPr="00B673CE">
              <w:rPr>
                <w:rFonts w:hint="eastAsia"/>
              </w:rPr>
              <w:t>8</w:t>
            </w:r>
            <w:r w:rsidRPr="00B673CE">
              <w:t>19(102)</w:t>
            </w:r>
          </w:p>
          <w:p w14:paraId="76A497C1" w14:textId="33F74C86" w:rsidR="00287620" w:rsidRPr="00B673CE" w:rsidRDefault="00BE5EEB" w:rsidP="00834FD5">
            <w:pPr>
              <w:jc w:val="center"/>
            </w:pPr>
            <w:r w:rsidRPr="00B673CE">
              <w:rPr>
                <w:rFonts w:hint="eastAsia"/>
              </w:rPr>
              <w:t>3</w:t>
            </w:r>
            <w:r w:rsidRPr="00B673CE">
              <w:t>4.0</w:t>
            </w:r>
            <w:r w:rsidRPr="00B673CE">
              <w:rPr>
                <w:rFonts w:hint="eastAsia"/>
              </w:rPr>
              <w:t>±9.97</w:t>
            </w:r>
          </w:p>
        </w:tc>
      </w:tr>
    </w:tbl>
    <w:p w14:paraId="1D5FC5AA" w14:textId="4CB249A7" w:rsidR="002E3384" w:rsidRPr="00B673CE" w:rsidRDefault="00BE5EEB">
      <w:r w:rsidRPr="00B673CE">
        <w:rPr>
          <w:rFonts w:ascii="游明朝" w:eastAsia="游明朝" w:hAnsi="游明朝" w:cs="Times New Roman"/>
        </w:rPr>
        <w:t>Table 1</w:t>
      </w:r>
      <w:r w:rsidRPr="00B673CE">
        <w:t>: Demographic data of married and unmarried</w:t>
      </w:r>
      <w:r w:rsidRPr="00B673CE">
        <w:rPr>
          <w:rFonts w:ascii="游明朝" w:eastAsia="游明朝" w:hAnsi="游明朝" w:cs="Times New Roman"/>
        </w:rPr>
        <w:t xml:space="preserve"> participants</w:t>
      </w:r>
      <w:r w:rsidRPr="00B673CE">
        <w:t>.</w:t>
      </w:r>
    </w:p>
    <w:sectPr w:rsidR="002E3384" w:rsidRPr="00B673CE" w:rsidSect="00497B56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AF1"/>
    <w:rsid w:val="000025FD"/>
    <w:rsid w:val="00133507"/>
    <w:rsid w:val="00182A7C"/>
    <w:rsid w:val="00287620"/>
    <w:rsid w:val="002E3384"/>
    <w:rsid w:val="00334B6B"/>
    <w:rsid w:val="003941B7"/>
    <w:rsid w:val="0042236D"/>
    <w:rsid w:val="00482AF1"/>
    <w:rsid w:val="00497B56"/>
    <w:rsid w:val="004A4868"/>
    <w:rsid w:val="005B51ED"/>
    <w:rsid w:val="005C3506"/>
    <w:rsid w:val="007E413D"/>
    <w:rsid w:val="00834FD5"/>
    <w:rsid w:val="008A453F"/>
    <w:rsid w:val="00AC4B50"/>
    <w:rsid w:val="00B5581C"/>
    <w:rsid w:val="00B673CE"/>
    <w:rsid w:val="00BE5EEB"/>
    <w:rsid w:val="00CA6417"/>
    <w:rsid w:val="00D53838"/>
    <w:rsid w:val="00E97054"/>
    <w:rsid w:val="00F7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0CC281F"/>
  <w15:chartTrackingRefBased/>
  <w15:docId w15:val="{AE1EC76F-0E9F-4A6A-ACB1-34B9765C9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2A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A48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A4868"/>
  </w:style>
  <w:style w:type="paragraph" w:styleId="a6">
    <w:name w:val="footer"/>
    <w:basedOn w:val="a"/>
    <w:link w:val="a7"/>
    <w:uiPriority w:val="99"/>
    <w:unhideWhenUsed/>
    <w:rsid w:val="004A48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A4868"/>
  </w:style>
  <w:style w:type="character" w:styleId="a8">
    <w:name w:val="annotation reference"/>
    <w:basedOn w:val="a0"/>
    <w:uiPriority w:val="99"/>
    <w:rsid w:val="000F3DF7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a9">
    <w:name w:val="annotation text"/>
    <w:basedOn w:val="a"/>
    <w:link w:val="aa"/>
    <w:uiPriority w:val="99"/>
    <w:semiHidden/>
    <w:unhideWhenUsed/>
    <w:rPr>
      <w:rFonts w:ascii="Tahoma" w:hAnsi="Tahoma" w:cs="Tahoma"/>
      <w:sz w:val="16"/>
      <w:szCs w:val="20"/>
    </w:rPr>
  </w:style>
  <w:style w:type="character" w:customStyle="1" w:styleId="aa">
    <w:name w:val="コメント文字列 (文字)"/>
    <w:basedOn w:val="a0"/>
    <w:link w:val="a9"/>
    <w:uiPriority w:val="99"/>
    <w:semiHidden/>
    <w:rPr>
      <w:rFonts w:ascii="Tahoma" w:hAnsi="Tahoma" w:cs="Tahoma"/>
      <w:sz w:val="16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673CE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B673CE"/>
    <w:rPr>
      <w:rFonts w:ascii="Tahoma" w:hAnsi="Tahoma" w:cs="Tahoma"/>
      <w:b/>
      <w:bCs/>
      <w:sz w:val="16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B673CE"/>
    <w:rPr>
      <w:rFonts w:ascii="Segoe UI" w:hAnsi="Segoe UI" w:cs="Segoe U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B673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岡安　寛明</dc:creator>
  <cp:lastModifiedBy>岡安　寛明</cp:lastModifiedBy>
  <cp:revision>2</cp:revision>
  <cp:lastPrinted>2021-07-31T07:53:00Z</cp:lastPrinted>
  <dcterms:created xsi:type="dcterms:W3CDTF">2022-03-24T01:09:00Z</dcterms:created>
  <dcterms:modified xsi:type="dcterms:W3CDTF">2022-03-24T01:09:00Z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2022-03-18T02:27:51Z</vt:filetime>
  </property>
  <property fmtid="{D5CDD505-2E9C-101B-9397-08002B2CF9AE}" pid="3" name="ReminderText">
    <vt:lpwstr>_DN9H4F67</vt:lpwstr>
  </property>
</Properties>
</file>