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EB7" w:rsidRPr="00A77BCE" w:rsidRDefault="00A36EB7" w:rsidP="00A36EB7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A36EB7">
        <w:rPr>
          <w:rFonts w:ascii="Times New Roman" w:hAnsi="Times New Roman"/>
          <w:b/>
          <w:bCs/>
          <w:i/>
          <w:iCs/>
          <w:sz w:val="28"/>
          <w:szCs w:val="24"/>
        </w:rPr>
        <w:t xml:space="preserve">Supplementary </w:t>
      </w:r>
      <w:r w:rsidRPr="00A77BCE">
        <w:rPr>
          <w:rFonts w:ascii="Times New Roman" w:hAnsi="Times New Roman"/>
          <w:b/>
          <w:bCs/>
          <w:i/>
          <w:iCs/>
          <w:sz w:val="28"/>
          <w:szCs w:val="24"/>
        </w:rPr>
        <w:t>Information</w:t>
      </w:r>
    </w:p>
    <w:p w:rsidR="00A36EB7" w:rsidRPr="00A77BCE" w:rsidRDefault="00A36EB7" w:rsidP="00A36EB7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A77BCE">
        <w:rPr>
          <w:rFonts w:ascii="Times New Roman" w:hAnsi="Times New Roman"/>
          <w:b/>
          <w:bCs/>
          <w:i/>
          <w:iCs/>
          <w:sz w:val="28"/>
          <w:szCs w:val="24"/>
        </w:rPr>
        <w:t>for</w:t>
      </w:r>
    </w:p>
    <w:p w:rsidR="00A36EB7" w:rsidRPr="00A77BCE" w:rsidRDefault="00A36EB7" w:rsidP="00A36EB7">
      <w:pPr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</w:pPr>
      <w:r w:rsidRPr="00A77BCE">
        <w:rPr>
          <w:rFonts w:ascii="Times New Roman" w:hAnsi="Times New Roman" w:cs="Times New Roman"/>
          <w:b/>
          <w:kern w:val="0"/>
          <w:sz w:val="28"/>
          <w:szCs w:val="28"/>
        </w:rPr>
        <w:t>T</w:t>
      </w:r>
      <w:r w:rsidRPr="00A77BCE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 xml:space="preserve">wo-dimensional </w:t>
      </w:r>
      <w:bookmarkStart w:id="0" w:name="OLE_LINK12"/>
      <w:r w:rsidRPr="00A77BCE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 xml:space="preserve">multiferroic </w:t>
      </w:r>
      <w:bookmarkEnd w:id="0"/>
      <w:r w:rsidR="00A53A30">
        <w:rPr>
          <w:rFonts w:ascii="Times New Roman" w:hAnsi="Times New Roman" w:cs="Times New Roman" w:hint="eastAsia"/>
          <w:b/>
          <w:kern w:val="0"/>
          <w:sz w:val="28"/>
          <w:szCs w:val="28"/>
        </w:rPr>
        <w:t>material</w:t>
      </w:r>
      <w:r w:rsidR="00A53A30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A53A30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>of</w:t>
      </w:r>
      <w:r w:rsidR="00A53A30" w:rsidRPr="00A77BCE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A77BCE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 xml:space="preserve">metallic p-doped </w:t>
      </w:r>
      <w:proofErr w:type="spellStart"/>
      <w:r w:rsidRPr="00A77BCE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t>SnSe</w:t>
      </w:r>
      <w:proofErr w:type="spellEnd"/>
    </w:p>
    <w:p w:rsidR="00A36EB7" w:rsidRPr="00A77BCE" w:rsidRDefault="00A36EB7" w:rsidP="00A36EB7">
      <w:pPr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</w:pPr>
    </w:p>
    <w:p w:rsidR="00A36EB7" w:rsidRDefault="00A36EB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77BCE">
        <w:rPr>
          <w:rFonts w:ascii="Times New Roman" w:hAnsi="Times New Roman" w:cs="Times New Roman"/>
          <w:iCs/>
          <w:sz w:val="24"/>
          <w:szCs w:val="24"/>
        </w:rPr>
        <w:t>Ruofan</w:t>
      </w:r>
      <w:proofErr w:type="spellEnd"/>
      <w:r w:rsidRPr="00A77BCE">
        <w:rPr>
          <w:rFonts w:ascii="Times New Roman" w:hAnsi="Times New Roman" w:cs="Times New Roman"/>
          <w:iCs/>
          <w:sz w:val="24"/>
          <w:szCs w:val="24"/>
        </w:rPr>
        <w:t xml:space="preserve"> Du</w:t>
      </w:r>
      <w:proofErr w:type="gramStart"/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1,#</w:t>
      </w:r>
      <w:proofErr w:type="gramEnd"/>
      <w:r w:rsidRPr="00A77BC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77BCE">
        <w:rPr>
          <w:rFonts w:ascii="Times New Roman" w:hAnsi="Times New Roman" w:cs="Times New Roman"/>
          <w:iCs/>
          <w:sz w:val="24"/>
          <w:szCs w:val="24"/>
        </w:rPr>
        <w:t>Yuzhu</w:t>
      </w:r>
      <w:proofErr w:type="spellEnd"/>
      <w:r w:rsidRPr="00A77BCE">
        <w:rPr>
          <w:rFonts w:ascii="Times New Roman" w:hAnsi="Times New Roman" w:cs="Times New Roman"/>
          <w:iCs/>
          <w:sz w:val="24"/>
          <w:szCs w:val="24"/>
        </w:rPr>
        <w:t xml:space="preserve"> Wang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1,#</w:t>
      </w:r>
      <w:r w:rsidRPr="00A77BCE">
        <w:rPr>
          <w:rFonts w:ascii="Times New Roman" w:hAnsi="Times New Roman" w:cs="Times New Roman"/>
          <w:iCs/>
          <w:sz w:val="24"/>
          <w:szCs w:val="24"/>
        </w:rPr>
        <w:t>, Mo Cheng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iCs/>
          <w:sz w:val="24"/>
          <w:szCs w:val="24"/>
        </w:rPr>
        <w:t>, Peng Wang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iCs/>
          <w:sz w:val="24"/>
          <w:szCs w:val="24"/>
        </w:rPr>
        <w:t>, Hui Li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iCs/>
          <w:sz w:val="24"/>
          <w:szCs w:val="24"/>
        </w:rPr>
        <w:t>, Wang Feng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77BCE">
        <w:rPr>
          <w:rFonts w:ascii="Times New Roman" w:hAnsi="Times New Roman" w:cs="Times New Roman"/>
          <w:iCs/>
          <w:sz w:val="24"/>
          <w:szCs w:val="24"/>
        </w:rPr>
        <w:t>Luying</w:t>
      </w:r>
      <w:proofErr w:type="spellEnd"/>
      <w:r w:rsidRPr="00A77BCE">
        <w:rPr>
          <w:rFonts w:ascii="Times New Roman" w:hAnsi="Times New Roman" w:cs="Times New Roman"/>
          <w:iCs/>
          <w:sz w:val="24"/>
          <w:szCs w:val="24"/>
        </w:rPr>
        <w:t xml:space="preserve"> Song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iCs/>
          <w:sz w:val="24"/>
          <w:szCs w:val="24"/>
        </w:rPr>
        <w:t>,</w:t>
      </w:r>
      <w:r w:rsidR="00A53A30" w:rsidRPr="00A53A3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A30" w:rsidRPr="00A77BCE">
        <w:rPr>
          <w:rFonts w:ascii="Times New Roman" w:hAnsi="Times New Roman" w:cs="Times New Roman"/>
          <w:iCs/>
          <w:sz w:val="24"/>
          <w:szCs w:val="24"/>
        </w:rPr>
        <w:t>Jianping</w:t>
      </w:r>
      <w:proofErr w:type="spellEnd"/>
      <w:r w:rsidR="00A53A30" w:rsidRPr="00A77BCE">
        <w:rPr>
          <w:rFonts w:ascii="Times New Roman" w:hAnsi="Times New Roman" w:cs="Times New Roman"/>
          <w:iCs/>
          <w:sz w:val="24"/>
          <w:szCs w:val="24"/>
        </w:rPr>
        <w:t xml:space="preserve"> Shi</w:t>
      </w:r>
      <w:r w:rsidR="00A53A30"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="00A53A30" w:rsidRPr="00A77BCE">
        <w:rPr>
          <w:rFonts w:ascii="Times New Roman" w:hAnsi="Times New Roman" w:cs="Times New Roman"/>
          <w:iCs/>
          <w:sz w:val="24"/>
          <w:szCs w:val="24"/>
        </w:rPr>
        <w:t>*</w:t>
      </w:r>
      <w:r w:rsidR="00A53A30">
        <w:rPr>
          <w:rFonts w:ascii="Times New Roman" w:hAnsi="Times New Roman" w:cs="Times New Roman"/>
          <w:iCs/>
          <w:sz w:val="24"/>
          <w:szCs w:val="24"/>
        </w:rPr>
        <w:t>,</w:t>
      </w:r>
      <w:r w:rsidRPr="00A77BCE">
        <w:rPr>
          <w:rFonts w:ascii="Times New Roman" w:hAnsi="Times New Roman" w:cs="Times New Roman"/>
          <w:iCs/>
          <w:sz w:val="24"/>
          <w:szCs w:val="24"/>
        </w:rPr>
        <w:t xml:space="preserve"> Jun He</w:t>
      </w:r>
      <w:r w:rsidRPr="00A77BCE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77BCE">
        <w:rPr>
          <w:rFonts w:ascii="Times New Roman" w:hAnsi="Times New Roman" w:cs="Times New Roman"/>
          <w:iCs/>
          <w:sz w:val="24"/>
          <w:szCs w:val="24"/>
        </w:rPr>
        <w:t>*</w:t>
      </w:r>
    </w:p>
    <w:p w:rsidR="00A77BCE" w:rsidRPr="00A77BCE" w:rsidRDefault="00A77BCE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A36EB7" w:rsidRPr="00A77BCE" w:rsidRDefault="00A36EB7" w:rsidP="00A77B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7B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7BCE">
        <w:rPr>
          <w:rFonts w:ascii="Times New Roman" w:hAnsi="Times New Roman" w:cs="Times New Roman"/>
          <w:sz w:val="24"/>
          <w:szCs w:val="24"/>
        </w:rPr>
        <w:t>The Institute for Advanced Studies, Wuhan University, Wuhan 430072, China</w:t>
      </w:r>
    </w:p>
    <w:p w:rsidR="00A36EB7" w:rsidRPr="00A77BCE" w:rsidRDefault="00A36EB7" w:rsidP="00A77B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7BC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7BCE">
        <w:rPr>
          <w:rFonts w:ascii="Times New Roman" w:hAnsi="Times New Roman" w:cs="Times New Roman"/>
          <w:sz w:val="24"/>
          <w:szCs w:val="24"/>
        </w:rPr>
        <w:t>Key Laboratory of Artificial Micro- and Nano-structures of Ministry of Education, School of Physics and Technology, Wuhan University, Wuhan, 430072, China</w:t>
      </w:r>
    </w:p>
    <w:p w:rsidR="00A53A30" w:rsidRPr="00D17F1B" w:rsidRDefault="00A53A30" w:rsidP="00A53A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7F1B">
        <w:rPr>
          <w:rFonts w:ascii="Times New Roman" w:hAnsi="Times New Roman" w:cs="Times New Roman"/>
          <w:sz w:val="24"/>
          <w:szCs w:val="24"/>
        </w:rPr>
        <w:t>*Address correspondences: jianpingshi@whu.edu.cn, He-jun@whu.edu.cn</w:t>
      </w:r>
    </w:p>
    <w:p w:rsidR="00131394" w:rsidRPr="00A77BCE" w:rsidRDefault="00A36EB7" w:rsidP="00A77BCE">
      <w:pPr>
        <w:spacing w:line="360" w:lineRule="auto"/>
        <w:rPr>
          <w:rStyle w:val="fontstyle01"/>
          <w:rFonts w:hint="eastAsia"/>
        </w:rPr>
      </w:pPr>
      <w:r w:rsidRPr="00A77BCE">
        <w:rPr>
          <w:rStyle w:val="fontstyle01"/>
          <w:rFonts w:ascii="Times New Roman" w:hAnsi="Times New Roman" w:cs="Times New Roman" w:hint="eastAsia"/>
          <w:vertAlign w:val="superscript"/>
        </w:rPr>
        <w:t>#</w:t>
      </w:r>
      <w:r w:rsidRPr="00A77BCE">
        <w:rPr>
          <w:rStyle w:val="fontstyle01"/>
          <w:rFonts w:ascii="Times New Roman" w:hAnsi="Times New Roman" w:cs="Times New Roman" w:hint="eastAsia"/>
        </w:rPr>
        <w:t>These authors contributed equally to this work.</w:t>
      </w:r>
    </w:p>
    <w:p w:rsidR="00131394" w:rsidRDefault="00131394">
      <w:pPr>
        <w:widowControl/>
        <w:jc w:val="left"/>
        <w:rPr>
          <w:rStyle w:val="fontstyle01"/>
          <w:rFonts w:hint="eastAsia"/>
        </w:rPr>
      </w:pPr>
      <w:r>
        <w:rPr>
          <w:rStyle w:val="fontstyle01"/>
          <w:rFonts w:hint="eastAsia"/>
        </w:rPr>
        <w:br w:type="page"/>
      </w:r>
    </w:p>
    <w:p w:rsidR="00362427" w:rsidRDefault="00A53A30" w:rsidP="00272299">
      <w:pPr>
        <w:widowControl/>
        <w:jc w:val="center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20540" cy="33718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A30" w:rsidRDefault="0036242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601D2">
        <w:rPr>
          <w:rFonts w:ascii="Times New Roman" w:hAnsi="Times New Roman" w:cs="Times New Roman"/>
          <w:b/>
          <w:sz w:val="24"/>
          <w:szCs w:val="24"/>
        </w:rPr>
        <w:t>1</w:t>
      </w:r>
      <w:r w:rsidRPr="00A77BCE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A53A30">
        <w:rPr>
          <w:rFonts w:ascii="Times New Roman" w:hAnsi="Times New Roman" w:cs="Times New Roman"/>
          <w:b/>
          <w:sz w:val="24"/>
          <w:szCs w:val="24"/>
        </w:rPr>
        <w:t xml:space="preserve">OM </w:t>
      </w:r>
      <w:r w:rsidR="00A53A30">
        <w:rPr>
          <w:rFonts w:ascii="Times New Roman" w:hAnsi="Times New Roman" w:cs="Times New Roman" w:hint="eastAsia"/>
          <w:b/>
          <w:sz w:val="24"/>
          <w:szCs w:val="24"/>
        </w:rPr>
        <w:t>images</w:t>
      </w:r>
      <w:r w:rsidR="004601D2" w:rsidRPr="0046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A30">
        <w:rPr>
          <w:rFonts w:ascii="Times New Roman" w:hAnsi="Times New Roman" w:cs="Times New Roman"/>
          <w:b/>
          <w:sz w:val="24"/>
          <w:szCs w:val="24"/>
        </w:rPr>
        <w:t>of PVD-synthesized</w:t>
      </w:r>
      <w:r w:rsidR="00A53A30" w:rsidRPr="0046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D28">
        <w:rPr>
          <w:rFonts w:ascii="Times New Roman" w:hAnsi="Times New Roman" w:cs="Times New Roman"/>
          <w:b/>
          <w:sz w:val="24"/>
          <w:szCs w:val="24"/>
        </w:rPr>
        <w:t>2</w:t>
      </w:r>
      <w:r w:rsidR="00197D28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197D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01D2" w:rsidRPr="00A77BCE">
        <w:rPr>
          <w:rStyle w:val="fontstyle01"/>
          <w:rFonts w:ascii="Times New Roman" w:hAnsi="Times New Roman" w:cs="Times New Roman" w:hint="eastAsia"/>
          <w:b/>
        </w:rPr>
        <w:t>SnSe</w:t>
      </w:r>
      <w:proofErr w:type="spellEnd"/>
      <w:r w:rsidR="004601D2" w:rsidRPr="0046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1D2" w:rsidRPr="00A77BCE">
        <w:rPr>
          <w:rStyle w:val="fontstyle01"/>
          <w:rFonts w:ascii="Times New Roman" w:hAnsi="Times New Roman" w:cs="Times New Roman" w:hint="eastAsia"/>
          <w:b/>
        </w:rPr>
        <w:t>nanosheets</w:t>
      </w:r>
      <w:r w:rsidR="004601D2" w:rsidRPr="004601D2">
        <w:rPr>
          <w:rFonts w:ascii="Times New Roman" w:hAnsi="Times New Roman" w:cs="Times New Roman"/>
          <w:b/>
          <w:sz w:val="24"/>
          <w:szCs w:val="24"/>
        </w:rPr>
        <w:t xml:space="preserve"> on </w:t>
      </w:r>
      <w:r w:rsidR="004601D2">
        <w:rPr>
          <w:rFonts w:ascii="Times New Roman" w:hAnsi="Times New Roman" w:cs="Times New Roman" w:hint="eastAsia"/>
          <w:b/>
          <w:sz w:val="24"/>
          <w:szCs w:val="24"/>
        </w:rPr>
        <w:t>different</w:t>
      </w:r>
      <w:r w:rsidR="0046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1D2" w:rsidRPr="004601D2">
        <w:rPr>
          <w:rFonts w:ascii="Times New Roman" w:hAnsi="Times New Roman" w:cs="Times New Roman"/>
          <w:b/>
          <w:sz w:val="24"/>
          <w:szCs w:val="24"/>
        </w:rPr>
        <w:t>substrates</w:t>
      </w:r>
      <w:r w:rsidR="00A53A3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53A30" w:rsidRPr="00E7073B">
        <w:rPr>
          <w:rFonts w:ascii="Times New Roman" w:hAnsi="Times New Roman" w:cs="Times New Roman"/>
          <w:b/>
          <w:i/>
          <w:sz w:val="24"/>
          <w:szCs w:val="24"/>
        </w:rPr>
        <w:t>e.g.</w:t>
      </w:r>
      <w:r w:rsidR="00A53A30" w:rsidRPr="00A53A30">
        <w:rPr>
          <w:rFonts w:ascii="Times New Roman" w:hAnsi="Times New Roman" w:cs="Times New Roman"/>
          <w:b/>
          <w:sz w:val="24"/>
          <w:szCs w:val="24"/>
        </w:rPr>
        <w:t>, Au foil, soda-lime glass, SiO</w:t>
      </w:r>
      <w:r w:rsidR="00A53A30" w:rsidRPr="00E707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A53A30" w:rsidRPr="00A53A30">
        <w:rPr>
          <w:rFonts w:ascii="Times New Roman" w:hAnsi="Times New Roman" w:cs="Times New Roman"/>
          <w:b/>
          <w:sz w:val="24"/>
          <w:szCs w:val="24"/>
        </w:rPr>
        <w:t>/Si, and sapphire</w:t>
      </w:r>
      <w:r w:rsidR="00A53A30">
        <w:rPr>
          <w:rFonts w:ascii="Times New Roman" w:hAnsi="Times New Roman" w:cs="Times New Roman"/>
          <w:b/>
          <w:sz w:val="24"/>
          <w:szCs w:val="24"/>
        </w:rPr>
        <w:t>)</w:t>
      </w:r>
      <w:r w:rsidR="00200944" w:rsidRPr="004601D2">
        <w:rPr>
          <w:rFonts w:ascii="Times New Roman" w:hAnsi="Times New Roman" w:cs="Times New Roman"/>
          <w:b/>
          <w:sz w:val="24"/>
          <w:szCs w:val="24"/>
        </w:rPr>
        <w:t>.</w:t>
      </w:r>
    </w:p>
    <w:p w:rsidR="00362427" w:rsidRPr="00272299" w:rsidRDefault="004D3071">
      <w:pPr>
        <w:spacing w:line="360" w:lineRule="auto"/>
        <w:rPr>
          <w:b/>
        </w:rPr>
      </w:pPr>
      <w:r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br w:type="page"/>
      </w:r>
    </w:p>
    <w:p w:rsidR="00E644F8" w:rsidRPr="00A77BCE" w:rsidRDefault="004D3071" w:rsidP="00A77BCE">
      <w:pPr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80360" cy="23279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71" w:rsidRPr="00A77BCE" w:rsidRDefault="004D3071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2 | 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 xml:space="preserve">XRD </w:t>
      </w:r>
      <w:r w:rsidRPr="00A77BCE">
        <w:rPr>
          <w:rStyle w:val="fontstyle01"/>
          <w:rFonts w:ascii="Times New Roman" w:hAnsi="Times New Roman" w:cs="Times New Roman" w:hint="eastAsia"/>
          <w:b/>
        </w:rPr>
        <w:t>characterization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 xml:space="preserve"> of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transferred 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>2D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 </w:t>
      </w:r>
      <w:proofErr w:type="spellStart"/>
      <w:r w:rsidR="00476C45" w:rsidRPr="00A77BCE">
        <w:rPr>
          <w:rStyle w:val="fontstyle01"/>
          <w:rFonts w:ascii="Times New Roman" w:hAnsi="Times New Roman" w:cs="Times New Roman" w:hint="eastAsia"/>
          <w:b/>
        </w:rPr>
        <w:t>SnS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>e</w:t>
      </w:r>
      <w:proofErr w:type="spellEnd"/>
      <w:r w:rsidR="00476C45" w:rsidRPr="00A77BCE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>nanosheet</w:t>
      </w:r>
      <w:r w:rsidR="00FC0E46" w:rsidRPr="00A77BCE">
        <w:rPr>
          <w:rStyle w:val="fontstyle01"/>
          <w:rFonts w:ascii="Times New Roman" w:hAnsi="Times New Roman" w:cs="Times New Roman" w:hint="eastAsia"/>
          <w:b/>
        </w:rPr>
        <w:t>s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 xml:space="preserve"> on SiO</w:t>
      </w:r>
      <w:r w:rsidR="00C169EE" w:rsidRPr="00A77BCE">
        <w:rPr>
          <w:rStyle w:val="fontstyle01"/>
          <w:rFonts w:ascii="Times New Roman" w:hAnsi="Times New Roman" w:cs="Times New Roman" w:hint="eastAsia"/>
          <w:b/>
          <w:vertAlign w:val="subscript"/>
        </w:rPr>
        <w:t>2</w:t>
      </w:r>
      <w:r w:rsidR="00C169EE" w:rsidRPr="00A77BCE">
        <w:rPr>
          <w:rStyle w:val="fontstyle01"/>
          <w:rFonts w:ascii="Times New Roman" w:hAnsi="Times New Roman" w:cs="Times New Roman" w:hint="eastAsia"/>
          <w:b/>
        </w:rPr>
        <w:t xml:space="preserve">/Si, revealing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its </w:t>
      </w:r>
      <w:r w:rsidR="00FC0E46" w:rsidRPr="00A77BCE">
        <w:rPr>
          <w:rFonts w:ascii="Times New Roman" w:hAnsi="Times New Roman" w:cs="Times New Roman"/>
          <w:b/>
          <w:sz w:val="24"/>
          <w:szCs w:val="24"/>
        </w:rPr>
        <w:t>orthorhombic</w:t>
      </w:r>
      <w:r w:rsidR="000C36CA" w:rsidRPr="00A77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E46" w:rsidRPr="00A77BCE">
        <w:rPr>
          <w:rFonts w:ascii="Times New Roman" w:hAnsi="Times New Roman" w:cs="Times New Roman"/>
          <w:b/>
          <w:sz w:val="24"/>
          <w:szCs w:val="24"/>
        </w:rPr>
        <w:t>phase</w:t>
      </w:r>
      <w:r w:rsidR="00064D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D4D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="00064D4D">
        <w:rPr>
          <w:rFonts w:ascii="Times New Roman" w:hAnsi="Times New Roman" w:cs="Times New Roman"/>
          <w:b/>
          <w:sz w:val="24"/>
          <w:szCs w:val="24"/>
        </w:rPr>
        <w:t xml:space="preserve"> high crystal quality</w:t>
      </w:r>
      <w:r w:rsidR="00FC0E46" w:rsidRPr="00A77BCE">
        <w:rPr>
          <w:rStyle w:val="fontstyle01"/>
          <w:rFonts w:ascii="Times New Roman" w:hAnsi="Times New Roman" w:cs="Times New Roman" w:hint="eastAsia"/>
          <w:b/>
        </w:rPr>
        <w:t>.</w:t>
      </w:r>
    </w:p>
    <w:p w:rsidR="00131394" w:rsidRDefault="00131394" w:rsidP="00A77BCE">
      <w:pPr>
        <w:widowControl/>
        <w:spacing w:line="360" w:lineRule="auto"/>
        <w:jc w:val="center"/>
        <w:rPr>
          <w:rStyle w:val="fontstyle01"/>
          <w:rFonts w:hint="eastAsia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  <w:r w:rsidR="0016367D">
        <w:rPr>
          <w:noProof/>
        </w:rPr>
        <w:lastRenderedPageBreak/>
        <w:drawing>
          <wp:inline distT="0" distB="0" distL="0" distR="0">
            <wp:extent cx="2880000" cy="28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5D" w:rsidRPr="00A77BCE" w:rsidRDefault="0016367D" w:rsidP="00A77BC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367D">
        <w:rPr>
          <w:rFonts w:ascii="Times New Roman" w:hAnsi="Times New Roman" w:cs="Times New Roman"/>
          <w:b/>
          <w:sz w:val="24"/>
          <w:szCs w:val="24"/>
        </w:rPr>
        <w:t xml:space="preserve">Supplementary Figure 3 | </w:t>
      </w:r>
      <w:r w:rsidR="00363A9F" w:rsidRPr="00A77BCE">
        <w:rPr>
          <w:rStyle w:val="fontstyle01"/>
          <w:rFonts w:ascii="Times New Roman" w:hAnsi="Times New Roman" w:cs="Times New Roman" w:hint="eastAsia"/>
          <w:b/>
        </w:rPr>
        <w:t>Raman intensity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 (B</w:t>
      </w:r>
      <w:r w:rsidRPr="00A77BCE">
        <w:rPr>
          <w:rStyle w:val="fontstyle01"/>
          <w:rFonts w:ascii="Times New Roman" w:hAnsi="Times New Roman" w:cs="Times New Roman" w:hint="eastAsia"/>
          <w:b/>
          <w:eastAsianLayout w:id="-1535941376" w:combine="1"/>
        </w:rPr>
        <w:t>2 3g</w:t>
      </w:r>
      <w:r w:rsidRPr="00A77BCE">
        <w:rPr>
          <w:rStyle w:val="fontstyle01"/>
          <w:rFonts w:ascii="Times New Roman" w:hAnsi="Times New Roman" w:cs="Times New Roman" w:hint="eastAsia"/>
          <w:b/>
        </w:rPr>
        <w:t>)</w:t>
      </w:r>
      <w:r w:rsidR="00363A9F" w:rsidRPr="00A77BCE">
        <w:rPr>
          <w:rStyle w:val="fontstyle01"/>
          <w:rFonts w:ascii="Times New Roman" w:hAnsi="Times New Roman" w:cs="Times New Roman" w:hint="eastAsia"/>
          <w:b/>
        </w:rPr>
        <w:t xml:space="preserve"> mapping image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 of a tetragonal </w:t>
      </w:r>
      <w:proofErr w:type="spellStart"/>
      <w:r w:rsidRPr="00A77BCE">
        <w:rPr>
          <w:rStyle w:val="fontstyle01"/>
          <w:rFonts w:ascii="Times New Roman" w:hAnsi="Times New Roman" w:cs="Times New Roman" w:hint="eastAsia"/>
          <w:b/>
        </w:rPr>
        <w:t>SnSe</w:t>
      </w:r>
      <w:proofErr w:type="spellEnd"/>
      <w:r w:rsidRPr="00A77BCE">
        <w:rPr>
          <w:rStyle w:val="fontstyle01"/>
          <w:rFonts w:ascii="Times New Roman" w:hAnsi="Times New Roman" w:cs="Times New Roman" w:hint="eastAsia"/>
          <w:b/>
        </w:rPr>
        <w:t xml:space="preserve"> nanosheet, </w:t>
      </w:r>
      <w:r w:rsidRPr="00A77BCE">
        <w:rPr>
          <w:rFonts w:ascii="Times New Roman" w:hAnsi="Times New Roman" w:cs="Times New Roman"/>
          <w:b/>
          <w:sz w:val="24"/>
          <w:szCs w:val="24"/>
        </w:rPr>
        <w:t xml:space="preserve">showing </w:t>
      </w:r>
      <w:r w:rsidR="00F117EC" w:rsidRPr="00A77BCE">
        <w:rPr>
          <w:rFonts w:ascii="Times New Roman" w:hAnsi="Times New Roman" w:cs="Times New Roman"/>
          <w:b/>
          <w:sz w:val="24"/>
          <w:szCs w:val="24"/>
        </w:rPr>
        <w:t xml:space="preserve">its high thickness </w:t>
      </w:r>
      <w:r w:rsidRPr="00A77BCE">
        <w:rPr>
          <w:rFonts w:ascii="Times New Roman" w:hAnsi="Times New Roman" w:cs="Times New Roman"/>
          <w:b/>
          <w:sz w:val="24"/>
          <w:szCs w:val="24"/>
        </w:rPr>
        <w:t>uniformity</w:t>
      </w:r>
      <w:r w:rsidR="00F117EC" w:rsidRPr="00A77BCE">
        <w:rPr>
          <w:rFonts w:ascii="Times New Roman" w:hAnsi="Times New Roman" w:cs="Times New Roman"/>
          <w:b/>
          <w:sz w:val="24"/>
          <w:szCs w:val="24"/>
        </w:rPr>
        <w:t>.</w:t>
      </w:r>
    </w:p>
    <w:p w:rsidR="00C76C5D" w:rsidRDefault="00C76C5D" w:rsidP="00197D2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3B22" w:rsidRPr="00A77BCE" w:rsidRDefault="00EE25F9" w:rsidP="00A77BCE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5040000" cy="269280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FC" w:rsidRPr="00A77BCE" w:rsidRDefault="007A573C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7A573C">
        <w:rPr>
          <w:rFonts w:ascii="Times New Roman" w:hAnsi="Times New Roman" w:cs="Times New Roman"/>
          <w:b/>
          <w:sz w:val="24"/>
          <w:szCs w:val="24"/>
        </w:rPr>
        <w:t xml:space="preserve">4 | </w:t>
      </w:r>
      <w:r w:rsidR="006A55FC" w:rsidRPr="00A77BCE">
        <w:rPr>
          <w:rStyle w:val="fontstyle01"/>
          <w:rFonts w:ascii="Times New Roman" w:hAnsi="Times New Roman" w:cs="Times New Roman" w:hint="eastAsia"/>
          <w:b/>
        </w:rPr>
        <w:t xml:space="preserve">AFM images and corresponding height profiles </w:t>
      </w:r>
      <w:r w:rsidR="00EE25F9" w:rsidRPr="00EE25F9">
        <w:rPr>
          <w:rStyle w:val="fontstyle01"/>
          <w:rFonts w:ascii="Times New Roman" w:hAnsi="Times New Roman" w:cs="Times New Roman"/>
          <w:b/>
        </w:rPr>
        <w:t>analysis</w:t>
      </w:r>
      <w:r w:rsidR="00EE25F9" w:rsidRPr="00EE25F9">
        <w:rPr>
          <w:rStyle w:val="fontstyle01"/>
          <w:rFonts w:ascii="Times New Roman" w:hAnsi="Times New Roman" w:cs="Times New Roman" w:hint="eastAsia"/>
          <w:b/>
        </w:rPr>
        <w:t xml:space="preserve"> </w:t>
      </w:r>
      <w:r w:rsidR="006A55FC" w:rsidRPr="00A77BCE">
        <w:rPr>
          <w:rStyle w:val="fontstyle01"/>
          <w:rFonts w:ascii="Times New Roman" w:hAnsi="Times New Roman" w:cs="Times New Roman" w:hint="eastAsia"/>
          <w:b/>
        </w:rPr>
        <w:t xml:space="preserve">of as-grown 2D </w:t>
      </w:r>
      <w:proofErr w:type="spellStart"/>
      <w:r w:rsidR="006A55FC" w:rsidRPr="00A77BCE">
        <w:rPr>
          <w:rStyle w:val="fontstyle01"/>
          <w:rFonts w:ascii="Times New Roman" w:hAnsi="Times New Roman" w:cs="Times New Roman" w:hint="eastAsia"/>
          <w:b/>
        </w:rPr>
        <w:t>SnSe</w:t>
      </w:r>
      <w:proofErr w:type="spellEnd"/>
      <w:r w:rsidR="006A55FC" w:rsidRPr="00A77BCE">
        <w:rPr>
          <w:rStyle w:val="fontstyle01"/>
          <w:rFonts w:ascii="Times New Roman" w:hAnsi="Times New Roman" w:cs="Times New Roman" w:hint="eastAsia"/>
          <w:b/>
        </w:rPr>
        <w:t xml:space="preserve"> nanosheets </w:t>
      </w:r>
      <w:r w:rsidRPr="00A77BCE">
        <w:rPr>
          <w:rStyle w:val="fontstyle01"/>
          <w:rFonts w:ascii="Times New Roman" w:hAnsi="Times New Roman" w:cs="Times New Roman" w:hint="eastAsia"/>
          <w:b/>
        </w:rPr>
        <w:t>with different thicknesses</w:t>
      </w:r>
      <w:r w:rsidR="006A55FC" w:rsidRPr="00A77BCE">
        <w:rPr>
          <w:rStyle w:val="fontstyle01"/>
          <w:rFonts w:ascii="Times New Roman" w:hAnsi="Times New Roman" w:cs="Times New Roman" w:hint="eastAsia"/>
          <w:b/>
        </w:rPr>
        <w:t>.</w:t>
      </w:r>
    </w:p>
    <w:p w:rsidR="00C76C5D" w:rsidRPr="00A77BCE" w:rsidRDefault="00C76C5D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  <w:r w:rsidR="00617B19" w:rsidRPr="00A77B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83600" cy="2872800"/>
            <wp:effectExtent l="0" t="0" r="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27" w:rsidRPr="00A77BCE" w:rsidRDefault="00617B19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617B19">
        <w:rPr>
          <w:rFonts w:ascii="Times New Roman" w:hAnsi="Times New Roman" w:cs="Times New Roman"/>
          <w:b/>
          <w:sz w:val="24"/>
          <w:szCs w:val="24"/>
        </w:rPr>
        <w:t xml:space="preserve">5 | </w:t>
      </w:r>
      <w:r w:rsidR="00806527" w:rsidRPr="00A77BCE">
        <w:rPr>
          <w:rStyle w:val="fontstyle01"/>
          <w:rFonts w:ascii="Times New Roman" w:hAnsi="Times New Roman" w:cs="Times New Roman" w:hint="eastAsia"/>
          <w:b/>
        </w:rPr>
        <w:t xml:space="preserve">FFT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pattern </w:t>
      </w:r>
      <w:r w:rsidR="00806527" w:rsidRPr="00A77BCE">
        <w:rPr>
          <w:rStyle w:val="fontstyle01"/>
          <w:rFonts w:ascii="Times New Roman" w:hAnsi="Times New Roman" w:cs="Times New Roman" w:hint="eastAsia"/>
          <w:b/>
        </w:rPr>
        <w:t xml:space="preserve">of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a </w:t>
      </w:r>
      <w:r w:rsidR="00806527" w:rsidRPr="00A77BCE">
        <w:rPr>
          <w:rStyle w:val="fontstyle01"/>
          <w:rFonts w:ascii="Times New Roman" w:hAnsi="Times New Roman" w:cs="Times New Roman" w:hint="eastAsia"/>
          <w:b/>
        </w:rPr>
        <w:t xml:space="preserve">transferred </w:t>
      </w:r>
      <w:r w:rsidRPr="00617B19">
        <w:rPr>
          <w:rStyle w:val="fontstyle01"/>
          <w:rFonts w:ascii="Times New Roman" w:hAnsi="Times New Roman" w:cs="Times New Roman"/>
          <w:b/>
        </w:rPr>
        <w:t xml:space="preserve">tetragonal </w:t>
      </w:r>
      <w:proofErr w:type="spellStart"/>
      <w:r w:rsidR="00806527" w:rsidRPr="00A77BCE">
        <w:rPr>
          <w:rStyle w:val="fontstyle01"/>
          <w:rFonts w:ascii="Times New Roman" w:hAnsi="Times New Roman" w:cs="Times New Roman" w:hint="eastAsia"/>
          <w:b/>
        </w:rPr>
        <w:t>SnSe</w:t>
      </w:r>
      <w:proofErr w:type="spellEnd"/>
      <w:r w:rsidR="00806527" w:rsidRPr="00A77BCE">
        <w:rPr>
          <w:rStyle w:val="fontstyle01"/>
          <w:rFonts w:ascii="Times New Roman" w:hAnsi="Times New Roman" w:cs="Times New Roman" w:hint="eastAsia"/>
          <w:b/>
        </w:rPr>
        <w:t xml:space="preserve"> nanosheet, showing its single crystalline</w:t>
      </w:r>
      <w:r w:rsidR="00806527" w:rsidRPr="00A77BCE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="00806527" w:rsidRPr="00A77BCE">
        <w:rPr>
          <w:rStyle w:val="fontstyle01"/>
          <w:rFonts w:ascii="Times New Roman" w:hAnsi="Times New Roman" w:cs="Times New Roman" w:hint="eastAsia"/>
          <w:b/>
        </w:rPr>
        <w:t>feature.</w:t>
      </w:r>
    </w:p>
    <w:p w:rsidR="00C76C5D" w:rsidRPr="00A77BCE" w:rsidRDefault="00C76C5D" w:rsidP="00A77BCE">
      <w:pPr>
        <w:widowControl/>
        <w:spacing w:line="360" w:lineRule="auto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</w:p>
    <w:p w:rsidR="00F646B7" w:rsidRPr="00A77BCE" w:rsidRDefault="00617B19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80000" cy="22553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B7" w:rsidRPr="00A77BCE" w:rsidRDefault="00617B19" w:rsidP="00A77BC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0ACC">
        <w:rPr>
          <w:rFonts w:ascii="Times New Roman" w:hAnsi="Times New Roman" w:cs="Times New Roman"/>
          <w:b/>
          <w:sz w:val="24"/>
          <w:szCs w:val="24"/>
        </w:rPr>
        <w:t xml:space="preserve">Supplementary Figure 6 | </w:t>
      </w:r>
      <w:r w:rsidR="003D0ACC" w:rsidRPr="003D0ACC">
        <w:rPr>
          <w:rFonts w:ascii="Times New Roman" w:hAnsi="Times New Roman" w:cs="Times New Roman"/>
          <w:b/>
          <w:sz w:val="24"/>
          <w:szCs w:val="24"/>
        </w:rPr>
        <w:t>C</w:t>
      </w:r>
      <w:r w:rsidR="00F646B7" w:rsidRPr="00A77BCE">
        <w:rPr>
          <w:rStyle w:val="fontstyle01"/>
          <w:rFonts w:ascii="Times New Roman" w:hAnsi="Times New Roman" w:cs="Times New Roman" w:hint="eastAsia"/>
          <w:b/>
        </w:rPr>
        <w:t xml:space="preserve">orresponding </w:t>
      </w:r>
      <w:r w:rsidR="003D0ACC" w:rsidRPr="00A77BCE">
        <w:rPr>
          <w:rStyle w:val="fontstyle01"/>
          <w:rFonts w:ascii="Times New Roman" w:hAnsi="Times New Roman" w:cs="Times New Roman" w:hint="eastAsia"/>
          <w:b/>
        </w:rPr>
        <w:t>STEM intensity line profiles</w:t>
      </w:r>
      <w:r w:rsidR="00197D28">
        <w:rPr>
          <w:rStyle w:val="fontstyle01"/>
          <w:rFonts w:ascii="Times New Roman" w:hAnsi="Times New Roman" w:cs="Times New Roman"/>
          <w:b/>
        </w:rPr>
        <w:t xml:space="preserve"> </w:t>
      </w:r>
      <w:r w:rsidR="00362214">
        <w:rPr>
          <w:rStyle w:val="fontstyle01"/>
          <w:rFonts w:ascii="Times New Roman" w:hAnsi="Times New Roman" w:cs="Times New Roman" w:hint="eastAsia"/>
          <w:b/>
        </w:rPr>
        <w:t>capture</w:t>
      </w:r>
      <w:r w:rsidR="00362214">
        <w:rPr>
          <w:rStyle w:val="fontstyle01"/>
          <w:rFonts w:ascii="Times New Roman" w:hAnsi="Times New Roman" w:cs="Times New Roman"/>
          <w:b/>
        </w:rPr>
        <w:t xml:space="preserve"> from</w:t>
      </w:r>
      <w:r w:rsidR="00197D28">
        <w:rPr>
          <w:rStyle w:val="fontstyle01"/>
          <w:rFonts w:ascii="Times New Roman" w:hAnsi="Times New Roman" w:cs="Times New Roman"/>
          <w:b/>
        </w:rPr>
        <w:t xml:space="preserve"> Fig. 2g</w:t>
      </w:r>
      <w:r w:rsidR="003D0ACC" w:rsidRPr="00A77BCE">
        <w:rPr>
          <w:rStyle w:val="fontstyle01"/>
          <w:rFonts w:ascii="Times New Roman" w:hAnsi="Times New Roman" w:cs="Times New Roman" w:hint="eastAsia"/>
          <w:b/>
        </w:rPr>
        <w:t>.</w:t>
      </w:r>
    </w:p>
    <w:p w:rsidR="00627354" w:rsidRDefault="00627354">
      <w:pPr>
        <w:widowControl/>
        <w:jc w:val="left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br w:type="page"/>
      </w:r>
    </w:p>
    <w:p w:rsidR="00627354" w:rsidRDefault="00627354" w:rsidP="00627354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2879090" cy="22904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354" w:rsidRPr="00627354" w:rsidRDefault="00627354" w:rsidP="00627354">
      <w:pPr>
        <w:widowControl/>
        <w:spacing w:line="360" w:lineRule="auto"/>
        <w:rPr>
          <w:rStyle w:val="fontstyle01"/>
          <w:rFonts w:ascii="Times New Roman" w:hAnsi="Times New Roman" w:cs="Times New Roman"/>
          <w:b/>
          <w:color w:val="auto"/>
        </w:rPr>
      </w:pPr>
      <w:r w:rsidRPr="003D0AC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D0AC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D72926">
        <w:rPr>
          <w:rFonts w:ascii="Times New Roman" w:hAnsi="Times New Roman" w:cs="Times New Roman"/>
          <w:b/>
          <w:sz w:val="24"/>
          <w:szCs w:val="24"/>
        </w:rPr>
        <w:t>Thickness-</w:t>
      </w:r>
      <w:proofErr w:type="spellStart"/>
      <w:r w:rsidR="00D72926">
        <w:rPr>
          <w:rFonts w:ascii="Times New Roman" w:hAnsi="Times New Roman" w:cs="Times New Roman"/>
          <w:b/>
          <w:sz w:val="24"/>
          <w:szCs w:val="24"/>
        </w:rPr>
        <w:t>depedent</w:t>
      </w:r>
      <w:proofErr w:type="spellEnd"/>
      <w:r w:rsidR="00D72926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D72926" w:rsidRPr="00D72926">
        <w:rPr>
          <w:rFonts w:ascii="Times New Roman" w:hAnsi="Times New Roman" w:cs="Times New Roman"/>
          <w:b/>
          <w:sz w:val="24"/>
          <w:szCs w:val="24"/>
        </w:rPr>
        <w:t xml:space="preserve">onductivity of </w:t>
      </w:r>
      <w:r w:rsidR="00D72926">
        <w:rPr>
          <w:rFonts w:ascii="Times New Roman" w:hAnsi="Times New Roman" w:cs="Times New Roman" w:hint="eastAsia"/>
          <w:b/>
          <w:sz w:val="24"/>
          <w:szCs w:val="24"/>
        </w:rPr>
        <w:t>PVD</w:t>
      </w:r>
      <w:r w:rsidR="00D72926">
        <w:rPr>
          <w:rFonts w:ascii="Times New Roman" w:hAnsi="Times New Roman" w:cs="Times New Roman"/>
          <w:b/>
          <w:sz w:val="24"/>
          <w:szCs w:val="24"/>
        </w:rPr>
        <w:t xml:space="preserve">-synthesized 2D p-doped metallic </w:t>
      </w:r>
      <w:proofErr w:type="spellStart"/>
      <w:r w:rsidR="00D72926">
        <w:rPr>
          <w:rFonts w:ascii="Times New Roman" w:hAnsi="Times New Roman" w:cs="Times New Roman"/>
          <w:b/>
          <w:sz w:val="24"/>
          <w:szCs w:val="24"/>
        </w:rPr>
        <w:t>SnSe</w:t>
      </w:r>
      <w:proofErr w:type="spellEnd"/>
      <w:r w:rsidR="00D72926" w:rsidRPr="00D72926">
        <w:rPr>
          <w:rFonts w:ascii="Times New Roman" w:hAnsi="Times New Roman" w:cs="Times New Roman"/>
          <w:b/>
          <w:sz w:val="24"/>
          <w:szCs w:val="24"/>
        </w:rPr>
        <w:t xml:space="preserve"> with the </w:t>
      </w:r>
      <w:r w:rsidR="00D72926">
        <w:rPr>
          <w:rFonts w:ascii="Times New Roman" w:hAnsi="Times New Roman" w:cs="Times New Roman"/>
          <w:b/>
          <w:sz w:val="24"/>
          <w:szCs w:val="24"/>
        </w:rPr>
        <w:t>electrode direction along zigzag orientation</w:t>
      </w:r>
      <w:r w:rsidR="00D72926" w:rsidRPr="00D72926">
        <w:rPr>
          <w:rFonts w:ascii="Times New Roman" w:hAnsi="Times New Roman" w:cs="Times New Roman"/>
          <w:b/>
          <w:sz w:val="24"/>
          <w:szCs w:val="24"/>
        </w:rPr>
        <w:t>.</w:t>
      </w:r>
    </w:p>
    <w:p w:rsidR="00C76C5D" w:rsidRPr="00A77BCE" w:rsidRDefault="00C76C5D" w:rsidP="00A77BCE">
      <w:pPr>
        <w:widowControl/>
        <w:spacing w:line="360" w:lineRule="auto"/>
        <w:jc w:val="left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</w:p>
    <w:p w:rsidR="003A7BD4" w:rsidRPr="00A77BCE" w:rsidRDefault="003D0ACC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80000" cy="2512624"/>
            <wp:effectExtent l="0" t="0" r="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1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BD4" w:rsidRPr="00A77BCE" w:rsidRDefault="003D0ACC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627354">
        <w:rPr>
          <w:rFonts w:ascii="Times New Roman" w:hAnsi="Times New Roman" w:cs="Times New Roman"/>
          <w:b/>
          <w:sz w:val="24"/>
          <w:szCs w:val="24"/>
        </w:rPr>
        <w:t>8</w:t>
      </w:r>
      <w:r w:rsidRPr="003D0AC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3A7BD4" w:rsidRPr="00A77BCE">
        <w:rPr>
          <w:rStyle w:val="fontstyle01"/>
          <w:rFonts w:ascii="Times New Roman" w:hAnsi="Times New Roman" w:cs="Times New Roman" w:hint="eastAsia"/>
          <w:b/>
        </w:rPr>
        <w:t xml:space="preserve">Valence band photoemission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spectrum </w:t>
      </w:r>
      <w:r w:rsidR="003A7BD4" w:rsidRPr="00A77BCE">
        <w:rPr>
          <w:rStyle w:val="fontstyle01"/>
          <w:rFonts w:ascii="Times New Roman" w:hAnsi="Times New Roman" w:cs="Times New Roman" w:hint="eastAsia"/>
          <w:b/>
        </w:rPr>
        <w:t xml:space="preserve">of </w:t>
      </w:r>
      <w:r>
        <w:rPr>
          <w:rStyle w:val="fontstyle01"/>
          <w:rFonts w:ascii="Times New Roman" w:hAnsi="Times New Roman" w:cs="Times New Roman"/>
          <w:b/>
        </w:rPr>
        <w:t xml:space="preserve">PVD-synthesized </w:t>
      </w:r>
      <w:r w:rsidR="00197D28">
        <w:rPr>
          <w:rStyle w:val="fontstyle01"/>
          <w:rFonts w:ascii="Times New Roman" w:hAnsi="Times New Roman" w:cs="Times New Roman"/>
          <w:b/>
        </w:rPr>
        <w:t xml:space="preserve">2D </w:t>
      </w:r>
      <w:proofErr w:type="spellStart"/>
      <w:r w:rsidR="003A7BD4" w:rsidRPr="00A77BCE">
        <w:rPr>
          <w:rStyle w:val="fontstyle01"/>
          <w:rFonts w:ascii="Times New Roman" w:hAnsi="Times New Roman" w:cs="Times New Roman" w:hint="eastAsia"/>
          <w:b/>
        </w:rPr>
        <w:t>SnSe</w:t>
      </w:r>
      <w:proofErr w:type="spellEnd"/>
      <w:r>
        <w:rPr>
          <w:rStyle w:val="fontstyle01"/>
          <w:rFonts w:ascii="Times New Roman" w:hAnsi="Times New Roman" w:cs="Times New Roman"/>
          <w:b/>
        </w:rPr>
        <w:t xml:space="preserve"> on </w:t>
      </w:r>
      <w:r w:rsidR="003A7BD4" w:rsidRPr="00A77BCE">
        <w:rPr>
          <w:rStyle w:val="fontstyle01"/>
          <w:rFonts w:ascii="Times New Roman" w:hAnsi="Times New Roman" w:cs="Times New Roman" w:hint="eastAsia"/>
          <w:b/>
        </w:rPr>
        <w:t>mica</w:t>
      </w:r>
      <w:r w:rsidRPr="00A77BCE">
        <w:rPr>
          <w:rStyle w:val="fontstyle01"/>
          <w:rFonts w:ascii="Times New Roman" w:hAnsi="Times New Roman" w:cs="Times New Roman" w:hint="eastAsia"/>
          <w:b/>
        </w:rPr>
        <w:t>, indicating</w:t>
      </w:r>
      <w:r w:rsidR="003A7BD4" w:rsidRPr="00A77BCE">
        <w:rPr>
          <w:rStyle w:val="fontstyle01"/>
          <w:rFonts w:ascii="Times New Roman" w:hAnsi="Times New Roman" w:cs="Times New Roman" w:hint="eastAsia"/>
          <w:b/>
        </w:rPr>
        <w:t xml:space="preserve"> </w:t>
      </w:r>
      <w:r w:rsidR="00197D28">
        <w:rPr>
          <w:rStyle w:val="fontstyle01"/>
          <w:rFonts w:ascii="Times New Roman" w:hAnsi="Times New Roman" w:cs="Times New Roman"/>
          <w:b/>
        </w:rPr>
        <w:t>its</w:t>
      </w:r>
      <w:r w:rsidR="003A7BD4" w:rsidRPr="00A77BCE">
        <w:rPr>
          <w:rStyle w:val="fontstyle01"/>
          <w:rFonts w:ascii="Times New Roman" w:hAnsi="Times New Roman" w:cs="Times New Roman" w:hint="eastAsia"/>
          <w:b/>
        </w:rPr>
        <w:t xml:space="preserve"> metallic feature</w:t>
      </w:r>
      <w:r w:rsidR="00E55C58" w:rsidRPr="00A77BCE">
        <w:rPr>
          <w:rStyle w:val="fontstyle01"/>
          <w:rFonts w:ascii="Times New Roman" w:hAnsi="Times New Roman" w:cs="Times New Roman" w:hint="eastAsia"/>
          <w:b/>
        </w:rPr>
        <w:t>.</w:t>
      </w:r>
    </w:p>
    <w:p w:rsidR="00C76C5D" w:rsidRPr="00A77BCE" w:rsidRDefault="00C76C5D" w:rsidP="00197D28">
      <w:pPr>
        <w:widowControl/>
        <w:spacing w:line="360" w:lineRule="auto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</w:p>
    <w:p w:rsidR="00E7073B" w:rsidRPr="00A77BCE" w:rsidRDefault="00E7073B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noProof/>
        </w:rPr>
        <w:lastRenderedPageBreak/>
        <w:drawing>
          <wp:inline distT="0" distB="0" distL="0" distR="0" wp14:anchorId="6E5B7D78" wp14:editId="46E9604D">
            <wp:extent cx="2880000" cy="247320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"/>
                    <a:stretch/>
                  </pic:blipFill>
                  <pic:spPr bwMode="auto">
                    <a:xfrm>
                      <a:off x="0" y="0"/>
                      <a:ext cx="2880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024" w:rsidRPr="00A77BCE" w:rsidRDefault="00FF6DE4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627354">
        <w:rPr>
          <w:rFonts w:ascii="Times New Roman" w:hAnsi="Times New Roman" w:cs="Times New Roman"/>
          <w:b/>
          <w:sz w:val="24"/>
          <w:szCs w:val="24"/>
        </w:rPr>
        <w:t>9</w:t>
      </w:r>
      <w:r w:rsidRPr="00FF6DE4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8F2460" w:rsidRPr="00A77BCE">
        <w:rPr>
          <w:rStyle w:val="fontstyle01"/>
          <w:rFonts w:ascii="Times New Roman" w:hAnsi="Times New Roman" w:cs="Times New Roman" w:hint="eastAsia"/>
          <w:b/>
        </w:rPr>
        <w:t xml:space="preserve">XPS 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spectrum </w:t>
      </w:r>
      <w:r w:rsidR="008F2460" w:rsidRPr="00A77BCE">
        <w:rPr>
          <w:rStyle w:val="fontstyle01"/>
          <w:rFonts w:ascii="Times New Roman" w:hAnsi="Times New Roman" w:cs="Times New Roman" w:hint="eastAsia"/>
          <w:b/>
        </w:rPr>
        <w:t>of</w:t>
      </w:r>
      <w:r w:rsidR="00770024" w:rsidRPr="00A77BCE">
        <w:rPr>
          <w:rStyle w:val="fontstyle01"/>
          <w:rFonts w:ascii="Times New Roman" w:hAnsi="Times New Roman" w:cs="Times New Roman" w:hint="eastAsia"/>
          <w:b/>
        </w:rPr>
        <w:t xml:space="preserve"> transferred </w:t>
      </w:r>
      <w:r w:rsidRPr="00A77BCE">
        <w:rPr>
          <w:rStyle w:val="fontstyle01"/>
          <w:rFonts w:ascii="Times New Roman" w:hAnsi="Times New Roman" w:cs="Times New Roman" w:hint="eastAsia"/>
          <w:b/>
        </w:rPr>
        <w:t>2D p-doped SnSe</w:t>
      </w:r>
      <w:r w:rsidRPr="00A77BCE">
        <w:rPr>
          <w:rStyle w:val="fontstyle01"/>
          <w:rFonts w:ascii="Times New Roman" w:hAnsi="Times New Roman" w:cs="Times New Roman" w:hint="eastAsia"/>
          <w:b/>
          <w:vertAlign w:val="subscript"/>
        </w:rPr>
        <w:t>2</w:t>
      </w:r>
      <w:r w:rsidRPr="00A77BCE">
        <w:rPr>
          <w:rStyle w:val="fontstyle01"/>
          <w:rFonts w:ascii="Times New Roman" w:hAnsi="Times New Roman" w:cs="Times New Roman" w:hint="eastAsia"/>
          <w:b/>
        </w:rPr>
        <w:t xml:space="preserve"> nanosheets </w:t>
      </w:r>
      <w:r w:rsidR="00770024" w:rsidRPr="00A77BCE">
        <w:rPr>
          <w:rStyle w:val="fontstyle01"/>
          <w:rFonts w:ascii="Times New Roman" w:hAnsi="Times New Roman" w:cs="Times New Roman" w:hint="eastAsia"/>
          <w:b/>
        </w:rPr>
        <w:t>on SiO</w:t>
      </w:r>
      <w:r w:rsidR="00770024" w:rsidRPr="00A77BCE">
        <w:rPr>
          <w:rStyle w:val="fontstyle01"/>
          <w:rFonts w:ascii="Times New Roman" w:hAnsi="Times New Roman" w:cs="Times New Roman" w:hint="eastAsia"/>
          <w:b/>
          <w:vertAlign w:val="subscript"/>
        </w:rPr>
        <w:t>2</w:t>
      </w:r>
      <w:r w:rsidR="00770024" w:rsidRPr="00A77BCE">
        <w:rPr>
          <w:rStyle w:val="fontstyle01"/>
          <w:rFonts w:ascii="Times New Roman" w:hAnsi="Times New Roman" w:cs="Times New Roman" w:hint="eastAsia"/>
          <w:b/>
        </w:rPr>
        <w:t>/Si.</w:t>
      </w:r>
    </w:p>
    <w:p w:rsidR="00770024" w:rsidRPr="00A77BCE" w:rsidRDefault="00770024" w:rsidP="00197D28">
      <w:pPr>
        <w:widowControl/>
        <w:spacing w:line="360" w:lineRule="auto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</w:p>
    <w:p w:rsidR="00D42EC3" w:rsidRPr="00A77BCE" w:rsidRDefault="00FF6DE4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82265" cy="238442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37E" w:rsidRPr="00A77BCE" w:rsidRDefault="00FF6DE4" w:rsidP="00A77BCE">
      <w:pPr>
        <w:spacing w:line="360" w:lineRule="auto"/>
        <w:rPr>
          <w:rFonts w:ascii="Times New Roman" w:hAnsi="Times New Roman" w:cs="Times New Roman"/>
          <w:b/>
          <w:color w:val="2E2E2E"/>
          <w:sz w:val="24"/>
          <w:szCs w:val="24"/>
        </w:rPr>
      </w:pPr>
      <w:r w:rsidRPr="005D3D97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627354">
        <w:rPr>
          <w:rFonts w:ascii="Times New Roman" w:hAnsi="Times New Roman" w:cs="Times New Roman"/>
          <w:b/>
          <w:sz w:val="24"/>
          <w:szCs w:val="24"/>
        </w:rPr>
        <w:t>10</w:t>
      </w:r>
      <w:r w:rsidRPr="005D3D97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2F437E" w:rsidRPr="00A77BCE">
        <w:rPr>
          <w:rFonts w:ascii="Times New Roman" w:eastAsia="黑体" w:hAnsi="Times New Roman" w:cs="Times New Roman"/>
          <w:b/>
          <w:sz w:val="24"/>
          <w:szCs w:val="24"/>
        </w:rPr>
        <w:t>Raman characterization</w:t>
      </w:r>
      <w:r w:rsidR="00197D28">
        <w:rPr>
          <w:rFonts w:ascii="Times New Roman" w:eastAsia="黑体" w:hAnsi="Times New Roman" w:cs="Times New Roman"/>
          <w:b/>
          <w:sz w:val="24"/>
          <w:szCs w:val="24"/>
        </w:rPr>
        <w:t>s</w:t>
      </w:r>
      <w:r w:rsidR="002F437E" w:rsidRPr="00A77BCE">
        <w:rPr>
          <w:rFonts w:ascii="Times New Roman" w:hAnsi="Times New Roman" w:cs="Times New Roman"/>
          <w:b/>
          <w:sz w:val="24"/>
          <w:szCs w:val="24"/>
        </w:rPr>
        <w:t xml:space="preserve"> of transfer</w:t>
      </w:r>
      <w:r w:rsidR="005D3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37E" w:rsidRPr="00A77BCE">
        <w:rPr>
          <w:rFonts w:ascii="Times New Roman" w:hAnsi="Times New Roman" w:cs="Times New Roman"/>
          <w:b/>
          <w:sz w:val="24"/>
          <w:szCs w:val="24"/>
        </w:rPr>
        <w:t xml:space="preserve">flipped </w:t>
      </w:r>
      <w:proofErr w:type="spellStart"/>
      <w:r w:rsidR="002F437E" w:rsidRPr="00A77BCE">
        <w:rPr>
          <w:rFonts w:ascii="Times New Roman" w:hAnsi="Times New Roman" w:cs="Times New Roman"/>
          <w:b/>
          <w:color w:val="2E2E2E"/>
          <w:sz w:val="24"/>
          <w:szCs w:val="24"/>
        </w:rPr>
        <w:t>SnSe</w:t>
      </w:r>
      <w:proofErr w:type="spellEnd"/>
      <w:r w:rsidR="005D3D97" w:rsidRPr="00A77BCE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 nanosheets</w:t>
      </w:r>
      <w:r w:rsidR="002F437E" w:rsidRPr="00A77BCE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, </w:t>
      </w:r>
      <w:r w:rsidR="005D3D97" w:rsidRPr="00A77BCE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revealing </w:t>
      </w:r>
      <w:r w:rsidR="002F437E" w:rsidRPr="00A77BCE">
        <w:rPr>
          <w:rFonts w:ascii="Times New Roman" w:hAnsi="Times New Roman" w:cs="Times New Roman"/>
          <w:b/>
          <w:color w:val="2E2E2E"/>
          <w:sz w:val="24"/>
          <w:szCs w:val="24"/>
        </w:rPr>
        <w:t>the presence of SnSe</w:t>
      </w:r>
      <w:r w:rsidR="002F437E" w:rsidRPr="00A77BCE">
        <w:rPr>
          <w:rFonts w:ascii="Times New Roman" w:hAnsi="Times New Roman" w:cs="Times New Roman"/>
          <w:b/>
          <w:color w:val="2E2E2E"/>
          <w:sz w:val="24"/>
          <w:szCs w:val="24"/>
          <w:vertAlign w:val="subscript"/>
        </w:rPr>
        <w:t>2</w:t>
      </w:r>
      <w:r w:rsidR="005D3D97" w:rsidRPr="00A77BCE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 </w:t>
      </w:r>
      <w:r w:rsidR="005D3D97" w:rsidRPr="00A77B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microdomains</w:t>
      </w:r>
      <w:r w:rsidR="002F437E" w:rsidRPr="00A77BCE">
        <w:rPr>
          <w:rFonts w:ascii="Times New Roman" w:hAnsi="Times New Roman" w:cs="Times New Roman"/>
          <w:b/>
          <w:color w:val="2E2E2E"/>
          <w:sz w:val="24"/>
          <w:szCs w:val="24"/>
        </w:rPr>
        <w:t>.</w:t>
      </w:r>
    </w:p>
    <w:p w:rsidR="00C13ADC" w:rsidRDefault="00C13ADC" w:rsidP="00197D28">
      <w:pPr>
        <w:widowControl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br w:type="page"/>
      </w:r>
    </w:p>
    <w:p w:rsidR="006923BB" w:rsidRDefault="006923BB" w:rsidP="006923BB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2880360" cy="2190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BB" w:rsidRPr="006923BB" w:rsidRDefault="006923BB" w:rsidP="006923BB">
      <w:pPr>
        <w:spacing w:line="360" w:lineRule="auto"/>
        <w:rPr>
          <w:rStyle w:val="fontstyle01"/>
          <w:rFonts w:ascii="Times New Roman" w:eastAsia="黑体" w:hAnsi="Times New Roman" w:cs="Times New Roman"/>
          <w:b/>
          <w:color w:val="auto"/>
        </w:rPr>
      </w:pPr>
      <w:r w:rsidRPr="005D3D97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27354">
        <w:rPr>
          <w:rFonts w:ascii="Times New Roman" w:hAnsi="Times New Roman" w:cs="Times New Roman"/>
          <w:b/>
          <w:sz w:val="24"/>
          <w:szCs w:val="24"/>
        </w:rPr>
        <w:t>1</w:t>
      </w:r>
      <w:r w:rsidRPr="005D3D97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Temperature-dependent </w:t>
      </w:r>
      <w:r>
        <w:rPr>
          <w:rFonts w:ascii="Times New Roman" w:eastAsia="黑体" w:hAnsi="Times New Roman" w:cs="Times New Roman"/>
          <w:b/>
          <w:sz w:val="24"/>
          <w:szCs w:val="24"/>
        </w:rPr>
        <w:t>magnetoresistance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eastAsia="黑体" w:hAnsi="Times New Roman" w:cs="Times New Roman"/>
          <w:b/>
          <w:sz w:val="24"/>
          <w:szCs w:val="24"/>
        </w:rPr>
        <w:t xml:space="preserve">PVD-synthesized 2D </w:t>
      </w:r>
      <w:r w:rsidR="00197D28">
        <w:rPr>
          <w:rFonts w:ascii="Times New Roman" w:eastAsia="黑体" w:hAnsi="Times New Roman" w:cs="Times New Roman"/>
          <w:b/>
          <w:sz w:val="24"/>
          <w:szCs w:val="24"/>
        </w:rPr>
        <w:t xml:space="preserve">metallic </w:t>
      </w:r>
      <w:r>
        <w:rPr>
          <w:rFonts w:ascii="Times New Roman" w:eastAsia="黑体" w:hAnsi="Times New Roman" w:cs="Times New Roman"/>
          <w:b/>
          <w:sz w:val="24"/>
          <w:szCs w:val="24"/>
        </w:rPr>
        <w:t xml:space="preserve">p-doped </w:t>
      </w:r>
      <w:proofErr w:type="spellStart"/>
      <w:r>
        <w:rPr>
          <w:rFonts w:ascii="Times New Roman" w:eastAsia="黑体" w:hAnsi="Times New Roman" w:cs="Times New Roman"/>
          <w:b/>
          <w:sz w:val="24"/>
          <w:szCs w:val="24"/>
        </w:rPr>
        <w:t>SnSe</w:t>
      </w:r>
      <w:proofErr w:type="spellEnd"/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 nanosheet</w:t>
      </w:r>
      <w:r w:rsidR="00362214">
        <w:rPr>
          <w:rFonts w:ascii="Times New Roman" w:eastAsia="黑体" w:hAnsi="Times New Roman" w:cs="Times New Roman"/>
          <w:b/>
          <w:sz w:val="24"/>
          <w:szCs w:val="24"/>
        </w:rPr>
        <w:t xml:space="preserve"> (thickness of ~46 nm)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 with </w:t>
      </w:r>
      <w:r>
        <w:rPr>
          <w:rFonts w:ascii="Times New Roman" w:eastAsia="黑体" w:hAnsi="Times New Roman" w:cs="Times New Roman"/>
          <w:b/>
          <w:sz w:val="24"/>
          <w:szCs w:val="24"/>
        </w:rPr>
        <w:t>a parallel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 magnetic field</w:t>
      </w:r>
      <w:r>
        <w:rPr>
          <w:rFonts w:ascii="Times New Roman" w:eastAsia="黑体" w:hAnsi="Times New Roman" w:cs="Times New Roman"/>
          <w:b/>
          <w:sz w:val="24"/>
          <w:szCs w:val="24"/>
        </w:rPr>
        <w:t xml:space="preserve">, 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a sharp dip around zero magnetic field </w:t>
      </w:r>
      <w:proofErr w:type="spellStart"/>
      <w:r>
        <w:rPr>
          <w:rFonts w:ascii="Times New Roman" w:eastAsia="黑体" w:hAnsi="Times New Roman" w:cs="Times New Roman"/>
          <w:b/>
          <w:sz w:val="24"/>
          <w:szCs w:val="24"/>
        </w:rPr>
        <w:t>suggest</w:t>
      </w:r>
      <w:r w:rsidR="00197D28">
        <w:rPr>
          <w:rFonts w:ascii="Times New Roman" w:eastAsia="黑体" w:hAnsi="Times New Roman" w:cs="Times New Roman"/>
          <w:b/>
          <w:sz w:val="24"/>
          <w:szCs w:val="24"/>
        </w:rPr>
        <w:t>es</w:t>
      </w:r>
      <w:proofErr w:type="spellEnd"/>
      <w:r>
        <w:rPr>
          <w:rFonts w:ascii="Times New Roman" w:eastAsia="黑体" w:hAnsi="Times New Roman" w:cs="Times New Roman"/>
          <w:b/>
          <w:sz w:val="24"/>
          <w:szCs w:val="24"/>
        </w:rPr>
        <w:t xml:space="preserve"> the</w:t>
      </w:r>
      <w:r w:rsidRPr="006923BB">
        <w:t xml:space="preserve"> </w:t>
      </w:r>
      <w:r w:rsidR="00664AE8" w:rsidRPr="00664AE8">
        <w:rPr>
          <w:rFonts w:ascii="Times New Roman" w:eastAsia="黑体" w:hAnsi="Times New Roman" w:cs="Times New Roman"/>
          <w:b/>
          <w:sz w:val="24"/>
          <w:szCs w:val="24"/>
        </w:rPr>
        <w:t xml:space="preserve">appearance </w:t>
      </w:r>
      <w:r>
        <w:rPr>
          <w:rFonts w:ascii="Times New Roman" w:eastAsia="黑体" w:hAnsi="Times New Roman" w:cs="Times New Roman"/>
          <w:b/>
          <w:sz w:val="24"/>
          <w:szCs w:val="24"/>
        </w:rPr>
        <w:t xml:space="preserve">of 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>weak antilocalization</w:t>
      </w:r>
      <w:r w:rsidR="00362214">
        <w:rPr>
          <w:rFonts w:ascii="Times New Roman" w:eastAsia="黑体" w:hAnsi="Times New Roman" w:cs="Times New Roman"/>
          <w:b/>
          <w:sz w:val="24"/>
          <w:szCs w:val="24"/>
        </w:rPr>
        <w:t xml:space="preserve"> (WAL)</w:t>
      </w:r>
      <w:r w:rsidRPr="006923BB">
        <w:rPr>
          <w:rFonts w:ascii="Times New Roman" w:eastAsia="黑体" w:hAnsi="Times New Roman" w:cs="Times New Roman"/>
          <w:b/>
          <w:sz w:val="24"/>
          <w:szCs w:val="24"/>
        </w:rPr>
        <w:t xml:space="preserve"> effect.</w:t>
      </w:r>
    </w:p>
    <w:p w:rsidR="00770024" w:rsidRPr="00A77BCE" w:rsidRDefault="00770024" w:rsidP="00197D28">
      <w:pPr>
        <w:widowControl/>
        <w:spacing w:line="360" w:lineRule="auto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</w:p>
    <w:p w:rsidR="00F455A1" w:rsidRPr="00A77BCE" w:rsidRDefault="00551186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4318000" cy="192913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C6" w:rsidRPr="00A77BCE" w:rsidRDefault="005D3D97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5D3D97">
        <w:rPr>
          <w:rFonts w:ascii="Times New Roman" w:hAnsi="Times New Roman" w:cs="Times New Roman"/>
          <w:b/>
          <w:sz w:val="24"/>
          <w:szCs w:val="24"/>
        </w:rPr>
        <w:t>1</w:t>
      </w:r>
      <w:r w:rsidR="00627354">
        <w:rPr>
          <w:rFonts w:ascii="Times New Roman" w:hAnsi="Times New Roman" w:cs="Times New Roman"/>
          <w:b/>
          <w:sz w:val="24"/>
          <w:szCs w:val="24"/>
        </w:rPr>
        <w:t>2</w:t>
      </w:r>
      <w:r w:rsidRPr="005D3D97">
        <w:rPr>
          <w:rFonts w:ascii="Times New Roman" w:hAnsi="Times New Roman" w:cs="Times New Roman"/>
          <w:b/>
          <w:sz w:val="24"/>
          <w:szCs w:val="24"/>
        </w:rPr>
        <w:t xml:space="preserve"> | ZFC</w:t>
      </w:r>
      <w:r w:rsidR="00F455A1" w:rsidRPr="00F455A1">
        <w:t xml:space="preserve"> </w:t>
      </w:r>
      <w:r w:rsidR="00F455A1" w:rsidRPr="00F455A1">
        <w:rPr>
          <w:rFonts w:ascii="Times New Roman" w:hAnsi="Times New Roman" w:cs="Times New Roman"/>
          <w:b/>
          <w:sz w:val="24"/>
          <w:szCs w:val="24"/>
        </w:rPr>
        <w:t>derivative curves</w:t>
      </w:r>
      <w:r w:rsidRPr="005D3D97">
        <w:rPr>
          <w:rFonts w:ascii="Times New Roman" w:hAnsi="Times New Roman" w:cs="Times New Roman"/>
          <w:b/>
          <w:sz w:val="24"/>
          <w:szCs w:val="24"/>
        </w:rPr>
        <w:t xml:space="preserve"> of PVD-synthesized 2D </w:t>
      </w:r>
      <w:r w:rsidR="00197D28">
        <w:rPr>
          <w:rFonts w:ascii="Times New Roman" w:hAnsi="Times New Roman" w:cs="Times New Roman"/>
          <w:b/>
          <w:sz w:val="24"/>
          <w:szCs w:val="24"/>
        </w:rPr>
        <w:t xml:space="preserve">metallic </w:t>
      </w:r>
      <w:r w:rsidRPr="005D3D97">
        <w:rPr>
          <w:rFonts w:ascii="Times New Roman" w:hAnsi="Times New Roman" w:cs="Times New Roman"/>
          <w:b/>
          <w:sz w:val="24"/>
          <w:szCs w:val="24"/>
        </w:rPr>
        <w:t xml:space="preserve">p-doped </w:t>
      </w:r>
      <w:proofErr w:type="spellStart"/>
      <w:r w:rsidRPr="005D3D97">
        <w:rPr>
          <w:rFonts w:ascii="Times New Roman" w:hAnsi="Times New Roman" w:cs="Times New Roman"/>
          <w:b/>
          <w:sz w:val="24"/>
          <w:szCs w:val="24"/>
        </w:rPr>
        <w:t>SnSe</w:t>
      </w:r>
      <w:proofErr w:type="spellEnd"/>
      <w:r w:rsidRPr="005D3D97">
        <w:rPr>
          <w:rFonts w:ascii="Times New Roman" w:hAnsi="Times New Roman" w:cs="Times New Roman"/>
          <w:b/>
          <w:sz w:val="24"/>
          <w:szCs w:val="24"/>
        </w:rPr>
        <w:t xml:space="preserve">, showing the </w:t>
      </w:r>
      <w:r w:rsidR="004840E1" w:rsidRPr="00A77BCE">
        <w:rPr>
          <w:rStyle w:val="fontstyle01"/>
          <w:rFonts w:ascii="Times New Roman" w:hAnsi="Times New Roman" w:cs="Times New Roman" w:hint="eastAsia"/>
          <w:b/>
        </w:rPr>
        <w:t>Curie</w:t>
      </w:r>
      <w:r w:rsidR="00225A54" w:rsidRPr="00A77BCE">
        <w:rPr>
          <w:rStyle w:val="fontstyle01"/>
          <w:rFonts w:ascii="Times New Roman" w:hAnsi="Times New Roman" w:cs="Times New Roman" w:hint="eastAsia"/>
          <w:b/>
        </w:rPr>
        <w:t xml:space="preserve"> temperature</w:t>
      </w:r>
      <w:r w:rsidR="004840E1" w:rsidRPr="00A77BCE">
        <w:rPr>
          <w:rStyle w:val="fontstyle01"/>
          <w:rFonts w:ascii="Times New Roman" w:hAnsi="Times New Roman" w:cs="Times New Roman" w:hint="eastAsia"/>
          <w:b/>
        </w:rPr>
        <w:t xml:space="preserve"> </w:t>
      </w:r>
      <w:r w:rsidRPr="00A77BCE">
        <w:rPr>
          <w:rStyle w:val="fontstyle01"/>
          <w:rFonts w:ascii="Times New Roman" w:hAnsi="Times New Roman" w:cs="Times New Roman" w:hint="eastAsia"/>
          <w:b/>
        </w:rPr>
        <w:t>of ~</w:t>
      </w:r>
      <w:r w:rsidR="004840E1" w:rsidRPr="00A77BCE">
        <w:rPr>
          <w:rStyle w:val="fontstyle01"/>
          <w:rFonts w:ascii="Times New Roman" w:hAnsi="Times New Roman" w:cs="Times New Roman" w:hint="eastAsia"/>
          <w:b/>
        </w:rPr>
        <w:t>337 K</w:t>
      </w:r>
      <w:r w:rsidR="00225A54" w:rsidRPr="00A77BCE">
        <w:rPr>
          <w:rStyle w:val="fontstyle01"/>
          <w:rFonts w:ascii="Times New Roman" w:hAnsi="Times New Roman" w:cs="Times New Roman" w:hint="eastAsia"/>
          <w:b/>
        </w:rPr>
        <w:t xml:space="preserve">. The magnetic field (100 </w:t>
      </w:r>
      <w:proofErr w:type="spellStart"/>
      <w:r w:rsidR="00225A54" w:rsidRPr="00A77BCE">
        <w:rPr>
          <w:rStyle w:val="fontstyle01"/>
          <w:rFonts w:ascii="Times New Roman" w:hAnsi="Times New Roman" w:cs="Times New Roman" w:hint="eastAsia"/>
          <w:b/>
        </w:rPr>
        <w:t>Oe</w:t>
      </w:r>
      <w:proofErr w:type="spellEnd"/>
      <w:r w:rsidR="00225A54" w:rsidRPr="00A77BCE">
        <w:rPr>
          <w:rStyle w:val="fontstyle01"/>
          <w:rFonts w:ascii="Times New Roman" w:hAnsi="Times New Roman" w:cs="Times New Roman" w:hint="eastAsia"/>
          <w:b/>
        </w:rPr>
        <w:t xml:space="preserve">) is </w:t>
      </w:r>
      <w:r w:rsidR="00497C8C" w:rsidRPr="00497C8C">
        <w:rPr>
          <w:rStyle w:val="fontstyle01"/>
          <w:rFonts w:ascii="Times New Roman" w:hAnsi="Times New Roman"/>
          <w:b/>
        </w:rPr>
        <w:t xml:space="preserve">vertical and parallel to </w:t>
      </w:r>
      <w:r w:rsidR="00497C8C" w:rsidRPr="00064D4D">
        <w:rPr>
          <w:rStyle w:val="fontstyle01"/>
          <w:rFonts w:ascii="Times New Roman" w:hAnsi="Times New Roman"/>
          <w:b/>
          <w:i/>
        </w:rPr>
        <w:t>c</w:t>
      </w:r>
      <w:r w:rsidR="00497C8C" w:rsidRPr="00497C8C">
        <w:rPr>
          <w:rStyle w:val="fontstyle01"/>
          <w:rFonts w:ascii="Times New Roman" w:hAnsi="Times New Roman"/>
          <w:b/>
        </w:rPr>
        <w:t>-axis, respectively</w:t>
      </w:r>
      <w:r w:rsidR="00225A54" w:rsidRPr="00A77BCE">
        <w:rPr>
          <w:rStyle w:val="fontstyle01"/>
          <w:rFonts w:ascii="Times New Roman" w:hAnsi="Times New Roman" w:cs="Times New Roman" w:hint="eastAsia"/>
          <w:b/>
        </w:rPr>
        <w:t>.</w:t>
      </w:r>
    </w:p>
    <w:p w:rsidR="000E1EA2" w:rsidRPr="00A77BCE" w:rsidRDefault="00770024" w:rsidP="00A77BCE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  <w:r w:rsidR="009251AE" w:rsidRPr="00A77BC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82265" cy="2698115"/>
            <wp:effectExtent l="0" t="0" r="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A2" w:rsidRPr="00A77BCE" w:rsidRDefault="009251AE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E825FB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="00627354">
        <w:rPr>
          <w:rFonts w:ascii="Times New Roman" w:hAnsi="Times New Roman" w:cs="Times New Roman"/>
          <w:b/>
          <w:sz w:val="24"/>
          <w:szCs w:val="24"/>
        </w:rPr>
        <w:t>3</w:t>
      </w:r>
      <w:r w:rsidRPr="00E825FB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="000E1EA2" w:rsidRPr="00A77BCE">
        <w:rPr>
          <w:rStyle w:val="fontstyle01"/>
          <w:rFonts w:ascii="Times New Roman" w:hAnsi="Times New Roman" w:cs="Times New Roman" w:hint="eastAsia"/>
          <w:b/>
        </w:rPr>
        <w:t xml:space="preserve"> </w:t>
      </w:r>
      <w:r w:rsidR="000E1EA2" w:rsidRPr="00A77BCE">
        <w:rPr>
          <w:rFonts w:ascii="Times New Roman" w:hAnsi="Times New Roman" w:cs="Times New Roman"/>
          <w:b/>
          <w:sz w:val="24"/>
          <w:szCs w:val="24"/>
        </w:rPr>
        <w:t xml:space="preserve">OM image of </w:t>
      </w:r>
      <w:r w:rsidRPr="00A77BCE">
        <w:rPr>
          <w:rFonts w:ascii="Times New Roman" w:hAnsi="Times New Roman" w:cs="Times New Roman"/>
          <w:b/>
          <w:sz w:val="24"/>
          <w:szCs w:val="24"/>
        </w:rPr>
        <w:t xml:space="preserve">transferred 2D </w:t>
      </w:r>
      <w:r w:rsidR="00197D28">
        <w:rPr>
          <w:rFonts w:ascii="Times New Roman" w:hAnsi="Times New Roman" w:cs="Times New Roman"/>
          <w:b/>
          <w:sz w:val="24"/>
          <w:szCs w:val="24"/>
        </w:rPr>
        <w:t xml:space="preserve">metallic </w:t>
      </w:r>
      <w:r w:rsidRPr="00A77BCE">
        <w:rPr>
          <w:rFonts w:ascii="Times New Roman" w:hAnsi="Times New Roman" w:cs="Times New Roman"/>
          <w:b/>
          <w:sz w:val="24"/>
          <w:szCs w:val="24"/>
        </w:rPr>
        <w:t xml:space="preserve">p-doped </w:t>
      </w:r>
      <w:proofErr w:type="spellStart"/>
      <w:r w:rsidR="000E1EA2" w:rsidRPr="00A77BCE">
        <w:rPr>
          <w:rFonts w:ascii="Times New Roman" w:hAnsi="Times New Roman" w:cs="Times New Roman"/>
          <w:b/>
          <w:sz w:val="24"/>
          <w:szCs w:val="24"/>
        </w:rPr>
        <w:t>SnSe</w:t>
      </w:r>
      <w:proofErr w:type="spellEnd"/>
      <w:r w:rsidRPr="00A77BCE">
        <w:rPr>
          <w:rFonts w:ascii="Times New Roman" w:hAnsi="Times New Roman" w:cs="Times New Roman"/>
          <w:b/>
          <w:sz w:val="24"/>
          <w:szCs w:val="24"/>
        </w:rPr>
        <w:t xml:space="preserve"> nanosheets</w:t>
      </w:r>
      <w:r w:rsidR="000E1EA2" w:rsidRPr="00A77BCE">
        <w:rPr>
          <w:rFonts w:ascii="Times New Roman" w:hAnsi="Times New Roman" w:cs="Times New Roman"/>
          <w:b/>
          <w:sz w:val="24"/>
          <w:szCs w:val="24"/>
        </w:rPr>
        <w:t xml:space="preserve"> with top Au electrode</w:t>
      </w:r>
      <w:r w:rsidRPr="00A77BCE">
        <w:rPr>
          <w:rFonts w:ascii="Times New Roman" w:hAnsi="Times New Roman" w:cs="Times New Roman"/>
          <w:b/>
          <w:sz w:val="24"/>
          <w:szCs w:val="24"/>
        </w:rPr>
        <w:t>s.</w:t>
      </w:r>
    </w:p>
    <w:p w:rsidR="009E7C8A" w:rsidRPr="00A77BCE" w:rsidRDefault="00770024" w:rsidP="004A1A78">
      <w:pPr>
        <w:widowControl/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A77BCE">
        <w:rPr>
          <w:rStyle w:val="fontstyle01"/>
          <w:rFonts w:ascii="Times New Roman" w:hAnsi="Times New Roman" w:cs="Times New Roman" w:hint="eastAsia"/>
        </w:rPr>
        <w:br w:type="page"/>
      </w:r>
      <w:r w:rsidR="004A1A78">
        <w:rPr>
          <w:rStyle w:val="fontstyle01"/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320000" cy="2250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F1" w:rsidRPr="00A77BCE" w:rsidRDefault="009251AE" w:rsidP="00A77BCE">
      <w:pPr>
        <w:widowControl/>
        <w:spacing w:line="360" w:lineRule="auto"/>
        <w:rPr>
          <w:rStyle w:val="fontstyle01"/>
          <w:rFonts w:ascii="Times New Roman" w:hAnsi="Times New Roman" w:cs="Times New Roman"/>
          <w:b/>
        </w:rPr>
      </w:pPr>
      <w:r w:rsidRPr="00A77BCE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="00627354">
        <w:rPr>
          <w:rFonts w:ascii="Times New Roman" w:hAnsi="Times New Roman" w:cs="Times New Roman"/>
          <w:b/>
          <w:sz w:val="24"/>
          <w:szCs w:val="24"/>
        </w:rPr>
        <w:t>4</w:t>
      </w:r>
      <w:r w:rsidRPr="00683C78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Pr="00683C78">
        <w:rPr>
          <w:rStyle w:val="fontstyle01"/>
          <w:rFonts w:ascii="Times New Roman" w:hAnsi="Times New Roman" w:cs="Times New Roman"/>
          <w:b/>
        </w:rPr>
        <w:t xml:space="preserve"> </w:t>
      </w:r>
      <w:r w:rsidR="00CF495C" w:rsidRPr="00A77BCE">
        <w:rPr>
          <w:rStyle w:val="fontstyle01"/>
          <w:rFonts w:ascii="Times New Roman" w:hAnsi="Times New Roman" w:cs="Times New Roman" w:hint="eastAsia"/>
          <w:b/>
        </w:rPr>
        <w:t xml:space="preserve">AFM images </w:t>
      </w:r>
      <w:r w:rsidR="00683C78" w:rsidRPr="00A77BCE">
        <w:rPr>
          <w:rStyle w:val="fontstyle01"/>
          <w:rFonts w:ascii="Times New Roman" w:hAnsi="Times New Roman" w:cs="Times New Roman" w:hint="eastAsia"/>
          <w:b/>
        </w:rPr>
        <w:t xml:space="preserve">and </w:t>
      </w:r>
      <w:r w:rsidR="00683C78" w:rsidRPr="00683C78">
        <w:rPr>
          <w:rStyle w:val="fontstyle01"/>
          <w:rFonts w:ascii="Times New Roman" w:hAnsi="Times New Roman" w:cs="Times New Roman"/>
          <w:b/>
        </w:rPr>
        <w:t xml:space="preserve">corresponding height profiles </w:t>
      </w:r>
      <w:r w:rsidR="00EE25F9" w:rsidRPr="00EE25F9">
        <w:rPr>
          <w:rStyle w:val="fontstyle01"/>
          <w:rFonts w:ascii="Times New Roman" w:hAnsi="Times New Roman" w:cs="Times New Roman"/>
          <w:b/>
        </w:rPr>
        <w:t xml:space="preserve">analysis </w:t>
      </w:r>
      <w:r w:rsidR="00CA4E8D" w:rsidRPr="00A77BCE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683C78" w:rsidRPr="00683C78">
        <w:rPr>
          <w:rStyle w:val="fontstyle01"/>
          <w:rFonts w:ascii="Times New Roman" w:hAnsi="Times New Roman" w:cs="Times New Roman"/>
          <w:b/>
        </w:rPr>
        <w:t xml:space="preserve">transferred tetragonal </w:t>
      </w:r>
      <w:proofErr w:type="spellStart"/>
      <w:r w:rsidR="00683C78" w:rsidRPr="00683C78">
        <w:rPr>
          <w:rStyle w:val="fontstyle01"/>
          <w:rFonts w:ascii="Times New Roman" w:hAnsi="Times New Roman" w:cs="Times New Roman"/>
          <w:b/>
        </w:rPr>
        <w:t>SnSe</w:t>
      </w:r>
      <w:proofErr w:type="spellEnd"/>
      <w:r w:rsidR="00683C78" w:rsidRPr="00683C78">
        <w:rPr>
          <w:rStyle w:val="fontstyle01"/>
          <w:rFonts w:ascii="Times New Roman" w:hAnsi="Times New Roman" w:cs="Times New Roman"/>
          <w:b/>
        </w:rPr>
        <w:t xml:space="preserve"> nanosheet</w:t>
      </w:r>
      <w:r w:rsidR="00683C78" w:rsidRPr="00A77BCE">
        <w:rPr>
          <w:rFonts w:ascii="Times New Roman" w:hAnsi="Times New Roman" w:cs="Times New Roman"/>
          <w:b/>
          <w:sz w:val="24"/>
          <w:szCs w:val="24"/>
        </w:rPr>
        <w:t>s</w:t>
      </w:r>
      <w:r w:rsidR="00CA4E8D" w:rsidRPr="00A77BCE">
        <w:rPr>
          <w:rFonts w:ascii="Times New Roman" w:hAnsi="Times New Roman" w:cs="Times New Roman"/>
          <w:b/>
          <w:sz w:val="24"/>
          <w:szCs w:val="24"/>
        </w:rPr>
        <w:t xml:space="preserve"> with top Au electrode</w:t>
      </w:r>
      <w:r w:rsidR="00683C78" w:rsidRPr="00A77BCE">
        <w:rPr>
          <w:rFonts w:ascii="Times New Roman" w:hAnsi="Times New Roman" w:cs="Times New Roman"/>
          <w:b/>
          <w:sz w:val="24"/>
          <w:szCs w:val="24"/>
        </w:rPr>
        <w:t>s</w:t>
      </w:r>
      <w:r w:rsidR="00CA4E8D" w:rsidRPr="00A77BCE">
        <w:rPr>
          <w:rFonts w:ascii="Times New Roman" w:hAnsi="Times New Roman" w:cs="Times New Roman"/>
          <w:b/>
          <w:sz w:val="24"/>
          <w:szCs w:val="24"/>
        </w:rPr>
        <w:t>.</w:t>
      </w:r>
    </w:p>
    <w:p w:rsidR="00770024" w:rsidRPr="00A77BCE" w:rsidRDefault="00770024" w:rsidP="00A77BCE">
      <w:pPr>
        <w:widowControl/>
        <w:spacing w:line="360" w:lineRule="auto"/>
        <w:jc w:val="left"/>
        <w:rPr>
          <w:rStyle w:val="fontstyle01"/>
          <w:rFonts w:ascii="Times New Roman" w:hAnsi="Times New Roman" w:cs="Times New Roman"/>
          <w:b/>
        </w:rPr>
      </w:pPr>
      <w:r w:rsidRPr="00A77BCE">
        <w:rPr>
          <w:rStyle w:val="fontstyle01"/>
          <w:rFonts w:ascii="Times New Roman" w:hAnsi="Times New Roman" w:cs="Times New Roman" w:hint="eastAsia"/>
          <w:b/>
        </w:rPr>
        <w:br w:type="page"/>
      </w:r>
    </w:p>
    <w:p w:rsidR="00711142" w:rsidRDefault="00FD79A1" w:rsidP="00A77BCE">
      <w:pPr>
        <w:widowControl/>
        <w:spacing w:line="360" w:lineRule="auto"/>
        <w:jc w:val="center"/>
        <w:rPr>
          <w:rStyle w:val="fontstyle01"/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882265" cy="2146935"/>
            <wp:effectExtent l="0" t="0" r="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DC" w:rsidRDefault="00FD79A1" w:rsidP="00A77BC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25FB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="00627354">
        <w:rPr>
          <w:rFonts w:ascii="Times New Roman" w:hAnsi="Times New Roman" w:cs="Times New Roman"/>
          <w:b/>
          <w:sz w:val="24"/>
          <w:szCs w:val="24"/>
        </w:rPr>
        <w:t>5</w:t>
      </w:r>
      <w:r w:rsidRPr="00E825FB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Pr="00E825FB">
        <w:rPr>
          <w:rStyle w:val="fontstyle01"/>
          <w:rFonts w:ascii="Times New Roman" w:hAnsi="Times New Roman" w:cs="Times New Roman"/>
          <w:b/>
        </w:rPr>
        <w:t xml:space="preserve"> </w:t>
      </w:r>
      <w:r w:rsidR="00F52DD9" w:rsidRPr="00A77BCE">
        <w:rPr>
          <w:rFonts w:ascii="Times New Roman" w:hAnsi="Times New Roman" w:cs="Times New Roman"/>
          <w:b/>
          <w:sz w:val="24"/>
          <w:szCs w:val="24"/>
        </w:rPr>
        <w:t>T</w:t>
      </w:r>
      <w:r w:rsidR="00711142" w:rsidRPr="00A77BCE">
        <w:rPr>
          <w:rFonts w:ascii="Times New Roman" w:hAnsi="Times New Roman" w:cs="Times New Roman"/>
          <w:b/>
          <w:sz w:val="24"/>
          <w:szCs w:val="24"/>
        </w:rPr>
        <w:t xml:space="preserve">he </w:t>
      </w:r>
      <w:r w:rsidRPr="00A77BCE">
        <w:rPr>
          <w:rFonts w:ascii="Times New Roman" w:hAnsi="Times New Roman" w:cs="Times New Roman"/>
          <w:b/>
          <w:sz w:val="24"/>
          <w:szCs w:val="24"/>
        </w:rPr>
        <w:t>single</w:t>
      </w:r>
      <w:r w:rsidR="00711142" w:rsidRPr="00A77BCE">
        <w:rPr>
          <w:rFonts w:ascii="Times New Roman" w:hAnsi="Times New Roman" w:cs="Times New Roman"/>
          <w:b/>
          <w:sz w:val="24"/>
          <w:szCs w:val="24"/>
        </w:rPr>
        <w:t>-well potential</w:t>
      </w:r>
      <w:r w:rsidR="00F52DD9" w:rsidRPr="00A77BCE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F52DD9" w:rsidRPr="00A77BCE">
        <w:rPr>
          <w:rFonts w:ascii="Times New Roman" w:hAnsi="Times New Roman" w:cs="Times New Roman"/>
          <w:b/>
          <w:sz w:val="24"/>
          <w:szCs w:val="24"/>
        </w:rPr>
        <w:t>SnSe</w:t>
      </w:r>
      <w:proofErr w:type="spellEnd"/>
      <w:r w:rsidR="00F52DD9" w:rsidRPr="00A77BCE">
        <w:rPr>
          <w:rFonts w:ascii="Times New Roman" w:hAnsi="Times New Roman" w:cs="Times New Roman"/>
          <w:b/>
          <w:sz w:val="24"/>
          <w:szCs w:val="24"/>
        </w:rPr>
        <w:t>/SnSe</w:t>
      </w:r>
      <w:r w:rsidR="00F52DD9" w:rsidRPr="00A77BC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52DD9" w:rsidRPr="00A77BCE">
        <w:rPr>
          <w:rFonts w:ascii="Times New Roman" w:hAnsi="Times New Roman" w:cs="Times New Roman"/>
          <w:b/>
          <w:sz w:val="24"/>
          <w:szCs w:val="24"/>
        </w:rPr>
        <w:t xml:space="preserve"> interface.</w:t>
      </w:r>
      <w:r w:rsidR="00E946D7" w:rsidRPr="00A77BCE">
        <w:rPr>
          <w:rFonts w:ascii="Times New Roman" w:hAnsi="Times New Roman" w:cs="Times New Roman"/>
          <w:b/>
          <w:sz w:val="24"/>
          <w:szCs w:val="24"/>
        </w:rPr>
        <w:t xml:space="preserve"> A and B represent </w:t>
      </w:r>
      <w:r w:rsidR="000C36CA" w:rsidRPr="00A77BC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E946D7" w:rsidRPr="00A77BCE">
        <w:rPr>
          <w:rFonts w:ascii="Times New Roman" w:hAnsi="Times New Roman" w:cs="Times New Roman"/>
          <w:b/>
          <w:sz w:val="24"/>
          <w:szCs w:val="24"/>
        </w:rPr>
        <w:t>nonpolar and polar phase, respectively.</w:t>
      </w:r>
    </w:p>
    <w:p w:rsidR="005A4ADC" w:rsidRDefault="005A4AD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2347" w:rsidRDefault="005A4ADC" w:rsidP="005A4ADC">
      <w:pPr>
        <w:widowControl/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40000" cy="1948316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DC" w:rsidRPr="005A4ADC" w:rsidRDefault="005A4ADC" w:rsidP="005A4ADC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25FB">
        <w:rPr>
          <w:rFonts w:ascii="Times New Roman" w:hAnsi="Times New Roman" w:cs="Times New Roman"/>
          <w:b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825FB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Pr="00E825FB">
        <w:rPr>
          <w:rStyle w:val="fontstyle01"/>
          <w:rFonts w:ascii="Times New Roman" w:hAnsi="Times New Roman" w:cs="Times New Roman"/>
          <w:b/>
        </w:rPr>
        <w:t xml:space="preserve"> </w:t>
      </w:r>
      <w:r w:rsidR="00362214">
        <w:rPr>
          <w:rFonts w:ascii="Times New Roman" w:hAnsi="Times New Roman" w:cs="Times New Roman"/>
          <w:b/>
          <w:sz w:val="24"/>
          <w:szCs w:val="24"/>
        </w:rPr>
        <w:t>S</w:t>
      </w:r>
      <w:r w:rsidRPr="005A4ADC">
        <w:rPr>
          <w:rFonts w:ascii="Times New Roman" w:hAnsi="Times New Roman" w:cs="Times New Roman"/>
          <w:b/>
          <w:sz w:val="24"/>
          <w:szCs w:val="24"/>
        </w:rPr>
        <w:t xml:space="preserve">chematic </w:t>
      </w:r>
      <w:r>
        <w:rPr>
          <w:rFonts w:ascii="Times New Roman" w:hAnsi="Times New Roman" w:cs="Times New Roman"/>
          <w:b/>
          <w:sz w:val="24"/>
          <w:szCs w:val="24"/>
        </w:rPr>
        <w:t xml:space="preserve">diagram </w:t>
      </w:r>
      <w:r w:rsidRPr="005A4ADC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36221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5A4ADC">
        <w:rPr>
          <w:rFonts w:ascii="Times New Roman" w:hAnsi="Times New Roman" w:cs="Times New Roman"/>
          <w:b/>
          <w:sz w:val="24"/>
          <w:szCs w:val="24"/>
        </w:rPr>
        <w:t>distorted degenerate polar structure (B) and high symmetry nonpolar phase (A).</w:t>
      </w:r>
      <w:bookmarkStart w:id="1" w:name="_GoBack"/>
      <w:bookmarkEnd w:id="1"/>
    </w:p>
    <w:sectPr w:rsidR="005A4ADC" w:rsidRPr="005A4ADC" w:rsidSect="00A36EB7"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21C" w:rsidRDefault="00A4321C" w:rsidP="00131394">
      <w:r>
        <w:separator/>
      </w:r>
    </w:p>
  </w:endnote>
  <w:endnote w:type="continuationSeparator" w:id="0">
    <w:p w:rsidR="00A4321C" w:rsidRDefault="00A4321C" w:rsidP="0013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0625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31394" w:rsidRDefault="00131394">
            <w:pPr>
              <w:pStyle w:val="a7"/>
              <w:jc w:val="center"/>
            </w:pP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begin"/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instrText>PAGE</w:instrText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separate"/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zh-CN"/>
              </w:rPr>
              <w:t>2</w:t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end"/>
            </w:r>
            <w:r w:rsidRPr="00A77BCE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/</w:t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begin"/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instrText>NUMPAGES</w:instrText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separate"/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zh-CN"/>
              </w:rPr>
              <w:t>2</w:t>
            </w:r>
            <w:r w:rsidRPr="00A77B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21C" w:rsidRDefault="00A4321C" w:rsidP="00131394">
      <w:r>
        <w:separator/>
      </w:r>
    </w:p>
  </w:footnote>
  <w:footnote w:type="continuationSeparator" w:id="0">
    <w:p w:rsidR="00A4321C" w:rsidRDefault="00A4321C" w:rsidP="00131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YwNTUztDQzMDE1NrBU0lEKTi0uzszPAymwqAUANQWvXiwAAAA="/>
  </w:docVars>
  <w:rsids>
    <w:rsidRoot w:val="00FA3E84"/>
    <w:rsid w:val="00023213"/>
    <w:rsid w:val="00064D4D"/>
    <w:rsid w:val="000C36CA"/>
    <w:rsid w:val="000E1EA2"/>
    <w:rsid w:val="00131394"/>
    <w:rsid w:val="00131D2A"/>
    <w:rsid w:val="0016367D"/>
    <w:rsid w:val="00197D28"/>
    <w:rsid w:val="001B2BB1"/>
    <w:rsid w:val="001F2CC6"/>
    <w:rsid w:val="00200944"/>
    <w:rsid w:val="00202A35"/>
    <w:rsid w:val="00225A54"/>
    <w:rsid w:val="00272299"/>
    <w:rsid w:val="00276AB2"/>
    <w:rsid w:val="00292258"/>
    <w:rsid w:val="002A7CCF"/>
    <w:rsid w:val="002F437E"/>
    <w:rsid w:val="003143FA"/>
    <w:rsid w:val="003145FA"/>
    <w:rsid w:val="0034607A"/>
    <w:rsid w:val="00346855"/>
    <w:rsid w:val="00362214"/>
    <w:rsid w:val="00362427"/>
    <w:rsid w:val="00363A9F"/>
    <w:rsid w:val="003A7BD4"/>
    <w:rsid w:val="003C44E4"/>
    <w:rsid w:val="003D0ACC"/>
    <w:rsid w:val="0040666A"/>
    <w:rsid w:val="00427E3A"/>
    <w:rsid w:val="00447B59"/>
    <w:rsid w:val="004601D2"/>
    <w:rsid w:val="004662E9"/>
    <w:rsid w:val="00476C45"/>
    <w:rsid w:val="004840E1"/>
    <w:rsid w:val="00497C8C"/>
    <w:rsid w:val="004A1A78"/>
    <w:rsid w:val="004D3071"/>
    <w:rsid w:val="00506360"/>
    <w:rsid w:val="005145AC"/>
    <w:rsid w:val="00527D59"/>
    <w:rsid w:val="00551186"/>
    <w:rsid w:val="005675C6"/>
    <w:rsid w:val="005A4ADC"/>
    <w:rsid w:val="005C4140"/>
    <w:rsid w:val="005D3D97"/>
    <w:rsid w:val="00617B19"/>
    <w:rsid w:val="006204FD"/>
    <w:rsid w:val="00627354"/>
    <w:rsid w:val="00664AE8"/>
    <w:rsid w:val="0067177D"/>
    <w:rsid w:val="00682347"/>
    <w:rsid w:val="00683C78"/>
    <w:rsid w:val="006923BB"/>
    <w:rsid w:val="006A55FC"/>
    <w:rsid w:val="006F0B70"/>
    <w:rsid w:val="007056D6"/>
    <w:rsid w:val="00711142"/>
    <w:rsid w:val="0071604C"/>
    <w:rsid w:val="00743703"/>
    <w:rsid w:val="00751B19"/>
    <w:rsid w:val="0076444F"/>
    <w:rsid w:val="00770024"/>
    <w:rsid w:val="007A573C"/>
    <w:rsid w:val="007E3297"/>
    <w:rsid w:val="007F4811"/>
    <w:rsid w:val="00806527"/>
    <w:rsid w:val="008625A9"/>
    <w:rsid w:val="008805EE"/>
    <w:rsid w:val="008D080C"/>
    <w:rsid w:val="008F2460"/>
    <w:rsid w:val="00913E0A"/>
    <w:rsid w:val="00915DE0"/>
    <w:rsid w:val="00922F8A"/>
    <w:rsid w:val="009251AE"/>
    <w:rsid w:val="009665BE"/>
    <w:rsid w:val="009D2AD2"/>
    <w:rsid w:val="009E7C8A"/>
    <w:rsid w:val="009F3773"/>
    <w:rsid w:val="00A36EB7"/>
    <w:rsid w:val="00A4321C"/>
    <w:rsid w:val="00A53A30"/>
    <w:rsid w:val="00A77BCE"/>
    <w:rsid w:val="00AE3B22"/>
    <w:rsid w:val="00B152EB"/>
    <w:rsid w:val="00B437D6"/>
    <w:rsid w:val="00B81D6C"/>
    <w:rsid w:val="00B932EB"/>
    <w:rsid w:val="00BD480C"/>
    <w:rsid w:val="00BF461C"/>
    <w:rsid w:val="00C13ADC"/>
    <w:rsid w:val="00C169EE"/>
    <w:rsid w:val="00C67E31"/>
    <w:rsid w:val="00C762FA"/>
    <w:rsid w:val="00C76C5D"/>
    <w:rsid w:val="00C90E6B"/>
    <w:rsid w:val="00CA4E8D"/>
    <w:rsid w:val="00CD1548"/>
    <w:rsid w:val="00CF495C"/>
    <w:rsid w:val="00D42EC3"/>
    <w:rsid w:val="00D72926"/>
    <w:rsid w:val="00D74A87"/>
    <w:rsid w:val="00D778F7"/>
    <w:rsid w:val="00D86DD3"/>
    <w:rsid w:val="00DB24B6"/>
    <w:rsid w:val="00DE3DF4"/>
    <w:rsid w:val="00DF101D"/>
    <w:rsid w:val="00E04BCB"/>
    <w:rsid w:val="00E27DF1"/>
    <w:rsid w:val="00E30878"/>
    <w:rsid w:val="00E55C58"/>
    <w:rsid w:val="00E644F8"/>
    <w:rsid w:val="00E7073B"/>
    <w:rsid w:val="00E946D7"/>
    <w:rsid w:val="00E94FB0"/>
    <w:rsid w:val="00EE25F9"/>
    <w:rsid w:val="00EF7F4E"/>
    <w:rsid w:val="00F117EC"/>
    <w:rsid w:val="00F241EE"/>
    <w:rsid w:val="00F455A1"/>
    <w:rsid w:val="00F52DD9"/>
    <w:rsid w:val="00F646B7"/>
    <w:rsid w:val="00FA3E84"/>
    <w:rsid w:val="00FC0E46"/>
    <w:rsid w:val="00FD79A1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F7D1D"/>
  <w15:chartTrackingRefBased/>
  <w15:docId w15:val="{D0259843-63A3-4514-9363-A8DDFB7C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3E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3E84"/>
    <w:pPr>
      <w:autoSpaceDE w:val="0"/>
      <w:autoSpaceDN w:val="0"/>
      <w:adjustRightInd w:val="0"/>
      <w:spacing w:before="70"/>
      <w:ind w:left="120"/>
      <w:jc w:val="left"/>
    </w:pPr>
    <w:rPr>
      <w:rFonts w:ascii="Times New Roman" w:hAnsi="Times New Roman" w:cs="Times New Roman"/>
      <w:b/>
      <w:bCs/>
      <w:i/>
      <w:iCs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FA3E84"/>
    <w:rPr>
      <w:rFonts w:ascii="Times New Roman" w:hAnsi="Times New Roman" w:cs="Times New Roman"/>
      <w:b/>
      <w:bCs/>
      <w:i/>
      <w:iCs/>
      <w:kern w:val="0"/>
      <w:sz w:val="32"/>
      <w:szCs w:val="32"/>
    </w:rPr>
  </w:style>
  <w:style w:type="character" w:customStyle="1" w:styleId="fontstyle01">
    <w:name w:val="fontstyle01"/>
    <w:basedOn w:val="a0"/>
    <w:rsid w:val="00BD48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31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139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1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1394"/>
    <w:rPr>
      <w:sz w:val="18"/>
      <w:szCs w:val="18"/>
    </w:rPr>
  </w:style>
  <w:style w:type="character" w:customStyle="1" w:styleId="fontstyle21">
    <w:name w:val="fontstyle21"/>
    <w:basedOn w:val="a0"/>
    <w:rsid w:val="00225A5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mjx-char">
    <w:name w:val="mjx-char"/>
    <w:basedOn w:val="a0"/>
    <w:rsid w:val="00E946D7"/>
  </w:style>
  <w:style w:type="character" w:styleId="a9">
    <w:name w:val="Hyperlink"/>
    <w:basedOn w:val="a0"/>
    <w:uiPriority w:val="99"/>
    <w:unhideWhenUsed/>
    <w:rsid w:val="00A36EB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6EB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A36EB7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A77BC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77B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BBF8-76F3-4CC0-8AAC-87CEBB08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17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DRF</dc:creator>
  <cp:keywords/>
  <dc:description/>
  <cp:lastModifiedBy>jianp</cp:lastModifiedBy>
  <cp:revision>805</cp:revision>
  <dcterms:created xsi:type="dcterms:W3CDTF">2022-04-07T01:41:00Z</dcterms:created>
  <dcterms:modified xsi:type="dcterms:W3CDTF">2022-04-22T06:31:00Z</dcterms:modified>
</cp:coreProperties>
</file>