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2A89" w:rsidRPr="002204DD" w:rsidRDefault="00AB2A89" w:rsidP="00AB2A89">
      <w:pPr>
        <w:pStyle w:val="Heading1"/>
        <w:spacing w:line="360" w:lineRule="auto"/>
        <w:jc w:val="both"/>
        <w:rPr>
          <w:rFonts w:asciiTheme="majorBidi" w:hAnsiTheme="majorBidi" w:cstheme="majorBidi"/>
          <w:color w:val="auto"/>
        </w:rPr>
      </w:pPr>
      <w:r w:rsidRPr="002204DD">
        <w:rPr>
          <w:rFonts w:asciiTheme="majorBidi" w:hAnsiTheme="majorBidi" w:cstheme="majorBidi"/>
          <w:color w:val="auto"/>
        </w:rPr>
        <w:t>Appendixes</w:t>
      </w:r>
    </w:p>
    <w:p w:rsidR="00AB2A89" w:rsidRPr="00E77F5A" w:rsidRDefault="00AB2A89" w:rsidP="00AB2A8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7F5A">
        <w:rPr>
          <w:rFonts w:ascii="Times New Roman" w:hAnsi="Times New Roman" w:cs="Times New Roman"/>
          <w:sz w:val="24"/>
          <w:szCs w:val="24"/>
        </w:rPr>
        <w:t>Appendix A: Search history for the Palestinian literature.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936"/>
        <w:gridCol w:w="1189"/>
        <w:gridCol w:w="1617"/>
        <w:gridCol w:w="1176"/>
        <w:gridCol w:w="1713"/>
      </w:tblGrid>
      <w:tr w:rsidR="00AB2A89" w:rsidRPr="00E77F5A" w:rsidTr="004F6556">
        <w:tc>
          <w:tcPr>
            <w:tcW w:w="3936" w:type="dxa"/>
          </w:tcPr>
          <w:p w:rsidR="00AB2A89" w:rsidRPr="00E77F5A" w:rsidRDefault="00AB2A89" w:rsidP="004F6556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7F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Database/Search engine</w:t>
            </w:r>
          </w:p>
        </w:tc>
        <w:tc>
          <w:tcPr>
            <w:tcW w:w="1189" w:type="dxa"/>
          </w:tcPr>
          <w:p w:rsidR="00AB2A89" w:rsidRPr="00E77F5A" w:rsidRDefault="00AB2A89" w:rsidP="004F6556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7F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Search #</w:t>
            </w:r>
          </w:p>
        </w:tc>
        <w:tc>
          <w:tcPr>
            <w:tcW w:w="1617" w:type="dxa"/>
          </w:tcPr>
          <w:p w:rsidR="00AB2A89" w:rsidRPr="00E77F5A" w:rsidRDefault="00AB2A89" w:rsidP="004F6556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7F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Search terms/ Keywords/ combinations</w:t>
            </w:r>
          </w:p>
        </w:tc>
        <w:tc>
          <w:tcPr>
            <w:tcW w:w="1121" w:type="dxa"/>
          </w:tcPr>
          <w:p w:rsidR="00AB2A89" w:rsidRPr="00E77F5A" w:rsidRDefault="00AB2A89" w:rsidP="004F6556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7F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Number of hits</w:t>
            </w:r>
          </w:p>
        </w:tc>
        <w:tc>
          <w:tcPr>
            <w:tcW w:w="1713" w:type="dxa"/>
          </w:tcPr>
          <w:p w:rsidR="00AB2A89" w:rsidRPr="00E77F5A" w:rsidRDefault="00AB2A89" w:rsidP="004F6556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7F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Comments on your search or results (for instance comments on how you have combined terms)</w:t>
            </w:r>
          </w:p>
        </w:tc>
      </w:tr>
      <w:tr w:rsidR="00AB2A89" w:rsidRPr="00E77F5A" w:rsidTr="004F6556">
        <w:trPr>
          <w:trHeight w:val="495"/>
        </w:trPr>
        <w:tc>
          <w:tcPr>
            <w:tcW w:w="3936" w:type="dxa"/>
            <w:vMerge w:val="restart"/>
          </w:tcPr>
          <w:p w:rsidR="00AB2A89" w:rsidRPr="00E77F5A" w:rsidRDefault="00AB2A89" w:rsidP="004F65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7F5A">
              <w:rPr>
                <w:rFonts w:ascii="Times New Roman" w:hAnsi="Times New Roman" w:cs="Times New Roman"/>
                <w:sz w:val="24"/>
                <w:szCs w:val="24"/>
              </w:rPr>
              <w:t>PubMed</w:t>
            </w:r>
            <w:proofErr w:type="spellEnd"/>
            <w:r w:rsidRPr="00E77F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B2A89" w:rsidRPr="00E77F5A" w:rsidRDefault="00AB2A89" w:rsidP="004F65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 w:rsidRPr="00E77F5A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https://www.ncbi.nlm.nih.gov/pubmed</w:t>
              </w:r>
            </w:hyperlink>
          </w:p>
          <w:p w:rsidR="00AB2A89" w:rsidRPr="00E77F5A" w:rsidRDefault="00AB2A89" w:rsidP="004F65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</w:tcPr>
          <w:p w:rsidR="00AB2A89" w:rsidRPr="00E77F5A" w:rsidRDefault="00AB2A89" w:rsidP="004F65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F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7" w:type="dxa"/>
          </w:tcPr>
          <w:p w:rsidR="00AB2A89" w:rsidRPr="00E77F5A" w:rsidRDefault="00AB2A89" w:rsidP="004F65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F5A">
              <w:rPr>
                <w:rFonts w:ascii="Times New Roman" w:hAnsi="Times New Roman" w:cs="Times New Roman"/>
                <w:sz w:val="24"/>
                <w:szCs w:val="24"/>
              </w:rPr>
              <w:t>Anxiety</w:t>
            </w:r>
          </w:p>
        </w:tc>
        <w:tc>
          <w:tcPr>
            <w:tcW w:w="1121" w:type="dxa"/>
          </w:tcPr>
          <w:p w:rsidR="00AB2A89" w:rsidRPr="00E77F5A" w:rsidRDefault="00AB2A89" w:rsidP="004F65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F5A">
              <w:rPr>
                <w:rFonts w:ascii="Times New Roman" w:hAnsi="Times New Roman" w:cs="Times New Roman"/>
                <w:sz w:val="24"/>
                <w:szCs w:val="24"/>
              </w:rPr>
              <w:t>227089</w:t>
            </w:r>
          </w:p>
        </w:tc>
        <w:tc>
          <w:tcPr>
            <w:tcW w:w="1713" w:type="dxa"/>
          </w:tcPr>
          <w:p w:rsidR="00AB2A89" w:rsidRPr="00E77F5A" w:rsidRDefault="00AB2A89" w:rsidP="004F65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2A89" w:rsidRPr="00E77F5A" w:rsidTr="004F6556">
        <w:trPr>
          <w:trHeight w:val="375"/>
        </w:trPr>
        <w:tc>
          <w:tcPr>
            <w:tcW w:w="3936" w:type="dxa"/>
            <w:vMerge/>
          </w:tcPr>
          <w:p w:rsidR="00AB2A89" w:rsidRPr="00E77F5A" w:rsidRDefault="00AB2A89" w:rsidP="004F65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</w:tcPr>
          <w:p w:rsidR="00AB2A89" w:rsidRPr="00E77F5A" w:rsidRDefault="00AB2A89" w:rsidP="004F65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F5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7" w:type="dxa"/>
          </w:tcPr>
          <w:p w:rsidR="00AB2A89" w:rsidRPr="00E77F5A" w:rsidRDefault="00AB2A89" w:rsidP="004F65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F5A">
              <w:rPr>
                <w:rFonts w:ascii="Times New Roman" w:hAnsi="Times New Roman" w:cs="Times New Roman"/>
                <w:sz w:val="24"/>
                <w:szCs w:val="24"/>
              </w:rPr>
              <w:t>Anxiety Disorder</w:t>
            </w:r>
          </w:p>
        </w:tc>
        <w:tc>
          <w:tcPr>
            <w:tcW w:w="1121" w:type="dxa"/>
          </w:tcPr>
          <w:p w:rsidR="00AB2A89" w:rsidRPr="00E77F5A" w:rsidRDefault="00AB2A89" w:rsidP="004F65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F5A">
              <w:rPr>
                <w:rFonts w:ascii="Times New Roman" w:hAnsi="Times New Roman" w:cs="Times New Roman"/>
                <w:sz w:val="24"/>
                <w:szCs w:val="24"/>
              </w:rPr>
              <w:t>147410</w:t>
            </w:r>
          </w:p>
          <w:p w:rsidR="00AB2A89" w:rsidRPr="00E77F5A" w:rsidRDefault="00AB2A89" w:rsidP="004F6556">
            <w:pPr>
              <w:shd w:val="clear" w:color="auto" w:fill="FFFFFF"/>
              <w:spacing w:after="480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13" w:type="dxa"/>
          </w:tcPr>
          <w:p w:rsidR="00AB2A89" w:rsidRPr="00E77F5A" w:rsidRDefault="00AB2A89" w:rsidP="004F65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2A89" w:rsidRPr="00E77F5A" w:rsidTr="004F6556">
        <w:trPr>
          <w:trHeight w:val="390"/>
        </w:trPr>
        <w:tc>
          <w:tcPr>
            <w:tcW w:w="3936" w:type="dxa"/>
            <w:vMerge/>
          </w:tcPr>
          <w:p w:rsidR="00AB2A89" w:rsidRPr="00E77F5A" w:rsidRDefault="00AB2A89" w:rsidP="004F65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</w:tcPr>
          <w:p w:rsidR="00AB2A89" w:rsidRPr="00E77F5A" w:rsidRDefault="00AB2A89" w:rsidP="004F65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F5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17" w:type="dxa"/>
          </w:tcPr>
          <w:p w:rsidR="00AB2A89" w:rsidRPr="00E77F5A" w:rsidRDefault="00AB2A89" w:rsidP="004F65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F5A">
              <w:rPr>
                <w:rFonts w:ascii="Times New Roman" w:hAnsi="Times New Roman" w:cs="Times New Roman"/>
                <w:sz w:val="24"/>
                <w:szCs w:val="24"/>
              </w:rPr>
              <w:t>Palestine</w:t>
            </w:r>
          </w:p>
        </w:tc>
        <w:tc>
          <w:tcPr>
            <w:tcW w:w="1121" w:type="dxa"/>
          </w:tcPr>
          <w:p w:rsidR="00AB2A89" w:rsidRPr="00E77F5A" w:rsidRDefault="00AB2A89" w:rsidP="004F65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F5A">
              <w:rPr>
                <w:rFonts w:ascii="Times New Roman" w:hAnsi="Times New Roman" w:cs="Times New Roman"/>
                <w:sz w:val="24"/>
                <w:szCs w:val="24"/>
              </w:rPr>
              <w:t>2619</w:t>
            </w:r>
          </w:p>
          <w:p w:rsidR="00AB2A89" w:rsidRPr="00E77F5A" w:rsidRDefault="00AB2A89" w:rsidP="004F6556">
            <w:pPr>
              <w:shd w:val="clear" w:color="auto" w:fill="FFFFFF"/>
              <w:spacing w:after="480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13" w:type="dxa"/>
          </w:tcPr>
          <w:p w:rsidR="00AB2A89" w:rsidRPr="00E77F5A" w:rsidRDefault="00AB2A89" w:rsidP="004F65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2A89" w:rsidRPr="00E77F5A" w:rsidTr="004F6556">
        <w:trPr>
          <w:trHeight w:val="465"/>
        </w:trPr>
        <w:tc>
          <w:tcPr>
            <w:tcW w:w="3936" w:type="dxa"/>
            <w:vMerge/>
          </w:tcPr>
          <w:p w:rsidR="00AB2A89" w:rsidRPr="00E77F5A" w:rsidRDefault="00AB2A89" w:rsidP="004F65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</w:tcPr>
          <w:p w:rsidR="00AB2A89" w:rsidRPr="00E77F5A" w:rsidRDefault="00AB2A89" w:rsidP="004F65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F5A">
              <w:rPr>
                <w:rFonts w:ascii="Times New Roman" w:hAnsi="Times New Roman" w:cs="Times New Roman"/>
                <w:sz w:val="24"/>
                <w:szCs w:val="24"/>
              </w:rPr>
              <w:t>1+2+3</w:t>
            </w:r>
          </w:p>
          <w:p w:rsidR="00AB2A89" w:rsidRPr="00E77F5A" w:rsidRDefault="00AB2A89" w:rsidP="004F65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F5A">
              <w:rPr>
                <w:rFonts w:ascii="Times New Roman" w:hAnsi="Times New Roman" w:cs="Times New Roman"/>
                <w:sz w:val="24"/>
                <w:szCs w:val="24"/>
              </w:rPr>
              <w:t>Advanced search</w:t>
            </w:r>
          </w:p>
        </w:tc>
        <w:tc>
          <w:tcPr>
            <w:tcW w:w="1617" w:type="dxa"/>
          </w:tcPr>
          <w:p w:rsidR="00AB2A89" w:rsidRPr="00E77F5A" w:rsidRDefault="00AB2A89" w:rsidP="004F65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F5A">
              <w:rPr>
                <w:rFonts w:ascii="Times New Roman" w:hAnsi="Times New Roman" w:cs="Times New Roman"/>
                <w:sz w:val="24"/>
                <w:szCs w:val="24"/>
              </w:rPr>
              <w:t>((Palestine) AND anxiety disorder) AND anxiety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AND PTSD</w:t>
            </w:r>
          </w:p>
        </w:tc>
        <w:tc>
          <w:tcPr>
            <w:tcW w:w="1121" w:type="dxa"/>
          </w:tcPr>
          <w:p w:rsidR="00AB2A89" w:rsidRPr="00E77F5A" w:rsidRDefault="00AB2A89" w:rsidP="004F65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F5A">
              <w:rPr>
                <w:rFonts w:ascii="Times New Roman" w:hAnsi="Times New Roman" w:cs="Times New Roman"/>
                <w:sz w:val="24"/>
                <w:szCs w:val="24"/>
              </w:rPr>
              <w:t xml:space="preserve"> 18</w:t>
            </w:r>
          </w:p>
          <w:p w:rsidR="00AB2A89" w:rsidRPr="00E77F5A" w:rsidRDefault="00AB2A89" w:rsidP="004F655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13" w:type="dxa"/>
          </w:tcPr>
          <w:p w:rsidR="00AB2A89" w:rsidRPr="00E77F5A" w:rsidRDefault="00AB2A89" w:rsidP="004F65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F5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AB2A89" w:rsidRPr="00E77F5A" w:rsidTr="004F6556">
        <w:tc>
          <w:tcPr>
            <w:tcW w:w="3936" w:type="dxa"/>
          </w:tcPr>
          <w:p w:rsidR="00AB2A89" w:rsidRPr="00E77F5A" w:rsidRDefault="00AB2A89" w:rsidP="004F655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7F5A">
              <w:rPr>
                <w:rFonts w:ascii="Times New Roman" w:hAnsi="Times New Roman" w:cs="Times New Roman"/>
                <w:sz w:val="24"/>
                <w:szCs w:val="24"/>
              </w:rPr>
              <w:t xml:space="preserve">Science Direct </w:t>
            </w:r>
          </w:p>
        </w:tc>
        <w:tc>
          <w:tcPr>
            <w:tcW w:w="1189" w:type="dxa"/>
          </w:tcPr>
          <w:p w:rsidR="00AB2A89" w:rsidRPr="00E77F5A" w:rsidRDefault="00AB2A89" w:rsidP="004F65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F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7" w:type="dxa"/>
          </w:tcPr>
          <w:p w:rsidR="00AB2A89" w:rsidRPr="00E77F5A" w:rsidRDefault="00AB2A89" w:rsidP="004F65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Anxiety Disorders and PTSD </w:t>
            </w:r>
            <w:r w:rsidRPr="00E77F5A">
              <w:rPr>
                <w:rFonts w:ascii="Times New Roman" w:hAnsi="Times New Roman" w:cs="Times New Roman"/>
                <w:sz w:val="24"/>
                <w:szCs w:val="24"/>
              </w:rPr>
              <w:t>in Palestine</w:t>
            </w:r>
          </w:p>
        </w:tc>
        <w:tc>
          <w:tcPr>
            <w:tcW w:w="1121" w:type="dxa"/>
          </w:tcPr>
          <w:p w:rsidR="00AB2A89" w:rsidRPr="00E77F5A" w:rsidRDefault="00AB2A89" w:rsidP="004F655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7F5A">
              <w:rPr>
                <w:rFonts w:ascii="Times New Roman" w:hAnsi="Times New Roman" w:cs="Times New Roman"/>
                <w:sz w:val="24"/>
                <w:szCs w:val="24"/>
              </w:rPr>
              <w:t>396</w:t>
            </w:r>
          </w:p>
        </w:tc>
        <w:tc>
          <w:tcPr>
            <w:tcW w:w="1713" w:type="dxa"/>
          </w:tcPr>
          <w:p w:rsidR="00AB2A89" w:rsidRPr="00E77F5A" w:rsidRDefault="00AB2A89" w:rsidP="004F65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F5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B2A89" w:rsidRPr="00E77F5A" w:rsidTr="004F6556">
        <w:tc>
          <w:tcPr>
            <w:tcW w:w="3936" w:type="dxa"/>
          </w:tcPr>
          <w:p w:rsidR="00AB2A89" w:rsidRPr="00E77F5A" w:rsidRDefault="00AB2A89" w:rsidP="004F655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7F5A">
              <w:rPr>
                <w:rFonts w:ascii="Times New Roman" w:hAnsi="Times New Roman" w:cs="Times New Roman"/>
                <w:sz w:val="24"/>
                <w:szCs w:val="24"/>
              </w:rPr>
              <w:t xml:space="preserve">Google Scholar </w:t>
            </w:r>
          </w:p>
        </w:tc>
        <w:tc>
          <w:tcPr>
            <w:tcW w:w="1189" w:type="dxa"/>
          </w:tcPr>
          <w:p w:rsidR="00AB2A89" w:rsidRPr="00E77F5A" w:rsidRDefault="00AB2A89" w:rsidP="004F65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F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7" w:type="dxa"/>
          </w:tcPr>
          <w:p w:rsidR="00AB2A89" w:rsidRPr="00E77F5A" w:rsidRDefault="00AB2A89" w:rsidP="004F65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F5A">
              <w:rPr>
                <w:rFonts w:ascii="Times New Roman" w:hAnsi="Times New Roman" w:cs="Times New Roman"/>
                <w:sz w:val="24"/>
                <w:szCs w:val="24"/>
              </w:rPr>
              <w:t>Anxiety Disorders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and PTSD</w:t>
            </w:r>
            <w:r w:rsidRPr="00E77F5A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r w:rsidRPr="00E77F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Palestine</w:t>
            </w:r>
          </w:p>
        </w:tc>
        <w:tc>
          <w:tcPr>
            <w:tcW w:w="1121" w:type="dxa"/>
          </w:tcPr>
          <w:p w:rsidR="00AB2A89" w:rsidRPr="00E77F5A" w:rsidRDefault="00AB2A89" w:rsidP="004F655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7F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3,850,000 </w:t>
            </w:r>
          </w:p>
        </w:tc>
        <w:tc>
          <w:tcPr>
            <w:tcW w:w="1713" w:type="dxa"/>
          </w:tcPr>
          <w:p w:rsidR="00AB2A89" w:rsidRPr="00E77F5A" w:rsidRDefault="00AB2A89" w:rsidP="004F65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F5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B2A89" w:rsidRPr="00E77F5A" w:rsidTr="004F6556">
        <w:tc>
          <w:tcPr>
            <w:tcW w:w="3936" w:type="dxa"/>
          </w:tcPr>
          <w:p w:rsidR="00AB2A89" w:rsidRPr="00E77F5A" w:rsidRDefault="00AB2A89" w:rsidP="004F655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7F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An-</w:t>
            </w:r>
            <w:proofErr w:type="spellStart"/>
            <w:r w:rsidRPr="00E77F5A">
              <w:rPr>
                <w:rFonts w:ascii="Times New Roman" w:hAnsi="Times New Roman" w:cs="Times New Roman"/>
                <w:sz w:val="24"/>
                <w:szCs w:val="24"/>
              </w:rPr>
              <w:t>Najah</w:t>
            </w:r>
            <w:proofErr w:type="spellEnd"/>
            <w:r w:rsidRPr="00E77F5A">
              <w:rPr>
                <w:rFonts w:ascii="Times New Roman" w:hAnsi="Times New Roman" w:cs="Times New Roman"/>
                <w:sz w:val="24"/>
                <w:szCs w:val="24"/>
              </w:rPr>
              <w:t xml:space="preserve"> National University library </w:t>
            </w:r>
          </w:p>
        </w:tc>
        <w:tc>
          <w:tcPr>
            <w:tcW w:w="1189" w:type="dxa"/>
          </w:tcPr>
          <w:p w:rsidR="00AB2A89" w:rsidRPr="00E77F5A" w:rsidRDefault="00AB2A89" w:rsidP="004F65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F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7" w:type="dxa"/>
          </w:tcPr>
          <w:p w:rsidR="00AB2A89" w:rsidRPr="00E77F5A" w:rsidRDefault="00AB2A89" w:rsidP="004F65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F5A">
              <w:rPr>
                <w:rFonts w:ascii="Times New Roman" w:hAnsi="Times New Roman" w:cs="Times New Roman"/>
                <w:sz w:val="24"/>
                <w:szCs w:val="24"/>
              </w:rPr>
              <w:t xml:space="preserve">Anxiety disorders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and PTSD </w:t>
            </w:r>
          </w:p>
        </w:tc>
        <w:tc>
          <w:tcPr>
            <w:tcW w:w="1121" w:type="dxa"/>
          </w:tcPr>
          <w:p w:rsidR="00AB2A89" w:rsidRPr="00E77F5A" w:rsidRDefault="00AB2A89" w:rsidP="004F65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F5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13" w:type="dxa"/>
          </w:tcPr>
          <w:p w:rsidR="00AB2A89" w:rsidRPr="00E77F5A" w:rsidRDefault="00AB2A89" w:rsidP="004F65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F5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AB2A89" w:rsidRPr="00E77F5A" w:rsidRDefault="00AB2A89" w:rsidP="00AB2A8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B2A89" w:rsidRPr="00D432B9" w:rsidRDefault="00AB2A89" w:rsidP="00AB2A89">
      <w:pPr>
        <w:pStyle w:val="NoSpacing"/>
        <w:bidi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6061A1" w:rsidRPr="00AB2A89" w:rsidRDefault="006061A1">
      <w:pPr>
        <w:rPr>
          <w:lang w:val="en-GB"/>
        </w:rPr>
      </w:pPr>
    </w:p>
    <w:sectPr w:rsidR="006061A1" w:rsidRPr="00AB2A89" w:rsidSect="004023B7">
      <w:headerReference w:type="default" r:id="rId5"/>
      <w:footerReference w:type="default" r:id="rId6"/>
      <w:pgSz w:w="12240" w:h="15840" w:code="1"/>
      <w:pgMar w:top="1191" w:right="964" w:bottom="1191" w:left="102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88771536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943B0" w:rsidRDefault="00AB2A8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943B0" w:rsidRDefault="00AB2A89">
    <w:pPr>
      <w:pStyle w:val="Foo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43B0" w:rsidRPr="00B5082A" w:rsidRDefault="00AB2A89" w:rsidP="00490E3B">
    <w:pPr>
      <w:pStyle w:val="Header"/>
      <w:jc w:val="right"/>
      <w:rPr>
        <w:rFonts w:asciiTheme="majorBidi" w:hAnsiTheme="majorBidi" w:cstheme="majorBidi"/>
        <w:sz w:val="20"/>
        <w:szCs w:val="20"/>
      </w:rPr>
    </w:pPr>
    <w:r w:rsidRPr="00B5082A">
      <w:rPr>
        <w:rFonts w:asciiTheme="majorBidi" w:hAnsiTheme="majorBidi" w:cstheme="majorBidi"/>
        <w:sz w:val="20"/>
        <w:szCs w:val="20"/>
      </w:rPr>
      <w:t xml:space="preserve">Anxiety Disorders </w:t>
    </w:r>
    <w:r>
      <w:rPr>
        <w:rFonts w:asciiTheme="majorBidi" w:hAnsiTheme="majorBidi" w:cstheme="majorBidi"/>
        <w:sz w:val="20"/>
        <w:szCs w:val="20"/>
      </w:rPr>
      <w:t xml:space="preserve">and PTSD </w:t>
    </w:r>
    <w:r w:rsidRPr="00B5082A">
      <w:rPr>
        <w:rFonts w:asciiTheme="majorBidi" w:hAnsiTheme="majorBidi" w:cstheme="majorBidi"/>
        <w:sz w:val="20"/>
        <w:szCs w:val="20"/>
      </w:rPr>
      <w:t>in Palestine: Literature review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AB2A89"/>
    <w:rsid w:val="006061A1"/>
    <w:rsid w:val="00AB2A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A89"/>
    <w:rPr>
      <w:rFonts w:ascii="Calibri" w:eastAsia="Calibri" w:hAnsi="Calibri" w:cs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AB2A89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2A89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styleId="Hyperlink">
    <w:name w:val="Hyperlink"/>
    <w:uiPriority w:val="99"/>
    <w:unhideWhenUsed/>
    <w:rsid w:val="00AB2A89"/>
    <w:rPr>
      <w:color w:val="0000FF"/>
      <w:u w:val="single"/>
    </w:rPr>
  </w:style>
  <w:style w:type="paragraph" w:styleId="NoSpacing">
    <w:name w:val="No Spacing"/>
    <w:uiPriority w:val="1"/>
    <w:qFormat/>
    <w:rsid w:val="00AB2A89"/>
    <w:pPr>
      <w:spacing w:after="0" w:line="240" w:lineRule="auto"/>
    </w:pPr>
    <w:rPr>
      <w:rFonts w:ascii="Calibri" w:eastAsia="Calibri" w:hAnsi="Calibri" w:cs="Arial"/>
    </w:rPr>
  </w:style>
  <w:style w:type="paragraph" w:styleId="Header">
    <w:name w:val="header"/>
    <w:basedOn w:val="Normal"/>
    <w:link w:val="HeaderChar"/>
    <w:uiPriority w:val="99"/>
    <w:unhideWhenUsed/>
    <w:rsid w:val="00AB2A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2A89"/>
    <w:rPr>
      <w:rFonts w:ascii="Calibri" w:eastAsia="Calibri" w:hAnsi="Calibri" w:cs="Arial"/>
    </w:rPr>
  </w:style>
  <w:style w:type="paragraph" w:styleId="Footer">
    <w:name w:val="footer"/>
    <w:basedOn w:val="Normal"/>
    <w:link w:val="FooterChar"/>
    <w:uiPriority w:val="99"/>
    <w:unhideWhenUsed/>
    <w:rsid w:val="00AB2A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2A89"/>
    <w:rPr>
      <w:rFonts w:ascii="Calibri" w:eastAsia="Calibri" w:hAnsi="Calibri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hyperlink" Target="https://www.ncbi.nlm.nih.gov/pubme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106</Words>
  <Characters>606</Characters>
  <Application>Microsoft Office Word</Application>
  <DocSecurity>0</DocSecurity>
  <Lines>5</Lines>
  <Paragraphs>1</Paragraphs>
  <ScaleCrop>false</ScaleCrop>
  <Company/>
  <LinksUpToDate>false</LinksUpToDate>
  <CharactersWithSpaces>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g580</dc:creator>
  <cp:lastModifiedBy>lenovo g580</cp:lastModifiedBy>
  <cp:revision>1</cp:revision>
  <dcterms:created xsi:type="dcterms:W3CDTF">2020-02-18T19:00:00Z</dcterms:created>
  <dcterms:modified xsi:type="dcterms:W3CDTF">2020-02-18T19:00:00Z</dcterms:modified>
</cp:coreProperties>
</file>