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F42941" w14:textId="77777777" w:rsidR="00234A7D" w:rsidRPr="0052090F" w:rsidRDefault="00234A7D">
      <w:pPr>
        <w:rPr>
          <w:rFonts w:ascii="Times New Roman" w:hAnsi="Times New Roman" w:cs="Times New Roman"/>
          <w:sz w:val="24"/>
          <w:szCs w:val="24"/>
        </w:rPr>
      </w:pPr>
    </w:p>
    <w:p w14:paraId="7F9F691A" w14:textId="7B8A77DC" w:rsidR="00771E25" w:rsidRPr="0052090F" w:rsidRDefault="00771E25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52090F">
        <w:rPr>
          <w:rFonts w:ascii="Times New Roman" w:hAnsi="Times New Roman" w:cs="Times New Roman"/>
          <w:b/>
          <w:bCs/>
          <w:sz w:val="24"/>
          <w:szCs w:val="24"/>
        </w:rPr>
        <w:t>Table</w:t>
      </w:r>
      <w:proofErr w:type="spellEnd"/>
      <w:r w:rsidRPr="0052090F">
        <w:rPr>
          <w:rFonts w:ascii="Times New Roman" w:hAnsi="Times New Roman" w:cs="Times New Roman"/>
          <w:b/>
          <w:bCs/>
          <w:sz w:val="24"/>
          <w:szCs w:val="24"/>
        </w:rPr>
        <w:t xml:space="preserve"> 3.</w:t>
      </w:r>
      <w:r w:rsidRPr="005209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90F">
        <w:rPr>
          <w:rFonts w:ascii="Times New Roman" w:hAnsi="Times New Roman" w:cs="Times New Roman"/>
          <w:sz w:val="24"/>
          <w:szCs w:val="24"/>
        </w:rPr>
        <w:t>Univariate</w:t>
      </w:r>
      <w:proofErr w:type="spellEnd"/>
      <w:r w:rsidRPr="005209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90F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5209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90F">
        <w:rPr>
          <w:rFonts w:ascii="Times New Roman" w:hAnsi="Times New Roman" w:cs="Times New Roman"/>
          <w:sz w:val="24"/>
          <w:szCs w:val="24"/>
        </w:rPr>
        <w:t>multivariate</w:t>
      </w:r>
      <w:proofErr w:type="spellEnd"/>
      <w:r w:rsidRPr="005209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90F">
        <w:rPr>
          <w:rFonts w:ascii="Times New Roman" w:hAnsi="Times New Roman" w:cs="Times New Roman"/>
          <w:sz w:val="24"/>
          <w:szCs w:val="24"/>
        </w:rPr>
        <w:t>analysis</w:t>
      </w:r>
      <w:proofErr w:type="spellEnd"/>
      <w:r w:rsidRPr="005209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90F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5209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090F">
        <w:rPr>
          <w:rFonts w:ascii="Times New Roman" w:hAnsi="Times New Roman" w:cs="Times New Roman"/>
          <w:sz w:val="24"/>
          <w:szCs w:val="24"/>
        </w:rPr>
        <w:t>predictors</w:t>
      </w:r>
      <w:proofErr w:type="spellEnd"/>
      <w:r w:rsidRPr="0052090F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="00432DAD">
        <w:rPr>
          <w:rFonts w:ascii="Times New Roman" w:hAnsi="Times New Roman" w:cs="Times New Roman"/>
          <w:sz w:val="24"/>
          <w:szCs w:val="24"/>
        </w:rPr>
        <w:t>all-cause</w:t>
      </w:r>
      <w:proofErr w:type="spellEnd"/>
      <w:r w:rsidR="00432D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32DAD">
        <w:rPr>
          <w:rFonts w:ascii="Times New Roman" w:hAnsi="Times New Roman" w:cs="Times New Roman"/>
          <w:sz w:val="24"/>
          <w:szCs w:val="24"/>
        </w:rPr>
        <w:t>long-term</w:t>
      </w:r>
      <w:proofErr w:type="spellEnd"/>
      <w:r w:rsidR="00432D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090F" w:rsidRPr="0052090F">
        <w:rPr>
          <w:rFonts w:ascii="Times New Roman" w:hAnsi="Times New Roman" w:cs="Times New Roman"/>
          <w:sz w:val="24"/>
          <w:szCs w:val="24"/>
        </w:rPr>
        <w:t>mortality</w:t>
      </w:r>
      <w:proofErr w:type="spellEnd"/>
      <w:r w:rsidRPr="0052090F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TabloKlavuzu"/>
        <w:tblW w:w="97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2294"/>
        <w:gridCol w:w="1108"/>
        <w:gridCol w:w="2268"/>
        <w:gridCol w:w="1424"/>
      </w:tblGrid>
      <w:tr w:rsidR="00771E25" w:rsidRPr="0052090F" w14:paraId="43AB7BB8" w14:textId="77777777" w:rsidTr="00CE2B4B">
        <w:trPr>
          <w:trHeight w:val="100"/>
        </w:trPr>
        <w:tc>
          <w:tcPr>
            <w:tcW w:w="9788" w:type="dxa"/>
            <w:gridSpan w:val="5"/>
            <w:tcBorders>
              <w:top w:val="single" w:sz="4" w:space="0" w:color="auto"/>
            </w:tcBorders>
          </w:tcPr>
          <w:p w14:paraId="16869269" w14:textId="77777777" w:rsidR="00771E25" w:rsidRPr="00CF18B8" w:rsidRDefault="00771E25" w:rsidP="00CF18B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71E25" w:rsidRPr="0052090F" w14:paraId="1B5C90A1" w14:textId="77777777" w:rsidTr="00CE2B4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694" w:type="dxa"/>
          </w:tcPr>
          <w:p w14:paraId="30E0D558" w14:textId="77777777" w:rsidR="00771E25" w:rsidRPr="00CF18B8" w:rsidRDefault="00771E25" w:rsidP="00CF18B8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94" w:type="dxa"/>
          </w:tcPr>
          <w:p w14:paraId="3C655441" w14:textId="60F64057" w:rsidR="00771E25" w:rsidRPr="00CF18B8" w:rsidRDefault="00771E25" w:rsidP="00CF18B8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18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</w:t>
            </w:r>
            <w:proofErr w:type="spellStart"/>
            <w:r w:rsidRPr="00CF18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Univariate</w:t>
            </w:r>
            <w:proofErr w:type="spellEnd"/>
            <w:r w:rsidRPr="00CF18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108" w:type="dxa"/>
          </w:tcPr>
          <w:p w14:paraId="165E1FCD" w14:textId="77777777" w:rsidR="00771E25" w:rsidRPr="00CF18B8" w:rsidRDefault="00771E25" w:rsidP="00CF18B8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14:paraId="33F6BB50" w14:textId="6792D890" w:rsidR="00771E25" w:rsidRPr="00CF18B8" w:rsidRDefault="00771E25" w:rsidP="00CF18B8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18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</w:t>
            </w:r>
            <w:proofErr w:type="spellStart"/>
            <w:r w:rsidRPr="00CF18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Multivariate</w:t>
            </w:r>
            <w:proofErr w:type="spellEnd"/>
          </w:p>
        </w:tc>
        <w:tc>
          <w:tcPr>
            <w:tcW w:w="1421" w:type="dxa"/>
          </w:tcPr>
          <w:p w14:paraId="1B7CBC9D" w14:textId="77777777" w:rsidR="00771E25" w:rsidRPr="00CF18B8" w:rsidRDefault="00771E25" w:rsidP="00CF18B8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71E25" w:rsidRPr="0052090F" w14:paraId="4EB1A0CD" w14:textId="77777777" w:rsidTr="00CF18B8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7"/>
        </w:trPr>
        <w:tc>
          <w:tcPr>
            <w:tcW w:w="2694" w:type="dxa"/>
            <w:tcBorders>
              <w:bottom w:val="single" w:sz="4" w:space="0" w:color="auto"/>
            </w:tcBorders>
          </w:tcPr>
          <w:p w14:paraId="11FC41C6" w14:textId="77777777" w:rsidR="00F55697" w:rsidRPr="00CF18B8" w:rsidRDefault="00F55697" w:rsidP="00CF18B8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CF18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Variable</w:t>
            </w:r>
            <w:proofErr w:type="spellEnd"/>
          </w:p>
        </w:tc>
        <w:tc>
          <w:tcPr>
            <w:tcW w:w="2294" w:type="dxa"/>
            <w:tcBorders>
              <w:bottom w:val="single" w:sz="4" w:space="0" w:color="auto"/>
            </w:tcBorders>
          </w:tcPr>
          <w:p w14:paraId="1573F3B7" w14:textId="575BE34D" w:rsidR="00F55697" w:rsidRPr="00CF18B8" w:rsidRDefault="00771E25" w:rsidP="00CF18B8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18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HR 95%CI</w:t>
            </w:r>
          </w:p>
        </w:tc>
        <w:tc>
          <w:tcPr>
            <w:tcW w:w="1108" w:type="dxa"/>
            <w:tcBorders>
              <w:bottom w:val="single" w:sz="4" w:space="0" w:color="auto"/>
            </w:tcBorders>
          </w:tcPr>
          <w:p w14:paraId="1C598275" w14:textId="50F3A6D9" w:rsidR="00F55697" w:rsidRPr="00CF18B8" w:rsidRDefault="00771E25" w:rsidP="00CF18B8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CF18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</w:t>
            </w:r>
            <w:proofErr w:type="gramEnd"/>
            <w:r w:rsidRPr="00CF18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proofErr w:type="spellStart"/>
            <w:r w:rsidRPr="00CF18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value</w:t>
            </w:r>
            <w:proofErr w:type="spellEnd"/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0EE8737" w14:textId="4EDB4C90" w:rsidR="00F55697" w:rsidRPr="00CF18B8" w:rsidRDefault="00771E25" w:rsidP="00CF18B8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18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HR 95%CI</w:t>
            </w:r>
          </w:p>
        </w:tc>
        <w:tc>
          <w:tcPr>
            <w:tcW w:w="1421" w:type="dxa"/>
            <w:tcBorders>
              <w:bottom w:val="single" w:sz="4" w:space="0" w:color="auto"/>
            </w:tcBorders>
          </w:tcPr>
          <w:p w14:paraId="49C6121C" w14:textId="17AECF63" w:rsidR="00F55697" w:rsidRPr="00CF18B8" w:rsidRDefault="00771E25" w:rsidP="00CF18B8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CF18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</w:t>
            </w:r>
            <w:proofErr w:type="gramEnd"/>
            <w:r w:rsidRPr="00CF18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proofErr w:type="spellStart"/>
            <w:r w:rsidRPr="00CF18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value</w:t>
            </w:r>
            <w:proofErr w:type="spellEnd"/>
          </w:p>
        </w:tc>
      </w:tr>
      <w:tr w:rsidR="00F55697" w:rsidRPr="0052090F" w14:paraId="344834C8" w14:textId="77777777" w:rsidTr="00CE2B4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694" w:type="dxa"/>
            <w:tcBorders>
              <w:top w:val="single" w:sz="4" w:space="0" w:color="auto"/>
            </w:tcBorders>
          </w:tcPr>
          <w:p w14:paraId="0F72B024" w14:textId="4C547AEB" w:rsidR="00F55697" w:rsidRPr="00C25A14" w:rsidRDefault="00C25A14" w:rsidP="00771E2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5A14">
              <w:rPr>
                <w:rFonts w:ascii="Times New Roman" w:hAnsi="Times New Roman" w:cs="Times New Roman"/>
                <w:sz w:val="24"/>
                <w:szCs w:val="24"/>
              </w:rPr>
              <w:t>Age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years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94" w:type="dxa"/>
            <w:tcBorders>
              <w:top w:val="single" w:sz="4" w:space="0" w:color="auto"/>
            </w:tcBorders>
          </w:tcPr>
          <w:p w14:paraId="3DDC1C7C" w14:textId="0B11505F" w:rsidR="00F55697" w:rsidRPr="0052090F" w:rsidRDefault="005E0CA7" w:rsidP="00771E2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090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1F128D">
              <w:rPr>
                <w:rFonts w:ascii="Times New Roman" w:hAnsi="Times New Roman" w:cs="Times New Roman"/>
                <w:sz w:val="24"/>
                <w:szCs w:val="24"/>
              </w:rPr>
              <w:t>067</w:t>
            </w:r>
            <w:r w:rsidR="00BB4B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090F">
              <w:rPr>
                <w:rFonts w:ascii="Times New Roman" w:hAnsi="Times New Roman" w:cs="Times New Roman"/>
                <w:sz w:val="24"/>
                <w:szCs w:val="24"/>
              </w:rPr>
              <w:t>(1.0</w:t>
            </w:r>
            <w:r w:rsidR="001F128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2090F">
              <w:rPr>
                <w:rFonts w:ascii="Times New Roman" w:hAnsi="Times New Roman" w:cs="Times New Roman"/>
                <w:sz w:val="24"/>
                <w:szCs w:val="24"/>
              </w:rPr>
              <w:t>5-1.</w:t>
            </w:r>
            <w:r w:rsidR="001F128D">
              <w:rPr>
                <w:rFonts w:ascii="Times New Roman" w:hAnsi="Times New Roman" w:cs="Times New Roman"/>
                <w:sz w:val="24"/>
                <w:szCs w:val="24"/>
              </w:rPr>
              <w:t>079</w:t>
            </w:r>
            <w:r w:rsidRPr="0052090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08" w:type="dxa"/>
            <w:tcBorders>
              <w:top w:val="single" w:sz="4" w:space="0" w:color="auto"/>
            </w:tcBorders>
          </w:tcPr>
          <w:p w14:paraId="403D9EDB" w14:textId="77777777" w:rsidR="00F55697" w:rsidRPr="0052090F" w:rsidRDefault="005E0CA7" w:rsidP="00771E2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090F">
              <w:rPr>
                <w:rFonts w:ascii="Times New Roman" w:hAnsi="Times New Roman" w:cs="Times New Roman"/>
                <w:sz w:val="24"/>
                <w:szCs w:val="24"/>
              </w:rPr>
              <w:t>&lt; 0.001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17042149" w14:textId="36586E0E" w:rsidR="00F55697" w:rsidRPr="0052090F" w:rsidRDefault="00CE2B4B" w:rsidP="00771E2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1.060 (1.045-1.076)</w:t>
            </w:r>
          </w:p>
        </w:tc>
        <w:tc>
          <w:tcPr>
            <w:tcW w:w="1421" w:type="dxa"/>
            <w:tcBorders>
              <w:top w:val="single" w:sz="4" w:space="0" w:color="auto"/>
            </w:tcBorders>
          </w:tcPr>
          <w:p w14:paraId="147DAC50" w14:textId="59FA3A17" w:rsidR="00F55697" w:rsidRPr="0052090F" w:rsidRDefault="00CE2B4B" w:rsidP="00771E2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090F">
              <w:rPr>
                <w:rFonts w:ascii="Times New Roman" w:hAnsi="Times New Roman" w:cs="Times New Roman"/>
                <w:sz w:val="24"/>
                <w:szCs w:val="24"/>
              </w:rPr>
              <w:t>&lt; 0.001</w:t>
            </w:r>
          </w:p>
        </w:tc>
      </w:tr>
      <w:tr w:rsidR="00F55697" w:rsidRPr="0052090F" w14:paraId="4638E6A5" w14:textId="77777777" w:rsidTr="00CE2B4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694" w:type="dxa"/>
          </w:tcPr>
          <w:p w14:paraId="511DAD94" w14:textId="5B936D98" w:rsidR="00F55697" w:rsidRPr="00C25A14" w:rsidRDefault="00C25A14" w:rsidP="00771E2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5A14">
              <w:rPr>
                <w:rFonts w:ascii="Times New Roman" w:hAnsi="Times New Roman" w:cs="Times New Roman"/>
                <w:sz w:val="24"/>
                <w:szCs w:val="24"/>
              </w:rPr>
              <w:t xml:space="preserve">Male </w:t>
            </w:r>
          </w:p>
        </w:tc>
        <w:tc>
          <w:tcPr>
            <w:tcW w:w="2294" w:type="dxa"/>
          </w:tcPr>
          <w:p w14:paraId="7A98E732" w14:textId="4FAFB6C8" w:rsidR="00F55697" w:rsidRPr="0052090F" w:rsidRDefault="005E0CA7" w:rsidP="00771E2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090F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C60DF9">
              <w:rPr>
                <w:rFonts w:ascii="Times New Roman" w:hAnsi="Times New Roman" w:cs="Times New Roman"/>
                <w:sz w:val="24"/>
                <w:szCs w:val="24"/>
              </w:rPr>
              <w:t>542</w:t>
            </w:r>
            <w:r w:rsidR="00BB4B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090F">
              <w:rPr>
                <w:rFonts w:ascii="Times New Roman" w:hAnsi="Times New Roman" w:cs="Times New Roman"/>
                <w:sz w:val="24"/>
                <w:szCs w:val="24"/>
              </w:rPr>
              <w:t>(0.</w:t>
            </w:r>
            <w:r w:rsidR="00C60DF9">
              <w:rPr>
                <w:rFonts w:ascii="Times New Roman" w:hAnsi="Times New Roman" w:cs="Times New Roman"/>
                <w:sz w:val="24"/>
                <w:szCs w:val="24"/>
              </w:rPr>
              <w:t>414</w:t>
            </w:r>
            <w:r w:rsidRPr="0052090F">
              <w:rPr>
                <w:rFonts w:ascii="Times New Roman" w:hAnsi="Times New Roman" w:cs="Times New Roman"/>
                <w:sz w:val="24"/>
                <w:szCs w:val="24"/>
              </w:rPr>
              <w:t>-0.</w:t>
            </w:r>
            <w:r w:rsidR="00C60DF9">
              <w:rPr>
                <w:rFonts w:ascii="Times New Roman" w:hAnsi="Times New Roman" w:cs="Times New Roman"/>
                <w:sz w:val="24"/>
                <w:szCs w:val="24"/>
              </w:rPr>
              <w:t>707</w:t>
            </w:r>
            <w:r w:rsidRPr="0052090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08" w:type="dxa"/>
          </w:tcPr>
          <w:p w14:paraId="56EA6099" w14:textId="77777777" w:rsidR="00F55697" w:rsidRPr="0052090F" w:rsidRDefault="005E0CA7" w:rsidP="00771E2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090F">
              <w:rPr>
                <w:rFonts w:ascii="Times New Roman" w:hAnsi="Times New Roman" w:cs="Times New Roman"/>
                <w:sz w:val="24"/>
                <w:szCs w:val="24"/>
              </w:rPr>
              <w:t>&lt; 0.001</w:t>
            </w:r>
          </w:p>
        </w:tc>
        <w:tc>
          <w:tcPr>
            <w:tcW w:w="2268" w:type="dxa"/>
          </w:tcPr>
          <w:p w14:paraId="7888BC19" w14:textId="77777777" w:rsidR="00F55697" w:rsidRPr="0052090F" w:rsidRDefault="00F55697" w:rsidP="00771E2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1" w:type="dxa"/>
          </w:tcPr>
          <w:p w14:paraId="30A50837" w14:textId="77777777" w:rsidR="00F55697" w:rsidRPr="0052090F" w:rsidRDefault="00F55697" w:rsidP="00771E2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5697" w:rsidRPr="0052090F" w14:paraId="0C1C6FDC" w14:textId="77777777" w:rsidTr="00CE2B4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694" w:type="dxa"/>
          </w:tcPr>
          <w:p w14:paraId="0FF5186B" w14:textId="617C889A" w:rsidR="00F55697" w:rsidRPr="0052090F" w:rsidRDefault="00DB7165" w:rsidP="00771E2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Hypertension</w:t>
            </w:r>
            <w:proofErr w:type="spellEnd"/>
          </w:p>
        </w:tc>
        <w:tc>
          <w:tcPr>
            <w:tcW w:w="2294" w:type="dxa"/>
          </w:tcPr>
          <w:p w14:paraId="48B6777E" w14:textId="298EC96F" w:rsidR="00F55697" w:rsidRPr="0052090F" w:rsidRDefault="000C4E91" w:rsidP="00771E2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090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ED04F3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  <w:r w:rsidRPr="0052090F">
              <w:rPr>
                <w:rFonts w:ascii="Times New Roman" w:hAnsi="Times New Roman" w:cs="Times New Roman"/>
                <w:sz w:val="24"/>
                <w:szCs w:val="24"/>
              </w:rPr>
              <w:t>5(1.3</w:t>
            </w:r>
            <w:r w:rsidR="00ED04F3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  <w:r w:rsidRPr="0052090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D04F3">
              <w:rPr>
                <w:rFonts w:ascii="Times New Roman" w:hAnsi="Times New Roman" w:cs="Times New Roman"/>
                <w:sz w:val="24"/>
                <w:szCs w:val="24"/>
              </w:rPr>
              <w:t>2.280</w:t>
            </w:r>
            <w:r w:rsidRPr="0052090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08" w:type="dxa"/>
          </w:tcPr>
          <w:p w14:paraId="1B130693" w14:textId="13294F85" w:rsidR="00F55697" w:rsidRPr="0052090F" w:rsidRDefault="000C4E91" w:rsidP="00771E2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090F">
              <w:rPr>
                <w:rFonts w:ascii="Times New Roman" w:hAnsi="Times New Roman" w:cs="Times New Roman"/>
                <w:sz w:val="24"/>
                <w:szCs w:val="24"/>
              </w:rPr>
              <w:t>&lt; 0.001</w:t>
            </w:r>
          </w:p>
        </w:tc>
        <w:tc>
          <w:tcPr>
            <w:tcW w:w="2268" w:type="dxa"/>
          </w:tcPr>
          <w:p w14:paraId="43EFFB29" w14:textId="6E058448" w:rsidR="00F55697" w:rsidRPr="0052090F" w:rsidRDefault="00F55697" w:rsidP="00771E2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1" w:type="dxa"/>
          </w:tcPr>
          <w:p w14:paraId="688331DA" w14:textId="54C393AF" w:rsidR="00F55697" w:rsidRPr="0052090F" w:rsidRDefault="00F55697" w:rsidP="00771E2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0BC3" w:rsidRPr="0052090F" w14:paraId="003D91C2" w14:textId="77777777" w:rsidTr="00CE2B4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694" w:type="dxa"/>
          </w:tcPr>
          <w:p w14:paraId="5E44EE72" w14:textId="68929B1C" w:rsidR="004F0BC3" w:rsidRPr="0052090F" w:rsidRDefault="00DB7165" w:rsidP="00771E2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DM</w:t>
            </w:r>
          </w:p>
        </w:tc>
        <w:tc>
          <w:tcPr>
            <w:tcW w:w="2294" w:type="dxa"/>
          </w:tcPr>
          <w:p w14:paraId="157C67E1" w14:textId="3928BA69" w:rsidR="004F0BC3" w:rsidRPr="0052090F" w:rsidRDefault="004F0BC3" w:rsidP="00771E2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090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800E3C">
              <w:rPr>
                <w:rFonts w:ascii="Times New Roman" w:hAnsi="Times New Roman" w:cs="Times New Roman"/>
                <w:sz w:val="24"/>
                <w:szCs w:val="24"/>
              </w:rPr>
              <w:t>950</w:t>
            </w:r>
            <w:r w:rsidR="00BB4B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090F">
              <w:rPr>
                <w:rFonts w:ascii="Times New Roman" w:hAnsi="Times New Roman" w:cs="Times New Roman"/>
                <w:sz w:val="24"/>
                <w:szCs w:val="24"/>
              </w:rPr>
              <w:t>(1.</w:t>
            </w:r>
            <w:r w:rsidR="00800E3C">
              <w:rPr>
                <w:rFonts w:ascii="Times New Roman" w:hAnsi="Times New Roman" w:cs="Times New Roman"/>
                <w:sz w:val="24"/>
                <w:szCs w:val="24"/>
              </w:rPr>
              <w:t>490</w:t>
            </w:r>
            <w:r w:rsidRPr="0052090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00E3C">
              <w:rPr>
                <w:rFonts w:ascii="Times New Roman" w:hAnsi="Times New Roman" w:cs="Times New Roman"/>
                <w:sz w:val="24"/>
                <w:szCs w:val="24"/>
              </w:rPr>
              <w:t>2.55</w:t>
            </w:r>
            <w:r w:rsidRPr="0052090F">
              <w:rPr>
                <w:rFonts w:ascii="Times New Roman" w:hAnsi="Times New Roman" w:cs="Times New Roman"/>
                <w:sz w:val="24"/>
                <w:szCs w:val="24"/>
              </w:rPr>
              <w:t>4)</w:t>
            </w:r>
          </w:p>
        </w:tc>
        <w:tc>
          <w:tcPr>
            <w:tcW w:w="1108" w:type="dxa"/>
          </w:tcPr>
          <w:p w14:paraId="60A9DBC2" w14:textId="38563FD0" w:rsidR="004F0BC3" w:rsidRPr="0052090F" w:rsidRDefault="004F0BC3" w:rsidP="00771E2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090F">
              <w:rPr>
                <w:rFonts w:ascii="Times New Roman" w:hAnsi="Times New Roman" w:cs="Times New Roman"/>
                <w:sz w:val="24"/>
                <w:szCs w:val="24"/>
              </w:rPr>
              <w:t>&lt; 0.001</w:t>
            </w:r>
          </w:p>
        </w:tc>
        <w:tc>
          <w:tcPr>
            <w:tcW w:w="2268" w:type="dxa"/>
          </w:tcPr>
          <w:p w14:paraId="6F608414" w14:textId="77B2A67E" w:rsidR="004F0BC3" w:rsidRPr="0052090F" w:rsidRDefault="00CE2B4B" w:rsidP="00771E2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1.542 (1.118-2.127)</w:t>
            </w:r>
          </w:p>
        </w:tc>
        <w:tc>
          <w:tcPr>
            <w:tcW w:w="1421" w:type="dxa"/>
          </w:tcPr>
          <w:p w14:paraId="64B7F4F7" w14:textId="1540676F" w:rsidR="004F0BC3" w:rsidRPr="0052090F" w:rsidRDefault="000509A1" w:rsidP="00771E2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CE2B4B">
              <w:rPr>
                <w:rFonts w:ascii="Times New Roman" w:hAnsi="Times New Roman" w:cs="Times New Roman"/>
                <w:sz w:val="24"/>
                <w:szCs w:val="24"/>
              </w:rPr>
              <w:t>0.008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</w:tr>
      <w:tr w:rsidR="00F55697" w:rsidRPr="0052090F" w14:paraId="022E189A" w14:textId="77777777" w:rsidTr="00CE2B4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694" w:type="dxa"/>
          </w:tcPr>
          <w:p w14:paraId="39FC0178" w14:textId="1072AC54" w:rsidR="00F55697" w:rsidRPr="0052090F" w:rsidRDefault="00DB7165" w:rsidP="00771E2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Previous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stroke</w:t>
            </w:r>
            <w:proofErr w:type="spellEnd"/>
          </w:p>
        </w:tc>
        <w:tc>
          <w:tcPr>
            <w:tcW w:w="2294" w:type="dxa"/>
          </w:tcPr>
          <w:p w14:paraId="13D13B6D" w14:textId="0701670C" w:rsidR="00F55697" w:rsidRPr="0052090F" w:rsidRDefault="00B07663" w:rsidP="00771E2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3.021</w:t>
            </w:r>
            <w:r w:rsidR="006209AD" w:rsidRPr="0052090F">
              <w:rPr>
                <w:rFonts w:ascii="Times New Roman" w:hAnsi="Times New Roman" w:cs="Times New Roman"/>
                <w:sz w:val="24"/>
                <w:szCs w:val="24"/>
              </w:rPr>
              <w:t>(1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.789</w:t>
            </w:r>
            <w:r w:rsidR="006209AD" w:rsidRPr="0052090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5.001</w:t>
            </w:r>
            <w:r w:rsidR="006209AD" w:rsidRPr="0052090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08" w:type="dxa"/>
          </w:tcPr>
          <w:p w14:paraId="5CE18E7A" w14:textId="7C1E95C5" w:rsidR="00F55697" w:rsidRPr="0052090F" w:rsidRDefault="006209AD" w:rsidP="00771E2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090F">
              <w:rPr>
                <w:rFonts w:ascii="Times New Roman" w:hAnsi="Times New Roman" w:cs="Times New Roman"/>
                <w:sz w:val="24"/>
                <w:szCs w:val="24"/>
              </w:rPr>
              <w:t>&lt; 0.001</w:t>
            </w:r>
          </w:p>
        </w:tc>
        <w:tc>
          <w:tcPr>
            <w:tcW w:w="2268" w:type="dxa"/>
          </w:tcPr>
          <w:p w14:paraId="5423BBE8" w14:textId="77777777" w:rsidR="00F55697" w:rsidRPr="0052090F" w:rsidRDefault="00F55697" w:rsidP="00771E2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1" w:type="dxa"/>
          </w:tcPr>
          <w:p w14:paraId="79EC8819" w14:textId="77777777" w:rsidR="00F55697" w:rsidRPr="0052090F" w:rsidRDefault="00F55697" w:rsidP="00771E2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5697" w:rsidRPr="0052090F" w14:paraId="78348141" w14:textId="77777777" w:rsidTr="00CE2B4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694" w:type="dxa"/>
          </w:tcPr>
          <w:p w14:paraId="3D72869D" w14:textId="5B85B9BF" w:rsidR="00F55697" w:rsidRPr="0052090F" w:rsidRDefault="00756F7E" w:rsidP="00771E2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090F">
              <w:rPr>
                <w:rFonts w:ascii="Times New Roman" w:hAnsi="Times New Roman" w:cs="Times New Roman"/>
                <w:sz w:val="24"/>
                <w:szCs w:val="24"/>
              </w:rPr>
              <w:t>Previous</w:t>
            </w:r>
            <w:proofErr w:type="spellEnd"/>
            <w:r w:rsidRPr="005209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B7165">
              <w:rPr>
                <w:rFonts w:ascii="Times New Roman" w:hAnsi="Times New Roman" w:cs="Times New Roman"/>
                <w:sz w:val="24"/>
                <w:szCs w:val="24"/>
              </w:rPr>
              <w:t>CAD</w:t>
            </w:r>
          </w:p>
        </w:tc>
        <w:tc>
          <w:tcPr>
            <w:tcW w:w="2294" w:type="dxa"/>
          </w:tcPr>
          <w:p w14:paraId="6DA3177E" w14:textId="52826722" w:rsidR="00F55697" w:rsidRPr="0052090F" w:rsidRDefault="0019467E" w:rsidP="00771E2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1.546</w:t>
            </w:r>
            <w:r w:rsidR="00BB4B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834D0" w:rsidRPr="0052090F">
              <w:rPr>
                <w:rFonts w:ascii="Times New Roman" w:hAnsi="Times New Roman" w:cs="Times New Roman"/>
                <w:sz w:val="24"/>
                <w:szCs w:val="24"/>
              </w:rPr>
              <w:t>(1.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143</w:t>
            </w:r>
            <w:r w:rsidR="006834D0" w:rsidRPr="0052090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2.091</w:t>
            </w:r>
            <w:r w:rsidR="006834D0" w:rsidRPr="0052090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08" w:type="dxa"/>
          </w:tcPr>
          <w:p w14:paraId="24C9212E" w14:textId="31D0ADC4" w:rsidR="00F55697" w:rsidRPr="0052090F" w:rsidRDefault="0019467E" w:rsidP="00771E2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6834D0" w:rsidRPr="0052090F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14:paraId="530AA479" w14:textId="77777777" w:rsidR="00F55697" w:rsidRPr="0052090F" w:rsidRDefault="00F55697" w:rsidP="00771E2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1" w:type="dxa"/>
          </w:tcPr>
          <w:p w14:paraId="5A5489BA" w14:textId="77777777" w:rsidR="00F55697" w:rsidRPr="0052090F" w:rsidRDefault="00F55697" w:rsidP="00771E2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5697" w:rsidRPr="0052090F" w14:paraId="2D4A365F" w14:textId="77777777" w:rsidTr="00CE2B4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694" w:type="dxa"/>
          </w:tcPr>
          <w:p w14:paraId="114F8EE8" w14:textId="34FC47B4" w:rsidR="00F55697" w:rsidRPr="0052090F" w:rsidRDefault="00DB7165" w:rsidP="00771E2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Smoking</w:t>
            </w:r>
            <w:proofErr w:type="spellEnd"/>
          </w:p>
        </w:tc>
        <w:tc>
          <w:tcPr>
            <w:tcW w:w="2294" w:type="dxa"/>
          </w:tcPr>
          <w:p w14:paraId="342A0A29" w14:textId="138FA3D8" w:rsidR="00F55697" w:rsidRPr="0052090F" w:rsidRDefault="00CD7F38" w:rsidP="00771E2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090F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364C52">
              <w:rPr>
                <w:rFonts w:ascii="Times New Roman" w:hAnsi="Times New Roman" w:cs="Times New Roman"/>
                <w:sz w:val="24"/>
                <w:szCs w:val="24"/>
              </w:rPr>
              <w:t>686</w:t>
            </w:r>
            <w:r w:rsidR="00BB4B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090F">
              <w:rPr>
                <w:rFonts w:ascii="Times New Roman" w:hAnsi="Times New Roman" w:cs="Times New Roman"/>
                <w:sz w:val="24"/>
                <w:szCs w:val="24"/>
              </w:rPr>
              <w:t>(0.</w:t>
            </w:r>
            <w:r w:rsidR="00364C52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  <w:r w:rsidRPr="0052090F">
              <w:rPr>
                <w:rFonts w:ascii="Times New Roman" w:hAnsi="Times New Roman" w:cs="Times New Roman"/>
                <w:sz w:val="24"/>
                <w:szCs w:val="24"/>
              </w:rPr>
              <w:t>5-0.</w:t>
            </w:r>
            <w:r w:rsidR="00364C52">
              <w:rPr>
                <w:rFonts w:ascii="Times New Roman" w:hAnsi="Times New Roman" w:cs="Times New Roman"/>
                <w:sz w:val="24"/>
                <w:szCs w:val="24"/>
              </w:rPr>
              <w:t>897</w:t>
            </w:r>
            <w:r w:rsidRPr="0052090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08" w:type="dxa"/>
          </w:tcPr>
          <w:p w14:paraId="4BD4A35B" w14:textId="2AC61A5B" w:rsidR="00F55697" w:rsidRPr="0052090F" w:rsidRDefault="00364C52" w:rsidP="00771E2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CD7F38" w:rsidRPr="0052090F">
              <w:rPr>
                <w:rFonts w:ascii="Times New Roman" w:hAnsi="Times New Roman" w:cs="Times New Roman"/>
                <w:sz w:val="24"/>
                <w:szCs w:val="24"/>
              </w:rPr>
              <w:t xml:space="preserve"> 0.00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14:paraId="378BB971" w14:textId="77777777" w:rsidR="00F55697" w:rsidRPr="0052090F" w:rsidRDefault="00F55697" w:rsidP="00771E2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1" w:type="dxa"/>
          </w:tcPr>
          <w:p w14:paraId="065606A9" w14:textId="77777777" w:rsidR="00F55697" w:rsidRPr="0052090F" w:rsidRDefault="00F55697" w:rsidP="00771E2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5697" w:rsidRPr="0052090F" w14:paraId="2C84450F" w14:textId="77777777" w:rsidTr="00CE2B4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694" w:type="dxa"/>
          </w:tcPr>
          <w:p w14:paraId="13149E1A" w14:textId="1BDC2A81" w:rsidR="00F55697" w:rsidRPr="0052090F" w:rsidRDefault="00DB7165" w:rsidP="00771E2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Multi-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vessel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disease</w:t>
            </w:r>
            <w:proofErr w:type="spellEnd"/>
          </w:p>
        </w:tc>
        <w:tc>
          <w:tcPr>
            <w:tcW w:w="2294" w:type="dxa"/>
          </w:tcPr>
          <w:p w14:paraId="1901F8C8" w14:textId="46883F5D" w:rsidR="00F55697" w:rsidRPr="0052090F" w:rsidRDefault="005725BB" w:rsidP="00771E2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D7F38" w:rsidRPr="0052090F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CD7F38" w:rsidRPr="0052090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BB4B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D7F38" w:rsidRPr="0052090F">
              <w:rPr>
                <w:rFonts w:ascii="Times New Roman" w:hAnsi="Times New Roman" w:cs="Times New Roman"/>
                <w:sz w:val="24"/>
                <w:szCs w:val="24"/>
              </w:rPr>
              <w:t>(1.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622</w:t>
            </w:r>
            <w:r w:rsidR="00CD7F38" w:rsidRPr="0052090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2.709</w:t>
            </w:r>
            <w:r w:rsidR="00CD7F38" w:rsidRPr="0052090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08" w:type="dxa"/>
          </w:tcPr>
          <w:p w14:paraId="7BB1C002" w14:textId="00F793C6" w:rsidR="00F55697" w:rsidRPr="0052090F" w:rsidRDefault="005725BB" w:rsidP="00771E2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090F">
              <w:rPr>
                <w:rFonts w:ascii="Times New Roman" w:hAnsi="Times New Roman" w:cs="Times New Roman"/>
                <w:sz w:val="24"/>
                <w:szCs w:val="24"/>
              </w:rPr>
              <w:t>&lt; 0.001</w:t>
            </w:r>
          </w:p>
        </w:tc>
        <w:tc>
          <w:tcPr>
            <w:tcW w:w="2268" w:type="dxa"/>
          </w:tcPr>
          <w:p w14:paraId="6D200522" w14:textId="4F63DC34" w:rsidR="00F55697" w:rsidRPr="0052090F" w:rsidRDefault="002424E1" w:rsidP="00771E2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1.363 (1.028-1.806)</w:t>
            </w:r>
          </w:p>
        </w:tc>
        <w:tc>
          <w:tcPr>
            <w:tcW w:w="1421" w:type="dxa"/>
          </w:tcPr>
          <w:p w14:paraId="0071E5A9" w14:textId="3802D4C6" w:rsidR="00F55697" w:rsidRPr="0052090F" w:rsidRDefault="002424E1" w:rsidP="00771E2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0.003</w:t>
            </w:r>
          </w:p>
        </w:tc>
      </w:tr>
      <w:tr w:rsidR="00180D02" w:rsidRPr="0052090F" w14:paraId="185CA691" w14:textId="77777777" w:rsidTr="00CE2B4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694" w:type="dxa"/>
          </w:tcPr>
          <w:p w14:paraId="4E5BE7AC" w14:textId="127259C8" w:rsidR="00180D02" w:rsidRPr="0052090F" w:rsidRDefault="00DB7165" w:rsidP="00771E2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Killip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class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≥ 2</w:t>
            </w:r>
            <w:r w:rsidR="00C20F58" w:rsidRPr="005209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94" w:type="dxa"/>
          </w:tcPr>
          <w:p w14:paraId="36D37D8A" w14:textId="4A7BDDEE" w:rsidR="00180D02" w:rsidRPr="0052090F" w:rsidRDefault="005725BB" w:rsidP="00771E2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4.082</w:t>
            </w:r>
            <w:r w:rsidR="00BB4B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0F58" w:rsidRPr="0052090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2.921</w:t>
            </w:r>
            <w:r w:rsidR="00C20F58" w:rsidRPr="0052090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5.704</w:t>
            </w:r>
            <w:r w:rsidR="00C20F58" w:rsidRPr="0052090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08" w:type="dxa"/>
          </w:tcPr>
          <w:p w14:paraId="6A83D89E" w14:textId="69FFA13B" w:rsidR="00180D02" w:rsidRPr="0052090F" w:rsidRDefault="00C20F58" w:rsidP="00771E2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090F">
              <w:rPr>
                <w:rFonts w:ascii="Times New Roman" w:hAnsi="Times New Roman" w:cs="Times New Roman"/>
                <w:sz w:val="24"/>
                <w:szCs w:val="24"/>
              </w:rPr>
              <w:t>&lt; 0.001</w:t>
            </w:r>
          </w:p>
        </w:tc>
        <w:tc>
          <w:tcPr>
            <w:tcW w:w="2268" w:type="dxa"/>
          </w:tcPr>
          <w:p w14:paraId="5F1A1C29" w14:textId="43999AD0" w:rsidR="00180D02" w:rsidRPr="0052090F" w:rsidRDefault="002424E1" w:rsidP="00771E2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2.752 (1.899-3989</w:t>
            </w:r>
          </w:p>
        </w:tc>
        <w:tc>
          <w:tcPr>
            <w:tcW w:w="1421" w:type="dxa"/>
          </w:tcPr>
          <w:p w14:paraId="07B726EA" w14:textId="76D4E857" w:rsidR="00180D02" w:rsidRPr="0052090F" w:rsidRDefault="002424E1" w:rsidP="00771E2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090F">
              <w:rPr>
                <w:rFonts w:ascii="Times New Roman" w:hAnsi="Times New Roman" w:cs="Times New Roman"/>
                <w:sz w:val="24"/>
                <w:szCs w:val="24"/>
              </w:rPr>
              <w:t>&lt; 0.001</w:t>
            </w:r>
          </w:p>
        </w:tc>
      </w:tr>
      <w:tr w:rsidR="00180D02" w:rsidRPr="0052090F" w14:paraId="077508A2" w14:textId="77777777" w:rsidTr="00CE2B4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694" w:type="dxa"/>
          </w:tcPr>
          <w:p w14:paraId="567FE34C" w14:textId="1641B315" w:rsidR="00180D02" w:rsidRPr="0052090F" w:rsidRDefault="00C20F58" w:rsidP="00771E2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090F">
              <w:rPr>
                <w:rFonts w:ascii="Times New Roman" w:hAnsi="Times New Roman" w:cs="Times New Roman"/>
                <w:sz w:val="24"/>
                <w:szCs w:val="24"/>
              </w:rPr>
              <w:t>LVEF</w:t>
            </w:r>
            <w:r w:rsidR="00DB7165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</w:p>
        </w:tc>
        <w:tc>
          <w:tcPr>
            <w:tcW w:w="2294" w:type="dxa"/>
          </w:tcPr>
          <w:p w14:paraId="033FB607" w14:textId="0B392823" w:rsidR="00180D02" w:rsidRPr="0052090F" w:rsidRDefault="00C20F58" w:rsidP="00771E2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090F">
              <w:rPr>
                <w:rFonts w:ascii="Times New Roman" w:hAnsi="Times New Roman" w:cs="Times New Roman"/>
                <w:sz w:val="24"/>
                <w:szCs w:val="24"/>
              </w:rPr>
              <w:t>0.9</w:t>
            </w:r>
            <w:r w:rsidR="006843C4">
              <w:rPr>
                <w:rFonts w:ascii="Times New Roman" w:hAnsi="Times New Roman" w:cs="Times New Roman"/>
                <w:sz w:val="24"/>
                <w:szCs w:val="24"/>
              </w:rPr>
              <w:t xml:space="preserve">59 </w:t>
            </w:r>
            <w:proofErr w:type="gramStart"/>
            <w:r w:rsidRPr="0052090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BB4B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090F">
              <w:rPr>
                <w:rFonts w:ascii="Times New Roman" w:hAnsi="Times New Roman" w:cs="Times New Roman"/>
                <w:sz w:val="24"/>
                <w:szCs w:val="24"/>
              </w:rPr>
              <w:t>0.9</w:t>
            </w:r>
            <w:r w:rsidR="006843C4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  <w:proofErr w:type="gramEnd"/>
            <w:r w:rsidRPr="0052090F">
              <w:rPr>
                <w:rFonts w:ascii="Times New Roman" w:hAnsi="Times New Roman" w:cs="Times New Roman"/>
                <w:sz w:val="24"/>
                <w:szCs w:val="24"/>
              </w:rPr>
              <w:t>-0.9</w:t>
            </w:r>
            <w:r w:rsidR="006843C4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  <w:r w:rsidRPr="0052090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08" w:type="dxa"/>
          </w:tcPr>
          <w:p w14:paraId="3E36CEBC" w14:textId="1BF61612" w:rsidR="00180D02" w:rsidRPr="0052090F" w:rsidRDefault="00C20F58" w:rsidP="00771E2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090F">
              <w:rPr>
                <w:rFonts w:ascii="Times New Roman" w:hAnsi="Times New Roman" w:cs="Times New Roman"/>
                <w:sz w:val="24"/>
                <w:szCs w:val="24"/>
              </w:rPr>
              <w:t>&lt; 0.001</w:t>
            </w:r>
          </w:p>
        </w:tc>
        <w:tc>
          <w:tcPr>
            <w:tcW w:w="2268" w:type="dxa"/>
          </w:tcPr>
          <w:p w14:paraId="57A5D1DF" w14:textId="1377A422" w:rsidR="00180D02" w:rsidRPr="0052090F" w:rsidRDefault="00CC53F9" w:rsidP="00771E2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0.960 (0.953-0.983)</w:t>
            </w:r>
          </w:p>
        </w:tc>
        <w:tc>
          <w:tcPr>
            <w:tcW w:w="1421" w:type="dxa"/>
          </w:tcPr>
          <w:p w14:paraId="0F71451C" w14:textId="6FE0552F" w:rsidR="00180D02" w:rsidRPr="0052090F" w:rsidRDefault="00CC53F9" w:rsidP="00771E2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090F">
              <w:rPr>
                <w:rFonts w:ascii="Times New Roman" w:hAnsi="Times New Roman" w:cs="Times New Roman"/>
                <w:sz w:val="24"/>
                <w:szCs w:val="24"/>
              </w:rPr>
              <w:t>&lt; 0.001</w:t>
            </w:r>
          </w:p>
        </w:tc>
      </w:tr>
      <w:tr w:rsidR="00180D02" w:rsidRPr="0052090F" w14:paraId="2570674E" w14:textId="77777777" w:rsidTr="00CE2B4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694" w:type="dxa"/>
          </w:tcPr>
          <w:p w14:paraId="3E582387" w14:textId="7DC4ED1C" w:rsidR="00180D02" w:rsidRPr="0052090F" w:rsidRDefault="00F94A7C" w:rsidP="00771E2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IABP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usage</w:t>
            </w:r>
            <w:proofErr w:type="spellEnd"/>
          </w:p>
        </w:tc>
        <w:tc>
          <w:tcPr>
            <w:tcW w:w="2294" w:type="dxa"/>
          </w:tcPr>
          <w:p w14:paraId="5657C091" w14:textId="64B4B49C" w:rsidR="00180D02" w:rsidRPr="0052090F" w:rsidRDefault="00CA6234" w:rsidP="00771E2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3.214</w:t>
            </w:r>
            <w:r w:rsidR="00BB4B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A1102" w:rsidRPr="0052090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2.009</w:t>
            </w:r>
            <w:r w:rsidR="008A1102" w:rsidRPr="0052090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5.142</w:t>
            </w:r>
            <w:r w:rsidR="008A1102" w:rsidRPr="0052090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08" w:type="dxa"/>
          </w:tcPr>
          <w:p w14:paraId="7F83624C" w14:textId="228A8CA5" w:rsidR="00180D02" w:rsidRPr="0052090F" w:rsidRDefault="00CA6234" w:rsidP="00771E2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090F">
              <w:rPr>
                <w:rFonts w:ascii="Times New Roman" w:hAnsi="Times New Roman" w:cs="Times New Roman"/>
                <w:sz w:val="24"/>
                <w:szCs w:val="24"/>
              </w:rPr>
              <w:t>&lt; 0.001</w:t>
            </w:r>
          </w:p>
        </w:tc>
        <w:tc>
          <w:tcPr>
            <w:tcW w:w="2268" w:type="dxa"/>
          </w:tcPr>
          <w:p w14:paraId="6E5F05D4" w14:textId="6F2DB9D8" w:rsidR="00180D02" w:rsidRPr="0052090F" w:rsidRDefault="00CC53F9" w:rsidP="00771E2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1.689 (1.007-2.832)</w:t>
            </w:r>
          </w:p>
        </w:tc>
        <w:tc>
          <w:tcPr>
            <w:tcW w:w="1421" w:type="dxa"/>
          </w:tcPr>
          <w:p w14:paraId="4E6F788C" w14:textId="2CB41110" w:rsidR="00180D02" w:rsidRPr="0052090F" w:rsidRDefault="00CC53F9" w:rsidP="00771E2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0.047</w:t>
            </w:r>
          </w:p>
        </w:tc>
      </w:tr>
      <w:tr w:rsidR="00180D02" w:rsidRPr="0052090F" w14:paraId="7D3D6366" w14:textId="77777777" w:rsidTr="00CE2B4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694" w:type="dxa"/>
          </w:tcPr>
          <w:p w14:paraId="2B4AEA7A" w14:textId="73283FD1" w:rsidR="00180D02" w:rsidRPr="0052090F" w:rsidRDefault="00BE7A55" w:rsidP="00771E2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WBC</w:t>
            </w:r>
          </w:p>
        </w:tc>
        <w:tc>
          <w:tcPr>
            <w:tcW w:w="2294" w:type="dxa"/>
          </w:tcPr>
          <w:p w14:paraId="74121C84" w14:textId="37D9BE1E" w:rsidR="00180D02" w:rsidRPr="0052090F" w:rsidRDefault="009F64E0" w:rsidP="00771E2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090F">
              <w:rPr>
                <w:rFonts w:ascii="Times New Roman" w:hAnsi="Times New Roman" w:cs="Times New Roman"/>
                <w:sz w:val="24"/>
                <w:szCs w:val="24"/>
              </w:rPr>
              <w:t>1.02</w:t>
            </w:r>
            <w:r w:rsidR="00C241B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BB4B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090F">
              <w:rPr>
                <w:rFonts w:ascii="Times New Roman" w:hAnsi="Times New Roman" w:cs="Times New Roman"/>
                <w:sz w:val="24"/>
                <w:szCs w:val="24"/>
              </w:rPr>
              <w:t>(1.0</w:t>
            </w:r>
            <w:r w:rsidR="00C241BB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Pr="0052090F">
              <w:rPr>
                <w:rFonts w:ascii="Times New Roman" w:hAnsi="Times New Roman" w:cs="Times New Roman"/>
                <w:sz w:val="24"/>
                <w:szCs w:val="24"/>
              </w:rPr>
              <w:t>-1.0</w:t>
            </w:r>
            <w:r w:rsidR="00C241BB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  <w:r w:rsidRPr="0052090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08" w:type="dxa"/>
          </w:tcPr>
          <w:p w14:paraId="75DCD7C1" w14:textId="4CD3B969" w:rsidR="00180D02" w:rsidRPr="0052090F" w:rsidRDefault="008E5E9D" w:rsidP="00771E2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9F64E0" w:rsidRPr="0052090F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  <w:r w:rsidR="00C241BB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268" w:type="dxa"/>
          </w:tcPr>
          <w:p w14:paraId="344E0538" w14:textId="35EC14DA" w:rsidR="00180D02" w:rsidRPr="0052090F" w:rsidRDefault="00771E25" w:rsidP="00771E2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090F">
              <w:rPr>
                <w:rFonts w:ascii="Times New Roman" w:hAnsi="Times New Roman" w:cs="Times New Roman"/>
                <w:sz w:val="24"/>
                <w:szCs w:val="24"/>
              </w:rPr>
              <w:t>1.0</w:t>
            </w:r>
            <w:r w:rsidR="001815EA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  <w:r w:rsidRPr="0052090F">
              <w:rPr>
                <w:rFonts w:ascii="Times New Roman" w:hAnsi="Times New Roman" w:cs="Times New Roman"/>
                <w:sz w:val="24"/>
                <w:szCs w:val="24"/>
              </w:rPr>
              <w:t>(1.01</w:t>
            </w:r>
            <w:r w:rsidR="00460273" w:rsidRPr="0052090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2090F">
              <w:rPr>
                <w:rFonts w:ascii="Times New Roman" w:hAnsi="Times New Roman" w:cs="Times New Roman"/>
                <w:sz w:val="24"/>
                <w:szCs w:val="24"/>
              </w:rPr>
              <w:t>-1.0</w:t>
            </w:r>
            <w:r w:rsidR="001815EA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  <w:r w:rsidRPr="0052090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21" w:type="dxa"/>
          </w:tcPr>
          <w:p w14:paraId="302B03CC" w14:textId="1CDEA2F2" w:rsidR="00180D02" w:rsidRPr="0052090F" w:rsidRDefault="001815EA" w:rsidP="00771E2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771E25" w:rsidRPr="0052090F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180D02" w:rsidRPr="0052090F" w14:paraId="33B24244" w14:textId="77777777" w:rsidTr="00CE2B4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694" w:type="dxa"/>
          </w:tcPr>
          <w:p w14:paraId="2E599F68" w14:textId="4C3E39F7" w:rsidR="00180D02" w:rsidRPr="0052090F" w:rsidRDefault="00BE7A55" w:rsidP="00771E2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eGFR</w:t>
            </w:r>
            <w:proofErr w:type="spellEnd"/>
          </w:p>
        </w:tc>
        <w:tc>
          <w:tcPr>
            <w:tcW w:w="2294" w:type="dxa"/>
          </w:tcPr>
          <w:p w14:paraId="3F45359E" w14:textId="3B6EB56D" w:rsidR="00180D02" w:rsidRPr="0052090F" w:rsidRDefault="009D0E8B" w:rsidP="00771E2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F64E0" w:rsidRPr="0052090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983</w:t>
            </w:r>
            <w:r w:rsidR="00BB4B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F64E0" w:rsidRPr="0052090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0.978</w:t>
            </w:r>
            <w:r w:rsidR="009F64E0" w:rsidRPr="0052090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0.987</w:t>
            </w:r>
            <w:r w:rsidR="009F64E0" w:rsidRPr="0052090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08" w:type="dxa"/>
          </w:tcPr>
          <w:p w14:paraId="5D26CA42" w14:textId="0EF6E45A" w:rsidR="00180D02" w:rsidRPr="0052090F" w:rsidRDefault="009F64E0" w:rsidP="00771E2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090F">
              <w:rPr>
                <w:rFonts w:ascii="Times New Roman" w:hAnsi="Times New Roman" w:cs="Times New Roman"/>
                <w:sz w:val="24"/>
                <w:szCs w:val="24"/>
              </w:rPr>
              <w:t>&lt; 0.001</w:t>
            </w:r>
          </w:p>
        </w:tc>
        <w:tc>
          <w:tcPr>
            <w:tcW w:w="2268" w:type="dxa"/>
          </w:tcPr>
          <w:p w14:paraId="342A3A57" w14:textId="6B55A33C" w:rsidR="00180D02" w:rsidRPr="0052090F" w:rsidRDefault="00180D02" w:rsidP="00771E2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1" w:type="dxa"/>
          </w:tcPr>
          <w:p w14:paraId="530CF8D1" w14:textId="64B0BD28" w:rsidR="00180D02" w:rsidRPr="0052090F" w:rsidRDefault="00180D02" w:rsidP="00771E2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0D02" w:rsidRPr="0052090F" w14:paraId="1C5F2B1F" w14:textId="77777777" w:rsidTr="00CE2B4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694" w:type="dxa"/>
          </w:tcPr>
          <w:p w14:paraId="2AFA1852" w14:textId="7B6BAAE1" w:rsidR="00180D02" w:rsidRPr="0052090F" w:rsidRDefault="00F94A7C" w:rsidP="00771E2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Hemoglobin (mg/dl)</w:t>
            </w:r>
          </w:p>
        </w:tc>
        <w:tc>
          <w:tcPr>
            <w:tcW w:w="2294" w:type="dxa"/>
          </w:tcPr>
          <w:p w14:paraId="5783CA9E" w14:textId="2C6A192F" w:rsidR="00180D02" w:rsidRPr="0052090F" w:rsidRDefault="001F128D" w:rsidP="00771E2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0.837</w:t>
            </w:r>
            <w:r w:rsidR="00BB4B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C7574" w:rsidRPr="0052090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0.792</w:t>
            </w:r>
            <w:r w:rsidR="006C7574" w:rsidRPr="0052090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0.885</w:t>
            </w:r>
            <w:r w:rsidR="006C7574" w:rsidRPr="0052090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08" w:type="dxa"/>
          </w:tcPr>
          <w:p w14:paraId="7600FE84" w14:textId="7B680122" w:rsidR="00180D02" w:rsidRPr="0052090F" w:rsidRDefault="006C7574" w:rsidP="00771E2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090F">
              <w:rPr>
                <w:rFonts w:ascii="Times New Roman" w:hAnsi="Times New Roman" w:cs="Times New Roman"/>
                <w:sz w:val="24"/>
                <w:szCs w:val="24"/>
              </w:rPr>
              <w:t>&lt; 0.001</w:t>
            </w:r>
          </w:p>
        </w:tc>
        <w:tc>
          <w:tcPr>
            <w:tcW w:w="2268" w:type="dxa"/>
          </w:tcPr>
          <w:p w14:paraId="1F30F61B" w14:textId="77777777" w:rsidR="00180D02" w:rsidRPr="0052090F" w:rsidRDefault="00180D02" w:rsidP="00771E2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1" w:type="dxa"/>
          </w:tcPr>
          <w:p w14:paraId="345E2FDE" w14:textId="77777777" w:rsidR="00180D02" w:rsidRPr="0052090F" w:rsidRDefault="00180D02" w:rsidP="00771E2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7574" w:rsidRPr="0052090F" w14:paraId="43514C00" w14:textId="77777777" w:rsidTr="00CE2B4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694" w:type="dxa"/>
          </w:tcPr>
          <w:p w14:paraId="0101C6A9" w14:textId="3B71F4E7" w:rsidR="006C7574" w:rsidRPr="0052090F" w:rsidRDefault="00F94A7C" w:rsidP="00771E2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ACE-I/ARB at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discharge</w:t>
            </w:r>
            <w:proofErr w:type="spellEnd"/>
          </w:p>
        </w:tc>
        <w:tc>
          <w:tcPr>
            <w:tcW w:w="2294" w:type="dxa"/>
          </w:tcPr>
          <w:p w14:paraId="3C2EFB64" w14:textId="308E258B" w:rsidR="006C7574" w:rsidRPr="0052090F" w:rsidRDefault="008E5E9D" w:rsidP="00771E2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0.407</w:t>
            </w:r>
            <w:r w:rsidR="00BB4B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C7574" w:rsidRPr="0052090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0.305</w:t>
            </w:r>
            <w:r w:rsidR="006C7574" w:rsidRPr="0052090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0.543</w:t>
            </w:r>
            <w:r w:rsidR="006C7574" w:rsidRPr="0052090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08" w:type="dxa"/>
          </w:tcPr>
          <w:p w14:paraId="716EF56E" w14:textId="6A31BEB7" w:rsidR="006C7574" w:rsidRPr="0052090F" w:rsidRDefault="006C7574" w:rsidP="00771E2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090F">
              <w:rPr>
                <w:rFonts w:ascii="Times New Roman" w:hAnsi="Times New Roman" w:cs="Times New Roman"/>
                <w:sz w:val="24"/>
                <w:szCs w:val="24"/>
              </w:rPr>
              <w:t>&lt; 0.001</w:t>
            </w:r>
          </w:p>
        </w:tc>
        <w:tc>
          <w:tcPr>
            <w:tcW w:w="2268" w:type="dxa"/>
          </w:tcPr>
          <w:p w14:paraId="48CA7AEA" w14:textId="534DC50C" w:rsidR="006C7574" w:rsidRPr="0052090F" w:rsidRDefault="00006576" w:rsidP="00771E2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0.619 (0.450-0.851)</w:t>
            </w:r>
          </w:p>
        </w:tc>
        <w:tc>
          <w:tcPr>
            <w:tcW w:w="1421" w:type="dxa"/>
          </w:tcPr>
          <w:p w14:paraId="1ADA49E3" w14:textId="6DEBFA58" w:rsidR="006C7574" w:rsidRPr="0052090F" w:rsidRDefault="00A979B0" w:rsidP="00771E2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0.003</w:t>
            </w:r>
          </w:p>
        </w:tc>
      </w:tr>
      <w:tr w:rsidR="00460273" w:rsidRPr="0052090F" w14:paraId="0B42779D" w14:textId="77777777" w:rsidTr="00CE2B4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694" w:type="dxa"/>
          </w:tcPr>
          <w:p w14:paraId="31B56300" w14:textId="5A897C33" w:rsidR="00460273" w:rsidRPr="0052090F" w:rsidRDefault="00F94A7C" w:rsidP="00771E2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Beta-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blocker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at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discharge</w:t>
            </w:r>
            <w:proofErr w:type="spellEnd"/>
          </w:p>
        </w:tc>
        <w:tc>
          <w:tcPr>
            <w:tcW w:w="2294" w:type="dxa"/>
          </w:tcPr>
          <w:p w14:paraId="16A3CC0C" w14:textId="4BE0012B" w:rsidR="00460273" w:rsidRPr="0052090F" w:rsidRDefault="008E5E9D" w:rsidP="00771E2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0.592</w:t>
            </w:r>
            <w:r w:rsidR="00CA5525" w:rsidRPr="0052090F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0.433</w:t>
            </w:r>
            <w:r w:rsidR="00CA5525" w:rsidRPr="0052090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0.809</w:t>
            </w:r>
            <w:r w:rsidR="00CA5525" w:rsidRPr="0052090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08" w:type="dxa"/>
          </w:tcPr>
          <w:p w14:paraId="24D7A20E" w14:textId="138F3BF3" w:rsidR="00460273" w:rsidRPr="0052090F" w:rsidRDefault="008E5E9D" w:rsidP="00771E2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0.001</w:t>
            </w:r>
          </w:p>
        </w:tc>
        <w:tc>
          <w:tcPr>
            <w:tcW w:w="2268" w:type="dxa"/>
          </w:tcPr>
          <w:p w14:paraId="7F70C7AD" w14:textId="5EFFC38B" w:rsidR="00460273" w:rsidRPr="0052090F" w:rsidRDefault="00460273" w:rsidP="00771E2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090F">
              <w:rPr>
                <w:rFonts w:ascii="Times New Roman" w:hAnsi="Times New Roman" w:cs="Times New Roman"/>
                <w:sz w:val="24"/>
                <w:szCs w:val="24"/>
              </w:rPr>
              <w:t>1.004(1.002-1.006)</w:t>
            </w:r>
          </w:p>
        </w:tc>
        <w:tc>
          <w:tcPr>
            <w:tcW w:w="1421" w:type="dxa"/>
          </w:tcPr>
          <w:p w14:paraId="24A93AD3" w14:textId="61DC0D44" w:rsidR="00460273" w:rsidRPr="0052090F" w:rsidRDefault="00460273" w:rsidP="00771E2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090F">
              <w:rPr>
                <w:rFonts w:ascii="Times New Roman" w:hAnsi="Times New Roman" w:cs="Times New Roman"/>
                <w:sz w:val="24"/>
                <w:szCs w:val="24"/>
              </w:rPr>
              <w:t>&lt; 0.001</w:t>
            </w:r>
          </w:p>
        </w:tc>
      </w:tr>
      <w:tr w:rsidR="00F94A7C" w:rsidRPr="0052090F" w14:paraId="72A08AA5" w14:textId="77777777" w:rsidTr="00CE2B4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694" w:type="dxa"/>
          </w:tcPr>
          <w:p w14:paraId="17FDB503" w14:textId="2BB4185A" w:rsidR="00F94A7C" w:rsidRDefault="00F94A7C" w:rsidP="00771E2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Statin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at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discharge</w:t>
            </w:r>
            <w:proofErr w:type="spellEnd"/>
          </w:p>
        </w:tc>
        <w:tc>
          <w:tcPr>
            <w:tcW w:w="2294" w:type="dxa"/>
          </w:tcPr>
          <w:p w14:paraId="7B15E6E3" w14:textId="588D4278" w:rsidR="00F94A7C" w:rsidRPr="0052090F" w:rsidRDefault="008E5E9D" w:rsidP="00771E2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0.726 (0.525-1.005)</w:t>
            </w:r>
          </w:p>
        </w:tc>
        <w:tc>
          <w:tcPr>
            <w:tcW w:w="1108" w:type="dxa"/>
          </w:tcPr>
          <w:p w14:paraId="12479884" w14:textId="00CE90AC" w:rsidR="00F94A7C" w:rsidRPr="0052090F" w:rsidRDefault="008E5E9D" w:rsidP="00771E2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0.058</w:t>
            </w:r>
          </w:p>
        </w:tc>
        <w:tc>
          <w:tcPr>
            <w:tcW w:w="2268" w:type="dxa"/>
          </w:tcPr>
          <w:p w14:paraId="5FB2B1C7" w14:textId="77777777" w:rsidR="00F94A7C" w:rsidRPr="0052090F" w:rsidRDefault="00F94A7C" w:rsidP="00771E2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1" w:type="dxa"/>
          </w:tcPr>
          <w:p w14:paraId="655B177A" w14:textId="77777777" w:rsidR="00F94A7C" w:rsidRPr="0052090F" w:rsidRDefault="00F94A7C" w:rsidP="00771E2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4A7C" w:rsidRPr="0052090F" w14:paraId="622839B8" w14:textId="77777777" w:rsidTr="00CE2B4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694" w:type="dxa"/>
            <w:tcBorders>
              <w:bottom w:val="single" w:sz="4" w:space="0" w:color="auto"/>
            </w:tcBorders>
          </w:tcPr>
          <w:p w14:paraId="0D565BCB" w14:textId="541540A3" w:rsidR="00F94A7C" w:rsidRDefault="00F94A7C" w:rsidP="00771E2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031539">
              <w:rPr>
                <w:rFonts w:ascii="Times New Roman" w:hAnsi="Times New Roman" w:cs="Times New Roman"/>
                <w:sz w:val="24"/>
                <w:szCs w:val="24"/>
              </w:rPr>
              <w:t>ericardial</w:t>
            </w:r>
            <w:proofErr w:type="spellEnd"/>
            <w:r w:rsidR="000315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31539">
              <w:rPr>
                <w:rFonts w:ascii="Times New Roman" w:hAnsi="Times New Roman" w:cs="Times New Roman"/>
                <w:sz w:val="24"/>
                <w:szCs w:val="24"/>
              </w:rPr>
              <w:t>effusion</w:t>
            </w:r>
            <w:proofErr w:type="spellEnd"/>
          </w:p>
        </w:tc>
        <w:tc>
          <w:tcPr>
            <w:tcW w:w="2294" w:type="dxa"/>
            <w:tcBorders>
              <w:bottom w:val="single" w:sz="4" w:space="0" w:color="auto"/>
            </w:tcBorders>
          </w:tcPr>
          <w:p w14:paraId="450C34BE" w14:textId="02ADFD35" w:rsidR="00F94A7C" w:rsidRPr="0052090F" w:rsidRDefault="00F178F4" w:rsidP="00771E2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1.935 (1.236-3.030)</w:t>
            </w:r>
          </w:p>
        </w:tc>
        <w:tc>
          <w:tcPr>
            <w:tcW w:w="1108" w:type="dxa"/>
            <w:tcBorders>
              <w:bottom w:val="single" w:sz="4" w:space="0" w:color="auto"/>
            </w:tcBorders>
          </w:tcPr>
          <w:p w14:paraId="00502722" w14:textId="07E000E6" w:rsidR="00F94A7C" w:rsidRPr="0052090F" w:rsidRDefault="008E5E9D" w:rsidP="00771E2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F178F4">
              <w:rPr>
                <w:rFonts w:ascii="Times New Roman" w:hAnsi="Times New Roman" w:cs="Times New Roman"/>
                <w:sz w:val="24"/>
                <w:szCs w:val="24"/>
              </w:rPr>
              <w:t>0.004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1DF9E91E" w14:textId="7680F44B" w:rsidR="00F94A7C" w:rsidRPr="00535348" w:rsidRDefault="00FB7C18" w:rsidP="00771E2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5348">
              <w:rPr>
                <w:rFonts w:ascii="Times New Roman" w:hAnsi="Times New Roman" w:cs="Times New Roman"/>
                <w:sz w:val="24"/>
                <w:szCs w:val="24"/>
              </w:rPr>
              <w:t>1.243 (0.765-2.022)</w:t>
            </w:r>
          </w:p>
        </w:tc>
        <w:tc>
          <w:tcPr>
            <w:tcW w:w="1421" w:type="dxa"/>
            <w:tcBorders>
              <w:bottom w:val="single" w:sz="4" w:space="0" w:color="auto"/>
            </w:tcBorders>
          </w:tcPr>
          <w:p w14:paraId="1770EC5C" w14:textId="37CA6B73" w:rsidR="00F94A7C" w:rsidRPr="00535348" w:rsidRDefault="00FB7C18" w:rsidP="00771E2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5348">
              <w:rPr>
                <w:rFonts w:ascii="Times New Roman" w:hAnsi="Times New Roman" w:cs="Times New Roman"/>
                <w:sz w:val="24"/>
                <w:szCs w:val="24"/>
              </w:rPr>
              <w:t>0.380</w:t>
            </w:r>
          </w:p>
        </w:tc>
      </w:tr>
    </w:tbl>
    <w:p w14:paraId="4584B034" w14:textId="08D45919" w:rsidR="003A4F06" w:rsidRDefault="00CF4A9D" w:rsidP="003A4F06">
      <w:pPr>
        <w:spacing w:line="480" w:lineRule="auto"/>
        <w:jc w:val="both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proofErr w:type="spellStart"/>
      <w:r w:rsidRPr="0052090F">
        <w:rPr>
          <w:rFonts w:ascii="Times New Roman" w:hAnsi="Times New Roman" w:cs="Times New Roman"/>
          <w:b/>
          <w:bCs/>
          <w:sz w:val="24"/>
          <w:szCs w:val="24"/>
        </w:rPr>
        <w:t>Abbreviations</w:t>
      </w:r>
      <w:proofErr w:type="spellEnd"/>
      <w:r w:rsidRPr="0052090F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52090F">
        <w:rPr>
          <w:rFonts w:ascii="Times New Roman" w:hAnsi="Times New Roman" w:cs="Times New Roman"/>
          <w:sz w:val="24"/>
          <w:szCs w:val="24"/>
        </w:rPr>
        <w:t xml:space="preserve"> </w:t>
      </w:r>
      <w:r w:rsidR="00B66A37" w:rsidRPr="0052090F">
        <w:rPr>
          <w:rFonts w:ascii="Times New Roman" w:hAnsi="Times New Roman" w:cs="Times New Roman"/>
          <w:sz w:val="24"/>
          <w:szCs w:val="24"/>
        </w:rPr>
        <w:t xml:space="preserve">HR; </w:t>
      </w:r>
      <w:proofErr w:type="spellStart"/>
      <w:r w:rsidR="00B66A37" w:rsidRPr="0052090F">
        <w:rPr>
          <w:rFonts w:ascii="Times New Roman" w:hAnsi="Times New Roman" w:cs="Times New Roman"/>
          <w:sz w:val="24"/>
          <w:szCs w:val="24"/>
        </w:rPr>
        <w:t>hazards</w:t>
      </w:r>
      <w:proofErr w:type="spellEnd"/>
      <w:r w:rsidR="00B66A37" w:rsidRPr="005209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66A37" w:rsidRPr="0052090F">
        <w:rPr>
          <w:rFonts w:ascii="Times New Roman" w:hAnsi="Times New Roman" w:cs="Times New Roman"/>
          <w:sz w:val="24"/>
          <w:szCs w:val="24"/>
        </w:rPr>
        <w:t>ratio</w:t>
      </w:r>
      <w:proofErr w:type="spellEnd"/>
      <w:r w:rsidR="00B66A37" w:rsidRPr="0052090F">
        <w:rPr>
          <w:rFonts w:ascii="Times New Roman" w:hAnsi="Times New Roman" w:cs="Times New Roman"/>
          <w:sz w:val="24"/>
          <w:szCs w:val="24"/>
        </w:rPr>
        <w:t xml:space="preserve">, </w:t>
      </w:r>
      <w:r w:rsidR="003A4F06">
        <w:rPr>
          <w:rFonts w:ascii="Times New Roman" w:hAnsi="Times New Roman" w:cs="Times New Roman"/>
          <w:sz w:val="24"/>
          <w:szCs w:val="24"/>
        </w:rPr>
        <w:t xml:space="preserve">CAD: </w:t>
      </w:r>
      <w:proofErr w:type="spellStart"/>
      <w:r w:rsidR="003A4F06">
        <w:rPr>
          <w:rFonts w:ascii="Times New Roman" w:hAnsi="Times New Roman" w:cs="Times New Roman"/>
          <w:sz w:val="24"/>
          <w:szCs w:val="24"/>
        </w:rPr>
        <w:t>coronary</w:t>
      </w:r>
      <w:proofErr w:type="spellEnd"/>
      <w:r w:rsidR="003A4F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4F06">
        <w:rPr>
          <w:rFonts w:ascii="Times New Roman" w:hAnsi="Times New Roman" w:cs="Times New Roman"/>
          <w:sz w:val="24"/>
          <w:szCs w:val="24"/>
        </w:rPr>
        <w:t>artery</w:t>
      </w:r>
      <w:proofErr w:type="spellEnd"/>
      <w:r w:rsidR="003A4F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4F06">
        <w:rPr>
          <w:rFonts w:ascii="Times New Roman" w:hAnsi="Times New Roman" w:cs="Times New Roman"/>
          <w:sz w:val="24"/>
          <w:szCs w:val="24"/>
        </w:rPr>
        <w:t>disease</w:t>
      </w:r>
      <w:proofErr w:type="spellEnd"/>
      <w:r w:rsidR="003A4F06">
        <w:rPr>
          <w:rFonts w:ascii="Times New Roman" w:hAnsi="Times New Roman" w:cs="Times New Roman"/>
          <w:sz w:val="24"/>
          <w:szCs w:val="24"/>
        </w:rPr>
        <w:t xml:space="preserve">, DM: </w:t>
      </w:r>
      <w:proofErr w:type="spellStart"/>
      <w:r w:rsidR="003A4F06">
        <w:rPr>
          <w:rFonts w:ascii="Times New Roman" w:hAnsi="Times New Roman" w:cs="Times New Roman"/>
          <w:sz w:val="24"/>
          <w:szCs w:val="24"/>
        </w:rPr>
        <w:t>diabetes</w:t>
      </w:r>
      <w:proofErr w:type="spellEnd"/>
      <w:r w:rsidR="003A4F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4F06">
        <w:rPr>
          <w:rFonts w:ascii="Times New Roman" w:hAnsi="Times New Roman" w:cs="Times New Roman"/>
          <w:sz w:val="24"/>
          <w:szCs w:val="24"/>
        </w:rPr>
        <w:t>mellitus</w:t>
      </w:r>
      <w:proofErr w:type="spellEnd"/>
      <w:r w:rsidR="003A4F06">
        <w:rPr>
          <w:rFonts w:ascii="Times New Roman" w:hAnsi="Times New Roman" w:cs="Times New Roman"/>
          <w:sz w:val="24"/>
          <w:szCs w:val="24"/>
        </w:rPr>
        <w:t xml:space="preserve">, </w:t>
      </w:r>
      <w:r w:rsidR="003A4F06" w:rsidRPr="005D14B5">
        <w:rPr>
          <w:rFonts w:ascii="Times New Roman" w:hAnsi="Times New Roman"/>
          <w:sz w:val="24"/>
          <w:szCs w:val="24"/>
        </w:rPr>
        <w:t xml:space="preserve">IABP: </w:t>
      </w:r>
      <w:proofErr w:type="spellStart"/>
      <w:r w:rsidR="003A4F06" w:rsidRPr="005D14B5">
        <w:rPr>
          <w:rFonts w:ascii="Times New Roman" w:hAnsi="Times New Roman"/>
          <w:sz w:val="24"/>
          <w:szCs w:val="24"/>
        </w:rPr>
        <w:t>intra</w:t>
      </w:r>
      <w:proofErr w:type="spellEnd"/>
      <w:r w:rsidR="003A4F06" w:rsidRPr="005D14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A4F06" w:rsidRPr="005D14B5">
        <w:rPr>
          <w:rFonts w:ascii="Times New Roman" w:hAnsi="Times New Roman"/>
          <w:sz w:val="24"/>
          <w:szCs w:val="24"/>
        </w:rPr>
        <w:t>aortic</w:t>
      </w:r>
      <w:proofErr w:type="spellEnd"/>
      <w:r w:rsidR="003A4F06" w:rsidRPr="005D14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A4F06" w:rsidRPr="005D14B5">
        <w:rPr>
          <w:rFonts w:ascii="Times New Roman" w:hAnsi="Times New Roman"/>
          <w:sz w:val="24"/>
          <w:szCs w:val="24"/>
        </w:rPr>
        <w:t>baloon</w:t>
      </w:r>
      <w:proofErr w:type="spellEnd"/>
      <w:r w:rsidR="003A4F06" w:rsidRPr="005D14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A4F06" w:rsidRPr="005D14B5">
        <w:rPr>
          <w:rFonts w:ascii="Times New Roman" w:hAnsi="Times New Roman"/>
          <w:sz w:val="24"/>
          <w:szCs w:val="24"/>
        </w:rPr>
        <w:t>pump</w:t>
      </w:r>
      <w:proofErr w:type="spellEnd"/>
      <w:r w:rsidR="003A4F06" w:rsidRPr="005D14B5">
        <w:rPr>
          <w:rFonts w:ascii="Times New Roman" w:hAnsi="Times New Roman"/>
          <w:sz w:val="24"/>
          <w:szCs w:val="24"/>
        </w:rPr>
        <w:t xml:space="preserve">, </w:t>
      </w:r>
      <w:r w:rsidR="003A4F06">
        <w:rPr>
          <w:rFonts w:ascii="Times New Roman" w:hAnsi="Times New Roman"/>
          <w:sz w:val="24"/>
          <w:szCs w:val="24"/>
        </w:rPr>
        <w:t xml:space="preserve">WBC: White </w:t>
      </w:r>
      <w:proofErr w:type="spellStart"/>
      <w:r w:rsidR="003A4F06">
        <w:rPr>
          <w:rFonts w:ascii="Times New Roman" w:hAnsi="Times New Roman"/>
          <w:sz w:val="24"/>
          <w:szCs w:val="24"/>
        </w:rPr>
        <w:t>blood</w:t>
      </w:r>
      <w:proofErr w:type="spellEnd"/>
      <w:r w:rsidR="003A4F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A4F06">
        <w:rPr>
          <w:rFonts w:ascii="Times New Roman" w:hAnsi="Times New Roman"/>
          <w:sz w:val="24"/>
          <w:szCs w:val="24"/>
        </w:rPr>
        <w:t>cell</w:t>
      </w:r>
      <w:proofErr w:type="spellEnd"/>
      <w:r w:rsidR="003A4F0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3A4F06" w:rsidRPr="005D14B5">
        <w:rPr>
          <w:rFonts w:ascii="Times New Roman" w:hAnsi="Times New Roman"/>
          <w:sz w:val="24"/>
          <w:szCs w:val="24"/>
        </w:rPr>
        <w:t>eGFR</w:t>
      </w:r>
      <w:proofErr w:type="spellEnd"/>
      <w:r w:rsidR="003A4F06" w:rsidRPr="005D14B5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="003A4F06" w:rsidRPr="005D14B5">
        <w:rPr>
          <w:rFonts w:ascii="Times New Roman" w:hAnsi="Times New Roman"/>
          <w:sz w:val="24"/>
          <w:szCs w:val="24"/>
        </w:rPr>
        <w:t>estimated</w:t>
      </w:r>
      <w:proofErr w:type="spellEnd"/>
      <w:r w:rsidR="003A4F06" w:rsidRPr="005D14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A4F06" w:rsidRPr="005D14B5">
        <w:rPr>
          <w:rFonts w:ascii="Times New Roman" w:hAnsi="Times New Roman"/>
          <w:sz w:val="24"/>
          <w:szCs w:val="24"/>
        </w:rPr>
        <w:t>glomerular</w:t>
      </w:r>
      <w:proofErr w:type="spellEnd"/>
      <w:r w:rsidR="003A4F06" w:rsidRPr="005D14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A4F06" w:rsidRPr="005D14B5">
        <w:rPr>
          <w:rFonts w:ascii="Times New Roman" w:hAnsi="Times New Roman"/>
          <w:sz w:val="24"/>
          <w:szCs w:val="24"/>
        </w:rPr>
        <w:t>filtration</w:t>
      </w:r>
      <w:proofErr w:type="spellEnd"/>
      <w:r w:rsidR="003A4F06" w:rsidRPr="005D14B5">
        <w:rPr>
          <w:rFonts w:ascii="Times New Roman" w:hAnsi="Times New Roman"/>
          <w:sz w:val="24"/>
          <w:szCs w:val="24"/>
        </w:rPr>
        <w:t xml:space="preserve"> rate, LVEF: </w:t>
      </w:r>
      <w:proofErr w:type="spellStart"/>
      <w:r w:rsidR="003A4F06" w:rsidRPr="005D14B5">
        <w:rPr>
          <w:rFonts w:ascii="Times New Roman" w:hAnsi="Times New Roman"/>
          <w:sz w:val="24"/>
          <w:szCs w:val="24"/>
        </w:rPr>
        <w:t>left</w:t>
      </w:r>
      <w:proofErr w:type="spellEnd"/>
      <w:r w:rsidR="003A4F06" w:rsidRPr="005D14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A4F06" w:rsidRPr="005D14B5">
        <w:rPr>
          <w:rFonts w:ascii="Times New Roman" w:hAnsi="Times New Roman"/>
          <w:sz w:val="24"/>
          <w:szCs w:val="24"/>
        </w:rPr>
        <w:t>ventricular</w:t>
      </w:r>
      <w:proofErr w:type="spellEnd"/>
      <w:r w:rsidR="003A4F06" w:rsidRPr="005D14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A4F06" w:rsidRPr="005D14B5">
        <w:rPr>
          <w:rFonts w:ascii="Times New Roman" w:hAnsi="Times New Roman"/>
          <w:sz w:val="24"/>
          <w:szCs w:val="24"/>
        </w:rPr>
        <w:t>ejection</w:t>
      </w:r>
      <w:proofErr w:type="spellEnd"/>
      <w:r w:rsidR="003A4F06" w:rsidRPr="005D14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A4F06" w:rsidRPr="005D14B5">
        <w:rPr>
          <w:rFonts w:ascii="Times New Roman" w:hAnsi="Times New Roman"/>
          <w:sz w:val="24"/>
          <w:szCs w:val="24"/>
        </w:rPr>
        <w:t>fraction</w:t>
      </w:r>
      <w:proofErr w:type="spellEnd"/>
      <w:r w:rsidR="003A4F06" w:rsidRPr="005D14B5">
        <w:rPr>
          <w:rFonts w:ascii="Times New Roman" w:hAnsi="Times New Roman"/>
          <w:sz w:val="24"/>
          <w:szCs w:val="24"/>
        </w:rPr>
        <w:t xml:space="preserve">, ACE-I/ARB: </w:t>
      </w:r>
      <w:r w:rsidR="003A4F06" w:rsidRPr="005D14B5">
        <w:rPr>
          <w:rFonts w:ascii="Times New Roman" w:hAnsi="Times New Roman"/>
          <w:color w:val="000000" w:themeColor="text1"/>
          <w:sz w:val="24"/>
          <w:szCs w:val="24"/>
          <w:lang w:val="en-US"/>
        </w:rPr>
        <w:t>angiotensin converting enzyme inhibitors/ angiotensin receptor blocker</w:t>
      </w:r>
      <w:r w:rsidR="003A4F06">
        <w:rPr>
          <w:rFonts w:ascii="Times New Roman" w:hAnsi="Times New Roman"/>
          <w:color w:val="000000" w:themeColor="text1"/>
          <w:sz w:val="24"/>
          <w:szCs w:val="24"/>
          <w:lang w:val="en-US"/>
        </w:rPr>
        <w:t>.</w:t>
      </w:r>
    </w:p>
    <w:sectPr w:rsidR="003A4F06" w:rsidSect="00BB7BEF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D1630F"/>
    <w:multiLevelType w:val="hybridMultilevel"/>
    <w:tmpl w:val="1D72FD06"/>
    <w:lvl w:ilvl="0" w:tplc="95F68DEC">
      <w:start w:val="17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562758F"/>
    <w:multiLevelType w:val="hybridMultilevel"/>
    <w:tmpl w:val="67442CA8"/>
    <w:lvl w:ilvl="0" w:tplc="ADC264E0">
      <w:start w:val="17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9040715">
    <w:abstractNumId w:val="1"/>
  </w:num>
  <w:num w:numId="2" w16cid:durableId="5889748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5697"/>
    <w:rsid w:val="00006576"/>
    <w:rsid w:val="00031539"/>
    <w:rsid w:val="000509A1"/>
    <w:rsid w:val="00053A49"/>
    <w:rsid w:val="000C4E91"/>
    <w:rsid w:val="000D5A42"/>
    <w:rsid w:val="00130077"/>
    <w:rsid w:val="00180D02"/>
    <w:rsid w:val="001815EA"/>
    <w:rsid w:val="0019467E"/>
    <w:rsid w:val="001F128D"/>
    <w:rsid w:val="00213E62"/>
    <w:rsid w:val="00234A7D"/>
    <w:rsid w:val="002424E1"/>
    <w:rsid w:val="003351D6"/>
    <w:rsid w:val="003563B1"/>
    <w:rsid w:val="00364C52"/>
    <w:rsid w:val="003A4F06"/>
    <w:rsid w:val="00432DAD"/>
    <w:rsid w:val="00460273"/>
    <w:rsid w:val="0046066F"/>
    <w:rsid w:val="004843B4"/>
    <w:rsid w:val="004F0BC3"/>
    <w:rsid w:val="0052090F"/>
    <w:rsid w:val="00535348"/>
    <w:rsid w:val="005725BB"/>
    <w:rsid w:val="005C21BE"/>
    <w:rsid w:val="005E0CA7"/>
    <w:rsid w:val="006209AD"/>
    <w:rsid w:val="006218C7"/>
    <w:rsid w:val="006834D0"/>
    <w:rsid w:val="006843C4"/>
    <w:rsid w:val="006C7574"/>
    <w:rsid w:val="0073174A"/>
    <w:rsid w:val="00756F7E"/>
    <w:rsid w:val="00771E25"/>
    <w:rsid w:val="00793D29"/>
    <w:rsid w:val="00800E3C"/>
    <w:rsid w:val="0083725F"/>
    <w:rsid w:val="008A1102"/>
    <w:rsid w:val="008E5E9D"/>
    <w:rsid w:val="009D0E8B"/>
    <w:rsid w:val="009D2778"/>
    <w:rsid w:val="009F64E0"/>
    <w:rsid w:val="00A979B0"/>
    <w:rsid w:val="00B07663"/>
    <w:rsid w:val="00B66A37"/>
    <w:rsid w:val="00BB4B88"/>
    <w:rsid w:val="00BB7BEF"/>
    <w:rsid w:val="00BE7A55"/>
    <w:rsid w:val="00C20F58"/>
    <w:rsid w:val="00C241BB"/>
    <w:rsid w:val="00C25A14"/>
    <w:rsid w:val="00C60DF9"/>
    <w:rsid w:val="00CA5525"/>
    <w:rsid w:val="00CA6234"/>
    <w:rsid w:val="00CC53F9"/>
    <w:rsid w:val="00CD7F38"/>
    <w:rsid w:val="00CE2B4B"/>
    <w:rsid w:val="00CF18B8"/>
    <w:rsid w:val="00CF4A9D"/>
    <w:rsid w:val="00D35458"/>
    <w:rsid w:val="00D87A63"/>
    <w:rsid w:val="00DB7165"/>
    <w:rsid w:val="00EC34A7"/>
    <w:rsid w:val="00ED04F3"/>
    <w:rsid w:val="00F178F4"/>
    <w:rsid w:val="00F55697"/>
    <w:rsid w:val="00F94A7C"/>
    <w:rsid w:val="00FB7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90706B"/>
  <w15:chartTrackingRefBased/>
  <w15:docId w15:val="{EEED2D13-050C-4D97-932E-638C5546F9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F556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130077"/>
    <w:pPr>
      <w:ind w:left="720"/>
      <w:contextualSpacing/>
    </w:pPr>
  </w:style>
  <w:style w:type="character" w:styleId="HafifVurgulama">
    <w:name w:val="Subtle Emphasis"/>
    <w:basedOn w:val="VarsaylanParagrafYazTipi"/>
    <w:uiPriority w:val="19"/>
    <w:qFormat/>
    <w:rsid w:val="00CF4A9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1111</TotalTime>
  <Pages>1</Pages>
  <Words>233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tuncay kırış</dc:creator>
  <cp:keywords/>
  <dc:description/>
  <cp:lastModifiedBy>Aykan Çelik</cp:lastModifiedBy>
  <cp:revision>53</cp:revision>
  <dcterms:created xsi:type="dcterms:W3CDTF">2020-08-24T19:03:00Z</dcterms:created>
  <dcterms:modified xsi:type="dcterms:W3CDTF">2022-04-19T17:14:00Z</dcterms:modified>
</cp:coreProperties>
</file>