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E20" w:rsidRPr="00393C28" w:rsidRDefault="00741E20" w:rsidP="00054186">
      <w:pPr>
        <w:widowControl/>
        <w:autoSpaceDE/>
        <w:autoSpaceDN/>
        <w:spacing w:line="480" w:lineRule="auto"/>
        <w:jc w:val="both"/>
        <w:rPr>
          <w:rFonts w:ascii="Arial" w:hAnsi="Arial" w:cs="Arial"/>
          <w:b/>
          <w:sz w:val="32"/>
          <w:szCs w:val="32"/>
        </w:rPr>
      </w:pPr>
      <w:r w:rsidRPr="00393C28">
        <w:rPr>
          <w:rFonts w:ascii="Arial" w:hAnsi="Arial" w:cs="Arial"/>
          <w:b/>
          <w:sz w:val="32"/>
          <w:szCs w:val="32"/>
        </w:rPr>
        <w:t>Comprehensive characterization of flavonoid derivatives in young leaves of core-collected soybean (</w:t>
      </w:r>
      <w:r w:rsidRPr="00393C28">
        <w:rPr>
          <w:rFonts w:ascii="Arial" w:hAnsi="Arial" w:cs="Arial"/>
          <w:b/>
          <w:i/>
          <w:sz w:val="32"/>
          <w:szCs w:val="32"/>
        </w:rPr>
        <w:t>Glycine max</w:t>
      </w:r>
      <w:r w:rsidRPr="00393C28">
        <w:rPr>
          <w:rFonts w:ascii="Arial" w:hAnsi="Arial" w:cs="Arial"/>
          <w:b/>
          <w:sz w:val="32"/>
          <w:szCs w:val="32"/>
        </w:rPr>
        <w:t xml:space="preserve"> L.) cultivars based on high-resolution mass spectrometry</w:t>
      </w:r>
      <w:bookmarkStart w:id="0" w:name="_GoBack"/>
      <w:bookmarkEnd w:id="0"/>
    </w:p>
    <w:p w:rsidR="00741E20" w:rsidRPr="003A3211" w:rsidRDefault="00741E20" w:rsidP="00741E20">
      <w:pPr>
        <w:spacing w:line="480" w:lineRule="auto"/>
        <w:rPr>
          <w:szCs w:val="20"/>
          <w:vertAlign w:val="superscript"/>
        </w:rPr>
      </w:pPr>
      <w:r w:rsidRPr="00524B27">
        <w:rPr>
          <w:szCs w:val="20"/>
        </w:rPr>
        <w:t>Suji Lee</w:t>
      </w:r>
      <w:r w:rsidRPr="00524B27">
        <w:rPr>
          <w:szCs w:val="20"/>
          <w:vertAlign w:val="superscript"/>
        </w:rPr>
        <w:t>1,3</w:t>
      </w:r>
      <w:r w:rsidRPr="00524B27">
        <w:rPr>
          <w:rFonts w:eastAsia="맑은 고딕"/>
          <w:b/>
          <w:szCs w:val="20"/>
          <w:vertAlign w:val="superscript"/>
        </w:rPr>
        <w:t>†</w:t>
      </w:r>
      <w:r w:rsidRPr="00524B27">
        <w:rPr>
          <w:szCs w:val="20"/>
        </w:rPr>
        <w:t>, Heon-Woong Kim</w:t>
      </w:r>
      <w:r w:rsidRPr="00524B27">
        <w:rPr>
          <w:szCs w:val="20"/>
          <w:vertAlign w:val="superscript"/>
        </w:rPr>
        <w:t>1</w:t>
      </w:r>
      <w:r w:rsidRPr="00524B27">
        <w:rPr>
          <w:rFonts w:eastAsia="맑은 고딕"/>
          <w:b/>
          <w:szCs w:val="20"/>
          <w:vertAlign w:val="superscript"/>
        </w:rPr>
        <w:t>†</w:t>
      </w:r>
      <w:r w:rsidRPr="00524B27">
        <w:rPr>
          <w:szCs w:val="20"/>
        </w:rPr>
        <w:t xml:space="preserve">, </w:t>
      </w:r>
      <w:r w:rsidRPr="00524B27">
        <w:rPr>
          <w:color w:val="000000" w:themeColor="text1"/>
          <w:szCs w:val="20"/>
        </w:rPr>
        <w:t>So-Jeong Lee</w:t>
      </w:r>
      <w:r w:rsidRPr="00524B27">
        <w:rPr>
          <w:color w:val="000000" w:themeColor="text1"/>
          <w:szCs w:val="20"/>
          <w:vertAlign w:val="superscript"/>
        </w:rPr>
        <w:t>1</w:t>
      </w:r>
      <w:r w:rsidRPr="00524B27">
        <w:rPr>
          <w:color w:val="000000" w:themeColor="text1"/>
          <w:szCs w:val="20"/>
        </w:rPr>
        <w:t>, Ryeong Ha Kwon</w:t>
      </w:r>
      <w:r w:rsidRPr="00524B27">
        <w:rPr>
          <w:szCs w:val="20"/>
          <w:vertAlign w:val="superscript"/>
        </w:rPr>
        <w:t>1</w:t>
      </w:r>
      <w:r w:rsidRPr="00524B27">
        <w:rPr>
          <w:color w:val="000000" w:themeColor="text1"/>
          <w:szCs w:val="20"/>
        </w:rPr>
        <w:t xml:space="preserve">, </w:t>
      </w:r>
      <w:r w:rsidRPr="00524B27">
        <w:rPr>
          <w:szCs w:val="20"/>
        </w:rPr>
        <w:t>Hyemin Na</w:t>
      </w:r>
      <w:r w:rsidRPr="00524B27">
        <w:rPr>
          <w:szCs w:val="20"/>
          <w:vertAlign w:val="superscript"/>
        </w:rPr>
        <w:t>1</w:t>
      </w:r>
      <w:r w:rsidRPr="00524B27">
        <w:rPr>
          <w:szCs w:val="20"/>
        </w:rPr>
        <w:t>, Ju Hyung Kim</w:t>
      </w:r>
      <w:r w:rsidRPr="00524B27">
        <w:rPr>
          <w:szCs w:val="20"/>
          <w:vertAlign w:val="superscript"/>
        </w:rPr>
        <w:t>1</w:t>
      </w:r>
      <w:r w:rsidRPr="00524B27">
        <w:rPr>
          <w:szCs w:val="20"/>
        </w:rPr>
        <w:t>, Yu-Mi Choi</w:t>
      </w:r>
      <w:r w:rsidRPr="00524B27">
        <w:rPr>
          <w:szCs w:val="20"/>
          <w:vertAlign w:val="superscript"/>
        </w:rPr>
        <w:t>2</w:t>
      </w:r>
      <w:r>
        <w:rPr>
          <w:szCs w:val="20"/>
        </w:rPr>
        <w:t xml:space="preserve">, </w:t>
      </w:r>
      <w:r w:rsidRPr="003A3211">
        <w:rPr>
          <w:szCs w:val="20"/>
        </w:rPr>
        <w:t>Hyemyeong Yoon</w:t>
      </w:r>
      <w:r w:rsidRPr="003A3211">
        <w:rPr>
          <w:szCs w:val="20"/>
          <w:vertAlign w:val="superscript"/>
        </w:rPr>
        <w:t>2</w:t>
      </w:r>
      <w:r w:rsidRPr="003A3211">
        <w:rPr>
          <w:szCs w:val="20"/>
        </w:rPr>
        <w:t>, Yong-Suk Kim</w:t>
      </w:r>
      <w:r w:rsidRPr="003A3211">
        <w:rPr>
          <w:szCs w:val="20"/>
          <w:vertAlign w:val="superscript"/>
        </w:rPr>
        <w:t>3</w:t>
      </w:r>
      <w:r w:rsidRPr="003A3211">
        <w:rPr>
          <w:szCs w:val="20"/>
        </w:rPr>
        <w:t>, Chi-Do Wee</w:t>
      </w:r>
      <w:r w:rsidRPr="003A3211">
        <w:rPr>
          <w:szCs w:val="20"/>
          <w:vertAlign w:val="superscript"/>
        </w:rPr>
        <w:t>1</w:t>
      </w:r>
      <w:r w:rsidRPr="003A3211">
        <w:rPr>
          <w:szCs w:val="20"/>
        </w:rPr>
        <w:t xml:space="preserve">, </w:t>
      </w:r>
      <w:r w:rsidRPr="003A3211">
        <w:rPr>
          <w:szCs w:val="20"/>
          <w:shd w:val="clear" w:color="auto" w:fill="FFFFFF"/>
        </w:rPr>
        <w:t>Seon</w:t>
      </w:r>
      <w:r w:rsidRPr="003A3211">
        <w:rPr>
          <w:szCs w:val="20"/>
        </w:rPr>
        <w:t xml:space="preserve"> Mi Yoo</w:t>
      </w:r>
      <w:r w:rsidRPr="003A3211">
        <w:rPr>
          <w:szCs w:val="20"/>
          <w:vertAlign w:val="superscript"/>
        </w:rPr>
        <w:t>1</w:t>
      </w:r>
      <w:r w:rsidRPr="003A3211">
        <w:rPr>
          <w:szCs w:val="20"/>
        </w:rPr>
        <w:t>, Sang Hoon Lee</w:t>
      </w:r>
      <w:r w:rsidRPr="003A3211">
        <w:rPr>
          <w:szCs w:val="20"/>
          <w:vertAlign w:val="superscript"/>
        </w:rPr>
        <w:t>1*</w:t>
      </w:r>
    </w:p>
    <w:p w:rsidR="00741E20" w:rsidRPr="003A3211" w:rsidRDefault="00741E20" w:rsidP="00741E20">
      <w:pPr>
        <w:widowControl/>
        <w:autoSpaceDE/>
        <w:autoSpaceDN/>
        <w:spacing w:line="360" w:lineRule="auto"/>
        <w:rPr>
          <w:sz w:val="24"/>
          <w:szCs w:val="24"/>
        </w:rPr>
      </w:pPr>
    </w:p>
    <w:p w:rsidR="00741E20" w:rsidRDefault="00741E20" w:rsidP="009E2458">
      <w:pPr>
        <w:widowControl/>
        <w:autoSpaceDE/>
        <w:autoSpaceDN/>
        <w:spacing w:line="360" w:lineRule="auto"/>
        <w:jc w:val="both"/>
        <w:rPr>
          <w:szCs w:val="20"/>
        </w:rPr>
      </w:pPr>
      <w:r w:rsidRPr="003A3211">
        <w:rPr>
          <w:szCs w:val="20"/>
          <w:vertAlign w:val="superscript"/>
        </w:rPr>
        <w:t>1</w:t>
      </w:r>
      <w:r w:rsidRPr="003A3211">
        <w:rPr>
          <w:szCs w:val="20"/>
        </w:rPr>
        <w:t xml:space="preserve">Department of Agro-food Resources, National Institute of Agricultural Sciences, Rural Development Administration, Wanju, 55365, Republic of Korea. </w:t>
      </w:r>
      <w:r w:rsidRPr="003A3211">
        <w:rPr>
          <w:szCs w:val="20"/>
          <w:vertAlign w:val="superscript"/>
        </w:rPr>
        <w:t>2</w:t>
      </w:r>
      <w:r w:rsidRPr="003A3211">
        <w:rPr>
          <w:szCs w:val="20"/>
        </w:rPr>
        <w:t xml:space="preserve">National Agrobiodiversity Center, National Institute of Agricultural Sciences, Rural Development Administration, Jeonju, 54874, Republic of Korea. </w:t>
      </w:r>
      <w:r w:rsidRPr="003A3211">
        <w:rPr>
          <w:szCs w:val="20"/>
          <w:vertAlign w:val="superscript"/>
        </w:rPr>
        <w:t>3</w:t>
      </w:r>
      <w:r w:rsidRPr="003A3211">
        <w:rPr>
          <w:szCs w:val="20"/>
        </w:rPr>
        <w:t>Department of Food Science and Technology, Jeonbuk National University, Je</w:t>
      </w:r>
      <w:r>
        <w:rPr>
          <w:szCs w:val="20"/>
        </w:rPr>
        <w:t>onju, 54896, Republic of Korea.</w:t>
      </w:r>
    </w:p>
    <w:p w:rsidR="00741E20" w:rsidRPr="003A3211" w:rsidRDefault="00741E20" w:rsidP="00741E20">
      <w:pPr>
        <w:widowControl/>
        <w:autoSpaceDE/>
        <w:autoSpaceDN/>
        <w:spacing w:line="360" w:lineRule="auto"/>
        <w:rPr>
          <w:sz w:val="12"/>
          <w:szCs w:val="12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  <w:r w:rsidRPr="003A3211">
        <w:rPr>
          <w:rFonts w:eastAsia="맑은 고딕"/>
          <w:b/>
          <w:szCs w:val="20"/>
          <w:vertAlign w:val="superscript"/>
        </w:rPr>
        <w:t xml:space="preserve">† </w:t>
      </w:r>
      <w:r w:rsidRPr="003A3211">
        <w:rPr>
          <w:rFonts w:eastAsia="맑은 고딕"/>
          <w:szCs w:val="20"/>
        </w:rPr>
        <w:t>These authors contributed equally to this paper.</w:t>
      </w: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Pr="003A3211" w:rsidRDefault="00741E20" w:rsidP="00741E20">
      <w:pPr>
        <w:spacing w:line="360" w:lineRule="auto"/>
        <w:rPr>
          <w:rFonts w:eastAsia="맑은 고딕"/>
          <w:szCs w:val="20"/>
        </w:rPr>
      </w:pPr>
    </w:p>
    <w:p w:rsidR="00741E20" w:rsidRDefault="009E784E" w:rsidP="00845325">
      <w:pPr>
        <w:spacing w:line="480" w:lineRule="auto"/>
        <w:ind w:left="100"/>
        <w:jc w:val="both"/>
        <w:rPr>
          <w:color w:val="000000" w:themeColor="text1"/>
          <w:sz w:val="24"/>
          <w:szCs w:val="24"/>
          <w:lang w:val="de-DE"/>
        </w:rPr>
        <w:sectPr w:rsidR="00741E20" w:rsidSect="00E20D11">
          <w:pgSz w:w="11906" w:h="16838"/>
          <w:pgMar w:top="567" w:right="567" w:bottom="567" w:left="567" w:header="851" w:footer="992" w:gutter="0"/>
          <w:cols w:space="425"/>
          <w:docGrid w:linePitch="360"/>
        </w:sectPr>
      </w:pPr>
      <w:r w:rsidRPr="009E784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A55161">
        <w:rPr>
          <w:b/>
          <w:sz w:val="24"/>
          <w:szCs w:val="24"/>
        </w:rPr>
        <w:t xml:space="preserve">Supplementary </w:t>
      </w:r>
      <w:r w:rsidR="00741E20">
        <w:rPr>
          <w:b/>
          <w:sz w:val="24"/>
          <w:szCs w:val="24"/>
        </w:rPr>
        <w:t xml:space="preserve">Figure </w:t>
      </w:r>
      <w:r w:rsidR="00741E20" w:rsidRPr="00A55161">
        <w:rPr>
          <w:b/>
          <w:color w:val="0070C0"/>
          <w:sz w:val="24"/>
          <w:szCs w:val="24"/>
        </w:rPr>
        <w:t>S3</w:t>
      </w:r>
      <w:r w:rsidR="00A55161">
        <w:rPr>
          <w:sz w:val="24"/>
          <w:szCs w:val="24"/>
        </w:rPr>
        <w:t>.</w:t>
      </w:r>
      <w:r w:rsidR="00741E20">
        <w:rPr>
          <w:sz w:val="24"/>
          <w:szCs w:val="24"/>
        </w:rPr>
        <w:t xml:space="preserve"> </w:t>
      </w:r>
      <w:r w:rsidR="00741E20" w:rsidRPr="00185C1A">
        <w:rPr>
          <w:rFonts w:hint="eastAsia"/>
          <w:sz w:val="24"/>
          <w:szCs w:val="24"/>
        </w:rPr>
        <w:t xml:space="preserve">Proposed </w:t>
      </w:r>
      <w:r w:rsidR="00845325" w:rsidRPr="00185C1A">
        <w:rPr>
          <w:sz w:val="24"/>
          <w:szCs w:val="24"/>
        </w:rPr>
        <w:t>bio</w:t>
      </w:r>
      <w:r w:rsidR="00741E20" w:rsidRPr="00185C1A">
        <w:rPr>
          <w:rFonts w:hint="eastAsia"/>
          <w:sz w:val="24"/>
          <w:szCs w:val="24"/>
        </w:rPr>
        <w:t xml:space="preserve">synthetic pathways of </w:t>
      </w:r>
      <w:r w:rsidR="00741E20" w:rsidRPr="00185C1A">
        <w:rPr>
          <w:b/>
          <w:sz w:val="24"/>
          <w:szCs w:val="24"/>
        </w:rPr>
        <w:t>A</w:t>
      </w:r>
      <w:r w:rsidR="002F755A" w:rsidRPr="00185C1A">
        <w:rPr>
          <w:sz w:val="24"/>
          <w:szCs w:val="24"/>
        </w:rPr>
        <w:t>)</w:t>
      </w:r>
      <w:r w:rsidR="00741E20" w:rsidRPr="00185C1A">
        <w:rPr>
          <w:sz w:val="24"/>
          <w:szCs w:val="24"/>
        </w:rPr>
        <w:t xml:space="preserve"> </w:t>
      </w:r>
      <w:r w:rsidR="00845325" w:rsidRPr="00185C1A">
        <w:rPr>
          <w:sz w:val="24"/>
          <w:szCs w:val="24"/>
        </w:rPr>
        <w:t xml:space="preserve">17 </w:t>
      </w:r>
      <w:r w:rsidR="00741E20" w:rsidRPr="00185C1A">
        <w:rPr>
          <w:sz w:val="24"/>
          <w:szCs w:val="24"/>
        </w:rPr>
        <w:t xml:space="preserve">kaempferol </w:t>
      </w:r>
      <w:r w:rsidR="00845325" w:rsidRPr="00185C1A">
        <w:rPr>
          <w:sz w:val="24"/>
          <w:szCs w:val="24"/>
        </w:rPr>
        <w:t>(</w:t>
      </w:r>
      <w:r w:rsidR="00845325" w:rsidRPr="00185C1A">
        <w:rPr>
          <w:b/>
          <w:sz w:val="24"/>
          <w:szCs w:val="24"/>
        </w:rPr>
        <w:t>K</w:t>
      </w:r>
      <w:r w:rsidR="00845325" w:rsidRPr="00185C1A">
        <w:rPr>
          <w:sz w:val="24"/>
          <w:szCs w:val="24"/>
        </w:rPr>
        <w:t xml:space="preserve">) </w:t>
      </w:r>
      <w:r w:rsidR="00741E20" w:rsidRPr="00185C1A">
        <w:rPr>
          <w:sz w:val="24"/>
          <w:szCs w:val="24"/>
        </w:rPr>
        <w:t xml:space="preserve">and </w:t>
      </w:r>
      <w:r w:rsidR="00741E20" w:rsidRPr="00185C1A">
        <w:rPr>
          <w:b/>
          <w:sz w:val="24"/>
          <w:szCs w:val="24"/>
        </w:rPr>
        <w:t>B</w:t>
      </w:r>
      <w:r w:rsidR="002F755A" w:rsidRPr="00185C1A">
        <w:rPr>
          <w:sz w:val="24"/>
          <w:szCs w:val="24"/>
        </w:rPr>
        <w:t>)</w:t>
      </w:r>
      <w:r w:rsidR="00741E20" w:rsidRPr="00185C1A">
        <w:rPr>
          <w:sz w:val="24"/>
          <w:szCs w:val="24"/>
        </w:rPr>
        <w:t xml:space="preserve"> </w:t>
      </w:r>
      <w:r w:rsidR="00845325" w:rsidRPr="00185C1A">
        <w:rPr>
          <w:sz w:val="24"/>
          <w:szCs w:val="24"/>
        </w:rPr>
        <w:t>18 quercetin (</w:t>
      </w:r>
      <w:r w:rsidR="00845325" w:rsidRPr="00185C1A">
        <w:rPr>
          <w:b/>
          <w:sz w:val="24"/>
          <w:szCs w:val="24"/>
        </w:rPr>
        <w:t>Q</w:t>
      </w:r>
      <w:r w:rsidR="00845325" w:rsidRPr="00185C1A">
        <w:rPr>
          <w:sz w:val="24"/>
          <w:szCs w:val="24"/>
        </w:rPr>
        <w:t xml:space="preserve">) </w:t>
      </w:r>
      <w:r w:rsidR="00845325" w:rsidRPr="00185C1A">
        <w:rPr>
          <w:rFonts w:hint="eastAsia"/>
          <w:sz w:val="24"/>
          <w:szCs w:val="24"/>
        </w:rPr>
        <w:t>glycosides</w:t>
      </w:r>
      <w:r w:rsidR="00741E20" w:rsidRPr="00185C1A">
        <w:rPr>
          <w:sz w:val="24"/>
          <w:szCs w:val="24"/>
        </w:rPr>
        <w:t>. gal</w:t>
      </w:r>
      <w:r w:rsidR="00741E20" w:rsidRPr="00185C1A">
        <w:rPr>
          <w:rFonts w:eastAsiaTheme="minorEastAsia"/>
          <w:sz w:val="24"/>
          <w:szCs w:val="24"/>
          <w:lang w:eastAsia="ko-KR"/>
        </w:rPr>
        <w:t>,</w:t>
      </w:r>
      <w:r w:rsidR="00741E20" w:rsidRPr="00185C1A">
        <w:rPr>
          <w:sz w:val="24"/>
          <w:szCs w:val="24"/>
        </w:rPr>
        <w:t xml:space="preserve"> galactoside</w:t>
      </w:r>
      <w:r w:rsidR="00845325" w:rsidRPr="00185C1A">
        <w:rPr>
          <w:sz w:val="24"/>
          <w:szCs w:val="24"/>
        </w:rPr>
        <w:t xml:space="preserve"> </w:t>
      </w:r>
      <w:r w:rsidR="00741E20" w:rsidRPr="00185C1A">
        <w:rPr>
          <w:sz w:val="24"/>
          <w:szCs w:val="24"/>
        </w:rPr>
        <w:t>(galactosyl)</w:t>
      </w:r>
      <w:r w:rsidR="00741E20" w:rsidRPr="00185C1A">
        <w:rPr>
          <w:rFonts w:eastAsiaTheme="minorEastAsia"/>
          <w:sz w:val="24"/>
          <w:szCs w:val="24"/>
          <w:lang w:eastAsia="ko-KR"/>
        </w:rPr>
        <w:t>;</w:t>
      </w:r>
      <w:r w:rsidR="00741E20" w:rsidRPr="00185C1A">
        <w:rPr>
          <w:sz w:val="24"/>
          <w:szCs w:val="24"/>
        </w:rPr>
        <w:t xml:space="preserve"> glu</w:t>
      </w:r>
      <w:r w:rsidR="00741E20" w:rsidRPr="00185C1A">
        <w:rPr>
          <w:rFonts w:eastAsiaTheme="minorEastAsia"/>
          <w:sz w:val="24"/>
          <w:szCs w:val="24"/>
          <w:lang w:eastAsia="ko-KR"/>
        </w:rPr>
        <w:t>,</w:t>
      </w:r>
      <w:r w:rsidR="00741E20" w:rsidRPr="00185C1A">
        <w:rPr>
          <w:sz w:val="24"/>
          <w:szCs w:val="24"/>
        </w:rPr>
        <w:t xml:space="preserve"> glucoside</w:t>
      </w:r>
      <w:r w:rsidR="00845325" w:rsidRPr="00185C1A">
        <w:rPr>
          <w:sz w:val="24"/>
          <w:szCs w:val="24"/>
        </w:rPr>
        <w:t xml:space="preserve"> </w:t>
      </w:r>
      <w:r w:rsidR="00741E20" w:rsidRPr="00185C1A">
        <w:rPr>
          <w:sz w:val="24"/>
          <w:szCs w:val="24"/>
        </w:rPr>
        <w:t>(glucosyl)</w:t>
      </w:r>
      <w:r w:rsidR="00741E20" w:rsidRPr="00185C1A">
        <w:rPr>
          <w:rFonts w:eastAsiaTheme="minorEastAsia"/>
          <w:sz w:val="24"/>
          <w:szCs w:val="24"/>
          <w:lang w:eastAsia="ko-KR"/>
        </w:rPr>
        <w:t>;</w:t>
      </w:r>
      <w:r w:rsidR="00741E20" w:rsidRPr="00185C1A">
        <w:rPr>
          <w:sz w:val="24"/>
          <w:szCs w:val="24"/>
        </w:rPr>
        <w:t xml:space="preserve"> rham</w:t>
      </w:r>
      <w:r w:rsidR="00741E20" w:rsidRPr="00185C1A">
        <w:rPr>
          <w:rFonts w:eastAsiaTheme="minorEastAsia"/>
          <w:sz w:val="24"/>
          <w:szCs w:val="24"/>
          <w:lang w:eastAsia="ko-KR"/>
        </w:rPr>
        <w:t>,</w:t>
      </w:r>
      <w:r w:rsidR="00741E20" w:rsidRPr="00185C1A">
        <w:rPr>
          <w:sz w:val="24"/>
          <w:szCs w:val="24"/>
        </w:rPr>
        <w:t xml:space="preserve"> rhamnoside(rhamnosyl)</w:t>
      </w:r>
      <w:r w:rsidR="00741E20" w:rsidRPr="00185C1A">
        <w:rPr>
          <w:rFonts w:eastAsiaTheme="minorEastAsia"/>
          <w:sz w:val="24"/>
          <w:szCs w:val="24"/>
          <w:lang w:eastAsia="ko-KR"/>
        </w:rPr>
        <w:t xml:space="preserve">; </w:t>
      </w:r>
      <w:r w:rsidR="00741E20" w:rsidRPr="00185C1A">
        <w:rPr>
          <w:bCs/>
          <w:sz w:val="24"/>
          <w:szCs w:val="24"/>
          <w:lang w:eastAsia="ko-KR"/>
        </w:rPr>
        <w:t>g</w:t>
      </w:r>
      <w:r w:rsidR="00741E20" w:rsidRPr="00185C1A">
        <w:rPr>
          <w:rFonts w:hint="eastAsia"/>
          <w:bCs/>
          <w:sz w:val="24"/>
          <w:szCs w:val="24"/>
          <w:lang w:eastAsia="ko-KR"/>
        </w:rPr>
        <w:t>en,</w:t>
      </w:r>
      <w:r w:rsidR="00741E20" w:rsidRPr="00185C1A">
        <w:rPr>
          <w:bCs/>
          <w:sz w:val="24"/>
          <w:szCs w:val="24"/>
          <w:lang w:eastAsia="ko-KR"/>
        </w:rPr>
        <w:t xml:space="preserve"> </w:t>
      </w:r>
      <w:r w:rsidR="00741E20" w:rsidRPr="00185C1A">
        <w:rPr>
          <w:rFonts w:hint="eastAsia"/>
          <w:bCs/>
          <w:sz w:val="24"/>
          <w:szCs w:val="24"/>
          <w:lang w:eastAsia="ko-KR"/>
        </w:rPr>
        <w:t>gentiobiose;</w:t>
      </w:r>
      <w:r w:rsidR="00741E20" w:rsidRPr="00185C1A">
        <w:rPr>
          <w:bCs/>
          <w:sz w:val="24"/>
          <w:szCs w:val="24"/>
          <w:lang w:eastAsia="ko-KR"/>
        </w:rPr>
        <w:t xml:space="preserve"> </w:t>
      </w:r>
      <w:r w:rsidR="00845325" w:rsidRPr="00185C1A">
        <w:rPr>
          <w:bCs/>
          <w:sz w:val="24"/>
          <w:szCs w:val="24"/>
          <w:lang w:eastAsia="ko-KR"/>
        </w:rPr>
        <w:t>neo, neohesperidose; r</w:t>
      </w:r>
      <w:r w:rsidR="00845325" w:rsidRPr="00185C1A">
        <w:rPr>
          <w:rFonts w:hint="eastAsia"/>
          <w:bCs/>
          <w:sz w:val="24"/>
          <w:szCs w:val="24"/>
          <w:lang w:eastAsia="ko-KR"/>
        </w:rPr>
        <w:t>ob,</w:t>
      </w:r>
      <w:r w:rsidR="00845325" w:rsidRPr="00185C1A">
        <w:rPr>
          <w:bCs/>
          <w:sz w:val="24"/>
          <w:szCs w:val="24"/>
          <w:lang w:eastAsia="ko-KR"/>
        </w:rPr>
        <w:t xml:space="preserve"> </w:t>
      </w:r>
      <w:r w:rsidR="00845325" w:rsidRPr="00185C1A">
        <w:rPr>
          <w:rFonts w:hint="eastAsia"/>
          <w:bCs/>
          <w:sz w:val="24"/>
          <w:szCs w:val="24"/>
          <w:lang w:eastAsia="ko-KR"/>
        </w:rPr>
        <w:t>robino</w:t>
      </w:r>
      <w:r w:rsidR="00845325" w:rsidRPr="00185C1A">
        <w:rPr>
          <w:bCs/>
          <w:sz w:val="24"/>
          <w:szCs w:val="24"/>
          <w:lang w:eastAsia="ko-KR"/>
        </w:rPr>
        <w:t>bio</w:t>
      </w:r>
      <w:r w:rsidR="00845325" w:rsidRPr="00185C1A">
        <w:rPr>
          <w:rFonts w:hint="eastAsia"/>
          <w:bCs/>
          <w:sz w:val="24"/>
          <w:szCs w:val="24"/>
          <w:lang w:eastAsia="ko-KR"/>
        </w:rPr>
        <w:t>se;</w:t>
      </w:r>
      <w:r w:rsidR="00845325" w:rsidRPr="00185C1A">
        <w:rPr>
          <w:bCs/>
          <w:sz w:val="24"/>
          <w:szCs w:val="24"/>
          <w:lang w:eastAsia="ko-KR"/>
        </w:rPr>
        <w:t xml:space="preserve"> r</w:t>
      </w:r>
      <w:r w:rsidR="00845325" w:rsidRPr="00185C1A">
        <w:rPr>
          <w:rFonts w:hint="eastAsia"/>
          <w:bCs/>
          <w:sz w:val="24"/>
          <w:szCs w:val="24"/>
          <w:lang w:eastAsia="ko-KR"/>
        </w:rPr>
        <w:t>ut,</w:t>
      </w:r>
      <w:r w:rsidR="00845325" w:rsidRPr="00185C1A">
        <w:rPr>
          <w:bCs/>
          <w:sz w:val="24"/>
          <w:szCs w:val="24"/>
          <w:lang w:eastAsia="ko-KR"/>
        </w:rPr>
        <w:t xml:space="preserve"> </w:t>
      </w:r>
      <w:r w:rsidR="00845325" w:rsidRPr="00185C1A">
        <w:rPr>
          <w:rFonts w:hint="eastAsia"/>
          <w:bCs/>
          <w:sz w:val="24"/>
          <w:szCs w:val="24"/>
          <w:lang w:eastAsia="ko-KR"/>
        </w:rPr>
        <w:t>rutinose;</w:t>
      </w:r>
      <w:r w:rsidR="00845325" w:rsidRPr="00185C1A">
        <w:rPr>
          <w:bCs/>
          <w:sz w:val="24"/>
          <w:szCs w:val="24"/>
          <w:lang w:eastAsia="ko-KR"/>
        </w:rPr>
        <w:t xml:space="preserve"> </w:t>
      </w:r>
      <w:r w:rsidR="00741E20" w:rsidRPr="00185C1A">
        <w:rPr>
          <w:bCs/>
          <w:sz w:val="24"/>
          <w:szCs w:val="24"/>
          <w:lang w:eastAsia="ko-KR"/>
        </w:rPr>
        <w:t>s</w:t>
      </w:r>
      <w:r w:rsidR="00741E20" w:rsidRPr="00185C1A">
        <w:rPr>
          <w:rFonts w:hint="eastAsia"/>
          <w:bCs/>
          <w:sz w:val="24"/>
          <w:szCs w:val="24"/>
          <w:lang w:eastAsia="ko-KR"/>
        </w:rPr>
        <w:t>op,</w:t>
      </w:r>
      <w:r w:rsidR="00741E20" w:rsidRPr="00185C1A">
        <w:rPr>
          <w:bCs/>
          <w:sz w:val="24"/>
          <w:szCs w:val="24"/>
          <w:lang w:eastAsia="ko-KR"/>
        </w:rPr>
        <w:t xml:space="preserve"> </w:t>
      </w:r>
      <w:r w:rsidR="00845325" w:rsidRPr="00185C1A">
        <w:rPr>
          <w:rFonts w:hint="eastAsia"/>
          <w:bCs/>
          <w:sz w:val="24"/>
          <w:szCs w:val="24"/>
          <w:lang w:eastAsia="ko-KR"/>
        </w:rPr>
        <w:t>sophorose.</w:t>
      </w:r>
      <w:r w:rsidR="00741E20" w:rsidRPr="00185C1A">
        <w:rPr>
          <w:bCs/>
          <w:sz w:val="24"/>
          <w:szCs w:val="24"/>
          <w:lang w:eastAsia="ko-KR"/>
        </w:rPr>
        <w:t xml:space="preserve"> </w:t>
      </w:r>
      <w:r w:rsidR="002F755A" w:rsidRPr="00185C1A">
        <w:rPr>
          <w:sz w:val="24"/>
          <w:szCs w:val="24"/>
          <w:lang w:val="de-DE"/>
        </w:rPr>
        <w:t>Compound</w:t>
      </w:r>
      <w:r w:rsidR="00741E20" w:rsidRPr="00185C1A">
        <w:rPr>
          <w:sz w:val="24"/>
          <w:szCs w:val="24"/>
          <w:lang w:val="de-DE"/>
        </w:rPr>
        <w:t xml:space="preserve"> name</w:t>
      </w:r>
      <w:r w:rsidR="002F755A" w:rsidRPr="00185C1A">
        <w:rPr>
          <w:sz w:val="24"/>
          <w:szCs w:val="24"/>
          <w:lang w:val="de-DE"/>
        </w:rPr>
        <w:t>s</w:t>
      </w:r>
      <w:r w:rsidR="00741E20" w:rsidRPr="00185C1A">
        <w:rPr>
          <w:sz w:val="24"/>
          <w:szCs w:val="24"/>
          <w:lang w:val="de-DE"/>
        </w:rPr>
        <w:t xml:space="preserve"> of each </w:t>
      </w:r>
      <w:r w:rsidR="00741E20" w:rsidRPr="00B41A89">
        <w:rPr>
          <w:color w:val="000000" w:themeColor="text1"/>
          <w:sz w:val="24"/>
          <w:szCs w:val="24"/>
          <w:lang w:val="de-DE"/>
        </w:rPr>
        <w:t xml:space="preserve">peak are presented in Table </w:t>
      </w:r>
      <w:r w:rsidR="00741E20" w:rsidRPr="002F755A">
        <w:rPr>
          <w:color w:val="0070C0"/>
          <w:sz w:val="24"/>
          <w:szCs w:val="24"/>
          <w:lang w:val="de-DE"/>
        </w:rPr>
        <w:t>2</w:t>
      </w:r>
      <w:r w:rsidR="00741E20" w:rsidRPr="00B41A89">
        <w:rPr>
          <w:color w:val="000000" w:themeColor="text1"/>
          <w:sz w:val="24"/>
          <w:szCs w:val="24"/>
          <w:lang w:val="de-DE"/>
        </w:rPr>
        <w:t>.</w:t>
      </w:r>
      <w:r w:rsidR="00741E20">
        <w:rPr>
          <w:color w:val="000000" w:themeColor="text1"/>
          <w:sz w:val="24"/>
          <w:szCs w:val="24"/>
          <w:lang w:val="de-DE"/>
        </w:rPr>
        <w:t xml:space="preserve"> </w:t>
      </w:r>
    </w:p>
    <w:p w:rsidR="0097398A" w:rsidRPr="00741E20" w:rsidRDefault="0097398A" w:rsidP="001C7C0D">
      <w:pPr>
        <w:spacing w:line="480" w:lineRule="auto"/>
        <w:ind w:left="100"/>
        <w:rPr>
          <w:noProof/>
          <w:color w:val="000000" w:themeColor="text1"/>
          <w:sz w:val="24"/>
          <w:szCs w:val="24"/>
          <w:lang w:val="de-DE" w:eastAsia="ko-KR"/>
        </w:rPr>
      </w:pPr>
    </w:p>
    <w:p w:rsidR="009E784E" w:rsidRDefault="009E784E" w:rsidP="009E784E">
      <w:pPr>
        <w:spacing w:line="48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sectPr w:rsidR="009E784E" w:rsidSect="00E20D11">
          <w:pgSz w:w="11906" w:h="16838"/>
          <w:pgMar w:top="567" w:right="567" w:bottom="567" w:left="567" w:header="851" w:footer="992" w:gutter="0"/>
          <w:cols w:space="425"/>
          <w:docGrid w:linePitch="360"/>
        </w:sectPr>
      </w:pPr>
      <w:r w:rsidRPr="009E784E">
        <w:rPr>
          <w:noProof/>
          <w:sz w:val="24"/>
          <w:szCs w:val="24"/>
          <w:lang w:eastAsia="ko-KR"/>
        </w:rPr>
        <w:drawing>
          <wp:inline distT="0" distB="0" distL="0" distR="0">
            <wp:extent cx="6840220" cy="9071239"/>
            <wp:effectExtent l="0" t="0" r="0" b="0"/>
            <wp:docPr id="4" name="그림 4" descr="C:\Users\A\Desktop\폴더정리\논문파일\Supplementary Figure S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\Desktop\폴더정리\논문파일\Supplementary Figure S3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07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784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E784E" w:rsidRPr="009E784E" w:rsidRDefault="009E784E" w:rsidP="009E784E">
      <w:pPr>
        <w:spacing w:line="480" w:lineRule="auto"/>
        <w:rPr>
          <w:sz w:val="24"/>
          <w:szCs w:val="24"/>
          <w:lang w:val="x-none"/>
        </w:rPr>
      </w:pPr>
      <w:r w:rsidRPr="009E784E">
        <w:rPr>
          <w:noProof/>
          <w:sz w:val="24"/>
          <w:szCs w:val="24"/>
          <w:lang w:eastAsia="ko-KR"/>
        </w:rPr>
        <w:lastRenderedPageBreak/>
        <w:drawing>
          <wp:inline distT="0" distB="0" distL="0" distR="0">
            <wp:extent cx="6480000" cy="10274509"/>
            <wp:effectExtent l="0" t="0" r="0" b="0"/>
            <wp:docPr id="5" name="그림 5" descr="C:\Users\A\Desktop\폴더정리\논문파일\Supplementary Figure S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\Desktop\폴더정리\논문파일\Supplementary Figure S3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1027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784E" w:rsidRPr="009E784E" w:rsidSect="009E784E">
      <w:pgSz w:w="11906" w:h="16838"/>
      <w:pgMar w:top="284" w:right="851" w:bottom="28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947" w:rsidRDefault="00E13947" w:rsidP="000479E2">
      <w:r>
        <w:separator/>
      </w:r>
    </w:p>
  </w:endnote>
  <w:endnote w:type="continuationSeparator" w:id="0">
    <w:p w:rsidR="00E13947" w:rsidRDefault="00E13947" w:rsidP="00047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947" w:rsidRDefault="00E13947" w:rsidP="000479E2">
      <w:r>
        <w:separator/>
      </w:r>
    </w:p>
  </w:footnote>
  <w:footnote w:type="continuationSeparator" w:id="0">
    <w:p w:rsidR="00E13947" w:rsidRDefault="00E13947" w:rsidP="00047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52E2B"/>
    <w:multiLevelType w:val="hybridMultilevel"/>
    <w:tmpl w:val="C44E6E20"/>
    <w:lvl w:ilvl="0" w:tplc="70F01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" w15:restartNumberingAfterBreak="0">
    <w:nsid w:val="759E0BB8"/>
    <w:multiLevelType w:val="hybridMultilevel"/>
    <w:tmpl w:val="9738BFE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EA4393A"/>
    <w:multiLevelType w:val="hybridMultilevel"/>
    <w:tmpl w:val="6E3A451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1A8"/>
    <w:rsid w:val="000030E0"/>
    <w:rsid w:val="0000732A"/>
    <w:rsid w:val="00013F38"/>
    <w:rsid w:val="000165D6"/>
    <w:rsid w:val="000479E2"/>
    <w:rsid w:val="00054186"/>
    <w:rsid w:val="00056F5F"/>
    <w:rsid w:val="0006043F"/>
    <w:rsid w:val="000673F8"/>
    <w:rsid w:val="00094C32"/>
    <w:rsid w:val="000C1474"/>
    <w:rsid w:val="000C5873"/>
    <w:rsid w:val="000E00D8"/>
    <w:rsid w:val="001259C2"/>
    <w:rsid w:val="00131614"/>
    <w:rsid w:val="0014560D"/>
    <w:rsid w:val="001564F2"/>
    <w:rsid w:val="00185C1A"/>
    <w:rsid w:val="00193447"/>
    <w:rsid w:val="0019721C"/>
    <w:rsid w:val="001A6D91"/>
    <w:rsid w:val="001C04BB"/>
    <w:rsid w:val="001C7C0D"/>
    <w:rsid w:val="001E12F9"/>
    <w:rsid w:val="00205BE2"/>
    <w:rsid w:val="002248A7"/>
    <w:rsid w:val="00260B5F"/>
    <w:rsid w:val="00260CB8"/>
    <w:rsid w:val="0027390F"/>
    <w:rsid w:val="00291AEE"/>
    <w:rsid w:val="002A2E62"/>
    <w:rsid w:val="002A72A9"/>
    <w:rsid w:val="002B228E"/>
    <w:rsid w:val="002B7FA7"/>
    <w:rsid w:val="002C33BB"/>
    <w:rsid w:val="002D3867"/>
    <w:rsid w:val="002F060E"/>
    <w:rsid w:val="002F755A"/>
    <w:rsid w:val="00307F90"/>
    <w:rsid w:val="00312A44"/>
    <w:rsid w:val="00313001"/>
    <w:rsid w:val="00343CCB"/>
    <w:rsid w:val="0035236D"/>
    <w:rsid w:val="0036730A"/>
    <w:rsid w:val="003C2B96"/>
    <w:rsid w:val="003D05CA"/>
    <w:rsid w:val="003E61A8"/>
    <w:rsid w:val="00403E8D"/>
    <w:rsid w:val="00422AA2"/>
    <w:rsid w:val="00422FAD"/>
    <w:rsid w:val="004377AF"/>
    <w:rsid w:val="00453D90"/>
    <w:rsid w:val="004822EB"/>
    <w:rsid w:val="00494280"/>
    <w:rsid w:val="00497555"/>
    <w:rsid w:val="004A1064"/>
    <w:rsid w:val="004A133E"/>
    <w:rsid w:val="004A34C0"/>
    <w:rsid w:val="004D02DF"/>
    <w:rsid w:val="004E399D"/>
    <w:rsid w:val="00501094"/>
    <w:rsid w:val="00503F7B"/>
    <w:rsid w:val="00520DF3"/>
    <w:rsid w:val="00544A2D"/>
    <w:rsid w:val="00554933"/>
    <w:rsid w:val="00565813"/>
    <w:rsid w:val="00576454"/>
    <w:rsid w:val="00580B40"/>
    <w:rsid w:val="005838B9"/>
    <w:rsid w:val="0059607F"/>
    <w:rsid w:val="005A460F"/>
    <w:rsid w:val="005D1638"/>
    <w:rsid w:val="005D3FD3"/>
    <w:rsid w:val="0063682C"/>
    <w:rsid w:val="00645F2E"/>
    <w:rsid w:val="00657405"/>
    <w:rsid w:val="006B7CD5"/>
    <w:rsid w:val="006D2814"/>
    <w:rsid w:val="006F222F"/>
    <w:rsid w:val="006F5E77"/>
    <w:rsid w:val="00706348"/>
    <w:rsid w:val="00723FE0"/>
    <w:rsid w:val="00730734"/>
    <w:rsid w:val="0073725F"/>
    <w:rsid w:val="00741E20"/>
    <w:rsid w:val="0076673B"/>
    <w:rsid w:val="00775043"/>
    <w:rsid w:val="00775A24"/>
    <w:rsid w:val="007B61C8"/>
    <w:rsid w:val="00801611"/>
    <w:rsid w:val="00807212"/>
    <w:rsid w:val="00810CDE"/>
    <w:rsid w:val="00845325"/>
    <w:rsid w:val="00861C7B"/>
    <w:rsid w:val="0089582A"/>
    <w:rsid w:val="008C3BE8"/>
    <w:rsid w:val="008C4260"/>
    <w:rsid w:val="008E39FA"/>
    <w:rsid w:val="00927717"/>
    <w:rsid w:val="00947180"/>
    <w:rsid w:val="0097398A"/>
    <w:rsid w:val="0098690E"/>
    <w:rsid w:val="009B7F85"/>
    <w:rsid w:val="009C1C84"/>
    <w:rsid w:val="009E2458"/>
    <w:rsid w:val="009E784E"/>
    <w:rsid w:val="009F1396"/>
    <w:rsid w:val="009F55EE"/>
    <w:rsid w:val="009F70A6"/>
    <w:rsid w:val="00A00592"/>
    <w:rsid w:val="00A05495"/>
    <w:rsid w:val="00A06277"/>
    <w:rsid w:val="00A1758D"/>
    <w:rsid w:val="00A44B06"/>
    <w:rsid w:val="00A55161"/>
    <w:rsid w:val="00A5737F"/>
    <w:rsid w:val="00A770C3"/>
    <w:rsid w:val="00A868B5"/>
    <w:rsid w:val="00AA2C44"/>
    <w:rsid w:val="00AB6F8C"/>
    <w:rsid w:val="00AD3B42"/>
    <w:rsid w:val="00B16D4E"/>
    <w:rsid w:val="00B24DB7"/>
    <w:rsid w:val="00B63341"/>
    <w:rsid w:val="00B638BE"/>
    <w:rsid w:val="00B6498A"/>
    <w:rsid w:val="00BB3B9B"/>
    <w:rsid w:val="00BF61F6"/>
    <w:rsid w:val="00C01D69"/>
    <w:rsid w:val="00C1602E"/>
    <w:rsid w:val="00C27DAA"/>
    <w:rsid w:val="00C331EB"/>
    <w:rsid w:val="00C475C2"/>
    <w:rsid w:val="00C52CB1"/>
    <w:rsid w:val="00C602F8"/>
    <w:rsid w:val="00CE0A9F"/>
    <w:rsid w:val="00CE543C"/>
    <w:rsid w:val="00CE69F9"/>
    <w:rsid w:val="00CF1F26"/>
    <w:rsid w:val="00D33C53"/>
    <w:rsid w:val="00D56295"/>
    <w:rsid w:val="00D62B27"/>
    <w:rsid w:val="00D63BA2"/>
    <w:rsid w:val="00D731EF"/>
    <w:rsid w:val="00D84EC1"/>
    <w:rsid w:val="00D862C4"/>
    <w:rsid w:val="00D8659B"/>
    <w:rsid w:val="00DC49AE"/>
    <w:rsid w:val="00DE7053"/>
    <w:rsid w:val="00E05088"/>
    <w:rsid w:val="00E13947"/>
    <w:rsid w:val="00E20D11"/>
    <w:rsid w:val="00E353F9"/>
    <w:rsid w:val="00E41647"/>
    <w:rsid w:val="00E440DB"/>
    <w:rsid w:val="00E74864"/>
    <w:rsid w:val="00EA0A22"/>
    <w:rsid w:val="00EE22A0"/>
    <w:rsid w:val="00F22C2F"/>
    <w:rsid w:val="00F3137B"/>
    <w:rsid w:val="00FD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793B3D-F391-4301-81D7-6178BE43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7398A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styleId="1">
    <w:name w:val="heading 1"/>
    <w:basedOn w:val="a"/>
    <w:link w:val="1Char"/>
    <w:uiPriority w:val="1"/>
    <w:qFormat/>
    <w:rsid w:val="003E61A8"/>
    <w:pPr>
      <w:spacing w:before="102"/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1"/>
    <w:rsid w:val="003E61A8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E61A8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E61A8"/>
    <w:rPr>
      <w:sz w:val="16"/>
      <w:szCs w:val="16"/>
    </w:rPr>
  </w:style>
  <w:style w:type="character" w:customStyle="1" w:styleId="Char">
    <w:name w:val="본문 Char"/>
    <w:basedOn w:val="a0"/>
    <w:link w:val="a3"/>
    <w:uiPriority w:val="1"/>
    <w:rsid w:val="003E61A8"/>
    <w:rPr>
      <w:rFonts w:ascii="Times New Roman" w:eastAsia="Times New Roman" w:hAnsi="Times New Roman" w:cs="Times New Roman"/>
      <w:kern w:val="0"/>
      <w:sz w:val="16"/>
      <w:szCs w:val="16"/>
      <w:lang w:eastAsia="en-US"/>
    </w:rPr>
  </w:style>
  <w:style w:type="paragraph" w:customStyle="1" w:styleId="TableParagraph">
    <w:name w:val="Table Paragraph"/>
    <w:basedOn w:val="a"/>
    <w:uiPriority w:val="1"/>
    <w:qFormat/>
    <w:rsid w:val="003E61A8"/>
    <w:pPr>
      <w:spacing w:before="64"/>
      <w:jc w:val="center"/>
    </w:pPr>
  </w:style>
  <w:style w:type="paragraph" w:styleId="a4">
    <w:name w:val="List Paragraph"/>
    <w:basedOn w:val="a"/>
    <w:uiPriority w:val="34"/>
    <w:qFormat/>
    <w:rsid w:val="003E61A8"/>
    <w:pPr>
      <w:wordWrap w:val="0"/>
      <w:spacing w:after="200" w:line="276" w:lineRule="auto"/>
      <w:ind w:leftChars="400" w:left="800"/>
      <w:jc w:val="both"/>
    </w:pPr>
    <w:rPr>
      <w:rFonts w:asciiTheme="minorHAnsi" w:eastAsiaTheme="minorEastAsia" w:hAnsiTheme="minorHAnsi" w:cstheme="minorBidi"/>
      <w:kern w:val="2"/>
      <w:sz w:val="20"/>
      <w:lang w:eastAsia="ko-KR"/>
    </w:rPr>
  </w:style>
  <w:style w:type="character" w:styleId="a5">
    <w:name w:val="Hyperlink"/>
    <w:basedOn w:val="a0"/>
    <w:uiPriority w:val="99"/>
    <w:unhideWhenUsed/>
    <w:rsid w:val="003E61A8"/>
    <w:rPr>
      <w:color w:val="0563C1" w:themeColor="hyperlink"/>
      <w:u w:val="single"/>
    </w:rPr>
  </w:style>
  <w:style w:type="character" w:customStyle="1" w:styleId="Char0">
    <w:name w:val="풍선 도움말 텍스트 Char"/>
    <w:basedOn w:val="a0"/>
    <w:link w:val="a6"/>
    <w:uiPriority w:val="99"/>
    <w:semiHidden/>
    <w:rsid w:val="003E61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Balloon Text"/>
    <w:basedOn w:val="a"/>
    <w:link w:val="Char0"/>
    <w:uiPriority w:val="99"/>
    <w:semiHidden/>
    <w:unhideWhenUsed/>
    <w:rsid w:val="003E61A8"/>
    <w:pPr>
      <w:wordWrap w:val="0"/>
      <w:jc w:val="both"/>
    </w:pPr>
    <w:rPr>
      <w:rFonts w:asciiTheme="majorHAnsi" w:eastAsiaTheme="majorEastAsia" w:hAnsiTheme="majorHAnsi" w:cstheme="majorBidi"/>
      <w:kern w:val="2"/>
      <w:sz w:val="18"/>
      <w:szCs w:val="18"/>
      <w:lang w:eastAsia="ko-KR"/>
    </w:rPr>
  </w:style>
  <w:style w:type="paragraph" w:styleId="a7">
    <w:name w:val="header"/>
    <w:basedOn w:val="a"/>
    <w:link w:val="Char1"/>
    <w:uiPriority w:val="99"/>
    <w:unhideWhenUsed/>
    <w:rsid w:val="003E61A8"/>
    <w:pPr>
      <w:tabs>
        <w:tab w:val="center" w:pos="4513"/>
        <w:tab w:val="right" w:pos="9026"/>
      </w:tabs>
      <w:wordWrap w:val="0"/>
      <w:snapToGrid w:val="0"/>
      <w:spacing w:after="200" w:line="276" w:lineRule="auto"/>
      <w:jc w:val="both"/>
    </w:pPr>
    <w:rPr>
      <w:rFonts w:asciiTheme="minorHAnsi" w:eastAsiaTheme="minorEastAsia" w:hAnsiTheme="minorHAnsi" w:cstheme="minorBidi"/>
      <w:kern w:val="2"/>
      <w:sz w:val="20"/>
      <w:lang w:eastAsia="ko-KR"/>
    </w:rPr>
  </w:style>
  <w:style w:type="character" w:customStyle="1" w:styleId="Char1">
    <w:name w:val="머리글 Char"/>
    <w:basedOn w:val="a0"/>
    <w:link w:val="a7"/>
    <w:uiPriority w:val="99"/>
    <w:rsid w:val="003E61A8"/>
  </w:style>
  <w:style w:type="paragraph" w:styleId="a8">
    <w:name w:val="footer"/>
    <w:basedOn w:val="a"/>
    <w:link w:val="Char2"/>
    <w:uiPriority w:val="99"/>
    <w:unhideWhenUsed/>
    <w:rsid w:val="003E61A8"/>
    <w:pPr>
      <w:tabs>
        <w:tab w:val="center" w:pos="4513"/>
        <w:tab w:val="right" w:pos="9026"/>
      </w:tabs>
      <w:wordWrap w:val="0"/>
      <w:snapToGrid w:val="0"/>
      <w:spacing w:after="200" w:line="276" w:lineRule="auto"/>
      <w:jc w:val="both"/>
    </w:pPr>
    <w:rPr>
      <w:rFonts w:asciiTheme="minorHAnsi" w:eastAsiaTheme="minorEastAsia" w:hAnsiTheme="minorHAnsi" w:cstheme="minorBidi"/>
      <w:kern w:val="2"/>
      <w:sz w:val="20"/>
      <w:lang w:eastAsia="ko-KR"/>
    </w:rPr>
  </w:style>
  <w:style w:type="character" w:customStyle="1" w:styleId="Char2">
    <w:name w:val="바닥글 Char"/>
    <w:basedOn w:val="a0"/>
    <w:link w:val="a8"/>
    <w:uiPriority w:val="99"/>
    <w:rsid w:val="003E61A8"/>
  </w:style>
  <w:style w:type="character" w:customStyle="1" w:styleId="Char3">
    <w:name w:val="메모 텍스트 Char"/>
    <w:basedOn w:val="a0"/>
    <w:link w:val="a9"/>
    <w:uiPriority w:val="99"/>
    <w:semiHidden/>
    <w:rsid w:val="003E61A8"/>
    <w:rPr>
      <w:szCs w:val="20"/>
    </w:rPr>
  </w:style>
  <w:style w:type="paragraph" w:styleId="a9">
    <w:name w:val="annotation text"/>
    <w:basedOn w:val="a"/>
    <w:link w:val="Char3"/>
    <w:uiPriority w:val="99"/>
    <w:semiHidden/>
    <w:unhideWhenUsed/>
    <w:rsid w:val="003E61A8"/>
    <w:pPr>
      <w:wordWrap w:val="0"/>
      <w:spacing w:after="200"/>
      <w:jc w:val="both"/>
    </w:pPr>
    <w:rPr>
      <w:rFonts w:asciiTheme="minorHAnsi" w:eastAsiaTheme="minorEastAsia" w:hAnsiTheme="minorHAnsi" w:cstheme="minorBidi"/>
      <w:kern w:val="2"/>
      <w:sz w:val="20"/>
      <w:szCs w:val="20"/>
      <w:lang w:eastAsia="ko-KR"/>
    </w:rPr>
  </w:style>
  <w:style w:type="character" w:customStyle="1" w:styleId="Char4">
    <w:name w:val="메모 주제 Char"/>
    <w:basedOn w:val="Char3"/>
    <w:link w:val="aa"/>
    <w:uiPriority w:val="99"/>
    <w:semiHidden/>
    <w:rsid w:val="003E61A8"/>
    <w:rPr>
      <w:b/>
      <w:bCs/>
      <w:szCs w:val="20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3E61A8"/>
    <w:rPr>
      <w:b/>
      <w:bCs/>
    </w:rPr>
  </w:style>
  <w:style w:type="character" w:styleId="ab">
    <w:name w:val="line number"/>
    <w:basedOn w:val="a0"/>
    <w:uiPriority w:val="99"/>
    <w:semiHidden/>
    <w:unhideWhenUsed/>
    <w:rsid w:val="0036730A"/>
  </w:style>
  <w:style w:type="paragraph" w:customStyle="1" w:styleId="ac">
    <w:name w:val="바탕글"/>
    <w:basedOn w:val="a"/>
    <w:rsid w:val="00C602F8"/>
    <w:pPr>
      <w:wordWrap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  <w:lang w:eastAsia="ko-KR"/>
    </w:rPr>
  </w:style>
  <w:style w:type="character" w:styleId="ad">
    <w:name w:val="page number"/>
    <w:basedOn w:val="a0"/>
    <w:uiPriority w:val="99"/>
    <w:semiHidden/>
    <w:unhideWhenUsed/>
    <w:rsid w:val="00007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E1729-B44E-4605-8CF9-CC5BE9231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21</cp:revision>
  <dcterms:created xsi:type="dcterms:W3CDTF">2022-01-28T01:25:00Z</dcterms:created>
  <dcterms:modified xsi:type="dcterms:W3CDTF">2022-04-20T05:46:00Z</dcterms:modified>
</cp:coreProperties>
</file>