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CAD55" w14:textId="77777777" w:rsidR="00927BE5" w:rsidRPr="00DE0301" w:rsidRDefault="00927BE5" w:rsidP="00927BE5">
      <w:pPr>
        <w:widowControl w:val="0"/>
        <w:spacing w:line="276" w:lineRule="auto"/>
        <w:rPr>
          <w:sz w:val="22"/>
          <w:szCs w:val="22"/>
        </w:rPr>
      </w:pPr>
      <w:r w:rsidRPr="00DE0301">
        <w:rPr>
          <w:b/>
          <w:sz w:val="22"/>
          <w:szCs w:val="22"/>
        </w:rPr>
        <w:t>Supplementary Table 1</w:t>
      </w:r>
      <w:r w:rsidRPr="00DE0301">
        <w:rPr>
          <w:sz w:val="22"/>
          <w:szCs w:val="22"/>
        </w:rPr>
        <w:t xml:space="preserve">: Comparison of physical performance between Classic ARDS and CARDS at 6 months and 12 months. </w:t>
      </w:r>
    </w:p>
    <w:p w14:paraId="3F4263CE" w14:textId="77777777" w:rsidR="00927BE5" w:rsidRPr="00DE0301" w:rsidRDefault="00927BE5" w:rsidP="00927BE5">
      <w:pPr>
        <w:widowControl w:val="0"/>
        <w:spacing w:line="276" w:lineRule="auto"/>
        <w:rPr>
          <w:sz w:val="22"/>
          <w:szCs w:val="22"/>
        </w:rPr>
      </w:pPr>
    </w:p>
    <w:tbl>
      <w:tblPr>
        <w:tblW w:w="141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227"/>
        <w:gridCol w:w="946"/>
        <w:gridCol w:w="1815"/>
        <w:gridCol w:w="825"/>
        <w:gridCol w:w="1035"/>
        <w:gridCol w:w="1610"/>
        <w:gridCol w:w="1089"/>
        <w:gridCol w:w="1044"/>
        <w:gridCol w:w="1809"/>
        <w:gridCol w:w="795"/>
      </w:tblGrid>
      <w:tr w:rsidR="00927BE5" w:rsidRPr="00DE0301" w14:paraId="4401DF02" w14:textId="77777777" w:rsidTr="001365D0">
        <w:trPr>
          <w:trHeight w:val="420"/>
        </w:trPr>
        <w:tc>
          <w:tcPr>
            <w:tcW w:w="3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BAC13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358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557BB" w14:textId="77777777" w:rsidR="00927BE5" w:rsidRPr="00DE0301" w:rsidRDefault="00927BE5" w:rsidP="001365D0">
            <w:pPr>
              <w:jc w:val="center"/>
              <w:rPr>
                <w:b/>
                <w:sz w:val="20"/>
                <w:szCs w:val="20"/>
              </w:rPr>
            </w:pPr>
            <w:r w:rsidRPr="00DE0301">
              <w:rPr>
                <w:b/>
                <w:sz w:val="20"/>
                <w:szCs w:val="20"/>
              </w:rPr>
              <w:t>MRCss</w:t>
            </w:r>
          </w:p>
        </w:tc>
        <w:tc>
          <w:tcPr>
            <w:tcW w:w="3734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35A1B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18"/>
                <w:szCs w:val="18"/>
              </w:rPr>
            </w:pPr>
            <w:r w:rsidRPr="00DE0301">
              <w:rPr>
                <w:b/>
                <w:sz w:val="18"/>
                <w:szCs w:val="18"/>
              </w:rPr>
              <w:t>HGD</w:t>
            </w:r>
          </w:p>
        </w:tc>
        <w:tc>
          <w:tcPr>
            <w:tcW w:w="364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487FD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 w:rsidRPr="00DE0301">
              <w:rPr>
                <w:b/>
                <w:sz w:val="18"/>
                <w:szCs w:val="18"/>
              </w:rPr>
              <w:t>HGD (% predicted)</w:t>
            </w:r>
          </w:p>
        </w:tc>
      </w:tr>
      <w:tr w:rsidR="00927BE5" w:rsidRPr="00DE0301" w14:paraId="527A2E73" w14:textId="77777777" w:rsidTr="001365D0">
        <w:trPr>
          <w:trHeight w:val="510"/>
        </w:trPr>
        <w:tc>
          <w:tcPr>
            <w:tcW w:w="3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5315C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363E7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Estimate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AC415A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95% CI</w:t>
            </w:r>
          </w:p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3E885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p value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C1374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 xml:space="preserve">Estimate </w:t>
            </w:r>
          </w:p>
        </w:tc>
        <w:tc>
          <w:tcPr>
            <w:tcW w:w="1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31A84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95% CI</w:t>
            </w:r>
          </w:p>
        </w:tc>
        <w:tc>
          <w:tcPr>
            <w:tcW w:w="10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CF778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p value</w:t>
            </w:r>
          </w:p>
        </w:tc>
        <w:tc>
          <w:tcPr>
            <w:tcW w:w="10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E954F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Estimate</w:t>
            </w:r>
          </w:p>
        </w:tc>
        <w:tc>
          <w:tcPr>
            <w:tcW w:w="1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29B98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95% CI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7C9EC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p value</w:t>
            </w:r>
          </w:p>
        </w:tc>
      </w:tr>
      <w:tr w:rsidR="00927BE5" w:rsidRPr="00DE0301" w14:paraId="4E89F2E5" w14:textId="77777777" w:rsidTr="001365D0">
        <w:tc>
          <w:tcPr>
            <w:tcW w:w="3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4CD74" w14:textId="77777777" w:rsidR="00927BE5" w:rsidRPr="00DE0301" w:rsidRDefault="00927BE5" w:rsidP="001365D0">
            <w:pPr>
              <w:widowControl w:val="0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CARDS: 6 mos vs 12 mo</w:t>
            </w:r>
          </w:p>
        </w:tc>
        <w:tc>
          <w:tcPr>
            <w:tcW w:w="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5AAADE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0.02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59C451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-1.33 – 1.357</w:t>
            </w:r>
          </w:p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CD1DB6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0.999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99120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-1.50</w:t>
            </w:r>
          </w:p>
        </w:tc>
        <w:tc>
          <w:tcPr>
            <w:tcW w:w="1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179CE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 xml:space="preserve"> -3.13  –  0.13</w:t>
            </w:r>
          </w:p>
        </w:tc>
        <w:tc>
          <w:tcPr>
            <w:tcW w:w="10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EA8D03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0.0892</w:t>
            </w:r>
          </w:p>
        </w:tc>
        <w:tc>
          <w:tcPr>
            <w:tcW w:w="10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04FE9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 xml:space="preserve"> -3.40</w:t>
            </w:r>
          </w:p>
        </w:tc>
        <w:tc>
          <w:tcPr>
            <w:tcW w:w="1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66160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-7.38 – 0.59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279DD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0.143</w:t>
            </w:r>
          </w:p>
        </w:tc>
      </w:tr>
      <w:tr w:rsidR="00927BE5" w:rsidRPr="00DE0301" w14:paraId="551D48AE" w14:textId="77777777" w:rsidTr="001365D0">
        <w:tc>
          <w:tcPr>
            <w:tcW w:w="3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80C57" w14:textId="77777777" w:rsidR="00927BE5" w:rsidRPr="00DE0301" w:rsidRDefault="00927BE5" w:rsidP="001365D0">
            <w:pPr>
              <w:widowControl w:val="0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Classic ARDS: 6 mo vs 12 mo</w:t>
            </w:r>
          </w:p>
        </w:tc>
        <w:tc>
          <w:tcPr>
            <w:tcW w:w="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E3495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 xml:space="preserve">  - 2.50</w:t>
            </w:r>
            <w:r w:rsidRPr="00DE0301">
              <w:rPr>
                <w:sz w:val="20"/>
                <w:szCs w:val="20"/>
              </w:rPr>
              <w:tab/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3FCD7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 xml:space="preserve"> -4.50 – -0.512</w:t>
            </w:r>
          </w:p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78D3C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 w:rsidRPr="00DE0301">
              <w:rPr>
                <w:b/>
                <w:sz w:val="20"/>
                <w:szCs w:val="20"/>
              </w:rPr>
              <w:t>0.006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21B6C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 xml:space="preserve"> -4.13</w:t>
            </w:r>
          </w:p>
        </w:tc>
        <w:tc>
          <w:tcPr>
            <w:tcW w:w="1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2FC57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-7.12 – -1.15</w:t>
            </w:r>
          </w:p>
        </w:tc>
        <w:tc>
          <w:tcPr>
            <w:tcW w:w="10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7640F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 w:rsidRPr="00DE0301">
              <w:rPr>
                <w:b/>
                <w:sz w:val="20"/>
                <w:szCs w:val="20"/>
              </w:rPr>
              <w:t>0.0020</w:t>
            </w:r>
          </w:p>
        </w:tc>
        <w:tc>
          <w:tcPr>
            <w:tcW w:w="10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64DBE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-9.45</w:t>
            </w:r>
          </w:p>
        </w:tc>
        <w:tc>
          <w:tcPr>
            <w:tcW w:w="1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15800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-16.78 –  -2.13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9DA01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 w:rsidRPr="00DE0301">
              <w:rPr>
                <w:b/>
                <w:sz w:val="20"/>
                <w:szCs w:val="20"/>
              </w:rPr>
              <w:t>0.005</w:t>
            </w:r>
          </w:p>
        </w:tc>
      </w:tr>
      <w:tr w:rsidR="00927BE5" w:rsidRPr="00DE0301" w14:paraId="056FC222" w14:textId="77777777" w:rsidTr="001365D0">
        <w:trPr>
          <w:trHeight w:val="810"/>
        </w:trPr>
        <w:tc>
          <w:tcPr>
            <w:tcW w:w="3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7A1FD7" w14:textId="77777777" w:rsidR="00927BE5" w:rsidRPr="00DE0301" w:rsidRDefault="00927BE5" w:rsidP="001365D0">
            <w:pPr>
              <w:widowControl w:val="0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6 months: Classic ARDSvs CARDS</w:t>
            </w:r>
          </w:p>
        </w:tc>
        <w:tc>
          <w:tcPr>
            <w:tcW w:w="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452C5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-3.95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83D56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 xml:space="preserve"> -8.09 – 0.176</w:t>
            </w:r>
          </w:p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A5EA20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0.069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3BE64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 xml:space="preserve">  - 11.71</w:t>
            </w:r>
            <w:r w:rsidRPr="00DE0301">
              <w:rPr>
                <w:sz w:val="20"/>
                <w:szCs w:val="20"/>
              </w:rPr>
              <w:tab/>
            </w:r>
          </w:p>
        </w:tc>
        <w:tc>
          <w:tcPr>
            <w:tcW w:w="1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BEA55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-17.95– -5.48</w:t>
            </w:r>
          </w:p>
        </w:tc>
        <w:tc>
          <w:tcPr>
            <w:tcW w:w="10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976DA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 w:rsidRPr="00DE0301">
              <w:rPr>
                <w:b/>
                <w:sz w:val="20"/>
                <w:szCs w:val="20"/>
              </w:rPr>
              <w:t>&lt;0.001</w:t>
            </w:r>
          </w:p>
        </w:tc>
        <w:tc>
          <w:tcPr>
            <w:tcW w:w="10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156F9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-31.90</w:t>
            </w:r>
          </w:p>
        </w:tc>
        <w:tc>
          <w:tcPr>
            <w:tcW w:w="1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256C3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 xml:space="preserve">-42.60 – -21.20 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75B8B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 w:rsidRPr="00DE0301">
              <w:rPr>
                <w:b/>
                <w:sz w:val="20"/>
                <w:szCs w:val="20"/>
              </w:rPr>
              <w:t>&lt;0.001</w:t>
            </w:r>
          </w:p>
        </w:tc>
      </w:tr>
      <w:tr w:rsidR="00927BE5" w:rsidRPr="00DE0301" w14:paraId="2752D0EC" w14:textId="77777777" w:rsidTr="001365D0">
        <w:tc>
          <w:tcPr>
            <w:tcW w:w="3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755A4" w14:textId="77777777" w:rsidR="00927BE5" w:rsidRPr="00DE0301" w:rsidRDefault="00927BE5" w:rsidP="001365D0">
            <w:pPr>
              <w:widowControl w:val="0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12 months: Classic ARDSvs CARDS</w:t>
            </w:r>
          </w:p>
        </w:tc>
        <w:tc>
          <w:tcPr>
            <w:tcW w:w="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D2C67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-1.43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D2B42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-5.78 – 2.91</w:t>
            </w:r>
          </w:p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15387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0.999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E1FA3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-9.08</w:t>
            </w:r>
          </w:p>
        </w:tc>
        <w:tc>
          <w:tcPr>
            <w:tcW w:w="1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06F88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-15.55–  -2.62</w:t>
            </w:r>
          </w:p>
        </w:tc>
        <w:tc>
          <w:tcPr>
            <w:tcW w:w="10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37A89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 w:rsidRPr="00DE0301">
              <w:rPr>
                <w:b/>
                <w:sz w:val="20"/>
                <w:szCs w:val="20"/>
              </w:rPr>
              <w:t>0.0014</w:t>
            </w:r>
          </w:p>
        </w:tc>
        <w:tc>
          <w:tcPr>
            <w:tcW w:w="10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0DA91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-25.85</w:t>
            </w:r>
          </w:p>
        </w:tc>
        <w:tc>
          <w:tcPr>
            <w:tcW w:w="1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DF62B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-37.34 –  -14.35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9B573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 w:rsidRPr="00DE0301">
              <w:rPr>
                <w:b/>
                <w:sz w:val="20"/>
                <w:szCs w:val="20"/>
              </w:rPr>
              <w:t>&lt;0.001</w:t>
            </w:r>
          </w:p>
        </w:tc>
      </w:tr>
      <w:tr w:rsidR="00927BE5" w:rsidRPr="00DE0301" w14:paraId="19B0D064" w14:textId="77777777" w:rsidTr="001365D0">
        <w:trPr>
          <w:trHeight w:val="400"/>
        </w:trPr>
        <w:tc>
          <w:tcPr>
            <w:tcW w:w="3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5C6E7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3586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C453D" w14:textId="77777777" w:rsidR="00927BE5" w:rsidRPr="00DE0301" w:rsidRDefault="00927BE5" w:rsidP="001365D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E0301">
              <w:rPr>
                <w:b/>
                <w:sz w:val="20"/>
                <w:szCs w:val="20"/>
              </w:rPr>
              <w:t>6 MWT</w:t>
            </w:r>
            <w:r w:rsidRPr="00DE0301">
              <w:rPr>
                <w:b/>
                <w:sz w:val="18"/>
                <w:szCs w:val="18"/>
              </w:rPr>
              <w:t xml:space="preserve"> (meters)</w:t>
            </w:r>
          </w:p>
        </w:tc>
        <w:tc>
          <w:tcPr>
            <w:tcW w:w="3734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90D47" w14:textId="77777777" w:rsidR="00927BE5" w:rsidRPr="00DE0301" w:rsidRDefault="00927BE5" w:rsidP="001365D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E0301">
              <w:rPr>
                <w:b/>
                <w:sz w:val="20"/>
                <w:szCs w:val="20"/>
              </w:rPr>
              <w:t>6 MWT (% predicted)</w:t>
            </w:r>
          </w:p>
        </w:tc>
        <w:tc>
          <w:tcPr>
            <w:tcW w:w="364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4F27A6" w14:textId="77777777" w:rsidR="00927BE5" w:rsidRPr="00DE0301" w:rsidRDefault="00927BE5" w:rsidP="001365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 w:rsidRPr="00DE0301">
              <w:rPr>
                <w:rFonts w:eastAsia="Gungsuh"/>
                <w:b/>
                <w:sz w:val="20"/>
                <w:szCs w:val="20"/>
              </w:rPr>
              <w:t>Fatigue (FSS ≥36)</w:t>
            </w:r>
          </w:p>
        </w:tc>
      </w:tr>
      <w:tr w:rsidR="00927BE5" w:rsidRPr="00DE0301" w14:paraId="29C6D0BD" w14:textId="77777777" w:rsidTr="001365D0">
        <w:trPr>
          <w:trHeight w:val="400"/>
        </w:trPr>
        <w:tc>
          <w:tcPr>
            <w:tcW w:w="3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751F0" w14:textId="77777777" w:rsidR="00927BE5" w:rsidRPr="00DE0301" w:rsidRDefault="00927BE5" w:rsidP="001365D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F3435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 xml:space="preserve">Estimate 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2D529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95% CI</w:t>
            </w:r>
          </w:p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83BC5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p value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9BF0B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 xml:space="preserve">Estimate </w:t>
            </w:r>
          </w:p>
        </w:tc>
        <w:tc>
          <w:tcPr>
            <w:tcW w:w="1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2F7F7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95% CI</w:t>
            </w:r>
          </w:p>
        </w:tc>
        <w:tc>
          <w:tcPr>
            <w:tcW w:w="10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F98F1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p value</w:t>
            </w:r>
          </w:p>
        </w:tc>
        <w:tc>
          <w:tcPr>
            <w:tcW w:w="10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B4A11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OR</w:t>
            </w:r>
          </w:p>
        </w:tc>
        <w:tc>
          <w:tcPr>
            <w:tcW w:w="1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532F6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95% CI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0D777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p value</w:t>
            </w:r>
          </w:p>
        </w:tc>
      </w:tr>
      <w:tr w:rsidR="00927BE5" w:rsidRPr="00DE0301" w14:paraId="0978E05A" w14:textId="77777777" w:rsidTr="001365D0">
        <w:trPr>
          <w:trHeight w:val="400"/>
        </w:trPr>
        <w:tc>
          <w:tcPr>
            <w:tcW w:w="3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2BAB3" w14:textId="77777777" w:rsidR="00927BE5" w:rsidRPr="00DE0301" w:rsidRDefault="00927BE5" w:rsidP="001365D0">
            <w:pPr>
              <w:widowControl w:val="0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CARDS: 6 mos vs 12 mo</w:t>
            </w:r>
          </w:p>
        </w:tc>
        <w:tc>
          <w:tcPr>
            <w:tcW w:w="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14F46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-4.25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B1FFF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-39. 9– 31.4</w:t>
            </w:r>
          </w:p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7653D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0.999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38258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 xml:space="preserve"> 1.38</w:t>
            </w:r>
          </w:p>
        </w:tc>
        <w:tc>
          <w:tcPr>
            <w:tcW w:w="1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C31C0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-5.46 – 8.21</w:t>
            </w:r>
          </w:p>
        </w:tc>
        <w:tc>
          <w:tcPr>
            <w:tcW w:w="10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D7AAD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0.999</w:t>
            </w:r>
          </w:p>
        </w:tc>
        <w:tc>
          <w:tcPr>
            <w:tcW w:w="10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81637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1.41</w:t>
            </w:r>
          </w:p>
        </w:tc>
        <w:tc>
          <w:tcPr>
            <w:tcW w:w="1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90DE1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0.519 – 3.84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C638AC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0.999</w:t>
            </w:r>
          </w:p>
        </w:tc>
      </w:tr>
      <w:tr w:rsidR="00927BE5" w:rsidRPr="00DE0301" w14:paraId="0BB7FF8B" w14:textId="77777777" w:rsidTr="001365D0">
        <w:trPr>
          <w:trHeight w:val="400"/>
        </w:trPr>
        <w:tc>
          <w:tcPr>
            <w:tcW w:w="3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438335" w14:textId="77777777" w:rsidR="00927BE5" w:rsidRPr="00DE0301" w:rsidRDefault="00927BE5" w:rsidP="001365D0">
            <w:pPr>
              <w:widowControl w:val="0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Classic ARDS 6 mo vs 12 mo</w:t>
            </w:r>
          </w:p>
        </w:tc>
        <w:tc>
          <w:tcPr>
            <w:tcW w:w="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D8706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-33.81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1C8C4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-110.2  –   42.6</w:t>
            </w:r>
          </w:p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0145E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0.999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A3C15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-4.92</w:t>
            </w:r>
          </w:p>
        </w:tc>
        <w:tc>
          <w:tcPr>
            <w:tcW w:w="1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FFB4B0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-19.58 – 9.752</w:t>
            </w:r>
          </w:p>
        </w:tc>
        <w:tc>
          <w:tcPr>
            <w:tcW w:w="10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3B395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0.999</w:t>
            </w:r>
          </w:p>
        </w:tc>
        <w:tc>
          <w:tcPr>
            <w:tcW w:w="10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D2755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0.75</w:t>
            </w:r>
          </w:p>
        </w:tc>
        <w:tc>
          <w:tcPr>
            <w:tcW w:w="1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6AB74D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 xml:space="preserve">0.126 –  4.47 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6F37F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0.999</w:t>
            </w:r>
          </w:p>
        </w:tc>
      </w:tr>
      <w:tr w:rsidR="00927BE5" w:rsidRPr="00DE0301" w14:paraId="58C8C508" w14:textId="77777777" w:rsidTr="001365D0">
        <w:trPr>
          <w:trHeight w:val="420"/>
        </w:trPr>
        <w:tc>
          <w:tcPr>
            <w:tcW w:w="3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D33803" w14:textId="77777777" w:rsidR="00927BE5" w:rsidRPr="00DE0301" w:rsidRDefault="00927BE5" w:rsidP="001365D0">
            <w:pPr>
              <w:widowControl w:val="0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6 months: Classic ARDSvs CARDS</w:t>
            </w:r>
          </w:p>
        </w:tc>
        <w:tc>
          <w:tcPr>
            <w:tcW w:w="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88DA0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 xml:space="preserve">  -89.11</w:t>
            </w:r>
            <w:r w:rsidRPr="00DE0301">
              <w:rPr>
                <w:sz w:val="20"/>
                <w:szCs w:val="20"/>
              </w:rPr>
              <w:tab/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E185A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 xml:space="preserve"> -153.1 –     -25.1</w:t>
            </w:r>
          </w:p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91DC0" w14:textId="77777777" w:rsidR="00927BE5" w:rsidRPr="00DE0301" w:rsidRDefault="00927BE5" w:rsidP="001365D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E0301">
              <w:rPr>
                <w:b/>
                <w:sz w:val="20"/>
                <w:szCs w:val="20"/>
              </w:rPr>
              <w:t>0.0016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6F530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-12.96</w:t>
            </w:r>
            <w:r w:rsidRPr="00DE0301">
              <w:rPr>
                <w:sz w:val="20"/>
                <w:szCs w:val="20"/>
              </w:rPr>
              <w:tab/>
            </w:r>
          </w:p>
        </w:tc>
        <w:tc>
          <w:tcPr>
            <w:tcW w:w="1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9133F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 xml:space="preserve">-25.24  – -0.684 </w:t>
            </w:r>
            <w:r w:rsidRPr="00DE0301">
              <w:rPr>
                <w:sz w:val="20"/>
                <w:szCs w:val="20"/>
              </w:rPr>
              <w:tab/>
            </w:r>
          </w:p>
        </w:tc>
        <w:tc>
          <w:tcPr>
            <w:tcW w:w="10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42571" w14:textId="77777777" w:rsidR="00927BE5" w:rsidRPr="00DE0301" w:rsidRDefault="00927BE5" w:rsidP="001365D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E0301">
              <w:rPr>
                <w:b/>
                <w:sz w:val="20"/>
                <w:szCs w:val="20"/>
              </w:rPr>
              <w:t>0.032</w:t>
            </w:r>
          </w:p>
        </w:tc>
        <w:tc>
          <w:tcPr>
            <w:tcW w:w="10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D1374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0.35</w:t>
            </w:r>
          </w:p>
        </w:tc>
        <w:tc>
          <w:tcPr>
            <w:tcW w:w="1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013D7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0.13 – 0.98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622FA" w14:textId="77777777" w:rsidR="00927BE5" w:rsidRPr="00DE0301" w:rsidRDefault="00927BE5" w:rsidP="001365D0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DE0301">
              <w:rPr>
                <w:b/>
                <w:sz w:val="20"/>
                <w:szCs w:val="20"/>
              </w:rPr>
              <w:t>0.046</w:t>
            </w:r>
          </w:p>
        </w:tc>
      </w:tr>
      <w:tr w:rsidR="00927BE5" w:rsidRPr="00DE0301" w14:paraId="28B8EC00" w14:textId="77777777" w:rsidTr="001365D0">
        <w:trPr>
          <w:trHeight w:val="420"/>
        </w:trPr>
        <w:tc>
          <w:tcPr>
            <w:tcW w:w="32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BB98C" w14:textId="77777777" w:rsidR="00927BE5" w:rsidRPr="00DE0301" w:rsidRDefault="00927BE5" w:rsidP="001365D0">
            <w:pPr>
              <w:widowControl w:val="0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12 months: Classic ARDSvs CARDS</w:t>
            </w:r>
          </w:p>
        </w:tc>
        <w:tc>
          <w:tcPr>
            <w:tcW w:w="9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9EA13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-59.55</w:t>
            </w:r>
          </w:p>
        </w:tc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5E046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-135.6 –    16.6</w:t>
            </w:r>
          </w:p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9C38E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0.2307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00E9A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-6.67</w:t>
            </w:r>
          </w:p>
        </w:tc>
        <w:tc>
          <w:tcPr>
            <w:tcW w:w="16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D1910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-21.28 – 7.941</w:t>
            </w:r>
          </w:p>
        </w:tc>
        <w:tc>
          <w:tcPr>
            <w:tcW w:w="108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762F7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0.999</w:t>
            </w:r>
          </w:p>
        </w:tc>
        <w:tc>
          <w:tcPr>
            <w:tcW w:w="104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4C63CA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5.32</w:t>
            </w:r>
          </w:p>
        </w:tc>
        <w:tc>
          <w:tcPr>
            <w:tcW w:w="18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D0FDA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 xml:space="preserve"> 0.872 – 32.45</w:t>
            </w:r>
          </w:p>
        </w:tc>
        <w:tc>
          <w:tcPr>
            <w:tcW w:w="7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6055E" w14:textId="77777777" w:rsidR="00927BE5" w:rsidRPr="00DE0301" w:rsidRDefault="00927BE5" w:rsidP="001365D0">
            <w:pPr>
              <w:widowControl w:val="0"/>
              <w:jc w:val="center"/>
              <w:rPr>
                <w:sz w:val="20"/>
                <w:szCs w:val="20"/>
              </w:rPr>
            </w:pPr>
            <w:r w:rsidRPr="00DE0301">
              <w:rPr>
                <w:sz w:val="20"/>
                <w:szCs w:val="20"/>
              </w:rPr>
              <w:t>0.088</w:t>
            </w:r>
          </w:p>
        </w:tc>
      </w:tr>
    </w:tbl>
    <w:p w14:paraId="5942716C" w14:textId="77777777" w:rsidR="00927BE5" w:rsidRPr="00DE0301" w:rsidRDefault="00927BE5" w:rsidP="00927BE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2"/>
          <w:szCs w:val="22"/>
        </w:rPr>
      </w:pPr>
    </w:p>
    <w:p w14:paraId="4385C746" w14:textId="77777777" w:rsidR="00DE5C2C" w:rsidRPr="00DE0301" w:rsidRDefault="00DE5C2C"/>
    <w:sectPr w:rsidR="00DE5C2C" w:rsidRPr="00DE0301">
      <w:pgSz w:w="16838" w:h="11906" w:orient="landscape"/>
      <w:pgMar w:top="1417" w:right="1134" w:bottom="113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BE5"/>
    <w:rsid w:val="00075380"/>
    <w:rsid w:val="00171937"/>
    <w:rsid w:val="0019127C"/>
    <w:rsid w:val="0026709D"/>
    <w:rsid w:val="00280F97"/>
    <w:rsid w:val="002D0989"/>
    <w:rsid w:val="002D7855"/>
    <w:rsid w:val="002F2511"/>
    <w:rsid w:val="003719AD"/>
    <w:rsid w:val="00372363"/>
    <w:rsid w:val="00382302"/>
    <w:rsid w:val="003B2C10"/>
    <w:rsid w:val="003C5433"/>
    <w:rsid w:val="00403F31"/>
    <w:rsid w:val="00425A6C"/>
    <w:rsid w:val="004414B6"/>
    <w:rsid w:val="00456003"/>
    <w:rsid w:val="00474BA9"/>
    <w:rsid w:val="004C2411"/>
    <w:rsid w:val="005010E3"/>
    <w:rsid w:val="00534A43"/>
    <w:rsid w:val="00602909"/>
    <w:rsid w:val="00665FF5"/>
    <w:rsid w:val="00732224"/>
    <w:rsid w:val="00782A05"/>
    <w:rsid w:val="00885783"/>
    <w:rsid w:val="008C6E1A"/>
    <w:rsid w:val="00927BE5"/>
    <w:rsid w:val="00933740"/>
    <w:rsid w:val="009D5F71"/>
    <w:rsid w:val="009E5CC2"/>
    <w:rsid w:val="009F268F"/>
    <w:rsid w:val="00A179B2"/>
    <w:rsid w:val="00A8697F"/>
    <w:rsid w:val="00B54BD8"/>
    <w:rsid w:val="00B55FEF"/>
    <w:rsid w:val="00B82CE9"/>
    <w:rsid w:val="00BA0F87"/>
    <w:rsid w:val="00BB07FE"/>
    <w:rsid w:val="00C36834"/>
    <w:rsid w:val="00C37288"/>
    <w:rsid w:val="00C74D88"/>
    <w:rsid w:val="00CB509B"/>
    <w:rsid w:val="00CE0C57"/>
    <w:rsid w:val="00D041E2"/>
    <w:rsid w:val="00D72688"/>
    <w:rsid w:val="00D739E7"/>
    <w:rsid w:val="00D77CCF"/>
    <w:rsid w:val="00DB1355"/>
    <w:rsid w:val="00DD1799"/>
    <w:rsid w:val="00DE0301"/>
    <w:rsid w:val="00DE1D2C"/>
    <w:rsid w:val="00DE5C2C"/>
    <w:rsid w:val="00E82DBE"/>
    <w:rsid w:val="00E97034"/>
    <w:rsid w:val="00EB0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B55F865"/>
  <w15:chartTrackingRefBased/>
  <w15:docId w15:val="{85A6862C-05DF-CC48-907E-97ABA778B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BE5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PIVA</dc:creator>
  <cp:keywords/>
  <dc:description/>
  <cp:lastModifiedBy>Simone PIVA</cp:lastModifiedBy>
  <cp:revision>2</cp:revision>
  <dcterms:created xsi:type="dcterms:W3CDTF">2022-04-19T18:39:00Z</dcterms:created>
  <dcterms:modified xsi:type="dcterms:W3CDTF">2022-04-19T20:12:00Z</dcterms:modified>
</cp:coreProperties>
</file>