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50A06D" w14:textId="6EE470C0" w:rsidR="00FE7114" w:rsidRPr="002F7D5C" w:rsidRDefault="00295E8B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0" w:name="_GoBack"/>
      <w:bookmarkEnd w:id="0"/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Additional files</w:t>
      </w:r>
    </w:p>
    <w:p w14:paraId="4CC67820" w14:textId="77777777" w:rsidR="00295E8B" w:rsidRPr="002F7D5C" w:rsidRDefault="00295E8B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309EF4C" w14:textId="1033C79D" w:rsidR="00295E8B" w:rsidRPr="002F7D5C" w:rsidRDefault="00295E8B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Additional files 1: Table S1. Strains and plasmids were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3"/>
        <w:gridCol w:w="5387"/>
        <w:gridCol w:w="1066"/>
      </w:tblGrid>
      <w:tr w:rsidR="002F7D5C" w:rsidRPr="002F7D5C" w14:paraId="32536D3B" w14:textId="77777777" w:rsidTr="000322F1"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08274B2B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Strain or plasmid</w:t>
            </w:r>
          </w:p>
        </w:tc>
        <w:tc>
          <w:tcPr>
            <w:tcW w:w="5387" w:type="dxa"/>
            <w:tcBorders>
              <w:left w:val="nil"/>
              <w:bottom w:val="single" w:sz="4" w:space="0" w:color="auto"/>
              <w:right w:val="nil"/>
            </w:tcBorders>
          </w:tcPr>
          <w:p w14:paraId="667B74BB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Feature</w:t>
            </w:r>
          </w:p>
        </w:tc>
        <w:tc>
          <w:tcPr>
            <w:tcW w:w="1066" w:type="dxa"/>
            <w:tcBorders>
              <w:left w:val="nil"/>
              <w:bottom w:val="single" w:sz="4" w:space="0" w:color="auto"/>
              <w:right w:val="nil"/>
            </w:tcBorders>
          </w:tcPr>
          <w:p w14:paraId="293A080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Source</w:t>
            </w:r>
          </w:p>
        </w:tc>
      </w:tr>
      <w:tr w:rsidR="002F7D5C" w:rsidRPr="002F7D5C" w14:paraId="182FC0FB" w14:textId="77777777" w:rsidTr="000322F1"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2451A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Strains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71DA07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6016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51A52366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0B0F62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25A1743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bookmarkStart w:id="1" w:name="OLE_LINK13"/>
            <w:bookmarkStart w:id="2" w:name="OLE_LINK14"/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  <w:bookmarkEnd w:id="1"/>
            <w:bookmarkEnd w:id="2"/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168; 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+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053B5E8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FHSW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F7D5C" w:rsidRPr="002F7D5C" w14:paraId="147950DB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4BE429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subtilisΔHfq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7CC625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168; 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+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; 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Hfq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  <w:vertAlign w:val="superscript"/>
              </w:rPr>
              <w:t>-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 a fragment of erythromycin resistance gene (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 amplified from plasmid pMG36e was inserted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ECA5DB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  <w:tr w:rsidR="002F7D5C" w:rsidRPr="002F7D5C" w14:paraId="664A42A7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1F9736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subtilisΔHfq-C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FF8A832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168; 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+</w:t>
            </w:r>
            <w:bookmarkStart w:id="3" w:name="OLE_LINK7"/>
            <w:bookmarkStart w:id="4" w:name="OLE_LINK8"/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; </w:t>
            </w:r>
            <w:bookmarkEnd w:id="3"/>
            <w:bookmarkEnd w:id="4"/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Hfq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  <w:vertAlign w:val="superscript"/>
              </w:rPr>
              <w:t>+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 a fragment of erythromycin resistance gene (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 amplified from plasmid pMG36e was inserted; contains pHYP43-Hfq plasmid which can express Hfq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15934C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  <w:tr w:rsidR="002F7D5C" w:rsidRPr="002F7D5C" w14:paraId="7E53DEF6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EBFFBF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  <w:shd w:val="clear" w:color="auto" w:fill="FFFFFF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  <w:shd w:val="clear" w:color="auto" w:fill="FFFFFF"/>
              </w:rPr>
              <w:t>Escherichia coli DH5α</w:t>
            </w:r>
          </w:p>
          <w:p w14:paraId="7DBF1E9F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06AA9B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-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 competent cell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2CBC51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FHSW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F7D5C" w:rsidRPr="002F7D5C" w14:paraId="6C5ED146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9D6FA3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Plasmids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CD0AC30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0C6A7D8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3AEDC5F0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8F68D6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pUC18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4B59DB3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cloning vector;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66FD29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FHSW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F7D5C" w:rsidRPr="002F7D5C" w14:paraId="68C673A2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CF6A1E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pUC18-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626EA40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cloning vector;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Em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DF55B9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  <w:tr w:rsidR="002F7D5C" w:rsidRPr="002F7D5C" w14:paraId="1D5054AD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4F0344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pUC18-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-down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3D1362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cloning vector;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Em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 xml:space="preserve"> 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contains Hfq downstream homologous arm down with 446 bp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C1D5B9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  <w:tr w:rsidR="002F7D5C" w:rsidRPr="002F7D5C" w14:paraId="71F161A0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CD44FE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pUC18-up-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-down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6DC9D70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cloning vector;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Em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 contains Hfq downstream homologous arm down with 446bp; contains Hfq upstream homologous arm up with 910 bp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890B15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  <w:tr w:rsidR="002F7D5C" w:rsidRPr="002F7D5C" w14:paraId="2372B1BB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3B2857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pMG36e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C877D20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constitutive expression plasmid of 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Lactococcus lactis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; contains a complete gene fragment </w:t>
            </w: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emr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that can express erythromycin resistance (Em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).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4D8279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FHSW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F7D5C" w:rsidRPr="002F7D5C" w14:paraId="0E4260C7" w14:textId="77777777" w:rsidTr="000322F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191480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pHY-P43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7342382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expression vector; P43 promoter;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Tc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642DDC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FHSW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F7D5C" w:rsidRPr="002F7D5C" w14:paraId="56DD5ED8" w14:textId="77777777" w:rsidTr="000322F1"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76B17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pHY-P43-Hfq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41F0F" w14:textId="77777777" w:rsidR="00FE7114" w:rsidRPr="002F7D5C" w:rsidRDefault="00FE7114" w:rsidP="000322F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expression vector; P43 promoter; Ap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Tc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r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; can express Hfq protein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843C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This study</w:t>
            </w:r>
          </w:p>
        </w:tc>
      </w:tr>
    </w:tbl>
    <w:p w14:paraId="058C62BC" w14:textId="77777777" w:rsidR="00FE7114" w:rsidRPr="002F7D5C" w:rsidRDefault="00FE7114" w:rsidP="00FE7114">
      <w:pPr>
        <w:spacing w:line="36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16"/>
          <w:szCs w:val="16"/>
          <w:vertAlign w:val="superscript"/>
        </w:rPr>
        <w:t>a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 </w:t>
      </w:r>
      <w:r w:rsidRPr="002F7D5C">
        <w:rPr>
          <w:rFonts w:ascii="Times New Roman" w:hAnsi="Times New Roman" w:cs="Times New Roman"/>
          <w:color w:val="000000" w:themeColor="text1"/>
          <w:sz w:val="16"/>
          <w:szCs w:val="16"/>
        </w:rPr>
        <w:t>Hunan Fenghui Biotechnology Co., Ltd, China</w:t>
      </w:r>
    </w:p>
    <w:p w14:paraId="290F4A4E" w14:textId="74DFB96B" w:rsidR="004943C0" w:rsidRPr="002F7D5C" w:rsidRDefault="004943C0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5D93D06" w14:textId="26038F46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029DEA" w14:textId="4ED3D953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453672" w14:textId="77777777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D65374" w14:textId="1C5BC32F" w:rsidR="00FE7114" w:rsidRPr="002F7D5C" w:rsidRDefault="00295E8B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Additional files 2: Table S2. Primers were used in this study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1417"/>
        <w:gridCol w:w="1502"/>
      </w:tblGrid>
      <w:tr w:rsidR="002F7D5C" w:rsidRPr="002F7D5C" w14:paraId="3AAB3C6E" w14:textId="77777777" w:rsidTr="000322F1">
        <w:trPr>
          <w:jc w:val="center"/>
        </w:trPr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D4C471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Primers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14:paraId="0250B8F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 xml:space="preserve">Sequence </w:t>
            </w: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  <w:vertAlign w:val="superscript"/>
              </w:rPr>
              <w:t>b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6DD4B39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Restriction site</w:t>
            </w:r>
          </w:p>
        </w:tc>
        <w:tc>
          <w:tcPr>
            <w:tcW w:w="1502" w:type="dxa"/>
            <w:tcBorders>
              <w:left w:val="nil"/>
              <w:bottom w:val="single" w:sz="4" w:space="0" w:color="auto"/>
              <w:right w:val="nil"/>
            </w:tcBorders>
          </w:tcPr>
          <w:p w14:paraId="13FBB71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7"/>
                <w:szCs w:val="17"/>
              </w:rPr>
              <w:t>Source</w:t>
            </w:r>
          </w:p>
        </w:tc>
      </w:tr>
      <w:tr w:rsidR="002F7D5C" w:rsidRPr="002F7D5C" w14:paraId="26DC0F91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3A0A5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Hfq-UP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BABCFA1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GAGCTC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GAACAGGAGATGGAGGGAGTG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948F80D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SacI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F60FD23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67648CF8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4DFE1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Hfq-UP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218F4EC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CCCGGG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GTGAAAGCCGTTCAGCAAA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78C94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SmaI</w:t>
            </w:r>
          </w:p>
        </w:tc>
        <w:tc>
          <w:tcPr>
            <w:tcW w:w="150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ECF07A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39CC93BF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80EC1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Hfq-DOWN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7ED508C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TGC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TCTAGA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GTTGGAATCGGAAGGTAAG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37D4D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XbaI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EC141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26B0E919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4CDFD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Hfq-DOWN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8348364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CCTGCA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GGGTCAAGTGGAAACGAGGTG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A15B0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sbfI</w:t>
            </w:r>
          </w:p>
        </w:tc>
        <w:tc>
          <w:tcPr>
            <w:tcW w:w="150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62E3B9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4ED3596F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EB245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pMG36e-EMR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6DF2482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CCCGGG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GATCATATCCCGAGGACCG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885A8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SmaI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F05DBE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40CCD716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1AC9A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pMG36e-EMR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7B796DD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TGC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TCTAGA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GTCTCCCAATCAGGCTTGA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236BC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XbaI</w:t>
            </w:r>
          </w:p>
        </w:tc>
        <w:tc>
          <w:tcPr>
            <w:tcW w:w="150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EEACD2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0B7A5E04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644E5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Hfq-C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C1D65C5" w14:textId="77777777" w:rsidR="00FE7114" w:rsidRPr="002F7D5C" w:rsidRDefault="00FE7114" w:rsidP="000322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GTCGAC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ATGAAACCGATTAATATTCAGG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D6296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SalI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04C4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3949A425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75715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Hfq-C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48A88D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TCC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u w:val="single"/>
              </w:rPr>
              <w:t>CCCGGG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CTATTCGAGTTCAAGCTGGAC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B0D01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SmaI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CB5D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4E76A9D3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2AF68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pHYP43-MCS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03FB59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TACGGTTGATTTAATAACTGAC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27207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None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4C28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35F46D7E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5DF12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pHYP43-MCS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3F8319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TGGAATGAGTTTGCTTAACT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92527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None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72109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6447F778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194A6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E48EE4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EAA42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6AA8AED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64939686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EDAB7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bookmarkStart w:id="5" w:name="OLE_LINK11"/>
            <w:bookmarkStart w:id="6" w:name="OLE_LINK12"/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RT-qPCR</w:t>
            </w:r>
            <w:bookmarkEnd w:id="5"/>
            <w:bookmarkEnd w:id="6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3D8754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19398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Target gene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6CC1DEF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5AD81A7F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0288F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16S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54E4AD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GCTTGCTCCCTGATGTTAGC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20C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16S rRNA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74F41" w14:textId="0EAECDAF" w:rsidR="00FE7114" w:rsidRPr="002F7D5C" w:rsidRDefault="00BD46DF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(18)</w:t>
            </w:r>
          </w:p>
        </w:tc>
      </w:tr>
      <w:tr w:rsidR="002F7D5C" w:rsidRPr="002F7D5C" w14:paraId="5D76CE46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7D689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16S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921EBE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TTGCGGAAGATTCCCTACTG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4CE1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3573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0E876C7D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D42AB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377C62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GGGCCAGGTGAAAGGCTTTGATAA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8F8C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Hfq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C5F0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6B65A917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59A71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HFQ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66AFEB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GCGGCGCAAACGTTGAGATC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B37C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6CF9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56A47E31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14D92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CCPA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8DAB7E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CAGTGCCGATTGTACTTGCC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E0ED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ccpA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CBDA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0944F724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8A056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CCPA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CFF087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TCAACCAAAAGCTTCACGGC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42CA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296E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19C0B13C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C9C8E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BGLP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92D92A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TGCGGCACAGCAATCTCA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EC0E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bglP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AD09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42F58594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5BFAC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BGLP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3AF7B2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AGGAGCGGCAGGAAGTAGAA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56EF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F297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3490C56B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125B1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LICA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B3CDFB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TCACGGAGGAAACGGTAG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33F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licA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9655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60EDFC0C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F2706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LICA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FCF647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GTCTGATAATGATGGGCTTT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E919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E53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26BFBFA0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EB3C9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LICB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F812E3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GGTCCGCAAGTCCGTTAC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71CB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licB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59AC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7C90059A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27363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LICB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C57B4B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CCCATTGCACGTTCCATA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BECE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C247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1696012A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33E87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LICC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E692ED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ACCATGCCGCCGATCTTT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798C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licC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C982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50CCB2D1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B7587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LICC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BC892A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CAGCTTCTGCTTATCCCACA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F2C4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31D6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187F5AB6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F4DC0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>EGLS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7AB070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AAACATTCTCGGCACCAA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8D69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eglS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CD97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6A222D50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C7BF9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EGLS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20E355C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TGTTCATACTCCCATCCC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1F00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1FBB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3545A0FB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3138B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BGLA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75AB35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GTCGTGGACTTCTTCGTCA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E835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bglA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19B0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49DDA661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3D889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BGLA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2ACCBD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CATAGGAACAGCGGATTGT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B9B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7679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0BE991DC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44BC9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BGLC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304CA0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GAATTACAAGCCGCTATCA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70CB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bglC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0903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5783E8EE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8D4C69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BGLC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9B9276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TACAGTGCCGTCCTCAAC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1475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852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6567AC4E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8BE26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SIGA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379717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AATCGCCTGTCTGATCCACC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3D42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sigA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EACC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49161B71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4A0DE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SIGA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503D0B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TCGCAAAACGGTATGTCGGA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A39F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DC75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1F0C559E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27A40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BSRA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BCC828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GTTTTGAACCCGCTCTCAGC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9252E" w14:textId="795EE27D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bsrA</w:t>
            </w:r>
            <w:r w:rsidR="00610706"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 xml:space="preserve"> </w:t>
            </w:r>
            <w:r w:rsidR="00610706" w:rsidRPr="002F7D5C">
              <w:rPr>
                <w:rFonts w:ascii="Times New Roman" w:hAnsi="Times New Roman" w:cs="Times New Roman"/>
                <w:iCs/>
                <w:color w:val="000000" w:themeColor="text1"/>
                <w:sz w:val="17"/>
                <w:szCs w:val="17"/>
              </w:rPr>
              <w:t>(6S-1 RNA)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413E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61271B63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3D5A0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BSRA 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7B29667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ATTTGGGAGCCCGCATTTTT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0D68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36644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  <w:tr w:rsidR="002F7D5C" w:rsidRPr="002F7D5C" w14:paraId="3D3BB023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529941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BSRB 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FCE28DB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GGAAATGGCTTTCGCTACGTC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023606" w14:textId="1ECDD248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>bsrB</w:t>
            </w:r>
            <w:r w:rsidR="00610706" w:rsidRPr="002F7D5C">
              <w:rPr>
                <w:rFonts w:ascii="Times New Roman" w:hAnsi="Times New Roman" w:cs="Times New Roman"/>
                <w:i/>
                <w:color w:val="000000" w:themeColor="text1"/>
                <w:sz w:val="17"/>
                <w:szCs w:val="17"/>
              </w:rPr>
              <w:t xml:space="preserve"> </w:t>
            </w:r>
            <w:r w:rsidR="00610706" w:rsidRPr="002F7D5C">
              <w:rPr>
                <w:rFonts w:ascii="Times New Roman" w:hAnsi="Times New Roman" w:cs="Times New Roman"/>
                <w:iCs/>
                <w:color w:val="000000" w:themeColor="text1"/>
                <w:sz w:val="17"/>
                <w:szCs w:val="17"/>
              </w:rPr>
              <w:t>(6S-2 RNA)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F3D34" w14:textId="2F59EDA1" w:rsidR="004943C0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This</w:t>
            </w: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  <w:r w:rsidRPr="002F7D5C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Study</w:t>
            </w:r>
          </w:p>
        </w:tc>
      </w:tr>
      <w:tr w:rsidR="002F7D5C" w:rsidRPr="002F7D5C" w14:paraId="33F1105E" w14:textId="77777777" w:rsidTr="000322F1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0FAAF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BSRB 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DDD2D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TTGCAGAGGACGACAGGAAC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AB368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15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16F2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</w:tr>
    </w:tbl>
    <w:p w14:paraId="420DB5A6" w14:textId="77777777" w:rsidR="00FE7114" w:rsidRPr="002F7D5C" w:rsidRDefault="00FE7114" w:rsidP="00FE711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16"/>
          <w:szCs w:val="16"/>
          <w:vertAlign w:val="superscript"/>
        </w:rPr>
        <w:t>b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 </w:t>
      </w:r>
      <w:r w:rsidRPr="002F7D5C">
        <w:rPr>
          <w:rFonts w:ascii="Times New Roman" w:hAnsi="Times New Roman" w:cs="Times New Roman"/>
          <w:color w:val="000000" w:themeColor="text1"/>
          <w:sz w:val="16"/>
          <w:szCs w:val="16"/>
        </w:rPr>
        <w:t>Restriction enzyme sites are represented by underscores.</w:t>
      </w:r>
    </w:p>
    <w:p w14:paraId="162BFE9C" w14:textId="3B4E8466" w:rsidR="00FE7114" w:rsidRPr="002F7D5C" w:rsidRDefault="00FE7114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3A16BE" w14:textId="6CE8D44C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B255F58" w14:textId="4B4BED56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DCE2D2" w14:textId="1A9FAD8A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AD147DE" w14:textId="766CF27F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C9FE2E7" w14:textId="153F05D5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CF818A" w14:textId="47DF0916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26C594C" w14:textId="0AE7E2E8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F89BDE" w14:textId="0E3FDDBD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32A5E7F" w14:textId="32E1F184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0FB15FE" w14:textId="1EE50828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76A146" w14:textId="1024D2FC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BECC1C" w14:textId="7EB38B8D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8FDA898" w14:textId="3C6C99F7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5B7904" w14:textId="2D0FB8C5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3034DB" w14:textId="77777777" w:rsidR="004B0408" w:rsidRPr="002F7D5C" w:rsidRDefault="004B0408" w:rsidP="00FE71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D36790" w14:textId="0CAA8396" w:rsidR="00FE7114" w:rsidRPr="002F7D5C" w:rsidRDefault="00295E8B" w:rsidP="00B27763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Additional files 3:</w:t>
      </w:r>
      <w:r w:rsidR="00B27763" w:rsidRPr="002F7D5C">
        <w:rPr>
          <w:noProof/>
          <w:color w:val="000000" w:themeColor="text1"/>
        </w:rPr>
        <w:t xml:space="preserve"> </w:t>
      </w:r>
      <w:r w:rsidR="00B27763" w:rsidRPr="002F7D5C">
        <w:rPr>
          <w:noProof/>
          <w:color w:val="000000" w:themeColor="text1"/>
          <w:lang w:eastAsia="en-US"/>
        </w:rPr>
        <w:drawing>
          <wp:inline distT="0" distB="0" distL="0" distR="0" wp14:anchorId="333D01CF" wp14:editId="175FF2E5">
            <wp:extent cx="5274310" cy="29927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8BE54" w14:textId="55D7CE14" w:rsidR="00FE7114" w:rsidRPr="002F7D5C" w:rsidRDefault="00FE7114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Figure S1. PCR and RT-qPCR confirmation of the 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Hfq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 mutant. 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(A) The gene knockout scheme.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(B) PCR confirmation of the Hfq mutant. M, Mark; line 1-5, Hfq mutant; line 6, </w:t>
      </w:r>
      <w:r w:rsidRPr="002F7D5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>B. subtilis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B27763"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WT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control; line 7, up-emr-down fragment, positive control. (C) RT-qPCR analysis of the 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>Hfq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mutant. 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ANOVA results are marked above the error bars. ** indicates significant difference from control group </w:t>
      </w:r>
      <w:r w:rsidRPr="002F7D5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B. subtilis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P &lt; 0.01.</w:t>
      </w:r>
    </w:p>
    <w:p w14:paraId="6379462C" w14:textId="352C1162" w:rsidR="00295E8B" w:rsidRPr="002F7D5C" w:rsidRDefault="00295E8B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A3B397" w14:textId="01E60CE6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899796" w14:textId="060E3D59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544131" w14:textId="152D10EB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EEC8B5" w14:textId="7D67A0CD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90DFF2" w14:textId="78376827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A39150" w14:textId="4ACCE5A6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92EF31" w14:textId="77777777" w:rsidR="004B0408" w:rsidRPr="002F7D5C" w:rsidRDefault="004B0408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EA6D23" w14:textId="67F3D871" w:rsidR="00FE7114" w:rsidRPr="002F7D5C" w:rsidRDefault="00295E8B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Additional files 4: Table S3. Cellulose hydrolysis ability of </w:t>
      </w:r>
      <w:r w:rsidRPr="002F7D5C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B. subtilis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2F7D5C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B. subtilisΔHfq,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</w:t>
      </w:r>
      <w:r w:rsidRPr="002F7D5C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B. subtilisΔHfq-C</w:t>
      </w:r>
      <w:r w:rsidRPr="002F7D5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</w:p>
    <w:tbl>
      <w:tblPr>
        <w:tblStyle w:val="LightShading-Accent1"/>
        <w:tblW w:w="5000" w:type="pct"/>
        <w:tblLook w:val="0660" w:firstRow="1" w:lastRow="1" w:firstColumn="0" w:lastColumn="0" w:noHBand="1" w:noVBand="1"/>
      </w:tblPr>
      <w:tblGrid>
        <w:gridCol w:w="1491"/>
        <w:gridCol w:w="1783"/>
        <w:gridCol w:w="2829"/>
        <w:gridCol w:w="2618"/>
      </w:tblGrid>
      <w:tr w:rsidR="002F7D5C" w:rsidRPr="002F7D5C" w14:paraId="390E35C2" w14:textId="77777777" w:rsidTr="000322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69C2A3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Group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</w:tcPr>
          <w:p w14:paraId="105CC8C6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Number of samples</w:t>
            </w:r>
          </w:p>
        </w:tc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</w:tcPr>
          <w:p w14:paraId="528F1A70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D/d (mean ±standard deviation)</w:t>
            </w:r>
          </w:p>
        </w:tc>
        <w:tc>
          <w:tcPr>
            <w:tcW w:w="1501" w:type="pct"/>
            <w:tcBorders>
              <w:top w:val="single" w:sz="4" w:space="0" w:color="auto"/>
              <w:bottom w:val="single" w:sz="4" w:space="0" w:color="auto"/>
            </w:tcBorders>
          </w:tcPr>
          <w:p w14:paraId="56F6119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Significant difference analysis</w:t>
            </w:r>
          </w:p>
        </w:tc>
      </w:tr>
      <w:tr w:rsidR="002F7D5C" w:rsidRPr="002F7D5C" w14:paraId="06C8DD4D" w14:textId="77777777" w:rsidTr="000322F1">
        <w:tc>
          <w:tcPr>
            <w:tcW w:w="855" w:type="pct"/>
            <w:tcBorders>
              <w:top w:val="single" w:sz="4" w:space="0" w:color="auto"/>
              <w:bottom w:val="nil"/>
            </w:tcBorders>
            <w:noWrap/>
          </w:tcPr>
          <w:p w14:paraId="71313422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</w:t>
            </w:r>
          </w:p>
        </w:tc>
        <w:tc>
          <w:tcPr>
            <w:tcW w:w="1022" w:type="pct"/>
            <w:tcBorders>
              <w:top w:val="single" w:sz="4" w:space="0" w:color="auto"/>
              <w:bottom w:val="nil"/>
            </w:tcBorders>
          </w:tcPr>
          <w:p w14:paraId="07A9E255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1622" w:type="pct"/>
            <w:tcBorders>
              <w:top w:val="single" w:sz="4" w:space="0" w:color="auto"/>
              <w:bottom w:val="nil"/>
            </w:tcBorders>
          </w:tcPr>
          <w:p w14:paraId="1B5C9299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</w:rPr>
              <w:t>3.32 ± 0.06</w:t>
            </w:r>
          </w:p>
        </w:tc>
        <w:tc>
          <w:tcPr>
            <w:tcW w:w="1501" w:type="pct"/>
            <w:tcBorders>
              <w:top w:val="single" w:sz="4" w:space="0" w:color="auto"/>
              <w:bottom w:val="nil"/>
            </w:tcBorders>
          </w:tcPr>
          <w:p w14:paraId="4970C881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</w:rPr>
              <w:t>D</w:t>
            </w:r>
          </w:p>
        </w:tc>
      </w:tr>
      <w:tr w:rsidR="002F7D5C" w:rsidRPr="002F7D5C" w14:paraId="2875E96A" w14:textId="77777777" w:rsidTr="000322F1">
        <w:tc>
          <w:tcPr>
            <w:tcW w:w="855" w:type="pct"/>
            <w:tcBorders>
              <w:top w:val="nil"/>
              <w:bottom w:val="nil"/>
            </w:tcBorders>
            <w:noWrap/>
          </w:tcPr>
          <w:p w14:paraId="62DE7DAE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>B. subtilisΔHfq</w:t>
            </w:r>
          </w:p>
        </w:tc>
        <w:tc>
          <w:tcPr>
            <w:tcW w:w="1022" w:type="pct"/>
            <w:tcBorders>
              <w:top w:val="nil"/>
              <w:bottom w:val="nil"/>
            </w:tcBorders>
          </w:tcPr>
          <w:p w14:paraId="0C886A95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1622" w:type="pct"/>
            <w:tcBorders>
              <w:top w:val="nil"/>
              <w:bottom w:val="nil"/>
            </w:tcBorders>
          </w:tcPr>
          <w:p w14:paraId="686D9EF5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  <w:lang w:val="zh-CN"/>
              </w:rPr>
              <w:t>2.06 ± 0.10</w:t>
            </w:r>
          </w:p>
        </w:tc>
        <w:tc>
          <w:tcPr>
            <w:tcW w:w="1501" w:type="pct"/>
            <w:tcBorders>
              <w:top w:val="nil"/>
              <w:bottom w:val="nil"/>
            </w:tcBorders>
          </w:tcPr>
          <w:p w14:paraId="50780C1F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color w:val="000000" w:themeColor="text1"/>
                <w:sz w:val="17"/>
                <w:szCs w:val="17"/>
              </w:rPr>
              <w:t>B</w:t>
            </w:r>
          </w:p>
        </w:tc>
      </w:tr>
      <w:tr w:rsidR="002F7D5C" w:rsidRPr="002F7D5C" w14:paraId="6956CF5A" w14:textId="77777777" w:rsidTr="000322F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855" w:type="pct"/>
            <w:tcBorders>
              <w:top w:val="nil"/>
              <w:bottom w:val="single" w:sz="4" w:space="0" w:color="auto"/>
            </w:tcBorders>
            <w:noWrap/>
          </w:tcPr>
          <w:p w14:paraId="4E884D6A" w14:textId="77777777" w:rsidR="00FE7114" w:rsidRPr="002F7D5C" w:rsidRDefault="00FE7114" w:rsidP="000322F1">
            <w:pPr>
              <w:spacing w:line="36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17"/>
                <w:szCs w:val="17"/>
              </w:rPr>
              <w:t>B. subtilisΔHfq-C</w:t>
            </w:r>
          </w:p>
        </w:tc>
        <w:tc>
          <w:tcPr>
            <w:tcW w:w="1022" w:type="pct"/>
            <w:tcBorders>
              <w:top w:val="nil"/>
              <w:bottom w:val="single" w:sz="4" w:space="0" w:color="auto"/>
            </w:tcBorders>
          </w:tcPr>
          <w:p w14:paraId="5E0EC767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1622" w:type="pct"/>
            <w:tcBorders>
              <w:top w:val="nil"/>
              <w:bottom w:val="single" w:sz="4" w:space="0" w:color="auto"/>
            </w:tcBorders>
          </w:tcPr>
          <w:p w14:paraId="7804A9D5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  <w:t>3.2 ± 0.03</w:t>
            </w:r>
          </w:p>
        </w:tc>
        <w:tc>
          <w:tcPr>
            <w:tcW w:w="1501" w:type="pct"/>
            <w:tcBorders>
              <w:top w:val="nil"/>
              <w:bottom w:val="single" w:sz="4" w:space="0" w:color="auto"/>
            </w:tcBorders>
          </w:tcPr>
          <w:p w14:paraId="65F45467" w14:textId="77777777" w:rsidR="00FE7114" w:rsidRPr="002F7D5C" w:rsidRDefault="00FE7114" w:rsidP="000322F1">
            <w:pPr>
              <w:pStyle w:val="DecimalAligned"/>
              <w:spacing w:line="360" w:lineRule="auto"/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</w:pPr>
            <w:r w:rsidRPr="002F7D5C">
              <w:rPr>
                <w:rFonts w:ascii="Times New Roman" w:hAnsi="Times New Roman"/>
                <w:b w:val="0"/>
                <w:bCs w:val="0"/>
                <w:color w:val="000000" w:themeColor="text1"/>
                <w:sz w:val="17"/>
                <w:szCs w:val="17"/>
              </w:rPr>
              <w:t>D</w:t>
            </w:r>
          </w:p>
        </w:tc>
      </w:tr>
    </w:tbl>
    <w:p w14:paraId="425DAB07" w14:textId="763F837D" w:rsidR="00FE7114" w:rsidRPr="002F7D5C" w:rsidRDefault="009E39FE" w:rsidP="00FE7114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>D/d</w:t>
      </w:r>
      <w:r w:rsidRPr="002F7D5C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>indicates</w:t>
      </w:r>
      <w:r w:rsidRPr="002F7D5C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the ratio of the diameter of the hydrolysis circle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(D)</w:t>
      </w:r>
      <w:r w:rsidRPr="002F7D5C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to the diameter of the colony</w:t>
      </w:r>
      <w:r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(d) ; </w:t>
      </w:r>
      <w:r w:rsidR="00FE7114"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 indicates significant difference from control group </w:t>
      </w:r>
      <w:r w:rsidR="00FE7114" w:rsidRPr="002F7D5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B. subtilis</w:t>
      </w:r>
      <w:r w:rsidR="00FE7114"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P &lt; 0.01; D indicates significant difference from control group</w:t>
      </w:r>
      <w:r w:rsidR="00FE7114" w:rsidRPr="002F7D5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B. subtilisΔHfq</w:t>
      </w:r>
      <w:r w:rsidR="00FE7114" w:rsidRPr="002F7D5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P &lt; 0.01.</w:t>
      </w:r>
    </w:p>
    <w:p w14:paraId="6D407A03" w14:textId="2A5ACBE3" w:rsidR="00FE7114" w:rsidRPr="002F7D5C" w:rsidRDefault="00FE7114" w:rsidP="008C753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E7114" w:rsidRPr="002F7D5C" w:rsidSect="00BF65F6">
      <w:footerReference w:type="even" r:id="rId9"/>
      <w:footerReference w:type="default" r:id="rId10"/>
      <w:pgSz w:w="11907" w:h="16840" w:code="9"/>
      <w:pgMar w:top="1440" w:right="1701" w:bottom="1440" w:left="1701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3AF830" w14:textId="77777777" w:rsidR="00D10090" w:rsidRDefault="00D10090" w:rsidP="00275AEF">
      <w:r>
        <w:separator/>
      </w:r>
    </w:p>
  </w:endnote>
  <w:endnote w:type="continuationSeparator" w:id="0">
    <w:p w14:paraId="44473BED" w14:textId="77777777" w:rsidR="00D10090" w:rsidRDefault="00D10090" w:rsidP="00275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1FFBB2" w14:textId="77777777" w:rsidR="002A3580" w:rsidRDefault="002A3580" w:rsidP="00275AE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9ABBB5" w14:textId="77777777" w:rsidR="002A3580" w:rsidRDefault="002A3580" w:rsidP="00582F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5F1DED" w14:textId="0B9503C6" w:rsidR="002A3580" w:rsidRDefault="002A3580" w:rsidP="00275AE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A088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2B9E27" w14:textId="77777777" w:rsidR="002A3580" w:rsidRDefault="002A3580" w:rsidP="00582F5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D9F81" w14:textId="77777777" w:rsidR="00D10090" w:rsidRDefault="00D10090" w:rsidP="00275AEF">
      <w:r>
        <w:separator/>
      </w:r>
    </w:p>
  </w:footnote>
  <w:footnote w:type="continuationSeparator" w:id="0">
    <w:p w14:paraId="170552E6" w14:textId="77777777" w:rsidR="00D10090" w:rsidRDefault="00D10090" w:rsidP="00275A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F0D93"/>
    <w:multiLevelType w:val="hybridMultilevel"/>
    <w:tmpl w:val="90825E4C"/>
    <w:lvl w:ilvl="0" w:tplc="27E6F9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C8229EA" w:tentative="1">
      <w:start w:val="1"/>
      <w:numFmt w:val="lowerLetter"/>
      <w:lvlText w:val="%2)"/>
      <w:lvlJc w:val="left"/>
      <w:pPr>
        <w:ind w:left="840" w:hanging="420"/>
      </w:pPr>
    </w:lvl>
    <w:lvl w:ilvl="2" w:tplc="4FA04672" w:tentative="1">
      <w:start w:val="1"/>
      <w:numFmt w:val="lowerRoman"/>
      <w:lvlText w:val="%3."/>
      <w:lvlJc w:val="right"/>
      <w:pPr>
        <w:ind w:left="1260" w:hanging="420"/>
      </w:pPr>
    </w:lvl>
    <w:lvl w:ilvl="3" w:tplc="FD1A9A48" w:tentative="1">
      <w:start w:val="1"/>
      <w:numFmt w:val="decimal"/>
      <w:lvlText w:val="%4."/>
      <w:lvlJc w:val="left"/>
      <w:pPr>
        <w:ind w:left="1680" w:hanging="420"/>
      </w:pPr>
    </w:lvl>
    <w:lvl w:ilvl="4" w:tplc="54C203E6" w:tentative="1">
      <w:start w:val="1"/>
      <w:numFmt w:val="lowerLetter"/>
      <w:lvlText w:val="%5)"/>
      <w:lvlJc w:val="left"/>
      <w:pPr>
        <w:ind w:left="2100" w:hanging="420"/>
      </w:pPr>
    </w:lvl>
    <w:lvl w:ilvl="5" w:tplc="D952B4CA" w:tentative="1">
      <w:start w:val="1"/>
      <w:numFmt w:val="lowerRoman"/>
      <w:lvlText w:val="%6."/>
      <w:lvlJc w:val="right"/>
      <w:pPr>
        <w:ind w:left="2520" w:hanging="420"/>
      </w:pPr>
    </w:lvl>
    <w:lvl w:ilvl="6" w:tplc="3B6287F6" w:tentative="1">
      <w:start w:val="1"/>
      <w:numFmt w:val="decimal"/>
      <w:lvlText w:val="%7."/>
      <w:lvlJc w:val="left"/>
      <w:pPr>
        <w:ind w:left="2940" w:hanging="420"/>
      </w:pPr>
    </w:lvl>
    <w:lvl w:ilvl="7" w:tplc="5DE6B476" w:tentative="1">
      <w:start w:val="1"/>
      <w:numFmt w:val="lowerLetter"/>
      <w:lvlText w:val="%8)"/>
      <w:lvlJc w:val="left"/>
      <w:pPr>
        <w:ind w:left="3360" w:hanging="420"/>
      </w:pPr>
    </w:lvl>
    <w:lvl w:ilvl="8" w:tplc="8B70E8B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0A6E22"/>
    <w:multiLevelType w:val="hybridMultilevel"/>
    <w:tmpl w:val="D0F4C2A8"/>
    <w:lvl w:ilvl="0" w:tplc="F58A4B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72CB56E" w:tentative="1">
      <w:start w:val="1"/>
      <w:numFmt w:val="lowerLetter"/>
      <w:lvlText w:val="%2)"/>
      <w:lvlJc w:val="left"/>
      <w:pPr>
        <w:ind w:left="840" w:hanging="420"/>
      </w:pPr>
    </w:lvl>
    <w:lvl w:ilvl="2" w:tplc="DEB42E20" w:tentative="1">
      <w:start w:val="1"/>
      <w:numFmt w:val="lowerRoman"/>
      <w:lvlText w:val="%3."/>
      <w:lvlJc w:val="right"/>
      <w:pPr>
        <w:ind w:left="1260" w:hanging="420"/>
      </w:pPr>
    </w:lvl>
    <w:lvl w:ilvl="3" w:tplc="F95A8EFE" w:tentative="1">
      <w:start w:val="1"/>
      <w:numFmt w:val="decimal"/>
      <w:lvlText w:val="%4."/>
      <w:lvlJc w:val="left"/>
      <w:pPr>
        <w:ind w:left="1680" w:hanging="420"/>
      </w:pPr>
    </w:lvl>
    <w:lvl w:ilvl="4" w:tplc="4A225E44" w:tentative="1">
      <w:start w:val="1"/>
      <w:numFmt w:val="lowerLetter"/>
      <w:lvlText w:val="%5)"/>
      <w:lvlJc w:val="left"/>
      <w:pPr>
        <w:ind w:left="2100" w:hanging="420"/>
      </w:pPr>
    </w:lvl>
    <w:lvl w:ilvl="5" w:tplc="DF320F52" w:tentative="1">
      <w:start w:val="1"/>
      <w:numFmt w:val="lowerRoman"/>
      <w:lvlText w:val="%6."/>
      <w:lvlJc w:val="right"/>
      <w:pPr>
        <w:ind w:left="2520" w:hanging="420"/>
      </w:pPr>
    </w:lvl>
    <w:lvl w:ilvl="6" w:tplc="4252A0D8" w:tentative="1">
      <w:start w:val="1"/>
      <w:numFmt w:val="decimal"/>
      <w:lvlText w:val="%7."/>
      <w:lvlJc w:val="left"/>
      <w:pPr>
        <w:ind w:left="2940" w:hanging="420"/>
      </w:pPr>
    </w:lvl>
    <w:lvl w:ilvl="7" w:tplc="0486C87E" w:tentative="1">
      <w:start w:val="1"/>
      <w:numFmt w:val="lowerLetter"/>
      <w:lvlText w:val="%8)"/>
      <w:lvlJc w:val="left"/>
      <w:pPr>
        <w:ind w:left="3360" w:hanging="420"/>
      </w:pPr>
    </w:lvl>
    <w:lvl w:ilvl="8" w:tplc="FDE0316E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09B2FEFB-2D63-41EC-8025-A9D68598AF58}" w:val=" ADDIN NE.Ref.{09B2FEFB-2D63-41EC-8025-A9D68598AF58}&lt;Citation&gt;&lt;Group&gt;&lt;References&gt;&lt;Item&gt;&lt;ID&gt;412&lt;/ID&gt;&lt;UID&gt;{9313C294-32E2-4ED9-B1B9-3937A282D839}&lt;/UID&gt;&lt;Title&gt;Termination factor Rho: From the control of pervasive transcription to cell fate determination in Bacillus subtilis&lt;/Title&gt;&lt;Template&gt;Journal Article&lt;/Template&gt;&lt;Star&gt;0&lt;/Star&gt;&lt;Tag&gt;5&lt;/Tag&gt;&lt;Author&gt;Bidnenko, Vladimir; Nicolas, Pierre; Grylak-Mielnicka, Aleksandra; Delumeau, Olivier; Auger, Sandrine; Aucouturier, Anne; Guerin, Cyprien; Francis, Repoila; Bardowski, Jacek; Aymerich, Stéphane; Bidnenko, Elena&lt;/Author&gt;&lt;Year&gt;2017&lt;/Year&gt;&lt;Details&gt;&lt;_accessed&gt;63549639&lt;/_accessed&gt;&lt;_author_adr&gt;1 Micalis Institute, INRA, AgroParisTech, Université Paris-Saclay, Jouy-en-Josas, France ;; 2 MaIAGE, INRA, Université Paris-Saclay, Jouy-en-Josas, France ;; 3 Institute of Biochemistry and Biophysics PAS, Warsaw, Poland&lt;/_author_adr&gt;&lt;_collection_scope&gt;SCI;SCIE&lt;/_collection_scope&gt;&lt;_created&gt;63549639&lt;/_created&gt;&lt;_db_provider&gt;CNKI&lt;/_db_provider&gt;&lt;_impact_factor&gt;   5.174&lt;/_impact_factor&gt;&lt;_isbn&gt;1553-7390&lt;/_isbn&gt;&lt;_issue&gt;7&lt;/_issue&gt;&lt;_journal&gt;PLOS Genetics&lt;/_journal&gt;&lt;_modified&gt;63549640&lt;/_modified&gt;&lt;_pages&gt;e1006909&lt;/_pages&gt;&lt;_volume&gt;13&lt;/_volume&gt;&lt;/Details&gt;&lt;Extra&gt;&lt;DBUID&gt;{F96A950B-833F-4880-A151-76DA2D6A2879}&lt;/DBUID&gt;&lt;/Extra&gt;&lt;/Item&gt;&lt;/References&gt;&lt;/Group&gt;&lt;/Citation&gt;_x000a_"/>
    <w:docVar w:name="NE.Ref{0B7C2EA4-DF9E-4D53-B2E5-CA638FF42E33}" w:val=" ADDIN NE.Ref.{0B7C2EA4-DF9E-4D53-B2E5-CA638FF42E33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0DAA86D9-2613-4773-ACC3-B8241E406465}" w:val=" ADDIN NE.Ref.{0DAA86D9-2613-4773-ACC3-B8241E406465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0F14E03D-0FB8-441D-8183-17CAF342E7BD}" w:val=" ADDIN NE.Ref.{0F14E03D-0FB8-441D-8183-17CAF342E7BD}&lt;Citation&gt;&lt;Group&gt;&lt;References&gt;&lt;Item&gt;&lt;ID&gt;393&lt;/ID&gt;&lt;UID&gt;{CFD554C4-1DE4-45FC-AB67-91B11AC5F567}&lt;/UID&gt;&lt;Title&gt;Functional characterization of a bacterial expansin from Bacillus subtilis for enhanced enzymatic hydrolysis of cellulose&lt;/Title&gt;&lt;Template&gt;Journal Article&lt;/Template&gt;&lt;Star&gt;0&lt;/Star&gt;&lt;Tag&gt;5&lt;/Tag&gt;&lt;Author&gt;Kim, Eun Sil; Lee, Hee Jin; Bang, Won Gi; Choi, Ingeol; Kim, Kyoung Heon&lt;/Author&gt;&lt;Year&gt;2009&lt;/Year&gt;&lt;Details&gt;&lt;_accessed&gt;63563964&lt;/_accessed&gt;&lt;_collection_scope&gt;SCI;SCIE;EI&lt;/_collection_scope&gt;&lt;_created&gt;63490236&lt;/_created&gt;&lt;_impact_factor&gt;   4.002&lt;/_impact_factor&gt;&lt;_issue&gt;5&lt;/_issue&gt;&lt;_journal&gt;Biotechnology and Bioengineering&lt;/_journal&gt;&lt;_marked_fields&gt;title;I|58|17_x0009__x000d__x000a_&lt;/_marked_fields&gt;&lt;_modified&gt;63563964&lt;/_modified&gt;&lt;_pages&gt;1342-1353&lt;/_pages&gt;&lt;_volume&gt;102&lt;/_volume&gt;&lt;/Details&gt;&lt;Extra&gt;&lt;DBUID&gt;{F96A950B-833F-4880-A151-76DA2D6A2879}&lt;/DBUID&gt;&lt;/Extra&gt;&lt;/Item&gt;&lt;/References&gt;&lt;/Group&gt;&lt;Group&gt;&lt;References&gt;&lt;Item&gt;&lt;ID&gt;420&lt;/ID&gt;&lt;UID&gt;{D976EA11-997E-46AC-8E4C-B891DA8A680E}&lt;/UID&gt;&lt;Title&gt;Comparative analysis of structural variations due to genome shuffling of Bacillus Subtilis VS15 for Improved cellulase production&lt;/Title&gt;&lt;Template&gt;Journal Article&lt;/Template&gt;&lt;Star&gt;0&lt;/Star&gt;&lt;Tag&gt;5&lt;/Tag&gt;&lt;Author&gt;Ega, Soujanya Lakshmi; Drendel, Gene; Petrovski, Steve; Egidi, Eleonora; Franks, Ashley E; Muddada, Sudhamani&lt;/Author&gt;&lt;Year&gt;2020&lt;/Year&gt;&lt;Details&gt;&lt;_accessed&gt;63563963&lt;/_accessed&gt;&lt;_author_adr&gt;Department of Biotechnology, K L E F University, Guntur 522 502, India; soujanyabiochem@gmail.com ;;Department of Physiology, Anatomy and Microbiology, College of Science, Health and Engineering, La Trobe University, Melbourne, Victoria 3086, Australia; 16118761@students.latrobe.edu.au (G.D.); steve.petrovski@latrobe.edu.au (S.P.); E.Egidi@westernsydney.edu.au (E.E.); A.Franks@latrobe.edu.au (A.E.F.);;Hawkesbury Institute for the Environment, Western Sydney University, Sydney, NSW 2750, Australia;;Centre for Future Landscapes, College of Science, Health and Engineering, La Trobe University, Melbourne, VI 3086, Australia&lt;/_author_adr&gt;&lt;_collection_scope&gt;SCIE&lt;/_collection_scope&gt;&lt;_created&gt;63563941&lt;/_created&gt;&lt;_db_provider&gt;CNKI&lt;/_db_provider&gt;&lt;_impact_factor&gt;   4.556&lt;/_impact_factor&gt;&lt;_issue&gt;4&lt;/_issue&gt;&lt;_journal&gt;International Journal of Molecular Sciences&lt;/_journal&gt;&lt;_keywords&gt;Bacillus subtilis VS15;Genome shuffling;Cellulase;Next generation sequencing (NGS);Single nucleotide polymorphism (SNP)&lt;/_keywords&gt;&lt;_marked_fields&gt;title;I|73|18_x0009__x000d__x000a_&lt;/_marked_fields&gt;&lt;_modified&gt;63563945&lt;/_modified&gt;&lt;_pages&gt;1299&lt;/_pages&gt;&lt;_volume&gt;21&lt;/_volume&gt;&lt;/Details&gt;&lt;Extra&gt;&lt;DBUID&gt;{F96A950B-833F-4880-A151-76DA2D6A2879}&lt;/DBUID&gt;&lt;/Extra&gt;&lt;/Item&gt;&lt;/References&gt;&lt;/Group&gt;&lt;/Citation&gt;_x000a_"/>
    <w:docVar w:name="NE.Ref{0F2B917D-25A7-464A-94AE-FD9E5CB3F08A}" w:val=" ADDIN NE.Ref.{0F2B917D-25A7-464A-94AE-FD9E5CB3F08A}&lt;Citation&gt;&lt;Group&gt;&lt;References&gt;&lt;Item&gt;&lt;ID&gt;418&lt;/ID&gt;&lt;UID&gt;{4F08C28A-0D4F-4BAD-ABF8-14DDC1A0AE75}&lt;/UID&gt;&lt;Title&gt;The host factor required for RNA phage Qbeta RNA replication in vitro.&lt;/Title&gt;&lt;Template&gt;Journal Article&lt;/Template&gt;&lt;Star&gt;0&lt;/Star&gt;&lt;Tag&gt;5&lt;/Tag&gt;&lt;Author&gt;Carmichael, Gordon G; Weber, Klaus; Niveleau, Alain; Wahba, Albert J&lt;/Author&gt;&lt;Year&gt;1975&lt;/Year&gt;&lt;Details&gt;&lt;_accessed&gt;63563966&lt;/_accessed&gt;&lt;_created&gt;63563886&lt;/_created&gt;&lt;_db_provider&gt;CNKI&lt;/_db_provider&gt;&lt;_impact_factor&gt;   4.238&lt;/_impact_factor&gt;&lt;_isbn&gt;0021-9258&lt;/_isbn&gt;&lt;_issue&gt;10&lt;/_issue&gt;&lt;_journal&gt;The Journal of biological chemistry&lt;/_journal&gt;&lt;_modified&gt;63563895&lt;/_modified&gt;&lt;_pages&gt;3607-3612&lt;/_pages&gt;&lt;_volume&gt;250&lt;/_volume&gt;&lt;/Details&gt;&lt;Extra&gt;&lt;DBUID&gt;{F96A950B-833F-4880-A151-76DA2D6A2879}&lt;/DBUID&gt;&lt;/Extra&gt;&lt;/Item&gt;&lt;/References&gt;&lt;/Group&gt;&lt;/Citation&gt;_x000a_"/>
    <w:docVar w:name="NE.Ref{12D6F9A1-CE3F-4DB7-B5CB-B6B58E113C1C}" w:val=" ADDIN NE.Ref.{12D6F9A1-CE3F-4DB7-B5CB-B6B58E113C1C}&lt;Citation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63960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Group&gt;&lt;References&gt;&lt;Item&gt;&lt;ID&gt;409&lt;/ID&gt;&lt;UID&gt;{0A7954E6-966F-4D24-B63D-6533608D2471}&lt;/UID&gt;&lt;Title&gt;A novel bZIP transcription factor ClrC positively regulates multiple stress responses, conidiation and cellulase expression in Penicillium oxalicum&lt;/Title&gt;&lt;Template&gt;Journal Article&lt;/Template&gt;&lt;Star&gt;0&lt;/Star&gt;&lt;Tag&gt;5&lt;/Tag&gt;&lt;Author&gt;Lei, Yunfeng; Liu, Guodong; Yao, Guangshan; Li, Zhonghai; Qin, Yuqi; Qu, Yinbo&lt;/Author&gt;&lt;Year&gt;2016&lt;/Year&gt;&lt;Details&gt;&lt;_accessed&gt;63563960&lt;/_accessed&gt;&lt;_author_adr&gt;State Key Laboratory of Microbial Technology, School of Life Science, Shandong University, Shan Da Nan Road 27, Jinan, Shandong 250100, PR China;;National Glycoengineering Research Center, Shandong University, Shan Da Nan Road 27, Jinan, Shandong 250100, PR China&lt;/_author_adr&gt;&lt;_collection_scope&gt;SCI;SCIE&lt;/_collection_scope&gt;&lt;_created&gt;63548468&lt;/_created&gt;&lt;_db_provider&gt;CNKI&lt;/_db_provider&gt;&lt;_impact_factor&gt;   3.217&lt;/_impact_factor&gt;&lt;_isbn&gt;0923-2508&lt;/_isbn&gt;&lt;_issue&gt;5&lt;/_issue&gt;&lt;_journal&gt;Research in Microbiology&lt;/_journal&gt;&lt;_keywords&gt;Penicillium oxalicum ; clrC ;bZIP domain;Transcription factor;Cellulolytic enzyme&lt;/_keywords&gt;&lt;_modified&gt;63549460&lt;/_modified&gt;&lt;_pages&gt;424-435&lt;/_pages&gt;&lt;_volume&gt;167&lt;/_volume&gt;&lt;/Details&gt;&lt;Extra&gt;&lt;DBUID&gt;{F96A950B-833F-4880-A151-76DA2D6A2879}&lt;/DBUID&gt;&lt;/Extra&gt;&lt;/Item&gt;&lt;/References&gt;&lt;/Group&gt;&lt;Group&gt;&lt;References&gt;&lt;Item&gt;&lt;ID&gt;411&lt;/ID&gt;&lt;UID&gt;{5C0DABB6-31FE-4828-B95E-F292F2966878}&lt;/UID&gt;&lt;Title&gt;CLR-4, a novel conserved transcription factor for cellulase gene expression in ascomycete fungi.&lt;/Title&gt;&lt;Template&gt;Journal Article&lt;/Template&gt;&lt;Star&gt;0&lt;/Star&gt;&lt;Tag&gt;5&lt;/Tag&gt;&lt;Author&gt;Qian, Liu; Jingen, Li; Ranran, Gao; Jinyang, Li; Guoli, Ma; Chaoguang, Tian&lt;/Author&gt;&lt;Year&gt;2019&lt;/Year&gt;&lt;Details&gt;&lt;_accessed&gt;63563963&lt;/_accessed&gt;&lt;_author_adr&gt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&lt;/_author_adr&gt;&lt;_collection_scope&gt;SCI;SCIE&lt;/_collection_scope&gt;&lt;_created&gt;63549476&lt;/_created&gt;&lt;_db_provider&gt;CNKI&lt;/_db_provider&gt;&lt;_impact_factor&gt;   3.418&lt;/_impact_factor&gt;&lt;_issue&gt;2&lt;/_issue&gt;&lt;_journal&gt;Molecular microbiology&lt;/_journal&gt;&lt;_modified&gt;63549477&lt;/_modified&gt;&lt;_pages&gt;373-394&lt;/_pages&gt;&lt;_volume&gt;111&lt;/_volume&gt;&lt;/Details&gt;&lt;Extra&gt;&lt;DBUID&gt;{F96A950B-833F-4880-A151-76DA2D6A2879}&lt;/DBUID&gt;&lt;/Extra&gt;&lt;/Item&gt;&lt;/References&gt;&lt;/Group&gt;&lt;/Citation&gt;_x000a_"/>
    <w:docVar w:name="NE.Ref{15B35FA2-E2BA-4FD4-9AA4-4CA6E68E4B32}" w:val=" ADDIN NE.Ref.{15B35FA2-E2BA-4FD4-9AA4-4CA6E68E4B32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164ED40F-4798-4CA5-9BB4-9903E72319E6}" w:val=" ADDIN NE.Ref.{164ED40F-4798-4CA5-9BB4-9903E72319E6}&lt;Citation&gt;&lt;Group&gt;&lt;References&gt;&lt;Item&gt;&lt;ID&gt;427&lt;/ID&gt;&lt;UID&gt;{CAB3C9AB-CA26-4115-AAD3-0F523DEEBAE1}&lt;/UID&gt;&lt;Title&gt;Expression of a small RNA, BS203 RNA, from the yocI–yocJ intergenic region of Bacillus subtilis genome&lt;/Title&gt;&lt;Template&gt;Journal Article&lt;/Template&gt;&lt;Star&gt;0&lt;/Star&gt;&lt;Tag&gt;5&lt;/Tag&gt;&lt;Author&gt;Ando, Yoshinari; Asari, Sayaka; Suzuma, Satoru; Yamane, Kunio; Nakamura, Kouji&lt;/Author&gt;&lt;Year&gt;2002&lt;/Year&gt;&lt;Details&gt;&lt;_accessed&gt;63567112&lt;/_accessed&gt;&lt;_author_adr&gt;Institute of Biological Sciences, University of Tsukuba, Tsukuba-shi, Ibaraki 305-8572, Japan&lt;/_author_adr&gt;&lt;_collection_scope&gt;SCI;SCIE&lt;/_collection_scope&gt;&lt;_created&gt;63567112&lt;/_created&gt;&lt;_db_provider&gt;CNKI&lt;/_db_provider&gt;&lt;_impact_factor&gt;   1.987&lt;/_impact_factor&gt;&lt;_isbn&gt;0378-1097&lt;/_isbn&gt;&lt;_issue&gt;1&lt;/_issue&gt;&lt;_journal&gt;FEMS Microbiology Letters&lt;/_journal&gt;&lt;_keywords&gt;Small RNA;Intergenic region;Non-coding RNA;Riboregulation; Bacillus subtilis&lt;/_keywords&gt;&lt;_marked_fields&gt;title;I|79|17_x0009__x000d__x000a_&lt;/_marked_fields&gt;&lt;_modified&gt;63567113&lt;/_modified&gt;&lt;_pages&gt;29-33&lt;/_pages&gt;&lt;_volume&gt;207&lt;/_volume&gt;&lt;/Details&gt;&lt;Extra&gt;&lt;DBUID&gt;{F96A950B-833F-4880-A151-76DA2D6A2879}&lt;/DBUID&gt;&lt;/Extra&gt;&lt;/Item&gt;&lt;/References&gt;&lt;/Group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166242C6-00F6-4FA0-A403-75CD0E53798F}" w:val=" ADDIN NE.Ref.{166242C6-00F6-4FA0-A403-75CD0E53798F}&lt;Citation&gt;&lt;Group&gt;&lt;References&gt;&lt;Item&gt;&lt;ID&gt;406&lt;/ID&gt;&lt;UID&gt;{2CA4EA04-8D1C-4979-8E22-E864DB395B65}&lt;/UID&gt;&lt;Title&gt;Characterization of a regulatory network that controls sigma B expression in Bacillus subtilis.&lt;/Title&gt;&lt;Template&gt;Journal Article&lt;/Template&gt;&lt;Star&gt;0&lt;/Star&gt;&lt;Tag&gt;5&lt;/Tag&gt;&lt;Author&gt;Benson, Andrew K; Haldenwang, William G&lt;/Author&gt;&lt;Year&gt;1992&lt;/Year&gt;&lt;Details&gt;&lt;_accessed&gt;63563963&lt;/_accessed&gt;&lt;_author_adr&gt;Department of Microbiology, University of Texas Health Science Center, San Antonio 78284-7758.&lt;/_author_adr&gt;&lt;_collection_scope&gt;SCI;SCIE&lt;/_collection_scope&gt;&lt;_created&gt;63539948&lt;/_created&gt;&lt;_db_provider&gt;CNKI&lt;/_db_provider&gt;&lt;_impact_factor&gt;   3.004&lt;/_impact_factor&gt;&lt;_isbn&gt;0021-9193&lt;/_isbn&gt;&lt;_issue&gt;3&lt;/_issue&gt;&lt;_journal&gt;Journal of bacteriology&lt;/_journal&gt;&lt;_marked_fields&gt;title;I|78|17_x0009__x000d__x000a_&lt;/_marked_fields&gt;&lt;_modified&gt;63563963&lt;/_modified&gt;&lt;_pages&gt;749-757&lt;/_pages&gt;&lt;_volume&gt;174&lt;/_volume&gt;&lt;/Details&gt;&lt;Extra&gt;&lt;DBUID&gt;{F96A950B-833F-4880-A151-76DA2D6A2879}&lt;/DBUID&gt;&lt;/Extra&gt;&lt;/Item&gt;&lt;/References&gt;&lt;/Group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167DE3A4-95E1-4E1E-978E-2D01042FAD53}" w:val=" ADDIN NE.Ref.{167DE3A4-95E1-4E1E-978E-2D01042FAD53}&lt;Citation&gt;&lt;Group&gt;&lt;References&gt;&lt;Item&gt;&lt;ID&gt;427&lt;/ID&gt;&lt;UID&gt;{CAB3C9AB-CA26-4115-AAD3-0F523DEEBAE1}&lt;/UID&gt;&lt;Title&gt;Expression of a small RNA, BS203 RNA, from the yocI–yocJ intergenic region of Bacillus subtilis genome&lt;/Title&gt;&lt;Template&gt;Journal Article&lt;/Template&gt;&lt;Star&gt;0&lt;/Star&gt;&lt;Tag&gt;5&lt;/Tag&gt;&lt;Author&gt;Ando, Yoshinari; Asari, Sayaka; Suzuma, Satoru; Yamane, Kunio; Nakamura, Kouji&lt;/Author&gt;&lt;Year&gt;2002&lt;/Year&gt;&lt;Details&gt;&lt;_author_adr&gt;Institute of Biological Sciences, University of Tsukuba, Tsukuba-shi, Ibaraki 305-8572, Japan&lt;/_author_adr&gt;&lt;_db_provider&gt;CNKI&lt;/_db_provider&gt;&lt;_isbn&gt;0378-1097&lt;/_isbn&gt;&lt;_issue&gt;1&lt;/_issue&gt;&lt;_journal&gt;FEMS Microbiology Letters&lt;/_journal&gt;&lt;_keywords&gt;Small RNA;Intergenic region;Non-coding RNA;Riboregulation; Bacillus subtilis&lt;/_keywords&gt;&lt;_volume&gt;207&lt;/_volume&gt;&lt;_created&gt;63567112&lt;/_created&gt;&lt;_modified&gt;63567113&lt;/_modified&gt;&lt;_impact_factor&gt;   1.987&lt;/_impact_factor&gt;&lt;_collection_scope&gt;SCI;SCIE&lt;/_collection_scope&gt;&lt;_accessed&gt;63567112&lt;/_accessed&gt;&lt;_pages&gt;29-33&lt;/_pages&gt;&lt;_marked_fields&gt;title;I|79|17_x0009__x000d__x000a_&lt;/_marked_fields&gt;&lt;/Details&gt;&lt;Extra&gt;&lt;DBUID&gt;{F96A950B-833F-4880-A151-76DA2D6A2879}&lt;/DBUID&gt;&lt;/Extra&gt;&lt;/Item&gt;&lt;/References&gt;&lt;/Group&gt;&lt;Group&gt;&lt;References&gt;&lt;Item&gt;&lt;ID&gt;428&lt;/ID&gt;&lt;UID&gt;{3E415A8C-708E-4C62-96DC-A5CEEFCCBB59}&lt;/UID&gt;&lt;Title&gt;Identification and characterization of novel small RNAs in the aspS – yrvM intergenic region of the Bacillus subtilis genome&lt;/Title&gt;&lt;Template&gt;Journal Article&lt;/Template&gt;&lt;Star&gt;0&lt;/Star&gt;&lt;Tag&gt;5&lt;/Tag&gt;&lt;Author&gt;Suzuma, Satoru; Asari, Sayaka; Bunai, Keigo; Yoshino, Keiko; Ando, Yoshinari; Kakeshita, Hiroshi; Fujita, Masaya; Nakamura, Kouji; Yamane, Kunio&lt;/Author&gt;&lt;Year&gt;2002&lt;/Year&gt;&lt;Details&gt;&lt;_db_provider&gt;CNKI&lt;/_db_provider&gt;&lt;_isbn&gt;1350-0872&lt;/_isbn&gt;&lt;_issue&gt;8&lt;/_issue&gt;&lt;_journal&gt;Microbiology&lt;/_journal&gt;&lt;_volume&gt;148&lt;/_volume&gt;&lt;_created&gt;63567115&lt;/_created&gt;&lt;_modified&gt;63567116&lt;/_modified&gt;&lt;_impact_factor&gt;   2.138&lt;/_impact_factor&gt;&lt;_collection_scope&gt;SCIE&lt;/_collection_scope&gt;&lt;_accessed&gt;63567115&lt;/_accessed&gt;&lt;_marked_fields&gt;title;I|101|17_x0009__x000d__x000a_&lt;/_marked_fields&gt;&lt;_pages&gt;2591-2598&lt;/_pages&gt;&lt;/Details&gt;&lt;Extra&gt;&lt;DBUID&gt;{F96A950B-833F-4880-A151-76DA2D6A2879}&lt;/DBUID&gt;&lt;/Extra&gt;&lt;/Item&gt;&lt;/References&gt;&lt;/Group&gt;&lt;/Citation&gt;_x000a_"/>
    <w:docVar w:name="NE.Ref{16EF7B94-82DE-4A65-8851-04CA2C27D413}" w:val=" ADDIN NE.Ref.{16EF7B94-82DE-4A65-8851-04CA2C27D413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17B02474-5930-4EF4-A921-A65E7EF2733A}" w:val=" ADDIN NE.Ref.{17B02474-5930-4EF4-A921-A65E7EF2733A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1AFE38C3-3991-4B64-ACDB-C5F3E7C2D04A}" w:val=" ADDIN NE.Ref.{1AFE38C3-3991-4B64-ACDB-C5F3E7C2D04A}&lt;Citation&gt;&lt;Group&gt;&lt;References&gt;&lt;Item&gt;&lt;ID&gt;418&lt;/ID&gt;&lt;UID&gt;{4F08C28A-0D4F-4BAD-ABF8-14DDC1A0AE75}&lt;/UID&gt;&lt;Title&gt;The host factor required for RNA phage Qbeta RNA replication in vitro.&lt;/Title&gt;&lt;Template&gt;Journal Article&lt;/Template&gt;&lt;Star&gt;0&lt;/Star&gt;&lt;Tag&gt;5&lt;/Tag&gt;&lt;Author&gt;Carmichael, Gordon G; Weber, Klaus; Niveleau, Alain; Wahba, Albert J&lt;/Author&gt;&lt;Year&gt;1975&lt;/Year&gt;&lt;Details&gt;&lt;_accessed&gt;63563966&lt;/_accessed&gt;&lt;_created&gt;63563886&lt;/_created&gt;&lt;_db_provider&gt;CNKI&lt;/_db_provider&gt;&lt;_impact_factor&gt;   4.238&lt;/_impact_factor&gt;&lt;_isbn&gt;0021-9258&lt;/_isbn&gt;&lt;_issue&gt;10&lt;/_issue&gt;&lt;_journal&gt;The Journal of biological chemistry&lt;/_journal&gt;&lt;_modified&gt;63563895&lt;/_modified&gt;&lt;_pages&gt;3607-3612&lt;/_pages&gt;&lt;_volume&gt;250&lt;/_volume&gt;&lt;/Details&gt;&lt;Extra&gt;&lt;DBUID&gt;{F96A950B-833F-4880-A151-76DA2D6A2879}&lt;/DBUID&gt;&lt;/Extra&gt;&lt;/Item&gt;&lt;/References&gt;&lt;/Group&gt;&lt;/Citation&gt;_x000a_"/>
    <w:docVar w:name="NE.Ref{1BF9302F-D296-468A-BCAC-4BF3948AF1D1}" w:val=" ADDIN NE.Ref.{1BF9302F-D296-468A-BCAC-4BF3948AF1D1}&lt;Citation&gt;&lt;Group&gt;&lt;References&gt;&lt;Item&gt;&lt;ID&gt;405&lt;/ID&gt;&lt;UID&gt;{7B42EFA0-C1AA-4462-AA2B-15D99E764BF3}&lt;/UID&gt;&lt;Title&gt;Detection of cellulase activity in polyacrylamide gels using Congo red-stained agar replicas&lt;/Title&gt;&lt;Template&gt;Journal Article&lt;/Template&gt;&lt;Star&gt;0&lt;/Star&gt;&lt;Tag&gt;5&lt;/Tag&gt;&lt;Author&gt;Beguin, Pierre&lt;/Author&gt;&lt;Year&gt;1983&lt;/Year&gt;&lt;Details&gt;&lt;_accessed&gt;63563963&lt;/_accessed&gt;&lt;_collection_scope&gt;SCI;SCIE&lt;/_collection_scope&gt;&lt;_created&gt;63539613&lt;/_created&gt;&lt;_impact_factor&gt;   2.877&lt;/_impact_factor&gt;&lt;_issue&gt;2&lt;/_issue&gt;&lt;_journal&gt;Analytical Biochemistry&lt;/_journal&gt;&lt;_modified&gt;63539613&lt;/_modified&gt;&lt;_pages&gt;333-336&lt;/_pages&gt;&lt;_volume&gt;131&lt;/_volume&gt;&lt;/Details&gt;&lt;Extra&gt;&lt;DBUID&gt;{F96A950B-833F-4880-A151-76DA2D6A2879}&lt;/DBUID&gt;&lt;/Extra&gt;&lt;/Item&gt;&lt;/References&gt;&lt;/Group&gt;&lt;/Citation&gt;_x000a_"/>
    <w:docVar w:name="NE.Ref{1DF21756-5DCD-404B-AAD6-A59FB2B2CD18}" w:val=" ADDIN NE.Ref.{1DF21756-5DCD-404B-AAD6-A59FB2B2CD18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1F657EE2-3856-4A56-83E6-6D4445BA6FB5}" w:val=" ADDIN NE.Ref.{1F657EE2-3856-4A56-83E6-6D4445BA6FB5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68275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6396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24961DC8-A8B3-4366-B67F-3A4FEB88C340}" w:val=" ADDIN NE.Ref.{24961DC8-A8B3-4366-B67F-3A4FEB88C340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24DEE3DD-D714-49CE-ABC8-DFF630EE47B6}" w:val=" ADDIN NE.Ref.{24DEE3DD-D714-49CE-ABC8-DFF630EE47B6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263E6704-3E95-488B-B8CC-93CAACF59F21}" w:val=" ADDIN NE.Ref.{263E6704-3E95-488B-B8CC-93CAACF59F21}&lt;Citation&gt;&lt;Group&gt;&lt;References&gt;&lt;Item&gt;&lt;ID&gt;400&lt;/ID&gt;&lt;UID&gt;{178F98E0-8CF4-4AE9-8F5E-CC49E2F71DD9}&lt;/UID&gt;&lt;Title&gt;Transformation of biochemically deficient strains of Bacillus subtilis by deoxyribonucleate&lt;/Title&gt;&lt;Template&gt;Journal Article&lt;/Template&gt;&lt;Star&gt;0&lt;/Star&gt;&lt;Tag&gt;5&lt;/Tag&gt;&lt;Author&gt;Spizizen, John&lt;/Author&gt;&lt;Year&gt;1958&lt;/Year&gt;&lt;Details&gt;&lt;_accessed&gt;63563967&lt;/_accessed&gt;&lt;_collection_scope&gt;SCI;SCIE&lt;/_collection_scope&gt;&lt;_created&gt;63532403&lt;/_created&gt;&lt;_db_provider&gt;CNKI&lt;/_db_provider&gt;&lt;_impact_factor&gt;   9.412&lt;/_impact_factor&gt;&lt;_isbn&gt;0027-8424&lt;/_isbn&gt;&lt;_issue&gt;10&lt;/_issue&gt;&lt;_journal&gt;Proceedings of the National Academy of Sciences of the United States of America&lt;/_journal&gt;&lt;_keywords&gt;Pathology;Microbiology&lt;/_keywords&gt;&lt;_marked_fields&gt;title;I|53|18_x0009__x000d__x000a_&lt;/_marked_fields&gt;&lt;_modified&gt;63563967&lt;/_modified&gt;&lt;_pages&gt;1072-1078&lt;/_pages&gt;&lt;_volume&gt;44&lt;/_volume&gt;&lt;/Details&gt;&lt;Extra&gt;&lt;DBUID&gt;{F96A950B-833F-4880-A151-76DA2D6A2879}&lt;/DBUID&gt;&lt;/Extra&gt;&lt;/Item&gt;&lt;/References&gt;&lt;/Group&gt;&lt;/Citation&gt;_x000a_"/>
    <w:docVar w:name="NE.Ref{2807E153-8A3F-49C2-ADE5-64B67C508DE9}" w:val=" ADDIN NE.Ref.{2807E153-8A3F-49C2-ADE5-64B67C508DE9}&lt;Citation&gt;&lt;Group&gt;&lt;References&gt;&lt;Item&gt;&lt;ID&gt;436&lt;/ID&gt;&lt;UID&gt;{A16FEC08-2D57-47BE-9F54-0A73A6543A4A}&lt;/UID&gt;&lt;Title&gt;An essential role for hfq involved in biofilm formation and virulence in serotype 4b Listeria monocytogenes&lt;/Title&gt;&lt;Template&gt;Journal Article&lt;/Template&gt;&lt;Star&gt;0&lt;/Star&gt;&lt;Tag&gt;5&lt;/Tag&gt;&lt;Author&gt;Yao, Hao; Kang, Meiqin; Wang, Yuting; Feng, Youwei; Kong, Suwei; Cai, Xuexue; Ling, Zhiting; Chen, Sisi; Jiao, Xin An; Yin, Yuelan&lt;/Author&gt;&lt;Year&gt;2018&lt;/Year&gt;&lt;Details&gt;&lt;_accessed&gt;63581008&lt;/_accessed&gt;&lt;_author_adr&gt;Jiangsu Key Laboratory of Zoonosis, Joint International Research Laboratory of Agriculture and Agri-Product Safety, Jiangsu Co-Innovation Center for Prevention and Control of Important Animal Infectious Disease and Zoonosis, Yangzhou University, 48 East Wenhui Road, Yangzhou 225009, Jiangsu Province, China&lt;/_author_adr&gt;&lt;_collection_scope&gt;SCIE;EI&lt;/_collection_scope&gt;&lt;_created&gt;63568272&lt;/_created&gt;&lt;_db_provider&gt;CNKI&lt;/_db_provider&gt;&lt;_impact_factor&gt;   3.970&lt;/_impact_factor&gt;&lt;_isbn&gt;0944-5013&lt;/_isbn&gt;&lt;_journal&gt;Microbiological Research&lt;/_journal&gt;&lt;_keywords&gt;Listeria monocytogeneshfq serotype 4b;Virulence;Biofilm&lt;/_keywords&gt;&lt;_marked_fields&gt;title;I|86|22_x0009__x000d__x000a_&lt;/_marked_fields&gt;&lt;_modified&gt;63568273&lt;/_modified&gt;&lt;_pages&gt;148-154&lt;/_pages&gt;&lt;_volume&gt;215&lt;/_volume&gt;&lt;/Details&gt;&lt;Extra&gt;&lt;DBUID&gt;{F96A950B-833F-4880-A151-76DA2D6A2879}&lt;/DBUID&gt;&lt;/Extra&gt;&lt;/Item&gt;&lt;/References&gt;&lt;/Group&gt;&lt;/Citation&gt;_x000a_"/>
    <w:docVar w:name="NE.Ref{2967E001-141B-491E-9586-0F6C8F3BC67D}" w:val=" ADDIN NE.Ref.{2967E001-141B-491E-9586-0F6C8F3BC67D}&lt;Citation&gt;&lt;Group&gt;&lt;References&gt;&lt;Item&gt;&lt;ID&gt;448&lt;/ID&gt;&lt;UID&gt;{3D927302-7DA2-420E-AD6A-0BAC82F26EC8}&lt;/UID&gt;&lt;Title&gt;TrmL and TusA are necessary for rpoS and MiaA is required for Hfq expression in Escherichia coli.&lt;/Title&gt;&lt;Template&gt;Journal Article&lt;/Template&gt;&lt;Star&gt;0&lt;/Star&gt;&lt;Tag&gt;5&lt;/Tag&gt;&lt;Author&gt;Aubee, Joseph I; Olu, Morenike; Thompson, Karl M&lt;/Author&gt;&lt;Year&gt;2017&lt;/Year&gt;&lt;Details&gt;&lt;_accessed&gt;63571797&lt;/_accessed&gt;&lt;_author_adr&gt;Department of Microbiology, College of Medicine, Howard University, Washington, DC 20059, USA. joseph.aubee@howard.edu.;;Department of Microbiology, College of Medicine, Howard University, Washington, DC 20059, USA. morenike.olu@bison.howard.edu.;;Department of Biology, College of Arts and Sciences, Howard University, Washington, DC 20059, USA. morenike.olu@bison.howard.edu.;;Department of Microbiology, College of Medicine, Howard University, Washington, DC 20059, USA. karl.thompson@howard.edu.&lt;/_author_adr&gt;&lt;_created&gt;63571797&lt;/_created&gt;&lt;_db_provider&gt;CNKI&lt;/_db_provider&gt;&lt;_impact_factor&gt;   4.082&lt;/_impact_factor&gt;&lt;_issue&gt;2&lt;/_issue&gt;&lt;_journal&gt;Biomolecules&lt;/_journal&gt;&lt;_keywords&gt;C/U34m tRNA modification;Hfq;MiaA;RpoS;TrmL;TusA;Codon bias;I6A37 tRNA modification;Leucine;S2U34 tRNA modification&lt;/_keywords&gt;&lt;_modified&gt;63571800&lt;/_modified&gt;&lt;_pages&gt;39&lt;/_pages&gt;&lt;_volume&gt;7&lt;/_volume&gt;&lt;/Details&gt;&lt;Extra&gt;&lt;DBUID&gt;{F96A950B-833F-4880-A151-76DA2D6A2879}&lt;/DBUID&gt;&lt;/Extra&gt;&lt;/Item&gt;&lt;/References&gt;&lt;/Group&gt;&lt;/Citation&gt;_x000a_"/>
    <w:docVar w:name="NE.Ref{2B833421-AC77-4187-B055-11B83D97F385}" w:val=" ADDIN NE.Ref.{2B833421-AC77-4187-B055-11B83D97F385}&lt;Citation&gt;&lt;Group&gt;&lt;References&gt;&lt;Item&gt;&lt;ID&gt;452&lt;/ID&gt;&lt;UID&gt;{8523072D-231F-46CE-B7B4-D03586C8C1F0}&lt;/UID&gt;&lt;Title&gt;In vivo and in vitro analysis of 6S RNA-templated short transcripts in Bacillus subtilis&lt;/Title&gt;&lt;Template&gt;Journal Article&lt;/Template&gt;&lt;Star&gt;0&lt;/Star&gt;&lt;Tag&gt;5&lt;/Tag&gt;&lt;Author&gt;Beckmann, Benedikt M; Burenina, Olga Y; Hoch, Philipp G; Kubareva, Elena A; Sharma, Cynthia M; Hartmann, Roland K&lt;/Author&gt;&lt;Year&gt;2011&lt;/Year&gt;&lt;Details&gt;&lt;_accessed&gt;63587201&lt;/_accessed&gt;&lt;_collection_scope&gt;SCIE&lt;/_collection_scope&gt;&lt;_created&gt;63575447&lt;/_created&gt;&lt;_db_provider&gt;CNKI&lt;/_db_provider&gt;&lt;_impact_factor&gt;   5.350&lt;/_impact_factor&gt;&lt;_isbn&gt;1547-6286&lt;/_isbn&gt;&lt;_issue&gt;5&lt;/_issue&gt;&lt;_journal&gt;RNA Biology&lt;/_journal&gt;&lt;_marked_fields&gt;title;I|71|18_x0009__x000d__x000a_&lt;/_marked_fields&gt;&lt;_modified&gt;63575449&lt;/_modified&gt;&lt;_pages&gt;839-849&lt;/_pages&gt;&lt;_volume&gt;8&lt;/_volume&gt;&lt;/Details&gt;&lt;Extra&gt;&lt;DBUID&gt;{F96A950B-833F-4880-A151-76DA2D6A2879}&lt;/DBUID&gt;&lt;/Extra&gt;&lt;/Item&gt;&lt;/References&gt;&lt;/Group&gt;&lt;/Citation&gt;_x000a_"/>
    <w:docVar w:name="NE.Ref{2C4245ED-5D9F-4883-B513-AF3E08EC438E}" w:val=" ADDIN NE.Ref.{2C4245ED-5D9F-4883-B513-AF3E08EC438E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2DCD6D1F-11C8-45AE-B42E-EC19ED3B1E58}" w:val=" ADDIN NE.Ref.{2DCD6D1F-11C8-45AE-B42E-EC19ED3B1E58}&lt;Citation&gt;&lt;Group&gt;&lt;References&gt;&lt;Item&gt;&lt;ID&gt;413&lt;/ID&gt;&lt;UID&gt;{639602FE-CFAC-41B3-BA1A-DEDBAD296EE2}&lt;/UID&gt;&lt;Title&gt;New aspects of RNA-based regulation by Hfq and its partner sRNAs.&lt;/Title&gt;&lt;Template&gt;Journal Article&lt;/Template&gt;&lt;Star&gt;0&lt;/Star&gt;&lt;Tag&gt;5&lt;/Tag&gt;&lt;Author&gt;Kavita, Kumari; de Mets, Francois; Gottesman, Susan&lt;/Author&gt;&lt;Year&gt;2018&lt;/Year&gt;&lt;Details&gt;&lt;_author_adr&gt;Laboratory of Molecular Biology, Center for Cancer Research, National Cancer Institute, Bethesda, MD 20892, USA.;;Laboratory of Molecular Biology, Center for Cancer Research, National Cancer Institute, Bethesda, MD 20892, USA.;;Laboratory of Molecular Biology, Center for Cancer Research, National Cancer Institute, Bethesda, MD 20892, USA. Electronic address: Gottesms@mail.nih.gov.&lt;/_author_adr&gt;&lt;_db_provider&gt;CNKI&lt;/_db_provider&gt;&lt;_journal&gt;Current opinion in microbiology&lt;/_journal&gt;&lt;_volume&gt;42&lt;/_volume&gt;&lt;_created&gt;63549918&lt;/_created&gt;&lt;_modified&gt;63549921&lt;/_modified&gt;&lt;_impact_factor&gt;   8.134&lt;/_impact_factor&gt;&lt;_collection_scope&gt;SCI;SCIE&lt;/_collection_scope&gt;&lt;_accessed&gt;63549921&lt;/_accessed&gt;&lt;_pages&gt;53–61&lt;/_pages&gt;&lt;/Details&gt;&lt;Extra&gt;&lt;DBUID&gt;{F96A950B-833F-4880-A151-76DA2D6A2879}&lt;/DBUID&gt;&lt;/Extra&gt;&lt;/Item&gt;&lt;/References&gt;&lt;/Group&gt;&lt;Group&gt;&lt;References&gt;&lt;Item&gt;&lt;ID&gt;414&lt;/ID&gt;&lt;UID&gt;{CF6EA2F4-4EC4-4640-8B18-A9B6C85350A0}&lt;/UID&gt;&lt;Title&gt;sRNA-Mediated Control of Transcription Termination in E. coli.&lt;/Title&gt;&lt;Template&gt;Journal Article&lt;/Template&gt;&lt;Star&gt;0&lt;/Star&gt;&lt;Tag&gt;5&lt;/Tag&gt;&lt;Author&gt;Sedlyarova, Nadezda; Shamovsky, Ilya; Bharati, Binod K; Epshtein, Vitaly; Chen, Jiandong; Gottesman, Susan; Schroeder, Renée; Nudler, Evgeny&lt;/Author&gt;&lt;Year&gt;2016&lt;/Year&gt;&lt;Details&gt;&lt;_author_adr&gt;Department of Biochemistry and Cellbiology, Max F. Perutz Laboratories, University of Vienna, Dr. Bohrgasse 9/5, 1030 Vienna, Austria; Department of Biochemistry and Molecular Pharmacology, New York University School of Medicine, New York, NY 10016, USA.;;Department of Biochemistry and Molecular Pharmacology, New York University School of Medicine, New York, NY 10016, USA.;;Department of Biochemistry and Molecular Pharmacology, New York University School of Medicine, New York, NY 10016, USA; Howard Hughes Medical Institute, New York University School of Medicine, New York, NY 10016, USA.;;Department of Biochemistry and Molecular Pharmacology, New York University School of Medicine, New York, NY 10016, USA.;;Laboratory of Molecular Biology, Center for Cancer Research, National Cancer Institute, Bethesda, MD 20892, USA.;;Laboratory of Molecular Biology, Center for Cancer Research, National Cancer Institute, Bethesda, MD 20892, USA.;;Department of Biochemistry and Cellbiology, Max F. Perutz Laboratories, Univers&lt;/_author_adr&gt;&lt;_db_provider&gt;CNKI&lt;/_db_provider&gt;&lt;_issue&gt;1&lt;/_issue&gt;&lt;_journal&gt;Cell&lt;/_journal&gt;&lt;_keywords&gt;Rho;Transcription termination;Antitermination;SRNA;Sigma factor;Stress response&lt;/_keywords&gt;&lt;_volume&gt;167&lt;/_volume&gt;&lt;_created&gt;63549923&lt;/_created&gt;&lt;_modified&gt;63549925&lt;/_modified&gt;&lt;_impact_factor&gt;  38.637&lt;/_impact_factor&gt;&lt;_collection_scope&gt;SCI;SCIE&lt;/_collection_scope&gt;&lt;_accessed&gt;63549923&lt;/_accessed&gt;&lt;_pages&gt;111–121&lt;/_pages&gt;&lt;/Details&gt;&lt;Extra&gt;&lt;DBUID&gt;{F96A950B-833F-4880-A151-76DA2D6A2879}&lt;/DBUID&gt;&lt;/Extra&gt;&lt;/Item&gt;&lt;/References&gt;&lt;/Group&gt;&lt;/Citation&gt;_x000a_"/>
    <w:docVar w:name="NE.Ref{2EA94AB0-D404-49DD-BAD0-C4BE61A26747}" w:val=" ADDIN NE.Ref.{2EA94AB0-D404-49DD-BAD0-C4BE61A26747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2EC1BA2E-63DC-4B27-B038-213B0303ADAA}" w:val=" ADDIN NE.Ref.{2EC1BA2E-63DC-4B27-B038-213B0303ADAA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63963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ccessed&gt;63566622&lt;/_accessed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created&gt;63566622&lt;/_created&gt;&lt;_db_provider&gt;CNKI&lt;/_db_provider&gt;&lt;_impact_factor&gt;   4.244&lt;/_impact_facto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marked_fields&gt;title;I|67|18_x0009__x000d__x000a_&lt;/_marked_fields&gt;&lt;_modified&gt;63566623&lt;/_modified&gt;&lt;_pages&gt;49-56&lt;/_pages&gt;&lt;_volume&gt;122&lt;/_volume&gt;&lt;/Details&gt;&lt;Extra&gt;&lt;DBUID&gt;{F96A950B-833F-4880-A151-76DA2D6A2879}&lt;/DBUID&gt;&lt;/Extra&gt;&lt;/Item&gt;&lt;/References&gt;&lt;/Group&gt;&lt;/Citation&gt;_x000a_"/>
    <w:docVar w:name="NE.Ref{2EF82902-D225-402D-903D-91F1A27394ED}" w:val=" ADDIN NE.Ref.{2EF82902-D225-402D-903D-91F1A27394ED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2F705036-9816-4E37-A406-15D88BD45CD4}" w:val=" ADDIN NE.Ref.{2F705036-9816-4E37-A406-15D88BD45CD4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84426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ccessed&gt;63584413&lt;/_accessed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created&gt;63566622&lt;/_created&gt;&lt;_db_provider&gt;CNKI&lt;/_db_provider&gt;&lt;_impact_factor&gt;   4.244&lt;/_impact_facto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marked_fields&gt;title;I|67|18_x0009__x000d__x000a_&lt;/_marked_fields&gt;&lt;_modified&gt;63566623&lt;/_modified&gt;&lt;_pages&gt;49-56&lt;/_pages&gt;&lt;_volume&gt;122&lt;/_volume&gt;&lt;/Details&gt;&lt;Extra&gt;&lt;DBUID&gt;{F96A950B-833F-4880-A151-76DA2D6A2879}&lt;/DBUID&gt;&lt;/Extra&gt;&lt;/Item&gt;&lt;/References&gt;&lt;/Group&gt;&lt;/Citation&gt;_x000a_"/>
    <w:docVar w:name="NE.Ref{31E5E53F-A72C-4FD7-96A4-2F989B802992}" w:val=" ADDIN NE.Ref.{31E5E53F-A72C-4FD7-96A4-2F989B802992}&lt;Citation&gt;&lt;Group&gt;&lt;References&gt;&lt;Item&gt;&lt;ID&gt;412&lt;/ID&gt;&lt;UID&gt;{9313C294-32E2-4ED9-B1B9-3937A282D839}&lt;/UID&gt;&lt;Title&gt;Termination factor Rho: From the control of pervasive transcription to cell fate determination in Bacillus subtilis&lt;/Title&gt;&lt;Template&gt;Journal Article&lt;/Template&gt;&lt;Star&gt;0&lt;/Star&gt;&lt;Tag&gt;5&lt;/Tag&gt;&lt;Author&gt;Bidnenko, Vladimir; Nicolas, Pierre; Grylak-Mielnicka, Aleksandra; Delumeau, Olivier; Auger, Sandrine; Aucouturier, Anne; Guerin, Cyprien; Francis, Repoila; Bardowski, Jacek; Aymerich, Stéphane; Bidnenko, Elena&lt;/Author&gt;&lt;Year&gt;2017&lt;/Year&gt;&lt;Details&gt;&lt;_accessed&gt;63549639&lt;/_accessed&gt;&lt;_author_adr&gt;1 Micalis Institute, INRA, AgroParisTech, Université Paris-Saclay, Jouy-en-Josas, France ;; 2 MaIAGE, INRA, Université Paris-Saclay, Jouy-en-Josas, France ;; 3 Institute of Biochemistry and Biophysics PAS, Warsaw, Poland&lt;/_author_adr&gt;&lt;_collection_scope&gt;SCI;SCIE&lt;/_collection_scope&gt;&lt;_created&gt;63549639&lt;/_created&gt;&lt;_db_provider&gt;CNKI&lt;/_db_provider&gt;&lt;_impact_factor&gt;   5.174&lt;/_impact_factor&gt;&lt;_isbn&gt;1553-7390&lt;/_isbn&gt;&lt;_issue&gt;7&lt;/_issue&gt;&lt;_journal&gt;PLOS Genetics&lt;/_journal&gt;&lt;_modified&gt;63549640&lt;/_modified&gt;&lt;_pages&gt;e1006909&lt;/_pages&gt;&lt;_volume&gt;13&lt;/_volume&gt;&lt;/Details&gt;&lt;Extra&gt;&lt;DBUID&gt;{F96A950B-833F-4880-A151-76DA2D6A2879}&lt;/DBUID&gt;&lt;/Extra&gt;&lt;/Item&gt;&lt;/References&gt;&lt;/Group&gt;&lt;/Citation&gt;_x000a_"/>
    <w:docVar w:name="NE.Ref{339E9E2B-64A0-43B7-9DEE-B8C75004CECD}" w:val=" ADDIN NE.Ref.{339E9E2B-64A0-43B7-9DEE-B8C75004CECD}&lt;Citation&gt;&lt;Group&gt;&lt;References&gt;&lt;Item&gt;&lt;ID&gt;431&lt;/ID&gt;&lt;UID&gt;{D543762D-61C4-4D8A-A97C-FB7DAEE47B33}&lt;/UID&gt;&lt;Title&gt;Hfq: the flexible RNA matchmaker&lt;/Title&gt;&lt;Template&gt;Journal Article&lt;/Template&gt;&lt;Star&gt;0&lt;/Star&gt;&lt;Tag&gt;5&lt;/Tag&gt;&lt;Author&gt;Updegrove, Taylor B; Zhang, Aixia; Storz, Gisela&lt;/Author&gt;&lt;Year&gt;2016&lt;/Year&gt;&lt;Details&gt;&lt;_accessed&gt;63568223&lt;/_accessed&gt;&lt;_author_adr&gt;Division of Molecular and Cellular Biology, NICHD, National Institutes of Health, 18 Library Dr MSC 5430, Bethesda, MD 20892-5430, USA&lt;/_author_adr&gt;&lt;_collection_scope&gt;SCI;SCIE&lt;/_collection_scope&gt;&lt;_created&gt;63568223&lt;/_created&gt;&lt;_db_provider&gt;CNKI&lt;/_db_provider&gt;&lt;_impact_factor&gt;   8.134&lt;/_impact_factor&gt;&lt;_isbn&gt;1369-5274&lt;/_isbn&gt;&lt;_journal&gt;Current Opinion in Microbiology&lt;/_journal&gt;&lt;_modified&gt;63568224&lt;/_modified&gt;&lt;_pages&gt;133-138&lt;/_pages&gt;&lt;_volume&gt;30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3529ABBB-4284-4C7A-80F3-D744D1002BD3}" w:val=" ADDIN NE.Ref.{3529ABBB-4284-4C7A-80F3-D744D1002BD3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84426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ccessed&gt;63584413&lt;/_accessed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created&gt;63566622&lt;/_created&gt;&lt;_db_provider&gt;CNKI&lt;/_db_provider&gt;&lt;_impact_factor&gt;   4.244&lt;/_impact_facto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marked_fields&gt;title;I|67|18_x0009__x000d__x000a_&lt;/_marked_fields&gt;&lt;_modified&gt;63566623&lt;/_modified&gt;&lt;_pages&gt;49-56&lt;/_pages&gt;&lt;_volume&gt;122&lt;/_volume&gt;&lt;/Details&gt;&lt;Extra&gt;&lt;DBUID&gt;{F96A950B-833F-4880-A151-76DA2D6A2879}&lt;/DBUID&gt;&lt;/Extra&gt;&lt;/Item&gt;&lt;/References&gt;&lt;/Group&gt;&lt;/Citation&gt;_x000a_"/>
    <w:docVar w:name="NE.Ref{36374888-4990-4575-8209-7DF4C4611965}" w:val=" ADDIN NE.Ref.{36374888-4990-4575-8209-7DF4C4611965}&lt;Citation&gt;&lt;Group&gt;&lt;References&gt;&lt;Item&gt;&lt;ID&gt;475&lt;/ID&gt;&lt;UID&gt;{EEB2FEE1-628D-4667-B5A3-12EC7B2B6E92}&lt;/UID&gt;&lt;Title&gt;Fractionation of 32P-labelled ribonucleic acids on polyacrylamide gels and their characterization by fingerprinting&lt;/Title&gt;&lt;Template&gt;Journal Article&lt;/Template&gt;&lt;Star&gt;0&lt;/Star&gt;&lt;Tag&gt;5&lt;/Tag&gt;&lt;Author&gt;Hindley, J&lt;/Author&gt;&lt;Year&gt;1967&lt;/Year&gt;&lt;Details&gt;&lt;_accessed&gt;63584199&lt;/_accessed&gt;&lt;_created&gt;63584199&lt;/_created&gt;&lt;_db_provider&gt;CNKI&lt;/_db_provider&gt;&lt;_impact_factor&gt;   4.760&lt;/_impact_factor&gt;&lt;_isbn&gt;0022-2836&lt;/_isbn&gt;&lt;_issue&gt;1&lt;/_issue&gt;&lt;_journal&gt;Journal of Molecula Biology&lt;/_journal&gt;&lt;_modified&gt;63584204&lt;/_modified&gt;&lt;_pages&gt;125-136&lt;/_pages&gt;&lt;_volume&gt;30&lt;/_volume&gt;&lt;/Details&gt;&lt;Extra&gt;&lt;DBUID&gt;{F96A950B-833F-4880-A151-76DA2D6A2879}&lt;/DBUID&gt;&lt;/Extra&gt;&lt;/Item&gt;&lt;/References&gt;&lt;/Group&gt;&lt;/Citation&gt;_x000a_"/>
    <w:docVar w:name="NE.Ref{38335353-6103-466C-8C69-7514ABC50141}" w:val=" ADDIN NE.Ref.{38335353-6103-466C-8C69-7514ABC50141}&lt;Citation&gt;&lt;Group&gt;&lt;References&gt;&lt;Item&gt;&lt;ID&gt;427&lt;/ID&gt;&lt;UID&gt;{CAB3C9AB-CA26-4115-AAD3-0F523DEEBAE1}&lt;/UID&gt;&lt;Title&gt;Expression of a small RNA, BS203 RNA, from the yocI–yocJ intergenic region of Bacillus subtilis genome&lt;/Title&gt;&lt;Template&gt;Journal Article&lt;/Template&gt;&lt;Star&gt;0&lt;/Star&gt;&lt;Tag&gt;5&lt;/Tag&gt;&lt;Author&gt;Ando, Yoshinari; Asari, Sayaka; Suzuma, Satoru; Yamane, Kunio; Nakamura, Kouji&lt;/Author&gt;&lt;Year&gt;2002&lt;/Year&gt;&lt;Details&gt;&lt;_accessed&gt;63567112&lt;/_accessed&gt;&lt;_author_adr&gt;Institute of Biological Sciences, University of Tsukuba, Tsukuba-shi, Ibaraki 305-8572, Japan&lt;/_author_adr&gt;&lt;_collection_scope&gt;SCI;SCIE&lt;/_collection_scope&gt;&lt;_created&gt;63567112&lt;/_created&gt;&lt;_db_provider&gt;CNKI&lt;/_db_provider&gt;&lt;_impact_factor&gt;   1.987&lt;/_impact_factor&gt;&lt;_isbn&gt;0378-1097&lt;/_isbn&gt;&lt;_issue&gt;1&lt;/_issue&gt;&lt;_journal&gt;FEMS Microbiology Letters&lt;/_journal&gt;&lt;_keywords&gt;Small RNA;Intergenic region;Non-coding RNA;Riboregulation; Bacillus subtilis&lt;/_keywords&gt;&lt;_marked_fields&gt;title;I|79|17_x0009__x000d__x000a_&lt;/_marked_fields&gt;&lt;_modified&gt;63567113&lt;/_modified&gt;&lt;_pages&gt;29-33&lt;/_pages&gt;&lt;_volume&gt;207&lt;/_volume&gt;&lt;/Details&gt;&lt;Extra&gt;&lt;DBUID&gt;{F96A950B-833F-4880-A151-76DA2D6A2879}&lt;/DBUID&gt;&lt;/Extra&gt;&lt;/Item&gt;&lt;/References&gt;&lt;/Group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38F3EF16-697B-4A88-82A5-0D00689A8F0B}" w:val=" ADDIN NE.Ref.{38F3EF16-697B-4A88-82A5-0D00689A8F0B}&lt;Citation&gt;&lt;Group&gt;&lt;References&gt;&lt;Item&gt;&lt;ID&gt;409&lt;/ID&gt;&lt;UID&gt;{0A7954E6-966F-4D24-B63D-6533608D2471}&lt;/UID&gt;&lt;Title&gt;A novel bZIP transcription factor ClrC positively regulates multiple stress responses, conidiation and cellulase expression in Penicillium oxalicum&lt;/Title&gt;&lt;Template&gt;Journal Article&lt;/Template&gt;&lt;Star&gt;0&lt;/Star&gt;&lt;Tag&gt;5&lt;/Tag&gt;&lt;Author&gt;Lei, Yunfeng; Liu, Guodong; Yao, Guangshan; Li, Zhonghai; Qin, Yuqi; Qu, Yinbo&lt;/Author&gt;&lt;Year&gt;2016&lt;/Year&gt;&lt;Details&gt;&lt;_accessed&gt;63563960&lt;/_accessed&gt;&lt;_author_adr&gt;State Key Laboratory of Microbial Technology, School of Life Science, Shandong University, Shan Da Nan Road 27, Jinan, Shandong 250100, PR China;;National Glycoengineering Research Center, Shandong University, Shan Da Nan Road 27, Jinan, Shandong 250100, PR China&lt;/_author_adr&gt;&lt;_collection_scope&gt;SCI;SCIE&lt;/_collection_scope&gt;&lt;_created&gt;63548468&lt;/_created&gt;&lt;_db_provider&gt;CNKI&lt;/_db_provider&gt;&lt;_impact_factor&gt;   3.217&lt;/_impact_factor&gt;&lt;_isbn&gt;0923-2508&lt;/_isbn&gt;&lt;_issue&gt;5&lt;/_issue&gt;&lt;_journal&gt;Research in Microbiology&lt;/_journal&gt;&lt;_keywords&gt;Penicillium oxalicum ; clrC ;bZIP domain;Transcription factor;Cellulolytic enzyme&lt;/_keywords&gt;&lt;_modified&gt;63549460&lt;/_modified&gt;&lt;_pages&gt;424-435&lt;/_pages&gt;&lt;_volume&gt;167&lt;/_volume&gt;&lt;/Details&gt;&lt;Extra&gt;&lt;DBUID&gt;{F96A950B-833F-4880-A151-76DA2D6A2879}&lt;/DBUID&gt;&lt;/Extra&gt;&lt;/Item&gt;&lt;/References&gt;&lt;/Group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63960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Group&gt;&lt;References&gt;&lt;Item&gt;&lt;ID&gt;411&lt;/ID&gt;&lt;UID&gt;{5C0DABB6-31FE-4828-B95E-F292F2966878}&lt;/UID&gt;&lt;Title&gt;CLR-4, a novel conserved transcription factor for cellulase gene expression in ascomycete fungi.&lt;/Title&gt;&lt;Template&gt;Journal Article&lt;/Template&gt;&lt;Star&gt;0&lt;/Star&gt;&lt;Tag&gt;5&lt;/Tag&gt;&lt;Author&gt;Qian, Liu; Jingen, Li; Ranran, Gao; Jinyang, Li; Guoli, Ma; Chaoguang, Tian&lt;/Author&gt;&lt;Year&gt;2019&lt;/Year&gt;&lt;Details&gt;&lt;_accessed&gt;63563963&lt;/_accessed&gt;&lt;_author_adr&gt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&lt;/_author_adr&gt;&lt;_collection_scope&gt;SCI;SCIE&lt;/_collection_scope&gt;&lt;_created&gt;63549476&lt;/_created&gt;&lt;_db_provider&gt;CNKI&lt;/_db_provider&gt;&lt;_impact_factor&gt;   3.418&lt;/_impact_factor&gt;&lt;_issue&gt;2&lt;/_issue&gt;&lt;_journal&gt;Molecular microbiology&lt;/_journal&gt;&lt;_modified&gt;63549477&lt;/_modified&gt;&lt;_pages&gt;373-394&lt;/_pages&gt;&lt;_volume&gt;111&lt;/_volume&gt;&lt;/Details&gt;&lt;Extra&gt;&lt;DBUID&gt;{F96A950B-833F-4880-A151-76DA2D6A2879}&lt;/DBUID&gt;&lt;/Extra&gt;&lt;/Item&gt;&lt;/References&gt;&lt;/Group&gt;&lt;/Citation&gt;_x000a_"/>
    <w:docVar w:name="NE.Ref{39D4DCAE-FEAB-40E1-B4FA-5838C506EB97}" w:val=" ADDIN NE.Ref.{39D4DCAE-FEAB-40E1-B4FA-5838C506EB97}&lt;Citation&gt;&lt;Group&gt;&lt;References&gt;&lt;Item&gt;&lt;ID&gt;398&lt;/ID&gt;&lt;UID&gt;{6C1AFD1D-D5CF-4CEC-9B60-70364E7A775C}&lt;/UID&gt;&lt;Title&gt;Advances and prospects of Bacillus subtilis cellular factories: From rational design to industrial applications&lt;/Title&gt;&lt;Template&gt;Journal Article&lt;/Template&gt;&lt;Star&gt;0&lt;/Star&gt;&lt;Tag&gt;5&lt;/Tag&gt;&lt;Author&gt;Gu, Yang; Xu, Xianhao; Wu, Yaokang; Niu, Tengfei; Liu, Yanfeng; Li, Jianghua; Du, Guocheng; Liu, Long&lt;/Author&gt;&lt;Year&gt;2018&lt;/Year&gt;&lt;Details&gt;&lt;_accessed&gt;63583942&lt;/_accessed&gt;&lt;_collection_scope&gt;SCIE;EI&lt;/_collection_scope&gt;&lt;_created&gt;63504574&lt;/_created&gt;&lt;_impact_factor&gt;   7.263&lt;/_impact_factor&gt;&lt;_journal&gt;Metabolic Engineering&lt;/_journal&gt;&lt;_marked_fields&gt;title;I|27|17_x0009__x000d__x000a_&lt;/_marked_fields&gt;&lt;_modified&gt;63563960&lt;/_modified&gt;&lt;_pages&gt;109-121&lt;/_pages&gt;&lt;_volume&gt;50&lt;/_volume&gt;&lt;/Details&gt;&lt;Extra&gt;&lt;DBUID&gt;{F96A950B-833F-4880-A151-76DA2D6A2879}&lt;/DBUID&gt;&lt;/Extra&gt;&lt;/Item&gt;&lt;/References&gt;&lt;/Group&gt;&lt;/Citation&gt;_x000a_"/>
    <w:docVar w:name="NE.Ref{3AD99102-EB55-414C-80CB-4A9F1504B309}" w:val=" ADDIN NE.Ref.{3AD99102-EB55-414C-80CB-4A9F1504B309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414161DF-255A-4D09-AA77-0E8364201572}" w:val=" ADDIN NE.Ref.{414161DF-255A-4D09-AA77-0E8364201572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Group&gt;&lt;References&gt;&lt;Item&gt;&lt;ID&gt;404&lt;/ID&gt;&lt;UID&gt;{43D530E6-19AD-4C25-AEC3-68D41993CF03}&lt;/UID&gt;&lt;Title&gt;Tracking the elusive function of Bacillus subtilis Hfq&lt;/Title&gt;&lt;Template&gt;Journal Article&lt;/Template&gt;&lt;Star&gt;0&lt;/Star&gt;&lt;Tag&gt;5&lt;/Tag&gt;&lt;Author&gt;Rochat, Tatiana; Delumeau, Olivier; Figueroa-Bossi, Nara; Noirot, Philippe; Bossi, Lionello; Dervyn, Etienne; Bouloc, Philippe&lt;/Author&gt;&lt;Year&gt;2015&lt;/Year&gt;&lt;Details&gt;&lt;_accessed&gt;63568275&lt;/_accessed&gt;&lt;_author_adr&gt;1 Institute for Integrative Biology of the Cell (I2BC), CEA, CNRS, Université Paris-Sud, F-91405, Orsay, France ;; 2 INRA, UR892, Virologie et Immunologie Moléculaires, F-78352, Jouy-en-Josas, France ;; 3 INRA, UMR1319 Micalis, F-78350, Jouy-en-Josas, France ;; 4 AgroParisTech, UMR Micalis, F-78350, Jouy-en-Josas, France ;; 5 Institute for Integrative Biology of the Cell (I2BC), CEA, CNRS, Université Paris-Sud, F-91190, Gif-sur-Yvette, France&lt;/_author_adr&gt;&lt;_collection_scope&gt;SCIE&lt;/_collection_scope&gt;&lt;_created&gt;63535608&lt;/_created&gt;&lt;_db_provider&gt;CNKI&lt;/_db_provider&gt;&lt;_impact_factor&gt;   2.740&lt;/_impact_factor&gt;&lt;_issue&gt;4&lt;/_issue&gt;&lt;_journal&gt;PLOS ONE&lt;/_journal&gt;&lt;_marked_fields&gt;title;I|34|17_x0009__x000d__x000a_&lt;/_marked_fields&gt;&lt;_modified&gt;63568276&lt;/_modified&gt;&lt;_pages&gt;e124977&lt;/_pages&gt;&lt;_volume&gt;10&lt;/_volume&gt;&lt;/Details&gt;&lt;Extra&gt;&lt;DBUID&gt;{F96A950B-833F-4880-A151-76DA2D6A2879}&lt;/DBUID&gt;&lt;/Extra&gt;&lt;/Item&gt;&lt;/References&gt;&lt;/Group&gt;&lt;Group&gt;&lt;References&gt;&lt;Item&gt;&lt;ID&gt;403&lt;/ID&gt;&lt;UID&gt;{50BC4D78-90F2-4B14-A08B-C2313CF79C64}&lt;/UID&gt;&lt;Title&gt;Impact of Hfq on the Bacillus subtilis transcriptome&lt;/Title&gt;&lt;Template&gt;Journal Article&lt;/Template&gt;&lt;Star&gt;0&lt;/Star&gt;&lt;Tag&gt;5&lt;/Tag&gt;&lt;Author&gt;Hermann, Hämmerle; Fabian, Amman; Branislav, Večerek; Jörg, Stülke; Ivo, Hofacker; Udo, Bläsi&lt;/Author&gt;&lt;Year&gt;2014&lt;/Year&gt;&lt;Details&gt;&lt;_accessed&gt;63581012&lt;/_accessed&gt;&lt;_author_adr&gt;Department of Microbiology, Immunobiology and Genetics, Max F. Perutz Laboratories, Centre of Molecular Biology, University of Vienna, Vienna, Austria.;;Institute for Theoretical Chemistry, University of Vienna, Vienna, Austria.;;Department of Microbiology, Immunobiology and Genetics, Max F. Perutz Laboratories, Centre of Molecular Biology, University of Vienna, Vienna, Austria.;;Department of General Microbiology, Institute of Microbiology and Genetics, Georg-August University Göttingen, Göttingen, Germany.;;Institute for Theoretical Chemistry, University of Vienna, Vienna, Austria.;;Department of Microbiology, Immunobiology and Genetics, Max F. Perutz Laboratories, Centre of Molecular Biology, University of Vienna, Vienna, Austria.&lt;/_author_adr&gt;&lt;_collection_scope&gt;SCIE&lt;/_collection_scope&gt;&lt;_created&gt;63535605&lt;/_created&gt;&lt;_db_provider&gt;CNKI&lt;/_db_provider&gt;&lt;_impact_factor&gt;   2.740&lt;/_impact_factor&gt;&lt;_issue&gt;6&lt;/_issue&gt;&lt;_journal&gt;PLOS ONE&lt;/_journal&gt;&lt;_marked_fields&gt;title;I|22|17_x0009__x000d__x000a_&lt;/_marked_fields&gt;&lt;_modified&gt;63581012&lt;/_modified&gt;&lt;_pages&gt;e98661&lt;/_pages&gt;&lt;_volume&gt;9&lt;/_volume&gt;&lt;/Details&gt;&lt;Extra&gt;&lt;DBUID&gt;{F96A950B-833F-4880-A151-76DA2D6A2879}&lt;/DBUID&gt;&lt;/Extra&gt;&lt;/Item&gt;&lt;/References&gt;&lt;/Group&gt;&lt;/Citation&gt;_x000a_"/>
    <w:docVar w:name="NE.Ref{445FB282-BC8B-4494-8CD0-A9AD8884FE0C}" w:val=" ADDIN NE.Ref.{445FB282-BC8B-4494-8CD0-A9AD8884FE0C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44BC3D29-7FB9-4E08-9F75-CC8592499C19}" w:val=" ADDIN NE.Ref.{44BC3D29-7FB9-4E08-9F75-CC8592499C19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4529ADDC-0644-4489-8C2D-E4AA339E0553}" w:val=" ADDIN NE.Ref.{4529ADDC-0644-4489-8C2D-E4AA339E0553}&lt;Citation&gt;&lt;Group&gt;&lt;References&gt;&lt;Item&gt;&lt;ID&gt;446&lt;/ID&gt;&lt;UID&gt;{595F96C5-36B5-4253-BE74-B210DED77D92}&lt;/UID&gt;&lt;Title&gt;Revised role for Hfq bacterial regulator on DNA topology.&lt;/Title&gt;&lt;Template&gt;Journal Article&lt;/Template&gt;&lt;Star&gt;0&lt;/Star&gt;&lt;Tag&gt;5&lt;/Tag&gt;&lt;Author&gt;Antoine, Malabirade; David, Partouche; Omar, El Hamoui; Florian, Turbant; Frédéric, Geinguenaud; Pierre, Recouvreux; Thomas, Bizien; Florent, Busi; Frank, Wien; Véronique, Arluison&lt;/Author&gt;&lt;Year&gt;2018&lt;/Year&gt;&lt;Details&gt;&lt;_accessed&gt;63571702&lt;/_accessed&gt;&lt;_author_adr&gt;Laboratoire Léon Brillouin LLB, CEA, CNRS UMR12, Université Paris Saclay, CEA Saclay, 91191, Gif-sur-Yvette, France.;;Laboratoire Léon Brillouin LLB, CEA, CNRS UMR12, Université Paris Saclay, CEA Saclay, 91191, Gif-sur-Yvette, France.;;Synchrotron SOLEIL, L&amp;apos;Orme des Merisiers, Saint Aubin BP48, 91192, Gif-sur-Yvette, France.;;Synchrotron SOLEIL, L&amp;apos;Orme des Merisiers, Saint Aubin BP48, 91192, Gif-sur-Yvette, France.;;Laboratoire Léon Brillouin LLB, CEA, CNRS UMR12, Université Paris Saclay, CEA Saclay, 91191, Gif-sur-Yvette, France.;;UFR SMBH, Université Paris 13, Sorbonne Paris Cité, 93017, Bobigny, France.;;Aix Marseille Université, CNRS, IBDM, Marseille, France.;;Synchrotron SOLEIL, L&amp;apos;Orme des Merisiers, Saint Aubin BP48, 91192, Gif-sur-Yvette, France.;;Unité de Biologie Fonctionnelle et Adaptative, CNRS UMR8251, Université Paris Diderot, 75013, Paris, France.;;Université Paris Diderot, Sorbonne Paris Cité, 75013, Paris, France.;;Synchrotron SOLEIL, L&amp;apos;Orme des Merisiers, Saint Aubin BP48, 91192, Gif-sur-Yvet&lt;/_author_adr&gt;&lt;_collection_scope&gt;SCI;SCIE&lt;/_collection_scope&gt;&lt;_created&gt;63571702&lt;/_created&gt;&lt;_db_provider&gt;CNKI&lt;/_db_provider&gt;&lt;_impact_factor&gt;   3.998&lt;/_impact_factor&gt;&lt;_issue&gt;1&lt;/_issue&gt;&lt;_journal&gt;Scientific reports&lt;/_journal&gt;&lt;_modified&gt;63571703&lt;/_modified&gt;&lt;_pages&gt;16792&lt;/_pages&gt;&lt;_volume&gt;8&lt;/_volume&gt;&lt;/Details&gt;&lt;Extra&gt;&lt;DBUID&gt;{F96A950B-833F-4880-A151-76DA2D6A2879}&lt;/DBUID&gt;&lt;/Extra&gt;&lt;/Item&gt;&lt;/References&gt;&lt;/Group&gt;&lt;Group&gt;&lt;References&gt;&lt;Item&gt;&lt;ID&gt;450&lt;/ID&gt;&lt;UID&gt;{F6A4F798-DA18-4AB1-828E-13C40A71FC9C}&lt;/UID&gt;&lt;Title&gt;Effects of Hfq on the conformation and compaction of DNA&lt;/Title&gt;&lt;Template&gt;Journal Article&lt;/Template&gt;&lt;Star&gt;0&lt;/Star&gt;&lt;Tag&gt;5&lt;/Tag&gt;&lt;Author&gt;Jiang, Kai; Zhang, Ce; Guttula, Durgarao; Liu, Fan; van Kan, Jeroen A; Lavelle, Christophe; Kubiak, Krzysztof; Malabirade, Antoine; Lapp, Alain; Arluison, Véronique; van der Maarel, Johan R C&lt;/Author&gt;&lt;Year&gt;2015&lt;/Year&gt;&lt;Details&gt;&lt;_accessed&gt;63581109&lt;/_accessed&gt;&lt;_author_adr&gt;Department of Physics, National University of Singapore, 2 Science Drive 3, 117542, Singapore.;;Department of Physics, National University of Singapore, 2 Science Drive 3, 117542, Singapore.;;Department of Physics, National University of Singapore, 2 Science Drive 3, 117542, Singapore.;;Department of Physics, National University of Singapore, 2 Science Drive 3, 117542, Singapore.;;Department of Physics, National University of Singapore, 2 Science Drive 3, 117542, Singapore.;;Genomes Structure and Instability, Sorbonne Universities, National Museum of Natural History, Inserm U 1154, CNRS UMR 7196, 75005 Paris, France.;;Laboratoire Léon Brillouin, UMR 12 CEA/CNRS, CEA-Saclay, Gif sur Yvette Cedex 91191, France Department of Molecular Biology, University of Gdansk, Wita Stwosza 59, 80-308 Gdansk, Poland.;;Laboratoire Léon Brillouin, UMR 12 CEA/CNRS, CEA-Saclay, Gif sur Yvette Cedex 91191, France.;;Laboratoire Léon Brillouin, UMR 12 CEA/CNRS, CEA-Saclay, Gif sur Yvette Cedex 91191, France.;;Laboratoire Léon Brill&lt;/_author_adr&gt;&lt;_collection_scope&gt;SCI;SCIE&lt;/_collection_scope&gt;&lt;_created&gt;63573110&lt;/_created&gt;&lt;_db_provider&gt;CNKI&lt;/_db_provider&gt;&lt;_impact_factor&gt;  11.501&lt;/_impact_factor&gt;&lt;_issue&gt;8&lt;/_issue&gt;&lt;_journal&gt;Nucleic acids research&lt;/_journal&gt;&lt;_modified&gt;63573112&lt;/_modified&gt;&lt;_pages&gt; 4332-4341&lt;/_pages&gt;&lt;_volume&gt;43&lt;/_volume&gt;&lt;/Details&gt;&lt;Extra&gt;&lt;DBUID&gt;{F96A950B-833F-4880-A151-76DA2D6A2879}&lt;/DBUID&gt;&lt;/Extra&gt;&lt;/Item&gt;&lt;/References&gt;&lt;/Group&gt;&lt;Group&gt;&lt;References&gt;&lt;Item&gt;&lt;ID&gt;451&lt;/ID&gt;&lt;UID&gt;{F7C4812B-1904-4882-A1E2-A4D6474C7A44}&lt;/UID&gt;&lt;Title&gt;Compaction and condensation of DNA mediated by the C-terminal domain of Hfq.&lt;/Title&gt;&lt;Template&gt;Journal Article&lt;/Template&gt;&lt;Star&gt;0&lt;/Star&gt;&lt;Tag&gt;5&lt;/Tag&gt;&lt;Author&gt;Malabirade, Antoine; Jiang, Kai; Kubiak, Krzysztof; Diaz-Mendoza, Alvaro; Liu, Fan; van Kan, Jeroen A; Berret, Jean-Francois; Arluison, Véronique; van der Maarel, Johan R C&lt;/Author&gt;&lt;Year&gt;2017&lt;/Year&gt;&lt;Details&gt;&lt;_accessed&gt;63581111&lt;/_accessed&gt;&lt;_author_adr&gt;Laboratoire Léon Brillouin, CEA, CNRS, Université Paris Saclay, 91191 Gif-sur-Yvette, France.;;Department of Physics, National University of Singapore, 2 Science Drive 3, 117542, Singapore.;;Laboratoire Léon Brillouin, CEA, CNRS, Université Paris Saclay, 91191 Gif-sur-Yvette, France.;;Department of Molecular Biology, University of Gdansk, Wita Stwosza 59, 80-308 Gdansk, Poland.;;Université Paris Diderot, Sorbonne Paris Cité, 75013 Paris, France.;;Department of Physics, National University of Singapore, 2 Science Drive 3, 117542, Singapore.;;Department of Physics, National University of Singapore, 2 Science Drive 3, 117542, Singapore.;;Université Paris Diderot, Sorbonne Paris Cité, 75013 Paris, France.;;Laboratoire Léon Brillouin, CEA, CNRS, Université Paris Saclay, 91191 Gif-sur-Yvette, France.;;Université Paris Diderot, Sorbonne Paris Cité, 75013 Paris, France.;;Department of Physics, National University of Singapore, 2 Science Drive 3, 117542, Singapore.&lt;/_author_adr&gt;&lt;_collection_scope&gt;SCI;SCIE&lt;/_collection_scope&gt;&lt;_created&gt;63573114&lt;/_created&gt;&lt;_db_provider&gt;CNKI&lt;/_db_provider&gt;&lt;_impact_factor&gt;  11.501&lt;/_impact_factor&gt;&lt;_issue&gt;12&lt;/_issue&gt;&lt;_journal&gt;Nucleic acids research&lt;/_journal&gt;&lt;_modified&gt;63573116&lt;/_modified&gt;&lt;_pages&gt;7299-7308&lt;/_pages&gt;&lt;_volume&gt;45&lt;/_volume&gt;&lt;/Details&gt;&lt;Extra&gt;&lt;DBUID&gt;{F96A950B-833F-4880-A151-76DA2D6A2879}&lt;/DBUID&gt;&lt;/Extra&gt;&lt;/Item&gt;&lt;/References&gt;&lt;/Group&gt;&lt;/Citation&gt;_x000a_"/>
    <w:docVar w:name="NE.Ref{45F45089-4ECF-444A-8601-CA4F73A0FF7A}" w:val=" ADDIN NE.Ref.{45F45089-4ECF-444A-8601-CA4F73A0FF7A}&lt;Citation&gt;&lt;Group&gt;&lt;References&gt;&lt;Item&gt;&lt;ID&gt;396&lt;/ID&gt;&lt;UID&gt;{6F01AC59-E18A-481B-A59B-F20FBB2C4F71}&lt;/UID&gt;&lt;Title&gt;Enhanced cellulase production from Bacillus subtilis by optimizing physical parameters for bioethanol production&lt;/Title&gt;&lt;Template&gt;Journal Article&lt;/Template&gt;&lt;Star&gt;0&lt;/Star&gt;&lt;Tag&gt;5&lt;/Tag&gt;&lt;Author&gt;Deka, Deepmoni; Das, Saprativ P; Sahoo, Naresh Kumar; Das, Debasish; Jawed, Mohammad; Goyal, Dinesh; Goyal, Arun&lt;/Author&gt;&lt;Year&gt;2013&lt;/Year&gt;&lt;Details&gt;&lt;_accessed&gt;63563964&lt;/_accessed&gt;&lt;_created&gt;63495981&lt;/_created&gt;&lt;_journal&gt;International Scholarly Research Notices&lt;/_journal&gt;&lt;_marked_fields&gt;title;I|36|17_x0009__x000d__x000a_&lt;/_marked_fields&gt;&lt;_modified&gt;63563964&lt;/_modified&gt;&lt;_pages&gt;965310&lt;/_pages&gt;&lt;_volume&gt;2013&lt;/_volume&gt;&lt;/Details&gt;&lt;Extra&gt;&lt;DBUID&gt;{F96A950B-833F-4880-A151-76DA2D6A2879}&lt;/DBUID&gt;&lt;/Extra&gt;&lt;/Item&gt;&lt;/References&gt;&lt;/Group&gt;&lt;Group&gt;&lt;References&gt;&lt;Item&gt;&lt;ID&gt;397&lt;/ID&gt;&lt;UID&gt;{51C64D5E-8303-4C17-A8D9-41C467B07AA9}&lt;/UID&gt;&lt;Title&gt;Production of Ionic liquid tolerant cellulase from Bacillus subtilis G2 using agroindustrial residues with application potential for saccharification of biomass under one pot consolidated bioprocess&lt;/Title&gt;&lt;Template&gt;Journal Article&lt;/Template&gt;&lt;Star&gt;0&lt;/Star&gt;&lt;Tag&gt;5&lt;/Tag&gt;&lt;Author&gt;Vaid, Surbhi; Bajaj, Bijender Kumar&lt;/Author&gt;&lt;Year&gt;2017&lt;/Year&gt;&lt;Details&gt;&lt;_accessed&gt;63563965&lt;/_accessed&gt;&lt;_collection_scope&gt;SCIE;EI&lt;/_collection_scope&gt;&lt;_created&gt;63496019&lt;/_created&gt;&lt;_impact_factor&gt;   2.851&lt;/_impact_factor&gt;&lt;_issue&gt;3&lt;/_issue&gt;&lt;_journal&gt;Waste and Biomass Valorization&lt;/_journal&gt;&lt;_marked_fields&gt;title;I|52|18_x0009__x000d__x000a_&lt;/_marked_fields&gt;&lt;_modified&gt;63563966&lt;/_modified&gt;&lt;_pages&gt;949-964&lt;/_pages&gt;&lt;_volume&gt;8&lt;/_volume&gt;&lt;/Details&gt;&lt;Extra&gt;&lt;DBUID&gt;{F96A950B-833F-4880-A151-76DA2D6A2879}&lt;/DBUID&gt;&lt;/Extra&gt;&lt;/Item&gt;&lt;/References&gt;&lt;/Group&gt;&lt;/Citation&gt;_x000a_"/>
    <w:docVar w:name="NE.Ref{4B7B2216-AF2F-487B-84B8-47A926CE2859}" w:val=" ADDIN NE.Ref.{4B7B2216-AF2F-487B-84B8-47A926CE2859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/Citation&gt;_x000a_"/>
    <w:docVar w:name="NE.Ref{4D1E08B2-91D0-40A3-881C-772D9EEBECCB}" w:val=" ADDIN NE.Ref.{4D1E08B2-91D0-40A3-881C-772D9EEBECCB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4EBD58F3-7CF0-4FE2-B2AD-5BA586DA5FEF}" w:val=" ADDIN NE.Ref.{4EBD58F3-7CF0-4FE2-B2AD-5BA586DA5FEF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5182B9B0-EA01-4B36-9C00-AABC734B1126}" w:val=" ADDIN NE.Ref.{5182B9B0-EA01-4B36-9C00-AABC734B1126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529CD564-63BA-4924-8EC6-4488FE0DB95D}" w:val=" ADDIN NE.Ref.{529CD564-63BA-4924-8EC6-4488FE0DB95D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53F70F92-4986-44EE-95C2-4BD190130B71}" w:val=" ADDIN NE.Ref.{53F70F92-4986-44EE-95C2-4BD190130B71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0&lt;/Tag&gt;&lt;Author&gt;Jagtap, Chandrakant B; Kumar, Pradeep; Rao, K Krishnamurthy&lt;/Author&gt;&lt;Year&gt;2016&lt;/Year&gt;&lt;Details&gt;&lt;_accessed&gt;63568275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71687&lt;/_modified&gt;&lt;_pages&gt;347-358&lt;/_pages&gt;&lt;_volume&gt;41&lt;/_volume&gt;&lt;/Details&gt;&lt;Extra&gt;&lt;DBUID&gt;{F96A950B-833F-4880-A151-76DA2D6A2879}&lt;/DBUID&gt;&lt;/Extra&gt;&lt;/Item&gt;&lt;/References&gt;&lt;/Group&gt;&lt;Group&gt;&lt;References&gt;&lt;Item&gt;&lt;ID&gt;406&lt;/ID&gt;&lt;UID&gt;{2CA4EA04-8D1C-4979-8E22-E864DB395B65}&lt;/UID&gt;&lt;Title&gt;Characterization of a regulatory network that controls sigma B expression in Bacillus subtilis.&lt;/Title&gt;&lt;Template&gt;Journal Article&lt;/Template&gt;&lt;Star&gt;0&lt;/Star&gt;&lt;Tag&gt;5&lt;/Tag&gt;&lt;Author&gt;Benson, Andrew K; Haldenwang, William G&lt;/Author&gt;&lt;Year&gt;1992&lt;/Year&gt;&lt;Details&gt;&lt;_accessed&gt;63563963&lt;/_accessed&gt;&lt;_author_adr&gt;Department of Microbiology, University of Texas Health Science Center, San Antonio 78284-7758.&lt;/_author_adr&gt;&lt;_collection_scope&gt;SCI;SCIE&lt;/_collection_scope&gt;&lt;_created&gt;63539948&lt;/_created&gt;&lt;_db_provider&gt;CNKI&lt;/_db_provider&gt;&lt;_impact_factor&gt;   3.004&lt;/_impact_factor&gt;&lt;_isbn&gt;0021-9193&lt;/_isbn&gt;&lt;_issue&gt;3&lt;/_issue&gt;&lt;_journal&gt;Journal of bacteriology&lt;/_journal&gt;&lt;_marked_fields&gt;title;I|78|17_x0009__x000d__x000a_&lt;/_marked_fields&gt;&lt;_modified&gt;63563963&lt;/_modified&gt;&lt;_pages&gt;749-757&lt;/_pages&gt;&lt;_volume&gt;174&lt;/_volume&gt;&lt;/Details&gt;&lt;Extra&gt;&lt;DBUID&gt;{F96A950B-833F-4880-A151-76DA2D6A2879}&lt;/DBUID&gt;&lt;/Extra&gt;&lt;/Item&gt;&lt;/References&gt;&lt;/Group&gt;&lt;/Citation&gt;_x000a_"/>
    <w:docVar w:name="NE.Ref{54C82BC4-21D0-416D-9A03-3AC64FD291D4}" w:val=" ADDIN NE.Ref.{54C82BC4-21D0-416D-9A03-3AC64FD291D4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56346346-F101-4B15-8433-2395E27746CC}" w:val=" ADDIN NE.Ref.{56346346-F101-4B15-8433-2395E27746CC}&lt;Citation&gt;&lt;Group&gt;&lt;References&gt;&lt;Item&gt;&lt;ID&gt;394&lt;/ID&gt;&lt;UID&gt;{15FD9407-BAAF-4A05-94E9-57249FC2DDA3}&lt;/UID&gt;&lt;Title&gt;Potential halophilic cellulases for in situ enzymatic saccharification of ionic liquids pretreated lignocelluloses&lt;/Title&gt;&lt;Template&gt;Journal Article&lt;/Template&gt;&lt;Star&gt;0&lt;/Star&gt;&lt;Tag&gt;5&lt;/Tag&gt;&lt;Author&gt;Gunny, Ahmad Anas Nagoor; Arbain, Dachyar; Gumba, Rizo Edwin; Jong, Bor Chyan; Jamal, Parveen&lt;/Author&gt;&lt;Year&gt;2014&lt;/Year&gt;&lt;Details&gt;&lt;_accessed&gt;63563965&lt;/_accessed&gt;&lt;_collection_scope&gt;SCI;SCIE;EI&lt;/_collection_scope&gt;&lt;_created&gt;63490375&lt;/_created&gt;&lt;_impact_factor&gt;   7.539&lt;/_impact_factor&gt;&lt;_journal&gt;Bioresource Technology&lt;/_journal&gt;&lt;_modified&gt;63490376&lt;/_modified&gt;&lt;_pages&gt;177-181&lt;/_pages&gt;&lt;_volume&gt;155&lt;/_volume&gt;&lt;/Details&gt;&lt;Extra&gt;&lt;DBUID&gt;{F96A950B-833F-4880-A151-76DA2D6A2879}&lt;/DBUID&gt;&lt;/Extra&gt;&lt;/Item&gt;&lt;/References&gt;&lt;/Group&gt;&lt;/Citation&gt;_x000a_"/>
    <w:docVar w:name="NE.Ref{5748A65E-3508-4226-8361-464D3980A025}" w:val=" ADDIN NE.Ref.{5748A65E-3508-4226-8361-464D3980A025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57CB2C69-5475-4D25-BCFA-1E44920EA132}" w:val=" ADDIN NE.Ref.{57CB2C69-5475-4D25-BCFA-1E44920EA132}&lt;Citation&gt;&lt;Group&gt;&lt;References&gt;&lt;Item&gt;&lt;ID&gt;475&lt;/ID&gt;&lt;UID&gt;{EEB2FEE1-628D-4667-B5A3-12EC7B2B6E92}&lt;/UID&gt;&lt;Title&gt;Fractionation of 32P-labelled ribonucleic acids on polyacrylamide gels and their characterization by fingerprinting&lt;/Title&gt;&lt;Template&gt;Journal Article&lt;/Template&gt;&lt;Star&gt;0&lt;/Star&gt;&lt;Tag&gt;5&lt;/Tag&gt;&lt;Author&gt;Hindley, J&lt;/Author&gt;&lt;Year&gt;1967&lt;/Year&gt;&lt;Details&gt;&lt;_accessed&gt;63584199&lt;/_accessed&gt;&lt;_created&gt;63584199&lt;/_created&gt;&lt;_db_provider&gt;CNKI&lt;/_db_provider&gt;&lt;_impact_factor&gt;   4.760&lt;/_impact_factor&gt;&lt;_isbn&gt;0022-2836&lt;/_isbn&gt;&lt;_issue&gt;1&lt;/_issue&gt;&lt;_journal&gt;Journal of Molecula Biology&lt;/_journal&gt;&lt;_modified&gt;63584204&lt;/_modified&gt;&lt;_pages&gt;125-136&lt;/_pages&gt;&lt;_volume&gt;30&lt;/_volume&gt;&lt;/Details&gt;&lt;Extra&gt;&lt;DBUID&gt;{F96A950B-833F-4880-A151-76DA2D6A2879}&lt;/DBUID&gt;&lt;/Extra&gt;&lt;/Item&gt;&lt;/References&gt;&lt;/Group&gt;&lt;/Citation&gt;_x000a_"/>
    <w:docVar w:name="NE.Ref{57F47B7B-BEDE-459E-A9B1-1B8C9A9D8AE9}" w:val=" ADDIN NE.Ref.{57F47B7B-BEDE-459E-A9B1-1B8C9A9D8AE9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85527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/Citation&gt;_x000a_"/>
    <w:docVar w:name="NE.Ref{5864747F-DC80-4A4C-B0C5-2FB55B713EBD}" w:val=" ADDIN NE.Ref.{5864747F-DC80-4A4C-B0C5-2FB55B713EBD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5CA27A8F-AA86-4422-806B-74F1C18FB56E}" w:val=" ADDIN NE.Ref.{5CA27A8F-AA86-4422-806B-74F1C18FB56E}&lt;Citation&gt;&lt;Group&gt;&lt;References&gt;&lt;Item&gt;&lt;ID&gt;407&lt;/ID&gt;&lt;UID&gt;{BE44D725-1F07-4710-ABFE-C8AEDBC57F49}&lt;/UID&gt;&lt;Title&gt;Transcriptional regulation and adaptation to a high-fiber environment in Bacillus subtilis HH2 isolated from feces of the giant panda.&lt;/Title&gt;&lt;Template&gt;Journal Article&lt;/Template&gt;&lt;Star&gt;0&lt;/Star&gt;&lt;Tag&gt;5&lt;/Tag&gt;&lt;Author&gt;Ziyao, Zhou; Xiaoxiao, Zhou; Jin, Li; Zhijun, Zhong; Wei, Li; Xuehan, Liu; Furui, Liu; Huaiyi, Su; Yongjiu, Luo; Wuyang, Gu; Chengdong, Wang; Hemin, Zhang; Desheng, Li; Tingmei, He; Hualin, Fu; Suizhong, Cao; Jinjiang, Shi; Guangneng, Peng&lt;/Author&gt;&lt;Year&gt;2015&lt;/Year&gt;&lt;Details&gt;&lt;_accessed&gt;63568275&lt;/_accessed&gt;&lt;_author_adr&gt;The Key Laboratory of Animal Disease and Human Health of Sichuan Province, College of Veterinary Medicine, Sichuan Agricultural University, Ya&amp;apos;an, 625014, PR China.;;Chengdu Center for Animal Disease Prevention and Control, Chengdu, 610041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&lt;/_author_adr&gt;&lt;_collection_scope&gt;SCIE&lt;/_collection_scope&gt;&lt;_created&gt;63540874&lt;/_created&gt;&lt;_db_provider&gt;CNKI&lt;/_db_provider&gt;&lt;_impact_factor&gt;   2.740&lt;/_impact_factor&gt;&lt;_issue&gt;2&lt;/_issue&gt;&lt;_journal&gt;PLOS ONE&lt;/_journal&gt;&lt;_marked_fields&gt;title;I|74|21_x0009__x000d__x000a_&lt;/_marked_fields&gt;&lt;_modified&gt;63568275&lt;/_modified&gt;&lt;_pages&gt; e0116935&lt;/_pages&gt;&lt;_volume&gt;10&lt;/_volume&gt;&lt;/Details&gt;&lt;Extra&gt;&lt;DBUID&gt;{F96A950B-833F-4880-A151-76DA2D6A2879}&lt;/DBUID&gt;&lt;/Extra&gt;&lt;/Item&gt;&lt;/References&gt;&lt;/Group&gt;&lt;Group&gt;&lt;References&gt;&lt;Item&gt;&lt;ID&gt;408&lt;/ID&gt;&lt;UID&gt;{AA2AA159-CAAA-4887-9E07-3EBA359061FC}&lt;/UID&gt;&lt;Title&gt;Cellulose-dependent expression and antibacterial characteristics of surfactin from Bacillus subtilis HH2 isolated from the giant panda.&lt;/Title&gt;&lt;Template&gt;Journal Article&lt;/Template&gt;&lt;Star&gt;0&lt;/Star&gt;&lt;Tag&gt;5&lt;/Tag&gt;&lt;Author&gt;Ziyao, Zhou; Furui, Liu; Xinyue, Zhang; Xiaoxiao, Zhou; Zhijun, Zhong; Huaiyi, Su; Jin, Li; Haozhou, Li; Fan, Feng; Jingchao, Lan; Zhihe, Zhang; Hualin, Fu; Yanchun, Hu; Suizhong, Cao; Weigang, Chen; Jiabo, Deng; Jianqiu, Yu; Wenping, Zhang; Guangneng, Peng&lt;/Author&gt;&lt;Year&gt;2018&lt;/Year&gt;&lt;Details&gt;&lt;_accessed&gt;63563963&lt;/_accessed&gt;&lt;_author_adr&gt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Chengdu Center for Animal Disease Prevention and Control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&lt;/_author_adr&gt;&lt;_collection_scope&gt;SCIE&lt;/_collection_scope&gt;&lt;_created&gt;63540879&lt;/_created&gt;&lt;_db_provider&gt;CNKI&lt;/_db_provider&gt;&lt;_impact_factor&gt;   2.740&lt;/_impact_factor&gt;&lt;_issue&gt;1&lt;/_issue&gt;&lt;_journal&gt;PloS one&lt;/_journal&gt;&lt;_marked_fields&gt;title;I|84|21_x0009__x000d__x000a_&lt;/_marked_fields&gt;&lt;_modified&gt;63563963&lt;/_modified&gt;&lt;_pages&gt;e0191991&lt;/_pages&gt;&lt;_volume&gt;13&lt;/_volume&gt;&lt;/Details&gt;&lt;Extra&gt;&lt;DBUID&gt;{F96A950B-833F-4880-A151-76DA2D6A2879}&lt;/DBUID&gt;&lt;/Extra&gt;&lt;/Item&gt;&lt;/References&gt;&lt;/Group&gt;&lt;/Citation&gt;_x000a_"/>
    <w:docVar w:name="NE.Ref{5CCC3172-21D5-4168-B28B-08394137CFA2}" w:val=" ADDIN NE.Ref.{5CCC3172-21D5-4168-B28B-08394137CFA2}&lt;Citation&gt;&lt;Group&gt;&lt;References&gt;&lt;Item&gt;&lt;ID&gt;445&lt;/ID&gt;&lt;UID&gt;{C1C39D8B-4CDE-49D5-89CB-48EDDC781449}&lt;/UID&gt;&lt;Title&gt;Association of RNAs with Bacillus subtilis Hfq&lt;/Title&gt;&lt;Template&gt;Journal Article&lt;/Template&gt;&lt;Star&gt;0&lt;/Star&gt;&lt;Tag&gt;5&lt;/Tag&gt;&lt;Author&gt;Dambach, Michael; Irnov, Irnov; Winkler, Wade C&lt;/Author&gt;&lt;Year&gt;2013&lt;/Year&gt;&lt;Details&gt;&lt;_accessed&gt;63571699&lt;/_accessed&gt;&lt;_author_adr&gt;1 Department of Biochemistry, The University of Texas Southwestern Medical Center, Dallas, Texas, United States of America ;; 2 Department of Cell Biology and Molecular Genetics, The University of Maryland, College Park, Maryland, United States of America&lt;/_author_adr&gt;&lt;_collection_scope&gt;SCIE&lt;/_collection_scope&gt;&lt;_created&gt;63571698&lt;/_created&gt;&lt;_db_provider&gt;CNKI&lt;/_db_provider&gt;&lt;_impact_factor&gt;   2.740&lt;/_impact_factor&gt;&lt;_issue&gt;2&lt;/_issue&gt;&lt;_journal&gt;PLOS ONE&lt;/_journal&gt;&lt;_marked_fields&gt;title;I|26|17_x0009__x000d__x000a_&lt;/_marked_fields&gt;&lt;_modified&gt;63571699&lt;/_modified&gt;&lt;_pages&gt;e55156&lt;/_pages&gt;&lt;_volume&gt;8&lt;/_volume&gt;&lt;/Details&gt;&lt;Extra&gt;&lt;DBUID&gt;{F96A950B-833F-4880-A151-76DA2D6A2879}&lt;/DBUID&gt;&lt;/Extra&gt;&lt;/Item&gt;&lt;/References&gt;&lt;/Group&gt;&lt;Group&gt;&lt;References&gt;&lt;Item&gt;&lt;ID&gt;444&lt;/ID&gt;&lt;UID&gt;{1BB060A3-7D3C-4740-9248-0CFAA7FC31DA}&lt;/UID&gt;&lt;Title&gt;Identification of regulatory RNAs in Bacillus subtilis&lt;/Title&gt;&lt;Template&gt;Journal Article&lt;/Template&gt;&lt;Star&gt;0&lt;/Star&gt;&lt;Tag&gt;5&lt;/Tag&gt;&lt;Author&gt;Irnov, Irnov; Sharma, Cynthia M; Vogel, Jörg; Winkler, Wade C&lt;/Author&gt;&lt;Year&gt;2010&lt;/Year&gt;&lt;Details&gt;&lt;_accessed&gt;63571695&lt;/_accessed&gt;&lt;_author_adr&gt;Department of Biochemistry, The University of Texas Southwestern Medical Center, Dallas, TX 75390-9038, USA.&lt;/_author_adr&gt;&lt;_collection_scope&gt;SCI;SCIE&lt;/_collection_scope&gt;&lt;_created&gt;63571695&lt;/_created&gt;&lt;_db_provider&gt;CNKI&lt;/_db_provider&gt;&lt;_impact_factor&gt;  11.501&lt;/_impact_factor&gt;&lt;_issue&gt;19&lt;/_issue&gt;&lt;_journal&gt;Nucleic acids research&lt;/_journal&gt;&lt;_marked_fields&gt;title;I|37|18_x0009__x000d__x000a_&lt;/_marked_fields&gt;&lt;_modified&gt;63571696&lt;/_modified&gt;&lt;_pages&gt;6637-6651&lt;/_pages&gt;&lt;_volume&gt;38&lt;/_volume&gt;&lt;/Details&gt;&lt;Extra&gt;&lt;DBUID&gt;{F96A950B-833F-4880-A151-76DA2D6A2879}&lt;/DBUID&gt;&lt;/Extra&gt;&lt;/Item&gt;&lt;/References&gt;&lt;/Group&gt;&lt;Group&gt;&lt;References&gt;&lt;Item&gt;&lt;ID&gt;446&lt;/ID&gt;&lt;UID&gt;{595F96C5-36B5-4253-BE74-B210DED77D92}&lt;/UID&gt;&lt;Title&gt;Revised role for Hfq bacterial regulator on DNA topology.&lt;/Title&gt;&lt;Template&gt;Journal Article&lt;/Template&gt;&lt;Star&gt;0&lt;/Star&gt;&lt;Tag&gt;5&lt;/Tag&gt;&lt;Author&gt;Antoine, Malabirade; David, Partouche; Omar, El Hamoui; Florian, Turbant; Frédéric, Geinguenaud; Pierre, Recouvreux; Thomas, Bizien; Florent, Busi; Frank, Wien; Véronique, Arluison&lt;/Author&gt;&lt;Year&gt;2018&lt;/Year&gt;&lt;Details&gt;&lt;_accessed&gt;63571702&lt;/_accessed&gt;&lt;_author_adr&gt;Laboratoire Léon Brillouin LLB, CEA, CNRS UMR12, Université Paris Saclay, CEA Saclay, 91191, Gif-sur-Yvette, France.;;Laboratoire Léon Brillouin LLB, CEA, CNRS UMR12, Université Paris Saclay, CEA Saclay, 91191, Gif-sur-Yvette, France.;;Synchrotron SOLEIL, L&amp;apos;Orme des Merisiers, Saint Aubin BP48, 91192, Gif-sur-Yvette, France.;;Synchrotron SOLEIL, L&amp;apos;Orme des Merisiers, Saint Aubin BP48, 91192, Gif-sur-Yvette, France.;;Laboratoire Léon Brillouin LLB, CEA, CNRS UMR12, Université Paris Saclay, CEA Saclay, 91191, Gif-sur-Yvette, France.;;UFR SMBH, Université Paris 13, Sorbonne Paris Cité, 93017, Bobigny, France.;;Aix Marseille Université, CNRS, IBDM, Marseille, France.;;Synchrotron SOLEIL, L&amp;apos;Orme des Merisiers, Saint Aubin BP48, 91192, Gif-sur-Yvette, France.;;Unité de Biologie Fonctionnelle et Adaptative, CNRS UMR8251, Université Paris Diderot, 75013, Paris, France.;;Université Paris Diderot, Sorbonne Paris Cité, 75013, Paris, France.;;Synchrotron SOLEIL, L&amp;apos;Orme des Merisiers, Saint Aubin BP48, 91192, Gif-sur-Yvet&lt;/_author_adr&gt;&lt;_collection_scope&gt;SCI;SCIE&lt;/_collection_scope&gt;&lt;_created&gt;63571702&lt;/_created&gt;&lt;_db_provider&gt;CNKI&lt;/_db_provider&gt;&lt;_impact_factor&gt;   3.998&lt;/_impact_factor&gt;&lt;_issue&gt;1&lt;/_issue&gt;&lt;_journal&gt;Scientific reports&lt;/_journal&gt;&lt;_modified&gt;63571703&lt;/_modified&gt;&lt;_pages&gt;16792&lt;/_pages&gt;&lt;_volume&gt;8&lt;/_volume&gt;&lt;/Details&gt;&lt;Extra&gt;&lt;DBUID&gt;{F96A950B-833F-4880-A151-76DA2D6A2879}&lt;/DBUID&gt;&lt;/Extra&gt;&lt;/Item&gt;&lt;/References&gt;&lt;/Group&gt;&lt;/Citation&gt;_x000a_"/>
    <w:docVar w:name="NE.Ref{5F5C0455-40A5-4AC8-AB16-1C82F1BAE132}" w:val=" ADDIN NE.Ref.{5F5C0455-40A5-4AC8-AB16-1C82F1BAE132}&lt;Citation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60069B91-58C7-4A71-9B76-AB8F09FD5ACD}" w:val=" ADDIN NE.Ref.{60069B91-58C7-4A71-9B76-AB8F09FD5ACD}&lt;Citation&gt;&lt;Group&gt;&lt;References&gt;&lt;Item&gt;&lt;ID&gt;476&lt;/ID&gt;&lt;UID&gt;{6C038986-10D9-4773-991F-3AE59A5C4E21}&lt;/UID&gt;&lt;Title&gt;Regulation of bacterial metabolism by small RNAs using diverse mechanisms&lt;/Title&gt;&lt;Template&gt;Journal Article&lt;/Template&gt;&lt;Star&gt;0&lt;/Star&gt;&lt;Tag&gt;5&lt;/Tag&gt;&lt;Author&gt;Bobrovskyy, Maksym; Vanderpool, Carin K&lt;/Author&gt;&lt;Year&gt;2013&lt;/Year&gt;&lt;Details&gt;&lt;_accessed&gt;63584207&lt;/_accessed&gt;&lt;_author_adr&gt;Department of Microbiology, University of Illinois at Urbana-Champaign, Urbana, Illinois 61801; email: mbobro2@illinois.edu , cvanderp@illinois.edu&lt;/_author_adr&gt;&lt;_collection_scope&gt;SCI;SCIE&lt;/_collection_scope&gt;&lt;_created&gt;63584207&lt;/_created&gt;&lt;_db_provider&gt;CNKI&lt;/_db_provider&gt;&lt;_impact_factor&gt;  11.146&lt;/_impact_factor&gt;&lt;_isbn&gt;0066-4197&lt;/_isbn&gt;&lt;_journal&gt;Annual Review of Genetics&lt;/_journal&gt;&lt;_modified&gt;63584209&lt;/_modified&gt;&lt;_pages&gt;209-232&lt;/_pages&gt;&lt;_volume&gt;47&lt;/_volume&gt;&lt;/Details&gt;&lt;Extra&gt;&lt;DBUID&gt;{F96A950B-833F-4880-A151-76DA2D6A2879}&lt;/DBUID&gt;&lt;/Extra&gt;&lt;/Item&gt;&lt;/References&gt;&lt;/Group&gt;&lt;Group&gt;&lt;References&gt;&lt;Item&gt;&lt;ID&gt;475&lt;/ID&gt;&lt;UID&gt;{EEB2FEE1-628D-4667-B5A3-12EC7B2B6E92}&lt;/UID&gt;&lt;Title&gt;Fractionation of 32P-labelled ribonucleic acids on polyacrylamide gels and their characterization by fingerprinting&lt;/Title&gt;&lt;Template&gt;Journal Article&lt;/Template&gt;&lt;Star&gt;0&lt;/Star&gt;&lt;Tag&gt;5&lt;/Tag&gt;&lt;Author&gt;Hindley, J&lt;/Author&gt;&lt;Year&gt;1967&lt;/Year&gt;&lt;Details&gt;&lt;_accessed&gt;63584199&lt;/_accessed&gt;&lt;_created&gt;63584199&lt;/_created&gt;&lt;_db_provider&gt;CNKI&lt;/_db_provider&gt;&lt;_impact_factor&gt;   4.760&lt;/_impact_factor&gt;&lt;_isbn&gt;0022-2836&lt;/_isbn&gt;&lt;_issue&gt;1&lt;/_issue&gt;&lt;_journal&gt;Journal of Molecula Biology&lt;/_journal&gt;&lt;_modified&gt;63584204&lt;/_modified&gt;&lt;_pages&gt;125-136&lt;/_pages&gt;&lt;_volume&gt;30&lt;/_volume&gt;&lt;/Details&gt;&lt;Extra&gt;&lt;DBUID&gt;{F96A950B-833F-4880-A151-76DA2D6A2879}&lt;/DBUID&gt;&lt;/Extra&gt;&lt;/Item&gt;&lt;/References&gt;&lt;/Group&gt;&lt;/Citation&gt;_x000a_"/>
    <w:docVar w:name="NE.Ref{664F6CF8-C2A6-4639-9A85-DEBA8F2D4EB1}" w:val=" ADDIN NE.Ref.{664F6CF8-C2A6-4639-9A85-DEBA8F2D4EB1}&lt;Citation&gt;&lt;Group&gt;&lt;References&gt;&lt;Item&gt;&lt;ID&gt;403&lt;/ID&gt;&lt;UID&gt;{50BC4D78-90F2-4B14-A08B-C2313CF79C64}&lt;/UID&gt;&lt;Title&gt;Impact of Hfq on the Bacillus subtilis transcriptome&lt;/Title&gt;&lt;Template&gt;Journal Article&lt;/Template&gt;&lt;Star&gt;0&lt;/Star&gt;&lt;Tag&gt;5&lt;/Tag&gt;&lt;Author&gt;Hermann, Hämmerle; Fabian, Amman; Branislav, Večerek; Jörg, Stülke; Ivo, Hofacker; Udo, Bläsi&lt;/Author&gt;&lt;Year&gt;2014&lt;/Year&gt;&lt;Details&gt;&lt;_accessed&gt;63581012&lt;/_accessed&gt;&lt;_author_adr&gt;Department of Microbiology, Immunobiology and Genetics, Max F. Perutz Laboratories, Centre of Molecular Biology, University of Vienna, Vienna, Austria.;;Institute for Theoretical Chemistry, University of Vienna, Vienna, Austria.;;Department of Microbiology, Immunobiology and Genetics, Max F. Perutz Laboratories, Centre of Molecular Biology, University of Vienna, Vienna, Austria.;;Department of General Microbiology, Institute of Microbiology and Genetics, Georg-August University Göttingen, Göttingen, Germany.;;Institute for Theoretical Chemistry, University of Vienna, Vienna, Austria.;;Department of Microbiology, Immunobiology and Genetics, Max F. Perutz Laboratories, Centre of Molecular Biology, University of Vienna, Vienna, Austria.&lt;/_author_adr&gt;&lt;_collection_scope&gt;SCIE&lt;/_collection_scope&gt;&lt;_created&gt;63535605&lt;/_created&gt;&lt;_db_provider&gt;CNKI&lt;/_db_provider&gt;&lt;_impact_factor&gt;   2.740&lt;/_impact_factor&gt;&lt;_issue&gt;6&lt;/_issue&gt;&lt;_journal&gt;PLOS ONE&lt;/_journal&gt;&lt;_marked_fields&gt;title;I|22|17_x0009__x000d__x000a_&lt;/_marked_fields&gt;&lt;_modified&gt;63581012&lt;/_modified&gt;&lt;_pages&gt;e98661&lt;/_pages&gt;&lt;_volume&gt;9&lt;/_volume&gt;&lt;/Details&gt;&lt;Extra&gt;&lt;DBUID&gt;{F96A950B-833F-4880-A151-76DA2D6A2879}&lt;/DBUID&gt;&lt;/Extra&gt;&lt;/Item&gt;&lt;/References&gt;&lt;/Group&gt;&lt;Group&gt;&lt;References&gt;&lt;Item&gt;&lt;ID&gt;404&lt;/ID&gt;&lt;UID&gt;{43D530E6-19AD-4C25-AEC3-68D41993CF03}&lt;/UID&gt;&lt;Title&gt;Tracking the elusive function of Bacillus subtilis Hfq&lt;/Title&gt;&lt;Template&gt;Journal Article&lt;/Template&gt;&lt;Star&gt;0&lt;/Star&gt;&lt;Tag&gt;5&lt;/Tag&gt;&lt;Author&gt;Rochat, Tatiana; Delumeau, Olivier; Figueroa-Bossi, Nara; Noirot, Philippe; Bossi, Lionello; Dervyn, Etienne; Bouloc, Philippe&lt;/Author&gt;&lt;Year&gt;2015&lt;/Year&gt;&lt;Details&gt;&lt;_accessed&gt;63568275&lt;/_accessed&gt;&lt;_author_adr&gt;1 Institute for Integrative Biology of the Cell (I2BC), CEA, CNRS, Université Paris-Sud, F-91405, Orsay, France ;; 2 INRA, UR892, Virologie et Immunologie Moléculaires, F-78352, Jouy-en-Josas, France ;; 3 INRA, UMR1319 Micalis, F-78350, Jouy-en-Josas, France ;; 4 AgroParisTech, UMR Micalis, F-78350, Jouy-en-Josas, France ;; 5 Institute for Integrative Biology of the Cell (I2BC), CEA, CNRS, Université Paris-Sud, F-91190, Gif-sur-Yvette, France&lt;/_author_adr&gt;&lt;_collection_scope&gt;SCIE&lt;/_collection_scope&gt;&lt;_created&gt;63535608&lt;/_created&gt;&lt;_db_provider&gt;CNKI&lt;/_db_provider&gt;&lt;_impact_factor&gt;   2.740&lt;/_impact_factor&gt;&lt;_issue&gt;4&lt;/_issue&gt;&lt;_journal&gt;PLOS ONE&lt;/_journal&gt;&lt;_marked_fields&gt;title;I|34|17_x0009__x000d__x000a_&lt;/_marked_fields&gt;&lt;_modified&gt;63568276&lt;/_modified&gt;&lt;_pages&gt;e124977&lt;/_pages&gt;&lt;_volume&gt;10&lt;/_volume&gt;&lt;/Details&gt;&lt;Extra&gt;&lt;DBUID&gt;{F96A950B-833F-4880-A151-76DA2D6A2879}&lt;/DBUID&gt;&lt;/Extra&gt;&lt;/Item&gt;&lt;/References&gt;&lt;/Group&gt;&lt;/Citation&gt;_x000a_"/>
    <w:docVar w:name="NE.Ref{66E71144-9073-43A3-AD65-7D0D630A9C36}" w:val=" ADDIN NE.Ref.{66E71144-9073-43A3-AD65-7D0D630A9C36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66E74708-3302-46E6-A0C9-4B813F628BA6}" w:val=" ADDIN NE.Ref.{66E74708-3302-46E6-A0C9-4B813F628BA6}&lt;Citation&gt;&lt;Group&gt;&lt;References&gt;&lt;Item&gt;&lt;ID&gt;399&lt;/ID&gt;&lt;UID&gt;{AE94F179-B641-481C-A0B3-0A0978110391}&lt;/UID&gt;&lt;Title&gt;Carbon Catabolite Control of the Metabolic Network in Bacillus subtilis&lt;/Title&gt;&lt;Template&gt;Journal Article&lt;/Template&gt;&lt;Star&gt;0&lt;/Star&gt;&lt;Tag&gt;5&lt;/Tag&gt;&lt;Author&gt;Fujita, Yasutaro&lt;/Author&gt;&lt;Year&gt;2009&lt;/Year&gt;&lt;Details&gt;&lt;_accessed&gt;63524844&lt;/_accessed&gt;&lt;_created&gt;63524844&lt;/_created&gt;&lt;_issue&gt;2&lt;/_issue&gt;&lt;_journal&gt;Journal of the Agricultural Chemical Society of Japan&lt;/_journal&gt;&lt;_modified&gt;63524845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6827BD25-4D8E-400D-91FD-BAE8CEEAC100}" w:val=" ADDIN NE.Ref.{6827BD25-4D8E-400D-91FD-BAE8CEEAC100}&lt;Citation&gt;&lt;Group&gt;&lt;References&gt;&lt;Item&gt;&lt;ID&gt;476&lt;/ID&gt;&lt;UID&gt;{6C038986-10D9-4773-991F-3AE59A5C4E21}&lt;/UID&gt;&lt;Title&gt;Regulation of bacterial metabolism by small RNAs using diverse mechanisms&lt;/Title&gt;&lt;Template&gt;Journal Article&lt;/Template&gt;&lt;Star&gt;0&lt;/Star&gt;&lt;Tag&gt;5&lt;/Tag&gt;&lt;Author&gt;Bobrovskyy, Maksym; Vanderpool, Carin K&lt;/Author&gt;&lt;Year&gt;2013&lt;/Year&gt;&lt;Details&gt;&lt;_accessed&gt;63584207&lt;/_accessed&gt;&lt;_author_adr&gt;Department of Microbiology, University of Illinois at Urbana-Champaign, Urbana, Illinois 61801; email: mbobro2@illinois.edu , cvanderp@illinois.edu&lt;/_author_adr&gt;&lt;_collection_scope&gt;SCI;SCIE&lt;/_collection_scope&gt;&lt;_created&gt;63584207&lt;/_created&gt;&lt;_db_provider&gt;CNKI&lt;/_db_provider&gt;&lt;_impact_factor&gt;  11.146&lt;/_impact_factor&gt;&lt;_isbn&gt;0066-4197&lt;/_isbn&gt;&lt;_journal&gt;Annual Review of Genetics&lt;/_journal&gt;&lt;_modified&gt;63584209&lt;/_modified&gt;&lt;_pages&gt;209-232&lt;/_pages&gt;&lt;_volume&gt;47&lt;/_volume&gt;&lt;/Details&gt;&lt;Extra&gt;&lt;DBUID&gt;{F96A950B-833F-4880-A151-76DA2D6A2879}&lt;/DBUID&gt;&lt;/Extra&gt;&lt;/Item&gt;&lt;/References&gt;&lt;/Group&gt;&lt;/Citation&gt;_x000a_"/>
    <w:docVar w:name="NE.Ref{685F090F-55DC-44E4-9057-079A2149B104}" w:val=" ADDIN NE.Ref.{685F090F-55DC-44E4-9057-079A2149B104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687CDCD5-9C5C-46EB-8A6A-E3D1692036BA}" w:val=" ADDIN NE.Ref.{687CDCD5-9C5C-46EB-8A6A-E3D1692036BA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6B0E135F-BC37-4C63-8145-B2654792F76F}" w:val=" ADDIN NE.Ref.{6B0E135F-BC37-4C63-8145-B2654792F76F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563963&lt;/_accessed&gt;&lt;_created&gt;63490225&lt;/_created&gt;&lt;_impact_factor&gt;   7.539&lt;/_impact_factor&gt;&lt;_journal&gt;Bioresource Technology &lt;/_journal&gt;&lt;_modified&gt;63490244&lt;/_modified&gt;&lt;_pages&gt;124115&lt;/_pages&gt;&lt;_volume&gt;319&lt;/_volume&gt;&lt;/Details&gt;&lt;Extra&gt;&lt;DBUID&gt;{F96A950B-833F-4880-A151-76DA2D6A2879}&lt;/DBUID&gt;&lt;/Extra&gt;&lt;/Item&gt;&lt;/References&gt;&lt;/Group&gt;&lt;/Citation&gt;_x000a_"/>
    <w:docVar w:name="NE.Ref{6FD0C4D9-CAA8-4F8B-A3E4-F22344E3EFDF}" w:val=" ADDIN NE.Ref.{6FD0C4D9-CAA8-4F8B-A3E4-F22344E3EFDF}&lt;Citation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db_provider&gt;CNKI&lt;/_db_provider&gt;&lt;_isbn&gt;1355-8382&lt;/_isbn&gt;&lt;_issue&gt;5&lt;/_issue&gt;&lt;_journal&gt;RNA&lt;/_journal&gt;&lt;_volume&gt;11&lt;/_volume&gt;&lt;_created&gt;63566890&lt;/_created&gt;&lt;_modified&gt;63566895&lt;/_modified&gt;&lt;_impact_factor&gt;   4.320&lt;/_impact_factor&gt;&lt;_accessed&gt;63566890&lt;/_accessed&gt;&lt;_pages&gt;774-784&lt;/_pages&gt;&lt;_collection_scope&gt;SCI;SCIE&lt;/_collection_scope&gt;&lt;/Details&gt;&lt;Extra&gt;&lt;DBUID&gt;{F96A950B-833F-4880-A151-76DA2D6A2879}&lt;/DBUID&gt;&lt;/Extra&gt;&lt;/Item&gt;&lt;/References&gt;&lt;/Group&gt;&lt;/Citation&gt;_x000a_"/>
    <w:docVar w:name="NE.Ref{734E2AFC-A515-44E4-ADCB-E11BE942BE15}" w:val=" ADDIN NE.Ref.{734E2AFC-A515-44E4-ADCB-E11BE942BE15}&lt;Citation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/Citation&gt;_x000a_"/>
    <w:docVar w:name="NE.Ref{7523C02E-69CF-414E-A7FE-D61C682A9C50}" w:val=" ADDIN NE.Ref.{7523C02E-69CF-414E-A7FE-D61C682A9C50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78A99A03-D010-4376-B581-6A48B282553E}" w:val=" ADDIN NE.Ref.{78A99A03-D010-4376-B581-6A48B282553E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7B044AA4-2F0E-45C9-BE22-E3D8D3DF5D03}" w:val=" ADDIN NE.Ref.{7B044AA4-2F0E-45C9-BE22-E3D8D3DF5D03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7EC430BE-6FD2-4692-B972-B01D37FFCA0A}" w:val=" ADDIN NE.Ref.{7EC430BE-6FD2-4692-B972-B01D37FFCA0A}&lt;Citation&gt;&lt;Group&gt;&lt;References&gt;&lt;Item&gt;&lt;ID&gt;401&lt;/ID&gt;&lt;UID&gt;{AAFABF7C-8A8C-42BA-8820-6A5FC19DD755}&lt;/UID&gt;&lt;Title&gt;Analysis of relative gene expression data using real-time quantitative PCR and the 2−ΔΔCT method&lt;/Title&gt;&lt;Template&gt;Journal Article&lt;/Template&gt;&lt;Star&gt;0&lt;/Star&gt;&lt;Tag&gt;5&lt;/Tag&gt;&lt;Author&gt;Livak, Kenneth J; Schmittgen, Thomas D&lt;/Author&gt;&lt;Year&gt;2001&lt;/Year&gt;&lt;Details&gt;&lt;_accessed&gt;63563960&lt;/_accessed&gt;&lt;_author_adr&gt;Applied Biosystems, Foster City, California, 94404;;Department of Pharmaceutical Sciences, College of Pharmacy, Washington State University, Pullman, Washington, 99164-6534&lt;/_author_adr&gt;&lt;_collection_scope&gt;SCI;SCIE&lt;/_collection_scope&gt;&lt;_created&gt;63532519&lt;/_created&gt;&lt;_db_provider&gt;CNKI&lt;/_db_provider&gt;&lt;_impact_factor&gt;   3.812&lt;/_impact_factor&gt;&lt;_isbn&gt;1046-2023&lt;/_isbn&gt;&lt;_issue&gt;4&lt;/_issue&gt;&lt;_journal&gt;Methods&lt;/_journal&gt;&lt;_keywords&gt;reverse transcription polymerase chain reaction;quantitative polymerase chain reaction;relative quantification;real-time polymerase chain reaction;Taq Man.&lt;/_keywords&gt;&lt;_marked_fields&gt;title;SUP|85|5_x0009__x000d__x000a_&lt;/_marked_fields&gt;&lt;_modified&gt;63563961&lt;/_modified&gt;&lt;_pages&gt;402-408&lt;/_pages&gt;&lt;_volume&gt;25&lt;/_volume&gt;&lt;/Details&gt;&lt;Extra&gt;&lt;DBUID&gt;{F96A950B-833F-4880-A151-76DA2D6A2879}&lt;/DBUID&gt;&lt;/Extra&gt;&lt;/Item&gt;&lt;/References&gt;&lt;/Group&gt;&lt;/Citation&gt;_x000a_"/>
    <w:docVar w:name="NE.Ref{827DB9E8-4E59-4CF7-9798-E2651CF0F648}" w:val=" ADDIN NE.Ref.{827DB9E8-4E59-4CF7-9798-E2651CF0F648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82D74AF0-6959-4A29-AFDA-373451ADE26C}" w:val=" ADDIN NE.Ref.{82D74AF0-6959-4A29-AFDA-373451ADE26C}&lt;Citation&gt;&lt;Group&gt;&lt;References&gt;&lt;Item&gt;&lt;ID&gt;412&lt;/ID&gt;&lt;UID&gt;{9313C294-32E2-4ED9-B1B9-3937A282D839}&lt;/UID&gt;&lt;Title&gt;Termination factor Rho: From the control of pervasive transcription to cell fate determination in Bacillus subtilis&lt;/Title&gt;&lt;Template&gt;Journal Article&lt;/Template&gt;&lt;Star&gt;0&lt;/Star&gt;&lt;Tag&gt;5&lt;/Tag&gt;&lt;Author&gt;Bidnenko, Vladimir; Nicolas, Pierre; Grylak-Mielnicka, Aleksandra; Delumeau, Olivier; Auger, Sandrine; Aucouturier, Anne; Guerin, Cyprien; Francis, Repoila; Bardowski, Jacek; Aymerich, Stéphane; Bidnenko, Elena&lt;/Author&gt;&lt;Year&gt;2017&lt;/Year&gt;&lt;Details&gt;&lt;_accessed&gt;63549639&lt;/_accessed&gt;&lt;_author_adr&gt;1 Micalis Institute, INRA, AgroParisTech, Université Paris-Saclay, Jouy-en-Josas, France ;; 2 MaIAGE, INRA, Université Paris-Saclay, Jouy-en-Josas, France ;; 3 Institute of Biochemistry and Biophysics PAS, Warsaw, Poland&lt;/_author_adr&gt;&lt;_collection_scope&gt;SCI;SCIE&lt;/_collection_scope&gt;&lt;_created&gt;63549639&lt;/_created&gt;&lt;_db_provider&gt;CNKI&lt;/_db_provider&gt;&lt;_impact_factor&gt;   5.174&lt;/_impact_factor&gt;&lt;_isbn&gt;1553-7390&lt;/_isbn&gt;&lt;_issue&gt;7&lt;/_issue&gt;&lt;_journal&gt;PLOS Genetics&lt;/_journal&gt;&lt;_modified&gt;63549640&lt;/_modified&gt;&lt;_pages&gt;e1006909&lt;/_pages&gt;&lt;_volume&gt;13&lt;/_volume&gt;&lt;/Details&gt;&lt;Extra&gt;&lt;DBUID&gt;{F96A950B-833F-4880-A151-76DA2D6A2879}&lt;/DBUID&gt;&lt;/Extra&gt;&lt;/Item&gt;&lt;/References&gt;&lt;/Group&gt;&lt;/Citation&gt;_x000a_"/>
    <w:docVar w:name="NE.Ref{87D838B7-B728-4AB0-8993-43951EA9B269}" w:val=" ADDIN NE.Ref.{87D838B7-B728-4AB0-8993-43951EA9B269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87E500A9-2A5C-4377-A84B-35C1D5BE1ECA}" w:val=" ADDIN NE.Ref.{87E500A9-2A5C-4377-A84B-35C1D5BE1ECA}&lt;Citation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899D8AA8-1D89-40EE-9460-EAF191B29290}" w:val=" ADDIN NE.Ref.{899D8AA8-1D89-40EE-9460-EAF191B29290}&lt;Citation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8A1C83F6-70CF-490B-A019-CFDF2F8D460D}" w:val=" ADDIN NE.Ref.{8A1C83F6-70CF-490B-A019-CFDF2F8D460D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8A8E9420-1A41-452E-AD52-9306CEF3D255}" w:val=" ADDIN NE.Ref.{8A8E9420-1A41-452E-AD52-9306CEF3D255}&lt;Citation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Group&gt;&lt;References&gt;&lt;Item&gt;&lt;ID&gt;431&lt;/ID&gt;&lt;UID&gt;{D543762D-61C4-4D8A-A97C-FB7DAEE47B33}&lt;/UID&gt;&lt;Title&gt;Hfq: the flexible RNA matchmaker&lt;/Title&gt;&lt;Template&gt;Journal Article&lt;/Template&gt;&lt;Star&gt;0&lt;/Star&gt;&lt;Tag&gt;5&lt;/Tag&gt;&lt;Author&gt;Updegrove, Taylor B; Zhang, Aixia; Storz, Gisela&lt;/Author&gt;&lt;Year&gt;2016&lt;/Year&gt;&lt;Details&gt;&lt;_accessed&gt;63568223&lt;/_accessed&gt;&lt;_author_adr&gt;Division of Molecular and Cellular Biology, NICHD, National Institutes of Health, 18 Library Dr MSC 5430, Bethesda, MD 20892-5430, USA&lt;/_author_adr&gt;&lt;_collection_scope&gt;SCI;SCIE&lt;/_collection_scope&gt;&lt;_created&gt;63568223&lt;/_created&gt;&lt;_db_provider&gt;CNKI&lt;/_db_provider&gt;&lt;_impact_factor&gt;   8.134&lt;/_impact_factor&gt;&lt;_isbn&gt;1369-5274&lt;/_isbn&gt;&lt;_journal&gt;Current Opinion in Microbiology&lt;/_journal&gt;&lt;_modified&gt;63568224&lt;/_modified&gt;&lt;_pages&gt;133-138&lt;/_pages&gt;&lt;_volume&gt;30&lt;/_volume&gt;&lt;/Details&gt;&lt;Extra&gt;&lt;DBUID&gt;{F96A950B-833F-4880-A151-76DA2D6A2879}&lt;/DBUID&gt;&lt;/Extra&gt;&lt;/Item&gt;&lt;/References&gt;&lt;/Group&gt;&lt;/Citation&gt;_x000a_"/>
    <w:docVar w:name="NE.Ref{8AC1AA1A-7A21-4FF7-A272-A65F3B2F6530}" w:val=" ADDIN NE.Ref.{8AC1AA1A-7A21-4FF7-A272-A65F3B2F6530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8BF357DA-7CA4-4D72-BA0C-3DCA5AC8899A}" w:val=" ADDIN NE.Ref.{8BF357DA-7CA4-4D72-BA0C-3DCA5AC8899A}&lt;Citation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63960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/Citation&gt;_x000a_"/>
    <w:docVar w:name="NE.Ref{8CEFED2B-8E4F-405D-B87E-396603B35993}" w:val=" ADDIN NE.Ref.{8CEFED2B-8E4F-405D-B87E-396603B35993}&lt;Citation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63960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Group&gt;&lt;References&gt;&lt;Item&gt;&lt;ID&gt;409&lt;/ID&gt;&lt;UID&gt;{0A7954E6-966F-4D24-B63D-6533608D2471}&lt;/UID&gt;&lt;Title&gt;A novel bZIP transcription factor ClrC positively regulates multiple stress responses, conidiation and cellulase expression in Penicillium oxalicum&lt;/Title&gt;&lt;Template&gt;Journal Article&lt;/Template&gt;&lt;Star&gt;0&lt;/Star&gt;&lt;Tag&gt;5&lt;/Tag&gt;&lt;Author&gt;Lei, Yunfeng; Liu, Guodong; Yao, Guangshan; Li, Zhonghai; Qin, Yuqi; Qu, Yinbo&lt;/Author&gt;&lt;Year&gt;2016&lt;/Year&gt;&lt;Details&gt;&lt;_accessed&gt;63563960&lt;/_accessed&gt;&lt;_author_adr&gt;State Key Laboratory of Microbial Technology, School of Life Science, Shandong University, Shan Da Nan Road 27, Jinan, Shandong 250100, PR China;;National Glycoengineering Research Center, Shandong University, Shan Da Nan Road 27, Jinan, Shandong 250100, PR China&lt;/_author_adr&gt;&lt;_collection_scope&gt;SCI;SCIE&lt;/_collection_scope&gt;&lt;_created&gt;63548468&lt;/_created&gt;&lt;_db_provider&gt;CNKI&lt;/_db_provider&gt;&lt;_impact_factor&gt;   3.217&lt;/_impact_factor&gt;&lt;_isbn&gt;0923-2508&lt;/_isbn&gt;&lt;_issue&gt;5&lt;/_issue&gt;&lt;_journal&gt;Research in Microbiology&lt;/_journal&gt;&lt;_keywords&gt;Penicillium oxalicum ; clrC ;bZIP domain;Transcription factor;Cellulolytic enzyme&lt;/_keywords&gt;&lt;_modified&gt;63549460&lt;/_modified&gt;&lt;_pages&gt;424-435&lt;/_pages&gt;&lt;_volume&gt;167&lt;/_volume&gt;&lt;/Details&gt;&lt;Extra&gt;&lt;DBUID&gt;{F96A950B-833F-4880-A151-76DA2D6A2879}&lt;/DBUID&gt;&lt;/Extra&gt;&lt;/Item&gt;&lt;/References&gt;&lt;/Group&gt;&lt;Group&gt;&lt;References&gt;&lt;Item&gt;&lt;ID&gt;411&lt;/ID&gt;&lt;UID&gt;{5C0DABB6-31FE-4828-B95E-F292F2966878}&lt;/UID&gt;&lt;Title&gt;CLR-4, a novel conserved transcription factor for cellulase gene expression in ascomycete fungi.&lt;/Title&gt;&lt;Template&gt;Journal Article&lt;/Template&gt;&lt;Star&gt;0&lt;/Star&gt;&lt;Tag&gt;5&lt;/Tag&gt;&lt;Author&gt;Qian, Liu; Jingen, Li; Ranran, Gao; Jinyang, Li; Guoli, Ma; Chaoguang, Tian&lt;/Author&gt;&lt;Year&gt;2019&lt;/Year&gt;&lt;Details&gt;&lt;_accessed&gt;63563963&lt;/_accessed&gt;&lt;_author_adr&gt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&lt;/_author_adr&gt;&lt;_collection_scope&gt;SCI;SCIE&lt;/_collection_scope&gt;&lt;_created&gt;63549476&lt;/_created&gt;&lt;_db_provider&gt;CNKI&lt;/_db_provider&gt;&lt;_impact_factor&gt;   3.418&lt;/_impact_factor&gt;&lt;_issue&gt;2&lt;/_issue&gt;&lt;_journal&gt;Molecular microbiology&lt;/_journal&gt;&lt;_modified&gt;63549477&lt;/_modified&gt;&lt;_pages&gt;373-394&lt;/_pages&gt;&lt;_volume&gt;111&lt;/_volume&gt;&lt;/Details&gt;&lt;Extra&gt;&lt;DBUID&gt;{F96A950B-833F-4880-A151-76DA2D6A2879}&lt;/DBUID&gt;&lt;/Extra&gt;&lt;/Item&gt;&lt;/References&gt;&lt;/Group&gt;&lt;/Citation&gt;_x000a_"/>
    <w:docVar w:name="NE.Ref{8DE87BC2-C736-4977-ADB3-C13988CCB72D}" w:val=" ADDIN NE.Ref.{8DE87BC2-C736-4977-ADB3-C13988CCB72D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8E98C8F6-162C-4744-A888-0538937F16FF}" w:val=" ADDIN NE.Ref.{8E98C8F6-162C-4744-A888-0538937F16FF}&lt;Citation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8EB3A082-6D7C-4FDC-B222-60AE01B0FD3F}" w:val=" ADDIN NE.Ref.{8EB3A082-6D7C-4FDC-B222-60AE01B0FD3F}&lt;Citation&gt;&lt;Group&gt;&lt;References&gt;&lt;Item&gt;&lt;ID&gt;448&lt;/ID&gt;&lt;UID&gt;{3D927302-7DA2-420E-AD6A-0BAC82F26EC8}&lt;/UID&gt;&lt;Title&gt;TrmL and TusA are necessary for rpoS and MiaA is required for Hfq expression in Escherichia coli.&lt;/Title&gt;&lt;Template&gt;Journal Article&lt;/Template&gt;&lt;Star&gt;0&lt;/Star&gt;&lt;Tag&gt;5&lt;/Tag&gt;&lt;Author&gt;Aubee, Joseph I; Olu, Morenike; Thompson, Karl M&lt;/Author&gt;&lt;Year&gt;2017&lt;/Year&gt;&lt;Details&gt;&lt;_accessed&gt;63571797&lt;/_accessed&gt;&lt;_author_adr&gt;Department of Microbiology, College of Medicine, Howard University, Washington, DC 20059, USA. joseph.aubee@howard.edu.;;Department of Microbiology, College of Medicine, Howard University, Washington, DC 20059, USA. morenike.olu@bison.howard.edu.;;Department of Biology, College of Arts and Sciences, Howard University, Washington, DC 20059, USA. morenike.olu@bison.howard.edu.;;Department of Microbiology, College of Medicine, Howard University, Washington, DC 20059, USA. karl.thompson@howard.edu.&lt;/_author_adr&gt;&lt;_created&gt;63571797&lt;/_created&gt;&lt;_db_provider&gt;CNKI&lt;/_db_provider&gt;&lt;_impact_factor&gt;   4.082&lt;/_impact_factor&gt;&lt;_issue&gt;2&lt;/_issue&gt;&lt;_journal&gt;Biomolecules&lt;/_journal&gt;&lt;_keywords&gt;C/U34m tRNA modification;Hfq;MiaA;RpoS;TrmL;TusA;Codon bias;I6A37 tRNA modification;Leucine;S2U34 tRNA modification&lt;/_keywords&gt;&lt;_modified&gt;63571800&lt;/_modified&gt;&lt;_pages&gt;39&lt;/_pages&gt;&lt;_volume&gt;7&lt;/_volume&gt;&lt;/Details&gt;&lt;Extra&gt;&lt;DBUID&gt;{F96A950B-833F-4880-A151-76DA2D6A2879}&lt;/DBUID&gt;&lt;/Extra&gt;&lt;/Item&gt;&lt;/References&gt;&lt;/Group&gt;&lt;Group&gt;&lt;References&gt;&lt;Item&gt;&lt;ID&gt;449&lt;/ID&gt;&lt;UID&gt;{D41B16D0-524F-483C-A54E-6B08B28508CA}&lt;/UID&gt;&lt;Title&gt;The modified base isopentenyladenosine and its derivatives in tRNA&lt;/Title&gt;&lt;Template&gt;Journal Article&lt;/Template&gt;&lt;Star&gt;0&lt;/Star&gt;&lt;Tag&gt;5&lt;/Tag&gt;&lt;Author&gt;Schweizer, Ulrich; Bohleber, Simon; Fradejas-Villar, Noelia&lt;/Author&gt;&lt;Year&gt;2017&lt;/Year&gt;&lt;Details&gt;&lt;_accessed&gt;63571812&lt;/_accessed&gt;&lt;_author_adr&gt;Institut für Biochemie und Molekularbiologie, Rheinische Friedrich-Wilhelms-Universität Bonn , Bonn , Germany&lt;/_author_adr&gt;&lt;_collection_scope&gt;SCIE&lt;/_collection_scope&gt;&lt;_created&gt;63571812&lt;/_created&gt;&lt;_db_provider&gt;CNKI&lt;/_db_provider&gt;&lt;_impact_factor&gt;   5.350&lt;/_impact_factor&gt;&lt;_isbn&gt;1547-6286&lt;/_isbn&gt;&lt;_issue&gt;9&lt;/_issue&gt;&lt;_journal&gt;RNA Biology&lt;/_journal&gt;&lt;_keywords&gt;I6A;MiaA;Mitochondria;Mod5;Modification;Selenoprotein;TRIT1;TRNA&lt;/_keywords&gt;&lt;_modified&gt;63571813&lt;/_modified&gt;&lt;_pages&gt;1197-1208.&lt;/_pages&gt;&lt;_volume&gt;14&lt;/_volume&gt;&lt;/Details&gt;&lt;Extra&gt;&lt;DBUID&gt;{F96A950B-833F-4880-A151-76DA2D6A2879}&lt;/DBUID&gt;&lt;/Extra&gt;&lt;/Item&gt;&lt;/References&gt;&lt;/Group&gt;&lt;/Citation&gt;_x000a_"/>
    <w:docVar w:name="NE.Ref{90870622-FDEC-4DC9-89D7-082647A272F2}" w:val=" ADDIN NE.Ref.{90870622-FDEC-4DC9-89D7-082647A272F2}&lt;Citation&gt;&lt;Group&gt;&lt;References&gt;&lt;Item&gt;&lt;ID&gt;431&lt;/ID&gt;&lt;UID&gt;{D543762D-61C4-4D8A-A97C-FB7DAEE47B33}&lt;/UID&gt;&lt;Title&gt;Hfq: the flexible RNA matchmaker&lt;/Title&gt;&lt;Template&gt;Journal Article&lt;/Template&gt;&lt;Star&gt;0&lt;/Star&gt;&lt;Tag&gt;5&lt;/Tag&gt;&lt;Author&gt;Updegrove, Taylor B; Zhang, Aixia; Storz, Gisela&lt;/Author&gt;&lt;Year&gt;2016&lt;/Year&gt;&lt;Details&gt;&lt;_accessed&gt;63568223&lt;/_accessed&gt;&lt;_author_adr&gt;Division of Molecular and Cellular Biology, NICHD, National Institutes of Health, 18 Library Dr MSC 5430, Bethesda, MD 20892-5430, USA&lt;/_author_adr&gt;&lt;_collection_scope&gt;SCI;SCIE&lt;/_collection_scope&gt;&lt;_created&gt;63568223&lt;/_created&gt;&lt;_db_provider&gt;CNKI&lt;/_db_provider&gt;&lt;_impact_factor&gt;   8.134&lt;/_impact_factor&gt;&lt;_isbn&gt;1369-5274&lt;/_isbn&gt;&lt;_journal&gt;Current Opinion in Microbiology&lt;/_journal&gt;&lt;_modified&gt;63568224&lt;/_modified&gt;&lt;_pages&gt;133-138&lt;/_pages&gt;&lt;_volume&gt;30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91F8DA3A-6BE8-4162-98E3-E70826E4E416}" w:val=" ADDIN NE.Ref.{91F8DA3A-6BE8-4162-98E3-E70826E4E416}&lt;Citation&gt;&lt;Group&gt;&lt;References&gt;&lt;Item&gt;&lt;ID&gt;406&lt;/ID&gt;&lt;UID&gt;{2CA4EA04-8D1C-4979-8E22-E864DB395B65}&lt;/UID&gt;&lt;Title&gt;Characterization of a regulatory network that controls sigma B expression in Bacillus subtilis.&lt;/Title&gt;&lt;Template&gt;Journal Article&lt;/Template&gt;&lt;Star&gt;0&lt;/Star&gt;&lt;Tag&gt;5&lt;/Tag&gt;&lt;Author&gt;Benson, Andrew K; Haldenwang, William G&lt;/Author&gt;&lt;Year&gt;1992&lt;/Year&gt;&lt;Details&gt;&lt;_accessed&gt;63563963&lt;/_accessed&gt;&lt;_author_adr&gt;Department of Microbiology, University of Texas Health Science Center, San Antonio 78284-7758.&lt;/_author_adr&gt;&lt;_collection_scope&gt;SCI;SCIE&lt;/_collection_scope&gt;&lt;_created&gt;63539948&lt;/_created&gt;&lt;_db_provider&gt;CNKI&lt;/_db_provider&gt;&lt;_impact_factor&gt;   3.004&lt;/_impact_factor&gt;&lt;_isbn&gt;0021-9193&lt;/_isbn&gt;&lt;_issue&gt;3&lt;/_issue&gt;&lt;_journal&gt;Journal of bacteriology&lt;/_journal&gt;&lt;_marked_fields&gt;title;I|78|17_x0009__x000d__x000a_&lt;/_marked_fields&gt;&lt;_modified&gt;63563963&lt;/_modified&gt;&lt;_pages&gt;749-757&lt;/_pages&gt;&lt;_volume&gt;174&lt;/_volume&gt;&lt;/Details&gt;&lt;Extra&gt;&lt;DBUID&gt;{F96A950B-833F-4880-A151-76DA2D6A2879}&lt;/DBUID&gt;&lt;/Extra&gt;&lt;/Item&gt;&lt;/References&gt;&lt;/Group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92569F67-50C6-447C-96EA-D2400B704D6A}" w:val=" ADDIN NE.Ref.{92569F67-50C6-447C-96EA-D2400B704D6A}&lt;Citation&gt;&lt;Group&gt;&lt;References&gt;&lt;Item&gt;&lt;ID&gt;432&lt;/ID&gt;&lt;UID&gt;{B38FD9BD-3631-4168-B102-B29BC6758BCD}&lt;/UID&gt;&lt;Title&gt;New aspects of RNA-based regulation by Hfq and its partner sRNAs&lt;/Title&gt;&lt;Template&gt;Journal Article&lt;/Template&gt;&lt;Star&gt;0&lt;/Star&gt;&lt;Tag&gt;5&lt;/Tag&gt;&lt;Author&gt;Kavita, Kumari; de Mets, Francois; Gottesman, Susan&lt;/Author&gt;&lt;Year&gt;2018&lt;/Year&gt;&lt;Details&gt;&lt;_accessed&gt;63581014&lt;/_accessed&gt;&lt;_author_adr&gt;Laboratory of Molecular Biology, Center for Cancer Research, National Cancer Institute, Bethesda, MD 20892, USA.;;Laboratory of Molecular Biology, Center for Cancer Research, National Cancer Institute, Bethesda, MD 20892, USA.;;Laboratory of Molecular Biology, Center for Cancer Research, National Cancer Institute, Bethesda, MD 20892, USA. Electronic address: Gottesms@mail.nih.gov.&lt;/_author_adr&gt;&lt;_collection_scope&gt;SCI;SCIE&lt;/_collection_scope&gt;&lt;_created&gt;63568230&lt;/_created&gt;&lt;_db_provider&gt;CNKI&lt;/_db_provider&gt;&lt;_impact_factor&gt;   8.134&lt;/_impact_factor&gt;&lt;_journal&gt;Current Opinion in Microbiology&lt;/_journal&gt;&lt;_modified&gt;63581014&lt;/_modified&gt;&lt;_pages&gt;53-61&lt;/_pages&gt;&lt;_volume&gt;42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Group&gt;&lt;References&gt;&lt;Item&gt;&lt;ID&gt;431&lt;/ID&gt;&lt;UID&gt;{D543762D-61C4-4D8A-A97C-FB7DAEE47B33}&lt;/UID&gt;&lt;Title&gt;Hfq: the flexible RNA matchmaker&lt;/Title&gt;&lt;Template&gt;Journal Article&lt;/Template&gt;&lt;Star&gt;0&lt;/Star&gt;&lt;Tag&gt;5&lt;/Tag&gt;&lt;Author&gt;Updegrove, Taylor B; Zhang, Aixia; Storz, Gisela&lt;/Author&gt;&lt;Year&gt;2016&lt;/Year&gt;&lt;Details&gt;&lt;_accessed&gt;63568223&lt;/_accessed&gt;&lt;_author_adr&gt;Division of Molecular and Cellular Biology, NICHD, National Institutes of Health, 18 Library Dr MSC 5430, Bethesda, MD 20892-5430, USA&lt;/_author_adr&gt;&lt;_collection_scope&gt;SCI;SCIE&lt;/_collection_scope&gt;&lt;_created&gt;63568223&lt;/_created&gt;&lt;_db_provider&gt;CNKI&lt;/_db_provider&gt;&lt;_impact_factor&gt;   8.134&lt;/_impact_factor&gt;&lt;_isbn&gt;1369-5274&lt;/_isbn&gt;&lt;_journal&gt;Current Opinion in Microbiology&lt;/_journal&gt;&lt;_modified&gt;63568224&lt;/_modified&gt;&lt;_pages&gt;133-138&lt;/_pages&gt;&lt;_volume&gt;30&lt;/_volume&gt;&lt;/Details&gt;&lt;Extra&gt;&lt;DBUID&gt;{F96A950B-833F-4880-A151-76DA2D6A2879}&lt;/DBUID&gt;&lt;/Extra&gt;&lt;/Item&gt;&lt;/References&gt;&lt;/Group&gt;&lt;/Citation&gt;_x000a_"/>
    <w:docVar w:name="NE.Ref{965BC1CA-C5F4-4861-AFF2-1723E97A41C8}" w:val=" ADDIN NE.Ref.{965BC1CA-C5F4-4861-AFF2-1723E97A41C8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965E8170-0A8F-447B-9FA2-90525C325667}" w:val=" ADDIN NE.Ref.{965E8170-0A8F-447B-9FA2-90525C325667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9706011E-6158-4E2D-BA3A-D35553DBA0AF}" w:val=" ADDIN NE.Ref.{9706011E-6158-4E2D-BA3A-D35553DBA0AF}&lt;Citation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9AC844A1-82B1-4529-B4F8-A294D0A9C302}" w:val=" ADDIN NE.Ref.{9AC844A1-82B1-4529-B4F8-A294D0A9C302}&lt;Citation&gt;&lt;Group&gt;&lt;References&gt;&lt;Item&gt;&lt;ID&gt;452&lt;/ID&gt;&lt;UID&gt;{8523072D-231F-46CE-B7B4-D03586C8C1F0}&lt;/UID&gt;&lt;Title&gt;In vivo and in vitro analysis of 6S RNA-templated short transcripts in Bacillus subtilis&lt;/Title&gt;&lt;Template&gt;Journal Article&lt;/Template&gt;&lt;Star&gt;0&lt;/Star&gt;&lt;Tag&gt;5&lt;/Tag&gt;&lt;Author&gt;Beckmann, Benedikt M; Burenina, Olga Y; Hoch, Philipp G; Kubareva, Elena A; Sharma, Cynthia M; Hartmann, Roland K&lt;/Author&gt;&lt;Year&gt;2011&lt;/Year&gt;&lt;Details&gt;&lt;_accessed&gt;63587201&lt;/_accessed&gt;&lt;_collection_scope&gt;SCIE&lt;/_collection_scope&gt;&lt;_created&gt;63575447&lt;/_created&gt;&lt;_db_provider&gt;CNKI&lt;/_db_provider&gt;&lt;_impact_factor&gt;   5.350&lt;/_impact_factor&gt;&lt;_isbn&gt;1547-6286&lt;/_isbn&gt;&lt;_issue&gt;5&lt;/_issue&gt;&lt;_journal&gt;RNA Biology&lt;/_journal&gt;&lt;_marked_fields&gt;title;I|71|18_x0009__x000d__x000a_&lt;/_marked_fields&gt;&lt;_modified&gt;63575449&lt;/_modified&gt;&lt;_pages&gt;839-849&lt;/_pages&gt;&lt;_volume&gt;8&lt;/_volume&gt;&lt;/Details&gt;&lt;Extra&gt;&lt;DBUID&gt;{F96A950B-833F-4880-A151-76DA2D6A2879}&lt;/DBUID&gt;&lt;/Extra&gt;&lt;/Item&gt;&lt;/References&gt;&lt;/Group&gt;&lt;/Citation&gt;_x000a_"/>
    <w:docVar w:name="NE.Ref{9BB84368-93F6-4CFC-83E5-5CE7D9217EE7}" w:val=" ADDIN NE.Ref.{9BB84368-93F6-4CFC-83E5-5CE7D9217EE7}&lt;Citation&gt;&lt;Group&gt;&lt;References&gt;&lt;Item&gt;&lt;ID&gt;420&lt;/ID&gt;&lt;UID&gt;{D976EA11-997E-46AC-8E4C-B891DA8A680E}&lt;/UID&gt;&lt;Title&gt;Comparative analysis of structural variations due to genome shuffling of Bacillus Subtilis VS15 for Improved cellulase production&lt;/Title&gt;&lt;Template&gt;Journal Article&lt;/Template&gt;&lt;Star&gt;0&lt;/Star&gt;&lt;Tag&gt;5&lt;/Tag&gt;&lt;Author&gt;Ega, Soujanya Lakshmi; Drendel, Gene; Petrovski, Steve; Egidi, Eleonora; Franks, Ashley E; Muddada, Sudhamani&lt;/Author&gt;&lt;Year&gt;2020&lt;/Year&gt;&lt;Details&gt;&lt;_accessed&gt;63563963&lt;/_accessed&gt;&lt;_author_adr&gt;Department of Biotechnology, K L E F University, Guntur 522 502, India; soujanyabiochem@gmail.com ;;Department of Physiology, Anatomy and Microbiology, College of Science, Health and Engineering, La Trobe University, Melbourne, Victoria 3086, Australia; 16118761@students.latrobe.edu.au (G.D.); steve.petrovski@latrobe.edu.au (S.P.); E.Egidi@westernsydney.edu.au (E.E.); A.Franks@latrobe.edu.au (A.E.F.);;Hawkesbury Institute for the Environment, Western Sydney University, Sydney, NSW 2750, Australia;;Centre for Future Landscapes, College of Science, Health and Engineering, La Trobe University, Melbourne, VI 3086, Australia&lt;/_author_adr&gt;&lt;_collection_scope&gt;SCIE&lt;/_collection_scope&gt;&lt;_created&gt;63563941&lt;/_created&gt;&lt;_db_provider&gt;CNKI&lt;/_db_provider&gt;&lt;_impact_factor&gt;   4.556&lt;/_impact_factor&gt;&lt;_issue&gt;4&lt;/_issue&gt;&lt;_journal&gt;International Journal of Molecular Sciences&lt;/_journal&gt;&lt;_keywords&gt;Bacillus subtilis VS15;Genome shuffling;Cellulase;Next generation sequencing (NGS);Single nucleotide polymorphism (SNP)&lt;/_keywords&gt;&lt;_marked_fields&gt;title;I|73|18_x0009__x000d__x000a_&lt;/_marked_fields&gt;&lt;_modified&gt;63563945&lt;/_modified&gt;&lt;_pages&gt;1299&lt;/_pages&gt;&lt;_volume&gt;21&lt;/_volume&gt;&lt;/Details&gt;&lt;Extra&gt;&lt;DBUID&gt;{F96A950B-833F-4880-A151-76DA2D6A2879}&lt;/DBUID&gt;&lt;/Extra&gt;&lt;/Item&gt;&lt;/References&gt;&lt;/Group&gt;&lt;/Citation&gt;_x000a_"/>
    <w:docVar w:name="NE.Ref{9E034525-7BA9-46D0-8DF7-BC47877339BA}" w:val=" ADDIN NE.Ref.{9E034525-7BA9-46D0-8DF7-BC47877339BA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9FC03A2F-1D58-46F0-A7A9-E61CABE1B168}" w:val=" ADDIN NE.Ref.{9FC03A2F-1D58-46F0-A7A9-E61CABE1B168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A0ED3419-283A-41DE-A5EE-B388E24140C2}" w:val=" ADDIN NE.Ref.{A0ED3419-283A-41DE-A5EE-B388E24140C2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84426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ccessed&gt;63584413&lt;/_accessed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created&gt;63566622&lt;/_created&gt;&lt;_db_provider&gt;CNKI&lt;/_db_provider&gt;&lt;_impact_factor&gt;   4.244&lt;/_impact_facto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marked_fields&gt;title;I|67|18_x0009__x000d__x000a_&lt;/_marked_fields&gt;&lt;_modified&gt;63566623&lt;/_modified&gt;&lt;_pages&gt;49-56&lt;/_pages&gt;&lt;_volume&gt;122&lt;/_volume&gt;&lt;/Details&gt;&lt;Extra&gt;&lt;DBUID&gt;{F96A950B-833F-4880-A151-76DA2D6A2879}&lt;/DBUID&gt;&lt;/Extra&gt;&lt;/Item&gt;&lt;/References&gt;&lt;/Group&gt;&lt;/Citation&gt;_x000a_"/>
    <w:docVar w:name="NE.Ref{A2961B32-503D-4B96-B47E-A091997A1E3F}" w:val=" ADDIN NE.Ref.{A2961B32-503D-4B96-B47E-A091997A1E3F}&lt;Citation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A2A3723A-8160-42D2-9F61-BCCB1BDF4281}" w:val=" ADDIN NE.Ref.{A2A3723A-8160-42D2-9F61-BCCB1BDF4281}&lt;Citation&gt;&lt;Group&gt;&lt;References&gt;&lt;Item&gt;&lt;ID&gt;400&lt;/ID&gt;&lt;UID&gt;{178F98E0-8CF4-4AE9-8F5E-CC49E2F71DD9}&lt;/UID&gt;&lt;Title&gt;Transformation of biochemically deficient strains of Bacillus subtilis by deoxyribonucleate&lt;/Title&gt;&lt;Template&gt;Journal Article&lt;/Template&gt;&lt;Star&gt;0&lt;/Star&gt;&lt;Tag&gt;5&lt;/Tag&gt;&lt;Author&gt;Spizizen, John&lt;/Author&gt;&lt;Year&gt;1958&lt;/Year&gt;&lt;Details&gt;&lt;_accessed&gt;63563967&lt;/_accessed&gt;&lt;_collection_scope&gt;SCI;SCIE&lt;/_collection_scope&gt;&lt;_created&gt;63532403&lt;/_created&gt;&lt;_db_provider&gt;CNKI&lt;/_db_provider&gt;&lt;_impact_factor&gt;   9.412&lt;/_impact_factor&gt;&lt;_isbn&gt;0027-8424&lt;/_isbn&gt;&lt;_issue&gt;10&lt;/_issue&gt;&lt;_journal&gt;Proceedings of the National Academy of Sciences of the United States of America&lt;/_journal&gt;&lt;_keywords&gt;Pathology;Microbiology&lt;/_keywords&gt;&lt;_marked_fields&gt;title;I|53|18_x0009__x000d__x000a_&lt;/_marked_fields&gt;&lt;_modified&gt;63563967&lt;/_modified&gt;&lt;_pages&gt;1072-1078&lt;/_pages&gt;&lt;_volume&gt;44&lt;/_volume&gt;&lt;/Details&gt;&lt;Extra&gt;&lt;DBUID&gt;{F96A950B-833F-4880-A151-76DA2D6A2879}&lt;/DBUID&gt;&lt;/Extra&gt;&lt;/Item&gt;&lt;/References&gt;&lt;/Group&gt;&lt;/Citation&gt;_x000a_"/>
    <w:docVar w:name="NE.Ref{A2C9C4B4-8EB4-41D1-AC67-125B8042EE95}" w:val=" ADDIN NE.Ref.{A2C9C4B4-8EB4-41D1-AC67-125B8042EE95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A42A4D76-AEA4-4FAF-BCDB-643BD7D8C963}" w:val=" ADDIN NE.Ref.{A42A4D76-AEA4-4FAF-BCDB-643BD7D8C963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Group&gt;&lt;References&gt;&lt;Item&gt;&lt;ID&gt;407&lt;/ID&gt;&lt;UID&gt;{BE44D725-1F07-4710-ABFE-C8AEDBC57F49}&lt;/UID&gt;&lt;Title&gt;Transcriptional regulation and adaptation to a high-fiber environment in Bacillus subtilis HH2 isolated from feces of the giant panda.&lt;/Title&gt;&lt;Template&gt;Journal Article&lt;/Template&gt;&lt;Star&gt;0&lt;/Star&gt;&lt;Tag&gt;5&lt;/Tag&gt;&lt;Author&gt;Ziyao, Zhou; Xiaoxiao, Zhou; Jin, Li; Zhijun, Zhong; Wei, Li; Xuehan, Liu; Furui, Liu; Huaiyi, Su; Yongjiu, Luo; Wuyang, Gu; Chengdong, Wang; Hemin, Zhang; Desheng, Li; Tingmei, He; Hualin, Fu; Suizhong, Cao; Jinjiang, Shi; Guangneng, Peng&lt;/Author&gt;&lt;Year&gt;2015&lt;/Year&gt;&lt;Details&gt;&lt;_accessed&gt;63568275&lt;/_accessed&gt;&lt;_author_adr&gt;The Key Laboratory of Animal Disease and Human Health of Sichuan Province, College of Veterinary Medicine, Sichuan Agricultural University, Ya&amp;apos;an, 625014, PR China.;;Chengdu Center for Animal Disease Prevention and Control, Chengdu, 610041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&lt;/_author_adr&gt;&lt;_collection_scope&gt;SCIE&lt;/_collection_scope&gt;&lt;_created&gt;63540874&lt;/_created&gt;&lt;_db_provider&gt;CNKI&lt;/_db_provider&gt;&lt;_impact_factor&gt;   2.740&lt;/_impact_factor&gt;&lt;_issue&gt;2&lt;/_issue&gt;&lt;_journal&gt;PLOS ONE&lt;/_journal&gt;&lt;_marked_fields&gt;title;I|74|21_x0009__x000d__x000a_&lt;/_marked_fields&gt;&lt;_modified&gt;63568275&lt;/_modified&gt;&lt;_pages&gt; e0116935&lt;/_pages&gt;&lt;_volume&gt;10&lt;/_volume&gt;&lt;/Details&gt;&lt;Extra&gt;&lt;DBUID&gt;{F96A950B-833F-4880-A151-76DA2D6A2879}&lt;/DBUID&gt;&lt;/Extra&gt;&lt;/Item&gt;&lt;/References&gt;&lt;/Group&gt;&lt;/Citation&gt;_x000a_"/>
    <w:docVar w:name="NE.Ref{A4BF6172-E5C7-4569-A3A0-6497E3919044}" w:val=" ADDIN NE.Ref.{A4BF6172-E5C7-4569-A3A0-6497E3919044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A6A440F8-373C-4673-AFDF-CD57495472AB}" w:val=" ADDIN NE.Ref.{A6A440F8-373C-4673-AFDF-CD57495472AB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A6CB0CA3-7724-4EFD-86F2-6892E18E8BC1}" w:val=" ADDIN NE.Ref.{A6CB0CA3-7724-4EFD-86F2-6892E18E8BC1}&lt;Citation&gt;&lt;Group&gt;&lt;References&gt;&lt;Item&gt;&lt;ID&gt;434&lt;/ID&gt;&lt;UID&gt;{289B9C18-53D0-42C4-B5B0-0A89E3D43CB1}&lt;/UID&gt;&lt;Title&gt;Hfq modulates the sigmaE-mediated envelope stress response and the sigma32-mediated cytoplasmic stress response in Escherichia coli.&lt;/Title&gt;&lt;Template&gt;Journal Article&lt;/Template&gt;&lt;Star&gt;0&lt;/Star&gt;&lt;Tag&gt;5&lt;/Tag&gt;&lt;Author&gt;Guisbert, Eric; Rhodius, Virgil A; Ahuja, Nidhi; Witkin, Emily; Gross, Carol A&lt;/Author&gt;&lt;Year&gt;2007&lt;/Year&gt;&lt;Details&gt;&lt;_accessed&gt;63568254&lt;/_accessed&gt;&lt;_author_adr&gt;Department of Biochemistry, University of California at San Francisco, San Francisco, CA 94158, USA.&lt;/_author_adr&gt;&lt;_collection_scope&gt;SCI;SCIE&lt;/_collection_scope&gt;&lt;_created&gt;63568254&lt;/_created&gt;&lt;_db_provider&gt;CNKI&lt;/_db_provider&gt;&lt;_impact_factor&gt;   3.004&lt;/_impact_factor&gt;&lt;_isbn&gt;0021-9193&lt;/_isbn&gt;&lt;_issue&gt;5&lt;/_issue&gt;&lt;_journal&gt;Journal of bacteriology&lt;/_journal&gt;&lt;_marked_fields&gt;title;I|116|16_x0009__x000d__x000a_&lt;/_marked_fields&gt;&lt;_modified&gt;63568256&lt;/_modified&gt;&lt;_pages&gt;1963-1973&lt;/_pages&gt;&lt;_volume&gt;189&lt;/_volume&gt;&lt;/Details&gt;&lt;Extra&gt;&lt;DBUID&gt;{F96A950B-833F-4880-A151-76DA2D6A2879}&lt;/DBUID&gt;&lt;/Extra&gt;&lt;/Item&gt;&lt;/References&gt;&lt;/Group&gt;&lt;Group&gt;&lt;References&gt;&lt;Item&gt;&lt;ID&gt;433&lt;/ID&gt;&lt;UID&gt;{DDA82EF1-17BF-4D0F-BD14-36C8B5500C05}&lt;/UID&gt;&lt;Title&gt;Characterization of broadly pleiotropic phenotypes caused by an hfq insertion mutation in Escherichia coli K-12.&lt;/Title&gt;&lt;Template&gt;Journal Article&lt;/Template&gt;&lt;Star&gt;0&lt;/Star&gt;&lt;Tag&gt;5&lt;/Tag&gt;&lt;Author&gt;Tsui, Ho Ching Tiffany; Leung, Hon Chiu Eastwood; Winkler, Malcolm E&lt;/Author&gt;&lt;Year&gt;1994&lt;/Year&gt;&lt;Details&gt;&lt;_accessed&gt;63581005&lt;/_accessed&gt;&lt;_author_adr&gt;Department of Microbiology and Molecular Genetics, University of Texas-Houston Medical School 77030.&lt;/_author_adr&gt;&lt;_collection_scope&gt;SCI;SCIE&lt;/_collection_scope&gt;&lt;_created&gt;63568250&lt;/_created&gt;&lt;_db_provider&gt;CNKI&lt;/_db_provider&gt;&lt;_impact_factor&gt;   3.418&lt;/_impact_factor&gt;&lt;_isbn&gt;0950-382X&lt;/_isbn&gt;&lt;_issue&gt;1&lt;/_issue&gt;&lt;_journal&gt;Molecular microbiology&lt;/_journal&gt;&lt;_marked_fields&gt;title;I|91|21_x0009__x000d__x000a_&lt;/_marked_fields&gt;&lt;_modified&gt;63568252&lt;/_modified&gt;&lt;_pages&gt;35-49&lt;/_pages&gt;&lt;_volume&gt;13&lt;/_volume&gt;&lt;/Details&gt;&lt;Extra&gt;&lt;DBUID&gt;{F96A950B-833F-4880-A151-76DA2D6A2879}&lt;/DBUID&gt;&lt;/Extra&gt;&lt;/Item&gt;&lt;/References&gt;&lt;/Group&gt;&lt;Group&gt;&lt;References&gt;&lt;Item&gt;&lt;ID&gt;435&lt;/ID&gt;&lt;UID&gt;{FEA48FCE-6A7B-4929-9814-0F4B5458937A}&lt;/UID&gt;&lt;Title&gt;The RNA chaperone Hfq is involved in stress tolerance and virulence in uropathogenic Proteus mirabilis&lt;/Title&gt;&lt;Template&gt;Journal Article&lt;/Template&gt;&lt;Star&gt;0&lt;/Star&gt;&lt;Tag&gt;5&lt;/Tag&gt;&lt;Author&gt;Wang, Min Cheng; Chien, Hsiung Fei; Tsai, Yi Lin; Liu, Ming Che; Liaw, Shwu Jen&lt;/Author&gt;&lt;Year&gt;2014&lt;/Year&gt;&lt;Details&gt;&lt;_accessed&gt;63581007&lt;/_accessed&gt;&lt;_collection_scope&gt;SCIE&lt;/_collection_scope&gt;&lt;_created&gt;63568257&lt;/_created&gt;&lt;_impact_factor&gt;   2.740&lt;/_impact_factor&gt;&lt;_issue&gt;1&lt;/_issue&gt;&lt;_journal&gt;PLOS ONE&lt;/_journal&gt;&lt;_marked_fields&gt;title;I|86|17_x0009__x000d__x000a_&lt;/_marked_fields&gt;&lt;_modified&gt;63568260&lt;/_modified&gt;&lt;_pages&gt;e85626&lt;/_pages&gt;&lt;_volume&gt;9&lt;/_volume&gt;&lt;/Details&gt;&lt;Extra&gt;&lt;DBUID&gt;{F96A950B-833F-4880-A151-76DA2D6A2879}&lt;/DBUID&gt;&lt;/Extra&gt;&lt;/Item&gt;&lt;/References&gt;&lt;/Group&gt;&lt;/Citation&gt;_x000a_"/>
    <w:docVar w:name="NE.Ref{A71D1963-4DFA-4272-985D-D3FA1D289E73}" w:val=" ADDIN NE.Ref.{A71D1963-4DFA-4272-985D-D3FA1D289E73}&lt;Citation&gt;&lt;Group&gt;&lt;References&gt;&lt;Item&gt;&lt;ID&gt;407&lt;/ID&gt;&lt;UID&gt;{BE44D725-1F07-4710-ABFE-C8AEDBC57F49}&lt;/UID&gt;&lt;Title&gt;Transcriptional regulation and adaptation to a high-fiber environment in Bacillus subtilis HH2 isolated from feces of the giant panda.&lt;/Title&gt;&lt;Template&gt;Journal Article&lt;/Template&gt;&lt;Star&gt;0&lt;/Star&gt;&lt;Tag&gt;5&lt;/Tag&gt;&lt;Author&gt;Ziyao, Zhou; Xiaoxiao, Zhou; Jin, Li; Zhijun, Zhong; Wei, Li; Xuehan, Liu; Furui, Liu; Huaiyi, Su; Yongjiu, Luo; Wuyang, Gu; Chengdong, Wang; Hemin, Zhang; Desheng, Li; Tingmei, He; Hualin, Fu; Suizhong, Cao; Jinjiang, Shi; Guangneng, Peng&lt;/Author&gt;&lt;Year&gt;2015&lt;/Year&gt;&lt;Details&gt;&lt;_accessed&gt;63568275&lt;/_accessed&gt;&lt;_author_adr&gt;The Key Laboratory of Animal Disease and Human Health of Sichuan Province, College of Veterinary Medicine, Sichuan Agricultural University, Ya&amp;apos;an, 625014, PR China.;;Chengdu Center for Animal Disease Prevention and Control, Chengdu, 610041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&lt;/_author_adr&gt;&lt;_collection_scope&gt;SCIE&lt;/_collection_scope&gt;&lt;_created&gt;63540874&lt;/_created&gt;&lt;_db_provider&gt;CNKI&lt;/_db_provider&gt;&lt;_impact_factor&gt;   2.740&lt;/_impact_factor&gt;&lt;_issue&gt;2&lt;/_issue&gt;&lt;_journal&gt;PLOS ONE&lt;/_journal&gt;&lt;_marked_fields&gt;title;I|74|21_x0009__x000d__x000a_&lt;/_marked_fields&gt;&lt;_modified&gt;63568275&lt;/_modified&gt;&lt;_pages&gt; e0116935&lt;/_pages&gt;&lt;_volume&gt;10&lt;/_volume&gt;&lt;/Details&gt;&lt;Extra&gt;&lt;DBUID&gt;{F96A950B-833F-4880-A151-76DA2D6A2879}&lt;/DBUID&gt;&lt;/Extra&gt;&lt;/Item&gt;&lt;/References&gt;&lt;/Group&gt;&lt;Group&gt;&lt;References&gt;&lt;Item&gt;&lt;ID&gt;408&lt;/ID&gt;&lt;UID&gt;{AA2AA159-CAAA-4887-9E07-3EBA359061FC}&lt;/UID&gt;&lt;Title&gt;Cellulose-dependent expression and antibacterial characteristics of surfactin from Bacillus subtilis HH2 isolated from the giant panda.&lt;/Title&gt;&lt;Template&gt;Journal Article&lt;/Template&gt;&lt;Star&gt;0&lt;/Star&gt;&lt;Tag&gt;5&lt;/Tag&gt;&lt;Author&gt;Ziyao, Zhou; Furui, Liu; Xinyue, Zhang; Xiaoxiao, Zhou; Zhijun, Zhong; Huaiyi, Su; Jin, Li; Haozhou, Li; Fan, Feng; Jingchao, Lan; Zhihe, Zhang; Hualin, Fu; Yanchun, Hu; Suizhong, Cao; Weigang, Chen; Jiabo, Deng; Jianqiu, Yu; Wenping, Zhang; Guangneng, Peng&lt;/Author&gt;&lt;Year&gt;2018&lt;/Year&gt;&lt;Details&gt;&lt;_accessed&gt;63563963&lt;/_accessed&gt;&lt;_author_adr&gt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Chengdu Center for Animal Disease Prevention and Control, Chengdu, China.;;The Key Laboratory of Animal Disease and Human Health of Sichuan Province, College of Veterinary Medicine, Sichuan Agricultural University, Chengdu, China.;;The Key Laboratory of Animal Disease and Human Health of Sichuan Province, College of Veterinary Medicine, Sichuan Agricultural University, Chengdu, China.;;The Key&lt;/_author_adr&gt;&lt;_collection_scope&gt;SCIE&lt;/_collection_scope&gt;&lt;_created&gt;63540879&lt;/_created&gt;&lt;_db_provider&gt;CNKI&lt;/_db_provider&gt;&lt;_impact_factor&gt;   2.740&lt;/_impact_factor&gt;&lt;_issue&gt;1&lt;/_issue&gt;&lt;_journal&gt;PloS one&lt;/_journal&gt;&lt;_marked_fields&gt;title;I|84|21_x0009__x000d__x000a_&lt;/_marked_fields&gt;&lt;_modified&gt;63563963&lt;/_modified&gt;&lt;_pages&gt;e0191991&lt;/_pages&gt;&lt;_volume&gt;13&lt;/_volume&gt;&lt;/Details&gt;&lt;Extra&gt;&lt;DBUID&gt;{F96A950B-833F-4880-A151-76DA2D6A2879}&lt;/DBUID&gt;&lt;/Extra&gt;&lt;/Item&gt;&lt;/References&gt;&lt;/Group&gt;&lt;/Citation&gt;_x000a_"/>
    <w:docVar w:name="NE.Ref{AA48FD5F-BD2E-4D17-91E7-85F1004953AC}" w:val=" ADDIN NE.Ref.{AA48FD5F-BD2E-4D17-91E7-85F1004953AC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ADBB27BB-545A-4DA9-B640-436F190990DD}" w:val=" ADDIN NE.Ref.{ADBB27BB-545A-4DA9-B640-436F190990DD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590074&lt;/_accessed&gt;&lt;_created&gt;63490225&lt;/_created&gt;&lt;_impact_factor&gt;   7.539&lt;/_impact_factor&gt;&lt;_journal&gt;Bioresource Technology &lt;/_journal&gt;&lt;_modified&gt;63490244&lt;/_modified&gt;&lt;_pages&gt;124115&lt;/_pages&gt;&lt;_volume&gt;319&lt;/_volume&gt;&lt;/Details&gt;&lt;Extra&gt;&lt;DBUID&gt;{F96A950B-833F-4880-A151-76DA2D6A2879}&lt;/DBUID&gt;&lt;/Extra&gt;&lt;/Item&gt;&lt;/References&gt;&lt;/Group&gt;&lt;Group&gt;&lt;References&gt;&lt;Item&gt;&lt;ID&gt;398&lt;/ID&gt;&lt;UID&gt;{6C1AFD1D-D5CF-4CEC-9B60-70364E7A775C}&lt;/UID&gt;&lt;Title&gt;Advances and prospects of Bacillus subtilis cellular factories: From rational design to industrial applications&lt;/Title&gt;&lt;Template&gt;Journal Article&lt;/Template&gt;&lt;Star&gt;0&lt;/Star&gt;&lt;Tag&gt;5&lt;/Tag&gt;&lt;Author&gt;Gu, Yang; Xu, Xianhao; Wu, Yaokang; Niu, Tengfei; Liu, Yanfeng; Li, Jianghua; Du, Guocheng; Liu, Long&lt;/Author&gt;&lt;Year&gt;2018&lt;/Year&gt;&lt;Details&gt;&lt;_accessed&gt;63583942&lt;/_accessed&gt;&lt;_collection_scope&gt;SCIE;EI&lt;/_collection_scope&gt;&lt;_created&gt;63504574&lt;/_created&gt;&lt;_impact_factor&gt;   7.263&lt;/_impact_factor&gt;&lt;_journal&gt;Metabolic Engineering&lt;/_journal&gt;&lt;_marked_fields&gt;title;I|27|17_x0009__x000d__x000a_&lt;/_marked_fields&gt;&lt;_modified&gt;63563960&lt;/_modified&gt;&lt;_pages&gt;109-121&lt;/_pages&gt;&lt;_volume&gt;50&lt;/_volume&gt;&lt;/Details&gt;&lt;Extra&gt;&lt;DBUID&gt;{F96A950B-833F-4880-A151-76DA2D6A2879}&lt;/DBUID&gt;&lt;/Extra&gt;&lt;/Item&gt;&lt;/References&gt;&lt;/Group&gt;&lt;/Citation&gt;_x000a_"/>
    <w:docVar w:name="NE.Ref{B00FD6FD-874F-4F81-B7B5-A8F0C9CEC807}" w:val=" ADDIN NE.Ref.{B00FD6FD-874F-4F81-B7B5-A8F0C9CEC807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656112&lt;/_accessed&gt;&lt;_created&gt;63490225&lt;/_created&gt;&lt;_doi&gt;10.1016/j.biortech.2020.124115&lt;/_doi&gt;&lt;_impact_factor&gt;   7.539&lt;/_impact_factor&gt;&lt;_journal&gt;Bioresource Technology &lt;/_journal&gt;&lt;_modified&gt;63656114&lt;/_modified&gt;&lt;_pages&gt;124115&lt;/_pages&gt;&lt;_volume&gt;319&lt;/_volume&gt;&lt;/Details&gt;&lt;Extra&gt;&lt;DBUID&gt;{F96A950B-833F-4880-A151-76DA2D6A2879}&lt;/DBUID&gt;&lt;/Extra&gt;&lt;/Item&gt;&lt;/References&gt;&lt;/Group&gt;&lt;Group&gt;&lt;References&gt;&lt;Item&gt;&lt;ID&gt;398&lt;/ID&gt;&lt;UID&gt;{6C1AFD1D-D5CF-4CEC-9B60-70364E7A775C}&lt;/UID&gt;&lt;Title&gt;Advances and prospects of Bacillus subtilis cellular factories: From rational design to industrial applications&lt;/Title&gt;&lt;Template&gt;Journal Article&lt;/Template&gt;&lt;Star&gt;0&lt;/Star&gt;&lt;Tag&gt;5&lt;/Tag&gt;&lt;Author&gt;Gu, Yang; Xu, Xianhao; Wu, Yaokang; Niu, Tengfei; Liu, Yanfeng; Li, Jianghua; Du, Guocheng; Liu, Long&lt;/Author&gt;&lt;Year&gt;2018&lt;/Year&gt;&lt;Details&gt;&lt;_accessed&gt;63583942&lt;/_accessed&gt;&lt;_collection_scope&gt;SCIE;EI&lt;/_collection_scope&gt;&lt;_created&gt;63504574&lt;/_created&gt;&lt;_impact_factor&gt;   7.263&lt;/_impact_factor&gt;&lt;_journal&gt;Metabolic Engineering&lt;/_journal&gt;&lt;_marked_fields&gt;title;I|27|17_x0009__x000d__x000a_&lt;/_marked_fields&gt;&lt;_modified&gt;63563960&lt;/_modified&gt;&lt;_pages&gt;109-121&lt;/_pages&gt;&lt;_volume&gt;50&lt;/_volume&gt;&lt;/Details&gt;&lt;Extra&gt;&lt;DBUID&gt;{F96A950B-833F-4880-A151-76DA2D6A2879}&lt;/DBUID&gt;&lt;/Extra&gt;&lt;/Item&gt;&lt;/References&gt;&lt;/Group&gt;&lt;/Citation&gt;_x000a_"/>
    <w:docVar w:name="NE.Ref{B3E3A650-CE11-4FD0-9E96-1403B508CE75}" w:val=" ADDIN NE.Ref.{B3E3A650-CE11-4FD0-9E96-1403B508CE75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85527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/Citation&gt;_x000a_"/>
    <w:docVar w:name="NE.Ref{B3F1697A-787E-4E4C-958A-4D01A190AE6E}" w:val=" ADDIN NE.Ref.{B3F1697A-787E-4E4C-958A-4D01A190AE6E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B3FE50DC-793C-4E00-82DE-C0341AE349E9}" w:val=" ADDIN NE.Ref.{B3FE50DC-793C-4E00-82DE-C0341AE349E9}&lt;Citation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B5BA8E21-4D02-41C4-88FF-0F369CCAC8C1}" w:val=" ADDIN NE.Ref.{B5BA8E21-4D02-41C4-88FF-0F369CCAC8C1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BBED6E1B-B162-4D72-9F30-87FDB499377D}" w:val=" ADDIN NE.Ref.{BBED6E1B-B162-4D72-9F30-87FDB499377D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5&lt;/Tag&gt;&lt;Author&gt;Jagtap, Chandrakant B; Kumar, Pradeep; Rao, K Krishnamurthy&lt;/Author&gt;&lt;Year&gt;2016&lt;/Year&gt;&lt;Details&gt;&lt;_accessed&gt;63581011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81011&lt;/_modified&gt;&lt;_pages&gt;347-358&lt;/_pages&gt;&lt;_volume&gt;41&lt;/_volume&gt;&lt;/Details&gt;&lt;Extra&gt;&lt;DBUID&gt;{F96A950B-833F-4880-A151-76DA2D6A2879}&lt;/DBUID&gt;&lt;/Extra&gt;&lt;/Item&gt;&lt;/References&gt;&lt;/Group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BE90B867-6FF1-4BD8-96B1-520884C97AAF}" w:val=" ADDIN NE.Ref.{BE90B867-6FF1-4BD8-96B1-520884C97AAF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590074&lt;/_accessed&gt;&lt;_created&gt;63490225&lt;/_created&gt;&lt;_impact_factor&gt;   7.539&lt;/_impact_factor&gt;&lt;_journal&gt;Bioresource Technology &lt;/_journal&gt;&lt;_modified&gt;63490244&lt;/_modified&gt;&lt;_pages&gt;124115&lt;/_pages&gt;&lt;_volume&gt;319&lt;/_volume&gt;&lt;/Details&gt;&lt;Extra&gt;&lt;DBUID&gt;{F96A950B-833F-4880-A151-76DA2D6A2879}&lt;/DBUID&gt;&lt;/Extra&gt;&lt;/Item&gt;&lt;/References&gt;&lt;/Group&gt;&lt;Group&gt;&lt;References&gt;&lt;Item&gt;&lt;ID&gt;398&lt;/ID&gt;&lt;UID&gt;{6C1AFD1D-D5CF-4CEC-9B60-70364E7A775C}&lt;/UID&gt;&lt;Title&gt;Advances and prospects of Bacillus subtilis cellular factories: From rational design to industrial applications&lt;/Title&gt;&lt;Template&gt;Journal Article&lt;/Template&gt;&lt;Star&gt;0&lt;/Star&gt;&lt;Tag&gt;5&lt;/Tag&gt;&lt;Author&gt;Gu, Yang; Xu, Xianhao; Wu, Yaokang; Niu, Tengfei; Liu, Yanfeng; Li, Jianghua; Du, Guocheng; Liu, Long&lt;/Author&gt;&lt;Year&gt;2018&lt;/Year&gt;&lt;Details&gt;&lt;_accessed&gt;63583942&lt;/_accessed&gt;&lt;_collection_scope&gt;SCIE;EI&lt;/_collection_scope&gt;&lt;_created&gt;63504574&lt;/_created&gt;&lt;_impact_factor&gt;   7.263&lt;/_impact_factor&gt;&lt;_journal&gt;Metabolic Engineering&lt;/_journal&gt;&lt;_marked_fields&gt;title;I|27|17_x0009__x000d__x000a_&lt;/_marked_fields&gt;&lt;_modified&gt;63563960&lt;/_modified&gt;&lt;_pages&gt;109-121&lt;/_pages&gt;&lt;_volume&gt;50&lt;/_volume&gt;&lt;/Details&gt;&lt;Extra&gt;&lt;DBUID&gt;{F96A950B-833F-4880-A151-76DA2D6A2879}&lt;/DBUID&gt;&lt;/Extra&gt;&lt;/Item&gt;&lt;/References&gt;&lt;/Group&gt;&lt;/Citation&gt;_x000a_"/>
    <w:docVar w:name="NE.Ref{BEC0F913-1B47-40A0-ADB3-0CAD4CD44E38}" w:val=" ADDIN NE.Ref.{BEC0F913-1B47-40A0-ADB3-0CAD4CD44E38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BF8E6D6C-69B2-411E-8EFA-9E70B9288A17}" w:val=" ADDIN NE.Ref.{BF8E6D6C-69B2-411E-8EFA-9E70B9288A17}&lt;Citation&gt;&lt;Group&gt;&lt;References&gt;&lt;Item&gt;&lt;ID&gt;402&lt;/ID&gt;&lt;UID&gt;{EF8DBD90-8971-4713-A0F0-F7111F077866}&lt;/UID&gt;&lt;Title&gt;Bacillus subtilis Hfq: a role in chemotaxis and motility&lt;/Title&gt;&lt;Template&gt;Journal Article&lt;/Template&gt;&lt;Star&gt;0&lt;/Star&gt;&lt;Tag&gt;0&lt;/Tag&gt;&lt;Author&gt;Jagtap, Chandrakant B; Kumar, Pradeep; Rao, K Krishnamurthy&lt;/Author&gt;&lt;Year&gt;2016&lt;/Year&gt;&lt;Details&gt;&lt;_accessed&gt;63568275&lt;/_accessed&gt;&lt;_author_adr&gt;Naval Materials Research Laboratory;;Naval Materials Research Laboratory;;Indian Institute of Technology Bombay&lt;/_author_adr&gt;&lt;_collection_scope&gt;SCI;SCIE&lt;/_collection_scope&gt;&lt;_created&gt;63532667&lt;/_created&gt;&lt;_db_provider&gt;CNKI&lt;/_db_provider&gt;&lt;_impact_factor&gt;   1.645&lt;/_impact_factor&gt;&lt;_isbn&gt;0250-5991&lt;/_isbn&gt;&lt;_issue&gt;3&lt;/_issue&gt;&lt;_journal&gt;Journal of Biosciences&lt;/_journal&gt;&lt;_keywords&gt;Bacillus subtilis;function;hfq;motility;regulation&lt;/_keywords&gt;&lt;_marked_fields&gt;title;I|1|17_x0009__x000d__x000a_&lt;/_marked_fields&gt;&lt;_modified&gt;63571687&lt;/_modified&gt;&lt;_pages&gt;347-358&lt;/_pages&gt;&lt;_volume&gt;41&lt;/_volume&gt;&lt;/Details&gt;&lt;Extra&gt;&lt;DBUID&gt;{F96A950B-833F-4880-A151-76DA2D6A2879}&lt;/DBUID&gt;&lt;/Extra&gt;&lt;/Item&gt;&lt;/References&gt;&lt;/Group&gt;&lt;/Citation&gt;_x000a_"/>
    <w:docVar w:name="NE.Ref{C036CFE1-1CEE-4678-8129-C2DCA8A216DC}" w:val=" ADDIN NE.Ref.{C036CFE1-1CEE-4678-8129-C2DCA8A216DC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590074&lt;/_accessed&gt;&lt;_created&gt;63490225&lt;/_created&gt;&lt;_impact_factor&gt;   7.539&lt;/_impact_factor&gt;&lt;_journal&gt;Bioresource Technology &lt;/_journal&gt;&lt;_modified&gt;63490244&lt;/_modified&gt;&lt;_pages&gt;124115&lt;/_pages&gt;&lt;_volume&gt;319&lt;/_volume&gt;&lt;/Details&gt;&lt;Extra&gt;&lt;DBUID&gt;{F96A950B-833F-4880-A151-76DA2D6A2879}&lt;/DBUID&gt;&lt;/Extra&gt;&lt;/Item&gt;&lt;/References&gt;&lt;/Group&gt;&lt;/Citation&gt;_x000a_"/>
    <w:docVar w:name="NE.Ref{C08310BC-2FA0-4D25-87E3-639FFE41230C}" w:val=" ADDIN NE.Ref.{C08310BC-2FA0-4D25-87E3-639FFE41230C}&lt;Citation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84339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/Citation&gt;_x000a_"/>
    <w:docVar w:name="NE.Ref{C0F0D029-4154-422B-8ACE-4EA7EF797A30}" w:val=" ADDIN NE.Ref.{C0F0D029-4154-422B-8ACE-4EA7EF797A30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.Ref{C29FBA32-5944-40C5-8196-D690F90F8F96}" w:val=" ADDIN NE.Ref.{C29FBA32-5944-40C5-8196-D690F90F8F96}&lt;Citation&gt;&lt;Group&gt;&lt;References&gt;&lt;Item&gt;&lt;ID&gt;444&lt;/ID&gt;&lt;UID&gt;{1BB060A3-7D3C-4740-9248-0CFAA7FC31DA}&lt;/UID&gt;&lt;Title&gt;Identification of regulatory RNAs in Bacillus subtilis&lt;/Title&gt;&lt;Template&gt;Journal Article&lt;/Template&gt;&lt;Star&gt;0&lt;/Star&gt;&lt;Tag&gt;5&lt;/Tag&gt;&lt;Author&gt;Irnov, Irnov; Sharma, Cynthia M; Vogel, Jörg; Winkler, Wade C&lt;/Author&gt;&lt;Year&gt;2010&lt;/Year&gt;&lt;Details&gt;&lt;_accessed&gt;63571695&lt;/_accessed&gt;&lt;_author_adr&gt;Department of Biochemistry, The University of Texas Southwestern Medical Center, Dallas, TX 75390-9038, USA.&lt;/_author_adr&gt;&lt;_collection_scope&gt;SCI;SCIE&lt;/_collection_scope&gt;&lt;_created&gt;63571695&lt;/_created&gt;&lt;_db_provider&gt;CNKI&lt;/_db_provider&gt;&lt;_impact_factor&gt;  11.501&lt;/_impact_factor&gt;&lt;_issue&gt;19&lt;/_issue&gt;&lt;_journal&gt;Nucleic acids research&lt;/_journal&gt;&lt;_marked_fields&gt;title;I|37|18_x0009__x000d__x000a_&lt;/_marked_fields&gt;&lt;_modified&gt;63571696&lt;/_modified&gt;&lt;_pages&gt;6637-6651&lt;/_pages&gt;&lt;_volume&gt;38&lt;/_volume&gt;&lt;/Details&gt;&lt;Extra&gt;&lt;DBUID&gt;{F96A950B-833F-4880-A151-76DA2D6A2879}&lt;/DBUID&gt;&lt;/Extra&gt;&lt;/Item&gt;&lt;/References&gt;&lt;/Group&gt;&lt;Group&gt;&lt;References&gt;&lt;Item&gt;&lt;ID&gt;445&lt;/ID&gt;&lt;UID&gt;{C1C39D8B-4CDE-49D5-89CB-48EDDC781449}&lt;/UID&gt;&lt;Title&gt;Association of RNAs with Bacillus subtilis Hfq&lt;/Title&gt;&lt;Template&gt;Journal Article&lt;/Template&gt;&lt;Star&gt;0&lt;/Star&gt;&lt;Tag&gt;5&lt;/Tag&gt;&lt;Author&gt;Dambach, Michael; Irnov, Irnov; Winkler, Wade C&lt;/Author&gt;&lt;Year&gt;2013&lt;/Year&gt;&lt;Details&gt;&lt;_accessed&gt;63571699&lt;/_accessed&gt;&lt;_author_adr&gt;1 Department of Biochemistry, The University of Texas Southwestern Medical Center, Dallas, Texas, United States of America ;; 2 Department of Cell Biology and Molecular Genetics, The University of Maryland, College Park, Maryland, United States of America&lt;/_author_adr&gt;&lt;_collection_scope&gt;SCIE&lt;/_collection_scope&gt;&lt;_created&gt;63571698&lt;/_created&gt;&lt;_db_provider&gt;CNKI&lt;/_db_provider&gt;&lt;_impact_factor&gt;   2.740&lt;/_impact_factor&gt;&lt;_issue&gt;2&lt;/_issue&gt;&lt;_journal&gt;PLOS ONE&lt;/_journal&gt;&lt;_marked_fields&gt;title;I|26|17_x0009__x000d__x000a_&lt;/_marked_fields&gt;&lt;_modified&gt;63571699&lt;/_modified&gt;&lt;_pages&gt;e55156&lt;/_pages&gt;&lt;_volume&gt;8&lt;/_volume&gt;&lt;/Details&gt;&lt;Extra&gt;&lt;DBUID&gt;{F96A950B-833F-4880-A151-76DA2D6A2879}&lt;/DBUID&gt;&lt;/Extra&gt;&lt;/Item&gt;&lt;/References&gt;&lt;/Group&gt;&lt;Group&gt;&lt;References&gt;&lt;Item&gt;&lt;ID&gt;446&lt;/ID&gt;&lt;UID&gt;{595F96C5-36B5-4253-BE74-B210DED77D92}&lt;/UID&gt;&lt;Title&gt;Revised role for Hfq bacterial regulator on DNA topology.&lt;/Title&gt;&lt;Template&gt;Journal Article&lt;/Template&gt;&lt;Star&gt;0&lt;/Star&gt;&lt;Tag&gt;5&lt;/Tag&gt;&lt;Author&gt;Antoine, Malabirade; David, Partouche; Omar, El Hamoui; Florian, Turbant; Frédéric, Geinguenaud; Pierre, Recouvreux; Thomas, Bizien; Florent, Busi; Frank, Wien; Véronique, Arluison&lt;/Author&gt;&lt;Year&gt;2018&lt;/Year&gt;&lt;Details&gt;&lt;_accessed&gt;63571702&lt;/_accessed&gt;&lt;_author_adr&gt;Laboratoire Léon Brillouin LLB, CEA, CNRS UMR12, Université Paris Saclay, CEA Saclay, 91191, Gif-sur-Yvette, France.;;Laboratoire Léon Brillouin LLB, CEA, CNRS UMR12, Université Paris Saclay, CEA Saclay, 91191, Gif-sur-Yvette, France.;;Synchrotron SOLEIL, L&amp;apos;Orme des Merisiers, Saint Aubin BP48, 91192, Gif-sur-Yvette, France.;;Synchrotron SOLEIL, L&amp;apos;Orme des Merisiers, Saint Aubin BP48, 91192, Gif-sur-Yvette, France.;;Laboratoire Léon Brillouin LLB, CEA, CNRS UMR12, Université Paris Saclay, CEA Saclay, 91191, Gif-sur-Yvette, France.;;UFR SMBH, Université Paris 13, Sorbonne Paris Cité, 93017, Bobigny, France.;;Aix Marseille Université, CNRS, IBDM, Marseille, France.;;Synchrotron SOLEIL, L&amp;apos;Orme des Merisiers, Saint Aubin BP48, 91192, Gif-sur-Yvette, France.;;Unité de Biologie Fonctionnelle et Adaptative, CNRS UMR8251, Université Paris Diderot, 75013, Paris, France.;;Université Paris Diderot, Sorbonne Paris Cité, 75013, Paris, France.;;Synchrotron SOLEIL, L&amp;apos;Orme des Merisiers, Saint Aubin BP48, 91192, Gif-sur-Yvet&lt;/_author_adr&gt;&lt;_collection_scope&gt;SCI;SCIE&lt;/_collection_scope&gt;&lt;_created&gt;63571702&lt;/_created&gt;&lt;_db_provider&gt;CNKI&lt;/_db_provider&gt;&lt;_impact_factor&gt;   3.998&lt;/_impact_factor&gt;&lt;_issue&gt;1&lt;/_issue&gt;&lt;_journal&gt;Scientific reports&lt;/_journal&gt;&lt;_modified&gt;63571703&lt;/_modified&gt;&lt;_pages&gt;16792&lt;/_pages&gt;&lt;_volume&gt;8&lt;/_volume&gt;&lt;/Details&gt;&lt;Extra&gt;&lt;DBUID&gt;{F96A950B-833F-4880-A151-76DA2D6A2879}&lt;/DBUID&gt;&lt;/Extra&gt;&lt;/Item&gt;&lt;/References&gt;&lt;/Group&gt;&lt;/Citation&gt;_x000a_"/>
    <w:docVar w:name="NE.Ref{C4BCF3EA-D7DC-4257-AA39-EEA83594B729}" w:val=" ADDIN NE.Ref.{C4BCF3EA-D7DC-4257-AA39-EEA83594B729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C61B5B8A-ACA4-4856-8D0C-ED1AE782008D}" w:val=" ADDIN NE.Ref.{C61B5B8A-ACA4-4856-8D0C-ED1AE782008D}&lt;Citation&gt;&lt;Group&gt;&lt;References&gt;&lt;Item&gt;&lt;ID&gt;409&lt;/ID&gt;&lt;UID&gt;{0A7954E6-966F-4D24-B63D-6533608D2471}&lt;/UID&gt;&lt;Title&gt;A novel bZIP transcription factor ClrC positively regulates multiple stress responses, conidiation and cellulase expression in Penicillium oxalicum&lt;/Title&gt;&lt;Template&gt;Journal Article&lt;/Template&gt;&lt;Star&gt;0&lt;/Star&gt;&lt;Tag&gt;5&lt;/Tag&gt;&lt;Author&gt;Lei, Yunfeng; Liu, Guodong; Yao, Guangshan; Li, Zhonghai; Qin, Yuqi; Qu, Yinbo&lt;/Author&gt;&lt;Year&gt;2016&lt;/Year&gt;&lt;Details&gt;&lt;_accessed&gt;63563960&lt;/_accessed&gt;&lt;_author_adr&gt;State Key Laboratory of Microbial Technology, School of Life Science, Shandong University, Shan Da Nan Road 27, Jinan, Shandong 250100, PR China;;National Glycoengineering Research Center, Shandong University, Shan Da Nan Road 27, Jinan, Shandong 250100, PR China&lt;/_author_adr&gt;&lt;_collection_scope&gt;SCI;SCIE&lt;/_collection_scope&gt;&lt;_created&gt;63548468&lt;/_created&gt;&lt;_db_provider&gt;CNKI&lt;/_db_provider&gt;&lt;_impact_factor&gt;   3.217&lt;/_impact_factor&gt;&lt;_isbn&gt;0923-2508&lt;/_isbn&gt;&lt;_issue&gt;5&lt;/_issue&gt;&lt;_journal&gt;Research in Microbiology&lt;/_journal&gt;&lt;_keywords&gt;Penicillium oxalicum ; clrC ;bZIP domain;Transcription factor;Cellulolytic enzyme&lt;/_keywords&gt;&lt;_modified&gt;63549460&lt;/_modified&gt;&lt;_pages&gt;424-435&lt;/_pages&gt;&lt;_volume&gt;167&lt;/_volume&gt;&lt;/Details&gt;&lt;Extra&gt;&lt;DBUID&gt;{F96A950B-833F-4880-A151-76DA2D6A2879}&lt;/DBUID&gt;&lt;/Extra&gt;&lt;/Item&gt;&lt;/References&gt;&lt;/Group&gt;&lt;Group&gt;&lt;References&gt;&lt;Item&gt;&lt;ID&gt;410&lt;/ID&gt;&lt;UID&gt;{55EE5F52-6856-45B1-A46D-3BBEEC122FFF}&lt;/UID&gt;&lt;Title&gt;ACEII, a novel transcriptional activator involved in regulation of cellulase and xylanase genes of Trichoderma reesei.&lt;/Title&gt;&lt;Template&gt;Journal Article&lt;/Template&gt;&lt;Star&gt;0&lt;/Star&gt;&lt;Tag&gt;5&lt;/Tag&gt;&lt;Author&gt;Aro, Nina; Saloheimo, Anu; And, Marja Ilmén; Penttilä, Merja&lt;/Author&gt;&lt;Year&gt;2001&lt;/Year&gt;&lt;Details&gt;&lt;_accessed&gt;63563960&lt;/_accessed&gt;&lt;_author_adr&gt;VTT Biotechnology, Tietotie 2, FIN-02044 VTT, Espoo, Finland. nina.aro@vtt.fi&lt;/_author_adr&gt;&lt;_created&gt;63549472&lt;/_created&gt;&lt;_db_provider&gt;CNKI&lt;/_db_provider&gt;&lt;_impact_factor&gt;   4.238&lt;/_impact_factor&gt;&lt;_isbn&gt;0021-9258&lt;/_isbn&gt;&lt;_issue&gt;26&lt;/_issue&gt;&lt;_journal&gt;The Journal of biological chemistry&lt;/_journal&gt;&lt;_modified&gt;63549473&lt;/_modified&gt;&lt;_pages&gt;24309-24314&lt;/_pages&gt;&lt;_volume&gt;276&lt;/_volume&gt;&lt;/Details&gt;&lt;Extra&gt;&lt;DBUID&gt;{F96A950B-833F-4880-A151-76DA2D6A2879}&lt;/DBUID&gt;&lt;/Extra&gt;&lt;/Item&gt;&lt;/References&gt;&lt;/Group&gt;&lt;Group&gt;&lt;References&gt;&lt;Item&gt;&lt;ID&gt;411&lt;/ID&gt;&lt;UID&gt;{5C0DABB6-31FE-4828-B95E-F292F2966878}&lt;/UID&gt;&lt;Title&gt;CLR-4, a novel conserved transcription factor for cellulase gene expression in ascomycete fungi.&lt;/Title&gt;&lt;Template&gt;Journal Article&lt;/Template&gt;&lt;Star&gt;0&lt;/Star&gt;&lt;Tag&gt;5&lt;/Tag&gt;&lt;Author&gt;Qian, Liu; Jingen, Li; Ranran, Gao; Jinyang, Li; Guoli, Ma; Chaoguang, Tian&lt;/Author&gt;&lt;Year&gt;2019&lt;/Year&gt;&lt;Details&gt;&lt;_accessed&gt;63563963&lt;/_accessed&gt;&lt;_author_adr&gt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;;Key Laboratory of Systems Microbial Biotechnology, Tianjin Institute of Industrial Biotechnology, Chinese Academy of Sciences, Tianjin, 300308, China.&lt;/_author_adr&gt;&lt;_collection_scope&gt;SCI;SCIE&lt;/_collection_scope&gt;&lt;_created&gt;63549476&lt;/_created&gt;&lt;_db_provider&gt;CNKI&lt;/_db_provider&gt;&lt;_impact_factor&gt;   3.418&lt;/_impact_factor&gt;&lt;_issue&gt;2&lt;/_issue&gt;&lt;_journal&gt;Molecular microbiology&lt;/_journal&gt;&lt;_modified&gt;63549477&lt;/_modified&gt;&lt;_pages&gt;373-394&lt;/_pages&gt;&lt;_volume&gt;111&lt;/_volume&gt;&lt;/Details&gt;&lt;Extra&gt;&lt;DBUID&gt;{F96A950B-833F-4880-A151-76DA2D6A2879}&lt;/DBUID&gt;&lt;/Extra&gt;&lt;/Item&gt;&lt;/References&gt;&lt;/Group&gt;&lt;/Citation&gt;_x000a_"/>
    <w:docVar w:name="NE.Ref{C6871DD4-BEAC-4892-B5EE-FF5BEC48E6CD}" w:val=" ADDIN NE.Ref.{C6871DD4-BEAC-4892-B5EE-FF5BEC48E6CD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C8CC8063-6C0C-460A-A25F-17C7AE35129F}" w:val=" ADDIN NE.Ref.{C8CC8063-6C0C-460A-A25F-17C7AE35129F}&lt;Citation&gt;&lt;Group&gt;&lt;References&gt;&lt;Item&gt;&lt;ID&gt;425&lt;/ID&gt;&lt;UID&gt;{D1E2AB90-7DAA-4F9D-A8B8-228ED9013FA9}&lt;/UID&gt;&lt;Title&gt;6S RNA is a widespread regulator of eubacterial RNA polymerase that resembles an open promoter&lt;/Title&gt;&lt;Template&gt;Journal Article&lt;/Template&gt;&lt;Star&gt;0&lt;/Star&gt;&lt;Tag&gt;5&lt;/Tag&gt;&lt;Author&gt;Barrick, Jeffrey E; Sudarsan, Narasimhan; Weinberg, Zasha; Ruzzo, Walter L; Breaker, Ronald R&lt;/Author&gt;&lt;Year&gt;2005&lt;/Year&gt;&lt;Details&gt;&lt;_accessed&gt;63566890&lt;/_accessed&gt;&lt;_collection_scope&gt;SCI;SCIE&lt;/_collection_scope&gt;&lt;_created&gt;63566890&lt;/_created&gt;&lt;_db_provider&gt;CNKI&lt;/_db_provider&gt;&lt;_impact_factor&gt;   4.320&lt;/_impact_factor&gt;&lt;_isbn&gt;1355-8382&lt;/_isbn&gt;&lt;_issue&gt;5&lt;/_issue&gt;&lt;_journal&gt;RNA&lt;/_journal&gt;&lt;_modified&gt;63566895&lt;/_modified&gt;&lt;_pages&gt;774-784&lt;/_pages&gt;&lt;_volume&gt;11&lt;/_volume&gt;&lt;/Details&gt;&lt;Extra&gt;&lt;DBUID&gt;{F96A950B-833F-4880-A151-76DA2D6A2879}&lt;/DBUID&gt;&lt;/Extra&gt;&lt;/Item&gt;&lt;/References&gt;&lt;/Group&gt;&lt;/Citation&gt;_x000a_"/>
    <w:docVar w:name="NE.Ref{C8D9364A-2760-4217-807E-2C93F6A624F4}" w:val=" ADDIN NE.Ref.{C8D9364A-2760-4217-807E-2C93F6A624F4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/Citation&gt;_x000a_"/>
    <w:docVar w:name="NE.Ref{C901B9C0-DF3C-4137-AF3C-83F368AF9215}" w:val=" ADDIN NE.Ref.{C901B9C0-DF3C-4137-AF3C-83F368AF9215}&lt;Citation&gt;&lt;Group&gt;&lt;References&gt;&lt;Item&gt;&lt;ID&gt;412&lt;/ID&gt;&lt;UID&gt;{9313C294-32E2-4ED9-B1B9-3937A282D839}&lt;/UID&gt;&lt;Title&gt;Termination factor Rho: From the control of pervasive transcription to cell fate determination in Bacillus subtilis&lt;/Title&gt;&lt;Template&gt;Journal Article&lt;/Template&gt;&lt;Star&gt;0&lt;/Star&gt;&lt;Tag&gt;5&lt;/Tag&gt;&lt;Author&gt;Bidnenko, Vladimir; Nicolas, Pierre; Grylak-Mielnicka, Aleksandra; Delumeau, Olivier; Auger, Sandrine; Aucouturier, Anne; Guerin, Cyprien; Francis, Repoila; Bardowski, Jacek; Aymerich, Stéphane; Bidnenko, Elena&lt;/Author&gt;&lt;Year&gt;2017&lt;/Year&gt;&lt;Details&gt;&lt;_accessed&gt;63549639&lt;/_accessed&gt;&lt;_author_adr&gt;1 Micalis Institute, INRA, AgroParisTech, Université Paris-Saclay, Jouy-en-Josas, France ;; 2 MaIAGE, INRA, Université Paris-Saclay, Jouy-en-Josas, France ;; 3 Institute of Biochemistry and Biophysics PAS, Warsaw, Poland&lt;/_author_adr&gt;&lt;_collection_scope&gt;SCI;SCIE&lt;/_collection_scope&gt;&lt;_created&gt;63549639&lt;/_created&gt;&lt;_db_provider&gt;CNKI&lt;/_db_provider&gt;&lt;_impact_factor&gt;   5.174&lt;/_impact_factor&gt;&lt;_isbn&gt;1553-7390&lt;/_isbn&gt;&lt;_issue&gt;7&lt;/_issue&gt;&lt;_journal&gt;PLOS Genetics&lt;/_journal&gt;&lt;_modified&gt;63549640&lt;/_modified&gt;&lt;_pages&gt;e1006909&lt;/_pages&gt;&lt;_volume&gt;13&lt;/_volume&gt;&lt;/Details&gt;&lt;Extra&gt;&lt;DBUID&gt;{F96A950B-833F-4880-A151-76DA2D6A2879}&lt;/DBUID&gt;&lt;/Extra&gt;&lt;/Item&gt;&lt;/References&gt;&lt;/Group&gt;&lt;Group&gt;&lt;References&gt;&lt;Item&gt;&lt;ID&gt;415&lt;/ID&gt;&lt;UID&gt;{05518303-78D6-4B3B-AB6C-68D23069DB2E}&lt;/UID&gt;&lt;Title&gt;CcpA forms complexes with CodY and RpoA in Bacillus subtilis&lt;/Title&gt;&lt;Template&gt;Journal Article&lt;/Template&gt;&lt;Star&gt;0&lt;/Star&gt;&lt;Tag&gt;5&lt;/Tag&gt;&lt;Author&gt;Wünsche, Andrea; Hammer, Elke; Bartholomae, Maike; Völker, Uwe; Burkovski, Andreas; Seidel, Gerald; Hillen, Wolfgang&lt;/Author&gt;&lt;Year&gt;2012&lt;/Year&gt;&lt;Details&gt;&lt;_author_adr&gt;Lehrstuhl für Mikrobiologie, Department Biologie, Friedrich‐Alexander Universität‐Erlangen‐Nürnberg, Germany ;; Interfakultäres Institut für Genetik und Funktionelle Genomforschung, Ernst‐Moritz‐Arndt Universität, Greifswald, Germany&lt;/_author_adr&gt;&lt;_db_provider&gt;CNKI&lt;/_db_provider&gt;&lt;_isbn&gt;1742-464X&lt;/_isbn&gt;&lt;_issue&gt;12&lt;/_issue&gt;&lt;_journal&gt;FEBS Journal&lt;/_journal&gt;&lt;_keywords&gt;bacterial two‐hybrid assay;carbon catabolite regulation; in vivo crosslinking;SPINE;surface plasmon resonance&lt;/_keywords&gt;&lt;_volume&gt;279&lt;/_volume&gt;&lt;_created&gt;63549959&lt;/_created&gt;&lt;_modified&gt;63549961&lt;/_modified&gt;&lt;_impact_factor&gt;   4.392&lt;/_impact_factor&gt;&lt;_collection_scope&gt;SCI;SCIE&lt;/_collection_scope&gt;&lt;_accessed&gt;63549959&lt;/_accessed&gt;&lt;_pages&gt;2201–2214&lt;/_pages&gt;&lt;/Details&gt;&lt;Extra&gt;&lt;DBUID&gt;{F96A950B-833F-4880-A151-76DA2D6A2879}&lt;/DBUID&gt;&lt;/Extra&gt;&lt;/Item&gt;&lt;/References&gt;&lt;/Group&gt;&lt;/Citation&gt;_x000a_"/>
    <w:docVar w:name="NE.Ref{C9A35AED-2C71-4960-8E6E-D067263CA80C}" w:val=" ADDIN NE.Ref.{C9A35AED-2C71-4960-8E6E-D067263CA80C}&lt;Citation&gt;&lt;Group&gt;&lt;References&gt;&lt;Item&gt;&lt;ID&gt;399&lt;/ID&gt;&lt;UID&gt;{AE94F179-B641-481C-A0B3-0A0978110391}&lt;/UID&gt;&lt;Title&gt;Carbon Catabolite Control of the Metabolic Network in Bacillus subtilis&lt;/Title&gt;&lt;Template&gt;Journal Article&lt;/Template&gt;&lt;Star&gt;0&lt;/Star&gt;&lt;Tag&gt;5&lt;/Tag&gt;&lt;Author&gt;Fujita, Yasutaro&lt;/Author&gt;&lt;Year&gt;2009&lt;/Year&gt;&lt;Details&gt;&lt;_accessed&gt;63524844&lt;/_accessed&gt;&lt;_created&gt;63524844&lt;/_created&gt;&lt;_issue&gt;2&lt;/_issue&gt;&lt;_journal&gt;Journal of the Agricultural Chemical Society of Japan&lt;/_journal&gt;&lt;_modified&gt;63524845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CAB47892-B3AD-440A-9C78-1519280D3EE2}" w:val=" ADDIN NE.Ref.{CAB47892-B3AD-440A-9C78-1519280D3EE2}&lt;Citation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CB27D160-5EEE-4C90-9619-D9D37A2D691F}" w:val=" ADDIN NE.Ref.{CB27D160-5EEE-4C90-9619-D9D37A2D691F}&lt;Citation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CB7C8F93-6569-49AD-8DB8-0C6174148F61}" w:val=" ADDIN NE.Ref.{CB7C8F93-6569-49AD-8DB8-0C6174148F61}&lt;Citation&gt;&lt;Group&gt;&lt;References&gt;&lt;Item&gt;&lt;ID&gt;427&lt;/ID&gt;&lt;UID&gt;{CAB3C9AB-CA26-4115-AAD3-0F523DEEBAE1}&lt;/UID&gt;&lt;Title&gt;Expression of a small RNA, BS203 RNA, from the yocI–yocJ intergenic region of Bacillus subtilis genome&lt;/Title&gt;&lt;Template&gt;Journal Article&lt;/Template&gt;&lt;Star&gt;0&lt;/Star&gt;&lt;Tag&gt;5&lt;/Tag&gt;&lt;Author&gt;Ando, Yoshinari; Asari, Sayaka; Suzuma, Satoru; Yamane, Kunio; Nakamura, Kouji&lt;/Author&gt;&lt;Year&gt;2002&lt;/Year&gt;&lt;Details&gt;&lt;_author_adr&gt;Institute of Biological Sciences, University of Tsukuba, Tsukuba-shi, Ibaraki 305-8572, Japan&lt;/_author_adr&gt;&lt;_db_provider&gt;CNKI&lt;/_db_provider&gt;&lt;_isbn&gt;0378-1097&lt;/_isbn&gt;&lt;_issue&gt;1&lt;/_issue&gt;&lt;_journal&gt;FEMS Microbiology Letters&lt;/_journal&gt;&lt;_keywords&gt;Small RNA;Intergenic region;Non-coding RNA;Riboregulation; Bacillus subtilis&lt;/_keywords&gt;&lt;_volume&gt;207&lt;/_volume&gt;&lt;_created&gt;63567112&lt;/_created&gt;&lt;_modified&gt;63567113&lt;/_modified&gt;&lt;_impact_factor&gt;   1.987&lt;/_impact_factor&gt;&lt;_collection_scope&gt;SCI;SCIE&lt;/_collection_scope&gt;&lt;_accessed&gt;63567112&lt;/_accessed&gt;&lt;_pages&gt;29-33&lt;/_pages&gt;&lt;_marked_fields&gt;title;I|79|17_x0009__x000d__x000a_&lt;/_marked_fields&gt;&lt;/Details&gt;&lt;Extra&gt;&lt;DBUID&gt;{F96A950B-833F-4880-A151-76DA2D6A2879}&lt;/DBUID&gt;&lt;/Extra&gt;&lt;/Item&gt;&lt;/References&gt;&lt;/Group&gt;&lt;Group&gt;&lt;References&gt;&lt;Item&gt;&lt;ID&gt;428&lt;/ID&gt;&lt;UID&gt;{3E415A8C-708E-4C62-96DC-A5CEEFCCBB59}&lt;/UID&gt;&lt;Title&gt;Identification and characterization of novel small RNAs in the aspS – yrvM intergenic region of the Bacillus subtilis genome&lt;/Title&gt;&lt;Template&gt;Journal Article&lt;/Template&gt;&lt;Star&gt;0&lt;/Star&gt;&lt;Tag&gt;5&lt;/Tag&gt;&lt;Author&gt;Suzuma, Satoru; Asari, Sayaka; Bunai, Keigo; Yoshino, Keiko; Ando, Yoshinari; Kakeshita, Hiroshi; Fujita, Masaya; Nakamura, Kouji; Yamane, Kunio&lt;/Author&gt;&lt;Year&gt;2002&lt;/Year&gt;&lt;Details&gt;&lt;_db_provider&gt;CNKI&lt;/_db_provider&gt;&lt;_isbn&gt;1350-0872&lt;/_isbn&gt;&lt;_issue&gt;8&lt;/_issue&gt;&lt;_journal&gt;Microbiology&lt;/_journal&gt;&lt;_volume&gt;148&lt;/_volume&gt;&lt;_created&gt;63567115&lt;/_created&gt;&lt;_modified&gt;63567116&lt;/_modified&gt;&lt;_impact_factor&gt;   2.138&lt;/_impact_factor&gt;&lt;_collection_scope&gt;SCIE&lt;/_collection_scope&gt;&lt;_accessed&gt;63567115&lt;/_accessed&gt;&lt;_marked_fields&gt;title;I|101|17_x0009__x000d__x000a_&lt;/_marked_fields&gt;&lt;_pages&gt;2591-2598&lt;/_pages&gt;&lt;/Details&gt;&lt;Extra&gt;&lt;DBUID&gt;{F96A950B-833F-4880-A151-76DA2D6A2879}&lt;/DBUID&gt;&lt;/Extra&gt;&lt;/Item&gt;&lt;/References&gt;&lt;/Group&gt;&lt;/Citation&gt;_x000a_"/>
    <w:docVar w:name="NE.Ref{CD0D4A40-528E-4604-A205-6A6632475EAD}" w:val=" ADDIN NE.Ref.{CD0D4A40-528E-4604-A205-6A6632475EAD}&lt;Citation&gt;&lt;Group&gt;&lt;References&gt;&lt;Item&gt;&lt;ID&gt;401&lt;/ID&gt;&lt;UID&gt;{AAFABF7C-8A8C-42BA-8820-6A5FC19DD755}&lt;/UID&gt;&lt;Title&gt;Analysis of relative gene expression data using real-time quantitative PCR and the 2−ΔΔCT method&lt;/Title&gt;&lt;Template&gt;Journal Article&lt;/Template&gt;&lt;Star&gt;0&lt;/Star&gt;&lt;Tag&gt;5&lt;/Tag&gt;&lt;Author&gt;Livak, Kenneth J; Schmittgen, Thomas D&lt;/Author&gt;&lt;Year&gt;2001&lt;/Year&gt;&lt;Details&gt;&lt;_accessed&gt;63563960&lt;/_accessed&gt;&lt;_author_adr&gt;Applied Biosystems, Foster City, California, 94404;;Department of Pharmaceutical Sciences, College of Pharmacy, Washington State University, Pullman, Washington, 99164-6534&lt;/_author_adr&gt;&lt;_collection_scope&gt;SCI;SCIE&lt;/_collection_scope&gt;&lt;_created&gt;63532519&lt;/_created&gt;&lt;_db_provider&gt;CNKI&lt;/_db_provider&gt;&lt;_impact_factor&gt;   3.812&lt;/_impact_factor&gt;&lt;_isbn&gt;1046-2023&lt;/_isbn&gt;&lt;_issue&gt;4&lt;/_issue&gt;&lt;_journal&gt;Methods&lt;/_journal&gt;&lt;_keywords&gt;reverse transcription polymerase chain reaction;quantitative polymerase chain reaction;relative quantification;real-time polymerase chain reaction;Taq Man.&lt;/_keywords&gt;&lt;_marked_fields&gt;title;SUP|85|5_x0009__x000d__x000a_&lt;/_marked_fields&gt;&lt;_modified&gt;63563961&lt;/_modified&gt;&lt;_pages&gt;402-408&lt;/_pages&gt;&lt;_volume&gt;25&lt;/_volume&gt;&lt;/Details&gt;&lt;Extra&gt;&lt;DBUID&gt;{F96A950B-833F-4880-A151-76DA2D6A2879}&lt;/DBUID&gt;&lt;/Extra&gt;&lt;/Item&gt;&lt;/References&gt;&lt;/Group&gt;&lt;/Citation&gt;_x000a_"/>
    <w:docVar w:name="NE.Ref{CDA9557F-811A-4E92-9B52-A0AE0DB957E8}" w:val=" ADDIN NE.Ref.{CDA9557F-811A-4E92-9B52-A0AE0DB957E8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CF3D8519-5A73-4FD0-A951-7A63DBE2C832}" w:val=" ADDIN NE.Ref.{CF3D8519-5A73-4FD0-A951-7A63DBE2C832}&lt;Citation&gt;&lt;Group&gt;&lt;References&gt;&lt;Item&gt;&lt;ID&gt;407&lt;/ID&gt;&lt;UID&gt;{BE44D725-1F07-4710-ABFE-C8AEDBC57F49}&lt;/UID&gt;&lt;Title&gt;Transcriptional regulation and adaptation to a high-fiber environment in Bacillus subtilis HH2 isolated from feces of the giant panda.&lt;/Title&gt;&lt;Template&gt;Journal Article&lt;/Template&gt;&lt;Star&gt;0&lt;/Star&gt;&lt;Tag&gt;5&lt;/Tag&gt;&lt;Author&gt;Ziyao, Zhou; Xiaoxiao, Zhou; Jin, Li; Zhijun, Zhong; Wei, Li; Xuehan, Liu; Furui, Liu; Huaiyi, Su; Yongjiu, Luo; Wuyang, Gu; Chengdong, Wang; Hemin, Zhang; Desheng, Li; Tingmei, He; Hualin, Fu; Suizhong, Cao; Jinjiang, Shi; Guangneng, Peng&lt;/Author&gt;&lt;Year&gt;2015&lt;/Year&gt;&lt;Details&gt;&lt;_accessed&gt;63568275&lt;/_accessed&gt;&lt;_author_adr&gt;The Key Laboratory of Animal Disease and Human Health of Sichuan Province, College of Veterinary Medicine, Sichuan Agricultural University, Ya&amp;apos;an, 625014, PR China.;;Chengdu Center for Animal Disease Prevention and Control, Chengdu, 610041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ichuan Agricultural University, Ya&amp;apos;an, 625014, PR China.;;The Key Laboratory of Animal Disease and Human Health of Sichuan Province, College of Veterinary Medicine, S&lt;/_author_adr&gt;&lt;_collection_scope&gt;SCIE&lt;/_collection_scope&gt;&lt;_created&gt;63540874&lt;/_created&gt;&lt;_db_provider&gt;CNKI&lt;/_db_provider&gt;&lt;_impact_factor&gt;   2.740&lt;/_impact_factor&gt;&lt;_issue&gt;2&lt;/_issue&gt;&lt;_journal&gt;PLOS ONE&lt;/_journal&gt;&lt;_marked_fields&gt;title;I|74|21_x0009__x000d__x000a_&lt;/_marked_fields&gt;&lt;_modified&gt;63568275&lt;/_modified&gt;&lt;_pages&gt; e0116935&lt;/_pages&gt;&lt;_volume&gt;10&lt;/_volume&gt;&lt;/Details&gt;&lt;Extra&gt;&lt;DBUID&gt;{F96A950B-833F-4880-A151-76DA2D6A2879}&lt;/DBUID&gt;&lt;/Extra&gt;&lt;/Item&gt;&lt;/References&gt;&lt;/Group&gt;&lt;/Citation&gt;_x000a_"/>
    <w:docVar w:name="NE.Ref{D143314D-FEF7-4288-81AA-E549DC22FB5B}" w:val=" ADDIN NE.Ref.{D143314D-FEF7-4288-81AA-E549DC22FB5B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D67F15C1-F7CF-4F91-9CB5-AC18FF90E68E}" w:val=" ADDIN NE.Ref.{D67F15C1-F7CF-4F91-9CB5-AC18FF90E68E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63963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/Citation&gt;_x000a_"/>
    <w:docVar w:name="NE.Ref{D73AF184-97C4-462C-B07E-C6F86390214F}" w:val=" ADDIN NE.Ref.{D73AF184-97C4-462C-B07E-C6F86390214F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Group&gt;&lt;References&gt;&lt;Item&gt;&lt;ID&gt;437&lt;/ID&gt;&lt;UID&gt;{A74F2EA4-75EB-4195-8F2A-771C1EEED6EA}&lt;/UID&gt;&lt;Title&gt;Global analysis of small RNA and mRNA targets of Hfq&lt;/Title&gt;&lt;Template&gt;Journal Article&lt;/Template&gt;&lt;Star&gt;0&lt;/Star&gt;&lt;Tag&gt;5&lt;/Tag&gt;&lt;Author&gt;Zhang, Aixia; Wassarman, Karen M; Rosenow, Carsten; Tjaden, Brian C; Storz, Gisela; Gottesman, Susan&lt;/Author&gt;&lt;Year&gt;2003&lt;/Year&gt;&lt;Details&gt;&lt;_accessed&gt;63582534&lt;/_accessed&gt;&lt;_author_adr&gt;Cell Biology and Metabolism Branch, National Institute of Child Health and Development, Bethesda MD 20892, USA. ;; Department of Bacteriology, University of Wisconsin, Madison, WI 53706, USA. ;; Affymetrix, Santa Clara, CA 95051, USA. ;; Department of Computer Science, University of Washington, Seattle, WA 98195, USA. ;; Laboratory of Molecular Biology, National Cancer Institute, Bethesda, MD 20892, USA.&lt;/_author_adr&gt;&lt;_collection_scope&gt;SCI;SCIE&lt;/_collection_scope&gt;&lt;_created&gt;63569469&lt;/_created&gt;&lt;_db_provider&gt;CNKI&lt;/_db_provider&gt;&lt;_impact_factor&gt;   3.418&lt;/_impact_factor&gt;&lt;_isbn&gt;0950-382X&lt;/_isbn&gt;&lt;_issue&gt;4&lt;/_issue&gt;&lt;_journal&gt;Molecular Microbiology&lt;/_journal&gt;&lt;_modified&gt;63569470&lt;/_modified&gt;&lt;_pages&gt;1111-1124&lt;/_pages&gt;&lt;_volume&gt;50&lt;/_volume&gt;&lt;/Details&gt;&lt;Extra&gt;&lt;DBUID&gt;{F96A950B-833F-4880-A151-76DA2D6A2879}&lt;/DBUID&gt;&lt;/Extra&gt;&lt;/Item&gt;&lt;/References&gt;&lt;/Group&gt;&lt;/Citation&gt;_x000a_"/>
    <w:docVar w:name="NE.Ref{D865765B-1B48-4587-8471-BF704386FE72}" w:val=" ADDIN NE.Ref.{D865765B-1B48-4587-8471-BF704386FE72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D96A7880-691F-4D68-80EB-7E8E09CBDE27}" w:val=" ADDIN NE.Ref.{D96A7880-691F-4D68-80EB-7E8E09CBDE27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D9B65892-BA05-4929-A62F-130418101512}" w:val=" ADDIN NE.Ref.{D9B65892-BA05-4929-A62F-130418101512}&lt;Citation&gt;&lt;Group&gt;&lt;References&gt;&lt;Item&gt;&lt;ID&gt;395&lt;/ID&gt;&lt;UID&gt;{7EF119D3-2C5F-4D60-A222-91E36BE43520}&lt;/UID&gt;&lt;Title&gt;The challenge of enzyme cost in the production of lignocellulosic biofuels.&lt;/Title&gt;&lt;Template&gt;Journal Article&lt;/Template&gt;&lt;Star&gt;0&lt;/Star&gt;&lt;Tag&gt;5&lt;/Tag&gt;&lt;Author&gt;Kleinmarcuschamer, Daniel; Oleskowiczpopiel, Piotr; Simmons, Blake A; Blanch, Harvey W&lt;/Author&gt;&lt;Year&gt;2012&lt;/Year&gt;&lt;Details&gt;&lt;_accessed&gt;63563966&lt;/_accessed&gt;&lt;_collection_scope&gt;SCI;SCIE;EI&lt;/_collection_scope&gt;&lt;_created&gt;63490405&lt;/_created&gt;&lt;_impact_factor&gt;   4.002&lt;/_impact_factor&gt;&lt;_issue&gt;4&lt;/_issue&gt;&lt;_journal&gt;Biotechnology and Bioengineering&lt;/_journal&gt;&lt;_modified&gt;63490406&lt;/_modified&gt;&lt;_pages&gt;1083-1087&lt;/_pages&gt;&lt;_volume&gt;109&lt;/_volume&gt;&lt;/Details&gt;&lt;Extra&gt;&lt;DBUID&gt;{F96A950B-833F-4880-A151-76DA2D6A2879}&lt;/DBUID&gt;&lt;/Extra&gt;&lt;/Item&gt;&lt;/References&gt;&lt;/Group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563963&lt;/_accessed&gt;&lt;_created&gt;63490225&lt;/_created&gt;&lt;_impact_factor&gt;   7.539&lt;/_impact_factor&gt;&lt;_journal&gt;Bioresource Technology &lt;/_journal&gt;&lt;_modified&gt;63490244&lt;/_modified&gt;&lt;_pages&gt;124115&lt;/_pages&gt;&lt;_volume&gt;319&lt;/_volume&gt;&lt;/Details&gt;&lt;Extra&gt;&lt;DBUID&gt;{F96A950B-833F-4880-A151-76DA2D6A2879}&lt;/DBUID&gt;&lt;/Extra&gt;&lt;/Item&gt;&lt;/References&gt;&lt;/Group&gt;&lt;/Citation&gt;_x000a_"/>
    <w:docVar w:name="NE.Ref{DDBD5A47-8C89-487F-87D5-214712CDC1DD}" w:val=" ADDIN NE.Ref.{DDBD5A47-8C89-487F-87D5-214712CDC1DD}&lt;Citation&gt;&lt;Group&gt;&lt;References&gt;&lt;Item&gt;&lt;ID&gt;416&lt;/ID&gt;&lt;UID&gt;{947E86E0-74DB-4B96-B5C3-DAA3AB193C5A}&lt;/UID&gt;&lt;Title&gt;Carbon catabolite ontrol of the metabolic network in Bacillus subtilis&lt;/Title&gt;&lt;Template&gt;Journal Article&lt;/Template&gt;&lt;Star&gt;0&lt;/Star&gt;&lt;Tag&gt;5&lt;/Tag&gt;&lt;Author&gt;Fujjta, Yasutaro&lt;/Author&gt;&lt;Year&gt;2009&lt;/Year&gt;&lt;Details&gt;&lt;_accessed&gt;63575971&lt;/_accessed&gt;&lt;_created&gt;63549963&lt;/_created&gt;&lt;_db_provider&gt;CNKI&lt;/_db_provider&gt;&lt;_isbn&gt;1347-6947&lt;/_isbn&gt;&lt;_issue&gt;2&lt;/_issue&gt;&lt;_journal&gt;Biosci Biotechnol Biochem&lt;/_journal&gt;&lt;_marked_fields&gt;title;I|54|17_x0009__x000d__x000a_&lt;/_marked_fields&gt;&lt;_modified&gt;63575971&lt;/_modified&gt;&lt;_pages&gt;245-259&lt;/_pages&gt;&lt;_volume&gt;73&lt;/_volume&gt;&lt;/Details&gt;&lt;Extra&gt;&lt;DBUID&gt;{F96A950B-833F-4880-A151-76DA2D6A2879}&lt;/DBUID&gt;&lt;/Extra&gt;&lt;/Item&gt;&lt;/References&gt;&lt;/Group&gt;&lt;/Citation&gt;_x000a_"/>
    <w:docVar w:name="NE.Ref{DF9DDFE2-D073-428F-AC92-934A2FD63E60}" w:val=" ADDIN NE.Ref.{DF9DDFE2-D073-428F-AC92-934A2FD63E60}&lt;Citation&gt;&lt;Group&gt;&lt;References&gt;&lt;Item&gt;&lt;ID&gt;416&lt;/ID&gt;&lt;UID&gt;{947E86E0-74DB-4B96-B5C3-DAA3AB193C5A}&lt;/UID&gt;&lt;Title&gt;Carbon Catabolite Control of the Metabolic Network in Bacillus subtilis&lt;/Title&gt;&lt;Template&gt;Journal Article&lt;/Template&gt;&lt;Star&gt;0&lt;/Star&gt;&lt;Tag&gt;0&lt;/Tag&gt;&lt;Author&gt;Fujjta, Yasutaro&lt;/Author&gt;&lt;Year&gt;2009&lt;/Year&gt;&lt;Details&gt;&lt;_db_provider&gt;CNKI&lt;/_db_provider&gt;&lt;_isbn&gt;1347-6947&lt;/_isbn&gt;&lt;_issue&gt;2&lt;/_issue&gt;&lt;_journal&gt;Yasutaro FUJITA&lt;/_journal&gt;&lt;_volume&gt;73&lt;/_volume&gt;&lt;_created&gt;63549963&lt;/_created&gt;&lt;_modified&gt;63549964&lt;/_modified&gt;&lt;_accessed&gt;63549963&lt;/_accessed&gt;&lt;_pages&gt;245–259&lt;/_pages&gt;&lt;/Details&gt;&lt;Extra&gt;&lt;DBUID&gt;{F96A950B-833F-4880-A151-76DA2D6A2879}&lt;/DBUID&gt;&lt;/Extra&gt;&lt;/Item&gt;&lt;/References&gt;&lt;/Group&gt;&lt;/Citation&gt;_x000a_"/>
    <w:docVar w:name="NE.Ref{E32ECEEF-580C-4EA4-B43E-C7A8F879B39C}" w:val=" ADDIN NE.Ref.{E32ECEEF-580C-4EA4-B43E-C7A8F879B39C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E548A851-A776-4DA2-B59F-6EA2B8150598}" w:val=" ADDIN NE.Ref.{E548A851-A776-4DA2-B59F-6EA2B8150598}&lt;Citation&gt;&lt;Group&gt;&lt;References&gt;&lt;Item&gt;&lt;ID&gt;476&lt;/ID&gt;&lt;UID&gt;{6C038986-10D9-4773-991F-3AE59A5C4E21}&lt;/UID&gt;&lt;Title&gt;Regulation of bacterial metabolism by small RNAs using diverse mechanisms&lt;/Title&gt;&lt;Template&gt;Journal Article&lt;/Template&gt;&lt;Star&gt;0&lt;/Star&gt;&lt;Tag&gt;5&lt;/Tag&gt;&lt;Author&gt;Bobrovskyy, Maksym; Vanderpool, Carin K&lt;/Author&gt;&lt;Year&gt;2013&lt;/Year&gt;&lt;Details&gt;&lt;_accessed&gt;63584207&lt;/_accessed&gt;&lt;_author_adr&gt;Department of Microbiology, University of Illinois at Urbana-Champaign, Urbana, Illinois 61801; email: mbobro2@illinois.edu , cvanderp@illinois.edu&lt;/_author_adr&gt;&lt;_collection_scope&gt;SCI;SCIE&lt;/_collection_scope&gt;&lt;_created&gt;63584207&lt;/_created&gt;&lt;_db_provider&gt;CNKI&lt;/_db_provider&gt;&lt;_impact_factor&gt;  11.146&lt;/_impact_factor&gt;&lt;_isbn&gt;0066-4197&lt;/_isbn&gt;&lt;_journal&gt;Annual Review of Genetics&lt;/_journal&gt;&lt;_modified&gt;63584209&lt;/_modified&gt;&lt;_pages&gt;209-232&lt;/_pages&gt;&lt;_volume&gt;47&lt;/_volume&gt;&lt;/Details&gt;&lt;Extra&gt;&lt;DBUID&gt;{F96A950B-833F-4880-A151-76DA2D6A2879}&lt;/DBUID&gt;&lt;/Extra&gt;&lt;/Item&gt;&lt;/References&gt;&lt;/Group&gt;&lt;/Citation&gt;_x000a_"/>
    <w:docVar w:name="NE.Ref{E75D40EB-0D16-432D-8DF0-C2774E8E4539}" w:val=" ADDIN NE.Ref.{E75D40EB-0D16-432D-8DF0-C2774E8E4539}&lt;Citation&gt;&lt;Group&gt;&lt;References&gt;&lt;Item&gt;&lt;ID&gt;391&lt;/ID&gt;&lt;UID&gt;{1A182BDC-4CC3-4BC7-97E5-F34EDF48CD40}&lt;/UID&gt;&lt;Title&gt;Efficient enzymatic saccharification of alkaline and ionic liquid-pretreated bamboo by highly active extremozymes produced by the co-culture of two halophilic fungi &lt;/Title&gt;&lt;Template&gt;Journal Article&lt;/Template&gt;&lt;Star&gt;0&lt;/Star&gt;&lt;Tag&gt;5&lt;/Tag&gt;&lt;Author&gt;Zhao, Bo; Rasheed, Haroon Al; Ali, Imran; Hu, Shanglian&lt;/Author&gt;&lt;Year&gt;2020&lt;/Year&gt;&lt;Details&gt;&lt;_accessed&gt;63656112&lt;/_accessed&gt;&lt;_created&gt;63490225&lt;/_created&gt;&lt;_doi&gt;10.1016/j.biortech.2020.124115&lt;/_doi&gt;&lt;_impact_factor&gt;   7.539&lt;/_impact_factor&gt;&lt;_journal&gt;Bioresource Technology &lt;/_journal&gt;&lt;_modified&gt;63656114&lt;/_modified&gt;&lt;_pages&gt;124115&lt;/_pages&gt;&lt;_volume&gt;319&lt;/_volume&gt;&lt;/Details&gt;&lt;Extra&gt;&lt;DBUID&gt;{F96A950B-833F-4880-A151-76DA2D6A2879}&lt;/DBUID&gt;&lt;/Extra&gt;&lt;/Item&gt;&lt;/References&gt;&lt;/Group&gt;&lt;/Citation&gt;_x000a_"/>
    <w:docVar w:name="NE.Ref{E8D15B22-1BEC-4A25-9FB9-E32497BEA3CF}" w:val=" ADDIN NE.Ref.{E8D15B22-1BEC-4A25-9FB9-E32497BEA3CF}&lt;Citation&gt;&lt;Group&gt;&lt;References&gt;&lt;Item&gt;&lt;ID&gt;419&lt;/ID&gt;&lt;UID&gt;{46388805-0F61-4D2E-8A0E-BAD6E21D8F8D}&lt;/UID&gt;&lt;Title&gt;Cellulase production by bacteria: a review&lt;/Title&gt;&lt;Template&gt;Journal Article&lt;/Template&gt;&lt;Star&gt;0&lt;/Star&gt;&lt;Tag&gt;5&lt;/Tag&gt;&lt;Author&gt;Sadhu, Sangrila; Maiti, Tushar Kanti&lt;/Author&gt;&lt;Year&gt;2013&lt;/Year&gt;&lt;Details&gt;&lt;_accessed&gt;63584426&lt;/_accessed&gt;&lt;_created&gt;63563937&lt;/_created&gt;&lt;_db_provider&gt;CNKI&lt;/_db_provider&gt;&lt;_isbn&gt;2231-0886&lt;/_isbn&gt;&lt;_issue&gt;3&lt;/_issue&gt;&lt;_journal&gt;British Microbiology Research Journal&lt;/_journal&gt;&lt;_keywords&gt;Cellulytic bacteria; bioconversion; cellulases; endoglucanase; exoglucanase; β-glucosidase; cellulosome.&lt;/_keywords&gt;&lt;_modified&gt;63563939&lt;/_modified&gt;&lt;_pages&gt;235-258&lt;/_pages&gt;&lt;_volume&gt;3&lt;/_volume&gt;&lt;/Details&gt;&lt;Extra&gt;&lt;DBUID&gt;{F96A950B-833F-4880-A151-76DA2D6A2879}&lt;/DBUID&gt;&lt;/Extra&gt;&lt;/Item&gt;&lt;/References&gt;&lt;/Group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ccessed&gt;63584413&lt;/_accessed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created&gt;63566622&lt;/_created&gt;&lt;_db_provider&gt;CNKI&lt;/_db_provider&gt;&lt;_impact_factor&gt;   4.244&lt;/_impact_facto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marked_fields&gt;title;I|67|18_x0009__x000d__x000a_&lt;/_marked_fields&gt;&lt;_modified&gt;63566623&lt;/_modified&gt;&lt;_pages&gt;49-56&lt;/_pages&gt;&lt;_volume&gt;122&lt;/_volume&gt;&lt;/Details&gt;&lt;Extra&gt;&lt;DBUID&gt;{F96A950B-833F-4880-A151-76DA2D6A2879}&lt;/DBUID&gt;&lt;/Extra&gt;&lt;/Item&gt;&lt;/References&gt;&lt;/Group&gt;&lt;/Citation&gt;_x000a_"/>
    <w:docVar w:name="NE.Ref{ED339D52-437F-4DAF-8F15-AB4A39DDDD81}" w:val=" ADDIN NE.Ref.{ED339D52-437F-4DAF-8F15-AB4A39DDDD81}&lt;Citation&gt;&lt;Group&gt;&lt;References&gt;&lt;Item&gt;&lt;ID&gt;421&lt;/ID&gt;&lt;UID&gt;{40DFDEC8-0655-4E2D-8951-586175BBF10E}&lt;/UID&gt;&lt;Title&gt;A highly conserved 6S RNA structure is required for regulation of transcription&lt;/Title&gt;&lt;Template&gt;Journal Article&lt;/Template&gt;&lt;Star&gt;0&lt;/Star&gt;&lt;Tag&gt;5&lt;/Tag&gt;&lt;Author&gt;Trotochaud, Amy E; Wassarman, Karen M&lt;/Author&gt;&lt;Year&gt;2005&lt;/Year&gt;&lt;Details&gt;&lt;_accessed&gt;63564175&lt;/_accessed&gt;&lt;_author_adr&gt;Department of Bacteriology, University of Wisconsin-Madison, 420 Henry Mall, 53706, Madison, Wisconsin, USA&lt;/_author_adr&gt;&lt;_collection_scope&gt;SCI;SCIE&lt;/_collection_scope&gt;&lt;_created&gt;63564175&lt;/_created&gt;&lt;_db_provider&gt;CNKI&lt;/_db_provider&gt;&lt;_impact_factor&gt;  11.980&lt;/_impact_factor&gt;&lt;_isbn&gt;1545-9993&lt;/_isbn&gt;&lt;_issue&gt;4&lt;/_issue&gt;&lt;_journal&gt;Nature Structural &amp;amp; Molecular Biology&lt;/_journal&gt;&lt;_modified&gt;63564176&lt;/_modified&gt;&lt;_pages&gt;313-319&lt;/_pages&gt;&lt;_volume&gt;12&lt;/_volume&gt;&lt;/Details&gt;&lt;Extra&gt;&lt;DBUID&gt;{F96A950B-833F-4880-A151-76DA2D6A2879}&lt;/DBUID&gt;&lt;/Extra&gt;&lt;/Item&gt;&lt;/References&gt;&lt;/Group&gt;&lt;Group&gt;&lt;References&gt;&lt;Item&gt;&lt;ID&gt;426&lt;/ID&gt;&lt;UID&gt;{36CA8435-2A99-4D3D-B758-061FD63BF8BE}&lt;/UID&gt;&lt;Title&gt;Phenotypic characterization and complementation analysis of Bacillus subtilis 6S RNA single and double deletion mutants.&lt;/Title&gt;&lt;Template&gt;Journal Article&lt;/Template&gt;&lt;Star&gt;0&lt;/Star&gt;&lt;Tag&gt;5&lt;/Tag&gt;&lt;Author&gt;Hoch, Philipp G; Burenina, Olga Y; Weber, Michael H W; Elkina, Daria A; Nesterchuk, Mikhail V; Sergiev, Petr V; Hartmann, Roland K; Kubareva, Elena A&lt;/Author&gt;&lt;Year&gt;2015&lt;/Year&gt;&lt;Details&gt;&lt;_accessed&gt;63567117&lt;/_accessed&gt;&lt;_author_adr&gt;Philipps-Universität Marburg, Fachbereich Pharmazie, Institut für Pharmazeutische Chemie, Marbacher Weg 6, D-35037 Marburg, Germany. Electronic address: hoch@staff.uni-marburg.de.;;Chemistry Department and A.N. Belozersky Institute of Physico-Chemical Biology, M.V. Lomonosov Moscow State University, Leninskie Gory 1, 119991 Moscow, Russia. Electronic address: alunita@rambler.ru.;;Philipps-Universität Marburg, Fachbereich Pharmazie, Institut für Pharmazeutische Chemie, Marbacher Weg 6, D-35037 Marburg, Germany. Electronic address: weberm@staff.uni-marburg.de.;;Chemistry Department and A.N. Belozersky Institute of Physico-Chemical Biology, M.V. Lomonosov Moscow State University, Leninskie Gory 1, 119991 Moscow, Russia. Electronic address: d.jolk@yahoo.com.;;Chemistry Department and A.N. Belozersky Institute of Physico-Chemical Biology, M.V. Lomonosov Moscow State University, Leninskie Gory 1, 119991 Moscow, Russia. Electronic address: nesterchuk.mihail@gmail.com.;;Chemistry Department and A.N. Belozersky Instit&lt;/_author_adr&gt;&lt;_collection_scope&gt;SCI;SCIE&lt;/_collection_scope&gt;&lt;_created&gt;63566934&lt;/_created&gt;&lt;_db_provider&gt;CNKI&lt;/_db_provider&gt;&lt;_impact_factor&gt;   3.413&lt;/_impact_factor&gt;&lt;_journal&gt;Biochimie&lt;/_journal&gt;&lt;_keywords&gt;6S-1 RNA;6S-2 RNA;Bacillus subtilis PY79;Deletion strains;Non-coding RNA&lt;/_keywords&gt;&lt;_marked_fields&gt;title;I|60|18_x0009__x000d__x000a_&lt;/_marked_fields&gt;&lt;_modified&gt;63567117&lt;/_modified&gt;&lt;_pages&gt;87-99&lt;/_pages&gt;&lt;_volume&gt;117&lt;/_volume&gt;&lt;/Details&gt;&lt;Extra&gt;&lt;DBUID&gt;{F96A950B-833F-4880-A151-76DA2D6A2879}&lt;/DBUID&gt;&lt;/Extra&gt;&lt;/Item&gt;&lt;/References&gt;&lt;/Group&gt;&lt;/Citation&gt;_x000a_"/>
    <w:docVar w:name="NE.Ref{EEB38E5B-445D-47C1-8BE9-AE8A338E2A78}" w:val=" ADDIN NE.Ref.{EEB38E5B-445D-47C1-8BE9-AE8A338E2A78}&lt;Citation&gt;&lt;Group&gt;&lt;References&gt;&lt;Item&gt;&lt;ID&gt;404&lt;/ID&gt;&lt;UID&gt;{43D530E6-19AD-4C25-AEC3-68D41993CF03}&lt;/UID&gt;&lt;Title&gt;Tracking the elusive function of Bacillus subtilis Hfq&lt;/Title&gt;&lt;Template&gt;Journal Article&lt;/Template&gt;&lt;Star&gt;0&lt;/Star&gt;&lt;Tag&gt;5&lt;/Tag&gt;&lt;Author&gt;Rochat, Tatiana; Delumeau, Olivier; Figueroa-Bossi, Nara; Noirot, Philippe; Bossi, Lionello; Dervyn, Etienne; Bouloc, Philippe&lt;/Author&gt;&lt;Year&gt;2015&lt;/Year&gt;&lt;Details&gt;&lt;_accessed&gt;63568275&lt;/_accessed&gt;&lt;_author_adr&gt;1 Institute for Integrative Biology of the Cell (I2BC), CEA, CNRS, Université Paris-Sud, F-91405, Orsay, France ;; 2 INRA, UR892, Virologie et Immunologie Moléculaires, F-78352, Jouy-en-Josas, France ;; 3 INRA, UMR1319 Micalis, F-78350, Jouy-en-Josas, France ;; 4 AgroParisTech, UMR Micalis, F-78350, Jouy-en-Josas, France ;; 5 Institute for Integrative Biology of the Cell (I2BC), CEA, CNRS, Université Paris-Sud, F-91190, Gif-sur-Yvette, France&lt;/_author_adr&gt;&lt;_collection_scope&gt;SCIE&lt;/_collection_scope&gt;&lt;_created&gt;63535608&lt;/_created&gt;&lt;_db_provider&gt;CNKI&lt;/_db_provider&gt;&lt;_impact_factor&gt;   2.740&lt;/_impact_factor&gt;&lt;_issue&gt;4&lt;/_issue&gt;&lt;_journal&gt;PLOS ONE&lt;/_journal&gt;&lt;_marked_fields&gt;title;I|34|17_x0009__x000d__x000a_&lt;/_marked_fields&gt;&lt;_modified&gt;63568276&lt;/_modified&gt;&lt;_pages&gt;e124977&lt;/_pages&gt;&lt;_volume&gt;10&lt;/_volume&gt;&lt;/Details&gt;&lt;Extra&gt;&lt;DBUID&gt;{F96A950B-833F-4880-A151-76DA2D6A2879}&lt;/DBUID&gt;&lt;/Extra&gt;&lt;/Item&gt;&lt;/References&gt;&lt;/Group&gt;&lt;Group&gt;&lt;References&gt;&lt;Item&gt;&lt;ID&gt;403&lt;/ID&gt;&lt;UID&gt;{50BC4D78-90F2-4B14-A08B-C2313CF79C64}&lt;/UID&gt;&lt;Title&gt;Impact of Hfq on the Bacillus subtilis transcriptome&lt;/Title&gt;&lt;Template&gt;Journal Article&lt;/Template&gt;&lt;Star&gt;0&lt;/Star&gt;&lt;Tag&gt;5&lt;/Tag&gt;&lt;Author&gt;Hermann, Hämmerle; Fabian, Amman; Branislav, Večerek; Jörg, Stülke; Ivo, Hofacker; Udo, Bläsi&lt;/Author&gt;&lt;Year&gt;2014&lt;/Year&gt;&lt;Details&gt;&lt;_accessed&gt;63581012&lt;/_accessed&gt;&lt;_author_adr&gt;Department of Microbiology, Immunobiology and Genetics, Max F. Perutz Laboratories, Centre of Molecular Biology, University of Vienna, Vienna, Austria.;;Institute for Theoretical Chemistry, University of Vienna, Vienna, Austria.;;Department of Microbiology, Immunobiology and Genetics, Max F. Perutz Laboratories, Centre of Molecular Biology, University of Vienna, Vienna, Austria.;;Department of General Microbiology, Institute of Microbiology and Genetics, Georg-August University Göttingen, Göttingen, Germany.;;Institute for Theoretical Chemistry, University of Vienna, Vienna, Austria.;;Department of Microbiology, Immunobiology and Genetics, Max F. Perutz Laboratories, Centre of Molecular Biology, University of Vienna, Vienna, Austria.&lt;/_author_adr&gt;&lt;_collection_scope&gt;SCIE&lt;/_collection_scope&gt;&lt;_created&gt;63535605&lt;/_created&gt;&lt;_db_provider&gt;CNKI&lt;/_db_provider&gt;&lt;_impact_factor&gt;   2.740&lt;/_impact_factor&gt;&lt;_issue&gt;6&lt;/_issue&gt;&lt;_journal&gt;PLOS ONE&lt;/_journal&gt;&lt;_marked_fields&gt;title;I|22|17_x0009__x000d__x000a_&lt;/_marked_fields&gt;&lt;_modified&gt;63581012&lt;/_modified&gt;&lt;_pages&gt;e98661&lt;/_pages&gt;&lt;_volume&gt;9&lt;/_volume&gt;&lt;/Details&gt;&lt;Extra&gt;&lt;DBUID&gt;{F96A950B-833F-4880-A151-76DA2D6A2879}&lt;/DBUID&gt;&lt;/Extra&gt;&lt;/Item&gt;&lt;/References&gt;&lt;/Group&gt;&lt;/Citation&gt;_x000a_"/>
    <w:docVar w:name="NE.Ref{F0105FA2-9C42-499F-B153-D131A9499DAC}" w:val=" ADDIN NE.Ref.{F0105FA2-9C42-499F-B153-D131A9499DAC}&lt;Citation&gt;&lt;Group&gt;&lt;References&gt;&lt;Item&gt;&lt;ID&gt;429&lt;/ID&gt;&lt;UID&gt;{BF36BE81-81B4-412E-9A60-7158208C4CFE}&lt;/UID&gt;&lt;Title&gt;Predicted structure and phyletic distribution of the RNA-binding protein Hfq.&lt;/Title&gt;&lt;Template&gt;Journal Article&lt;/Template&gt;&lt;Star&gt;0&lt;/Star&gt;&lt;Tag&gt;5&lt;/Tag&gt;&lt;Author&gt;Sun, Xueguang; Zhulin, Igor; Wartell, Roger M&lt;/Author&gt;&lt;Year&gt;2002&lt;/Year&gt;&lt;Details&gt;&lt;_accessed&gt;63568201&lt;/_accessed&gt;&lt;_author_adr&gt;School of Biology, Georgia Institute of Technology, Atlanta, GA 30332, USA.&lt;/_author_adr&gt;&lt;_collection_scope&gt;SCI;SCIE&lt;/_collection_scope&gt;&lt;_created&gt;63568201&lt;/_created&gt;&lt;_db_provider&gt;CNKI&lt;/_db_provider&gt;&lt;_impact_factor&gt;  11.501&lt;/_impact_factor&gt;&lt;_issue&gt;17&lt;/_issue&gt;&lt;_journal&gt;Nucleic acids research&lt;/_journal&gt;&lt;_modified&gt;63568204&lt;/_modified&gt;&lt;_pages&gt;3662-3671&lt;/_pages&gt;&lt;_volume&gt;30&lt;/_volume&gt;&lt;/Details&gt;&lt;Extra&gt;&lt;DBUID&gt;{F96A950B-833F-4880-A151-76DA2D6A2879}&lt;/DBUID&gt;&lt;/Extra&gt;&lt;/Item&gt;&lt;/References&gt;&lt;/Group&gt;&lt;/Citation&gt;_x000a_"/>
    <w:docVar w:name="NE.Ref{F04D2C13-FA5E-43BF-B053-ED0E60A6B126}" w:val=" ADDIN NE.Ref.{F04D2C13-FA5E-43BF-B053-ED0E60A6B126}&lt;Citation&gt;&lt;Group&gt;&lt;References&gt;&lt;Item&gt;&lt;ID&gt;424&lt;/ID&gt;&lt;UID&gt;{5034F16B-7357-4F88-A0F6-82B9872B0D4C}&lt;/UID&gt;&lt;Title&gt;Catalytic properties of cellulases and hemicellulases produced by Lichtheimia ramosa : potential for sugarcane bagasse saccharification&lt;/Title&gt;&lt;Template&gt;Journal Article&lt;/Template&gt;&lt;Star&gt;0&lt;/Star&gt;&lt;Tag&gt;5&lt;/Tag&gt;&lt;Author&gt;Garcia, Nayara Fernanda Lisboa; Santos, Flávia Regina Da Silva; Bocchini, Daniela Alonso; Paz, Marcelo Fossa Da; Fonseca, Gustavo Graciano; Leite, Rodrigo Simões Ribeiro&lt;/Author&gt;&lt;Year&gt;2018&lt;/Year&gt;&lt;Details&gt;&lt;_author_adr&gt;Laboratory of Enzymology and Fermentation Processes, Faculty of Biological and Environmental Sciences, Federal University of Grande Dourados (FCBA/UFGD), Dourados, MS, Brazil;;Laboratory of Microbial Enzymes, São Paulo State University – UNESP/IQ, Araraquara, SP, Brazil;;Laboratory of Bioengineering, Faculty of Biological and Environmental Sciences, Federal University of Grande Dourados (FCBA/UFGD), Dourados, MS, Brazil&lt;/_author_adr&gt;&lt;_db_provider&gt;CNKI&lt;/_db_provider&gt;&lt;_isbn&gt;0926-6690&lt;/_isbn&gt;&lt;_journal&gt;Industrial Crops &amp;amp; Products&lt;/_journal&gt;&lt;_keywords&gt;Cellulolytic and hemicellulolytic complex;Solid-state fermentation;Saccharification of vegetable biomass;Enzymatic saccharification&lt;/_keywords&gt;&lt;_volume&gt;122&lt;/_volume&gt;&lt;_created&gt;63566622&lt;/_created&gt;&lt;_modified&gt;63566623&lt;/_modified&gt;&lt;_impact_factor&gt;   4.244&lt;/_impact_factor&gt;&lt;_accessed&gt;63566622&lt;/_accessed&gt;&lt;_pages&gt;49-56&lt;/_pages&gt;&lt;_marked_fields&gt;title;I|67|18_x0009__x000d__x000a_&lt;/_marked_fields&gt;&lt;/Details&gt;&lt;Extra&gt;&lt;DBUID&gt;{F96A950B-833F-4880-A151-76DA2D6A2879}&lt;/DBUID&gt;&lt;/Extra&gt;&lt;/Item&gt;&lt;/References&gt;&lt;/Group&gt;&lt;/Citation&gt;_x000a_"/>
    <w:docVar w:name="NE.Ref{F1296BF7-40F0-47F6-9E3C-942FF06F8F2F}" w:val=" ADDIN NE.Ref.{F1296BF7-40F0-47F6-9E3C-942FF06F8F2F}&lt;Citation&gt;&lt;Group&gt;&lt;References&gt;&lt;Item&gt;&lt;ID&gt;432&lt;/ID&gt;&lt;UID&gt;{B38FD9BD-3631-4168-B102-B29BC6758BCD}&lt;/UID&gt;&lt;Title&gt;New aspects of RNA-based regulation by Hfq and its partner sRNAs&lt;/Title&gt;&lt;Template&gt;Journal Article&lt;/Template&gt;&lt;Star&gt;0&lt;/Star&gt;&lt;Tag&gt;5&lt;/Tag&gt;&lt;Author&gt;Kavita, Kumari; de Mets, Francois; Gottesman, Susan&lt;/Author&gt;&lt;Year&gt;2018&lt;/Year&gt;&lt;Details&gt;&lt;_accessed&gt;63581014&lt;/_accessed&gt;&lt;_author_adr&gt;Laboratory of Molecular Biology, Center for Cancer Research, National Cancer Institute, Bethesda, MD 20892, USA.;;Laboratory of Molecular Biology, Center for Cancer Research, National Cancer Institute, Bethesda, MD 20892, USA.;;Laboratory of Molecular Biology, Center for Cancer Research, National Cancer Institute, Bethesda, MD 20892, USA. Electronic address: Gottesms@mail.nih.gov.&lt;/_author_adr&gt;&lt;_collection_scope&gt;SCI;SCIE&lt;/_collection_scope&gt;&lt;_created&gt;63568230&lt;/_created&gt;&lt;_db_provider&gt;CNKI&lt;/_db_provider&gt;&lt;_impact_factor&gt;   8.134&lt;/_impact_factor&gt;&lt;_journal&gt;Current Opinion in Microbiology&lt;/_journal&gt;&lt;_modified&gt;63581014&lt;/_modified&gt;&lt;_pages&gt;53-61&lt;/_pages&gt;&lt;_volume&gt;42&lt;/_volume&gt;&lt;/Details&gt;&lt;Extra&gt;&lt;DBUID&gt;{F96A950B-833F-4880-A151-76DA2D6A2879}&lt;/DBUID&gt;&lt;/Extra&gt;&lt;/Item&gt;&lt;/References&gt;&lt;/Group&gt;&lt;Group&gt;&lt;References&gt;&lt;Item&gt;&lt;ID&gt;430&lt;/ID&gt;&lt;UID&gt;{41DF2449-231A-4201-ADFB-B51DF74FC044}&lt;/UID&gt;&lt;Title&gt;Hfq and its constellation of RNA&lt;/Title&gt;&lt;Template&gt;Journal Article&lt;/Template&gt;&lt;Star&gt;0&lt;/Star&gt;&lt;Tag&gt;5&lt;/Tag&gt;&lt;Author&gt;Vogel, Jörg; Luisi, Ben F&lt;/Author&gt;&lt;Year&gt;2011&lt;/Year&gt;&lt;Details&gt;&lt;_accessed&gt;63568220&lt;/_accessed&gt;&lt;_author_adr&gt;grid.8379.5, 0000 0001 1958 8658, Institute for Molecular Infection Biology, University of Würzburg, Joseph-Schneider-Strasse 2, D-97080, Würzburg, Germany;;grid.5335.0, 0000000121885934, Department of Biochemistry, University of Cambridge, Tennis Court Road, CB2 1GA, Cambridge, UK&lt;/_author_adr&gt;&lt;_collection_scope&gt;SCI;SCIE&lt;/_collection_scope&gt;&lt;_created&gt;63568220&lt;/_created&gt;&lt;_db_provider&gt;CNKI&lt;/_db_provider&gt;&lt;_impact_factor&gt;  34.209&lt;/_impact_factor&gt;&lt;_isbn&gt;1740-1526&lt;/_isbn&gt;&lt;_issue&gt;14&lt;/_issue&gt;&lt;_journal&gt;Nature Reviews Microbiology&lt;/_journal&gt;&lt;_modified&gt;63568221&lt;/_modified&gt;&lt;_pages&gt;578-589&lt;/_pages&gt;&lt;_volume&gt;9&lt;/_volume&gt;&lt;/Details&gt;&lt;Extra&gt;&lt;DBUID&gt;{F96A950B-833F-4880-A151-76DA2D6A2879}&lt;/DBUID&gt;&lt;/Extra&gt;&lt;/Item&gt;&lt;/References&gt;&lt;/Group&gt;&lt;/Citation&gt;_x000a_"/>
    <w:docVar w:name="NE.Ref{F3A390E6-B37B-47B0-88A2-73DFF386C477}" w:val=" ADDIN NE.Ref.{F3A390E6-B37B-47B0-88A2-73DFF386C477}&lt;Citation&gt;&lt;Group&gt;&lt;References&gt;&lt;Item&gt;&lt;ID&gt;422&lt;/ID&gt;&lt;UID&gt;{D78EC980-F056-41B2-AE5D-022C24AEEAC8}&lt;/UID&gt;&lt;Title&gt;Endo-beta-1,4-glucanase gene of Bacillus subtilis DLG.&lt;/Title&gt;&lt;Template&gt;Journal Article&lt;/Template&gt;&lt;Star&gt;0&lt;/Star&gt;&lt;Tag&gt;5&lt;/Tag&gt;&lt;Author&gt;Robson, Lori M; Chambliss, Glenn H&lt;/Author&gt;&lt;Year&gt;1987&lt;/Year&gt;&lt;Details&gt;&lt;_accessed&gt;63564186&lt;/_accessed&gt;&lt;_collection_scope&gt;SCI;SCIE&lt;/_collection_scope&gt;&lt;_created&gt;63564186&lt;/_created&gt;&lt;_db_provider&gt;CNKI&lt;/_db_provider&gt;&lt;_impact_factor&gt;   3.004&lt;/_impact_factor&gt;&lt;_isbn&gt;0021-9193&lt;/_isbn&gt;&lt;_issue&gt;5&lt;/_issue&gt;&lt;_journal&gt;Journal of bacteriology&lt;/_journal&gt;&lt;_marked_fields&gt;title;I|33|17_x0009__x000d__x000a_&lt;/_marked_fields&gt;&lt;_modified&gt;63564188&lt;/_modified&gt;&lt;_pages&gt;2017-2025&lt;/_pages&gt;&lt;_volume&gt;169&lt;/_volume&gt;&lt;/Details&gt;&lt;Extra&gt;&lt;DBUID&gt;{F96A950B-833F-4880-A151-76DA2D6A2879}&lt;/DBUID&gt;&lt;/Extra&gt;&lt;/Item&gt;&lt;/References&gt;&lt;/Group&gt;&lt;/Citation&gt;_x000a_"/>
    <w:docVar w:name="NE.Ref{FB51112B-353B-44CF-9550-2517CA8B5710}" w:val=" ADDIN NE.Ref.{FB51112B-353B-44CF-9550-2517CA8B5710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FC819F0A-694D-4BEA-A007-E1308577E92E}" w:val=" ADDIN NE.Ref.{FC819F0A-694D-4BEA-A007-E1308577E92E}&lt;Citation&gt;&lt;Group&gt;&lt;References&gt;&lt;Item&gt;&lt;ID&gt;447&lt;/ID&gt;&lt;UID&gt;{4BC16F6D-F54D-4ED1-886B-3F4D4B980AFC}&lt;/UID&gt;&lt;Title&gt;SubtiWiki in 2018: from genes and proteins to functional network annotation of the model organism Bacillus subtilis.&lt;/Title&gt;&lt;Template&gt;Journal Article&lt;/Template&gt;&lt;Star&gt;0&lt;/Star&gt;&lt;Tag&gt;5&lt;/Tag&gt;&lt;Author&gt;Bingyao, Zhu; Jörg, Stülke&lt;/Author&gt;&lt;Year&gt;2018&lt;/Year&gt;&lt;Details&gt;&lt;_accessed&gt;63571732&lt;/_accessed&gt;&lt;_author_adr&gt;Department of General Microbiology, Institute of Microbiology and Genetics, Georg-August University Göttingen, Grisebachstr. 8, D-37077 Göttingen, Germany.;;Department of General Microbiology, Institute of Microbiology and Genetics, Georg-August University Göttingen, Grisebachstr. 8, D-37077 Göttingen, Germany.&lt;/_author_adr&gt;&lt;_collection_scope&gt;SCI;SCIE&lt;/_collection_scope&gt;&lt;_created&gt;63571732&lt;/_created&gt;&lt;_db_provider&gt;CNKI&lt;/_db_provider&gt;&lt;_impact_factor&gt;  11.501&lt;/_impact_factor&gt;&lt;_issue&gt;D1&lt;/_issue&gt;&lt;_journal&gt;Nucleic acids research&lt;/_journal&gt;&lt;_marked_fields&gt;title;I|99|17_x0009__x000d__x000a_&lt;/_marked_fields&gt;&lt;_modified&gt;63571733&lt;/_modified&gt;&lt;_pages&gt;D743–D748&lt;/_pages&gt;&lt;_volume&gt;46&lt;/_volume&gt;&lt;/Details&gt;&lt;Extra&gt;&lt;DBUID&gt;{F96A950B-833F-4880-A151-76DA2D6A2879}&lt;/DBUID&gt;&lt;/Extra&gt;&lt;/Item&gt;&lt;/References&gt;&lt;/Group&gt;&lt;/Citation&gt;_x000a_"/>
    <w:docVar w:name="NE.Ref{FE85FAA4-B3AF-482A-8055-096C01443104}" w:val=" ADDIN NE.Ref.{FE85FAA4-B3AF-482A-8055-096C01443104} ADDIN NE.Ref.{FE85FAA4-B3AF-482A-8055-096C01443104}&lt;Citation&gt;&lt;Group&gt;&lt;References&gt;&lt;Item&gt;&lt;ID&gt;423&lt;/ID&gt;&lt;UID&gt;{CF7172E0-007C-461C-B056-2257BE6DFE6C}&lt;/UID&gt;&lt;Title&gt;The sigma factors of Bacillus subtilis&lt;/Title&gt;&lt;Template&gt;Journal Article&lt;/Template&gt;&lt;Star&gt;0&lt;/Star&gt;&lt;Tag&gt;5&lt;/Tag&gt;&lt;Author&gt;Haldenwang, William G&lt;/Author&gt;&lt;Year&gt;1995&lt;/Year&gt;&lt;Details&gt;&lt;_accessed&gt;63564299&lt;/_accessed&gt;&lt;_created&gt;63564299&lt;/_created&gt;&lt;_issue&gt;1&lt;/_issue&gt;&lt;_journal&gt;Microbiological Reviews&lt;/_journal&gt;&lt;_marked_fields&gt;title;I|22|17_x0009__x000d__x000a_&lt;/_marked_fields&gt;&lt;_modified&gt;63564300&lt;/_modified&gt;&lt;_pages&gt;1-30&lt;/_pages&gt;&lt;_volume&gt;59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ioresource Technology"/>
  </w:docVars>
  <w:rsids>
    <w:rsidRoot w:val="00932145"/>
    <w:rsid w:val="00001822"/>
    <w:rsid w:val="00001A6B"/>
    <w:rsid w:val="00002343"/>
    <w:rsid w:val="00004E20"/>
    <w:rsid w:val="00004F7A"/>
    <w:rsid w:val="00004F9B"/>
    <w:rsid w:val="00005372"/>
    <w:rsid w:val="00007FA5"/>
    <w:rsid w:val="00011A82"/>
    <w:rsid w:val="00013735"/>
    <w:rsid w:val="00013B30"/>
    <w:rsid w:val="00014C6E"/>
    <w:rsid w:val="00015168"/>
    <w:rsid w:val="00015679"/>
    <w:rsid w:val="00021D82"/>
    <w:rsid w:val="000222C5"/>
    <w:rsid w:val="00023068"/>
    <w:rsid w:val="000234CB"/>
    <w:rsid w:val="00024EDB"/>
    <w:rsid w:val="00025528"/>
    <w:rsid w:val="00026BC6"/>
    <w:rsid w:val="00026C90"/>
    <w:rsid w:val="00026D03"/>
    <w:rsid w:val="00026F7C"/>
    <w:rsid w:val="0002742E"/>
    <w:rsid w:val="00027505"/>
    <w:rsid w:val="0003066D"/>
    <w:rsid w:val="00031494"/>
    <w:rsid w:val="000322F1"/>
    <w:rsid w:val="000342B8"/>
    <w:rsid w:val="000351CB"/>
    <w:rsid w:val="000377AB"/>
    <w:rsid w:val="00037DC3"/>
    <w:rsid w:val="00040928"/>
    <w:rsid w:val="000415E1"/>
    <w:rsid w:val="00042BD4"/>
    <w:rsid w:val="0004563F"/>
    <w:rsid w:val="0004591A"/>
    <w:rsid w:val="00045E5D"/>
    <w:rsid w:val="00046205"/>
    <w:rsid w:val="000468DB"/>
    <w:rsid w:val="00046E4D"/>
    <w:rsid w:val="0005175E"/>
    <w:rsid w:val="00051D88"/>
    <w:rsid w:val="0005200B"/>
    <w:rsid w:val="00054A66"/>
    <w:rsid w:val="00055042"/>
    <w:rsid w:val="0005730F"/>
    <w:rsid w:val="0005757F"/>
    <w:rsid w:val="00060F1C"/>
    <w:rsid w:val="00061DC9"/>
    <w:rsid w:val="00062942"/>
    <w:rsid w:val="000631EB"/>
    <w:rsid w:val="000664E1"/>
    <w:rsid w:val="00066E97"/>
    <w:rsid w:val="000707E1"/>
    <w:rsid w:val="00071A98"/>
    <w:rsid w:val="00071EF5"/>
    <w:rsid w:val="000720EF"/>
    <w:rsid w:val="00080759"/>
    <w:rsid w:val="0008139A"/>
    <w:rsid w:val="00082823"/>
    <w:rsid w:val="00082F14"/>
    <w:rsid w:val="0008387D"/>
    <w:rsid w:val="00084232"/>
    <w:rsid w:val="00084B46"/>
    <w:rsid w:val="00084BC2"/>
    <w:rsid w:val="0008514A"/>
    <w:rsid w:val="000852AE"/>
    <w:rsid w:val="000863B9"/>
    <w:rsid w:val="00086BD8"/>
    <w:rsid w:val="00087A83"/>
    <w:rsid w:val="00087A85"/>
    <w:rsid w:val="00090506"/>
    <w:rsid w:val="00090871"/>
    <w:rsid w:val="00090A0A"/>
    <w:rsid w:val="000920F6"/>
    <w:rsid w:val="00094F7E"/>
    <w:rsid w:val="00095679"/>
    <w:rsid w:val="00095F93"/>
    <w:rsid w:val="000A1690"/>
    <w:rsid w:val="000A4410"/>
    <w:rsid w:val="000A553F"/>
    <w:rsid w:val="000A55A5"/>
    <w:rsid w:val="000A5D64"/>
    <w:rsid w:val="000A6261"/>
    <w:rsid w:val="000A7AB4"/>
    <w:rsid w:val="000B0359"/>
    <w:rsid w:val="000B2E5A"/>
    <w:rsid w:val="000B5600"/>
    <w:rsid w:val="000B5624"/>
    <w:rsid w:val="000B60DB"/>
    <w:rsid w:val="000C1BF4"/>
    <w:rsid w:val="000C4103"/>
    <w:rsid w:val="000C47D5"/>
    <w:rsid w:val="000C4A06"/>
    <w:rsid w:val="000C526A"/>
    <w:rsid w:val="000C5722"/>
    <w:rsid w:val="000C67A6"/>
    <w:rsid w:val="000C6B5C"/>
    <w:rsid w:val="000C7F34"/>
    <w:rsid w:val="000C7FDB"/>
    <w:rsid w:val="000D1F55"/>
    <w:rsid w:val="000D2731"/>
    <w:rsid w:val="000D3353"/>
    <w:rsid w:val="000D5DB4"/>
    <w:rsid w:val="000D75A8"/>
    <w:rsid w:val="000D7F2C"/>
    <w:rsid w:val="000E03AE"/>
    <w:rsid w:val="000E116D"/>
    <w:rsid w:val="000E160B"/>
    <w:rsid w:val="000E2558"/>
    <w:rsid w:val="000E37D5"/>
    <w:rsid w:val="000E5842"/>
    <w:rsid w:val="000E6027"/>
    <w:rsid w:val="000F0379"/>
    <w:rsid w:val="000F12FF"/>
    <w:rsid w:val="000F2AC7"/>
    <w:rsid w:val="000F4641"/>
    <w:rsid w:val="000F4AB5"/>
    <w:rsid w:val="000F7D53"/>
    <w:rsid w:val="0010076D"/>
    <w:rsid w:val="001018DC"/>
    <w:rsid w:val="00101936"/>
    <w:rsid w:val="00102B26"/>
    <w:rsid w:val="00103800"/>
    <w:rsid w:val="00103D5E"/>
    <w:rsid w:val="00104C39"/>
    <w:rsid w:val="00111770"/>
    <w:rsid w:val="00111D42"/>
    <w:rsid w:val="00111EA2"/>
    <w:rsid w:val="00113DA2"/>
    <w:rsid w:val="00114B5B"/>
    <w:rsid w:val="00114C1D"/>
    <w:rsid w:val="00114E74"/>
    <w:rsid w:val="00115EAA"/>
    <w:rsid w:val="00117BC3"/>
    <w:rsid w:val="00120D81"/>
    <w:rsid w:val="0012107F"/>
    <w:rsid w:val="00122E4F"/>
    <w:rsid w:val="001242ED"/>
    <w:rsid w:val="001245F0"/>
    <w:rsid w:val="00126273"/>
    <w:rsid w:val="001273EF"/>
    <w:rsid w:val="00127912"/>
    <w:rsid w:val="0013076A"/>
    <w:rsid w:val="00133171"/>
    <w:rsid w:val="0014139A"/>
    <w:rsid w:val="00141B7B"/>
    <w:rsid w:val="001426D1"/>
    <w:rsid w:val="00142A5B"/>
    <w:rsid w:val="00144111"/>
    <w:rsid w:val="001441EA"/>
    <w:rsid w:val="00144ACD"/>
    <w:rsid w:val="0014627B"/>
    <w:rsid w:val="00150638"/>
    <w:rsid w:val="001508E1"/>
    <w:rsid w:val="001519ED"/>
    <w:rsid w:val="001539BE"/>
    <w:rsid w:val="00157E78"/>
    <w:rsid w:val="001646D0"/>
    <w:rsid w:val="00164C9B"/>
    <w:rsid w:val="001712C0"/>
    <w:rsid w:val="001714B0"/>
    <w:rsid w:val="001718C8"/>
    <w:rsid w:val="001718F7"/>
    <w:rsid w:val="00173EEA"/>
    <w:rsid w:val="00175199"/>
    <w:rsid w:val="00175C41"/>
    <w:rsid w:val="00176D2A"/>
    <w:rsid w:val="00176D43"/>
    <w:rsid w:val="00177BCA"/>
    <w:rsid w:val="00177F07"/>
    <w:rsid w:val="00177FA7"/>
    <w:rsid w:val="00180969"/>
    <w:rsid w:val="00182B68"/>
    <w:rsid w:val="00183088"/>
    <w:rsid w:val="00183C86"/>
    <w:rsid w:val="001860BF"/>
    <w:rsid w:val="001860CA"/>
    <w:rsid w:val="0018617F"/>
    <w:rsid w:val="00191196"/>
    <w:rsid w:val="00191A9F"/>
    <w:rsid w:val="00191F81"/>
    <w:rsid w:val="0019601E"/>
    <w:rsid w:val="00196147"/>
    <w:rsid w:val="00197481"/>
    <w:rsid w:val="001A06DD"/>
    <w:rsid w:val="001A074A"/>
    <w:rsid w:val="001A18D5"/>
    <w:rsid w:val="001A3FAA"/>
    <w:rsid w:val="001A5135"/>
    <w:rsid w:val="001A5461"/>
    <w:rsid w:val="001A5A57"/>
    <w:rsid w:val="001A65FA"/>
    <w:rsid w:val="001B0C58"/>
    <w:rsid w:val="001B2828"/>
    <w:rsid w:val="001B2F1C"/>
    <w:rsid w:val="001B3B2D"/>
    <w:rsid w:val="001B40F0"/>
    <w:rsid w:val="001B5637"/>
    <w:rsid w:val="001B5949"/>
    <w:rsid w:val="001B5E0E"/>
    <w:rsid w:val="001B610E"/>
    <w:rsid w:val="001B6401"/>
    <w:rsid w:val="001B6988"/>
    <w:rsid w:val="001B7893"/>
    <w:rsid w:val="001C21C8"/>
    <w:rsid w:val="001C4461"/>
    <w:rsid w:val="001C5307"/>
    <w:rsid w:val="001C5622"/>
    <w:rsid w:val="001C5DB0"/>
    <w:rsid w:val="001C5E85"/>
    <w:rsid w:val="001C6222"/>
    <w:rsid w:val="001C6387"/>
    <w:rsid w:val="001C66BB"/>
    <w:rsid w:val="001D011E"/>
    <w:rsid w:val="001D19E5"/>
    <w:rsid w:val="001D3C58"/>
    <w:rsid w:val="001D4446"/>
    <w:rsid w:val="001D6E8F"/>
    <w:rsid w:val="001D71EA"/>
    <w:rsid w:val="001D7F20"/>
    <w:rsid w:val="001E1768"/>
    <w:rsid w:val="001E273F"/>
    <w:rsid w:val="001E2B54"/>
    <w:rsid w:val="001E7C24"/>
    <w:rsid w:val="001F11D7"/>
    <w:rsid w:val="001F160A"/>
    <w:rsid w:val="001F289C"/>
    <w:rsid w:val="001F4EBB"/>
    <w:rsid w:val="001F510D"/>
    <w:rsid w:val="001F54AD"/>
    <w:rsid w:val="001F6BCD"/>
    <w:rsid w:val="002003FC"/>
    <w:rsid w:val="00201148"/>
    <w:rsid w:val="00201EDE"/>
    <w:rsid w:val="002026ED"/>
    <w:rsid w:val="00204F31"/>
    <w:rsid w:val="00210455"/>
    <w:rsid w:val="002104B8"/>
    <w:rsid w:val="0021110B"/>
    <w:rsid w:val="002122C4"/>
    <w:rsid w:val="00214361"/>
    <w:rsid w:val="00215C44"/>
    <w:rsid w:val="00216E26"/>
    <w:rsid w:val="00217E9A"/>
    <w:rsid w:val="00221A5A"/>
    <w:rsid w:val="00222921"/>
    <w:rsid w:val="00225273"/>
    <w:rsid w:val="00225CA8"/>
    <w:rsid w:val="00225D8E"/>
    <w:rsid w:val="0022760E"/>
    <w:rsid w:val="002278D3"/>
    <w:rsid w:val="00230032"/>
    <w:rsid w:val="0023011D"/>
    <w:rsid w:val="002302C3"/>
    <w:rsid w:val="00230E7C"/>
    <w:rsid w:val="00232797"/>
    <w:rsid w:val="00233BE8"/>
    <w:rsid w:val="00234941"/>
    <w:rsid w:val="00234ECF"/>
    <w:rsid w:val="002357EA"/>
    <w:rsid w:val="0023688F"/>
    <w:rsid w:val="00236A40"/>
    <w:rsid w:val="00237CFD"/>
    <w:rsid w:val="002416C9"/>
    <w:rsid w:val="00241F17"/>
    <w:rsid w:val="002428FD"/>
    <w:rsid w:val="00242E27"/>
    <w:rsid w:val="002438D5"/>
    <w:rsid w:val="0024407A"/>
    <w:rsid w:val="00244A32"/>
    <w:rsid w:val="002467D9"/>
    <w:rsid w:val="00246E5D"/>
    <w:rsid w:val="002470CC"/>
    <w:rsid w:val="002541B1"/>
    <w:rsid w:val="00254C4F"/>
    <w:rsid w:val="00256DF2"/>
    <w:rsid w:val="00260806"/>
    <w:rsid w:val="002620BB"/>
    <w:rsid w:val="00262DBC"/>
    <w:rsid w:val="00263622"/>
    <w:rsid w:val="0026579D"/>
    <w:rsid w:val="00265881"/>
    <w:rsid w:val="002659B8"/>
    <w:rsid w:val="0027009C"/>
    <w:rsid w:val="00271074"/>
    <w:rsid w:val="00271108"/>
    <w:rsid w:val="002717C9"/>
    <w:rsid w:val="00275AEF"/>
    <w:rsid w:val="00277596"/>
    <w:rsid w:val="00280A80"/>
    <w:rsid w:val="00281D27"/>
    <w:rsid w:val="0028440A"/>
    <w:rsid w:val="002850EA"/>
    <w:rsid w:val="002877F7"/>
    <w:rsid w:val="00287A85"/>
    <w:rsid w:val="00292BA6"/>
    <w:rsid w:val="00295E8B"/>
    <w:rsid w:val="002967A9"/>
    <w:rsid w:val="00296C48"/>
    <w:rsid w:val="00297920"/>
    <w:rsid w:val="002A1BCA"/>
    <w:rsid w:val="002A252F"/>
    <w:rsid w:val="002A32F2"/>
    <w:rsid w:val="002A3580"/>
    <w:rsid w:val="002A3ABB"/>
    <w:rsid w:val="002B235F"/>
    <w:rsid w:val="002B48AC"/>
    <w:rsid w:val="002B5139"/>
    <w:rsid w:val="002B597F"/>
    <w:rsid w:val="002B5B38"/>
    <w:rsid w:val="002B617B"/>
    <w:rsid w:val="002B668A"/>
    <w:rsid w:val="002C1280"/>
    <w:rsid w:val="002C21CA"/>
    <w:rsid w:val="002C3A14"/>
    <w:rsid w:val="002C4B38"/>
    <w:rsid w:val="002C4B86"/>
    <w:rsid w:val="002C5720"/>
    <w:rsid w:val="002C5F5D"/>
    <w:rsid w:val="002D113C"/>
    <w:rsid w:val="002D23F8"/>
    <w:rsid w:val="002D3255"/>
    <w:rsid w:val="002D4401"/>
    <w:rsid w:val="002E1C0B"/>
    <w:rsid w:val="002E27C9"/>
    <w:rsid w:val="002E398E"/>
    <w:rsid w:val="002E6794"/>
    <w:rsid w:val="002E6860"/>
    <w:rsid w:val="002F0D71"/>
    <w:rsid w:val="002F0F62"/>
    <w:rsid w:val="002F233E"/>
    <w:rsid w:val="002F2386"/>
    <w:rsid w:val="002F32FF"/>
    <w:rsid w:val="002F3A3E"/>
    <w:rsid w:val="002F5C3F"/>
    <w:rsid w:val="002F7D5C"/>
    <w:rsid w:val="003025A7"/>
    <w:rsid w:val="00302A4A"/>
    <w:rsid w:val="00304423"/>
    <w:rsid w:val="00305FED"/>
    <w:rsid w:val="0030667C"/>
    <w:rsid w:val="00307D18"/>
    <w:rsid w:val="00313BB6"/>
    <w:rsid w:val="00314B75"/>
    <w:rsid w:val="00315101"/>
    <w:rsid w:val="003170B4"/>
    <w:rsid w:val="003175CF"/>
    <w:rsid w:val="00317ED9"/>
    <w:rsid w:val="00320378"/>
    <w:rsid w:val="003223BE"/>
    <w:rsid w:val="003224AC"/>
    <w:rsid w:val="0032260D"/>
    <w:rsid w:val="003229BF"/>
    <w:rsid w:val="00322DA5"/>
    <w:rsid w:val="00323290"/>
    <w:rsid w:val="003233EB"/>
    <w:rsid w:val="003243B7"/>
    <w:rsid w:val="003253D6"/>
    <w:rsid w:val="003275FA"/>
    <w:rsid w:val="00327681"/>
    <w:rsid w:val="00333D80"/>
    <w:rsid w:val="003348A5"/>
    <w:rsid w:val="0033493A"/>
    <w:rsid w:val="003361C5"/>
    <w:rsid w:val="00336AE9"/>
    <w:rsid w:val="00336D4A"/>
    <w:rsid w:val="00337700"/>
    <w:rsid w:val="00337F3F"/>
    <w:rsid w:val="003404F5"/>
    <w:rsid w:val="00340BF4"/>
    <w:rsid w:val="00341294"/>
    <w:rsid w:val="003417FC"/>
    <w:rsid w:val="0034274F"/>
    <w:rsid w:val="00343A24"/>
    <w:rsid w:val="003446C8"/>
    <w:rsid w:val="00345B67"/>
    <w:rsid w:val="00346F48"/>
    <w:rsid w:val="00347298"/>
    <w:rsid w:val="003503AC"/>
    <w:rsid w:val="003510D0"/>
    <w:rsid w:val="00351D2C"/>
    <w:rsid w:val="00351F14"/>
    <w:rsid w:val="00352F76"/>
    <w:rsid w:val="003547AE"/>
    <w:rsid w:val="0035535B"/>
    <w:rsid w:val="003570CF"/>
    <w:rsid w:val="00360120"/>
    <w:rsid w:val="003604D1"/>
    <w:rsid w:val="00360D5E"/>
    <w:rsid w:val="0036161B"/>
    <w:rsid w:val="0036189B"/>
    <w:rsid w:val="00361BD4"/>
    <w:rsid w:val="00362426"/>
    <w:rsid w:val="0036270D"/>
    <w:rsid w:val="003644E4"/>
    <w:rsid w:val="003646B2"/>
    <w:rsid w:val="00364CD9"/>
    <w:rsid w:val="00370014"/>
    <w:rsid w:val="0037125C"/>
    <w:rsid w:val="003724E6"/>
    <w:rsid w:val="00372EA8"/>
    <w:rsid w:val="00374F1E"/>
    <w:rsid w:val="003756BF"/>
    <w:rsid w:val="00375C9D"/>
    <w:rsid w:val="00380663"/>
    <w:rsid w:val="003811DE"/>
    <w:rsid w:val="00382940"/>
    <w:rsid w:val="003830CA"/>
    <w:rsid w:val="0038323F"/>
    <w:rsid w:val="003832BA"/>
    <w:rsid w:val="00383F71"/>
    <w:rsid w:val="00385773"/>
    <w:rsid w:val="00385A44"/>
    <w:rsid w:val="003860DA"/>
    <w:rsid w:val="00386A55"/>
    <w:rsid w:val="00387028"/>
    <w:rsid w:val="003906AE"/>
    <w:rsid w:val="003908F9"/>
    <w:rsid w:val="003917BA"/>
    <w:rsid w:val="003918D1"/>
    <w:rsid w:val="00391AC5"/>
    <w:rsid w:val="00396462"/>
    <w:rsid w:val="00396F07"/>
    <w:rsid w:val="00396F7F"/>
    <w:rsid w:val="003A03A8"/>
    <w:rsid w:val="003A0DC9"/>
    <w:rsid w:val="003A109D"/>
    <w:rsid w:val="003A133F"/>
    <w:rsid w:val="003A24CD"/>
    <w:rsid w:val="003A3CE8"/>
    <w:rsid w:val="003A4532"/>
    <w:rsid w:val="003A7217"/>
    <w:rsid w:val="003B1F98"/>
    <w:rsid w:val="003B230B"/>
    <w:rsid w:val="003B4264"/>
    <w:rsid w:val="003B4780"/>
    <w:rsid w:val="003B4AB1"/>
    <w:rsid w:val="003B5954"/>
    <w:rsid w:val="003C0D6E"/>
    <w:rsid w:val="003C2583"/>
    <w:rsid w:val="003C29FD"/>
    <w:rsid w:val="003C2E8F"/>
    <w:rsid w:val="003C4438"/>
    <w:rsid w:val="003C518A"/>
    <w:rsid w:val="003D08E3"/>
    <w:rsid w:val="003D0F89"/>
    <w:rsid w:val="003D0FDF"/>
    <w:rsid w:val="003D103A"/>
    <w:rsid w:val="003D2067"/>
    <w:rsid w:val="003D39AA"/>
    <w:rsid w:val="003D4173"/>
    <w:rsid w:val="003D4F39"/>
    <w:rsid w:val="003E0063"/>
    <w:rsid w:val="003E0219"/>
    <w:rsid w:val="003E322A"/>
    <w:rsid w:val="003E33CD"/>
    <w:rsid w:val="003E689D"/>
    <w:rsid w:val="003E7461"/>
    <w:rsid w:val="003E76A8"/>
    <w:rsid w:val="003E7856"/>
    <w:rsid w:val="003F3072"/>
    <w:rsid w:val="003F30B6"/>
    <w:rsid w:val="004005EB"/>
    <w:rsid w:val="00402198"/>
    <w:rsid w:val="00402466"/>
    <w:rsid w:val="0040259E"/>
    <w:rsid w:val="00403A9F"/>
    <w:rsid w:val="0040423D"/>
    <w:rsid w:val="004044AB"/>
    <w:rsid w:val="00407A87"/>
    <w:rsid w:val="00410C2E"/>
    <w:rsid w:val="00410ED6"/>
    <w:rsid w:val="0041323A"/>
    <w:rsid w:val="004133B0"/>
    <w:rsid w:val="004151E3"/>
    <w:rsid w:val="0041525C"/>
    <w:rsid w:val="0041694F"/>
    <w:rsid w:val="0041702A"/>
    <w:rsid w:val="00417E4A"/>
    <w:rsid w:val="0042748A"/>
    <w:rsid w:val="00427B40"/>
    <w:rsid w:val="004314D8"/>
    <w:rsid w:val="00432C31"/>
    <w:rsid w:val="0043389C"/>
    <w:rsid w:val="00433AE8"/>
    <w:rsid w:val="00434A22"/>
    <w:rsid w:val="00434A2D"/>
    <w:rsid w:val="00435FB4"/>
    <w:rsid w:val="00436392"/>
    <w:rsid w:val="004374A2"/>
    <w:rsid w:val="004374F1"/>
    <w:rsid w:val="004378FD"/>
    <w:rsid w:val="0044073D"/>
    <w:rsid w:val="004419F2"/>
    <w:rsid w:val="004431A5"/>
    <w:rsid w:val="00443469"/>
    <w:rsid w:val="00443C58"/>
    <w:rsid w:val="00444242"/>
    <w:rsid w:val="0044695A"/>
    <w:rsid w:val="00446A74"/>
    <w:rsid w:val="004500B0"/>
    <w:rsid w:val="00451919"/>
    <w:rsid w:val="00451A57"/>
    <w:rsid w:val="00452FC8"/>
    <w:rsid w:val="0045375A"/>
    <w:rsid w:val="00453BFD"/>
    <w:rsid w:val="00455171"/>
    <w:rsid w:val="004559A0"/>
    <w:rsid w:val="00455CBD"/>
    <w:rsid w:val="00456D39"/>
    <w:rsid w:val="00456E1E"/>
    <w:rsid w:val="00462579"/>
    <w:rsid w:val="00464C13"/>
    <w:rsid w:val="004657AC"/>
    <w:rsid w:val="004670C8"/>
    <w:rsid w:val="0047033D"/>
    <w:rsid w:val="0047225B"/>
    <w:rsid w:val="004757F6"/>
    <w:rsid w:val="004803B0"/>
    <w:rsid w:val="0048168B"/>
    <w:rsid w:val="00482D4B"/>
    <w:rsid w:val="004848F2"/>
    <w:rsid w:val="0048549D"/>
    <w:rsid w:val="00486E2E"/>
    <w:rsid w:val="00490D9E"/>
    <w:rsid w:val="00491F41"/>
    <w:rsid w:val="0049212D"/>
    <w:rsid w:val="0049219F"/>
    <w:rsid w:val="00492317"/>
    <w:rsid w:val="00493E20"/>
    <w:rsid w:val="0049420B"/>
    <w:rsid w:val="004943C0"/>
    <w:rsid w:val="00494579"/>
    <w:rsid w:val="00494CC5"/>
    <w:rsid w:val="00495059"/>
    <w:rsid w:val="0049524B"/>
    <w:rsid w:val="00495576"/>
    <w:rsid w:val="004A36EB"/>
    <w:rsid w:val="004A3F6B"/>
    <w:rsid w:val="004A4244"/>
    <w:rsid w:val="004A4F3E"/>
    <w:rsid w:val="004A73AB"/>
    <w:rsid w:val="004A7433"/>
    <w:rsid w:val="004A7A8E"/>
    <w:rsid w:val="004B0408"/>
    <w:rsid w:val="004B17D7"/>
    <w:rsid w:val="004B37AA"/>
    <w:rsid w:val="004B3F84"/>
    <w:rsid w:val="004B6200"/>
    <w:rsid w:val="004B7B22"/>
    <w:rsid w:val="004C0BB8"/>
    <w:rsid w:val="004C1C85"/>
    <w:rsid w:val="004C5DD1"/>
    <w:rsid w:val="004C625C"/>
    <w:rsid w:val="004C63A3"/>
    <w:rsid w:val="004D0111"/>
    <w:rsid w:val="004D01F8"/>
    <w:rsid w:val="004D125A"/>
    <w:rsid w:val="004D3FA0"/>
    <w:rsid w:val="004D4B83"/>
    <w:rsid w:val="004D6102"/>
    <w:rsid w:val="004D6548"/>
    <w:rsid w:val="004D6807"/>
    <w:rsid w:val="004D754D"/>
    <w:rsid w:val="004D76C7"/>
    <w:rsid w:val="004D782B"/>
    <w:rsid w:val="004D7F21"/>
    <w:rsid w:val="004E2335"/>
    <w:rsid w:val="004E3E90"/>
    <w:rsid w:val="004E551F"/>
    <w:rsid w:val="004E732F"/>
    <w:rsid w:val="004F1ACE"/>
    <w:rsid w:val="004F27CD"/>
    <w:rsid w:val="004F42AC"/>
    <w:rsid w:val="00500FA8"/>
    <w:rsid w:val="0050165F"/>
    <w:rsid w:val="0050204D"/>
    <w:rsid w:val="00502687"/>
    <w:rsid w:val="005028ED"/>
    <w:rsid w:val="005035FD"/>
    <w:rsid w:val="00504A6C"/>
    <w:rsid w:val="00504D56"/>
    <w:rsid w:val="0050535E"/>
    <w:rsid w:val="00505CBB"/>
    <w:rsid w:val="00507214"/>
    <w:rsid w:val="00507567"/>
    <w:rsid w:val="0050756A"/>
    <w:rsid w:val="00511227"/>
    <w:rsid w:val="00511C2B"/>
    <w:rsid w:val="00511F67"/>
    <w:rsid w:val="00512ACA"/>
    <w:rsid w:val="005130E7"/>
    <w:rsid w:val="0051374B"/>
    <w:rsid w:val="0051497C"/>
    <w:rsid w:val="005151E4"/>
    <w:rsid w:val="005153F2"/>
    <w:rsid w:val="005168E4"/>
    <w:rsid w:val="005200DC"/>
    <w:rsid w:val="00520C64"/>
    <w:rsid w:val="00520EC3"/>
    <w:rsid w:val="00521147"/>
    <w:rsid w:val="005224B3"/>
    <w:rsid w:val="00522931"/>
    <w:rsid w:val="0052397D"/>
    <w:rsid w:val="005252E6"/>
    <w:rsid w:val="00525C40"/>
    <w:rsid w:val="00525CC5"/>
    <w:rsid w:val="00526268"/>
    <w:rsid w:val="00526917"/>
    <w:rsid w:val="0052758E"/>
    <w:rsid w:val="00527CAA"/>
    <w:rsid w:val="00534492"/>
    <w:rsid w:val="005357E8"/>
    <w:rsid w:val="005374F3"/>
    <w:rsid w:val="0054156B"/>
    <w:rsid w:val="00541594"/>
    <w:rsid w:val="005424BE"/>
    <w:rsid w:val="00542908"/>
    <w:rsid w:val="00542AC3"/>
    <w:rsid w:val="00542B05"/>
    <w:rsid w:val="00542F2E"/>
    <w:rsid w:val="00543C05"/>
    <w:rsid w:val="00544B98"/>
    <w:rsid w:val="005463C7"/>
    <w:rsid w:val="00546432"/>
    <w:rsid w:val="0055012B"/>
    <w:rsid w:val="00551678"/>
    <w:rsid w:val="0055179D"/>
    <w:rsid w:val="00552C11"/>
    <w:rsid w:val="00553359"/>
    <w:rsid w:val="00553AA6"/>
    <w:rsid w:val="005546A4"/>
    <w:rsid w:val="00554A7F"/>
    <w:rsid w:val="00556955"/>
    <w:rsid w:val="00556ED1"/>
    <w:rsid w:val="00560759"/>
    <w:rsid w:val="00560DF1"/>
    <w:rsid w:val="00560EA8"/>
    <w:rsid w:val="00562540"/>
    <w:rsid w:val="00562D19"/>
    <w:rsid w:val="0056393A"/>
    <w:rsid w:val="00563C09"/>
    <w:rsid w:val="00564A80"/>
    <w:rsid w:val="0056561A"/>
    <w:rsid w:val="005660A0"/>
    <w:rsid w:val="005671F9"/>
    <w:rsid w:val="00570F12"/>
    <w:rsid w:val="00574DCF"/>
    <w:rsid w:val="00574E19"/>
    <w:rsid w:val="005763BE"/>
    <w:rsid w:val="005802AE"/>
    <w:rsid w:val="00582F5F"/>
    <w:rsid w:val="005844DD"/>
    <w:rsid w:val="00584CDF"/>
    <w:rsid w:val="005851B2"/>
    <w:rsid w:val="0058738A"/>
    <w:rsid w:val="00587A2C"/>
    <w:rsid w:val="005901DF"/>
    <w:rsid w:val="00591CE8"/>
    <w:rsid w:val="00592FA7"/>
    <w:rsid w:val="00593318"/>
    <w:rsid w:val="00593883"/>
    <w:rsid w:val="00594C54"/>
    <w:rsid w:val="00594F83"/>
    <w:rsid w:val="005976D3"/>
    <w:rsid w:val="005A0161"/>
    <w:rsid w:val="005A0DB0"/>
    <w:rsid w:val="005A1383"/>
    <w:rsid w:val="005A2882"/>
    <w:rsid w:val="005A3395"/>
    <w:rsid w:val="005A36EC"/>
    <w:rsid w:val="005A5435"/>
    <w:rsid w:val="005B062C"/>
    <w:rsid w:val="005B1BAF"/>
    <w:rsid w:val="005B3285"/>
    <w:rsid w:val="005B4174"/>
    <w:rsid w:val="005B4779"/>
    <w:rsid w:val="005B6240"/>
    <w:rsid w:val="005B7966"/>
    <w:rsid w:val="005C0587"/>
    <w:rsid w:val="005C5185"/>
    <w:rsid w:val="005C62BB"/>
    <w:rsid w:val="005C7CC9"/>
    <w:rsid w:val="005D2DB7"/>
    <w:rsid w:val="005D3AFA"/>
    <w:rsid w:val="005D4CCC"/>
    <w:rsid w:val="005D7891"/>
    <w:rsid w:val="005E0380"/>
    <w:rsid w:val="005E0435"/>
    <w:rsid w:val="005E14E3"/>
    <w:rsid w:val="005E2B19"/>
    <w:rsid w:val="005E321E"/>
    <w:rsid w:val="005E5D36"/>
    <w:rsid w:val="005E5DE0"/>
    <w:rsid w:val="005E7786"/>
    <w:rsid w:val="005F08D1"/>
    <w:rsid w:val="005F0E63"/>
    <w:rsid w:val="005F252A"/>
    <w:rsid w:val="005F26CF"/>
    <w:rsid w:val="005F374E"/>
    <w:rsid w:val="005F41F5"/>
    <w:rsid w:val="005F433F"/>
    <w:rsid w:val="005F43CB"/>
    <w:rsid w:val="005F545F"/>
    <w:rsid w:val="005F68C4"/>
    <w:rsid w:val="005F73A9"/>
    <w:rsid w:val="00601787"/>
    <w:rsid w:val="00603FD7"/>
    <w:rsid w:val="00604A80"/>
    <w:rsid w:val="00604AA0"/>
    <w:rsid w:val="006056AC"/>
    <w:rsid w:val="00606FA0"/>
    <w:rsid w:val="00607C4C"/>
    <w:rsid w:val="00610706"/>
    <w:rsid w:val="00611342"/>
    <w:rsid w:val="00611B0E"/>
    <w:rsid w:val="00612341"/>
    <w:rsid w:val="0061307F"/>
    <w:rsid w:val="00613267"/>
    <w:rsid w:val="00613F8B"/>
    <w:rsid w:val="0061730E"/>
    <w:rsid w:val="00620ED7"/>
    <w:rsid w:val="00621F16"/>
    <w:rsid w:val="00622000"/>
    <w:rsid w:val="00622C27"/>
    <w:rsid w:val="00622CCF"/>
    <w:rsid w:val="00624669"/>
    <w:rsid w:val="006249CA"/>
    <w:rsid w:val="00625773"/>
    <w:rsid w:val="00625CFF"/>
    <w:rsid w:val="0062611F"/>
    <w:rsid w:val="0062616C"/>
    <w:rsid w:val="0062708E"/>
    <w:rsid w:val="0062723E"/>
    <w:rsid w:val="00627288"/>
    <w:rsid w:val="006272F1"/>
    <w:rsid w:val="00630324"/>
    <w:rsid w:val="006305D7"/>
    <w:rsid w:val="00630B4E"/>
    <w:rsid w:val="006317AB"/>
    <w:rsid w:val="006343C9"/>
    <w:rsid w:val="00634FC3"/>
    <w:rsid w:val="006357D7"/>
    <w:rsid w:val="00635EE4"/>
    <w:rsid w:val="0063681E"/>
    <w:rsid w:val="00636957"/>
    <w:rsid w:val="0063702A"/>
    <w:rsid w:val="006409D8"/>
    <w:rsid w:val="006412F9"/>
    <w:rsid w:val="006413AF"/>
    <w:rsid w:val="00641EC6"/>
    <w:rsid w:val="00642998"/>
    <w:rsid w:val="00644F9A"/>
    <w:rsid w:val="00646CD1"/>
    <w:rsid w:val="00647562"/>
    <w:rsid w:val="00647894"/>
    <w:rsid w:val="00647A1B"/>
    <w:rsid w:val="00647D61"/>
    <w:rsid w:val="006500F4"/>
    <w:rsid w:val="00651F79"/>
    <w:rsid w:val="00652C31"/>
    <w:rsid w:val="00655504"/>
    <w:rsid w:val="00656EE3"/>
    <w:rsid w:val="00657B54"/>
    <w:rsid w:val="006619F2"/>
    <w:rsid w:val="00662CFC"/>
    <w:rsid w:val="0066312D"/>
    <w:rsid w:val="00663B0F"/>
    <w:rsid w:val="00663B85"/>
    <w:rsid w:val="00663D2E"/>
    <w:rsid w:val="0066666B"/>
    <w:rsid w:val="00667303"/>
    <w:rsid w:val="00671048"/>
    <w:rsid w:val="0067142F"/>
    <w:rsid w:val="006720CB"/>
    <w:rsid w:val="006721C4"/>
    <w:rsid w:val="006740EE"/>
    <w:rsid w:val="0067663F"/>
    <w:rsid w:val="006776D2"/>
    <w:rsid w:val="006777C6"/>
    <w:rsid w:val="00680023"/>
    <w:rsid w:val="0068003C"/>
    <w:rsid w:val="00680E4F"/>
    <w:rsid w:val="00681D81"/>
    <w:rsid w:val="00682351"/>
    <w:rsid w:val="00682705"/>
    <w:rsid w:val="00682877"/>
    <w:rsid w:val="00682BDA"/>
    <w:rsid w:val="00683E0E"/>
    <w:rsid w:val="00683ED4"/>
    <w:rsid w:val="006844EE"/>
    <w:rsid w:val="00684D4F"/>
    <w:rsid w:val="006912C4"/>
    <w:rsid w:val="00691986"/>
    <w:rsid w:val="00693152"/>
    <w:rsid w:val="00693FDC"/>
    <w:rsid w:val="00696181"/>
    <w:rsid w:val="006970F8"/>
    <w:rsid w:val="006A04EC"/>
    <w:rsid w:val="006A0829"/>
    <w:rsid w:val="006A088D"/>
    <w:rsid w:val="006A2280"/>
    <w:rsid w:val="006A3884"/>
    <w:rsid w:val="006A4EFE"/>
    <w:rsid w:val="006A5714"/>
    <w:rsid w:val="006A60E3"/>
    <w:rsid w:val="006B0348"/>
    <w:rsid w:val="006B0B6B"/>
    <w:rsid w:val="006B0F3A"/>
    <w:rsid w:val="006B2D64"/>
    <w:rsid w:val="006B4930"/>
    <w:rsid w:val="006B4D26"/>
    <w:rsid w:val="006B7327"/>
    <w:rsid w:val="006B75D2"/>
    <w:rsid w:val="006C3BE7"/>
    <w:rsid w:val="006C73A5"/>
    <w:rsid w:val="006D05FC"/>
    <w:rsid w:val="006D15E1"/>
    <w:rsid w:val="006D19F0"/>
    <w:rsid w:val="006D251F"/>
    <w:rsid w:val="006D2621"/>
    <w:rsid w:val="006D5184"/>
    <w:rsid w:val="006D6934"/>
    <w:rsid w:val="006D69B5"/>
    <w:rsid w:val="006E0CFA"/>
    <w:rsid w:val="006E12A0"/>
    <w:rsid w:val="006E3346"/>
    <w:rsid w:val="006E3FAF"/>
    <w:rsid w:val="006E46D3"/>
    <w:rsid w:val="006F05D8"/>
    <w:rsid w:val="006F3ACE"/>
    <w:rsid w:val="006F468C"/>
    <w:rsid w:val="006F4AFA"/>
    <w:rsid w:val="007005C8"/>
    <w:rsid w:val="0070162A"/>
    <w:rsid w:val="00701F66"/>
    <w:rsid w:val="007026B3"/>
    <w:rsid w:val="00702D46"/>
    <w:rsid w:val="00704C3A"/>
    <w:rsid w:val="0071002C"/>
    <w:rsid w:val="00711EE0"/>
    <w:rsid w:val="00712AA6"/>
    <w:rsid w:val="00713C35"/>
    <w:rsid w:val="007148E2"/>
    <w:rsid w:val="007171C1"/>
    <w:rsid w:val="00720641"/>
    <w:rsid w:val="00721500"/>
    <w:rsid w:val="007219A9"/>
    <w:rsid w:val="0072345B"/>
    <w:rsid w:val="007238A5"/>
    <w:rsid w:val="00723D67"/>
    <w:rsid w:val="007260EE"/>
    <w:rsid w:val="00726120"/>
    <w:rsid w:val="00727BFD"/>
    <w:rsid w:val="00727CA9"/>
    <w:rsid w:val="007314A8"/>
    <w:rsid w:val="0073459D"/>
    <w:rsid w:val="0073596C"/>
    <w:rsid w:val="00735DDD"/>
    <w:rsid w:val="0073639E"/>
    <w:rsid w:val="00737E6D"/>
    <w:rsid w:val="00741284"/>
    <w:rsid w:val="00741947"/>
    <w:rsid w:val="007421C9"/>
    <w:rsid w:val="0074371D"/>
    <w:rsid w:val="00744112"/>
    <w:rsid w:val="007449C6"/>
    <w:rsid w:val="00745014"/>
    <w:rsid w:val="00745704"/>
    <w:rsid w:val="00745F14"/>
    <w:rsid w:val="00746D19"/>
    <w:rsid w:val="00747728"/>
    <w:rsid w:val="00747AA3"/>
    <w:rsid w:val="00750571"/>
    <w:rsid w:val="00752B64"/>
    <w:rsid w:val="0075334E"/>
    <w:rsid w:val="007548F3"/>
    <w:rsid w:val="007559D7"/>
    <w:rsid w:val="00755FF1"/>
    <w:rsid w:val="007579A5"/>
    <w:rsid w:val="0076052B"/>
    <w:rsid w:val="00760794"/>
    <w:rsid w:val="00760D2A"/>
    <w:rsid w:val="00761BFC"/>
    <w:rsid w:val="00763911"/>
    <w:rsid w:val="00763AA8"/>
    <w:rsid w:val="00764B81"/>
    <w:rsid w:val="00764DB1"/>
    <w:rsid w:val="00766772"/>
    <w:rsid w:val="007667FA"/>
    <w:rsid w:val="007704D2"/>
    <w:rsid w:val="00771153"/>
    <w:rsid w:val="007724E6"/>
    <w:rsid w:val="00772896"/>
    <w:rsid w:val="00773644"/>
    <w:rsid w:val="00774442"/>
    <w:rsid w:val="00774DE8"/>
    <w:rsid w:val="00775A3F"/>
    <w:rsid w:val="0077711C"/>
    <w:rsid w:val="007807FA"/>
    <w:rsid w:val="007818D2"/>
    <w:rsid w:val="00784941"/>
    <w:rsid w:val="00785A92"/>
    <w:rsid w:val="007868F7"/>
    <w:rsid w:val="00791254"/>
    <w:rsid w:val="00792604"/>
    <w:rsid w:val="00793145"/>
    <w:rsid w:val="00793C05"/>
    <w:rsid w:val="00794434"/>
    <w:rsid w:val="00794FBD"/>
    <w:rsid w:val="00796C7D"/>
    <w:rsid w:val="00797C5C"/>
    <w:rsid w:val="00797F29"/>
    <w:rsid w:val="00797F94"/>
    <w:rsid w:val="007A10C5"/>
    <w:rsid w:val="007A2C68"/>
    <w:rsid w:val="007A34FD"/>
    <w:rsid w:val="007A3864"/>
    <w:rsid w:val="007A4066"/>
    <w:rsid w:val="007A44E8"/>
    <w:rsid w:val="007A6056"/>
    <w:rsid w:val="007B13D8"/>
    <w:rsid w:val="007B1A48"/>
    <w:rsid w:val="007B1ACE"/>
    <w:rsid w:val="007B1D8C"/>
    <w:rsid w:val="007B2E22"/>
    <w:rsid w:val="007B3DCD"/>
    <w:rsid w:val="007B3E55"/>
    <w:rsid w:val="007B5713"/>
    <w:rsid w:val="007B71D4"/>
    <w:rsid w:val="007C0175"/>
    <w:rsid w:val="007C0EB4"/>
    <w:rsid w:val="007C0FEE"/>
    <w:rsid w:val="007C1CBB"/>
    <w:rsid w:val="007C36FE"/>
    <w:rsid w:val="007C422E"/>
    <w:rsid w:val="007C4606"/>
    <w:rsid w:val="007C5634"/>
    <w:rsid w:val="007C7C3F"/>
    <w:rsid w:val="007D3326"/>
    <w:rsid w:val="007D38E7"/>
    <w:rsid w:val="007D600F"/>
    <w:rsid w:val="007D79C3"/>
    <w:rsid w:val="007E0EB1"/>
    <w:rsid w:val="007E2E2D"/>
    <w:rsid w:val="007E3110"/>
    <w:rsid w:val="007E4600"/>
    <w:rsid w:val="007E4CCB"/>
    <w:rsid w:val="007E598C"/>
    <w:rsid w:val="007E6C2D"/>
    <w:rsid w:val="007E7E36"/>
    <w:rsid w:val="007F0765"/>
    <w:rsid w:val="007F19AB"/>
    <w:rsid w:val="007F1D7E"/>
    <w:rsid w:val="007F2E0A"/>
    <w:rsid w:val="007F3FBC"/>
    <w:rsid w:val="007F417F"/>
    <w:rsid w:val="007F4F1D"/>
    <w:rsid w:val="007F50CB"/>
    <w:rsid w:val="007F612A"/>
    <w:rsid w:val="007F6CE7"/>
    <w:rsid w:val="007F6E21"/>
    <w:rsid w:val="00801339"/>
    <w:rsid w:val="0080258B"/>
    <w:rsid w:val="008035C8"/>
    <w:rsid w:val="00803718"/>
    <w:rsid w:val="00805C21"/>
    <w:rsid w:val="00805E03"/>
    <w:rsid w:val="00806655"/>
    <w:rsid w:val="00806782"/>
    <w:rsid w:val="00806AB2"/>
    <w:rsid w:val="00806BEA"/>
    <w:rsid w:val="0081215E"/>
    <w:rsid w:val="0081293E"/>
    <w:rsid w:val="00812A1C"/>
    <w:rsid w:val="00813EAE"/>
    <w:rsid w:val="00814A2D"/>
    <w:rsid w:val="00814D73"/>
    <w:rsid w:val="0081593C"/>
    <w:rsid w:val="008209D8"/>
    <w:rsid w:val="008212C8"/>
    <w:rsid w:val="00821A33"/>
    <w:rsid w:val="00821C84"/>
    <w:rsid w:val="00822A15"/>
    <w:rsid w:val="00824623"/>
    <w:rsid w:val="00825FF9"/>
    <w:rsid w:val="0082782D"/>
    <w:rsid w:val="00830CC6"/>
    <w:rsid w:val="008311DB"/>
    <w:rsid w:val="00831ABA"/>
    <w:rsid w:val="00832DE7"/>
    <w:rsid w:val="00832E0E"/>
    <w:rsid w:val="008344EE"/>
    <w:rsid w:val="00835424"/>
    <w:rsid w:val="008356E8"/>
    <w:rsid w:val="00835820"/>
    <w:rsid w:val="0083597E"/>
    <w:rsid w:val="00835BF2"/>
    <w:rsid w:val="00836402"/>
    <w:rsid w:val="00836E13"/>
    <w:rsid w:val="00840C82"/>
    <w:rsid w:val="00840EFB"/>
    <w:rsid w:val="0084184B"/>
    <w:rsid w:val="008426B1"/>
    <w:rsid w:val="008435E3"/>
    <w:rsid w:val="00847198"/>
    <w:rsid w:val="00847805"/>
    <w:rsid w:val="00850704"/>
    <w:rsid w:val="008512B8"/>
    <w:rsid w:val="00851715"/>
    <w:rsid w:val="00851FBA"/>
    <w:rsid w:val="00852159"/>
    <w:rsid w:val="0085252E"/>
    <w:rsid w:val="00853DA4"/>
    <w:rsid w:val="0085470D"/>
    <w:rsid w:val="00854EDE"/>
    <w:rsid w:val="00855444"/>
    <w:rsid w:val="00856215"/>
    <w:rsid w:val="008603BD"/>
    <w:rsid w:val="00862928"/>
    <w:rsid w:val="008631F2"/>
    <w:rsid w:val="00863D62"/>
    <w:rsid w:val="00866BAB"/>
    <w:rsid w:val="008677D8"/>
    <w:rsid w:val="00867D8F"/>
    <w:rsid w:val="00870586"/>
    <w:rsid w:val="00871140"/>
    <w:rsid w:val="00872E7F"/>
    <w:rsid w:val="0087335E"/>
    <w:rsid w:val="008744E3"/>
    <w:rsid w:val="00874743"/>
    <w:rsid w:val="00877E9B"/>
    <w:rsid w:val="00880543"/>
    <w:rsid w:val="00881214"/>
    <w:rsid w:val="0088130E"/>
    <w:rsid w:val="008840D7"/>
    <w:rsid w:val="0088476A"/>
    <w:rsid w:val="00884F93"/>
    <w:rsid w:val="00886F30"/>
    <w:rsid w:val="008904DB"/>
    <w:rsid w:val="008913E6"/>
    <w:rsid w:val="00893315"/>
    <w:rsid w:val="0089390B"/>
    <w:rsid w:val="00894B9F"/>
    <w:rsid w:val="00895216"/>
    <w:rsid w:val="008959E5"/>
    <w:rsid w:val="00896650"/>
    <w:rsid w:val="008967C1"/>
    <w:rsid w:val="008A2185"/>
    <w:rsid w:val="008A2A8F"/>
    <w:rsid w:val="008A4A39"/>
    <w:rsid w:val="008A5E84"/>
    <w:rsid w:val="008A5F3D"/>
    <w:rsid w:val="008A6E58"/>
    <w:rsid w:val="008B06F0"/>
    <w:rsid w:val="008B40E9"/>
    <w:rsid w:val="008B4231"/>
    <w:rsid w:val="008B60AB"/>
    <w:rsid w:val="008C1927"/>
    <w:rsid w:val="008C5CCA"/>
    <w:rsid w:val="008C71A3"/>
    <w:rsid w:val="008C753C"/>
    <w:rsid w:val="008C7E55"/>
    <w:rsid w:val="008D2512"/>
    <w:rsid w:val="008D482B"/>
    <w:rsid w:val="008E0973"/>
    <w:rsid w:val="008E14CC"/>
    <w:rsid w:val="008E1E9C"/>
    <w:rsid w:val="008E24C2"/>
    <w:rsid w:val="008E580C"/>
    <w:rsid w:val="008E593F"/>
    <w:rsid w:val="008E5C65"/>
    <w:rsid w:val="008E610E"/>
    <w:rsid w:val="008F0D3E"/>
    <w:rsid w:val="008F18D6"/>
    <w:rsid w:val="008F23E1"/>
    <w:rsid w:val="008F3B48"/>
    <w:rsid w:val="008F407A"/>
    <w:rsid w:val="008F4569"/>
    <w:rsid w:val="008F6BBE"/>
    <w:rsid w:val="008F6E87"/>
    <w:rsid w:val="00900141"/>
    <w:rsid w:val="009003FD"/>
    <w:rsid w:val="00901A07"/>
    <w:rsid w:val="009030A3"/>
    <w:rsid w:val="00903403"/>
    <w:rsid w:val="0090384B"/>
    <w:rsid w:val="009050EF"/>
    <w:rsid w:val="009051C1"/>
    <w:rsid w:val="0090686F"/>
    <w:rsid w:val="00907766"/>
    <w:rsid w:val="0091123F"/>
    <w:rsid w:val="00911A8E"/>
    <w:rsid w:val="00916AFB"/>
    <w:rsid w:val="009202EC"/>
    <w:rsid w:val="00921A30"/>
    <w:rsid w:val="00924F19"/>
    <w:rsid w:val="009259B4"/>
    <w:rsid w:val="00926A3F"/>
    <w:rsid w:val="00932145"/>
    <w:rsid w:val="009335F5"/>
    <w:rsid w:val="00933986"/>
    <w:rsid w:val="0093464C"/>
    <w:rsid w:val="00937C89"/>
    <w:rsid w:val="009418A0"/>
    <w:rsid w:val="0094769F"/>
    <w:rsid w:val="0095054A"/>
    <w:rsid w:val="00950DCF"/>
    <w:rsid w:val="00952067"/>
    <w:rsid w:val="00957D27"/>
    <w:rsid w:val="009613B7"/>
    <w:rsid w:val="00961A65"/>
    <w:rsid w:val="009630DE"/>
    <w:rsid w:val="009634CC"/>
    <w:rsid w:val="0096362A"/>
    <w:rsid w:val="00964BF8"/>
    <w:rsid w:val="00965003"/>
    <w:rsid w:val="00965839"/>
    <w:rsid w:val="00966DA3"/>
    <w:rsid w:val="0096700E"/>
    <w:rsid w:val="00967664"/>
    <w:rsid w:val="00967C77"/>
    <w:rsid w:val="00972B95"/>
    <w:rsid w:val="00972D8D"/>
    <w:rsid w:val="0097529D"/>
    <w:rsid w:val="009752C4"/>
    <w:rsid w:val="0097577F"/>
    <w:rsid w:val="00975D2B"/>
    <w:rsid w:val="00976C92"/>
    <w:rsid w:val="009808D3"/>
    <w:rsid w:val="00980C56"/>
    <w:rsid w:val="00980FF2"/>
    <w:rsid w:val="009814B7"/>
    <w:rsid w:val="009820A3"/>
    <w:rsid w:val="00983242"/>
    <w:rsid w:val="00983282"/>
    <w:rsid w:val="00984089"/>
    <w:rsid w:val="00985D9A"/>
    <w:rsid w:val="00986591"/>
    <w:rsid w:val="00990676"/>
    <w:rsid w:val="00990B6F"/>
    <w:rsid w:val="00990BE3"/>
    <w:rsid w:val="00991DEF"/>
    <w:rsid w:val="00996C2D"/>
    <w:rsid w:val="00997BF0"/>
    <w:rsid w:val="00997DA2"/>
    <w:rsid w:val="009A16A8"/>
    <w:rsid w:val="009A2BB0"/>
    <w:rsid w:val="009A4B70"/>
    <w:rsid w:val="009A7CE4"/>
    <w:rsid w:val="009B0ACF"/>
    <w:rsid w:val="009B137B"/>
    <w:rsid w:val="009B1BC2"/>
    <w:rsid w:val="009B2B00"/>
    <w:rsid w:val="009B3495"/>
    <w:rsid w:val="009B4290"/>
    <w:rsid w:val="009B4F0F"/>
    <w:rsid w:val="009B6BE2"/>
    <w:rsid w:val="009B7454"/>
    <w:rsid w:val="009B776C"/>
    <w:rsid w:val="009B7E0B"/>
    <w:rsid w:val="009C1CE8"/>
    <w:rsid w:val="009C27E3"/>
    <w:rsid w:val="009C602E"/>
    <w:rsid w:val="009C6E5C"/>
    <w:rsid w:val="009C7E2B"/>
    <w:rsid w:val="009D06BF"/>
    <w:rsid w:val="009D0BFE"/>
    <w:rsid w:val="009D0E38"/>
    <w:rsid w:val="009D4663"/>
    <w:rsid w:val="009D4EEA"/>
    <w:rsid w:val="009D5D2B"/>
    <w:rsid w:val="009D61CC"/>
    <w:rsid w:val="009D685A"/>
    <w:rsid w:val="009D6AC7"/>
    <w:rsid w:val="009E0E5F"/>
    <w:rsid w:val="009E12C2"/>
    <w:rsid w:val="009E39FE"/>
    <w:rsid w:val="009E4C85"/>
    <w:rsid w:val="009E5873"/>
    <w:rsid w:val="009E7F7D"/>
    <w:rsid w:val="009F0A13"/>
    <w:rsid w:val="009F0A97"/>
    <w:rsid w:val="009F16F2"/>
    <w:rsid w:val="009F2EAA"/>
    <w:rsid w:val="009F398B"/>
    <w:rsid w:val="009F3E08"/>
    <w:rsid w:val="009F3EAE"/>
    <w:rsid w:val="009F41E4"/>
    <w:rsid w:val="009F492F"/>
    <w:rsid w:val="009F4F8A"/>
    <w:rsid w:val="009F5118"/>
    <w:rsid w:val="009F63D6"/>
    <w:rsid w:val="009F6A1B"/>
    <w:rsid w:val="009F7599"/>
    <w:rsid w:val="00A0156F"/>
    <w:rsid w:val="00A02FD1"/>
    <w:rsid w:val="00A03256"/>
    <w:rsid w:val="00A04CD9"/>
    <w:rsid w:val="00A05B05"/>
    <w:rsid w:val="00A0709E"/>
    <w:rsid w:val="00A0726D"/>
    <w:rsid w:val="00A07B2B"/>
    <w:rsid w:val="00A100A8"/>
    <w:rsid w:val="00A10DC8"/>
    <w:rsid w:val="00A11B44"/>
    <w:rsid w:val="00A129B8"/>
    <w:rsid w:val="00A14729"/>
    <w:rsid w:val="00A152B5"/>
    <w:rsid w:val="00A16821"/>
    <w:rsid w:val="00A202AC"/>
    <w:rsid w:val="00A20CB2"/>
    <w:rsid w:val="00A211A4"/>
    <w:rsid w:val="00A21A9D"/>
    <w:rsid w:val="00A2211A"/>
    <w:rsid w:val="00A233EB"/>
    <w:rsid w:val="00A24281"/>
    <w:rsid w:val="00A2641D"/>
    <w:rsid w:val="00A26670"/>
    <w:rsid w:val="00A27FA8"/>
    <w:rsid w:val="00A30AE1"/>
    <w:rsid w:val="00A312C8"/>
    <w:rsid w:val="00A31701"/>
    <w:rsid w:val="00A31733"/>
    <w:rsid w:val="00A33465"/>
    <w:rsid w:val="00A3396F"/>
    <w:rsid w:val="00A33DD9"/>
    <w:rsid w:val="00A34134"/>
    <w:rsid w:val="00A34A2A"/>
    <w:rsid w:val="00A37ABE"/>
    <w:rsid w:val="00A40ABA"/>
    <w:rsid w:val="00A40CF8"/>
    <w:rsid w:val="00A410B4"/>
    <w:rsid w:val="00A413D8"/>
    <w:rsid w:val="00A41DE8"/>
    <w:rsid w:val="00A4260D"/>
    <w:rsid w:val="00A443E5"/>
    <w:rsid w:val="00A449C4"/>
    <w:rsid w:val="00A45530"/>
    <w:rsid w:val="00A47A29"/>
    <w:rsid w:val="00A47A8E"/>
    <w:rsid w:val="00A47C7B"/>
    <w:rsid w:val="00A5090A"/>
    <w:rsid w:val="00A510F3"/>
    <w:rsid w:val="00A51EFA"/>
    <w:rsid w:val="00A54600"/>
    <w:rsid w:val="00A54E94"/>
    <w:rsid w:val="00A5571E"/>
    <w:rsid w:val="00A5732B"/>
    <w:rsid w:val="00A60E2F"/>
    <w:rsid w:val="00A615F1"/>
    <w:rsid w:val="00A62D41"/>
    <w:rsid w:val="00A636C3"/>
    <w:rsid w:val="00A63ABF"/>
    <w:rsid w:val="00A63F07"/>
    <w:rsid w:val="00A65623"/>
    <w:rsid w:val="00A659A3"/>
    <w:rsid w:val="00A6698D"/>
    <w:rsid w:val="00A702A1"/>
    <w:rsid w:val="00A712BF"/>
    <w:rsid w:val="00A71BA6"/>
    <w:rsid w:val="00A71C84"/>
    <w:rsid w:val="00A7278C"/>
    <w:rsid w:val="00A758F6"/>
    <w:rsid w:val="00A75ACE"/>
    <w:rsid w:val="00A7718D"/>
    <w:rsid w:val="00A77A87"/>
    <w:rsid w:val="00A77D34"/>
    <w:rsid w:val="00A80311"/>
    <w:rsid w:val="00A81890"/>
    <w:rsid w:val="00A81CD9"/>
    <w:rsid w:val="00A829FF"/>
    <w:rsid w:val="00A82D28"/>
    <w:rsid w:val="00A83905"/>
    <w:rsid w:val="00A84107"/>
    <w:rsid w:val="00A8567C"/>
    <w:rsid w:val="00A85BD1"/>
    <w:rsid w:val="00A86917"/>
    <w:rsid w:val="00A869A7"/>
    <w:rsid w:val="00A91FCC"/>
    <w:rsid w:val="00A924A1"/>
    <w:rsid w:val="00A95169"/>
    <w:rsid w:val="00A951A6"/>
    <w:rsid w:val="00A95787"/>
    <w:rsid w:val="00A96CBD"/>
    <w:rsid w:val="00A97B94"/>
    <w:rsid w:val="00AA24E9"/>
    <w:rsid w:val="00AA31AD"/>
    <w:rsid w:val="00AA36B5"/>
    <w:rsid w:val="00AA54AB"/>
    <w:rsid w:val="00AA75C4"/>
    <w:rsid w:val="00AB1EAA"/>
    <w:rsid w:val="00AB229B"/>
    <w:rsid w:val="00AB325F"/>
    <w:rsid w:val="00AB3D6B"/>
    <w:rsid w:val="00AB47B2"/>
    <w:rsid w:val="00AB4947"/>
    <w:rsid w:val="00AB685A"/>
    <w:rsid w:val="00AB6989"/>
    <w:rsid w:val="00AB6BEE"/>
    <w:rsid w:val="00AC3259"/>
    <w:rsid w:val="00AC3886"/>
    <w:rsid w:val="00AC67C9"/>
    <w:rsid w:val="00AD105F"/>
    <w:rsid w:val="00AE03E0"/>
    <w:rsid w:val="00AE2CEE"/>
    <w:rsid w:val="00AE2D9C"/>
    <w:rsid w:val="00AE528A"/>
    <w:rsid w:val="00AE71A0"/>
    <w:rsid w:val="00AE7C4F"/>
    <w:rsid w:val="00AF10EE"/>
    <w:rsid w:val="00AF1399"/>
    <w:rsid w:val="00AF1463"/>
    <w:rsid w:val="00AF1FA0"/>
    <w:rsid w:val="00AF26F7"/>
    <w:rsid w:val="00AF335C"/>
    <w:rsid w:val="00AF62D4"/>
    <w:rsid w:val="00AF69E6"/>
    <w:rsid w:val="00AF7809"/>
    <w:rsid w:val="00B00DC7"/>
    <w:rsid w:val="00B00FF4"/>
    <w:rsid w:val="00B0261A"/>
    <w:rsid w:val="00B0268F"/>
    <w:rsid w:val="00B034DE"/>
    <w:rsid w:val="00B04F6A"/>
    <w:rsid w:val="00B106AC"/>
    <w:rsid w:val="00B12E6C"/>
    <w:rsid w:val="00B14386"/>
    <w:rsid w:val="00B14DCF"/>
    <w:rsid w:val="00B16462"/>
    <w:rsid w:val="00B17BAA"/>
    <w:rsid w:val="00B20807"/>
    <w:rsid w:val="00B214B0"/>
    <w:rsid w:val="00B22671"/>
    <w:rsid w:val="00B24975"/>
    <w:rsid w:val="00B26256"/>
    <w:rsid w:val="00B27763"/>
    <w:rsid w:val="00B30420"/>
    <w:rsid w:val="00B343C8"/>
    <w:rsid w:val="00B35298"/>
    <w:rsid w:val="00B353E6"/>
    <w:rsid w:val="00B355BB"/>
    <w:rsid w:val="00B359EA"/>
    <w:rsid w:val="00B4284E"/>
    <w:rsid w:val="00B449BA"/>
    <w:rsid w:val="00B46F44"/>
    <w:rsid w:val="00B47185"/>
    <w:rsid w:val="00B512B7"/>
    <w:rsid w:val="00B54B77"/>
    <w:rsid w:val="00B55AAF"/>
    <w:rsid w:val="00B5760D"/>
    <w:rsid w:val="00B579F1"/>
    <w:rsid w:val="00B57D3D"/>
    <w:rsid w:val="00B6045E"/>
    <w:rsid w:val="00B604D8"/>
    <w:rsid w:val="00B61BF1"/>
    <w:rsid w:val="00B639AE"/>
    <w:rsid w:val="00B63B88"/>
    <w:rsid w:val="00B6411E"/>
    <w:rsid w:val="00B64F7A"/>
    <w:rsid w:val="00B67A7F"/>
    <w:rsid w:val="00B74DFF"/>
    <w:rsid w:val="00B75475"/>
    <w:rsid w:val="00B767BE"/>
    <w:rsid w:val="00B807E3"/>
    <w:rsid w:val="00B84297"/>
    <w:rsid w:val="00B846EB"/>
    <w:rsid w:val="00B85099"/>
    <w:rsid w:val="00B873B9"/>
    <w:rsid w:val="00B87403"/>
    <w:rsid w:val="00B91B3A"/>
    <w:rsid w:val="00B9585D"/>
    <w:rsid w:val="00B95E9F"/>
    <w:rsid w:val="00B96674"/>
    <w:rsid w:val="00B979A4"/>
    <w:rsid w:val="00BA0110"/>
    <w:rsid w:val="00BA03B9"/>
    <w:rsid w:val="00BA0BD8"/>
    <w:rsid w:val="00BA0DA1"/>
    <w:rsid w:val="00BA0DAD"/>
    <w:rsid w:val="00BA1F75"/>
    <w:rsid w:val="00BA35BB"/>
    <w:rsid w:val="00BA3C1F"/>
    <w:rsid w:val="00BA3DFD"/>
    <w:rsid w:val="00BA4196"/>
    <w:rsid w:val="00BA45E7"/>
    <w:rsid w:val="00BA511C"/>
    <w:rsid w:val="00BA5461"/>
    <w:rsid w:val="00BA5551"/>
    <w:rsid w:val="00BA55DB"/>
    <w:rsid w:val="00BA5E13"/>
    <w:rsid w:val="00BA6857"/>
    <w:rsid w:val="00BB2CDF"/>
    <w:rsid w:val="00BB2F0C"/>
    <w:rsid w:val="00BB3204"/>
    <w:rsid w:val="00BB38ED"/>
    <w:rsid w:val="00BB3CAB"/>
    <w:rsid w:val="00BB4341"/>
    <w:rsid w:val="00BB5F14"/>
    <w:rsid w:val="00BB6793"/>
    <w:rsid w:val="00BC0871"/>
    <w:rsid w:val="00BC18DB"/>
    <w:rsid w:val="00BC240F"/>
    <w:rsid w:val="00BC4BBC"/>
    <w:rsid w:val="00BC4CB2"/>
    <w:rsid w:val="00BC5781"/>
    <w:rsid w:val="00BC6035"/>
    <w:rsid w:val="00BC6D73"/>
    <w:rsid w:val="00BD05FB"/>
    <w:rsid w:val="00BD1910"/>
    <w:rsid w:val="00BD2D2B"/>
    <w:rsid w:val="00BD46DF"/>
    <w:rsid w:val="00BD483C"/>
    <w:rsid w:val="00BD61DD"/>
    <w:rsid w:val="00BD6D06"/>
    <w:rsid w:val="00BD7530"/>
    <w:rsid w:val="00BE0D58"/>
    <w:rsid w:val="00BE1224"/>
    <w:rsid w:val="00BE204F"/>
    <w:rsid w:val="00BE565C"/>
    <w:rsid w:val="00BE5840"/>
    <w:rsid w:val="00BE5C78"/>
    <w:rsid w:val="00BE68FC"/>
    <w:rsid w:val="00BE69FE"/>
    <w:rsid w:val="00BE6A2E"/>
    <w:rsid w:val="00BE78B1"/>
    <w:rsid w:val="00BE7FCF"/>
    <w:rsid w:val="00BF0827"/>
    <w:rsid w:val="00BF0F09"/>
    <w:rsid w:val="00BF3830"/>
    <w:rsid w:val="00BF3B72"/>
    <w:rsid w:val="00BF3BFE"/>
    <w:rsid w:val="00BF3D0D"/>
    <w:rsid w:val="00BF557C"/>
    <w:rsid w:val="00BF5677"/>
    <w:rsid w:val="00BF64D6"/>
    <w:rsid w:val="00BF65F6"/>
    <w:rsid w:val="00BF6C40"/>
    <w:rsid w:val="00BF7F2D"/>
    <w:rsid w:val="00C002D1"/>
    <w:rsid w:val="00C00E57"/>
    <w:rsid w:val="00C03B25"/>
    <w:rsid w:val="00C04541"/>
    <w:rsid w:val="00C059CF"/>
    <w:rsid w:val="00C06086"/>
    <w:rsid w:val="00C06496"/>
    <w:rsid w:val="00C06DCA"/>
    <w:rsid w:val="00C06DF9"/>
    <w:rsid w:val="00C071D0"/>
    <w:rsid w:val="00C1019E"/>
    <w:rsid w:val="00C11C53"/>
    <w:rsid w:val="00C146DE"/>
    <w:rsid w:val="00C14A30"/>
    <w:rsid w:val="00C1513C"/>
    <w:rsid w:val="00C15154"/>
    <w:rsid w:val="00C15F66"/>
    <w:rsid w:val="00C15FF7"/>
    <w:rsid w:val="00C164B5"/>
    <w:rsid w:val="00C171B3"/>
    <w:rsid w:val="00C17C66"/>
    <w:rsid w:val="00C240B0"/>
    <w:rsid w:val="00C240B5"/>
    <w:rsid w:val="00C246A1"/>
    <w:rsid w:val="00C249C7"/>
    <w:rsid w:val="00C3481B"/>
    <w:rsid w:val="00C377E8"/>
    <w:rsid w:val="00C37D8B"/>
    <w:rsid w:val="00C37F20"/>
    <w:rsid w:val="00C405FD"/>
    <w:rsid w:val="00C414F1"/>
    <w:rsid w:val="00C434F4"/>
    <w:rsid w:val="00C46593"/>
    <w:rsid w:val="00C51489"/>
    <w:rsid w:val="00C5293D"/>
    <w:rsid w:val="00C52CBE"/>
    <w:rsid w:val="00C530DD"/>
    <w:rsid w:val="00C549C1"/>
    <w:rsid w:val="00C55F9D"/>
    <w:rsid w:val="00C5715F"/>
    <w:rsid w:val="00C57309"/>
    <w:rsid w:val="00C57AF5"/>
    <w:rsid w:val="00C602E5"/>
    <w:rsid w:val="00C612A3"/>
    <w:rsid w:val="00C61FD5"/>
    <w:rsid w:val="00C62F7B"/>
    <w:rsid w:val="00C63551"/>
    <w:rsid w:val="00C63E18"/>
    <w:rsid w:val="00C64973"/>
    <w:rsid w:val="00C64CFE"/>
    <w:rsid w:val="00C6544C"/>
    <w:rsid w:val="00C6598C"/>
    <w:rsid w:val="00C67676"/>
    <w:rsid w:val="00C678B1"/>
    <w:rsid w:val="00C67C5A"/>
    <w:rsid w:val="00C70599"/>
    <w:rsid w:val="00C70888"/>
    <w:rsid w:val="00C73636"/>
    <w:rsid w:val="00C738F1"/>
    <w:rsid w:val="00C76DE8"/>
    <w:rsid w:val="00C806AF"/>
    <w:rsid w:val="00C80FA8"/>
    <w:rsid w:val="00C82B80"/>
    <w:rsid w:val="00C84E77"/>
    <w:rsid w:val="00C86CA0"/>
    <w:rsid w:val="00C87F66"/>
    <w:rsid w:val="00C90782"/>
    <w:rsid w:val="00C91392"/>
    <w:rsid w:val="00C91A50"/>
    <w:rsid w:val="00C9289B"/>
    <w:rsid w:val="00C92DF8"/>
    <w:rsid w:val="00C95126"/>
    <w:rsid w:val="00C95D44"/>
    <w:rsid w:val="00C97F19"/>
    <w:rsid w:val="00CA1515"/>
    <w:rsid w:val="00CA2956"/>
    <w:rsid w:val="00CA4187"/>
    <w:rsid w:val="00CA574D"/>
    <w:rsid w:val="00CA599A"/>
    <w:rsid w:val="00CA771B"/>
    <w:rsid w:val="00CA7AF6"/>
    <w:rsid w:val="00CB04EA"/>
    <w:rsid w:val="00CB05AF"/>
    <w:rsid w:val="00CB09EF"/>
    <w:rsid w:val="00CB3A02"/>
    <w:rsid w:val="00CB43E8"/>
    <w:rsid w:val="00CB5CA4"/>
    <w:rsid w:val="00CC10DD"/>
    <w:rsid w:val="00CC2048"/>
    <w:rsid w:val="00CC35B8"/>
    <w:rsid w:val="00CC570F"/>
    <w:rsid w:val="00CC606D"/>
    <w:rsid w:val="00CC6793"/>
    <w:rsid w:val="00CC71E7"/>
    <w:rsid w:val="00CC7C90"/>
    <w:rsid w:val="00CD0F17"/>
    <w:rsid w:val="00CD18AE"/>
    <w:rsid w:val="00CD52B8"/>
    <w:rsid w:val="00CD6D71"/>
    <w:rsid w:val="00CE0A72"/>
    <w:rsid w:val="00CE1CC7"/>
    <w:rsid w:val="00CE200D"/>
    <w:rsid w:val="00CE228F"/>
    <w:rsid w:val="00CE5354"/>
    <w:rsid w:val="00CE7018"/>
    <w:rsid w:val="00CE7062"/>
    <w:rsid w:val="00CE7170"/>
    <w:rsid w:val="00CF0D60"/>
    <w:rsid w:val="00CF2025"/>
    <w:rsid w:val="00CF2261"/>
    <w:rsid w:val="00CF2F10"/>
    <w:rsid w:val="00CF534F"/>
    <w:rsid w:val="00D055B4"/>
    <w:rsid w:val="00D05832"/>
    <w:rsid w:val="00D0587D"/>
    <w:rsid w:val="00D05F01"/>
    <w:rsid w:val="00D06B00"/>
    <w:rsid w:val="00D10090"/>
    <w:rsid w:val="00D100AB"/>
    <w:rsid w:val="00D11369"/>
    <w:rsid w:val="00D151AA"/>
    <w:rsid w:val="00D160C8"/>
    <w:rsid w:val="00D178AE"/>
    <w:rsid w:val="00D21CCD"/>
    <w:rsid w:val="00D2259D"/>
    <w:rsid w:val="00D22A5B"/>
    <w:rsid w:val="00D23ACC"/>
    <w:rsid w:val="00D2452E"/>
    <w:rsid w:val="00D25282"/>
    <w:rsid w:val="00D2561B"/>
    <w:rsid w:val="00D25925"/>
    <w:rsid w:val="00D25C87"/>
    <w:rsid w:val="00D264C8"/>
    <w:rsid w:val="00D274DE"/>
    <w:rsid w:val="00D3454F"/>
    <w:rsid w:val="00D35A79"/>
    <w:rsid w:val="00D369E0"/>
    <w:rsid w:val="00D40C6C"/>
    <w:rsid w:val="00D415C3"/>
    <w:rsid w:val="00D42686"/>
    <w:rsid w:val="00D4641F"/>
    <w:rsid w:val="00D47373"/>
    <w:rsid w:val="00D510CC"/>
    <w:rsid w:val="00D519CB"/>
    <w:rsid w:val="00D558EE"/>
    <w:rsid w:val="00D55C26"/>
    <w:rsid w:val="00D56C31"/>
    <w:rsid w:val="00D60767"/>
    <w:rsid w:val="00D62249"/>
    <w:rsid w:val="00D62C86"/>
    <w:rsid w:val="00D635F6"/>
    <w:rsid w:val="00D6458A"/>
    <w:rsid w:val="00D6549F"/>
    <w:rsid w:val="00D664FD"/>
    <w:rsid w:val="00D66FFB"/>
    <w:rsid w:val="00D67763"/>
    <w:rsid w:val="00D71B97"/>
    <w:rsid w:val="00D72289"/>
    <w:rsid w:val="00D7276D"/>
    <w:rsid w:val="00D73D1E"/>
    <w:rsid w:val="00D75062"/>
    <w:rsid w:val="00D756D2"/>
    <w:rsid w:val="00D7588A"/>
    <w:rsid w:val="00D76296"/>
    <w:rsid w:val="00D77032"/>
    <w:rsid w:val="00D81754"/>
    <w:rsid w:val="00D81BEE"/>
    <w:rsid w:val="00D81D4B"/>
    <w:rsid w:val="00D83019"/>
    <w:rsid w:val="00D8592F"/>
    <w:rsid w:val="00D85D32"/>
    <w:rsid w:val="00D91862"/>
    <w:rsid w:val="00D94D01"/>
    <w:rsid w:val="00D953FB"/>
    <w:rsid w:val="00D9599A"/>
    <w:rsid w:val="00D95F99"/>
    <w:rsid w:val="00D97B8A"/>
    <w:rsid w:val="00DA04EA"/>
    <w:rsid w:val="00DA2730"/>
    <w:rsid w:val="00DA518D"/>
    <w:rsid w:val="00DA5466"/>
    <w:rsid w:val="00DA7696"/>
    <w:rsid w:val="00DB010A"/>
    <w:rsid w:val="00DB09CF"/>
    <w:rsid w:val="00DB0FCD"/>
    <w:rsid w:val="00DB1813"/>
    <w:rsid w:val="00DB18D6"/>
    <w:rsid w:val="00DB1F8F"/>
    <w:rsid w:val="00DB3208"/>
    <w:rsid w:val="00DB35E4"/>
    <w:rsid w:val="00DB389C"/>
    <w:rsid w:val="00DB40DA"/>
    <w:rsid w:val="00DB4E82"/>
    <w:rsid w:val="00DB76EF"/>
    <w:rsid w:val="00DB7F8D"/>
    <w:rsid w:val="00DC0A89"/>
    <w:rsid w:val="00DC0A98"/>
    <w:rsid w:val="00DC1FCD"/>
    <w:rsid w:val="00DC2634"/>
    <w:rsid w:val="00DC41F8"/>
    <w:rsid w:val="00DC42B6"/>
    <w:rsid w:val="00DC5328"/>
    <w:rsid w:val="00DC7687"/>
    <w:rsid w:val="00DC76D3"/>
    <w:rsid w:val="00DD00E5"/>
    <w:rsid w:val="00DD0526"/>
    <w:rsid w:val="00DD07D1"/>
    <w:rsid w:val="00DD0853"/>
    <w:rsid w:val="00DD0926"/>
    <w:rsid w:val="00DD1CF3"/>
    <w:rsid w:val="00DD2D9F"/>
    <w:rsid w:val="00DD33B1"/>
    <w:rsid w:val="00DD43CB"/>
    <w:rsid w:val="00DD480F"/>
    <w:rsid w:val="00DD6FA1"/>
    <w:rsid w:val="00DE142D"/>
    <w:rsid w:val="00DE1D8E"/>
    <w:rsid w:val="00DE217A"/>
    <w:rsid w:val="00DE2F2B"/>
    <w:rsid w:val="00DE370D"/>
    <w:rsid w:val="00DE41E8"/>
    <w:rsid w:val="00DE46B4"/>
    <w:rsid w:val="00DE4D8C"/>
    <w:rsid w:val="00DE4ED2"/>
    <w:rsid w:val="00DE73DE"/>
    <w:rsid w:val="00DF103C"/>
    <w:rsid w:val="00DF1494"/>
    <w:rsid w:val="00DF252D"/>
    <w:rsid w:val="00DF2C3D"/>
    <w:rsid w:val="00DF63EA"/>
    <w:rsid w:val="00DF65F1"/>
    <w:rsid w:val="00DF6626"/>
    <w:rsid w:val="00E00107"/>
    <w:rsid w:val="00E017A6"/>
    <w:rsid w:val="00E018A6"/>
    <w:rsid w:val="00E02C10"/>
    <w:rsid w:val="00E02C4B"/>
    <w:rsid w:val="00E03255"/>
    <w:rsid w:val="00E04AEB"/>
    <w:rsid w:val="00E0507C"/>
    <w:rsid w:val="00E0777B"/>
    <w:rsid w:val="00E11173"/>
    <w:rsid w:val="00E12F27"/>
    <w:rsid w:val="00E13B7F"/>
    <w:rsid w:val="00E1568C"/>
    <w:rsid w:val="00E17C75"/>
    <w:rsid w:val="00E21245"/>
    <w:rsid w:val="00E21AF0"/>
    <w:rsid w:val="00E22496"/>
    <w:rsid w:val="00E225D4"/>
    <w:rsid w:val="00E23FB1"/>
    <w:rsid w:val="00E2553E"/>
    <w:rsid w:val="00E256FA"/>
    <w:rsid w:val="00E3014A"/>
    <w:rsid w:val="00E301DF"/>
    <w:rsid w:val="00E30B04"/>
    <w:rsid w:val="00E33CCA"/>
    <w:rsid w:val="00E33DD4"/>
    <w:rsid w:val="00E34897"/>
    <w:rsid w:val="00E35DDA"/>
    <w:rsid w:val="00E37321"/>
    <w:rsid w:val="00E3761D"/>
    <w:rsid w:val="00E40509"/>
    <w:rsid w:val="00E40824"/>
    <w:rsid w:val="00E40DCC"/>
    <w:rsid w:val="00E44396"/>
    <w:rsid w:val="00E44E70"/>
    <w:rsid w:val="00E4744A"/>
    <w:rsid w:val="00E47901"/>
    <w:rsid w:val="00E51E7A"/>
    <w:rsid w:val="00E52498"/>
    <w:rsid w:val="00E556AA"/>
    <w:rsid w:val="00E56E3C"/>
    <w:rsid w:val="00E57DD3"/>
    <w:rsid w:val="00E64AC7"/>
    <w:rsid w:val="00E671E5"/>
    <w:rsid w:val="00E6739F"/>
    <w:rsid w:val="00E706BB"/>
    <w:rsid w:val="00E71275"/>
    <w:rsid w:val="00E73818"/>
    <w:rsid w:val="00E746D8"/>
    <w:rsid w:val="00E74BC1"/>
    <w:rsid w:val="00E7501E"/>
    <w:rsid w:val="00E75EA8"/>
    <w:rsid w:val="00E7743D"/>
    <w:rsid w:val="00E777C6"/>
    <w:rsid w:val="00E77CFC"/>
    <w:rsid w:val="00E841A1"/>
    <w:rsid w:val="00E8475E"/>
    <w:rsid w:val="00E85239"/>
    <w:rsid w:val="00E93805"/>
    <w:rsid w:val="00E93DDA"/>
    <w:rsid w:val="00E94880"/>
    <w:rsid w:val="00EA0DD8"/>
    <w:rsid w:val="00EA2080"/>
    <w:rsid w:val="00EA5622"/>
    <w:rsid w:val="00EA5B4C"/>
    <w:rsid w:val="00EB3A88"/>
    <w:rsid w:val="00EB3B83"/>
    <w:rsid w:val="00EB3C97"/>
    <w:rsid w:val="00EB42E1"/>
    <w:rsid w:val="00EB452E"/>
    <w:rsid w:val="00EB4ABB"/>
    <w:rsid w:val="00EB65EE"/>
    <w:rsid w:val="00EB7E91"/>
    <w:rsid w:val="00EC169E"/>
    <w:rsid w:val="00EC31A3"/>
    <w:rsid w:val="00EC3CAB"/>
    <w:rsid w:val="00EC3FD8"/>
    <w:rsid w:val="00EC4E85"/>
    <w:rsid w:val="00EC5E3F"/>
    <w:rsid w:val="00EC5F8A"/>
    <w:rsid w:val="00EC698D"/>
    <w:rsid w:val="00EC706B"/>
    <w:rsid w:val="00ED03DD"/>
    <w:rsid w:val="00ED16E6"/>
    <w:rsid w:val="00ED1E55"/>
    <w:rsid w:val="00ED304F"/>
    <w:rsid w:val="00ED5D3C"/>
    <w:rsid w:val="00ED61B7"/>
    <w:rsid w:val="00ED7125"/>
    <w:rsid w:val="00ED79EF"/>
    <w:rsid w:val="00ED7FF6"/>
    <w:rsid w:val="00EE0770"/>
    <w:rsid w:val="00EE0BF2"/>
    <w:rsid w:val="00EE2086"/>
    <w:rsid w:val="00EE2519"/>
    <w:rsid w:val="00EE3732"/>
    <w:rsid w:val="00EF2CA1"/>
    <w:rsid w:val="00EF3A3D"/>
    <w:rsid w:val="00EF503A"/>
    <w:rsid w:val="00EF5E25"/>
    <w:rsid w:val="00EF6431"/>
    <w:rsid w:val="00F04BCE"/>
    <w:rsid w:val="00F04E58"/>
    <w:rsid w:val="00F114C5"/>
    <w:rsid w:val="00F1196B"/>
    <w:rsid w:val="00F12850"/>
    <w:rsid w:val="00F13087"/>
    <w:rsid w:val="00F153FA"/>
    <w:rsid w:val="00F1623A"/>
    <w:rsid w:val="00F16255"/>
    <w:rsid w:val="00F17C0E"/>
    <w:rsid w:val="00F20A8E"/>
    <w:rsid w:val="00F21996"/>
    <w:rsid w:val="00F231B3"/>
    <w:rsid w:val="00F237B6"/>
    <w:rsid w:val="00F23BAB"/>
    <w:rsid w:val="00F241DE"/>
    <w:rsid w:val="00F26502"/>
    <w:rsid w:val="00F268D5"/>
    <w:rsid w:val="00F26DD7"/>
    <w:rsid w:val="00F3084F"/>
    <w:rsid w:val="00F308A5"/>
    <w:rsid w:val="00F323AC"/>
    <w:rsid w:val="00F3284F"/>
    <w:rsid w:val="00F3385A"/>
    <w:rsid w:val="00F33B0F"/>
    <w:rsid w:val="00F359B3"/>
    <w:rsid w:val="00F3798B"/>
    <w:rsid w:val="00F40F6C"/>
    <w:rsid w:val="00F41F7B"/>
    <w:rsid w:val="00F43BDF"/>
    <w:rsid w:val="00F44175"/>
    <w:rsid w:val="00F44FD0"/>
    <w:rsid w:val="00F45694"/>
    <w:rsid w:val="00F462B3"/>
    <w:rsid w:val="00F51BB1"/>
    <w:rsid w:val="00F5210E"/>
    <w:rsid w:val="00F52AA8"/>
    <w:rsid w:val="00F53BDC"/>
    <w:rsid w:val="00F5565F"/>
    <w:rsid w:val="00F559D8"/>
    <w:rsid w:val="00F564E6"/>
    <w:rsid w:val="00F60143"/>
    <w:rsid w:val="00F61502"/>
    <w:rsid w:val="00F61682"/>
    <w:rsid w:val="00F617D1"/>
    <w:rsid w:val="00F61C67"/>
    <w:rsid w:val="00F628E9"/>
    <w:rsid w:val="00F643C2"/>
    <w:rsid w:val="00F65838"/>
    <w:rsid w:val="00F665B0"/>
    <w:rsid w:val="00F66BE5"/>
    <w:rsid w:val="00F70F07"/>
    <w:rsid w:val="00F734DF"/>
    <w:rsid w:val="00F74147"/>
    <w:rsid w:val="00F81190"/>
    <w:rsid w:val="00F81B77"/>
    <w:rsid w:val="00F849EA"/>
    <w:rsid w:val="00F850AB"/>
    <w:rsid w:val="00F85981"/>
    <w:rsid w:val="00F87255"/>
    <w:rsid w:val="00F87946"/>
    <w:rsid w:val="00F87A7B"/>
    <w:rsid w:val="00F87C41"/>
    <w:rsid w:val="00F87ED6"/>
    <w:rsid w:val="00F90100"/>
    <w:rsid w:val="00F91A97"/>
    <w:rsid w:val="00F91CFD"/>
    <w:rsid w:val="00F91D29"/>
    <w:rsid w:val="00F94847"/>
    <w:rsid w:val="00F94D86"/>
    <w:rsid w:val="00F94DFA"/>
    <w:rsid w:val="00F95580"/>
    <w:rsid w:val="00F9690C"/>
    <w:rsid w:val="00FA0CFE"/>
    <w:rsid w:val="00FA30AD"/>
    <w:rsid w:val="00FA385B"/>
    <w:rsid w:val="00FA6BC9"/>
    <w:rsid w:val="00FA7605"/>
    <w:rsid w:val="00FB24F7"/>
    <w:rsid w:val="00FB35AD"/>
    <w:rsid w:val="00FB3DAF"/>
    <w:rsid w:val="00FB440E"/>
    <w:rsid w:val="00FB4DDD"/>
    <w:rsid w:val="00FB6B26"/>
    <w:rsid w:val="00FC06DE"/>
    <w:rsid w:val="00FC1758"/>
    <w:rsid w:val="00FC20C4"/>
    <w:rsid w:val="00FC231F"/>
    <w:rsid w:val="00FC4E9C"/>
    <w:rsid w:val="00FC6612"/>
    <w:rsid w:val="00FC6C4A"/>
    <w:rsid w:val="00FD130A"/>
    <w:rsid w:val="00FD1680"/>
    <w:rsid w:val="00FD2E4D"/>
    <w:rsid w:val="00FD41A5"/>
    <w:rsid w:val="00FD4881"/>
    <w:rsid w:val="00FD49E4"/>
    <w:rsid w:val="00FD5F2A"/>
    <w:rsid w:val="00FD641B"/>
    <w:rsid w:val="00FD65B3"/>
    <w:rsid w:val="00FD68A8"/>
    <w:rsid w:val="00FD6BD5"/>
    <w:rsid w:val="00FD77D1"/>
    <w:rsid w:val="00FE0D10"/>
    <w:rsid w:val="00FE2DEC"/>
    <w:rsid w:val="00FE2E2C"/>
    <w:rsid w:val="00FE37C4"/>
    <w:rsid w:val="00FE454C"/>
    <w:rsid w:val="00FE5255"/>
    <w:rsid w:val="00FE57C6"/>
    <w:rsid w:val="00FE5EDF"/>
    <w:rsid w:val="00FE6352"/>
    <w:rsid w:val="00FE7114"/>
    <w:rsid w:val="00FF06E9"/>
    <w:rsid w:val="00FF0C78"/>
    <w:rsid w:val="00FF3E6E"/>
    <w:rsid w:val="00FF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AA19AF"/>
  <w15:docId w15:val="{658CABF1-BAFA-4647-92A8-418835180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35E3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ED1E55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38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87"/>
    <w:rPr>
      <w:sz w:val="18"/>
      <w:szCs w:val="18"/>
    </w:rPr>
  </w:style>
  <w:style w:type="character" w:customStyle="1" w:styleId="src">
    <w:name w:val="src"/>
    <w:basedOn w:val="DefaultParagraphFont"/>
    <w:rsid w:val="000E116D"/>
  </w:style>
  <w:style w:type="paragraph" w:styleId="CommentText">
    <w:name w:val="annotation text"/>
    <w:basedOn w:val="Normal"/>
    <w:link w:val="CommentTextChar"/>
    <w:uiPriority w:val="99"/>
    <w:unhideWhenUsed/>
    <w:rsid w:val="00984089"/>
    <w:pPr>
      <w:jc w:val="left"/>
    </w:pPr>
    <w:rPr>
      <w:rFonts w:ascii="Calibri" w:eastAsia="SimSun" w:hAnsi="Calibri" w:cs="Times New Roman"/>
    </w:rPr>
  </w:style>
  <w:style w:type="character" w:customStyle="1" w:styleId="a">
    <w:name w:val="批注文字 字符"/>
    <w:basedOn w:val="DefaultParagraphFont"/>
    <w:uiPriority w:val="99"/>
    <w:semiHidden/>
    <w:rsid w:val="00984089"/>
  </w:style>
  <w:style w:type="character" w:styleId="CommentReference">
    <w:name w:val="annotation reference"/>
    <w:uiPriority w:val="99"/>
    <w:semiHidden/>
    <w:unhideWhenUsed/>
    <w:rsid w:val="00984089"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4089"/>
    <w:rPr>
      <w:rFonts w:ascii="Calibri" w:eastAsia="SimSun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062C"/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062C"/>
    <w:rPr>
      <w:rFonts w:ascii="Calibri" w:eastAsia="SimSun" w:hAnsi="Calibri" w:cs="Times New Roman"/>
      <w:b/>
      <w:bCs/>
    </w:rPr>
  </w:style>
  <w:style w:type="paragraph" w:styleId="Header">
    <w:name w:val="header"/>
    <w:basedOn w:val="Normal"/>
    <w:link w:val="HeaderChar"/>
    <w:uiPriority w:val="99"/>
    <w:unhideWhenUsed/>
    <w:rsid w:val="00D1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160C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1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160C8"/>
    <w:rPr>
      <w:sz w:val="18"/>
      <w:szCs w:val="18"/>
    </w:rPr>
  </w:style>
  <w:style w:type="paragraph" w:customStyle="1" w:styleId="DecimalAligned">
    <w:name w:val="Decimal Aligned"/>
    <w:basedOn w:val="Normal"/>
    <w:uiPriority w:val="40"/>
    <w:qFormat/>
    <w:rsid w:val="00DD0853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FootnoteText">
    <w:name w:val="footnote text"/>
    <w:basedOn w:val="Normal"/>
    <w:link w:val="FootnoteTextChar"/>
    <w:uiPriority w:val="99"/>
    <w:unhideWhenUsed/>
    <w:rsid w:val="00DD0853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D0853"/>
    <w:rPr>
      <w:rFonts w:cs="Times New Roman"/>
      <w:kern w:val="0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DD0853"/>
    <w:rPr>
      <w:i/>
      <w:iCs/>
    </w:rPr>
  </w:style>
  <w:style w:type="table" w:styleId="LightShading-Accent1">
    <w:name w:val="Light Shading Accent 1"/>
    <w:basedOn w:val="TableNormal"/>
    <w:uiPriority w:val="60"/>
    <w:rsid w:val="00DD0853"/>
    <w:rPr>
      <w:color w:val="2E74B5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TableGrid">
    <w:name w:val="Table Grid"/>
    <w:basedOn w:val="TableNormal"/>
    <w:uiPriority w:val="39"/>
    <w:rsid w:val="00DD0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dict3font24">
    <w:name w:val="op_dict3_font24"/>
    <w:basedOn w:val="DefaultParagraphFont"/>
    <w:rsid w:val="000342B8"/>
  </w:style>
  <w:style w:type="character" w:customStyle="1" w:styleId="opdicttext2">
    <w:name w:val="op_dict_text2"/>
    <w:basedOn w:val="DefaultParagraphFont"/>
    <w:rsid w:val="00176D43"/>
  </w:style>
  <w:style w:type="character" w:styleId="Hyperlink">
    <w:name w:val="Hyperlink"/>
    <w:basedOn w:val="DefaultParagraphFont"/>
    <w:uiPriority w:val="99"/>
    <w:semiHidden/>
    <w:unhideWhenUsed/>
    <w:rsid w:val="00176D43"/>
    <w:rPr>
      <w:color w:val="0000FF"/>
      <w:u w:val="single"/>
    </w:rPr>
  </w:style>
  <w:style w:type="character" w:customStyle="1" w:styleId="c-color-gray2">
    <w:name w:val="c-color-gray2"/>
    <w:basedOn w:val="DefaultParagraphFont"/>
    <w:rsid w:val="003547AE"/>
  </w:style>
  <w:style w:type="character" w:styleId="Strong">
    <w:name w:val="Strong"/>
    <w:basedOn w:val="DefaultParagraphFont"/>
    <w:uiPriority w:val="22"/>
    <w:qFormat/>
    <w:rsid w:val="003860DA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DB1813"/>
  </w:style>
  <w:style w:type="character" w:customStyle="1" w:styleId="text-dst">
    <w:name w:val="text-dst"/>
    <w:basedOn w:val="DefaultParagraphFont"/>
    <w:rsid w:val="00BC5781"/>
  </w:style>
  <w:style w:type="paragraph" w:styleId="ListParagraph">
    <w:name w:val="List Paragraph"/>
    <w:basedOn w:val="Normal"/>
    <w:uiPriority w:val="34"/>
    <w:qFormat/>
    <w:rsid w:val="005844DD"/>
    <w:pPr>
      <w:ind w:firstLineChars="200" w:firstLine="420"/>
    </w:pPr>
  </w:style>
  <w:style w:type="paragraph" w:styleId="Revision">
    <w:name w:val="Revision"/>
    <w:hidden/>
    <w:uiPriority w:val="99"/>
    <w:semiHidden/>
    <w:rsid w:val="00275AEF"/>
  </w:style>
  <w:style w:type="character" w:styleId="PageNumber">
    <w:name w:val="page number"/>
    <w:basedOn w:val="DefaultParagraphFont"/>
    <w:uiPriority w:val="99"/>
    <w:semiHidden/>
    <w:unhideWhenUsed/>
    <w:rsid w:val="00275AEF"/>
  </w:style>
  <w:style w:type="character" w:customStyle="1" w:styleId="Heading3Char">
    <w:name w:val="Heading 3 Char"/>
    <w:basedOn w:val="DefaultParagraphFont"/>
    <w:link w:val="Heading3"/>
    <w:uiPriority w:val="9"/>
    <w:rsid w:val="00ED1E55"/>
    <w:rPr>
      <w:rFonts w:ascii="SimSun" w:eastAsia="SimSun" w:hAnsi="SimSun" w:cs="SimSun"/>
      <w:b/>
      <w:bCs/>
      <w:kern w:val="0"/>
      <w:sz w:val="27"/>
      <w:szCs w:val="27"/>
    </w:rPr>
  </w:style>
  <w:style w:type="character" w:customStyle="1" w:styleId="authors-list-item">
    <w:name w:val="authors-list-item"/>
    <w:basedOn w:val="DefaultParagraphFont"/>
    <w:rsid w:val="00764DB1"/>
  </w:style>
  <w:style w:type="character" w:customStyle="1" w:styleId="author-sup-separator">
    <w:name w:val="author-sup-separator"/>
    <w:basedOn w:val="DefaultParagraphFont"/>
    <w:rsid w:val="00764DB1"/>
  </w:style>
  <w:style w:type="character" w:customStyle="1" w:styleId="comma">
    <w:name w:val="comma"/>
    <w:basedOn w:val="DefaultParagraphFont"/>
    <w:rsid w:val="00764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7EFB2-913A-4DBF-B70B-66006A8AD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Xingtao Yang</dc:creator>
  <dc:description>NE.Rep</dc:description>
  <cp:lastModifiedBy>Amruta Dange</cp:lastModifiedBy>
  <cp:revision>23</cp:revision>
  <dcterms:created xsi:type="dcterms:W3CDTF">2021-01-11T06:27:00Z</dcterms:created>
  <dcterms:modified xsi:type="dcterms:W3CDTF">2021-02-08T07:28:00Z</dcterms:modified>
</cp:coreProperties>
</file>