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8DB4CA" w14:textId="77777777" w:rsidR="00836E80" w:rsidRPr="00BF27CD" w:rsidRDefault="00836E80" w:rsidP="00836E80">
      <w:pPr>
        <w:pStyle w:val="Normalindented"/>
        <w:ind w:firstLine="0"/>
      </w:pPr>
      <w:r>
        <w:rPr>
          <w:noProof/>
        </w:rPr>
        <w:drawing>
          <wp:inline distT="0" distB="0" distL="0" distR="0" wp14:anchorId="14537035" wp14:editId="6004545A">
            <wp:extent cx="4320540" cy="3146425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tp_FigS1_nMDS_beetles_fig2_with_lines.pdf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320540" cy="314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5D4842" w14:textId="77777777" w:rsidR="00836E80" w:rsidRDefault="00836E80" w:rsidP="00836E80">
      <w:pPr>
        <w:pStyle w:val="Caption"/>
      </w:pPr>
      <w:r>
        <w:rPr>
          <w:b/>
        </w:rPr>
        <w:t>Figure S1.</w:t>
      </w:r>
      <w:r>
        <w:t xml:space="preserve"> Plot from Fig. 2 with lines added to connect body and gut samples that originate from the same individual beetle sample, demonstrating that there is not a pattern driven by the non-independence of the samples.</w:t>
      </w:r>
    </w:p>
    <w:p w14:paraId="42A9B929" w14:textId="77777777" w:rsidR="00836E80" w:rsidRDefault="00836E80" w:rsidP="00836E80">
      <w:r>
        <w:rPr>
          <w:noProof/>
        </w:rPr>
        <w:drawing>
          <wp:inline distT="0" distB="0" distL="0" distR="0" wp14:anchorId="2124FC41" wp14:editId="22EE113F">
            <wp:extent cx="4320540" cy="4959985"/>
            <wp:effectExtent l="0" t="0" r="0" b="571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tp_FigS2_chem_by_tree.pdf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320540" cy="4959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3138AF" w14:textId="77777777" w:rsidR="00836E80" w:rsidRDefault="00836E80" w:rsidP="00836E80">
      <w:pPr>
        <w:pStyle w:val="Caption"/>
      </w:pPr>
      <w:r>
        <w:rPr>
          <w:b/>
        </w:rPr>
        <w:t>Figure S2.</w:t>
      </w:r>
      <w:r>
        <w:t xml:space="preserve"> </w:t>
      </w:r>
      <w:proofErr w:type="gramStart"/>
      <w:r w:rsidRPr="00FE4129">
        <w:t>C:N</w:t>
      </w:r>
      <w:proofErr w:type="gramEnd"/>
      <w:r w:rsidRPr="00FE4129">
        <w:t>, C:P, and N:P ratios for each tree separately.  See Fig</w:t>
      </w:r>
      <w:r>
        <w:t>.</w:t>
      </w:r>
      <w:r w:rsidRPr="00FE4129">
        <w:t xml:space="preserve"> 6.</w:t>
      </w:r>
    </w:p>
    <w:p w14:paraId="6F583C6E" w14:textId="77777777" w:rsidR="00836E80" w:rsidRDefault="00836E80" w:rsidP="00836E80">
      <w:r>
        <w:rPr>
          <w:noProof/>
        </w:rPr>
        <w:lastRenderedPageBreak/>
        <w:drawing>
          <wp:inline distT="0" distB="0" distL="0" distR="0" wp14:anchorId="22186A3E" wp14:editId="1DB08386">
            <wp:extent cx="4320540" cy="5705475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tp_FigS3_chem_by_fire_history_predicted_values.pdf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320540" cy="5705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134445" w14:textId="77777777" w:rsidR="00836E80" w:rsidRDefault="00836E80" w:rsidP="00836E80">
      <w:pPr>
        <w:pStyle w:val="Caption"/>
      </w:pPr>
      <w:r>
        <w:rPr>
          <w:b/>
        </w:rPr>
        <w:t>Figure S3.</w:t>
      </w:r>
      <w:r>
        <w:t xml:space="preserve"> Predicted </w:t>
      </w:r>
      <w:proofErr w:type="gramStart"/>
      <w:r>
        <w:t>C:N</w:t>
      </w:r>
      <w:proofErr w:type="gramEnd"/>
      <w:r>
        <w:t xml:space="preserve">, C:P and N:P ratios based on partially Bayesian linear mixed-effects models.  Measured </w:t>
      </w:r>
      <w:proofErr w:type="gramStart"/>
      <w:r>
        <w:t>C:N</w:t>
      </w:r>
      <w:proofErr w:type="gramEnd"/>
      <w:r>
        <w:t>, C:P and N:P ratio values for each sample are plotted in Fig. 6 and Fig. S2.</w:t>
      </w:r>
    </w:p>
    <w:p w14:paraId="4B266B2E" w14:textId="0C590541" w:rsidR="00836E80" w:rsidRPr="0092644B" w:rsidRDefault="00836E80" w:rsidP="0092644B">
      <w:pPr>
        <w:pStyle w:val="Normalindented"/>
        <w:rPr>
          <w:sz w:val="20"/>
        </w:rPr>
      </w:pPr>
      <w:r>
        <w:br w:type="page"/>
      </w:r>
    </w:p>
    <w:p w14:paraId="1BEA984F" w14:textId="77777777" w:rsidR="00836E80" w:rsidRDefault="00836E80" w:rsidP="00836E80">
      <w:pPr>
        <w:pStyle w:val="Normalindented"/>
        <w:ind w:firstLine="0"/>
      </w:pPr>
      <w:r w:rsidRPr="00BD63EB">
        <w:rPr>
          <w:noProof/>
        </w:rPr>
        <w:lastRenderedPageBreak/>
        <w:drawing>
          <wp:inline distT="0" distB="0" distL="0" distR="0" wp14:anchorId="08CB6CCC" wp14:editId="7F1974EB">
            <wp:extent cx="4320540" cy="3047365"/>
            <wp:effectExtent l="0" t="0" r="0" b="63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320540" cy="3047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E1C4F3" w14:textId="77777777" w:rsidR="00836E80" w:rsidRDefault="00836E80" w:rsidP="00836E80">
      <w:pPr>
        <w:pStyle w:val="Normalindented"/>
        <w:ind w:firstLine="0"/>
      </w:pPr>
    </w:p>
    <w:p w14:paraId="1D4D653D" w14:textId="77777777" w:rsidR="00836E80" w:rsidRDefault="00836E80" w:rsidP="00836E80">
      <w:pPr>
        <w:pStyle w:val="Normalindented"/>
        <w:ind w:firstLine="0"/>
      </w:pPr>
      <w:r w:rsidRPr="00BD63EB">
        <w:rPr>
          <w:noProof/>
        </w:rPr>
        <w:drawing>
          <wp:inline distT="0" distB="0" distL="0" distR="0" wp14:anchorId="0EA75F06" wp14:editId="45F52233">
            <wp:extent cx="4320540" cy="1826895"/>
            <wp:effectExtent l="0" t="0" r="0" b="190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320540" cy="182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318929" w14:textId="77777777" w:rsidR="00836E80" w:rsidRDefault="00836E80" w:rsidP="00836E80">
      <w:pPr>
        <w:pStyle w:val="Normalindented"/>
        <w:ind w:firstLine="0"/>
      </w:pPr>
    </w:p>
    <w:p w14:paraId="3067C5FC" w14:textId="77777777" w:rsidR="00836E80" w:rsidRDefault="00836E80" w:rsidP="00836E80">
      <w:pPr>
        <w:pStyle w:val="Normalindented"/>
        <w:ind w:firstLine="0"/>
      </w:pPr>
      <w:r w:rsidRPr="00BD63EB">
        <w:rPr>
          <w:noProof/>
        </w:rPr>
        <w:lastRenderedPageBreak/>
        <w:drawing>
          <wp:inline distT="0" distB="0" distL="0" distR="0" wp14:anchorId="682DE121" wp14:editId="4322B0B0">
            <wp:extent cx="4320540" cy="5257165"/>
            <wp:effectExtent l="0" t="0" r="0" b="63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320540" cy="5257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7BBDE9" w14:textId="4B318769" w:rsidR="002F3F15" w:rsidRDefault="002F3F15" w:rsidP="002F3F15">
      <w:pPr>
        <w:pStyle w:val="Normalindented"/>
        <w:ind w:firstLine="0"/>
      </w:pPr>
    </w:p>
    <w:p w14:paraId="462492F9" w14:textId="04272D68" w:rsidR="002F3F15" w:rsidRPr="002F3F15" w:rsidRDefault="002F3F15" w:rsidP="002F3F15">
      <w:pPr>
        <w:pStyle w:val="Normalindented"/>
        <w:ind w:firstLine="0"/>
      </w:pPr>
      <w:r w:rsidRPr="00BD63EB">
        <w:rPr>
          <w:noProof/>
        </w:rPr>
        <w:drawing>
          <wp:inline distT="0" distB="0" distL="0" distR="0" wp14:anchorId="6E05A52D" wp14:editId="699EAA9A">
            <wp:extent cx="4320540" cy="203327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20540" cy="2033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F3F15" w:rsidRPr="002F3F15" w:rsidSect="00462947">
      <w:footerReference w:type="even" r:id="rId13"/>
      <w:footerReference w:type="default" r:id="rId14"/>
      <w:pgSz w:w="11900" w:h="16840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D7DC52" w14:textId="77777777" w:rsidR="002F58D5" w:rsidRDefault="002F58D5" w:rsidP="00836E80">
      <w:pPr>
        <w:spacing w:line="240" w:lineRule="auto"/>
      </w:pPr>
      <w:r>
        <w:separator/>
      </w:r>
    </w:p>
  </w:endnote>
  <w:endnote w:type="continuationSeparator" w:id="0">
    <w:p w14:paraId="401C6D53" w14:textId="77777777" w:rsidR="002F58D5" w:rsidRDefault="002F58D5" w:rsidP="00836E8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66937056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521D9B3" w14:textId="3C09C3CE" w:rsidR="00836E80" w:rsidRDefault="00836E80" w:rsidP="00E6349D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D51C5E5" w14:textId="77777777" w:rsidR="00836E80" w:rsidRDefault="00836E80" w:rsidP="00836E8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9467779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5297AE0" w14:textId="2A26EFEC" w:rsidR="00836E80" w:rsidRDefault="00836E80" w:rsidP="00E6349D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58F54A1F" w14:textId="77777777" w:rsidR="00836E80" w:rsidRDefault="00836E80" w:rsidP="00836E8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9D7FC9" w14:textId="77777777" w:rsidR="002F58D5" w:rsidRDefault="002F58D5" w:rsidP="00836E80">
      <w:pPr>
        <w:spacing w:line="240" w:lineRule="auto"/>
      </w:pPr>
      <w:r>
        <w:separator/>
      </w:r>
    </w:p>
  </w:footnote>
  <w:footnote w:type="continuationSeparator" w:id="0">
    <w:p w14:paraId="09A9F3C1" w14:textId="77777777" w:rsidR="002F58D5" w:rsidRDefault="002F58D5" w:rsidP="00836E80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4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E80"/>
    <w:rsid w:val="00026B9B"/>
    <w:rsid w:val="0005165B"/>
    <w:rsid w:val="000644F0"/>
    <w:rsid w:val="000A7F62"/>
    <w:rsid w:val="000D0E58"/>
    <w:rsid w:val="00101C53"/>
    <w:rsid w:val="00150E14"/>
    <w:rsid w:val="00172455"/>
    <w:rsid w:val="001B774D"/>
    <w:rsid w:val="00224C2B"/>
    <w:rsid w:val="00231F79"/>
    <w:rsid w:val="00241A17"/>
    <w:rsid w:val="002F3F15"/>
    <w:rsid w:val="002F58D5"/>
    <w:rsid w:val="00332A12"/>
    <w:rsid w:val="0033302E"/>
    <w:rsid w:val="00336E5E"/>
    <w:rsid w:val="003E5540"/>
    <w:rsid w:val="003E612B"/>
    <w:rsid w:val="00431490"/>
    <w:rsid w:val="0043616A"/>
    <w:rsid w:val="00462947"/>
    <w:rsid w:val="004E6B4F"/>
    <w:rsid w:val="00532006"/>
    <w:rsid w:val="00537330"/>
    <w:rsid w:val="00566CA6"/>
    <w:rsid w:val="00573BB3"/>
    <w:rsid w:val="00574C3F"/>
    <w:rsid w:val="005E45CA"/>
    <w:rsid w:val="005F3D5E"/>
    <w:rsid w:val="0061703D"/>
    <w:rsid w:val="00643548"/>
    <w:rsid w:val="0067205F"/>
    <w:rsid w:val="0068531B"/>
    <w:rsid w:val="006A2BE5"/>
    <w:rsid w:val="006A3ED4"/>
    <w:rsid w:val="006C4B4F"/>
    <w:rsid w:val="00745ADD"/>
    <w:rsid w:val="007F5F46"/>
    <w:rsid w:val="008150DB"/>
    <w:rsid w:val="00836E80"/>
    <w:rsid w:val="008C1800"/>
    <w:rsid w:val="008D5CB4"/>
    <w:rsid w:val="008E5365"/>
    <w:rsid w:val="009225F2"/>
    <w:rsid w:val="0092644B"/>
    <w:rsid w:val="00A446F8"/>
    <w:rsid w:val="00A642C8"/>
    <w:rsid w:val="00A72C73"/>
    <w:rsid w:val="00AD3C32"/>
    <w:rsid w:val="00AD4B5D"/>
    <w:rsid w:val="00AE4D02"/>
    <w:rsid w:val="00AF0F8E"/>
    <w:rsid w:val="00AF159C"/>
    <w:rsid w:val="00B51C4D"/>
    <w:rsid w:val="00BB760D"/>
    <w:rsid w:val="00BE037F"/>
    <w:rsid w:val="00C260B8"/>
    <w:rsid w:val="00C407DE"/>
    <w:rsid w:val="00C54754"/>
    <w:rsid w:val="00C5500D"/>
    <w:rsid w:val="00C63DB3"/>
    <w:rsid w:val="00C9271C"/>
    <w:rsid w:val="00CB07BE"/>
    <w:rsid w:val="00CC1613"/>
    <w:rsid w:val="00D27596"/>
    <w:rsid w:val="00D72ABD"/>
    <w:rsid w:val="00DA26C8"/>
    <w:rsid w:val="00E00A85"/>
    <w:rsid w:val="00E23101"/>
    <w:rsid w:val="00E302BA"/>
    <w:rsid w:val="00E6758A"/>
    <w:rsid w:val="00EB0610"/>
    <w:rsid w:val="00EC51A5"/>
    <w:rsid w:val="00F318FF"/>
    <w:rsid w:val="00F33D0F"/>
    <w:rsid w:val="00F44EB5"/>
    <w:rsid w:val="00F7227C"/>
    <w:rsid w:val="00F80E5A"/>
    <w:rsid w:val="00FC1EB1"/>
    <w:rsid w:val="00FC5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430AD9B2"/>
  <w15:chartTrackingRefBased/>
  <w15:docId w15:val="{415FD77E-2CAD-C249-8078-EB50C2224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next w:val="Normalindented"/>
    <w:qFormat/>
    <w:rsid w:val="00836E80"/>
    <w:pPr>
      <w:spacing w:line="260" w:lineRule="atLeast"/>
      <w:jc w:val="both"/>
    </w:pPr>
    <w:rPr>
      <w:rFonts w:ascii="Times New Roman" w:eastAsia="Times New Roman" w:hAnsi="Times New Roman" w:cs="Times New Roman"/>
      <w:sz w:val="22"/>
      <w:szCs w:val="22"/>
      <w:lang w:val="en-GB" w:eastAsia="sv-S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indented">
    <w:name w:val="Normal (indented)"/>
    <w:basedOn w:val="Normal"/>
    <w:rsid w:val="00836E80"/>
    <w:pPr>
      <w:ind w:firstLine="255"/>
    </w:pPr>
  </w:style>
  <w:style w:type="paragraph" w:styleId="Caption">
    <w:name w:val="caption"/>
    <w:basedOn w:val="Normal"/>
    <w:next w:val="Normal"/>
    <w:uiPriority w:val="99"/>
    <w:qFormat/>
    <w:rsid w:val="00836E80"/>
    <w:pPr>
      <w:keepLines/>
      <w:spacing w:before="120" w:after="120" w:line="220" w:lineRule="exact"/>
    </w:pPr>
    <w:rPr>
      <w:bCs/>
      <w:sz w:val="20"/>
    </w:rPr>
  </w:style>
  <w:style w:type="paragraph" w:styleId="Footer">
    <w:name w:val="footer"/>
    <w:basedOn w:val="Normal"/>
    <w:link w:val="FooterChar"/>
    <w:uiPriority w:val="99"/>
    <w:unhideWhenUsed/>
    <w:rsid w:val="00836E80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6E80"/>
    <w:rPr>
      <w:rFonts w:ascii="Times New Roman" w:eastAsia="Times New Roman" w:hAnsi="Times New Roman" w:cs="Times New Roman"/>
      <w:sz w:val="22"/>
      <w:szCs w:val="22"/>
      <w:lang w:val="en-GB" w:eastAsia="sv-SE"/>
    </w:rPr>
  </w:style>
  <w:style w:type="character" w:styleId="PageNumber">
    <w:name w:val="page number"/>
    <w:basedOn w:val="DefaultParagraphFont"/>
    <w:uiPriority w:val="99"/>
    <w:semiHidden/>
    <w:unhideWhenUsed/>
    <w:rsid w:val="00836E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image" Target="media/image7.emf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image" Target="media/image6.emf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emf"/><Relationship Id="rId4" Type="http://schemas.openxmlformats.org/officeDocument/2006/relationships/footnotes" Target="footnotes.xml"/><Relationship Id="rId9" Type="http://schemas.openxmlformats.org/officeDocument/2006/relationships/image" Target="media/image4.emf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75</Words>
  <Characters>433</Characters>
  <Application>Microsoft Office Word</Application>
  <DocSecurity>0</DocSecurity>
  <Lines>3</Lines>
  <Paragraphs>1</Paragraphs>
  <ScaleCrop>false</ScaleCrop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R</dc:creator>
  <cp:keywords/>
  <dc:description/>
  <cp:lastModifiedBy>Anna R</cp:lastModifiedBy>
  <cp:revision>3</cp:revision>
  <dcterms:created xsi:type="dcterms:W3CDTF">2022-04-20T20:11:00Z</dcterms:created>
  <dcterms:modified xsi:type="dcterms:W3CDTF">2022-04-20T20:12:00Z</dcterms:modified>
</cp:coreProperties>
</file>