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12B593" w14:textId="77777777" w:rsidR="00350D54" w:rsidRPr="00BD23F7" w:rsidRDefault="00350D54" w:rsidP="00350D54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Arial Unicode MS" w:hAnsi="Times New Roman" w:cs="Times New Roman"/>
          <w:sz w:val="18"/>
          <w:szCs w:val="18"/>
        </w:rPr>
      </w:pPr>
      <w:r w:rsidRPr="00BD23F7">
        <w:rPr>
          <w:rFonts w:ascii="Times New Roman" w:eastAsia="Arial Unicode MS" w:hAnsi="Times New Roman" w:cs="Times New Roman"/>
          <w:sz w:val="18"/>
          <w:szCs w:val="18"/>
        </w:rPr>
        <w:t>n =</w:t>
      </w:r>
      <m:oMath>
        <m:r>
          <m:rPr>
            <m:sty m:val="p"/>
          </m:rPr>
          <w:rPr>
            <w:rFonts w:ascii="Cambria Math" w:eastAsia="Arial Unicode MS" w:hAnsi="Cambria Math" w:cs="Times New Roman"/>
            <w:sz w:val="18"/>
            <w:szCs w:val="18"/>
          </w:rPr>
          <m:t>φ</m:t>
        </m:r>
      </m:oMath>
      <w:r w:rsidRPr="00BD23F7">
        <w:rPr>
          <w:rFonts w:ascii="Times New Roman" w:eastAsia="Arial Unicode MS" w:hAnsi="Times New Roman" w:cs="Times New Roman"/>
          <w:sz w:val="18"/>
          <w:szCs w:val="18"/>
          <w:vertAlign w:val="superscript"/>
        </w:rPr>
        <w:t>2</w:t>
      </w:r>
      <w:r w:rsidRPr="00BD23F7">
        <w:rPr>
          <w:rFonts w:ascii="Times New Roman" w:eastAsia="Arial Unicode MS" w:hAnsi="Times New Roman" w:cs="Times New Roman"/>
          <w:sz w:val="18"/>
          <w:szCs w:val="18"/>
        </w:rPr>
        <w:t>[</w:t>
      </w:r>
      <m:oMath>
        <m:nary>
          <m:naryPr>
            <m:chr m:val="∑"/>
            <m:limLoc m:val="undOvr"/>
            <m:ctrlPr>
              <w:rPr>
                <w:rFonts w:ascii="Cambria Math" w:eastAsia="Arial Unicode MS" w:hAnsi="Cambria Math" w:cs="Times New Roman"/>
                <w:sz w:val="18"/>
                <w:szCs w:val="18"/>
              </w:rPr>
            </m:ctrlPr>
          </m:naryPr>
          <m:sub>
            <m:r>
              <w:rPr>
                <w:rFonts w:ascii="Cambria Math" w:eastAsia="Arial Unicode MS" w:hAnsi="Cambria Math" w:cs="Times New Roman"/>
                <w:sz w:val="18"/>
                <w:szCs w:val="18"/>
              </w:rPr>
              <m:t>i=1</m:t>
            </m:r>
          </m:sub>
          <m:sup>
            <m:r>
              <w:rPr>
                <w:rFonts w:ascii="Cambria Math" w:eastAsia="Arial Unicode MS" w:hAnsi="Cambria Math" w:cs="Times New Roman"/>
                <w:sz w:val="18"/>
                <w:szCs w:val="18"/>
              </w:rPr>
              <m:t>k</m:t>
            </m:r>
          </m:sup>
          <m:e>
            <m:r>
              <w:rPr>
                <w:rFonts w:ascii="Cambria Math" w:eastAsia="Arial Unicode MS" w:hAnsi="Cambria Math" w:cs="Times New Roman"/>
                <w:sz w:val="18"/>
                <w:szCs w:val="18"/>
              </w:rPr>
              <m:t>s</m:t>
            </m:r>
          </m:e>
        </m:nary>
      </m:oMath>
      <w:r w:rsidRPr="00BD23F7">
        <w:rPr>
          <w:rFonts w:ascii="Times New Roman" w:eastAsia="Arial Unicode MS" w:hAnsi="Times New Roman" w:cs="Times New Roman"/>
          <w:sz w:val="18"/>
          <w:szCs w:val="18"/>
          <w:vertAlign w:val="superscript"/>
        </w:rPr>
        <w:t>2</w:t>
      </w:r>
      <w:proofErr w:type="spellStart"/>
      <w:r w:rsidRPr="00BD23F7">
        <w:rPr>
          <w:rFonts w:ascii="Times New Roman" w:eastAsia="Arial Unicode MS" w:hAnsi="Times New Roman" w:cs="Times New Roman"/>
          <w:sz w:val="18"/>
          <w:szCs w:val="18"/>
          <w:vertAlign w:val="subscript"/>
        </w:rPr>
        <w:t>i</w:t>
      </w:r>
      <w:proofErr w:type="spellEnd"/>
      <w:r w:rsidRPr="00BD23F7">
        <w:rPr>
          <w:rFonts w:ascii="Times New Roman" w:eastAsia="Arial Unicode MS" w:hAnsi="Times New Roman" w:cs="Times New Roman"/>
          <w:sz w:val="18"/>
          <w:szCs w:val="18"/>
          <w:vertAlign w:val="subscript"/>
        </w:rPr>
        <w:t xml:space="preserve"> </w:t>
      </w:r>
      <w:r w:rsidRPr="00BD23F7">
        <w:rPr>
          <w:rFonts w:ascii="Times New Roman" w:eastAsia="Arial Unicode MS" w:hAnsi="Times New Roman" w:cs="Times New Roman"/>
          <w:sz w:val="18"/>
          <w:szCs w:val="18"/>
        </w:rPr>
        <w:t>/k] / [</w:t>
      </w:r>
      <m:oMath>
        <m:nary>
          <m:naryPr>
            <m:chr m:val="∑"/>
            <m:limLoc m:val="subSup"/>
            <m:ctrlPr>
              <w:rPr>
                <w:rFonts w:ascii="Cambria Math" w:eastAsia="Arial Unicode MS" w:hAnsi="Cambria Math" w:cs="Times New Roman"/>
                <w:sz w:val="18"/>
                <w:szCs w:val="18"/>
              </w:rPr>
            </m:ctrlPr>
          </m:naryPr>
          <m:sub>
            <m:r>
              <w:rPr>
                <w:rFonts w:ascii="Cambria Math" w:eastAsia="Arial Unicode MS" w:hAnsi="Cambria Math" w:cs="Times New Roman"/>
                <w:sz w:val="18"/>
                <w:szCs w:val="18"/>
              </w:rPr>
              <m:t>i=1</m:t>
            </m:r>
          </m:sub>
          <m:sup>
            <m:r>
              <w:rPr>
                <w:rFonts w:ascii="Cambria Math" w:eastAsia="Arial Unicode MS" w:hAnsi="Cambria Math" w:cs="Times New Roman"/>
                <w:sz w:val="18"/>
                <w:szCs w:val="18"/>
              </w:rPr>
              <m:t>k</m:t>
            </m:r>
          </m:sup>
          <m:e>
            <m:r>
              <w:rPr>
                <w:rFonts w:ascii="Cambria Math" w:eastAsia="Arial Unicode MS" w:hAnsi="Cambria Math" w:cs="Times New Roman"/>
                <w:sz w:val="18"/>
                <w:szCs w:val="18"/>
              </w:rPr>
              <m:t>(</m:t>
            </m:r>
          </m:e>
        </m:nary>
      </m:oMath>
      <w:r w:rsidRPr="00BD23F7">
        <w:rPr>
          <w:rFonts w:ascii="Times New Roman" w:eastAsia="Arial Unicode MS" w:hAnsi="Times New Roman" w:cs="Times New Roman"/>
          <w:sz w:val="18"/>
          <w:szCs w:val="18"/>
        </w:rPr>
        <w:t>X</w:t>
      </w:r>
      <w:proofErr w:type="spellStart"/>
      <w:r w:rsidRPr="00BD23F7">
        <w:rPr>
          <w:rFonts w:ascii="Times New Roman" w:eastAsia="Arial Unicode MS" w:hAnsi="Times New Roman" w:cs="Times New Roman"/>
          <w:sz w:val="18"/>
          <w:szCs w:val="18"/>
          <w:vertAlign w:val="subscript"/>
        </w:rPr>
        <w:t>i</w:t>
      </w:r>
      <w:proofErr w:type="spellEnd"/>
      <w:r w:rsidRPr="00BD23F7">
        <w:rPr>
          <w:rFonts w:ascii="Times New Roman" w:eastAsia="Arial Unicode MS" w:hAnsi="Times New Roman" w:cs="Times New Roman"/>
          <w:sz w:val="18"/>
          <w:szCs w:val="18"/>
        </w:rPr>
        <w:t>-</w:t>
      </w:r>
      <w:r w:rsidRPr="00BD23F7">
        <w:rPr>
          <w:rFonts w:ascii="Times New Roman" w:eastAsia="Arial Unicode MS" w:hAnsi="Times New Roman" w:cs="Times New Roman"/>
          <w:sz w:val="18"/>
          <w:szCs w:val="18"/>
        </w:rPr>
        <w:sym w:font="Symbol" w:char="F060"/>
      </w:r>
      <w:r w:rsidRPr="00BD23F7">
        <w:rPr>
          <w:rFonts w:ascii="Times New Roman" w:eastAsia="Arial Unicode MS" w:hAnsi="Times New Roman" w:cs="Times New Roman"/>
          <w:sz w:val="18"/>
          <w:szCs w:val="18"/>
        </w:rPr>
        <w:t>X)</w:t>
      </w:r>
      <w:r w:rsidRPr="00BD23F7">
        <w:rPr>
          <w:rFonts w:ascii="Times New Roman" w:eastAsia="Arial Unicode MS" w:hAnsi="Times New Roman" w:cs="Times New Roman"/>
          <w:sz w:val="18"/>
          <w:szCs w:val="18"/>
          <w:vertAlign w:val="superscript"/>
        </w:rPr>
        <w:t>2</w:t>
      </w:r>
      <w:r w:rsidRPr="00BD23F7">
        <w:rPr>
          <w:rFonts w:ascii="Times New Roman" w:eastAsia="Arial Unicode MS" w:hAnsi="Times New Roman" w:cs="Times New Roman"/>
          <w:sz w:val="18"/>
          <w:szCs w:val="18"/>
        </w:rPr>
        <w:t xml:space="preserve"> /(k-1)]</w:t>
      </w:r>
    </w:p>
    <w:p w14:paraId="0BD7AB25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icrosoft YaHei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D54"/>
    <w:rsid w:val="00350D54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5D737"/>
  <w15:chartTrackingRefBased/>
  <w15:docId w15:val="{0DB028C7-5C85-4583-A485-6E5938321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D54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2020-04-29T01:23:00Z</dcterms:created>
  <dcterms:modified xsi:type="dcterms:W3CDTF">2020-04-29T01:23:00Z</dcterms:modified>
</cp:coreProperties>
</file>