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8E49" w14:textId="7A764FFD" w:rsidR="001871B9" w:rsidRPr="00C272D2" w:rsidRDefault="00292A15" w:rsidP="001871B9">
      <w:pPr>
        <w:spacing w:line="280" w:lineRule="exact"/>
        <w:jc w:val="both"/>
        <w:rPr>
          <w:rFonts w:ascii="Times New Roman" w:hAnsi="Times New Roman"/>
          <w:b/>
          <w:szCs w:val="24"/>
        </w:rPr>
      </w:pPr>
      <w:r w:rsidRPr="00D17BDE">
        <w:rPr>
          <w:rFonts w:ascii="Times New Roman" w:hAnsi="Times New Roman"/>
          <w:b/>
          <w:szCs w:val="24"/>
        </w:rPr>
        <w:t xml:space="preserve">Supplementary </w:t>
      </w:r>
      <w:r w:rsidR="001871B9" w:rsidRPr="00C272D2">
        <w:rPr>
          <w:rFonts w:ascii="Times New Roman" w:hAnsi="Times New Roman"/>
          <w:b/>
          <w:szCs w:val="24"/>
        </w:rPr>
        <w:t xml:space="preserve">Table </w:t>
      </w:r>
      <w:r w:rsidR="001471C0">
        <w:rPr>
          <w:rFonts w:ascii="Times New Roman" w:hAnsi="Times New Roman"/>
          <w:b/>
          <w:szCs w:val="24"/>
        </w:rPr>
        <w:t>S</w:t>
      </w:r>
      <w:r w:rsidR="001871B9" w:rsidRPr="00C272D2">
        <w:rPr>
          <w:rFonts w:ascii="Times New Roman" w:hAnsi="Times New Roman"/>
          <w:b/>
          <w:szCs w:val="24"/>
        </w:rPr>
        <w:t>1</w:t>
      </w:r>
      <w:r w:rsidR="001871B9" w:rsidRPr="00C272D2">
        <w:rPr>
          <w:rFonts w:ascii="Times New Roman" w:eastAsia="PMingLiU" w:hAnsi="Times New Roman"/>
          <w:b/>
          <w:szCs w:val="24"/>
          <w:lang w:eastAsia="zh-TW"/>
        </w:rPr>
        <w:t>.</w:t>
      </w:r>
      <w:r w:rsidR="001871B9" w:rsidRPr="00C272D2">
        <w:rPr>
          <w:rFonts w:ascii="Times New Roman" w:hAnsi="Times New Roman"/>
          <w:b/>
          <w:szCs w:val="24"/>
        </w:rPr>
        <w:t xml:space="preserve"> </w:t>
      </w:r>
      <w:r w:rsidR="001871B9">
        <w:rPr>
          <w:rFonts w:ascii="Times New Roman" w:hAnsi="Times New Roman" w:hint="eastAsia"/>
          <w:b/>
          <w:szCs w:val="24"/>
        </w:rPr>
        <w:t>B</w:t>
      </w:r>
      <w:r w:rsidR="001871B9">
        <w:rPr>
          <w:rFonts w:ascii="Times New Roman" w:hAnsi="Times New Roman"/>
          <w:b/>
          <w:szCs w:val="24"/>
        </w:rPr>
        <w:t>aseline c</w:t>
      </w:r>
      <w:r w:rsidR="001871B9" w:rsidRPr="00C272D2">
        <w:rPr>
          <w:rFonts w:ascii="Times New Roman" w:hAnsi="Times New Roman"/>
          <w:b/>
          <w:szCs w:val="24"/>
        </w:rPr>
        <w:t>linical</w:t>
      </w:r>
      <w:r w:rsidR="001871B9">
        <w:rPr>
          <w:rFonts w:ascii="Times New Roman" w:hAnsi="Times New Roman"/>
          <w:b/>
          <w:szCs w:val="24"/>
        </w:rPr>
        <w:t xml:space="preserve"> </w:t>
      </w:r>
      <w:r w:rsidR="001871B9" w:rsidRPr="00C272D2">
        <w:rPr>
          <w:rFonts w:ascii="Times New Roman" w:hAnsi="Times New Roman"/>
          <w:b/>
          <w:szCs w:val="24"/>
        </w:rPr>
        <w:t xml:space="preserve">characteristics </w:t>
      </w:r>
      <w:r w:rsidR="001871B9" w:rsidRPr="00525A65">
        <w:rPr>
          <w:rFonts w:ascii="Times New Roman" w:hAnsi="Times New Roman"/>
          <w:b/>
          <w:color w:val="000000" w:themeColor="text1"/>
          <w:szCs w:val="24"/>
        </w:rPr>
        <w:t>of stud</w:t>
      </w:r>
      <w:r w:rsidR="001871B9" w:rsidRPr="00C272D2">
        <w:rPr>
          <w:rFonts w:ascii="Times New Roman" w:hAnsi="Times New Roman"/>
          <w:b/>
          <w:szCs w:val="24"/>
        </w:rPr>
        <w:t xml:space="preserve">y </w:t>
      </w:r>
      <w:r w:rsidR="001871B9">
        <w:rPr>
          <w:rFonts w:ascii="Times New Roman" w:hAnsi="Times New Roman"/>
          <w:b/>
          <w:szCs w:val="24"/>
        </w:rPr>
        <w:t>participants</w:t>
      </w:r>
    </w:p>
    <w:tbl>
      <w:tblPr>
        <w:tblW w:w="508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1654"/>
        <w:gridCol w:w="1656"/>
        <w:gridCol w:w="1757"/>
        <w:gridCol w:w="650"/>
      </w:tblGrid>
      <w:tr w:rsidR="001871B9" w:rsidRPr="00F67049" w14:paraId="181B4953" w14:textId="77777777" w:rsidTr="00BE098B">
        <w:trPr>
          <w:trHeight w:val="306"/>
        </w:trPr>
        <w:tc>
          <w:tcPr>
            <w:tcW w:w="1886" w:type="pct"/>
            <w:tcBorders>
              <w:top w:val="single" w:sz="8" w:space="0" w:color="auto"/>
              <w:bottom w:val="single" w:sz="8" w:space="0" w:color="auto"/>
            </w:tcBorders>
          </w:tcPr>
          <w:p w14:paraId="5E36ECB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Variables</w:t>
            </w:r>
          </w:p>
        </w:tc>
        <w:tc>
          <w:tcPr>
            <w:tcW w:w="901" w:type="pct"/>
            <w:tcBorders>
              <w:top w:val="single" w:sz="8" w:space="0" w:color="auto"/>
              <w:bottom w:val="single" w:sz="8" w:space="0" w:color="auto"/>
            </w:tcBorders>
          </w:tcPr>
          <w:p w14:paraId="7C2522A4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Overall</w:t>
            </w:r>
            <w:r>
              <w:rPr>
                <w:rFonts w:ascii="Times New Roman" w:eastAsiaTheme="minorEastAsia" w:hAnsi="Times New Roman" w:hint="eastAsia"/>
                <w:szCs w:val="21"/>
              </w:rPr>
              <w:t>,</w:t>
            </w:r>
            <w:r>
              <w:rPr>
                <w:rFonts w:ascii="Times New Roman" w:eastAsiaTheme="minorEastAsia" w:hAnsi="Times New Roman"/>
                <w:szCs w:val="21"/>
              </w:rPr>
              <w:t xml:space="preserve"> </w:t>
            </w:r>
            <w:r w:rsidRPr="00546155">
              <w:rPr>
                <w:rFonts w:ascii="Times New Roman" w:eastAsiaTheme="minorEastAsia" w:hAnsi="Times New Roman"/>
                <w:szCs w:val="21"/>
              </w:rPr>
              <w:t>n = 41</w:t>
            </w:r>
          </w:p>
        </w:tc>
        <w:tc>
          <w:tcPr>
            <w:tcW w:w="902" w:type="pct"/>
            <w:tcBorders>
              <w:top w:val="single" w:sz="8" w:space="0" w:color="auto"/>
              <w:bottom w:val="single" w:sz="8" w:space="0" w:color="auto"/>
            </w:tcBorders>
          </w:tcPr>
          <w:p w14:paraId="37AEE3D1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Theme="minorEastAsia" w:hAnsi="Times New Roman"/>
                <w:szCs w:val="21"/>
              </w:rPr>
              <w:t>M</w:t>
            </w:r>
            <w:r w:rsidRPr="00546155">
              <w:rPr>
                <w:rFonts w:ascii="Times New Roman" w:eastAsiaTheme="minorEastAsia" w:hAnsi="Times New Roman"/>
                <w:szCs w:val="21"/>
              </w:rPr>
              <w:t>alnutrition</w:t>
            </w: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 xml:space="preserve">group, </w:t>
            </w: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n = 16</w:t>
            </w:r>
          </w:p>
        </w:tc>
        <w:tc>
          <w:tcPr>
            <w:tcW w:w="957" w:type="pct"/>
            <w:tcBorders>
              <w:top w:val="single" w:sz="8" w:space="0" w:color="auto"/>
              <w:bottom w:val="single" w:sz="8" w:space="0" w:color="auto"/>
            </w:tcBorders>
          </w:tcPr>
          <w:p w14:paraId="4B6694A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Theme="minorEastAsia" w:hAnsi="Times New Roman"/>
                <w:szCs w:val="21"/>
              </w:rPr>
              <w:t>N</w:t>
            </w:r>
            <w:r w:rsidRPr="00546155">
              <w:rPr>
                <w:rFonts w:ascii="Times New Roman" w:eastAsiaTheme="minorEastAsia" w:hAnsi="Times New Roman"/>
                <w:szCs w:val="21"/>
              </w:rPr>
              <w:t>on-malnutrition</w:t>
            </w:r>
            <w:r>
              <w:rPr>
                <w:rFonts w:ascii="Times New Roman" w:eastAsiaTheme="minorEastAsia" w:hAnsi="Times New Roman"/>
                <w:szCs w:val="21"/>
              </w:rPr>
              <w:t xml:space="preserve"> group,</w:t>
            </w: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 xml:space="preserve"> n = 25</w:t>
            </w:r>
          </w:p>
        </w:tc>
        <w:tc>
          <w:tcPr>
            <w:tcW w:w="354" w:type="pct"/>
            <w:tcBorders>
              <w:top w:val="single" w:sz="8" w:space="0" w:color="auto"/>
              <w:bottom w:val="single" w:sz="8" w:space="0" w:color="auto"/>
            </w:tcBorders>
          </w:tcPr>
          <w:p w14:paraId="3962A33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p value</w:t>
            </w:r>
          </w:p>
        </w:tc>
      </w:tr>
      <w:tr w:rsidR="001871B9" w:rsidRPr="00F67049" w14:paraId="60D7BFB2" w14:textId="77777777" w:rsidTr="00BE098B">
        <w:trPr>
          <w:trHeight w:val="271"/>
        </w:trPr>
        <w:tc>
          <w:tcPr>
            <w:tcW w:w="1886" w:type="pct"/>
            <w:tcBorders>
              <w:top w:val="single" w:sz="8" w:space="0" w:color="auto"/>
            </w:tcBorders>
          </w:tcPr>
          <w:p w14:paraId="69D8A34E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Age (years)</w:t>
            </w:r>
          </w:p>
        </w:tc>
        <w:tc>
          <w:tcPr>
            <w:tcW w:w="901" w:type="pct"/>
            <w:tcBorders>
              <w:top w:val="single" w:sz="8" w:space="0" w:color="auto"/>
            </w:tcBorders>
          </w:tcPr>
          <w:p w14:paraId="36FDE35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71 (66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</w:rPr>
              <w:t>76)</w:t>
            </w:r>
          </w:p>
        </w:tc>
        <w:tc>
          <w:tcPr>
            <w:tcW w:w="902" w:type="pct"/>
            <w:tcBorders>
              <w:top w:val="single" w:sz="8" w:space="0" w:color="auto"/>
            </w:tcBorders>
          </w:tcPr>
          <w:p w14:paraId="4507720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4 (67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78)</w:t>
            </w:r>
          </w:p>
        </w:tc>
        <w:tc>
          <w:tcPr>
            <w:tcW w:w="957" w:type="pct"/>
            <w:tcBorders>
              <w:top w:val="single" w:sz="8" w:space="0" w:color="auto"/>
            </w:tcBorders>
          </w:tcPr>
          <w:p w14:paraId="49AF105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szCs w:val="21"/>
                <w:lang w:eastAsia="zh-TW"/>
              </w:rPr>
              <w:t>9 (66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75)</w:t>
            </w:r>
          </w:p>
        </w:tc>
        <w:tc>
          <w:tcPr>
            <w:tcW w:w="354" w:type="pct"/>
            <w:tcBorders>
              <w:top w:val="single" w:sz="8" w:space="0" w:color="auto"/>
            </w:tcBorders>
          </w:tcPr>
          <w:p w14:paraId="5C1305F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19</w:t>
            </w:r>
          </w:p>
        </w:tc>
      </w:tr>
      <w:tr w:rsidR="001871B9" w:rsidRPr="00F67049" w14:paraId="7A43C817" w14:textId="77777777" w:rsidTr="00BE098B">
        <w:trPr>
          <w:trHeight w:val="271"/>
        </w:trPr>
        <w:tc>
          <w:tcPr>
            <w:tcW w:w="1886" w:type="pct"/>
          </w:tcPr>
          <w:p w14:paraId="4FE20500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Sex, male, n (%)</w:t>
            </w:r>
          </w:p>
        </w:tc>
        <w:tc>
          <w:tcPr>
            <w:tcW w:w="901" w:type="pct"/>
          </w:tcPr>
          <w:p w14:paraId="2CE6BC13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33 (80)</w:t>
            </w:r>
          </w:p>
        </w:tc>
        <w:tc>
          <w:tcPr>
            <w:tcW w:w="902" w:type="pct"/>
          </w:tcPr>
          <w:p w14:paraId="2AC9EE0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12 (75)</w:t>
            </w:r>
          </w:p>
        </w:tc>
        <w:tc>
          <w:tcPr>
            <w:tcW w:w="957" w:type="pct"/>
          </w:tcPr>
          <w:p w14:paraId="1FBD8D8A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21 (84)</w:t>
            </w:r>
          </w:p>
        </w:tc>
        <w:tc>
          <w:tcPr>
            <w:tcW w:w="354" w:type="pct"/>
          </w:tcPr>
          <w:p w14:paraId="45EB987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0.48</w:t>
            </w:r>
          </w:p>
        </w:tc>
      </w:tr>
      <w:tr w:rsidR="001871B9" w:rsidRPr="00F67049" w14:paraId="14338070" w14:textId="77777777" w:rsidTr="00BE098B">
        <w:trPr>
          <w:trHeight w:val="271"/>
        </w:trPr>
        <w:tc>
          <w:tcPr>
            <w:tcW w:w="1886" w:type="pct"/>
          </w:tcPr>
          <w:p w14:paraId="15601E88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Body mass index</w:t>
            </w:r>
          </w:p>
        </w:tc>
        <w:tc>
          <w:tcPr>
            <w:tcW w:w="901" w:type="pct"/>
          </w:tcPr>
          <w:p w14:paraId="23800AC5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21.5 (19.1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szCs w:val="21"/>
              </w:rPr>
              <w:t>24.1)</w:t>
            </w:r>
          </w:p>
        </w:tc>
        <w:tc>
          <w:tcPr>
            <w:tcW w:w="902" w:type="pct"/>
          </w:tcPr>
          <w:p w14:paraId="0229E65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1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9.1 (17.0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21.1)</w:t>
            </w:r>
          </w:p>
        </w:tc>
        <w:tc>
          <w:tcPr>
            <w:tcW w:w="957" w:type="pct"/>
          </w:tcPr>
          <w:p w14:paraId="1C771324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2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3.0 (21.1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25.4)</w:t>
            </w:r>
          </w:p>
        </w:tc>
        <w:tc>
          <w:tcPr>
            <w:tcW w:w="354" w:type="pct"/>
          </w:tcPr>
          <w:p w14:paraId="1F261D01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&lt;0.01</w:t>
            </w:r>
          </w:p>
        </w:tc>
      </w:tr>
      <w:tr w:rsidR="001871B9" w:rsidRPr="00F67049" w14:paraId="7BDDF340" w14:textId="77777777" w:rsidTr="00BE098B">
        <w:trPr>
          <w:trHeight w:val="271"/>
        </w:trPr>
        <w:tc>
          <w:tcPr>
            <w:tcW w:w="1886" w:type="pct"/>
          </w:tcPr>
          <w:p w14:paraId="16D310B2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HD periods (month)</w:t>
            </w:r>
          </w:p>
        </w:tc>
        <w:tc>
          <w:tcPr>
            <w:tcW w:w="901" w:type="pct"/>
          </w:tcPr>
          <w:p w14:paraId="3A34457F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44 (3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96)</w:t>
            </w:r>
          </w:p>
        </w:tc>
        <w:tc>
          <w:tcPr>
            <w:tcW w:w="902" w:type="pct"/>
          </w:tcPr>
          <w:p w14:paraId="025AE1E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1</w:t>
            </w:r>
            <w:r>
              <w:rPr>
                <w:rFonts w:ascii="Times New Roman" w:hAnsi="Times New Roman"/>
                <w:szCs w:val="21"/>
                <w:lang w:eastAsia="zh-TW"/>
              </w:rPr>
              <w:t>1 (2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176)</w:t>
            </w:r>
          </w:p>
        </w:tc>
        <w:tc>
          <w:tcPr>
            <w:tcW w:w="957" w:type="pct"/>
          </w:tcPr>
          <w:p w14:paraId="7398CFFA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4</w:t>
            </w:r>
            <w:r>
              <w:rPr>
                <w:rFonts w:ascii="Times New Roman" w:hAnsi="Times New Roman"/>
                <w:szCs w:val="21"/>
                <w:lang w:eastAsia="zh-TW"/>
              </w:rPr>
              <w:t>4 (4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84)</w:t>
            </w:r>
          </w:p>
        </w:tc>
        <w:tc>
          <w:tcPr>
            <w:tcW w:w="354" w:type="pct"/>
          </w:tcPr>
          <w:p w14:paraId="486F961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90</w:t>
            </w:r>
          </w:p>
        </w:tc>
      </w:tr>
      <w:tr w:rsidR="001871B9" w:rsidRPr="00F67049" w14:paraId="626B6A82" w14:textId="77777777" w:rsidTr="00BE098B">
        <w:trPr>
          <w:trHeight w:val="271"/>
        </w:trPr>
        <w:tc>
          <w:tcPr>
            <w:tcW w:w="1886" w:type="pct"/>
          </w:tcPr>
          <w:p w14:paraId="0CC9EAF8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GNRI</w:t>
            </w:r>
          </w:p>
        </w:tc>
        <w:tc>
          <w:tcPr>
            <w:tcW w:w="901" w:type="pct"/>
          </w:tcPr>
          <w:p w14:paraId="3947E45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 xml:space="preserve">95.0 </w:t>
            </w:r>
            <w:r w:rsidRPr="00546155">
              <w:rPr>
                <w:rFonts w:ascii="Times New Roman" w:eastAsia="PMingLiU" w:hAnsi="Times New Roman"/>
                <w:szCs w:val="21"/>
              </w:rPr>
              <w:t>± 14.7</w:t>
            </w:r>
          </w:p>
        </w:tc>
        <w:tc>
          <w:tcPr>
            <w:tcW w:w="902" w:type="pct"/>
          </w:tcPr>
          <w:p w14:paraId="1610AD7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 xml:space="preserve">82 </w:t>
            </w:r>
            <w:r w:rsidRPr="00546155">
              <w:rPr>
                <w:rFonts w:ascii="Times New Roman" w:eastAsia="PMingLiU" w:hAnsi="Times New Roman"/>
                <w:szCs w:val="21"/>
              </w:rPr>
              <w:t>± 8</w:t>
            </w:r>
          </w:p>
        </w:tc>
        <w:tc>
          <w:tcPr>
            <w:tcW w:w="957" w:type="pct"/>
          </w:tcPr>
          <w:p w14:paraId="18DA5983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 xml:space="preserve">103 </w:t>
            </w:r>
            <w:r w:rsidRPr="00546155">
              <w:rPr>
                <w:rFonts w:ascii="Times New Roman" w:eastAsia="PMingLiU" w:hAnsi="Times New Roman"/>
                <w:szCs w:val="21"/>
              </w:rPr>
              <w:t>± 12</w:t>
            </w:r>
          </w:p>
        </w:tc>
        <w:tc>
          <w:tcPr>
            <w:tcW w:w="354" w:type="pct"/>
          </w:tcPr>
          <w:p w14:paraId="0BA8B66F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&lt;0.01</w:t>
            </w:r>
          </w:p>
        </w:tc>
      </w:tr>
      <w:tr w:rsidR="001871B9" w:rsidRPr="00F67049" w14:paraId="7DDBD41C" w14:textId="77777777" w:rsidTr="00BE098B">
        <w:trPr>
          <w:trHeight w:val="271"/>
        </w:trPr>
        <w:tc>
          <w:tcPr>
            <w:tcW w:w="1886" w:type="pct"/>
          </w:tcPr>
          <w:p w14:paraId="4DE1E12E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SMI (Kg/m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6D888763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6.4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7.3)</w:t>
            </w:r>
          </w:p>
        </w:tc>
        <w:tc>
          <w:tcPr>
            <w:tcW w:w="902" w:type="pct"/>
          </w:tcPr>
          <w:p w14:paraId="29BECD76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.1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7.4)</w:t>
            </w:r>
          </w:p>
        </w:tc>
        <w:tc>
          <w:tcPr>
            <w:tcW w:w="957" w:type="pct"/>
          </w:tcPr>
          <w:p w14:paraId="17DD024F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.4 (5.9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7.4)</w:t>
            </w:r>
          </w:p>
        </w:tc>
        <w:tc>
          <w:tcPr>
            <w:tcW w:w="354" w:type="pct"/>
          </w:tcPr>
          <w:p w14:paraId="14AE4D6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25</w:t>
            </w:r>
          </w:p>
        </w:tc>
      </w:tr>
      <w:tr w:rsidR="001871B9" w:rsidRPr="00F67049" w14:paraId="329A0DD8" w14:textId="77777777" w:rsidTr="00BE098B">
        <w:trPr>
          <w:trHeight w:val="271"/>
        </w:trPr>
        <w:tc>
          <w:tcPr>
            <w:tcW w:w="1886" w:type="pct"/>
          </w:tcPr>
          <w:p w14:paraId="75652DC1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Body fat percentage (%)</w:t>
            </w:r>
          </w:p>
        </w:tc>
        <w:tc>
          <w:tcPr>
            <w:tcW w:w="901" w:type="pct"/>
          </w:tcPr>
          <w:p w14:paraId="4599416B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20.7 (15.2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27.1)</w:t>
            </w:r>
          </w:p>
        </w:tc>
        <w:tc>
          <w:tcPr>
            <w:tcW w:w="902" w:type="pct"/>
          </w:tcPr>
          <w:p w14:paraId="236F8CE6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7.8 (13.1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21.5)</w:t>
            </w:r>
          </w:p>
        </w:tc>
        <w:tc>
          <w:tcPr>
            <w:tcW w:w="957" w:type="pct"/>
          </w:tcPr>
          <w:p w14:paraId="097D240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21.8 (15.9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33.3)</w:t>
            </w:r>
          </w:p>
        </w:tc>
        <w:tc>
          <w:tcPr>
            <w:tcW w:w="354" w:type="pct"/>
          </w:tcPr>
          <w:p w14:paraId="20DBFD8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</w:t>
            </w:r>
          </w:p>
        </w:tc>
      </w:tr>
      <w:tr w:rsidR="001871B9" w:rsidRPr="00F67049" w14:paraId="21D25438" w14:textId="77777777" w:rsidTr="00BE098B">
        <w:trPr>
          <w:trHeight w:val="271"/>
        </w:trPr>
        <w:tc>
          <w:tcPr>
            <w:tcW w:w="1886" w:type="pct"/>
          </w:tcPr>
          <w:p w14:paraId="5B11DD3A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Muscle mass (Kg)</w:t>
            </w:r>
          </w:p>
        </w:tc>
        <w:tc>
          <w:tcPr>
            <w:tcW w:w="901" w:type="pct"/>
          </w:tcPr>
          <w:p w14:paraId="5760D807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42.0 (37.1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44.1)</w:t>
            </w:r>
          </w:p>
        </w:tc>
        <w:tc>
          <w:tcPr>
            <w:tcW w:w="902" w:type="pct"/>
          </w:tcPr>
          <w:p w14:paraId="394C7C34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0.9 (37.2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43.1)</w:t>
            </w:r>
          </w:p>
        </w:tc>
        <w:tc>
          <w:tcPr>
            <w:tcW w:w="957" w:type="pct"/>
          </w:tcPr>
          <w:p w14:paraId="4645B3C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42.4 (36.7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44.5)</w:t>
            </w:r>
          </w:p>
        </w:tc>
        <w:tc>
          <w:tcPr>
            <w:tcW w:w="354" w:type="pct"/>
          </w:tcPr>
          <w:p w14:paraId="7B0FA24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0.5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</w:t>
            </w:r>
          </w:p>
        </w:tc>
      </w:tr>
      <w:tr w:rsidR="001871B9" w:rsidRPr="00F67049" w14:paraId="7AAD058D" w14:textId="77777777" w:rsidTr="00BE098B">
        <w:trPr>
          <w:trHeight w:val="271"/>
        </w:trPr>
        <w:tc>
          <w:tcPr>
            <w:tcW w:w="1886" w:type="pct"/>
          </w:tcPr>
          <w:p w14:paraId="1CF59FB8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AC (cm)</w:t>
            </w:r>
          </w:p>
        </w:tc>
        <w:tc>
          <w:tcPr>
            <w:tcW w:w="901" w:type="pct"/>
          </w:tcPr>
          <w:p w14:paraId="15FD123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23.5 (22.0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25.0)</w:t>
            </w:r>
          </w:p>
        </w:tc>
        <w:tc>
          <w:tcPr>
            <w:tcW w:w="902" w:type="pct"/>
          </w:tcPr>
          <w:p w14:paraId="28B17113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2.5 (19.5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24.5)</w:t>
            </w:r>
          </w:p>
        </w:tc>
        <w:tc>
          <w:tcPr>
            <w:tcW w:w="957" w:type="pct"/>
          </w:tcPr>
          <w:p w14:paraId="3A4BA13F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24.0 (22.6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25.9)</w:t>
            </w:r>
          </w:p>
        </w:tc>
        <w:tc>
          <w:tcPr>
            <w:tcW w:w="354" w:type="pct"/>
          </w:tcPr>
          <w:p w14:paraId="0275C256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0.02</w:t>
            </w:r>
          </w:p>
        </w:tc>
      </w:tr>
      <w:tr w:rsidR="001871B9" w:rsidRPr="00F67049" w14:paraId="63B8796D" w14:textId="77777777" w:rsidTr="00BE098B">
        <w:trPr>
          <w:trHeight w:val="271"/>
        </w:trPr>
        <w:tc>
          <w:tcPr>
            <w:tcW w:w="1886" w:type="pct"/>
          </w:tcPr>
          <w:p w14:paraId="5ABAE7C9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AMC (cm)</w:t>
            </w:r>
          </w:p>
        </w:tc>
        <w:tc>
          <w:tcPr>
            <w:tcW w:w="901" w:type="pct"/>
          </w:tcPr>
          <w:p w14:paraId="4F5AFAA3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21.4 (20.0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22.7)</w:t>
            </w:r>
          </w:p>
        </w:tc>
        <w:tc>
          <w:tcPr>
            <w:tcW w:w="902" w:type="pct"/>
          </w:tcPr>
          <w:p w14:paraId="704E1947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0.2 (17.8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22.1)</w:t>
            </w:r>
          </w:p>
        </w:tc>
        <w:tc>
          <w:tcPr>
            <w:tcW w:w="957" w:type="pct"/>
          </w:tcPr>
          <w:p w14:paraId="7F2C9F5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1.8 (20.5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23.0)</w:t>
            </w:r>
          </w:p>
        </w:tc>
        <w:tc>
          <w:tcPr>
            <w:tcW w:w="354" w:type="pct"/>
          </w:tcPr>
          <w:p w14:paraId="6DEACC9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5</w:t>
            </w:r>
          </w:p>
        </w:tc>
      </w:tr>
      <w:tr w:rsidR="001871B9" w:rsidRPr="00F67049" w14:paraId="5958F5EC" w14:textId="77777777" w:rsidTr="00BE098B">
        <w:trPr>
          <w:trHeight w:val="271"/>
        </w:trPr>
        <w:tc>
          <w:tcPr>
            <w:tcW w:w="1886" w:type="pct"/>
          </w:tcPr>
          <w:p w14:paraId="37173512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AMA (cm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105BD1A7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35.6 (31.8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40.3)</w:t>
            </w:r>
          </w:p>
        </w:tc>
        <w:tc>
          <w:tcPr>
            <w:tcW w:w="902" w:type="pct"/>
          </w:tcPr>
          <w:p w14:paraId="2D86AC8A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1.8 (23.3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38.5)</w:t>
            </w:r>
          </w:p>
        </w:tc>
        <w:tc>
          <w:tcPr>
            <w:tcW w:w="957" w:type="pct"/>
          </w:tcPr>
          <w:p w14:paraId="2295FEC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7.0 (33.4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41.5)</w:t>
            </w:r>
          </w:p>
        </w:tc>
        <w:tc>
          <w:tcPr>
            <w:tcW w:w="354" w:type="pct"/>
          </w:tcPr>
          <w:p w14:paraId="6F5CE20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0.04</w:t>
            </w:r>
          </w:p>
        </w:tc>
      </w:tr>
      <w:tr w:rsidR="001871B9" w:rsidRPr="00F67049" w14:paraId="39446BF9" w14:textId="77777777" w:rsidTr="00BE098B">
        <w:trPr>
          <w:trHeight w:val="271"/>
        </w:trPr>
        <w:tc>
          <w:tcPr>
            <w:tcW w:w="1886" w:type="pct"/>
          </w:tcPr>
          <w:p w14:paraId="44DF3979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TSF (mm)</w:t>
            </w:r>
          </w:p>
        </w:tc>
        <w:tc>
          <w:tcPr>
            <w:tcW w:w="901" w:type="pct"/>
          </w:tcPr>
          <w:p w14:paraId="42ACAF86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  <w:lang w:eastAsia="zh-TW"/>
              </w:rPr>
              <w:t>8.0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  <w:lang w:eastAsia="zh-TW"/>
              </w:rPr>
              <w:t>8.0)</w:t>
            </w:r>
          </w:p>
        </w:tc>
        <w:tc>
          <w:tcPr>
            <w:tcW w:w="902" w:type="pct"/>
          </w:tcPr>
          <w:p w14:paraId="75D675FA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szCs w:val="21"/>
                <w:lang w:eastAsia="zh-TW"/>
              </w:rPr>
              <w:t>.0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8.0)</w:t>
            </w:r>
          </w:p>
        </w:tc>
        <w:tc>
          <w:tcPr>
            <w:tcW w:w="957" w:type="pct"/>
          </w:tcPr>
          <w:p w14:paraId="3F78F0E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8</w:t>
            </w:r>
            <w:r>
              <w:rPr>
                <w:rFonts w:ascii="Times New Roman" w:hAnsi="Times New Roman"/>
                <w:szCs w:val="21"/>
                <w:lang w:eastAsia="zh-TW"/>
              </w:rPr>
              <w:t>.0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8.0)</w:t>
            </w:r>
          </w:p>
        </w:tc>
        <w:tc>
          <w:tcPr>
            <w:tcW w:w="354" w:type="pct"/>
          </w:tcPr>
          <w:p w14:paraId="1DBEBC24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</w:t>
            </w:r>
          </w:p>
        </w:tc>
      </w:tr>
      <w:tr w:rsidR="001871B9" w:rsidRPr="00F67049" w14:paraId="54008967" w14:textId="77777777" w:rsidTr="00BE098B">
        <w:trPr>
          <w:trHeight w:val="271"/>
        </w:trPr>
        <w:tc>
          <w:tcPr>
            <w:tcW w:w="1886" w:type="pct"/>
          </w:tcPr>
          <w:p w14:paraId="10EF0075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CC (cm)</w:t>
            </w:r>
          </w:p>
        </w:tc>
        <w:tc>
          <w:tcPr>
            <w:tcW w:w="901" w:type="pct"/>
          </w:tcPr>
          <w:p w14:paraId="3BF1498B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30.5 (28.3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szCs w:val="21"/>
              </w:rPr>
              <w:t>32.8)</w:t>
            </w:r>
          </w:p>
        </w:tc>
        <w:tc>
          <w:tcPr>
            <w:tcW w:w="902" w:type="pct"/>
          </w:tcPr>
          <w:p w14:paraId="329F2673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szCs w:val="21"/>
                <w:lang w:eastAsia="zh-TW"/>
              </w:rPr>
              <w:t>8.5 (25.3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32.0)</w:t>
            </w:r>
          </w:p>
        </w:tc>
        <w:tc>
          <w:tcPr>
            <w:tcW w:w="957" w:type="pct"/>
          </w:tcPr>
          <w:p w14:paraId="1E92D22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szCs w:val="21"/>
                <w:lang w:eastAsia="zh-TW"/>
              </w:rPr>
              <w:t>1.6(29.7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33.7)</w:t>
            </w:r>
          </w:p>
        </w:tc>
        <w:tc>
          <w:tcPr>
            <w:tcW w:w="354" w:type="pct"/>
          </w:tcPr>
          <w:p w14:paraId="0195343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01</w:t>
            </w:r>
          </w:p>
        </w:tc>
      </w:tr>
      <w:tr w:rsidR="001871B9" w:rsidRPr="00F67049" w14:paraId="25FDAB3A" w14:textId="77777777" w:rsidTr="00BE098B">
        <w:trPr>
          <w:trHeight w:val="271"/>
        </w:trPr>
        <w:tc>
          <w:tcPr>
            <w:tcW w:w="1886" w:type="pct"/>
          </w:tcPr>
          <w:p w14:paraId="33A41E72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Hypertension, n (%)</w:t>
            </w:r>
          </w:p>
        </w:tc>
        <w:tc>
          <w:tcPr>
            <w:tcW w:w="901" w:type="pct"/>
          </w:tcPr>
          <w:p w14:paraId="3A30BB2E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36 (88)</w:t>
            </w:r>
          </w:p>
        </w:tc>
        <w:tc>
          <w:tcPr>
            <w:tcW w:w="902" w:type="pct"/>
          </w:tcPr>
          <w:p w14:paraId="7A899D4A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13 (81)</w:t>
            </w:r>
          </w:p>
        </w:tc>
        <w:tc>
          <w:tcPr>
            <w:tcW w:w="957" w:type="pct"/>
          </w:tcPr>
          <w:p w14:paraId="0C6407F6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23 (92)</w:t>
            </w:r>
          </w:p>
        </w:tc>
        <w:tc>
          <w:tcPr>
            <w:tcW w:w="354" w:type="pct"/>
          </w:tcPr>
          <w:p w14:paraId="74922761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0.30</w:t>
            </w:r>
          </w:p>
        </w:tc>
      </w:tr>
      <w:tr w:rsidR="001871B9" w:rsidRPr="00F67049" w14:paraId="2BF22449" w14:textId="77777777" w:rsidTr="00BE098B">
        <w:trPr>
          <w:trHeight w:val="271"/>
        </w:trPr>
        <w:tc>
          <w:tcPr>
            <w:tcW w:w="1886" w:type="pct"/>
          </w:tcPr>
          <w:p w14:paraId="0F9E94A2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Diabetes Mellitus, n (%)</w:t>
            </w:r>
          </w:p>
        </w:tc>
        <w:tc>
          <w:tcPr>
            <w:tcW w:w="901" w:type="pct"/>
          </w:tcPr>
          <w:p w14:paraId="51B8C60B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24 (59)</w:t>
            </w:r>
          </w:p>
        </w:tc>
        <w:tc>
          <w:tcPr>
            <w:tcW w:w="902" w:type="pct"/>
          </w:tcPr>
          <w:p w14:paraId="389280DE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8 (50)</w:t>
            </w:r>
          </w:p>
        </w:tc>
        <w:tc>
          <w:tcPr>
            <w:tcW w:w="957" w:type="pct"/>
          </w:tcPr>
          <w:p w14:paraId="67669B9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16 (64)</w:t>
            </w:r>
          </w:p>
        </w:tc>
        <w:tc>
          <w:tcPr>
            <w:tcW w:w="354" w:type="pct"/>
          </w:tcPr>
          <w:p w14:paraId="666AD82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0.37</w:t>
            </w:r>
          </w:p>
        </w:tc>
      </w:tr>
      <w:tr w:rsidR="001871B9" w:rsidRPr="00F67049" w14:paraId="119BE6ED" w14:textId="77777777" w:rsidTr="00BE098B">
        <w:trPr>
          <w:trHeight w:val="271"/>
        </w:trPr>
        <w:tc>
          <w:tcPr>
            <w:tcW w:w="1886" w:type="pct"/>
          </w:tcPr>
          <w:p w14:paraId="0366C423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Dyslipidemia, n (%)</w:t>
            </w:r>
          </w:p>
        </w:tc>
        <w:tc>
          <w:tcPr>
            <w:tcW w:w="901" w:type="pct"/>
          </w:tcPr>
          <w:p w14:paraId="187F2E5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16 (39)</w:t>
            </w:r>
          </w:p>
        </w:tc>
        <w:tc>
          <w:tcPr>
            <w:tcW w:w="902" w:type="pct"/>
          </w:tcPr>
          <w:p w14:paraId="6222496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7 (44)</w:t>
            </w:r>
          </w:p>
        </w:tc>
        <w:tc>
          <w:tcPr>
            <w:tcW w:w="957" w:type="pct"/>
          </w:tcPr>
          <w:p w14:paraId="5865CC6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9 (36)</w:t>
            </w:r>
          </w:p>
        </w:tc>
        <w:tc>
          <w:tcPr>
            <w:tcW w:w="354" w:type="pct"/>
          </w:tcPr>
          <w:p w14:paraId="546068A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0.62</w:t>
            </w:r>
          </w:p>
        </w:tc>
      </w:tr>
      <w:tr w:rsidR="001871B9" w:rsidRPr="00F67049" w14:paraId="7EFF6BFD" w14:textId="77777777" w:rsidTr="00BE098B">
        <w:trPr>
          <w:trHeight w:val="271"/>
        </w:trPr>
        <w:tc>
          <w:tcPr>
            <w:tcW w:w="1886" w:type="pct"/>
          </w:tcPr>
          <w:p w14:paraId="24F6C92C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Current smoker, n (%)</w:t>
            </w:r>
          </w:p>
        </w:tc>
        <w:tc>
          <w:tcPr>
            <w:tcW w:w="901" w:type="pct"/>
          </w:tcPr>
          <w:p w14:paraId="2A9063DE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24 (59)</w:t>
            </w:r>
          </w:p>
        </w:tc>
        <w:tc>
          <w:tcPr>
            <w:tcW w:w="902" w:type="pct"/>
          </w:tcPr>
          <w:p w14:paraId="00540F0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10 (63)</w:t>
            </w:r>
          </w:p>
        </w:tc>
        <w:tc>
          <w:tcPr>
            <w:tcW w:w="957" w:type="pct"/>
          </w:tcPr>
          <w:p w14:paraId="33D1F93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14 (58)</w:t>
            </w:r>
          </w:p>
        </w:tc>
        <w:tc>
          <w:tcPr>
            <w:tcW w:w="354" w:type="pct"/>
          </w:tcPr>
          <w:p w14:paraId="1952226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0.79</w:t>
            </w:r>
          </w:p>
        </w:tc>
      </w:tr>
      <w:tr w:rsidR="001871B9" w:rsidRPr="00F67049" w14:paraId="6D6B2EB8" w14:textId="77777777" w:rsidTr="00BE098B">
        <w:trPr>
          <w:trHeight w:val="271"/>
        </w:trPr>
        <w:tc>
          <w:tcPr>
            <w:tcW w:w="1886" w:type="pct"/>
          </w:tcPr>
          <w:p w14:paraId="27DEB230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Peripheral Arterial disease, n (%)</w:t>
            </w:r>
          </w:p>
        </w:tc>
        <w:tc>
          <w:tcPr>
            <w:tcW w:w="901" w:type="pct"/>
          </w:tcPr>
          <w:p w14:paraId="256696D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13 (32)</w:t>
            </w:r>
          </w:p>
        </w:tc>
        <w:tc>
          <w:tcPr>
            <w:tcW w:w="902" w:type="pct"/>
          </w:tcPr>
          <w:p w14:paraId="6BB62AF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7 (44)</w:t>
            </w:r>
          </w:p>
        </w:tc>
        <w:tc>
          <w:tcPr>
            <w:tcW w:w="957" w:type="pct"/>
          </w:tcPr>
          <w:p w14:paraId="469B5D03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6 (24)</w:t>
            </w:r>
          </w:p>
        </w:tc>
        <w:tc>
          <w:tcPr>
            <w:tcW w:w="354" w:type="pct"/>
          </w:tcPr>
          <w:p w14:paraId="514C0BBD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0.18</w:t>
            </w:r>
          </w:p>
        </w:tc>
      </w:tr>
      <w:tr w:rsidR="001871B9" w:rsidRPr="00F67049" w14:paraId="3B3F65C2" w14:textId="77777777" w:rsidTr="00BE098B">
        <w:trPr>
          <w:trHeight w:val="271"/>
        </w:trPr>
        <w:tc>
          <w:tcPr>
            <w:tcW w:w="1886" w:type="pct"/>
          </w:tcPr>
          <w:p w14:paraId="43EC399C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Prior PCI, n (%)</w:t>
            </w:r>
          </w:p>
        </w:tc>
        <w:tc>
          <w:tcPr>
            <w:tcW w:w="901" w:type="pct"/>
          </w:tcPr>
          <w:p w14:paraId="586AFDBF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13 (32)</w:t>
            </w:r>
          </w:p>
        </w:tc>
        <w:tc>
          <w:tcPr>
            <w:tcW w:w="902" w:type="pct"/>
          </w:tcPr>
          <w:p w14:paraId="1B956DB1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4 (25)</w:t>
            </w:r>
          </w:p>
        </w:tc>
        <w:tc>
          <w:tcPr>
            <w:tcW w:w="957" w:type="pct"/>
          </w:tcPr>
          <w:p w14:paraId="4E9DE8F4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9 (36)</w:t>
            </w:r>
          </w:p>
        </w:tc>
        <w:tc>
          <w:tcPr>
            <w:tcW w:w="354" w:type="pct"/>
          </w:tcPr>
          <w:p w14:paraId="1AFEC7B0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0.46</w:t>
            </w:r>
          </w:p>
        </w:tc>
      </w:tr>
      <w:tr w:rsidR="001871B9" w:rsidRPr="00F67049" w14:paraId="14BCEFBD" w14:textId="77777777" w:rsidTr="00BE098B">
        <w:trPr>
          <w:trHeight w:val="271"/>
        </w:trPr>
        <w:tc>
          <w:tcPr>
            <w:tcW w:w="1886" w:type="pct"/>
          </w:tcPr>
          <w:p w14:paraId="0A2F8D82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History of cerebral infarction, n (%)</w:t>
            </w:r>
          </w:p>
        </w:tc>
        <w:tc>
          <w:tcPr>
            <w:tcW w:w="901" w:type="pct"/>
          </w:tcPr>
          <w:p w14:paraId="5D547962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12 (29)</w:t>
            </w:r>
          </w:p>
        </w:tc>
        <w:tc>
          <w:tcPr>
            <w:tcW w:w="902" w:type="pct"/>
          </w:tcPr>
          <w:p w14:paraId="0CC1978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6 (38)</w:t>
            </w:r>
          </w:p>
        </w:tc>
        <w:tc>
          <w:tcPr>
            <w:tcW w:w="957" w:type="pct"/>
          </w:tcPr>
          <w:p w14:paraId="79DF7B6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6 (24)</w:t>
            </w:r>
          </w:p>
        </w:tc>
        <w:tc>
          <w:tcPr>
            <w:tcW w:w="354" w:type="pct"/>
          </w:tcPr>
          <w:p w14:paraId="0D8DD1F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0.35</w:t>
            </w:r>
          </w:p>
        </w:tc>
      </w:tr>
      <w:tr w:rsidR="001871B9" w:rsidRPr="00F67049" w14:paraId="24EA9CFD" w14:textId="77777777" w:rsidTr="00BE098B">
        <w:trPr>
          <w:trHeight w:val="271"/>
        </w:trPr>
        <w:tc>
          <w:tcPr>
            <w:tcW w:w="1886" w:type="pct"/>
          </w:tcPr>
          <w:p w14:paraId="2F45D491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History of malignancy, n (%)</w:t>
            </w:r>
          </w:p>
        </w:tc>
        <w:tc>
          <w:tcPr>
            <w:tcW w:w="901" w:type="pct"/>
          </w:tcPr>
          <w:p w14:paraId="24F88D47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5 (12)</w:t>
            </w:r>
          </w:p>
        </w:tc>
        <w:tc>
          <w:tcPr>
            <w:tcW w:w="902" w:type="pct"/>
          </w:tcPr>
          <w:p w14:paraId="6E50A505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4 (25)</w:t>
            </w:r>
          </w:p>
        </w:tc>
        <w:tc>
          <w:tcPr>
            <w:tcW w:w="957" w:type="pct"/>
          </w:tcPr>
          <w:p w14:paraId="26D7B4EB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 (4)</w:t>
            </w:r>
          </w:p>
        </w:tc>
        <w:tc>
          <w:tcPr>
            <w:tcW w:w="354" w:type="pct"/>
          </w:tcPr>
          <w:p w14:paraId="3C4457D7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0.045</w:t>
            </w:r>
          </w:p>
        </w:tc>
      </w:tr>
      <w:tr w:rsidR="001871B9" w:rsidRPr="00F67049" w14:paraId="3CB8AB0E" w14:textId="77777777" w:rsidTr="00BE098B">
        <w:trPr>
          <w:trHeight w:val="271"/>
        </w:trPr>
        <w:tc>
          <w:tcPr>
            <w:tcW w:w="1886" w:type="pct"/>
          </w:tcPr>
          <w:p w14:paraId="57954D22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</w:rPr>
              <w:t>LVEF (%)</w:t>
            </w:r>
          </w:p>
        </w:tc>
        <w:tc>
          <w:tcPr>
            <w:tcW w:w="901" w:type="pct"/>
          </w:tcPr>
          <w:p w14:paraId="15BCE62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43.0 (35.0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szCs w:val="21"/>
              </w:rPr>
              <w:t>51.0)</w:t>
            </w:r>
          </w:p>
        </w:tc>
        <w:tc>
          <w:tcPr>
            <w:tcW w:w="902" w:type="pct"/>
          </w:tcPr>
          <w:p w14:paraId="0AD6F124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3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6.5 (30.0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42.0)</w:t>
            </w:r>
          </w:p>
        </w:tc>
        <w:tc>
          <w:tcPr>
            <w:tcW w:w="957" w:type="pct"/>
          </w:tcPr>
          <w:p w14:paraId="72EDACAB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5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0.0 (37.5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55.0)</w:t>
            </w:r>
          </w:p>
        </w:tc>
        <w:tc>
          <w:tcPr>
            <w:tcW w:w="354" w:type="pct"/>
          </w:tcPr>
          <w:p w14:paraId="23061DF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0.01</w:t>
            </w:r>
          </w:p>
        </w:tc>
      </w:tr>
      <w:tr w:rsidR="001871B9" w:rsidRPr="00F67049" w14:paraId="7F1BB9AC" w14:textId="77777777" w:rsidTr="00BE098B">
        <w:trPr>
          <w:trHeight w:val="271"/>
        </w:trPr>
        <w:tc>
          <w:tcPr>
            <w:tcW w:w="1886" w:type="pct"/>
          </w:tcPr>
          <w:p w14:paraId="13870A83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Aspirin</w:t>
            </w:r>
            <w:r w:rsidRPr="00546155">
              <w:rPr>
                <w:rFonts w:ascii="Times New Roman" w:eastAsiaTheme="minorEastAsia" w:hAnsi="Times New Roman"/>
                <w:szCs w:val="21"/>
              </w:rPr>
              <w:t>, n (%)</w:t>
            </w:r>
          </w:p>
        </w:tc>
        <w:tc>
          <w:tcPr>
            <w:tcW w:w="901" w:type="pct"/>
          </w:tcPr>
          <w:p w14:paraId="3EAAEF93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41 (100)</w:t>
            </w:r>
          </w:p>
        </w:tc>
        <w:tc>
          <w:tcPr>
            <w:tcW w:w="902" w:type="pct"/>
          </w:tcPr>
          <w:p w14:paraId="3EB5A5C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16 (100)</w:t>
            </w:r>
          </w:p>
        </w:tc>
        <w:tc>
          <w:tcPr>
            <w:tcW w:w="957" w:type="pct"/>
          </w:tcPr>
          <w:p w14:paraId="59A5B927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25 (100)</w:t>
            </w:r>
          </w:p>
        </w:tc>
        <w:tc>
          <w:tcPr>
            <w:tcW w:w="354" w:type="pct"/>
          </w:tcPr>
          <w:p w14:paraId="45BD02A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-</w:t>
            </w:r>
          </w:p>
        </w:tc>
      </w:tr>
      <w:tr w:rsidR="001871B9" w:rsidRPr="00F67049" w14:paraId="6F92ADEE" w14:textId="77777777" w:rsidTr="00BE098B">
        <w:trPr>
          <w:trHeight w:val="271"/>
        </w:trPr>
        <w:tc>
          <w:tcPr>
            <w:tcW w:w="1886" w:type="pct"/>
          </w:tcPr>
          <w:p w14:paraId="65AF0919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hAnsi="Times New Roman"/>
                <w:szCs w:val="21"/>
              </w:rPr>
              <w:t>P2Y12 receptor antagonist, n (%)</w:t>
            </w:r>
          </w:p>
        </w:tc>
        <w:tc>
          <w:tcPr>
            <w:tcW w:w="901" w:type="pct"/>
          </w:tcPr>
          <w:p w14:paraId="06FCE99D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38 (93)</w:t>
            </w:r>
          </w:p>
        </w:tc>
        <w:tc>
          <w:tcPr>
            <w:tcW w:w="902" w:type="pct"/>
          </w:tcPr>
          <w:p w14:paraId="2F9AE43C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14 (88)</w:t>
            </w:r>
          </w:p>
        </w:tc>
        <w:tc>
          <w:tcPr>
            <w:tcW w:w="957" w:type="pct"/>
          </w:tcPr>
          <w:p w14:paraId="64328E1D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24 (96)</w:t>
            </w:r>
          </w:p>
        </w:tc>
        <w:tc>
          <w:tcPr>
            <w:tcW w:w="354" w:type="pct"/>
          </w:tcPr>
          <w:p w14:paraId="0282D0D8" w14:textId="77777777" w:rsidR="001871B9" w:rsidRPr="00546155" w:rsidRDefault="001871B9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546155">
              <w:rPr>
                <w:rFonts w:ascii="Times New Roman" w:eastAsia="PMingLiU" w:hAnsi="Times New Roman"/>
                <w:szCs w:val="21"/>
                <w:lang w:eastAsia="zh-TW"/>
              </w:rPr>
              <w:t>0.31</w:t>
            </w:r>
          </w:p>
        </w:tc>
      </w:tr>
      <w:tr w:rsidR="001871B9" w:rsidRPr="00F67049" w14:paraId="15F18F31" w14:textId="77777777" w:rsidTr="00BE098B">
        <w:trPr>
          <w:trHeight w:val="271"/>
        </w:trPr>
        <w:tc>
          <w:tcPr>
            <w:tcW w:w="1886" w:type="pct"/>
          </w:tcPr>
          <w:p w14:paraId="69277DE5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ACE-I/ARB, n (%)</w:t>
            </w:r>
          </w:p>
        </w:tc>
        <w:tc>
          <w:tcPr>
            <w:tcW w:w="901" w:type="pct"/>
          </w:tcPr>
          <w:p w14:paraId="2B15A37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23 (56)</w:t>
            </w:r>
          </w:p>
        </w:tc>
        <w:tc>
          <w:tcPr>
            <w:tcW w:w="902" w:type="pct"/>
          </w:tcPr>
          <w:p w14:paraId="782CEDEF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9 (56)</w:t>
            </w:r>
          </w:p>
        </w:tc>
        <w:tc>
          <w:tcPr>
            <w:tcW w:w="957" w:type="pct"/>
          </w:tcPr>
          <w:p w14:paraId="6EB0E4A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14 (56)</w:t>
            </w:r>
          </w:p>
        </w:tc>
        <w:tc>
          <w:tcPr>
            <w:tcW w:w="354" w:type="pct"/>
          </w:tcPr>
          <w:p w14:paraId="133FE99B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0.99</w:t>
            </w:r>
          </w:p>
        </w:tc>
      </w:tr>
      <w:tr w:rsidR="001871B9" w:rsidRPr="00F67049" w14:paraId="7582F6A9" w14:textId="77777777" w:rsidTr="00BE098B">
        <w:trPr>
          <w:trHeight w:val="271"/>
        </w:trPr>
        <w:tc>
          <w:tcPr>
            <w:tcW w:w="1886" w:type="pct"/>
          </w:tcPr>
          <w:p w14:paraId="6F0F00E5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β-blocker, n (%)</w:t>
            </w:r>
          </w:p>
        </w:tc>
        <w:tc>
          <w:tcPr>
            <w:tcW w:w="901" w:type="pct"/>
          </w:tcPr>
          <w:p w14:paraId="2DA256F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24 (59)</w:t>
            </w:r>
          </w:p>
        </w:tc>
        <w:tc>
          <w:tcPr>
            <w:tcW w:w="902" w:type="pct"/>
          </w:tcPr>
          <w:p w14:paraId="47EE17DE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10 (63)</w:t>
            </w:r>
          </w:p>
        </w:tc>
        <w:tc>
          <w:tcPr>
            <w:tcW w:w="957" w:type="pct"/>
          </w:tcPr>
          <w:p w14:paraId="141681F5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14 (56)</w:t>
            </w:r>
          </w:p>
        </w:tc>
        <w:tc>
          <w:tcPr>
            <w:tcW w:w="354" w:type="pct"/>
          </w:tcPr>
          <w:p w14:paraId="3E84537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0.68</w:t>
            </w:r>
          </w:p>
        </w:tc>
      </w:tr>
      <w:tr w:rsidR="001871B9" w:rsidRPr="00F67049" w14:paraId="2DC5EA90" w14:textId="77777777" w:rsidTr="00BE098B">
        <w:trPr>
          <w:trHeight w:val="271"/>
        </w:trPr>
        <w:tc>
          <w:tcPr>
            <w:tcW w:w="1886" w:type="pct"/>
          </w:tcPr>
          <w:p w14:paraId="3C3DA9F4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Statins, n (%)</w:t>
            </w:r>
          </w:p>
        </w:tc>
        <w:tc>
          <w:tcPr>
            <w:tcW w:w="901" w:type="pct"/>
          </w:tcPr>
          <w:p w14:paraId="24ADD986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37 (90)</w:t>
            </w:r>
          </w:p>
        </w:tc>
        <w:tc>
          <w:tcPr>
            <w:tcW w:w="902" w:type="pct"/>
          </w:tcPr>
          <w:p w14:paraId="3C7EA207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13 (81)</w:t>
            </w:r>
          </w:p>
        </w:tc>
        <w:tc>
          <w:tcPr>
            <w:tcW w:w="957" w:type="pct"/>
          </w:tcPr>
          <w:p w14:paraId="611AB0C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24 (96)</w:t>
            </w:r>
          </w:p>
        </w:tc>
        <w:tc>
          <w:tcPr>
            <w:tcW w:w="354" w:type="pct"/>
          </w:tcPr>
          <w:p w14:paraId="57FD5C2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0.12</w:t>
            </w:r>
          </w:p>
        </w:tc>
      </w:tr>
      <w:tr w:rsidR="001871B9" w:rsidRPr="00F67049" w14:paraId="06C7BC1D" w14:textId="77777777" w:rsidTr="00BE098B">
        <w:trPr>
          <w:trHeight w:val="271"/>
        </w:trPr>
        <w:tc>
          <w:tcPr>
            <w:tcW w:w="1886" w:type="pct"/>
          </w:tcPr>
          <w:p w14:paraId="1CC46357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Insulin, n (%)</w:t>
            </w:r>
          </w:p>
        </w:tc>
        <w:tc>
          <w:tcPr>
            <w:tcW w:w="901" w:type="pct"/>
          </w:tcPr>
          <w:p w14:paraId="3523CFF5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12 (29)</w:t>
            </w:r>
          </w:p>
        </w:tc>
        <w:tc>
          <w:tcPr>
            <w:tcW w:w="902" w:type="pct"/>
          </w:tcPr>
          <w:p w14:paraId="39EDAB3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4 (25)</w:t>
            </w:r>
          </w:p>
        </w:tc>
        <w:tc>
          <w:tcPr>
            <w:tcW w:w="957" w:type="pct"/>
          </w:tcPr>
          <w:p w14:paraId="6DCD51B0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8 (32)</w:t>
            </w:r>
          </w:p>
        </w:tc>
        <w:tc>
          <w:tcPr>
            <w:tcW w:w="354" w:type="pct"/>
          </w:tcPr>
          <w:p w14:paraId="78C3B370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0.45</w:t>
            </w:r>
          </w:p>
        </w:tc>
      </w:tr>
      <w:tr w:rsidR="001871B9" w:rsidRPr="00F67049" w14:paraId="3AB3AFA4" w14:textId="77777777" w:rsidTr="00BE098B">
        <w:trPr>
          <w:trHeight w:val="271"/>
        </w:trPr>
        <w:tc>
          <w:tcPr>
            <w:tcW w:w="1886" w:type="pct"/>
          </w:tcPr>
          <w:p w14:paraId="378851B8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White blood cell (×10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3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proofErr w:type="spellStart"/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μL</w:t>
            </w:r>
            <w:proofErr w:type="spellEnd"/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03B3C7A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6.9 (6.2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7.7)</w:t>
            </w:r>
          </w:p>
        </w:tc>
        <w:tc>
          <w:tcPr>
            <w:tcW w:w="902" w:type="pct"/>
          </w:tcPr>
          <w:p w14:paraId="22FE1F6A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6.6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(5.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9.4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57" w:type="pct"/>
          </w:tcPr>
          <w:p w14:paraId="0A07FAA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6.5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(4.8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8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.8)</w:t>
            </w:r>
          </w:p>
        </w:tc>
        <w:tc>
          <w:tcPr>
            <w:tcW w:w="354" w:type="pct"/>
          </w:tcPr>
          <w:p w14:paraId="6F26B326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0.61</w:t>
            </w:r>
          </w:p>
        </w:tc>
      </w:tr>
      <w:tr w:rsidR="001871B9" w:rsidRPr="00F67049" w14:paraId="1B666C06" w14:textId="77777777" w:rsidTr="00BE098B">
        <w:trPr>
          <w:trHeight w:val="271"/>
        </w:trPr>
        <w:tc>
          <w:tcPr>
            <w:tcW w:w="1886" w:type="pct"/>
          </w:tcPr>
          <w:p w14:paraId="1A6603B7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Hemoglobin (g/dL)</w:t>
            </w:r>
          </w:p>
        </w:tc>
        <w:tc>
          <w:tcPr>
            <w:tcW w:w="901" w:type="pct"/>
          </w:tcPr>
          <w:p w14:paraId="56A954DA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11.3 (10.9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11.7)</w:t>
            </w:r>
          </w:p>
        </w:tc>
        <w:tc>
          <w:tcPr>
            <w:tcW w:w="902" w:type="pct"/>
          </w:tcPr>
          <w:p w14:paraId="39291313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11.</w:t>
            </w:r>
            <w:r>
              <w:rPr>
                <w:rFonts w:ascii="Times New Roman" w:eastAsiaTheme="minorEastAsia" w:hAnsi="Times New Roman"/>
                <w:szCs w:val="21"/>
              </w:rPr>
              <w:t>1</w:t>
            </w:r>
            <w:r w:rsidRPr="00546155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9.5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szCs w:val="21"/>
              </w:rPr>
              <w:t>2.4</w:t>
            </w:r>
            <w:r w:rsidRPr="00546155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57" w:type="pct"/>
          </w:tcPr>
          <w:p w14:paraId="77CD9E9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11.</w:t>
            </w:r>
            <w:r>
              <w:rPr>
                <w:rFonts w:ascii="Times New Roman" w:eastAsiaTheme="minorEastAsia" w:hAnsi="Times New Roman"/>
                <w:szCs w:val="21"/>
              </w:rPr>
              <w:t>6</w:t>
            </w:r>
            <w:r w:rsidRPr="00546155">
              <w:rPr>
                <w:rFonts w:ascii="Times New Roman" w:eastAsiaTheme="minorEastAsia" w:hAnsi="Times New Roman"/>
                <w:szCs w:val="21"/>
              </w:rPr>
              <w:t xml:space="preserve"> (1</w:t>
            </w:r>
            <w:r>
              <w:rPr>
                <w:rFonts w:ascii="Times New Roman" w:eastAsiaTheme="minorEastAsia" w:hAnsi="Times New Roman"/>
                <w:szCs w:val="21"/>
              </w:rPr>
              <w:t>0.7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eastAsiaTheme="minorEastAsia" w:hAnsi="Times New Roman"/>
                <w:szCs w:val="21"/>
              </w:rPr>
              <w:t>12.</w:t>
            </w:r>
            <w:r>
              <w:rPr>
                <w:rFonts w:ascii="Times New Roman" w:eastAsiaTheme="minorEastAsia" w:hAnsi="Times New Roman"/>
                <w:szCs w:val="21"/>
              </w:rPr>
              <w:t>8</w:t>
            </w:r>
            <w:r w:rsidRPr="00546155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354" w:type="pct"/>
          </w:tcPr>
          <w:p w14:paraId="264AB74A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eastAsiaTheme="minorEastAsia" w:hAnsi="Times New Roman"/>
                <w:szCs w:val="21"/>
              </w:rPr>
              <w:t>0.22</w:t>
            </w:r>
          </w:p>
        </w:tc>
      </w:tr>
      <w:tr w:rsidR="001871B9" w:rsidRPr="00F67049" w14:paraId="5FC9DE14" w14:textId="77777777" w:rsidTr="00BE098B">
        <w:trPr>
          <w:trHeight w:val="271"/>
        </w:trPr>
        <w:tc>
          <w:tcPr>
            <w:tcW w:w="1886" w:type="pct"/>
          </w:tcPr>
          <w:p w14:paraId="434AE95D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Serum albumin (g/dL)</w:t>
            </w:r>
          </w:p>
        </w:tc>
        <w:tc>
          <w:tcPr>
            <w:tcW w:w="901" w:type="pct"/>
          </w:tcPr>
          <w:p w14:paraId="2BE75DB1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3.7 (3.2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3.9)</w:t>
            </w:r>
          </w:p>
        </w:tc>
        <w:tc>
          <w:tcPr>
            <w:tcW w:w="902" w:type="pct"/>
          </w:tcPr>
          <w:p w14:paraId="66021F06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.1 (2.8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3.5)</w:t>
            </w:r>
          </w:p>
        </w:tc>
        <w:tc>
          <w:tcPr>
            <w:tcW w:w="957" w:type="pct"/>
          </w:tcPr>
          <w:p w14:paraId="7A6D0D35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.8 (3.7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4.0)</w:t>
            </w:r>
          </w:p>
        </w:tc>
        <w:tc>
          <w:tcPr>
            <w:tcW w:w="354" w:type="pct"/>
          </w:tcPr>
          <w:p w14:paraId="44A096E6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&lt;0.01</w:t>
            </w:r>
          </w:p>
        </w:tc>
      </w:tr>
      <w:tr w:rsidR="001871B9" w:rsidRPr="00F67049" w14:paraId="76667761" w14:textId="77777777" w:rsidTr="00BE098B">
        <w:trPr>
          <w:trHeight w:val="271"/>
        </w:trPr>
        <w:tc>
          <w:tcPr>
            <w:tcW w:w="1886" w:type="pct"/>
          </w:tcPr>
          <w:p w14:paraId="5E598E04" w14:textId="27E78FDA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Serum Ca (mg/d</w:t>
            </w:r>
            <w:r w:rsidR="00C576EB">
              <w:rPr>
                <w:rFonts w:ascii="Times New Roman" w:hAnsi="Times New Roman"/>
                <w:color w:val="000000" w:themeColor="text1"/>
                <w:szCs w:val="21"/>
              </w:rPr>
              <w:t>L</w:t>
            </w: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2CAA06BF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9.3 ± 0.7</w:t>
            </w:r>
          </w:p>
        </w:tc>
        <w:tc>
          <w:tcPr>
            <w:tcW w:w="902" w:type="pct"/>
          </w:tcPr>
          <w:p w14:paraId="11D19851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9.5 ± 0.8</w:t>
            </w:r>
          </w:p>
        </w:tc>
        <w:tc>
          <w:tcPr>
            <w:tcW w:w="957" w:type="pct"/>
          </w:tcPr>
          <w:p w14:paraId="30CD277B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9.2 ± 0.6</w:t>
            </w:r>
          </w:p>
        </w:tc>
        <w:tc>
          <w:tcPr>
            <w:tcW w:w="354" w:type="pct"/>
          </w:tcPr>
          <w:p w14:paraId="49705B2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0.26</w:t>
            </w:r>
          </w:p>
        </w:tc>
      </w:tr>
      <w:tr w:rsidR="001871B9" w:rsidRPr="00F67049" w14:paraId="5E764D2B" w14:textId="77777777" w:rsidTr="00BE098B">
        <w:trPr>
          <w:trHeight w:val="271"/>
        </w:trPr>
        <w:tc>
          <w:tcPr>
            <w:tcW w:w="1886" w:type="pct"/>
          </w:tcPr>
          <w:p w14:paraId="53FEC09E" w14:textId="798675A2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Serum P (mg/d</w:t>
            </w:r>
            <w:r w:rsidR="00C576EB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</w:t>
            </w: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01" w:type="pct"/>
          </w:tcPr>
          <w:p w14:paraId="6F305B51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4.5 ± 1.2</w:t>
            </w:r>
          </w:p>
        </w:tc>
        <w:tc>
          <w:tcPr>
            <w:tcW w:w="902" w:type="pct"/>
          </w:tcPr>
          <w:p w14:paraId="2D2C1E2D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4.4 ± 1.4</w:t>
            </w:r>
          </w:p>
        </w:tc>
        <w:tc>
          <w:tcPr>
            <w:tcW w:w="957" w:type="pct"/>
          </w:tcPr>
          <w:p w14:paraId="108E5F9F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4.6 ± 1.0</w:t>
            </w:r>
          </w:p>
        </w:tc>
        <w:tc>
          <w:tcPr>
            <w:tcW w:w="354" w:type="pct"/>
          </w:tcPr>
          <w:p w14:paraId="40F6FDE0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0.64</w:t>
            </w:r>
          </w:p>
        </w:tc>
      </w:tr>
      <w:tr w:rsidR="001871B9" w:rsidRPr="00F67049" w14:paraId="700EB34C" w14:textId="77777777" w:rsidTr="00BE098B">
        <w:trPr>
          <w:trHeight w:val="271"/>
        </w:trPr>
        <w:tc>
          <w:tcPr>
            <w:tcW w:w="1886" w:type="pct"/>
          </w:tcPr>
          <w:p w14:paraId="7B7B5FCE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Ca×P</w:t>
            </w:r>
            <w:proofErr w:type="spellEnd"/>
          </w:p>
        </w:tc>
        <w:tc>
          <w:tcPr>
            <w:tcW w:w="901" w:type="pct"/>
          </w:tcPr>
          <w:p w14:paraId="47176556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39.5 (25.8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50.9)</w:t>
            </w:r>
          </w:p>
        </w:tc>
        <w:tc>
          <w:tcPr>
            <w:tcW w:w="902" w:type="pct"/>
          </w:tcPr>
          <w:p w14:paraId="679765B0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0.1 (31.1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55.2)</w:t>
            </w:r>
          </w:p>
        </w:tc>
        <w:tc>
          <w:tcPr>
            <w:tcW w:w="957" w:type="pct"/>
          </w:tcPr>
          <w:p w14:paraId="3624FBC9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9.4 (35.4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49.3)</w:t>
            </w:r>
          </w:p>
        </w:tc>
        <w:tc>
          <w:tcPr>
            <w:tcW w:w="354" w:type="pct"/>
          </w:tcPr>
          <w:p w14:paraId="43DC289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78</w:t>
            </w:r>
          </w:p>
        </w:tc>
      </w:tr>
      <w:tr w:rsidR="001871B9" w:rsidRPr="00F67049" w14:paraId="6C1CA925" w14:textId="77777777" w:rsidTr="00BE098B">
        <w:trPr>
          <w:trHeight w:val="271"/>
        </w:trPr>
        <w:tc>
          <w:tcPr>
            <w:tcW w:w="1886" w:type="pct"/>
          </w:tcPr>
          <w:p w14:paraId="7F016783" w14:textId="365BC715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Intact PTH (</w:t>
            </w:r>
            <w:proofErr w:type="spellStart"/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pg</w:t>
            </w:r>
            <w:proofErr w:type="spellEnd"/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/m</w:t>
            </w:r>
            <w:r w:rsidR="00C576EB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</w:t>
            </w: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01" w:type="pct"/>
          </w:tcPr>
          <w:p w14:paraId="73ED04FF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106.0 (59.0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214.0)</w:t>
            </w:r>
          </w:p>
        </w:tc>
        <w:tc>
          <w:tcPr>
            <w:tcW w:w="902" w:type="pct"/>
          </w:tcPr>
          <w:p w14:paraId="66E5A6F1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12.5 (60.2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200.2)</w:t>
            </w:r>
          </w:p>
        </w:tc>
        <w:tc>
          <w:tcPr>
            <w:tcW w:w="957" w:type="pct"/>
          </w:tcPr>
          <w:p w14:paraId="13425295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01 (59.0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217.0)</w:t>
            </w:r>
          </w:p>
        </w:tc>
        <w:tc>
          <w:tcPr>
            <w:tcW w:w="354" w:type="pct"/>
          </w:tcPr>
          <w:p w14:paraId="7266C83C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0.80</w:t>
            </w:r>
          </w:p>
        </w:tc>
      </w:tr>
      <w:tr w:rsidR="001871B9" w:rsidRPr="00F67049" w14:paraId="3FEDDF02" w14:textId="77777777" w:rsidTr="00BE098B">
        <w:trPr>
          <w:trHeight w:val="271"/>
        </w:trPr>
        <w:tc>
          <w:tcPr>
            <w:tcW w:w="1886" w:type="pct"/>
          </w:tcPr>
          <w:p w14:paraId="2291DA51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Serum creatinine (mg/dL)</w:t>
            </w:r>
          </w:p>
        </w:tc>
        <w:tc>
          <w:tcPr>
            <w:tcW w:w="901" w:type="pct"/>
          </w:tcPr>
          <w:p w14:paraId="5071223A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5.9 (4.8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7.4)</w:t>
            </w:r>
          </w:p>
        </w:tc>
        <w:tc>
          <w:tcPr>
            <w:tcW w:w="902" w:type="pct"/>
          </w:tcPr>
          <w:p w14:paraId="1F3AEBE1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.4 (3.7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7.5)</w:t>
            </w:r>
          </w:p>
        </w:tc>
        <w:tc>
          <w:tcPr>
            <w:tcW w:w="957" w:type="pct"/>
          </w:tcPr>
          <w:p w14:paraId="3277E44A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.0 (5.1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7.4)</w:t>
            </w:r>
          </w:p>
        </w:tc>
        <w:tc>
          <w:tcPr>
            <w:tcW w:w="354" w:type="pct"/>
          </w:tcPr>
          <w:p w14:paraId="3C7DC4A6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0.29</w:t>
            </w:r>
          </w:p>
        </w:tc>
      </w:tr>
      <w:tr w:rsidR="001871B9" w:rsidRPr="00F67049" w14:paraId="5266BAA8" w14:textId="77777777" w:rsidTr="00BE098B">
        <w:trPr>
          <w:trHeight w:val="271"/>
        </w:trPr>
        <w:tc>
          <w:tcPr>
            <w:tcW w:w="1886" w:type="pct"/>
          </w:tcPr>
          <w:p w14:paraId="23912D3D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546155">
              <w:rPr>
                <w:rFonts w:ascii="Times New Roman" w:hAnsi="Times New Roman"/>
                <w:szCs w:val="21"/>
              </w:rPr>
              <w:t>High sensitive CRP (mg/dL)</w:t>
            </w:r>
          </w:p>
        </w:tc>
        <w:tc>
          <w:tcPr>
            <w:tcW w:w="901" w:type="pct"/>
          </w:tcPr>
          <w:p w14:paraId="13814B04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0.2 (0.1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1.1)</w:t>
            </w:r>
          </w:p>
        </w:tc>
        <w:tc>
          <w:tcPr>
            <w:tcW w:w="902" w:type="pct"/>
          </w:tcPr>
          <w:p w14:paraId="6227815D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.8 (0.1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2.1)</w:t>
            </w:r>
          </w:p>
        </w:tc>
        <w:tc>
          <w:tcPr>
            <w:tcW w:w="957" w:type="pct"/>
          </w:tcPr>
          <w:p w14:paraId="209AAD5F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.2 (0.1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0.4)</w:t>
            </w:r>
          </w:p>
        </w:tc>
        <w:tc>
          <w:tcPr>
            <w:tcW w:w="354" w:type="pct"/>
          </w:tcPr>
          <w:p w14:paraId="68F9CE28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11</w:t>
            </w:r>
          </w:p>
        </w:tc>
      </w:tr>
      <w:tr w:rsidR="001871B9" w:rsidRPr="00F67049" w14:paraId="4A3038B9" w14:textId="77777777" w:rsidTr="00BE098B">
        <w:trPr>
          <w:trHeight w:val="271"/>
        </w:trPr>
        <w:tc>
          <w:tcPr>
            <w:tcW w:w="1886" w:type="pct"/>
          </w:tcPr>
          <w:p w14:paraId="4A13AEF9" w14:textId="77777777" w:rsidR="001871B9" w:rsidRPr="0054615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szCs w:val="21"/>
              </w:rPr>
              <w:t>Total cholesterol (mg/dL)</w:t>
            </w:r>
          </w:p>
        </w:tc>
        <w:tc>
          <w:tcPr>
            <w:tcW w:w="901" w:type="pct"/>
          </w:tcPr>
          <w:p w14:paraId="702C6E88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131.5 (116.5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164.0)</w:t>
            </w:r>
          </w:p>
        </w:tc>
        <w:tc>
          <w:tcPr>
            <w:tcW w:w="902" w:type="pct"/>
          </w:tcPr>
          <w:p w14:paraId="73993CB5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31.5 (120.0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156.0)</w:t>
            </w:r>
          </w:p>
        </w:tc>
        <w:tc>
          <w:tcPr>
            <w:tcW w:w="957" w:type="pct"/>
          </w:tcPr>
          <w:p w14:paraId="58BADBC5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29.0 (114.5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szCs w:val="21"/>
              </w:rPr>
              <w:t>169.0)</w:t>
            </w:r>
          </w:p>
        </w:tc>
        <w:tc>
          <w:tcPr>
            <w:tcW w:w="354" w:type="pct"/>
          </w:tcPr>
          <w:p w14:paraId="138E03B0" w14:textId="77777777" w:rsidR="001871B9" w:rsidRPr="00546155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4615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98</w:t>
            </w:r>
          </w:p>
        </w:tc>
      </w:tr>
      <w:tr w:rsidR="001871B9" w:rsidRPr="00F67049" w14:paraId="628AAA2C" w14:textId="77777777" w:rsidTr="00BE098B">
        <w:trPr>
          <w:trHeight w:val="271"/>
        </w:trPr>
        <w:tc>
          <w:tcPr>
            <w:tcW w:w="1886" w:type="pct"/>
          </w:tcPr>
          <w:p w14:paraId="36FCFD7B" w14:textId="77777777" w:rsidR="001871B9" w:rsidRPr="008A5463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A5463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LDL-cholesterol (mg/dL)</w:t>
            </w:r>
          </w:p>
        </w:tc>
        <w:tc>
          <w:tcPr>
            <w:tcW w:w="901" w:type="pct"/>
          </w:tcPr>
          <w:p w14:paraId="22951D38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6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8.0 (54.0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87.5)</w:t>
            </w:r>
          </w:p>
        </w:tc>
        <w:tc>
          <w:tcPr>
            <w:tcW w:w="902" w:type="pct"/>
          </w:tcPr>
          <w:p w14:paraId="4D8EB666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6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5.0 (55.2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84.8)</w:t>
            </w:r>
          </w:p>
        </w:tc>
        <w:tc>
          <w:tcPr>
            <w:tcW w:w="957" w:type="pct"/>
          </w:tcPr>
          <w:p w14:paraId="76F844B6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6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8.0 (52.0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99.5)</w:t>
            </w:r>
          </w:p>
        </w:tc>
        <w:tc>
          <w:tcPr>
            <w:tcW w:w="354" w:type="pct"/>
          </w:tcPr>
          <w:p w14:paraId="2D70FC45" w14:textId="77777777" w:rsidR="001871B9" w:rsidRPr="00382A25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82A2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81</w:t>
            </w:r>
          </w:p>
        </w:tc>
      </w:tr>
      <w:tr w:rsidR="001871B9" w:rsidRPr="00F67049" w14:paraId="5A6CAFF4" w14:textId="77777777" w:rsidTr="00BE098B">
        <w:trPr>
          <w:trHeight w:val="271"/>
        </w:trPr>
        <w:tc>
          <w:tcPr>
            <w:tcW w:w="1886" w:type="pct"/>
          </w:tcPr>
          <w:p w14:paraId="7CAF4248" w14:textId="77777777" w:rsidR="001871B9" w:rsidRPr="008A5463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A5463">
              <w:rPr>
                <w:rFonts w:ascii="Times New Roman" w:hAnsi="Times New Roman" w:hint="eastAsia"/>
                <w:color w:val="000000" w:themeColor="text1"/>
                <w:szCs w:val="21"/>
              </w:rPr>
              <w:t>H</w:t>
            </w:r>
            <w:r w:rsidRPr="008A5463">
              <w:rPr>
                <w:rFonts w:ascii="Times New Roman" w:hAnsi="Times New Roman"/>
                <w:color w:val="000000" w:themeColor="text1"/>
                <w:szCs w:val="21"/>
              </w:rPr>
              <w:t>bA1c (%)</w:t>
            </w:r>
          </w:p>
        </w:tc>
        <w:tc>
          <w:tcPr>
            <w:tcW w:w="901" w:type="pct"/>
          </w:tcPr>
          <w:p w14:paraId="6A8EBE5D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0800C7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5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.7 (5.3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0800C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6.5)</w:t>
            </w:r>
          </w:p>
        </w:tc>
        <w:tc>
          <w:tcPr>
            <w:tcW w:w="902" w:type="pct"/>
          </w:tcPr>
          <w:p w14:paraId="0129D985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.5 (4.9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6.3)</w:t>
            </w:r>
          </w:p>
        </w:tc>
        <w:tc>
          <w:tcPr>
            <w:tcW w:w="957" w:type="pct"/>
          </w:tcPr>
          <w:p w14:paraId="3D8A6DBA" w14:textId="77777777" w:rsidR="001871B9" w:rsidRPr="000800C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.9 (5.4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6.8)</w:t>
            </w:r>
          </w:p>
        </w:tc>
        <w:tc>
          <w:tcPr>
            <w:tcW w:w="354" w:type="pct"/>
          </w:tcPr>
          <w:p w14:paraId="02A04B12" w14:textId="77777777" w:rsidR="001871B9" w:rsidRPr="008A5463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A5463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0.1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</w:t>
            </w:r>
          </w:p>
        </w:tc>
      </w:tr>
      <w:tr w:rsidR="001871B9" w:rsidRPr="00F67049" w14:paraId="564E4278" w14:textId="77777777" w:rsidTr="00BE098B">
        <w:trPr>
          <w:trHeight w:val="271"/>
        </w:trPr>
        <w:tc>
          <w:tcPr>
            <w:tcW w:w="1886" w:type="pct"/>
          </w:tcPr>
          <w:p w14:paraId="16A70940" w14:textId="77777777" w:rsidR="001871B9" w:rsidRPr="003F02B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 w:hint="eastAsia"/>
                <w:color w:val="000000" w:themeColor="text1"/>
                <w:szCs w:val="21"/>
              </w:rPr>
              <w:t>T</w:t>
            </w: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arget lesions</w:t>
            </w:r>
          </w:p>
        </w:tc>
        <w:tc>
          <w:tcPr>
            <w:tcW w:w="901" w:type="pct"/>
          </w:tcPr>
          <w:p w14:paraId="211A8C0E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902" w:type="pct"/>
          </w:tcPr>
          <w:p w14:paraId="127BCA95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957" w:type="pct"/>
          </w:tcPr>
          <w:p w14:paraId="32177346" w14:textId="77777777" w:rsidR="001871B9" w:rsidRPr="000800C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354" w:type="pct"/>
          </w:tcPr>
          <w:p w14:paraId="48AE004C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871B9" w:rsidRPr="00F67049" w14:paraId="7291C2E6" w14:textId="77777777" w:rsidTr="00BE098B">
        <w:trPr>
          <w:trHeight w:val="271"/>
        </w:trPr>
        <w:tc>
          <w:tcPr>
            <w:tcW w:w="1886" w:type="pct"/>
          </w:tcPr>
          <w:p w14:paraId="1358CDCA" w14:textId="77777777" w:rsidR="001871B9" w:rsidRPr="003F02B7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 w:hint="eastAsia"/>
                <w:color w:val="000000" w:themeColor="text1"/>
                <w:szCs w:val="21"/>
              </w:rPr>
              <w:t>C</w:t>
            </w: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ulprit lesion</w:t>
            </w:r>
          </w:p>
        </w:tc>
        <w:tc>
          <w:tcPr>
            <w:tcW w:w="901" w:type="pct"/>
          </w:tcPr>
          <w:p w14:paraId="50DB69D7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4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 lesions</w:t>
            </w:r>
          </w:p>
        </w:tc>
        <w:tc>
          <w:tcPr>
            <w:tcW w:w="902" w:type="pct"/>
          </w:tcPr>
          <w:p w14:paraId="0C78446F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1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>7 lesions</w:t>
            </w:r>
          </w:p>
        </w:tc>
        <w:tc>
          <w:tcPr>
            <w:tcW w:w="957" w:type="pct"/>
          </w:tcPr>
          <w:p w14:paraId="7CE61C4E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2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>4 lesions</w:t>
            </w:r>
          </w:p>
        </w:tc>
        <w:tc>
          <w:tcPr>
            <w:tcW w:w="354" w:type="pct"/>
          </w:tcPr>
          <w:p w14:paraId="22D8CF34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871B9" w:rsidRPr="00F67049" w14:paraId="12660AEF" w14:textId="77777777" w:rsidTr="00BE098B">
        <w:trPr>
          <w:trHeight w:val="271"/>
        </w:trPr>
        <w:tc>
          <w:tcPr>
            <w:tcW w:w="1886" w:type="pct"/>
          </w:tcPr>
          <w:p w14:paraId="5CEED68E" w14:textId="77777777" w:rsidR="001871B9" w:rsidRPr="000F3EEC" w:rsidRDefault="001871B9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LAD, n (%)</w:t>
            </w:r>
          </w:p>
        </w:tc>
        <w:tc>
          <w:tcPr>
            <w:tcW w:w="901" w:type="pct"/>
          </w:tcPr>
          <w:p w14:paraId="51AA0018" w14:textId="77777777" w:rsidR="001871B9" w:rsidRPr="000F3EEC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27 (66)</w:t>
            </w:r>
          </w:p>
        </w:tc>
        <w:tc>
          <w:tcPr>
            <w:tcW w:w="902" w:type="pct"/>
          </w:tcPr>
          <w:p w14:paraId="01D271E3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13 (76)</w:t>
            </w:r>
          </w:p>
        </w:tc>
        <w:tc>
          <w:tcPr>
            <w:tcW w:w="957" w:type="pct"/>
          </w:tcPr>
          <w:p w14:paraId="0167CACA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14 (58)</w:t>
            </w:r>
          </w:p>
        </w:tc>
        <w:tc>
          <w:tcPr>
            <w:tcW w:w="354" w:type="pct"/>
            <w:vMerge w:val="restart"/>
          </w:tcPr>
          <w:p w14:paraId="05DB5924" w14:textId="77777777" w:rsidR="001871B9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  <w:p w14:paraId="4AF77591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0.19</w:t>
            </w:r>
          </w:p>
        </w:tc>
      </w:tr>
      <w:tr w:rsidR="001871B9" w:rsidRPr="00F67049" w14:paraId="2153A724" w14:textId="77777777" w:rsidTr="00BE098B">
        <w:trPr>
          <w:trHeight w:val="271"/>
        </w:trPr>
        <w:tc>
          <w:tcPr>
            <w:tcW w:w="1886" w:type="pct"/>
          </w:tcPr>
          <w:p w14:paraId="6FBE34E9" w14:textId="77777777" w:rsidR="001871B9" w:rsidRPr="000F3EEC" w:rsidRDefault="001871B9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LCX, n (%)</w:t>
            </w:r>
          </w:p>
        </w:tc>
        <w:tc>
          <w:tcPr>
            <w:tcW w:w="901" w:type="pct"/>
          </w:tcPr>
          <w:p w14:paraId="6F00B06C" w14:textId="77777777" w:rsidR="001871B9" w:rsidRPr="000F3EEC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4 (10)</w:t>
            </w:r>
          </w:p>
        </w:tc>
        <w:tc>
          <w:tcPr>
            <w:tcW w:w="902" w:type="pct"/>
          </w:tcPr>
          <w:p w14:paraId="087D2117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 (0)</w:t>
            </w:r>
          </w:p>
        </w:tc>
        <w:tc>
          <w:tcPr>
            <w:tcW w:w="957" w:type="pct"/>
          </w:tcPr>
          <w:p w14:paraId="436B1A97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 (17)</w:t>
            </w:r>
          </w:p>
        </w:tc>
        <w:tc>
          <w:tcPr>
            <w:tcW w:w="354" w:type="pct"/>
            <w:vMerge/>
          </w:tcPr>
          <w:p w14:paraId="7EE7E546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871B9" w:rsidRPr="00F67049" w14:paraId="7157E986" w14:textId="77777777" w:rsidTr="00BE098B">
        <w:trPr>
          <w:trHeight w:val="271"/>
        </w:trPr>
        <w:tc>
          <w:tcPr>
            <w:tcW w:w="1886" w:type="pct"/>
          </w:tcPr>
          <w:p w14:paraId="213FDB88" w14:textId="77777777" w:rsidR="001871B9" w:rsidRPr="000F3EEC" w:rsidRDefault="001871B9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RCA, n (%)</w:t>
            </w:r>
          </w:p>
        </w:tc>
        <w:tc>
          <w:tcPr>
            <w:tcW w:w="901" w:type="pct"/>
          </w:tcPr>
          <w:p w14:paraId="29D5C6E0" w14:textId="77777777" w:rsidR="001871B9" w:rsidRPr="000F3EEC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10 (24)</w:t>
            </w:r>
          </w:p>
        </w:tc>
        <w:tc>
          <w:tcPr>
            <w:tcW w:w="902" w:type="pct"/>
          </w:tcPr>
          <w:p w14:paraId="093B4A62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 (24)</w:t>
            </w:r>
          </w:p>
        </w:tc>
        <w:tc>
          <w:tcPr>
            <w:tcW w:w="957" w:type="pct"/>
          </w:tcPr>
          <w:p w14:paraId="42A13E42" w14:textId="77777777" w:rsidR="001871B9" w:rsidRPr="000F3EEC" w:rsidRDefault="001871B9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 (25)</w:t>
            </w:r>
          </w:p>
        </w:tc>
        <w:tc>
          <w:tcPr>
            <w:tcW w:w="354" w:type="pct"/>
            <w:vMerge/>
          </w:tcPr>
          <w:p w14:paraId="3EDE4DB5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871B9" w:rsidRPr="00F67049" w14:paraId="62728F51" w14:textId="77777777" w:rsidTr="00BE098B">
        <w:trPr>
          <w:trHeight w:val="271"/>
        </w:trPr>
        <w:tc>
          <w:tcPr>
            <w:tcW w:w="1886" w:type="pct"/>
          </w:tcPr>
          <w:p w14:paraId="272F8905" w14:textId="3D4D0BAE" w:rsidR="001871B9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lastRenderedPageBreak/>
              <w:t>N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on-culprit lesion</w:t>
            </w:r>
          </w:p>
        </w:tc>
        <w:tc>
          <w:tcPr>
            <w:tcW w:w="901" w:type="pct"/>
          </w:tcPr>
          <w:p w14:paraId="65A85D88" w14:textId="25FB6638" w:rsidR="001871B9" w:rsidRPr="000F3EEC" w:rsidRDefault="00BE098B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2 lesions</w:t>
            </w:r>
          </w:p>
        </w:tc>
        <w:tc>
          <w:tcPr>
            <w:tcW w:w="902" w:type="pct"/>
          </w:tcPr>
          <w:p w14:paraId="071906A6" w14:textId="5DBB3F8A" w:rsidR="001871B9" w:rsidRPr="000F3EEC" w:rsidRDefault="00BE098B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 lesions</w:t>
            </w:r>
          </w:p>
        </w:tc>
        <w:tc>
          <w:tcPr>
            <w:tcW w:w="957" w:type="pct"/>
          </w:tcPr>
          <w:p w14:paraId="6620B26B" w14:textId="01A00152" w:rsidR="001871B9" w:rsidRPr="000F3EEC" w:rsidRDefault="00BE098B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41 lesions</w:t>
            </w:r>
          </w:p>
        </w:tc>
        <w:tc>
          <w:tcPr>
            <w:tcW w:w="354" w:type="pct"/>
          </w:tcPr>
          <w:p w14:paraId="0F69A1D8" w14:textId="77777777" w:rsidR="001871B9" w:rsidRPr="003F02B7" w:rsidRDefault="001871B9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BE098B" w:rsidRPr="00F67049" w14:paraId="6EA75070" w14:textId="77777777" w:rsidTr="00BE098B">
        <w:trPr>
          <w:trHeight w:val="271"/>
        </w:trPr>
        <w:tc>
          <w:tcPr>
            <w:tcW w:w="1886" w:type="pct"/>
          </w:tcPr>
          <w:p w14:paraId="78996ECB" w14:textId="3534690F" w:rsidR="00BE098B" w:rsidRPr="000F3EEC" w:rsidRDefault="00BE098B" w:rsidP="00BE098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LAD, n (%)</w:t>
            </w:r>
          </w:p>
        </w:tc>
        <w:tc>
          <w:tcPr>
            <w:tcW w:w="901" w:type="pct"/>
          </w:tcPr>
          <w:p w14:paraId="313C58BC" w14:textId="3F2286AB" w:rsidR="00BE098B" w:rsidRPr="000F3EEC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</w:t>
            </w: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32</w:t>
            </w: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</w:tcPr>
          <w:p w14:paraId="7324E8DA" w14:textId="2870AC23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29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</w:tcPr>
          <w:p w14:paraId="6A05FB1D" w14:textId="27EA9F33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14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34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 w:val="restart"/>
          </w:tcPr>
          <w:p w14:paraId="331622AE" w14:textId="77777777" w:rsidR="00BE098B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  <w:p w14:paraId="027F748F" w14:textId="26AF6DDB" w:rsidR="00BE098B" w:rsidRPr="003F02B7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.90</w:t>
            </w:r>
          </w:p>
        </w:tc>
      </w:tr>
      <w:tr w:rsidR="00BE098B" w:rsidRPr="00F67049" w14:paraId="093F525A" w14:textId="77777777" w:rsidTr="00BE098B">
        <w:trPr>
          <w:trHeight w:val="271"/>
        </w:trPr>
        <w:tc>
          <w:tcPr>
            <w:tcW w:w="1886" w:type="pct"/>
          </w:tcPr>
          <w:p w14:paraId="1DB4D9B8" w14:textId="36AF44F5" w:rsidR="00BE098B" w:rsidRPr="000F3EEC" w:rsidRDefault="00BE098B" w:rsidP="00BE098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LCX, n (%)</w:t>
            </w:r>
          </w:p>
        </w:tc>
        <w:tc>
          <w:tcPr>
            <w:tcW w:w="901" w:type="pct"/>
          </w:tcPr>
          <w:p w14:paraId="3E112B81" w14:textId="0674B4AC" w:rsidR="00BE098B" w:rsidRPr="000F3EEC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4 (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38</w:t>
            </w: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</w:tcPr>
          <w:p w14:paraId="33BECE87" w14:textId="6D48ADE0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12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39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</w:tcPr>
          <w:p w14:paraId="3A05E2A4" w14:textId="2C009FD0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15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37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/>
          </w:tcPr>
          <w:p w14:paraId="0ED48001" w14:textId="63875A57" w:rsidR="00BE098B" w:rsidRPr="003F02B7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BE098B" w:rsidRPr="00F67049" w14:paraId="325108C9" w14:textId="77777777" w:rsidTr="00BE098B">
        <w:trPr>
          <w:trHeight w:val="271"/>
        </w:trPr>
        <w:tc>
          <w:tcPr>
            <w:tcW w:w="1886" w:type="pct"/>
            <w:tcBorders>
              <w:bottom w:val="single" w:sz="8" w:space="0" w:color="auto"/>
            </w:tcBorders>
          </w:tcPr>
          <w:p w14:paraId="60495EA6" w14:textId="7CF5430B" w:rsidR="00BE098B" w:rsidRPr="000F3EEC" w:rsidRDefault="00BE098B" w:rsidP="00BE098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0F3EEC">
              <w:rPr>
                <w:rFonts w:ascii="Times New Roman" w:hAnsi="Times New Roman"/>
                <w:color w:val="000000" w:themeColor="text1"/>
                <w:szCs w:val="21"/>
              </w:rPr>
              <w:t>RCA, n (%)</w:t>
            </w:r>
          </w:p>
        </w:tc>
        <w:tc>
          <w:tcPr>
            <w:tcW w:w="901" w:type="pct"/>
            <w:tcBorders>
              <w:bottom w:val="single" w:sz="8" w:space="0" w:color="auto"/>
            </w:tcBorders>
          </w:tcPr>
          <w:p w14:paraId="79C0F5DF" w14:textId="69555131" w:rsidR="00BE098B" w:rsidRPr="000F3EEC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22</w:t>
            </w: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31</w:t>
            </w:r>
            <w:r w:rsidRPr="000F3EEC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  <w:tcBorders>
              <w:bottom w:val="single" w:sz="8" w:space="0" w:color="auto"/>
            </w:tcBorders>
          </w:tcPr>
          <w:p w14:paraId="7AA5579B" w14:textId="4A3FD969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10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32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  <w:tcBorders>
              <w:bottom w:val="single" w:sz="8" w:space="0" w:color="auto"/>
            </w:tcBorders>
          </w:tcPr>
          <w:p w14:paraId="341ECF38" w14:textId="2A5AE28B" w:rsidR="00BE098B" w:rsidRPr="000F3EEC" w:rsidRDefault="00BE098B" w:rsidP="00BE098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12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(2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</w:t>
            </w:r>
            <w:r w:rsidRPr="000F3EEC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/>
            <w:tcBorders>
              <w:bottom w:val="single" w:sz="8" w:space="0" w:color="auto"/>
            </w:tcBorders>
          </w:tcPr>
          <w:p w14:paraId="1D005F34" w14:textId="77777777" w:rsidR="00BE098B" w:rsidRPr="003F02B7" w:rsidRDefault="00BE098B" w:rsidP="00BE098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</w:tbl>
    <w:p w14:paraId="1CF808E8" w14:textId="7E8431D6" w:rsidR="00D346CB" w:rsidRDefault="001871B9">
      <w:pPr>
        <w:rPr>
          <w:rFonts w:ascii="Times New Roman" w:eastAsia="PMingLiU" w:hAnsi="Times New Roman"/>
          <w:szCs w:val="21"/>
        </w:rPr>
      </w:pPr>
      <w:r w:rsidRPr="001871B9">
        <w:rPr>
          <w:rFonts w:ascii="Times New Roman" w:hAnsi="Times New Roman"/>
        </w:rPr>
        <w:t xml:space="preserve">Values are described as number (%), median (interquartile range), or mean </w:t>
      </w:r>
      <w:r w:rsidRPr="001871B9">
        <w:rPr>
          <w:rFonts w:ascii="Times New Roman" w:eastAsia="PMingLiU" w:hAnsi="Times New Roman"/>
          <w:szCs w:val="21"/>
        </w:rPr>
        <w:t>± standard deviation.</w:t>
      </w:r>
    </w:p>
    <w:p w14:paraId="3078EA43" w14:textId="5C734EFD" w:rsidR="001871B9" w:rsidRDefault="001871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AC, arm circumference; </w:t>
      </w:r>
      <w:r w:rsidR="007C2EDF">
        <w:rPr>
          <w:rFonts w:ascii="Times New Roman" w:hAnsi="Times New Roman"/>
        </w:rPr>
        <w:t xml:space="preserve">ACE-I, angiotensin-converting enzyme inhibitor; </w:t>
      </w:r>
      <w:r>
        <w:rPr>
          <w:rFonts w:ascii="Times New Roman" w:hAnsi="Times New Roman"/>
        </w:rPr>
        <w:t xml:space="preserve">AMA, arm muscle area; </w:t>
      </w:r>
      <w:r w:rsidR="007C2EDF">
        <w:rPr>
          <w:rFonts w:ascii="Times New Roman" w:hAnsi="Times New Roman"/>
        </w:rPr>
        <w:t xml:space="preserve">AMC, arm muscle circumference; </w:t>
      </w:r>
      <w:r w:rsidR="007C2EDF">
        <w:rPr>
          <w:rFonts w:ascii="Times New Roman" w:hAnsi="Times New Roman" w:hint="eastAsia"/>
        </w:rPr>
        <w:t>A</w:t>
      </w:r>
      <w:r w:rsidR="007C2EDF">
        <w:rPr>
          <w:rFonts w:ascii="Times New Roman" w:hAnsi="Times New Roman"/>
        </w:rPr>
        <w:t xml:space="preserve">RB, angiotensin II receptor blocker; </w:t>
      </w:r>
      <w:r>
        <w:rPr>
          <w:rFonts w:ascii="Times New Roman" w:hAnsi="Times New Roman"/>
        </w:rPr>
        <w:t>Ca, calcium; CC, calf circumference; CI, confidence interval; CRP, C-reactive protein; GNRI, geriatric nutritional risk index; HD, hemodialysis; HR, hazard ratio; LAD, left anterior descending artery; LCX, left circumflex; LVEF, left ventricular ejection fraction; P, phosphorus; PCI, percutaneous coronary intervention; RCA, right coronary artery; SMI, skeletal muscle index; TSF, triceps skinfold.</w:t>
      </w:r>
    </w:p>
    <w:p w14:paraId="4C3E4E3F" w14:textId="0D4CADC4" w:rsidR="001471C0" w:rsidRDefault="001471C0">
      <w:pPr>
        <w:rPr>
          <w:rFonts w:ascii="Times New Roman" w:hAnsi="Times New Roman"/>
        </w:rPr>
      </w:pPr>
    </w:p>
    <w:p w14:paraId="51B2FABD" w14:textId="5A4A09E3" w:rsidR="001471C0" w:rsidRDefault="001471C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620BEC1" w14:textId="79F13496" w:rsidR="001471C0" w:rsidRPr="00C272D2" w:rsidRDefault="00292A15" w:rsidP="001471C0">
      <w:pPr>
        <w:spacing w:line="280" w:lineRule="exact"/>
        <w:jc w:val="both"/>
        <w:rPr>
          <w:rFonts w:ascii="Times New Roman" w:hAnsi="Times New Roman"/>
          <w:b/>
          <w:szCs w:val="24"/>
        </w:rPr>
      </w:pPr>
      <w:r w:rsidRPr="00D17BDE">
        <w:rPr>
          <w:rFonts w:ascii="Times New Roman" w:hAnsi="Times New Roman"/>
          <w:b/>
          <w:szCs w:val="24"/>
        </w:rPr>
        <w:lastRenderedPageBreak/>
        <w:t xml:space="preserve">Supplementary </w:t>
      </w:r>
      <w:r w:rsidR="001471C0" w:rsidRPr="00C272D2">
        <w:rPr>
          <w:rFonts w:ascii="Times New Roman" w:hAnsi="Times New Roman"/>
          <w:b/>
          <w:szCs w:val="24"/>
        </w:rPr>
        <w:t xml:space="preserve">Table </w:t>
      </w:r>
      <w:r w:rsidR="001471C0">
        <w:rPr>
          <w:rFonts w:ascii="Times New Roman" w:hAnsi="Times New Roman"/>
          <w:b/>
          <w:szCs w:val="24"/>
        </w:rPr>
        <w:t>S2</w:t>
      </w:r>
      <w:r w:rsidR="001471C0" w:rsidRPr="00C272D2">
        <w:rPr>
          <w:rFonts w:ascii="Times New Roman" w:eastAsia="PMingLiU" w:hAnsi="Times New Roman" w:hint="eastAsia"/>
          <w:b/>
          <w:szCs w:val="24"/>
        </w:rPr>
        <w:t>.</w:t>
      </w:r>
      <w:r w:rsidR="001471C0" w:rsidRPr="00C272D2">
        <w:rPr>
          <w:rFonts w:ascii="Times New Roman" w:hAnsi="Times New Roman"/>
          <w:b/>
          <w:szCs w:val="24"/>
        </w:rPr>
        <w:t xml:space="preserve"> </w:t>
      </w:r>
      <w:r w:rsidR="001471C0">
        <w:rPr>
          <w:rFonts w:ascii="Times New Roman" w:hAnsi="Times New Roman"/>
          <w:b/>
          <w:szCs w:val="24"/>
        </w:rPr>
        <w:t>Baseline clinical c</w:t>
      </w:r>
      <w:r w:rsidR="001471C0" w:rsidRPr="00125A83">
        <w:rPr>
          <w:rFonts w:ascii="Times New Roman" w:hAnsi="Times New Roman"/>
          <w:b/>
          <w:szCs w:val="24"/>
        </w:rPr>
        <w:t xml:space="preserve">haracteristics </w:t>
      </w:r>
      <w:r w:rsidR="001471C0">
        <w:rPr>
          <w:rFonts w:ascii="Times New Roman" w:hAnsi="Times New Roman"/>
          <w:b/>
          <w:szCs w:val="24"/>
        </w:rPr>
        <w:t xml:space="preserve">of patients </w:t>
      </w:r>
      <w:r w:rsidR="001471C0" w:rsidRPr="00125A83">
        <w:rPr>
          <w:rFonts w:ascii="Times New Roman" w:hAnsi="Times New Roman"/>
          <w:b/>
          <w:szCs w:val="24"/>
        </w:rPr>
        <w:t xml:space="preserve">who were </w:t>
      </w:r>
      <w:r w:rsidR="001471C0">
        <w:rPr>
          <w:rFonts w:ascii="Times New Roman" w:hAnsi="Times New Roman"/>
          <w:b/>
          <w:szCs w:val="24"/>
        </w:rPr>
        <w:t xml:space="preserve">followed </w:t>
      </w:r>
      <w:r w:rsidR="001471C0" w:rsidRPr="00125A83">
        <w:rPr>
          <w:rFonts w:ascii="Times New Roman" w:hAnsi="Times New Roman"/>
          <w:b/>
          <w:szCs w:val="24"/>
        </w:rPr>
        <w:t>up for 6 months</w:t>
      </w:r>
    </w:p>
    <w:tbl>
      <w:tblPr>
        <w:tblW w:w="508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1654"/>
        <w:gridCol w:w="1656"/>
        <w:gridCol w:w="1757"/>
        <w:gridCol w:w="650"/>
      </w:tblGrid>
      <w:tr w:rsidR="001471C0" w:rsidRPr="00F67049" w14:paraId="1EF71080" w14:textId="77777777" w:rsidTr="00D346CB">
        <w:trPr>
          <w:trHeight w:val="306"/>
        </w:trPr>
        <w:tc>
          <w:tcPr>
            <w:tcW w:w="1885" w:type="pct"/>
            <w:tcBorders>
              <w:top w:val="single" w:sz="8" w:space="0" w:color="auto"/>
              <w:bottom w:val="single" w:sz="8" w:space="0" w:color="auto"/>
            </w:tcBorders>
          </w:tcPr>
          <w:p w14:paraId="4FA9771A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Variables</w:t>
            </w:r>
          </w:p>
        </w:tc>
        <w:tc>
          <w:tcPr>
            <w:tcW w:w="901" w:type="pct"/>
            <w:tcBorders>
              <w:top w:val="single" w:sz="8" w:space="0" w:color="auto"/>
              <w:bottom w:val="single" w:sz="8" w:space="0" w:color="auto"/>
            </w:tcBorders>
          </w:tcPr>
          <w:p w14:paraId="334B0D9E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F67049">
              <w:rPr>
                <w:rFonts w:ascii="Times New Roman" w:eastAsiaTheme="minorEastAsia" w:hAnsi="Times New Roman"/>
                <w:szCs w:val="21"/>
              </w:rPr>
              <w:t>Overall</w:t>
            </w:r>
            <w:r>
              <w:rPr>
                <w:rFonts w:ascii="Times New Roman" w:eastAsiaTheme="minorEastAsia" w:hAnsi="Times New Roman" w:hint="eastAsia"/>
                <w:szCs w:val="21"/>
              </w:rPr>
              <w:t>,</w:t>
            </w:r>
            <w:r>
              <w:rPr>
                <w:rFonts w:ascii="Times New Roman" w:eastAsiaTheme="minorEastAsia" w:hAnsi="Times New Roman"/>
                <w:szCs w:val="21"/>
              </w:rPr>
              <w:t xml:space="preserve"> n </w:t>
            </w:r>
            <w:r w:rsidRPr="00F67049">
              <w:rPr>
                <w:rFonts w:ascii="Times New Roman" w:eastAsiaTheme="minorEastAsia" w:hAnsi="Times New Roman"/>
                <w:szCs w:val="21"/>
              </w:rPr>
              <w:t>=</w:t>
            </w:r>
            <w:r>
              <w:rPr>
                <w:rFonts w:ascii="Times New Roman" w:eastAsiaTheme="minorEastAsia" w:hAnsi="Times New Roman"/>
                <w:szCs w:val="21"/>
              </w:rPr>
              <w:t xml:space="preserve"> 24</w:t>
            </w:r>
          </w:p>
        </w:tc>
        <w:tc>
          <w:tcPr>
            <w:tcW w:w="902" w:type="pct"/>
            <w:tcBorders>
              <w:top w:val="single" w:sz="8" w:space="0" w:color="auto"/>
              <w:bottom w:val="single" w:sz="8" w:space="0" w:color="auto"/>
            </w:tcBorders>
          </w:tcPr>
          <w:p w14:paraId="615632D3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Theme="minorEastAsia" w:hAnsi="Times New Roman"/>
                <w:szCs w:val="21"/>
              </w:rPr>
              <w:t>M</w:t>
            </w:r>
            <w:r w:rsidRPr="00F67049">
              <w:rPr>
                <w:rFonts w:ascii="Times New Roman" w:eastAsiaTheme="minorEastAsia" w:hAnsi="Times New Roman"/>
                <w:szCs w:val="21"/>
              </w:rPr>
              <w:t>alnutrition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 xml:space="preserve"> group, n 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=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 xml:space="preserve"> 9</w:t>
            </w:r>
          </w:p>
        </w:tc>
        <w:tc>
          <w:tcPr>
            <w:tcW w:w="957" w:type="pct"/>
            <w:tcBorders>
              <w:top w:val="single" w:sz="8" w:space="0" w:color="auto"/>
              <w:bottom w:val="single" w:sz="8" w:space="0" w:color="auto"/>
            </w:tcBorders>
          </w:tcPr>
          <w:p w14:paraId="42E8ACFB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Theme="minorEastAsia" w:hAnsi="Times New Roman"/>
                <w:szCs w:val="21"/>
              </w:rPr>
              <w:t>N</w:t>
            </w:r>
            <w:r w:rsidRPr="00F67049">
              <w:rPr>
                <w:rFonts w:ascii="Times New Roman" w:eastAsiaTheme="minorEastAsia" w:hAnsi="Times New Roman"/>
                <w:szCs w:val="21"/>
              </w:rPr>
              <w:t>on-malnutrition</w:t>
            </w:r>
            <w:r>
              <w:rPr>
                <w:rFonts w:ascii="Times New Roman" w:eastAsiaTheme="minorEastAsia" w:hAnsi="Times New Roman"/>
                <w:szCs w:val="21"/>
              </w:rPr>
              <w:t xml:space="preserve"> group,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 xml:space="preserve"> n 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=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 xml:space="preserve"> 15</w:t>
            </w:r>
          </w:p>
        </w:tc>
        <w:tc>
          <w:tcPr>
            <w:tcW w:w="354" w:type="pct"/>
            <w:tcBorders>
              <w:top w:val="single" w:sz="8" w:space="0" w:color="auto"/>
              <w:bottom w:val="single" w:sz="8" w:space="0" w:color="auto"/>
            </w:tcBorders>
          </w:tcPr>
          <w:p w14:paraId="7340FB56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p value</w:t>
            </w:r>
          </w:p>
        </w:tc>
      </w:tr>
      <w:tr w:rsidR="001471C0" w:rsidRPr="00F67049" w14:paraId="26753445" w14:textId="77777777" w:rsidTr="00D346CB">
        <w:trPr>
          <w:trHeight w:val="271"/>
        </w:trPr>
        <w:tc>
          <w:tcPr>
            <w:tcW w:w="1885" w:type="pct"/>
            <w:tcBorders>
              <w:top w:val="single" w:sz="8" w:space="0" w:color="auto"/>
            </w:tcBorders>
          </w:tcPr>
          <w:p w14:paraId="0740B487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Age (years)</w:t>
            </w:r>
          </w:p>
        </w:tc>
        <w:tc>
          <w:tcPr>
            <w:tcW w:w="901" w:type="pct"/>
            <w:tcBorders>
              <w:top w:val="single" w:sz="8" w:space="0" w:color="auto"/>
            </w:tcBorders>
          </w:tcPr>
          <w:p w14:paraId="585A5118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2 (66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76)</w:t>
            </w:r>
          </w:p>
        </w:tc>
        <w:tc>
          <w:tcPr>
            <w:tcW w:w="902" w:type="pct"/>
            <w:tcBorders>
              <w:top w:val="single" w:sz="8" w:space="0" w:color="auto"/>
            </w:tcBorders>
          </w:tcPr>
          <w:p w14:paraId="1BE5EC73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1 (58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76)</w:t>
            </w:r>
          </w:p>
        </w:tc>
        <w:tc>
          <w:tcPr>
            <w:tcW w:w="957" w:type="pct"/>
            <w:tcBorders>
              <w:top w:val="single" w:sz="8" w:space="0" w:color="auto"/>
            </w:tcBorders>
          </w:tcPr>
          <w:p w14:paraId="5EACAC60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7</w:t>
            </w:r>
            <w:r>
              <w:rPr>
                <w:rFonts w:ascii="Times New Roman" w:hAnsi="Times New Roman"/>
                <w:szCs w:val="21"/>
                <w:lang w:eastAsia="zh-TW"/>
              </w:rPr>
              <w:t>3 (68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77)</w:t>
            </w:r>
          </w:p>
        </w:tc>
        <w:tc>
          <w:tcPr>
            <w:tcW w:w="354" w:type="pct"/>
            <w:tcBorders>
              <w:top w:val="single" w:sz="8" w:space="0" w:color="auto"/>
            </w:tcBorders>
          </w:tcPr>
          <w:p w14:paraId="215DCC59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37</w:t>
            </w:r>
          </w:p>
        </w:tc>
      </w:tr>
      <w:tr w:rsidR="001471C0" w:rsidRPr="00F67049" w14:paraId="05CA276C" w14:textId="77777777" w:rsidTr="00D346CB">
        <w:trPr>
          <w:trHeight w:val="271"/>
        </w:trPr>
        <w:tc>
          <w:tcPr>
            <w:tcW w:w="1885" w:type="pct"/>
          </w:tcPr>
          <w:p w14:paraId="79630EE8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Sex, male, n (%)</w:t>
            </w:r>
          </w:p>
        </w:tc>
        <w:tc>
          <w:tcPr>
            <w:tcW w:w="901" w:type="pct"/>
          </w:tcPr>
          <w:p w14:paraId="683FE44C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21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88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762627ED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8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89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30D693A7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13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87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32EB3E84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48</w:t>
            </w:r>
          </w:p>
        </w:tc>
      </w:tr>
      <w:tr w:rsidR="001471C0" w:rsidRPr="00F67049" w14:paraId="05F51A60" w14:textId="77777777" w:rsidTr="00D346CB">
        <w:trPr>
          <w:trHeight w:val="271"/>
        </w:trPr>
        <w:tc>
          <w:tcPr>
            <w:tcW w:w="1885" w:type="pct"/>
          </w:tcPr>
          <w:p w14:paraId="37570911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Body mass index</w:t>
            </w:r>
          </w:p>
        </w:tc>
        <w:tc>
          <w:tcPr>
            <w:tcW w:w="901" w:type="pct"/>
          </w:tcPr>
          <w:p w14:paraId="210398CF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21.1 (18.8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szCs w:val="21"/>
              </w:rPr>
              <w:t>24.3)</w:t>
            </w:r>
          </w:p>
        </w:tc>
        <w:tc>
          <w:tcPr>
            <w:tcW w:w="902" w:type="pct"/>
          </w:tcPr>
          <w:p w14:paraId="220A098E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Theme="minorEastAsia" w:hAnsi="Times New Roman" w:hint="eastAsia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szCs w:val="21"/>
              </w:rPr>
              <w:t>8.9 (17.0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szCs w:val="21"/>
              </w:rPr>
              <w:t>20.1)</w:t>
            </w:r>
          </w:p>
        </w:tc>
        <w:tc>
          <w:tcPr>
            <w:tcW w:w="957" w:type="pct"/>
          </w:tcPr>
          <w:p w14:paraId="761D4395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2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3 (20.7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25.7)</w:t>
            </w:r>
          </w:p>
        </w:tc>
        <w:tc>
          <w:tcPr>
            <w:tcW w:w="354" w:type="pct"/>
          </w:tcPr>
          <w:p w14:paraId="5BB69168" w14:textId="09E897EE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&lt;</w:t>
            </w:r>
            <w:r w:rsidR="00292A15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01</w:t>
            </w:r>
          </w:p>
        </w:tc>
      </w:tr>
      <w:tr w:rsidR="001471C0" w:rsidRPr="00F67049" w14:paraId="11A2F770" w14:textId="77777777" w:rsidTr="00D346CB">
        <w:trPr>
          <w:trHeight w:val="271"/>
        </w:trPr>
        <w:tc>
          <w:tcPr>
            <w:tcW w:w="1885" w:type="pct"/>
          </w:tcPr>
          <w:p w14:paraId="27019551" w14:textId="77777777" w:rsidR="001471C0" w:rsidRPr="0037045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0456">
              <w:rPr>
                <w:rFonts w:ascii="Times New Roman" w:hAnsi="Times New Roman" w:hint="eastAsia"/>
                <w:color w:val="000000" w:themeColor="text1"/>
                <w:szCs w:val="21"/>
              </w:rPr>
              <w:t>H</w:t>
            </w:r>
            <w:r w:rsidRPr="00370456">
              <w:rPr>
                <w:rFonts w:ascii="Times New Roman" w:hAnsi="Times New Roman"/>
                <w:color w:val="000000" w:themeColor="text1"/>
                <w:szCs w:val="21"/>
              </w:rPr>
              <w:t>D periods (month)</w:t>
            </w:r>
          </w:p>
        </w:tc>
        <w:tc>
          <w:tcPr>
            <w:tcW w:w="901" w:type="pct"/>
          </w:tcPr>
          <w:p w14:paraId="02C9FFFF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 (2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90)</w:t>
            </w:r>
          </w:p>
        </w:tc>
        <w:tc>
          <w:tcPr>
            <w:tcW w:w="902" w:type="pct"/>
          </w:tcPr>
          <w:p w14:paraId="1A6E9CA0" w14:textId="77777777" w:rsidR="001471C0" w:rsidRPr="00F848E2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8</w:t>
            </w:r>
            <w:r>
              <w:rPr>
                <w:rFonts w:ascii="Times New Roman" w:hAnsi="Times New Roman"/>
                <w:szCs w:val="21"/>
                <w:lang w:eastAsia="zh-TW"/>
              </w:rPr>
              <w:t>8 (2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300)</w:t>
            </w:r>
          </w:p>
        </w:tc>
        <w:tc>
          <w:tcPr>
            <w:tcW w:w="957" w:type="pct"/>
          </w:tcPr>
          <w:p w14:paraId="207B6871" w14:textId="77777777" w:rsidR="001471C0" w:rsidRPr="00F848E2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szCs w:val="21"/>
                <w:lang w:eastAsia="zh-TW"/>
              </w:rPr>
              <w:t>4 (3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  <w:lang w:eastAsia="zh-TW"/>
              </w:rPr>
              <w:t>63)</w:t>
            </w:r>
          </w:p>
        </w:tc>
        <w:tc>
          <w:tcPr>
            <w:tcW w:w="354" w:type="pct"/>
          </w:tcPr>
          <w:p w14:paraId="39627804" w14:textId="77777777" w:rsidR="001471C0" w:rsidRPr="00F848E2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848E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61</w:t>
            </w:r>
          </w:p>
        </w:tc>
      </w:tr>
      <w:tr w:rsidR="001471C0" w:rsidRPr="00F67049" w14:paraId="176DE962" w14:textId="77777777" w:rsidTr="00D346CB">
        <w:trPr>
          <w:trHeight w:val="271"/>
        </w:trPr>
        <w:tc>
          <w:tcPr>
            <w:tcW w:w="1885" w:type="pct"/>
          </w:tcPr>
          <w:p w14:paraId="33FB5031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G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NRI</w:t>
            </w:r>
          </w:p>
        </w:tc>
        <w:tc>
          <w:tcPr>
            <w:tcW w:w="901" w:type="pct"/>
          </w:tcPr>
          <w:p w14:paraId="4B402CBC" w14:textId="77777777" w:rsidR="001471C0" w:rsidRPr="00906664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96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 w:rsidRPr="00F67049">
              <w:rPr>
                <w:rFonts w:ascii="Times New Roman" w:eastAsia="PMingLiU" w:hAnsi="Times New Roman"/>
                <w:szCs w:val="21"/>
              </w:rPr>
              <w:t xml:space="preserve">± </w:t>
            </w:r>
            <w:r>
              <w:rPr>
                <w:rFonts w:ascii="Times New Roman" w:eastAsia="PMingLiU" w:hAnsi="Times New Roman"/>
                <w:szCs w:val="21"/>
              </w:rPr>
              <w:t>16</w:t>
            </w:r>
          </w:p>
        </w:tc>
        <w:tc>
          <w:tcPr>
            <w:tcW w:w="902" w:type="pct"/>
          </w:tcPr>
          <w:p w14:paraId="78010654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82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 w:rsidRPr="00F67049">
              <w:rPr>
                <w:rFonts w:ascii="Times New Roman" w:eastAsia="PMingLiU" w:hAnsi="Times New Roman"/>
                <w:szCs w:val="21"/>
              </w:rPr>
              <w:t xml:space="preserve">± </w:t>
            </w:r>
            <w:r>
              <w:rPr>
                <w:rFonts w:ascii="Times New Roman" w:eastAsia="PMingLiU" w:hAnsi="Times New Roman"/>
                <w:szCs w:val="21"/>
              </w:rPr>
              <w:t>8</w:t>
            </w:r>
          </w:p>
        </w:tc>
        <w:tc>
          <w:tcPr>
            <w:tcW w:w="957" w:type="pct"/>
          </w:tcPr>
          <w:p w14:paraId="5A5CC325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1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04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 w:rsidRPr="00F67049">
              <w:rPr>
                <w:rFonts w:ascii="Times New Roman" w:eastAsia="PMingLiU" w:hAnsi="Times New Roman"/>
                <w:szCs w:val="21"/>
              </w:rPr>
              <w:t xml:space="preserve">± </w:t>
            </w:r>
            <w:r>
              <w:rPr>
                <w:rFonts w:ascii="Times New Roman" w:eastAsia="PMingLiU" w:hAnsi="Times New Roman"/>
                <w:szCs w:val="21"/>
              </w:rPr>
              <w:t>13</w:t>
            </w:r>
          </w:p>
        </w:tc>
        <w:tc>
          <w:tcPr>
            <w:tcW w:w="354" w:type="pct"/>
          </w:tcPr>
          <w:p w14:paraId="33B73B62" w14:textId="3B193E8F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&lt;</w:t>
            </w:r>
            <w:r w:rsidR="00292A15">
              <w:rPr>
                <w:rFonts w:ascii="Times New Roman" w:eastAsia="PMingLiU" w:hAnsi="Times New Roman"/>
                <w:szCs w:val="21"/>
                <w:lang w:eastAsia="zh-TW"/>
              </w:rPr>
              <w:t xml:space="preserve"> 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0.01</w:t>
            </w:r>
          </w:p>
        </w:tc>
      </w:tr>
      <w:tr w:rsidR="001471C0" w:rsidRPr="00F67049" w14:paraId="4AD63C3C" w14:textId="77777777" w:rsidTr="00D346CB">
        <w:trPr>
          <w:trHeight w:val="271"/>
        </w:trPr>
        <w:tc>
          <w:tcPr>
            <w:tcW w:w="1885" w:type="pct"/>
          </w:tcPr>
          <w:p w14:paraId="6E9F12B7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S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MI (Kg/m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679DE692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.3 (5.8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7.4)</w:t>
            </w:r>
          </w:p>
        </w:tc>
        <w:tc>
          <w:tcPr>
            <w:tcW w:w="902" w:type="pct"/>
          </w:tcPr>
          <w:p w14:paraId="2FA3650D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.1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7.1)</w:t>
            </w:r>
          </w:p>
        </w:tc>
        <w:tc>
          <w:tcPr>
            <w:tcW w:w="957" w:type="pct"/>
          </w:tcPr>
          <w:p w14:paraId="2A6880C9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.4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7.6)</w:t>
            </w:r>
          </w:p>
        </w:tc>
        <w:tc>
          <w:tcPr>
            <w:tcW w:w="354" w:type="pct"/>
          </w:tcPr>
          <w:p w14:paraId="0621696D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37045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0.3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7</w:t>
            </w:r>
          </w:p>
        </w:tc>
      </w:tr>
      <w:tr w:rsidR="001471C0" w:rsidRPr="00F67049" w14:paraId="725DD54A" w14:textId="77777777" w:rsidTr="00D346CB">
        <w:trPr>
          <w:trHeight w:val="271"/>
        </w:trPr>
        <w:tc>
          <w:tcPr>
            <w:tcW w:w="1885" w:type="pct"/>
          </w:tcPr>
          <w:p w14:paraId="17D1A822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B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ody fat percentage (%)</w:t>
            </w:r>
          </w:p>
        </w:tc>
        <w:tc>
          <w:tcPr>
            <w:tcW w:w="901" w:type="pct"/>
          </w:tcPr>
          <w:p w14:paraId="612BEE20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9.1 (14.7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23.9)</w:t>
            </w:r>
          </w:p>
        </w:tc>
        <w:tc>
          <w:tcPr>
            <w:tcW w:w="902" w:type="pct"/>
          </w:tcPr>
          <w:p w14:paraId="6D5B304B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6.9 (11.1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21.2)</w:t>
            </w:r>
          </w:p>
        </w:tc>
        <w:tc>
          <w:tcPr>
            <w:tcW w:w="957" w:type="pct"/>
          </w:tcPr>
          <w:p w14:paraId="5E5891F3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1.1 (15.7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31.2)</w:t>
            </w:r>
          </w:p>
        </w:tc>
        <w:tc>
          <w:tcPr>
            <w:tcW w:w="354" w:type="pct"/>
          </w:tcPr>
          <w:p w14:paraId="06E3F5EA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0.16</w:t>
            </w:r>
          </w:p>
        </w:tc>
      </w:tr>
      <w:tr w:rsidR="001471C0" w:rsidRPr="00F67049" w14:paraId="69974950" w14:textId="77777777" w:rsidTr="00D346CB">
        <w:trPr>
          <w:trHeight w:val="271"/>
        </w:trPr>
        <w:tc>
          <w:tcPr>
            <w:tcW w:w="1885" w:type="pct"/>
          </w:tcPr>
          <w:p w14:paraId="14CC7C6F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M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uscle mass (Kg)</w:t>
            </w:r>
          </w:p>
        </w:tc>
        <w:tc>
          <w:tcPr>
            <w:tcW w:w="901" w:type="pct"/>
          </w:tcPr>
          <w:p w14:paraId="03CE6E3E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1.8 (37.1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44.0)</w:t>
            </w:r>
          </w:p>
        </w:tc>
        <w:tc>
          <w:tcPr>
            <w:tcW w:w="902" w:type="pct"/>
          </w:tcPr>
          <w:p w14:paraId="2167F1AE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0.8 (37.7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43.0)</w:t>
            </w:r>
          </w:p>
        </w:tc>
        <w:tc>
          <w:tcPr>
            <w:tcW w:w="957" w:type="pct"/>
          </w:tcPr>
          <w:p w14:paraId="2BAF59AF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2.1 (36.5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44.6)</w:t>
            </w:r>
          </w:p>
        </w:tc>
        <w:tc>
          <w:tcPr>
            <w:tcW w:w="354" w:type="pct"/>
          </w:tcPr>
          <w:p w14:paraId="01104E44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0.68</w:t>
            </w:r>
          </w:p>
        </w:tc>
      </w:tr>
      <w:tr w:rsidR="001471C0" w:rsidRPr="00F67049" w14:paraId="51436D78" w14:textId="77777777" w:rsidTr="00D346CB">
        <w:trPr>
          <w:trHeight w:val="271"/>
        </w:trPr>
        <w:tc>
          <w:tcPr>
            <w:tcW w:w="1885" w:type="pct"/>
          </w:tcPr>
          <w:p w14:paraId="6BE46E42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C (cm)</w:t>
            </w:r>
          </w:p>
        </w:tc>
        <w:tc>
          <w:tcPr>
            <w:tcW w:w="901" w:type="pct"/>
          </w:tcPr>
          <w:p w14:paraId="3566CA5F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4.2 (22.0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25.4)</w:t>
            </w:r>
          </w:p>
        </w:tc>
        <w:tc>
          <w:tcPr>
            <w:tcW w:w="902" w:type="pct"/>
          </w:tcPr>
          <w:p w14:paraId="436E63AC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2.5 (20.0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24.8)</w:t>
            </w:r>
          </w:p>
        </w:tc>
        <w:tc>
          <w:tcPr>
            <w:tcW w:w="957" w:type="pct"/>
          </w:tcPr>
          <w:p w14:paraId="7CF28A0F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4.7 (23.0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26.5)</w:t>
            </w:r>
          </w:p>
        </w:tc>
        <w:tc>
          <w:tcPr>
            <w:tcW w:w="354" w:type="pct"/>
          </w:tcPr>
          <w:p w14:paraId="7FA753B6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0.07</w:t>
            </w:r>
          </w:p>
        </w:tc>
      </w:tr>
      <w:tr w:rsidR="001471C0" w:rsidRPr="00F67049" w14:paraId="34AB8DDD" w14:textId="77777777" w:rsidTr="00D346CB">
        <w:trPr>
          <w:trHeight w:val="271"/>
        </w:trPr>
        <w:tc>
          <w:tcPr>
            <w:tcW w:w="1885" w:type="pct"/>
          </w:tcPr>
          <w:p w14:paraId="22CB7447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MC (cm)</w:t>
            </w:r>
          </w:p>
        </w:tc>
        <w:tc>
          <w:tcPr>
            <w:tcW w:w="901" w:type="pct"/>
          </w:tcPr>
          <w:p w14:paraId="72389FE8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1.6 (19.9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22.9)</w:t>
            </w:r>
          </w:p>
        </w:tc>
        <w:tc>
          <w:tcPr>
            <w:tcW w:w="902" w:type="pct"/>
          </w:tcPr>
          <w:p w14:paraId="015B7881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1.5 (19.1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22.4)</w:t>
            </w:r>
          </w:p>
        </w:tc>
        <w:tc>
          <w:tcPr>
            <w:tcW w:w="957" w:type="pct"/>
          </w:tcPr>
          <w:p w14:paraId="2D2A8BA9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1.8 (20.4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23.1)</w:t>
            </w:r>
          </w:p>
        </w:tc>
        <w:tc>
          <w:tcPr>
            <w:tcW w:w="354" w:type="pct"/>
          </w:tcPr>
          <w:p w14:paraId="543C9EF9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0.3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</w:t>
            </w:r>
          </w:p>
        </w:tc>
      </w:tr>
      <w:tr w:rsidR="001471C0" w:rsidRPr="00F67049" w14:paraId="1DEE4FC1" w14:textId="77777777" w:rsidTr="00D346CB">
        <w:trPr>
          <w:trHeight w:val="271"/>
        </w:trPr>
        <w:tc>
          <w:tcPr>
            <w:tcW w:w="1885" w:type="pct"/>
          </w:tcPr>
          <w:p w14:paraId="346E1986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MA (cm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7ED5F308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5.9 (29.4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40.7)</w:t>
            </w:r>
          </w:p>
        </w:tc>
        <w:tc>
          <w:tcPr>
            <w:tcW w:w="902" w:type="pct"/>
          </w:tcPr>
          <w:p w14:paraId="70D97370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5.9 (26.1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39.4)</w:t>
            </w:r>
          </w:p>
        </w:tc>
        <w:tc>
          <w:tcPr>
            <w:tcW w:w="957" w:type="pct"/>
          </w:tcPr>
          <w:p w14:paraId="612E8180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6.2 (33.1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41.3)</w:t>
            </w:r>
          </w:p>
        </w:tc>
        <w:tc>
          <w:tcPr>
            <w:tcW w:w="354" w:type="pct"/>
          </w:tcPr>
          <w:p w14:paraId="502B0868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0.30</w:t>
            </w:r>
          </w:p>
        </w:tc>
      </w:tr>
      <w:tr w:rsidR="001471C0" w:rsidRPr="00F67049" w14:paraId="7D68B64B" w14:textId="77777777" w:rsidTr="00D346CB">
        <w:trPr>
          <w:trHeight w:val="271"/>
        </w:trPr>
        <w:tc>
          <w:tcPr>
            <w:tcW w:w="1885" w:type="pct"/>
          </w:tcPr>
          <w:p w14:paraId="5A766E03" w14:textId="77777777" w:rsidR="001471C0" w:rsidRPr="00A0120A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0120A">
              <w:rPr>
                <w:rFonts w:ascii="Times New Roman" w:hAnsi="Times New Roman" w:hint="eastAsia"/>
                <w:color w:val="000000" w:themeColor="text1"/>
                <w:szCs w:val="21"/>
              </w:rPr>
              <w:t>T</w:t>
            </w:r>
            <w:r w:rsidRPr="00A0120A">
              <w:rPr>
                <w:rFonts w:ascii="Times New Roman" w:hAnsi="Times New Roman"/>
                <w:color w:val="000000" w:themeColor="text1"/>
                <w:szCs w:val="21"/>
              </w:rPr>
              <w:t>SF (mm)</w:t>
            </w:r>
          </w:p>
        </w:tc>
        <w:tc>
          <w:tcPr>
            <w:tcW w:w="901" w:type="pct"/>
          </w:tcPr>
          <w:p w14:paraId="0C674D33" w14:textId="77777777" w:rsidR="001471C0" w:rsidRPr="00370456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8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.0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8.0)</w:t>
            </w:r>
          </w:p>
        </w:tc>
        <w:tc>
          <w:tcPr>
            <w:tcW w:w="902" w:type="pct"/>
          </w:tcPr>
          <w:p w14:paraId="7209446A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.0 (5.0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8.0)</w:t>
            </w:r>
          </w:p>
        </w:tc>
        <w:tc>
          <w:tcPr>
            <w:tcW w:w="957" w:type="pct"/>
          </w:tcPr>
          <w:p w14:paraId="68927AC2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8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.0 (6.0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12.0)</w:t>
            </w:r>
          </w:p>
        </w:tc>
        <w:tc>
          <w:tcPr>
            <w:tcW w:w="354" w:type="pct"/>
          </w:tcPr>
          <w:p w14:paraId="567C662D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0.05</w:t>
            </w:r>
          </w:p>
        </w:tc>
      </w:tr>
      <w:tr w:rsidR="001471C0" w:rsidRPr="00F67049" w14:paraId="6E107BA8" w14:textId="77777777" w:rsidTr="00D346CB">
        <w:trPr>
          <w:trHeight w:val="271"/>
        </w:trPr>
        <w:tc>
          <w:tcPr>
            <w:tcW w:w="1885" w:type="pct"/>
          </w:tcPr>
          <w:p w14:paraId="3526554E" w14:textId="77777777" w:rsidR="001471C0" w:rsidRPr="007200E1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7200E1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CC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</w:t>
            </w:r>
            <w:r w:rsidRPr="007200E1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(cm)</w:t>
            </w:r>
          </w:p>
        </w:tc>
        <w:tc>
          <w:tcPr>
            <w:tcW w:w="901" w:type="pct"/>
          </w:tcPr>
          <w:p w14:paraId="1AA36722" w14:textId="77777777" w:rsidR="001471C0" w:rsidRPr="0037045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1.3 (28.9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32.9)</w:t>
            </w:r>
          </w:p>
        </w:tc>
        <w:tc>
          <w:tcPr>
            <w:tcW w:w="902" w:type="pct"/>
          </w:tcPr>
          <w:p w14:paraId="09B83602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2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9.5 (26.7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32.0)</w:t>
            </w:r>
          </w:p>
        </w:tc>
        <w:tc>
          <w:tcPr>
            <w:tcW w:w="957" w:type="pct"/>
          </w:tcPr>
          <w:p w14:paraId="7AFC961B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  <w:lang w:eastAsia="zh-TW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1.9 (30.2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  <w:lang w:eastAsia="zh-TW"/>
              </w:rPr>
              <w:t>34.1)</w:t>
            </w:r>
          </w:p>
        </w:tc>
        <w:tc>
          <w:tcPr>
            <w:tcW w:w="354" w:type="pct"/>
          </w:tcPr>
          <w:p w14:paraId="47179088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0.09</w:t>
            </w:r>
          </w:p>
        </w:tc>
      </w:tr>
      <w:tr w:rsidR="001471C0" w:rsidRPr="00F67049" w14:paraId="514413A9" w14:textId="77777777" w:rsidTr="00D346CB">
        <w:trPr>
          <w:trHeight w:val="271"/>
        </w:trPr>
        <w:tc>
          <w:tcPr>
            <w:tcW w:w="1885" w:type="pct"/>
          </w:tcPr>
          <w:p w14:paraId="0964DC76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Hypertension, n (%)</w:t>
            </w:r>
          </w:p>
        </w:tc>
        <w:tc>
          <w:tcPr>
            <w:tcW w:w="901" w:type="pct"/>
          </w:tcPr>
          <w:p w14:paraId="7D6A5B3A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21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88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743AC165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78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0D1A2D51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14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93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40492603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0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.28</w:t>
            </w:r>
          </w:p>
        </w:tc>
      </w:tr>
      <w:tr w:rsidR="001471C0" w:rsidRPr="00F67049" w14:paraId="74243A81" w14:textId="77777777" w:rsidTr="00D346CB">
        <w:trPr>
          <w:trHeight w:val="271"/>
        </w:trPr>
        <w:tc>
          <w:tcPr>
            <w:tcW w:w="1885" w:type="pct"/>
          </w:tcPr>
          <w:p w14:paraId="3BB31AAE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Diabetes Mellitus, n (%)</w:t>
            </w:r>
          </w:p>
        </w:tc>
        <w:tc>
          <w:tcPr>
            <w:tcW w:w="901" w:type="pct"/>
          </w:tcPr>
          <w:p w14:paraId="61134858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14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(5</w:t>
            </w:r>
            <w:r>
              <w:rPr>
                <w:rFonts w:ascii="Times New Roman" w:eastAsiaTheme="minorEastAsia" w:hAnsi="Times New Roman"/>
                <w:szCs w:val="21"/>
              </w:rPr>
              <w:t>8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3BCB4E95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5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56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01927237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9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60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6A34516A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0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.83</w:t>
            </w:r>
          </w:p>
        </w:tc>
      </w:tr>
      <w:tr w:rsidR="001471C0" w:rsidRPr="00F67049" w14:paraId="076DF5A6" w14:textId="77777777" w:rsidTr="00D346CB">
        <w:trPr>
          <w:trHeight w:val="271"/>
        </w:trPr>
        <w:tc>
          <w:tcPr>
            <w:tcW w:w="1885" w:type="pct"/>
          </w:tcPr>
          <w:p w14:paraId="2CE55ADB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Dyslipidemia, n (%)</w:t>
            </w:r>
          </w:p>
        </w:tc>
        <w:tc>
          <w:tcPr>
            <w:tcW w:w="901" w:type="pct"/>
          </w:tcPr>
          <w:p w14:paraId="75DB3DED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11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46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76E39A0A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4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44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14997609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5E51E93F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92</w:t>
            </w:r>
          </w:p>
        </w:tc>
      </w:tr>
      <w:tr w:rsidR="001471C0" w:rsidRPr="00F67049" w14:paraId="775FDD9C" w14:textId="77777777" w:rsidTr="00D346CB">
        <w:trPr>
          <w:trHeight w:val="271"/>
        </w:trPr>
        <w:tc>
          <w:tcPr>
            <w:tcW w:w="1885" w:type="pct"/>
          </w:tcPr>
          <w:p w14:paraId="20759A07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Current smoker, n (%)</w:t>
            </w:r>
          </w:p>
        </w:tc>
        <w:tc>
          <w:tcPr>
            <w:tcW w:w="901" w:type="pct"/>
          </w:tcPr>
          <w:p w14:paraId="5AA2C546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13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56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3176FA41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6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67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3C6B51B3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7C2A21CE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43</w:t>
            </w:r>
          </w:p>
        </w:tc>
      </w:tr>
      <w:tr w:rsidR="001471C0" w:rsidRPr="00F67049" w14:paraId="1F7E3FD6" w14:textId="77777777" w:rsidTr="00D346CB">
        <w:trPr>
          <w:trHeight w:val="271"/>
        </w:trPr>
        <w:tc>
          <w:tcPr>
            <w:tcW w:w="1885" w:type="pct"/>
          </w:tcPr>
          <w:p w14:paraId="33C59A97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Peripheral Arterial disease, n (%)</w:t>
            </w:r>
          </w:p>
        </w:tc>
        <w:tc>
          <w:tcPr>
            <w:tcW w:w="901" w:type="pct"/>
          </w:tcPr>
          <w:p w14:paraId="3EC86281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3 (13)</w:t>
            </w:r>
          </w:p>
        </w:tc>
        <w:tc>
          <w:tcPr>
            <w:tcW w:w="902" w:type="pct"/>
          </w:tcPr>
          <w:p w14:paraId="2877CBED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 (22)</w:t>
            </w:r>
          </w:p>
        </w:tc>
        <w:tc>
          <w:tcPr>
            <w:tcW w:w="957" w:type="pct"/>
          </w:tcPr>
          <w:p w14:paraId="16D70D81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 (7)</w:t>
            </w:r>
          </w:p>
        </w:tc>
        <w:tc>
          <w:tcPr>
            <w:tcW w:w="354" w:type="pct"/>
          </w:tcPr>
          <w:p w14:paraId="532DCF80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0</w:t>
            </w: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.26</w:t>
            </w:r>
          </w:p>
        </w:tc>
      </w:tr>
      <w:tr w:rsidR="001471C0" w:rsidRPr="00F67049" w14:paraId="506D8D29" w14:textId="77777777" w:rsidTr="00D346CB">
        <w:trPr>
          <w:trHeight w:val="271"/>
        </w:trPr>
        <w:tc>
          <w:tcPr>
            <w:tcW w:w="1885" w:type="pct"/>
          </w:tcPr>
          <w:p w14:paraId="4963C284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Prior PCI, n (%)</w:t>
            </w:r>
          </w:p>
        </w:tc>
        <w:tc>
          <w:tcPr>
            <w:tcW w:w="901" w:type="pct"/>
          </w:tcPr>
          <w:p w14:paraId="132A30A0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6 (25)</w:t>
            </w:r>
          </w:p>
        </w:tc>
        <w:tc>
          <w:tcPr>
            <w:tcW w:w="902" w:type="pct"/>
          </w:tcPr>
          <w:p w14:paraId="54982877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2 (22)</w:t>
            </w:r>
          </w:p>
        </w:tc>
        <w:tc>
          <w:tcPr>
            <w:tcW w:w="957" w:type="pct"/>
          </w:tcPr>
          <w:p w14:paraId="6C553BDD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4 (27)</w:t>
            </w:r>
          </w:p>
        </w:tc>
        <w:tc>
          <w:tcPr>
            <w:tcW w:w="354" w:type="pct"/>
          </w:tcPr>
          <w:p w14:paraId="1CE676F0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0.81</w:t>
            </w:r>
          </w:p>
        </w:tc>
      </w:tr>
      <w:tr w:rsidR="001471C0" w:rsidRPr="00F67049" w14:paraId="56BE8A1D" w14:textId="77777777" w:rsidTr="00D346CB">
        <w:trPr>
          <w:trHeight w:val="271"/>
        </w:trPr>
        <w:tc>
          <w:tcPr>
            <w:tcW w:w="1885" w:type="pct"/>
          </w:tcPr>
          <w:p w14:paraId="15CD2BAC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History of cerebral infarction, n (%)</w:t>
            </w:r>
          </w:p>
        </w:tc>
        <w:tc>
          <w:tcPr>
            <w:tcW w:w="901" w:type="pct"/>
          </w:tcPr>
          <w:p w14:paraId="7B112DC9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9</w:t>
            </w:r>
            <w:r w:rsidRPr="00F67049">
              <w:rPr>
                <w:rFonts w:ascii="Times New Roman" w:eastAsiaTheme="minorEastAsia" w:hAnsi="Times New Roman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szCs w:val="21"/>
              </w:rPr>
              <w:t>38</w:t>
            </w:r>
            <w:r w:rsidRPr="00F67049">
              <w:rPr>
                <w:rFonts w:ascii="Times New Roman" w:eastAsiaTheme="minorEastAsia" w:hAnsi="Times New Roman"/>
                <w:szCs w:val="21"/>
              </w:rPr>
              <w:t>)</w:t>
            </w:r>
          </w:p>
        </w:tc>
        <w:tc>
          <w:tcPr>
            <w:tcW w:w="902" w:type="pct"/>
          </w:tcPr>
          <w:p w14:paraId="5D168316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5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56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957" w:type="pct"/>
          </w:tcPr>
          <w:p w14:paraId="43AFC1A0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4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 xml:space="preserve"> (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27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)</w:t>
            </w:r>
          </w:p>
        </w:tc>
        <w:tc>
          <w:tcPr>
            <w:tcW w:w="354" w:type="pct"/>
          </w:tcPr>
          <w:p w14:paraId="48A400C6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16</w:t>
            </w:r>
          </w:p>
        </w:tc>
      </w:tr>
      <w:tr w:rsidR="001471C0" w:rsidRPr="00F67049" w14:paraId="4F2AB171" w14:textId="77777777" w:rsidTr="00D346CB">
        <w:trPr>
          <w:trHeight w:val="271"/>
        </w:trPr>
        <w:tc>
          <w:tcPr>
            <w:tcW w:w="1885" w:type="pct"/>
          </w:tcPr>
          <w:p w14:paraId="66C560BC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History of malignancy, n (%)</w:t>
            </w:r>
          </w:p>
        </w:tc>
        <w:tc>
          <w:tcPr>
            <w:tcW w:w="901" w:type="pct"/>
          </w:tcPr>
          <w:p w14:paraId="3D1D0335" w14:textId="77777777" w:rsidR="001471C0" w:rsidRPr="00C6014F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C6014F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 (8)</w:t>
            </w:r>
          </w:p>
        </w:tc>
        <w:tc>
          <w:tcPr>
            <w:tcW w:w="902" w:type="pct"/>
          </w:tcPr>
          <w:p w14:paraId="1D10EC36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2 (22)</w:t>
            </w:r>
          </w:p>
        </w:tc>
        <w:tc>
          <w:tcPr>
            <w:tcW w:w="957" w:type="pct"/>
          </w:tcPr>
          <w:p w14:paraId="2D4292EF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0 (0)</w:t>
            </w:r>
          </w:p>
        </w:tc>
        <w:tc>
          <w:tcPr>
            <w:tcW w:w="354" w:type="pct"/>
          </w:tcPr>
          <w:p w14:paraId="6E0BA0F4" w14:textId="77777777" w:rsidR="001471C0" w:rsidRPr="00C6014F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C6014F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0.06</w:t>
            </w:r>
          </w:p>
        </w:tc>
      </w:tr>
      <w:tr w:rsidR="001471C0" w:rsidRPr="00F67049" w14:paraId="37F2118F" w14:textId="77777777" w:rsidTr="00D346CB">
        <w:trPr>
          <w:trHeight w:val="271"/>
        </w:trPr>
        <w:tc>
          <w:tcPr>
            <w:tcW w:w="1885" w:type="pct"/>
          </w:tcPr>
          <w:p w14:paraId="33E61F2F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 w:rsidRPr="00F67049">
              <w:rPr>
                <w:rFonts w:ascii="Times New Roman" w:hAnsi="Times New Roman"/>
                <w:szCs w:val="21"/>
              </w:rPr>
              <w:t>LVEF (%)</w:t>
            </w:r>
          </w:p>
        </w:tc>
        <w:tc>
          <w:tcPr>
            <w:tcW w:w="901" w:type="pct"/>
          </w:tcPr>
          <w:p w14:paraId="1E470D77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 w:hint="eastAsia"/>
                <w:szCs w:val="21"/>
              </w:rPr>
              <w:t>5</w:t>
            </w:r>
            <w:r>
              <w:rPr>
                <w:rFonts w:ascii="Times New Roman" w:eastAsiaTheme="minorEastAsia" w:hAnsi="Times New Roman"/>
                <w:szCs w:val="21"/>
              </w:rPr>
              <w:t>0.0 (35.8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szCs w:val="21"/>
              </w:rPr>
              <w:t>55.0)</w:t>
            </w:r>
          </w:p>
        </w:tc>
        <w:tc>
          <w:tcPr>
            <w:tcW w:w="902" w:type="pct"/>
          </w:tcPr>
          <w:p w14:paraId="26DC5B55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3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8.0 (32.5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46.0)</w:t>
            </w:r>
          </w:p>
        </w:tc>
        <w:tc>
          <w:tcPr>
            <w:tcW w:w="957" w:type="pct"/>
          </w:tcPr>
          <w:p w14:paraId="6EA8A232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 w:hint="eastAsia"/>
                <w:szCs w:val="21"/>
                <w:lang w:eastAsia="zh-TW"/>
              </w:rPr>
              <w:t>5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0.0 (50.0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55.0)</w:t>
            </w:r>
          </w:p>
        </w:tc>
        <w:tc>
          <w:tcPr>
            <w:tcW w:w="354" w:type="pct"/>
          </w:tcPr>
          <w:p w14:paraId="56633B98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eastAsia="PMingLiU" w:hAnsi="Times New Roman"/>
                <w:szCs w:val="21"/>
                <w:lang w:eastAsia="zh-TW"/>
              </w:rPr>
              <w:t>&lt;</w:t>
            </w:r>
            <w:r w:rsidRPr="00F67049">
              <w:rPr>
                <w:rFonts w:ascii="Times New Roman" w:eastAsia="PMingLiU" w:hAnsi="Times New Roman"/>
                <w:szCs w:val="21"/>
                <w:lang w:eastAsia="zh-TW"/>
              </w:rPr>
              <w:t>0.0</w:t>
            </w:r>
            <w:r>
              <w:rPr>
                <w:rFonts w:ascii="Times New Roman" w:eastAsia="PMingLiU" w:hAnsi="Times New Roman"/>
                <w:szCs w:val="21"/>
                <w:lang w:eastAsia="zh-TW"/>
              </w:rPr>
              <w:t>1</w:t>
            </w:r>
          </w:p>
        </w:tc>
      </w:tr>
      <w:tr w:rsidR="001471C0" w:rsidRPr="00F67049" w14:paraId="38ECCCCD" w14:textId="77777777" w:rsidTr="00D346CB">
        <w:trPr>
          <w:trHeight w:val="271"/>
        </w:trPr>
        <w:tc>
          <w:tcPr>
            <w:tcW w:w="1885" w:type="pct"/>
          </w:tcPr>
          <w:p w14:paraId="5C985E88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Aspirin</w:t>
            </w:r>
            <w:r w:rsidRPr="00F67049">
              <w:rPr>
                <w:rFonts w:ascii="Times New Roman" w:eastAsiaTheme="minorEastAsia" w:hAnsi="Times New Roman"/>
                <w:szCs w:val="21"/>
              </w:rPr>
              <w:t>, n (%)</w:t>
            </w:r>
          </w:p>
        </w:tc>
        <w:tc>
          <w:tcPr>
            <w:tcW w:w="901" w:type="pct"/>
          </w:tcPr>
          <w:p w14:paraId="5C6F8177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24 (100)</w:t>
            </w:r>
          </w:p>
        </w:tc>
        <w:tc>
          <w:tcPr>
            <w:tcW w:w="902" w:type="pct"/>
          </w:tcPr>
          <w:p w14:paraId="3CC687F3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9 (100)</w:t>
            </w:r>
          </w:p>
        </w:tc>
        <w:tc>
          <w:tcPr>
            <w:tcW w:w="957" w:type="pct"/>
          </w:tcPr>
          <w:p w14:paraId="275A4753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15 (100)</w:t>
            </w:r>
          </w:p>
        </w:tc>
        <w:tc>
          <w:tcPr>
            <w:tcW w:w="354" w:type="pct"/>
          </w:tcPr>
          <w:p w14:paraId="4D6F1105" w14:textId="77777777" w:rsidR="001471C0" w:rsidRPr="00282565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282565">
              <w:rPr>
                <w:rFonts w:ascii="Times New Roman" w:eastAsia="PMingLiU" w:hAnsi="Times New Roman" w:hint="eastAsia"/>
                <w:color w:val="000000" w:themeColor="text1"/>
                <w:szCs w:val="21"/>
                <w:lang w:eastAsia="zh-TW"/>
              </w:rPr>
              <w:t>-</w:t>
            </w:r>
          </w:p>
        </w:tc>
      </w:tr>
      <w:tr w:rsidR="001471C0" w:rsidRPr="00F67049" w14:paraId="2194CB86" w14:textId="77777777" w:rsidTr="00D346CB">
        <w:trPr>
          <w:trHeight w:val="271"/>
        </w:trPr>
        <w:tc>
          <w:tcPr>
            <w:tcW w:w="1885" w:type="pct"/>
          </w:tcPr>
          <w:p w14:paraId="6F79A219" w14:textId="77777777" w:rsidR="001471C0" w:rsidRPr="00F67049" w:rsidRDefault="001471C0" w:rsidP="00D346CB">
            <w:pPr>
              <w:spacing w:line="280" w:lineRule="exact"/>
              <w:rPr>
                <w:rFonts w:ascii="Times New Roman" w:eastAsia="PMingLiU" w:hAnsi="Times New Roman"/>
                <w:szCs w:val="21"/>
                <w:lang w:eastAsia="zh-TW"/>
              </w:rPr>
            </w:pPr>
            <w:r>
              <w:rPr>
                <w:rFonts w:ascii="Times New Roman" w:hAnsi="Times New Roman"/>
                <w:szCs w:val="21"/>
              </w:rPr>
              <w:t>P2Y12 receptor antagonist</w:t>
            </w:r>
            <w:r w:rsidRPr="00F67049">
              <w:rPr>
                <w:rFonts w:ascii="Times New Roman" w:hAnsi="Times New Roman"/>
                <w:szCs w:val="21"/>
              </w:rPr>
              <w:t>, n (%)</w:t>
            </w:r>
          </w:p>
        </w:tc>
        <w:tc>
          <w:tcPr>
            <w:tcW w:w="901" w:type="pct"/>
          </w:tcPr>
          <w:p w14:paraId="284C79D1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23 (96)</w:t>
            </w:r>
          </w:p>
        </w:tc>
        <w:tc>
          <w:tcPr>
            <w:tcW w:w="902" w:type="pct"/>
          </w:tcPr>
          <w:p w14:paraId="18EA0D96" w14:textId="77777777" w:rsidR="001471C0" w:rsidRPr="00282565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282565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8 (89)</w:t>
            </w:r>
          </w:p>
        </w:tc>
        <w:tc>
          <w:tcPr>
            <w:tcW w:w="957" w:type="pct"/>
          </w:tcPr>
          <w:p w14:paraId="6617F1FB" w14:textId="77777777" w:rsidR="001471C0" w:rsidRPr="00282565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282565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15 (100)</w:t>
            </w:r>
          </w:p>
        </w:tc>
        <w:tc>
          <w:tcPr>
            <w:tcW w:w="354" w:type="pct"/>
          </w:tcPr>
          <w:p w14:paraId="3FAB16C1" w14:textId="77777777" w:rsidR="001471C0" w:rsidRPr="00282565" w:rsidRDefault="001471C0" w:rsidP="00D346CB">
            <w:pPr>
              <w:spacing w:line="280" w:lineRule="exact"/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</w:pPr>
            <w:r w:rsidRPr="00282565">
              <w:rPr>
                <w:rFonts w:ascii="Times New Roman" w:eastAsia="PMingLiU" w:hAnsi="Times New Roman"/>
                <w:color w:val="000000" w:themeColor="text1"/>
                <w:szCs w:val="21"/>
                <w:lang w:eastAsia="zh-TW"/>
              </w:rPr>
              <w:t>0.19</w:t>
            </w:r>
          </w:p>
        </w:tc>
      </w:tr>
      <w:tr w:rsidR="001471C0" w:rsidRPr="00F67049" w14:paraId="213EE6C3" w14:textId="77777777" w:rsidTr="00D346CB">
        <w:trPr>
          <w:trHeight w:val="271"/>
        </w:trPr>
        <w:tc>
          <w:tcPr>
            <w:tcW w:w="1885" w:type="pct"/>
          </w:tcPr>
          <w:p w14:paraId="64508C40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ACE-I/ARB, n (%)</w:t>
            </w:r>
          </w:p>
        </w:tc>
        <w:tc>
          <w:tcPr>
            <w:tcW w:w="901" w:type="pct"/>
          </w:tcPr>
          <w:p w14:paraId="0121526A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23 (56)</w:t>
            </w:r>
          </w:p>
        </w:tc>
        <w:tc>
          <w:tcPr>
            <w:tcW w:w="902" w:type="pct"/>
          </w:tcPr>
          <w:p w14:paraId="766353D8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9 (56)</w:t>
            </w:r>
          </w:p>
        </w:tc>
        <w:tc>
          <w:tcPr>
            <w:tcW w:w="957" w:type="pct"/>
          </w:tcPr>
          <w:p w14:paraId="5B946D2B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14 (56)</w:t>
            </w:r>
          </w:p>
        </w:tc>
        <w:tc>
          <w:tcPr>
            <w:tcW w:w="354" w:type="pct"/>
          </w:tcPr>
          <w:p w14:paraId="682CFEFC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0.99</w:t>
            </w:r>
          </w:p>
        </w:tc>
      </w:tr>
      <w:tr w:rsidR="001471C0" w:rsidRPr="00F67049" w14:paraId="2CCC73DE" w14:textId="77777777" w:rsidTr="00D346CB">
        <w:trPr>
          <w:trHeight w:val="271"/>
        </w:trPr>
        <w:tc>
          <w:tcPr>
            <w:tcW w:w="1885" w:type="pct"/>
          </w:tcPr>
          <w:p w14:paraId="052778D2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β-blocker, n (%)</w:t>
            </w:r>
          </w:p>
        </w:tc>
        <w:tc>
          <w:tcPr>
            <w:tcW w:w="901" w:type="pct"/>
          </w:tcPr>
          <w:p w14:paraId="5652C9AF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10 (42)</w:t>
            </w:r>
          </w:p>
        </w:tc>
        <w:tc>
          <w:tcPr>
            <w:tcW w:w="902" w:type="pct"/>
          </w:tcPr>
          <w:p w14:paraId="41101DA9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5 (56)</w:t>
            </w:r>
          </w:p>
        </w:tc>
        <w:tc>
          <w:tcPr>
            <w:tcW w:w="957" w:type="pct"/>
          </w:tcPr>
          <w:p w14:paraId="224EA321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5 (33)</w:t>
            </w:r>
          </w:p>
        </w:tc>
        <w:tc>
          <w:tcPr>
            <w:tcW w:w="354" w:type="pct"/>
          </w:tcPr>
          <w:p w14:paraId="3DD4EE73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0.29</w:t>
            </w:r>
          </w:p>
        </w:tc>
      </w:tr>
      <w:tr w:rsidR="001471C0" w:rsidRPr="00F67049" w14:paraId="45A119B6" w14:textId="77777777" w:rsidTr="00D346CB">
        <w:trPr>
          <w:trHeight w:val="271"/>
        </w:trPr>
        <w:tc>
          <w:tcPr>
            <w:tcW w:w="1885" w:type="pct"/>
          </w:tcPr>
          <w:p w14:paraId="3A85C711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Statins, n (%)</w:t>
            </w:r>
          </w:p>
        </w:tc>
        <w:tc>
          <w:tcPr>
            <w:tcW w:w="901" w:type="pct"/>
          </w:tcPr>
          <w:p w14:paraId="3932B297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22 (92)</w:t>
            </w:r>
          </w:p>
        </w:tc>
        <w:tc>
          <w:tcPr>
            <w:tcW w:w="902" w:type="pct"/>
          </w:tcPr>
          <w:p w14:paraId="68FA1568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8 (89)</w:t>
            </w:r>
          </w:p>
        </w:tc>
        <w:tc>
          <w:tcPr>
            <w:tcW w:w="957" w:type="pct"/>
          </w:tcPr>
          <w:p w14:paraId="5D142CB8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14 (93)</w:t>
            </w:r>
          </w:p>
        </w:tc>
        <w:tc>
          <w:tcPr>
            <w:tcW w:w="354" w:type="pct"/>
          </w:tcPr>
          <w:p w14:paraId="6A0464EF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0.70</w:t>
            </w:r>
          </w:p>
        </w:tc>
      </w:tr>
      <w:tr w:rsidR="001471C0" w:rsidRPr="00F67049" w14:paraId="1E0AFE9C" w14:textId="77777777" w:rsidTr="00D346CB">
        <w:trPr>
          <w:trHeight w:val="271"/>
        </w:trPr>
        <w:tc>
          <w:tcPr>
            <w:tcW w:w="1885" w:type="pct"/>
          </w:tcPr>
          <w:p w14:paraId="506442BE" w14:textId="77777777" w:rsidR="001471C0" w:rsidRPr="00D85C6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D85C62">
              <w:rPr>
                <w:rFonts w:ascii="Times New Roman" w:hAnsi="Times New Roman"/>
                <w:color w:val="000000" w:themeColor="text1"/>
                <w:szCs w:val="21"/>
              </w:rPr>
              <w:t>White blood cell (×10</w:t>
            </w:r>
            <w:r w:rsidRPr="00D85C62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3</w:t>
            </w:r>
            <w:r w:rsidRPr="00D85C62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proofErr w:type="spellStart"/>
            <w:r w:rsidRPr="00D85C62">
              <w:rPr>
                <w:rFonts w:ascii="Times New Roman" w:hAnsi="Times New Roman"/>
                <w:color w:val="000000" w:themeColor="text1"/>
                <w:szCs w:val="21"/>
              </w:rPr>
              <w:t>μL</w:t>
            </w:r>
            <w:proofErr w:type="spellEnd"/>
            <w:r w:rsidRPr="00D85C62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316154E2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.4 (4.7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8.0)</w:t>
            </w:r>
          </w:p>
        </w:tc>
        <w:tc>
          <w:tcPr>
            <w:tcW w:w="902" w:type="pct"/>
          </w:tcPr>
          <w:p w14:paraId="7E021E1E" w14:textId="77777777" w:rsidR="001471C0" w:rsidRPr="00D85C6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.4 (4.4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8.0)</w:t>
            </w:r>
          </w:p>
        </w:tc>
        <w:tc>
          <w:tcPr>
            <w:tcW w:w="957" w:type="pct"/>
          </w:tcPr>
          <w:p w14:paraId="324A51B2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.5 (4.7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8.8)</w:t>
            </w:r>
          </w:p>
        </w:tc>
        <w:tc>
          <w:tcPr>
            <w:tcW w:w="354" w:type="pct"/>
          </w:tcPr>
          <w:p w14:paraId="682CE99C" w14:textId="77777777" w:rsidR="001471C0" w:rsidRPr="00D85C6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D85C62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86</w:t>
            </w:r>
          </w:p>
        </w:tc>
      </w:tr>
      <w:tr w:rsidR="001471C0" w:rsidRPr="00F67049" w14:paraId="7A2FCC23" w14:textId="77777777" w:rsidTr="00D346CB">
        <w:trPr>
          <w:trHeight w:val="271"/>
        </w:trPr>
        <w:tc>
          <w:tcPr>
            <w:tcW w:w="1885" w:type="pct"/>
          </w:tcPr>
          <w:p w14:paraId="26D66098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Hemoglobin (g/dL)</w:t>
            </w:r>
          </w:p>
        </w:tc>
        <w:tc>
          <w:tcPr>
            <w:tcW w:w="901" w:type="pct"/>
          </w:tcPr>
          <w:p w14:paraId="09446A5C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1.4 (10.4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12.1)</w:t>
            </w:r>
          </w:p>
        </w:tc>
        <w:tc>
          <w:tcPr>
            <w:tcW w:w="902" w:type="pct"/>
          </w:tcPr>
          <w:p w14:paraId="20B0F54F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1.3 (9.4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12.2)</w:t>
            </w:r>
          </w:p>
        </w:tc>
        <w:tc>
          <w:tcPr>
            <w:tcW w:w="957" w:type="pct"/>
          </w:tcPr>
          <w:p w14:paraId="3FBF9FC8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 w:hint="eastAsia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szCs w:val="21"/>
              </w:rPr>
              <w:t>1.5 (10.6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eastAsiaTheme="minorEastAsia" w:hAnsi="Times New Roman"/>
                <w:szCs w:val="21"/>
              </w:rPr>
              <w:t>12.1)</w:t>
            </w:r>
          </w:p>
        </w:tc>
        <w:tc>
          <w:tcPr>
            <w:tcW w:w="354" w:type="pct"/>
          </w:tcPr>
          <w:p w14:paraId="35618B75" w14:textId="77777777" w:rsidR="001471C0" w:rsidRPr="00F67049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 w:hint="eastAsia"/>
                <w:szCs w:val="21"/>
              </w:rPr>
              <w:t>0</w:t>
            </w:r>
            <w:r>
              <w:rPr>
                <w:rFonts w:ascii="Times New Roman" w:eastAsiaTheme="minorEastAsia" w:hAnsi="Times New Roman"/>
                <w:szCs w:val="21"/>
              </w:rPr>
              <w:t>.37</w:t>
            </w:r>
          </w:p>
        </w:tc>
      </w:tr>
      <w:tr w:rsidR="001471C0" w:rsidRPr="00F67049" w14:paraId="2AFFF580" w14:textId="77777777" w:rsidTr="00D346CB">
        <w:trPr>
          <w:trHeight w:val="271"/>
        </w:trPr>
        <w:tc>
          <w:tcPr>
            <w:tcW w:w="1885" w:type="pct"/>
          </w:tcPr>
          <w:p w14:paraId="16B7433E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Serum albumin (g/dL)</w:t>
            </w:r>
          </w:p>
        </w:tc>
        <w:tc>
          <w:tcPr>
            <w:tcW w:w="901" w:type="pct"/>
          </w:tcPr>
          <w:p w14:paraId="0F9B63FD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.7 (3.5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4.0)</w:t>
            </w:r>
          </w:p>
        </w:tc>
        <w:tc>
          <w:tcPr>
            <w:tcW w:w="902" w:type="pct"/>
          </w:tcPr>
          <w:p w14:paraId="575798CE" w14:textId="77777777" w:rsidR="001471C0" w:rsidRPr="00D85C6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.9 (2.8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szCs w:val="21"/>
              </w:rPr>
              <w:t>3.7)</w:t>
            </w:r>
          </w:p>
        </w:tc>
        <w:tc>
          <w:tcPr>
            <w:tcW w:w="957" w:type="pct"/>
          </w:tcPr>
          <w:p w14:paraId="568E0401" w14:textId="77777777" w:rsidR="001471C0" w:rsidRPr="00D85C6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D85C6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.9 (3.7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4.1)</w:t>
            </w:r>
          </w:p>
        </w:tc>
        <w:tc>
          <w:tcPr>
            <w:tcW w:w="354" w:type="pct"/>
          </w:tcPr>
          <w:p w14:paraId="213C8D28" w14:textId="77777777" w:rsidR="001471C0" w:rsidRPr="00D85C6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szCs w:val="21"/>
              </w:rPr>
            </w:pPr>
            <w:r w:rsidRPr="00D85C6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&lt;0.01</w:t>
            </w:r>
          </w:p>
        </w:tc>
      </w:tr>
      <w:tr w:rsidR="001471C0" w:rsidRPr="00F67049" w14:paraId="4D25B110" w14:textId="77777777" w:rsidTr="00D346CB">
        <w:trPr>
          <w:trHeight w:val="271"/>
        </w:trPr>
        <w:tc>
          <w:tcPr>
            <w:tcW w:w="1885" w:type="pct"/>
          </w:tcPr>
          <w:p w14:paraId="3879EB4B" w14:textId="357B5508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25A65">
              <w:rPr>
                <w:rFonts w:ascii="Times New Roman" w:hAnsi="Times New Roman" w:hint="eastAsia"/>
                <w:color w:val="000000" w:themeColor="text1"/>
                <w:szCs w:val="21"/>
              </w:rPr>
              <w:t>S</w:t>
            </w:r>
            <w:r w:rsidRPr="00525A65">
              <w:rPr>
                <w:rFonts w:ascii="Times New Roman" w:hAnsi="Times New Roman"/>
                <w:color w:val="000000" w:themeColor="text1"/>
                <w:szCs w:val="21"/>
              </w:rPr>
              <w:t xml:space="preserve">erum 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Ca</w:t>
            </w:r>
            <w:r w:rsidRPr="00525A65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</w:t>
            </w:r>
            <w:r w:rsidRPr="00525A65">
              <w:rPr>
                <w:rFonts w:ascii="Times New Roman" w:hAnsi="Times New Roman"/>
                <w:color w:val="000000" w:themeColor="text1"/>
                <w:szCs w:val="21"/>
              </w:rPr>
              <w:t>(mg/d</w:t>
            </w:r>
            <w:r w:rsidR="00C576EB">
              <w:rPr>
                <w:rFonts w:ascii="Times New Roman" w:hAnsi="Times New Roman"/>
                <w:color w:val="000000" w:themeColor="text1"/>
                <w:szCs w:val="21"/>
              </w:rPr>
              <w:t>L</w:t>
            </w:r>
            <w:r w:rsidRPr="00525A65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1" w:type="pct"/>
          </w:tcPr>
          <w:p w14:paraId="38447423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9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.2 (8.9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9.6)</w:t>
            </w:r>
          </w:p>
        </w:tc>
        <w:tc>
          <w:tcPr>
            <w:tcW w:w="902" w:type="pct"/>
          </w:tcPr>
          <w:p w14:paraId="35283F07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9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.3 (8.9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10.5)</w:t>
            </w:r>
          </w:p>
        </w:tc>
        <w:tc>
          <w:tcPr>
            <w:tcW w:w="957" w:type="pct"/>
          </w:tcPr>
          <w:p w14:paraId="6406C0FD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9.1 (8.9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9.4)</w:t>
            </w:r>
          </w:p>
        </w:tc>
        <w:tc>
          <w:tcPr>
            <w:tcW w:w="354" w:type="pct"/>
          </w:tcPr>
          <w:p w14:paraId="722694C1" w14:textId="77777777" w:rsidR="001471C0" w:rsidRPr="00D743C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D743C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32</w:t>
            </w:r>
          </w:p>
        </w:tc>
      </w:tr>
      <w:tr w:rsidR="001471C0" w:rsidRPr="00F67049" w14:paraId="1113945A" w14:textId="77777777" w:rsidTr="00D346CB">
        <w:trPr>
          <w:trHeight w:val="271"/>
        </w:trPr>
        <w:tc>
          <w:tcPr>
            <w:tcW w:w="1885" w:type="pct"/>
          </w:tcPr>
          <w:p w14:paraId="3A06A3E1" w14:textId="5779D52B" w:rsidR="001471C0" w:rsidRPr="00525A65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Serum P</w:t>
            </w:r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(mg/d</w:t>
            </w:r>
            <w:r w:rsidR="00C576EB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</w:t>
            </w:r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01" w:type="pct"/>
          </w:tcPr>
          <w:p w14:paraId="2BC9CC40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.7 (3.9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5.5)</w:t>
            </w:r>
          </w:p>
        </w:tc>
        <w:tc>
          <w:tcPr>
            <w:tcW w:w="902" w:type="pct"/>
          </w:tcPr>
          <w:p w14:paraId="77AD8119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.4 (4.1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6.1)</w:t>
            </w:r>
          </w:p>
        </w:tc>
        <w:tc>
          <w:tcPr>
            <w:tcW w:w="957" w:type="pct"/>
          </w:tcPr>
          <w:p w14:paraId="563E91B8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.2 (3.9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4.9)</w:t>
            </w:r>
          </w:p>
        </w:tc>
        <w:tc>
          <w:tcPr>
            <w:tcW w:w="354" w:type="pct"/>
          </w:tcPr>
          <w:p w14:paraId="39692094" w14:textId="77777777" w:rsidR="001471C0" w:rsidRPr="00525A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FF0000"/>
                <w:szCs w:val="21"/>
              </w:rPr>
            </w:pPr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18</w:t>
            </w:r>
          </w:p>
        </w:tc>
      </w:tr>
      <w:tr w:rsidR="001471C0" w:rsidRPr="00F67049" w14:paraId="569E6EB0" w14:textId="77777777" w:rsidTr="00D346CB">
        <w:trPr>
          <w:trHeight w:val="271"/>
        </w:trPr>
        <w:tc>
          <w:tcPr>
            <w:tcW w:w="1885" w:type="pct"/>
          </w:tcPr>
          <w:p w14:paraId="372EF838" w14:textId="77777777" w:rsidR="001471C0" w:rsidRPr="00525A65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proofErr w:type="spellStart"/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Ca×P</w:t>
            </w:r>
            <w:proofErr w:type="spellEnd"/>
          </w:p>
        </w:tc>
        <w:tc>
          <w:tcPr>
            <w:tcW w:w="901" w:type="pct"/>
          </w:tcPr>
          <w:p w14:paraId="1FF546AD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0.0 (35.3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51.8)</w:t>
            </w:r>
          </w:p>
        </w:tc>
        <w:tc>
          <w:tcPr>
            <w:tcW w:w="902" w:type="pct"/>
          </w:tcPr>
          <w:p w14:paraId="1FA51585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0.2 (35.9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60.7)</w:t>
            </w:r>
          </w:p>
        </w:tc>
        <w:tc>
          <w:tcPr>
            <w:tcW w:w="957" w:type="pct"/>
          </w:tcPr>
          <w:p w14:paraId="1B374B69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8.6 (35.1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47.0)</w:t>
            </w:r>
          </w:p>
        </w:tc>
        <w:tc>
          <w:tcPr>
            <w:tcW w:w="354" w:type="pct"/>
          </w:tcPr>
          <w:p w14:paraId="3354C88C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2825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0.1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</w:t>
            </w:r>
          </w:p>
        </w:tc>
      </w:tr>
      <w:tr w:rsidR="001471C0" w:rsidRPr="00F67049" w14:paraId="6B7548EA" w14:textId="77777777" w:rsidTr="00D346CB">
        <w:trPr>
          <w:trHeight w:val="271"/>
        </w:trPr>
        <w:tc>
          <w:tcPr>
            <w:tcW w:w="1885" w:type="pct"/>
          </w:tcPr>
          <w:p w14:paraId="170928E3" w14:textId="77F3B479" w:rsidR="001471C0" w:rsidRPr="00525A65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Intact PTH (</w:t>
            </w:r>
            <w:proofErr w:type="spellStart"/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pg</w:t>
            </w:r>
            <w:proofErr w:type="spellEnd"/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/m</w:t>
            </w:r>
            <w:r w:rsidR="00C576EB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</w:t>
            </w:r>
            <w:r w:rsidRPr="00525A65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01" w:type="pct"/>
          </w:tcPr>
          <w:p w14:paraId="557242DD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12.5 (58.8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187.0)</w:t>
            </w:r>
          </w:p>
        </w:tc>
        <w:tc>
          <w:tcPr>
            <w:tcW w:w="902" w:type="pct"/>
          </w:tcPr>
          <w:p w14:paraId="1B7BED2E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19.0 (66.0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186.5)</w:t>
            </w:r>
          </w:p>
        </w:tc>
        <w:tc>
          <w:tcPr>
            <w:tcW w:w="957" w:type="pct"/>
          </w:tcPr>
          <w:p w14:paraId="7C46CFD4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01.0 (58.5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215.0)</w:t>
            </w:r>
          </w:p>
        </w:tc>
        <w:tc>
          <w:tcPr>
            <w:tcW w:w="354" w:type="pct"/>
          </w:tcPr>
          <w:p w14:paraId="439FFB37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0.92</w:t>
            </w:r>
          </w:p>
        </w:tc>
      </w:tr>
      <w:tr w:rsidR="001471C0" w:rsidRPr="00F67049" w14:paraId="1A7245D2" w14:textId="77777777" w:rsidTr="00D346CB">
        <w:trPr>
          <w:trHeight w:val="271"/>
        </w:trPr>
        <w:tc>
          <w:tcPr>
            <w:tcW w:w="1885" w:type="pct"/>
          </w:tcPr>
          <w:p w14:paraId="0D7B3458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 w:rsidRPr="00525A65">
              <w:rPr>
                <w:rFonts w:ascii="Times New Roman" w:hAnsi="Times New Roman"/>
                <w:color w:val="000000" w:themeColor="text1"/>
                <w:szCs w:val="21"/>
              </w:rPr>
              <w:t>Serum creatinine (mg/dL)</w:t>
            </w:r>
          </w:p>
        </w:tc>
        <w:tc>
          <w:tcPr>
            <w:tcW w:w="901" w:type="pct"/>
          </w:tcPr>
          <w:p w14:paraId="4A93C6D8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.9 (5.0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7.5)</w:t>
            </w:r>
          </w:p>
        </w:tc>
        <w:tc>
          <w:tcPr>
            <w:tcW w:w="902" w:type="pct"/>
          </w:tcPr>
          <w:p w14:paraId="2240331F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.4 (4.5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7.8)</w:t>
            </w:r>
          </w:p>
        </w:tc>
        <w:tc>
          <w:tcPr>
            <w:tcW w:w="957" w:type="pct"/>
          </w:tcPr>
          <w:p w14:paraId="13F60042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.7 (5.0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7.3)</w:t>
            </w:r>
          </w:p>
        </w:tc>
        <w:tc>
          <w:tcPr>
            <w:tcW w:w="354" w:type="pct"/>
          </w:tcPr>
          <w:p w14:paraId="5F74AF34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0.61</w:t>
            </w:r>
          </w:p>
        </w:tc>
      </w:tr>
      <w:tr w:rsidR="001471C0" w:rsidRPr="00F67049" w14:paraId="69A6868B" w14:textId="77777777" w:rsidTr="00D346CB">
        <w:trPr>
          <w:trHeight w:val="271"/>
        </w:trPr>
        <w:tc>
          <w:tcPr>
            <w:tcW w:w="1885" w:type="pct"/>
          </w:tcPr>
          <w:p w14:paraId="2CED3A4B" w14:textId="77777777" w:rsidR="001471C0" w:rsidRPr="00F67049" w:rsidRDefault="001471C0" w:rsidP="00D346CB">
            <w:pPr>
              <w:spacing w:line="280" w:lineRule="exact"/>
              <w:rPr>
                <w:rFonts w:ascii="Times New Roman" w:hAnsi="Times New Roman"/>
                <w:szCs w:val="21"/>
              </w:rPr>
            </w:pPr>
            <w:r w:rsidRPr="00F67049">
              <w:rPr>
                <w:rFonts w:ascii="Times New Roman" w:hAnsi="Times New Roman"/>
                <w:szCs w:val="21"/>
              </w:rPr>
              <w:t>High sensitive CRP (mg/dL)</w:t>
            </w:r>
          </w:p>
        </w:tc>
        <w:tc>
          <w:tcPr>
            <w:tcW w:w="901" w:type="pct"/>
          </w:tcPr>
          <w:p w14:paraId="23E22125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.13 (0.06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0.76)</w:t>
            </w:r>
          </w:p>
        </w:tc>
        <w:tc>
          <w:tcPr>
            <w:tcW w:w="902" w:type="pct"/>
          </w:tcPr>
          <w:p w14:paraId="351E5060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.14 (0.05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2.65)</w:t>
            </w:r>
          </w:p>
        </w:tc>
        <w:tc>
          <w:tcPr>
            <w:tcW w:w="957" w:type="pct"/>
          </w:tcPr>
          <w:p w14:paraId="66FE34BC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0.11 (0.07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0.26)</w:t>
            </w:r>
          </w:p>
        </w:tc>
        <w:tc>
          <w:tcPr>
            <w:tcW w:w="354" w:type="pct"/>
          </w:tcPr>
          <w:p w14:paraId="413A0389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0.61</w:t>
            </w:r>
          </w:p>
        </w:tc>
      </w:tr>
      <w:tr w:rsidR="001471C0" w:rsidRPr="00F67049" w14:paraId="25332C36" w14:textId="77777777" w:rsidTr="00D346CB">
        <w:trPr>
          <w:trHeight w:val="271"/>
        </w:trPr>
        <w:tc>
          <w:tcPr>
            <w:tcW w:w="1885" w:type="pct"/>
          </w:tcPr>
          <w:p w14:paraId="3484724A" w14:textId="77777777" w:rsidR="001471C0" w:rsidRPr="008A5463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A5463">
              <w:rPr>
                <w:rFonts w:ascii="Times New Roman" w:hAnsi="Times New Roman"/>
                <w:color w:val="000000" w:themeColor="text1"/>
                <w:szCs w:val="21"/>
              </w:rPr>
              <w:t>Total cholesterol (mg/dL)</w:t>
            </w:r>
          </w:p>
        </w:tc>
        <w:tc>
          <w:tcPr>
            <w:tcW w:w="901" w:type="pct"/>
          </w:tcPr>
          <w:p w14:paraId="58215B05" w14:textId="77777777" w:rsidR="001471C0" w:rsidRPr="00282565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36.0 (113.0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156.0)</w:t>
            </w:r>
          </w:p>
        </w:tc>
        <w:tc>
          <w:tcPr>
            <w:tcW w:w="902" w:type="pct"/>
          </w:tcPr>
          <w:p w14:paraId="12ADBC5D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35.0 (112.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154.0)</w:t>
            </w:r>
          </w:p>
        </w:tc>
        <w:tc>
          <w:tcPr>
            <w:tcW w:w="957" w:type="pct"/>
          </w:tcPr>
          <w:p w14:paraId="2E2004B1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38.5 (114.8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szCs w:val="21"/>
              </w:rPr>
              <w:t>194.8)</w:t>
            </w:r>
          </w:p>
        </w:tc>
        <w:tc>
          <w:tcPr>
            <w:tcW w:w="354" w:type="pct"/>
          </w:tcPr>
          <w:p w14:paraId="1D60CA07" w14:textId="77777777" w:rsidR="001471C0" w:rsidRPr="00332152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0.55</w:t>
            </w:r>
          </w:p>
        </w:tc>
      </w:tr>
      <w:tr w:rsidR="001471C0" w:rsidRPr="00F67049" w14:paraId="65147FBD" w14:textId="77777777" w:rsidTr="00D346CB">
        <w:trPr>
          <w:trHeight w:val="271"/>
        </w:trPr>
        <w:tc>
          <w:tcPr>
            <w:tcW w:w="1885" w:type="pct"/>
          </w:tcPr>
          <w:p w14:paraId="3733D9E7" w14:textId="77777777" w:rsidR="001471C0" w:rsidRPr="008A5463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A5463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LDL-cholesterol (mg/dL)</w:t>
            </w:r>
          </w:p>
        </w:tc>
        <w:tc>
          <w:tcPr>
            <w:tcW w:w="901" w:type="pct"/>
          </w:tcPr>
          <w:p w14:paraId="5B3B34EE" w14:textId="77777777" w:rsidR="001471C0" w:rsidRPr="00282565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6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8.5 (55.3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87.8)</w:t>
            </w:r>
          </w:p>
        </w:tc>
        <w:tc>
          <w:tcPr>
            <w:tcW w:w="902" w:type="pct"/>
          </w:tcPr>
          <w:p w14:paraId="096A6947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61.0 (57.5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82.0)</w:t>
            </w:r>
          </w:p>
        </w:tc>
        <w:tc>
          <w:tcPr>
            <w:tcW w:w="957" w:type="pct"/>
          </w:tcPr>
          <w:p w14:paraId="525581F6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7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2.0 (52.0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114.0)</w:t>
            </w:r>
          </w:p>
        </w:tc>
        <w:tc>
          <w:tcPr>
            <w:tcW w:w="354" w:type="pct"/>
          </w:tcPr>
          <w:p w14:paraId="3567AAE9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0.69</w:t>
            </w:r>
          </w:p>
        </w:tc>
      </w:tr>
      <w:tr w:rsidR="001471C0" w:rsidRPr="00F67049" w14:paraId="21395C75" w14:textId="77777777" w:rsidTr="00D346CB">
        <w:trPr>
          <w:trHeight w:val="271"/>
        </w:trPr>
        <w:tc>
          <w:tcPr>
            <w:tcW w:w="1885" w:type="pct"/>
          </w:tcPr>
          <w:p w14:paraId="5E75605B" w14:textId="77777777" w:rsidR="001471C0" w:rsidRPr="008A5463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A5463">
              <w:rPr>
                <w:rFonts w:ascii="Times New Roman" w:hAnsi="Times New Roman" w:hint="eastAsia"/>
                <w:color w:val="000000" w:themeColor="text1"/>
                <w:szCs w:val="21"/>
              </w:rPr>
              <w:t>H</w:t>
            </w:r>
            <w:r w:rsidRPr="008A5463">
              <w:rPr>
                <w:rFonts w:ascii="Times New Roman" w:hAnsi="Times New Roman"/>
                <w:color w:val="000000" w:themeColor="text1"/>
                <w:szCs w:val="21"/>
              </w:rPr>
              <w:t>bA1c (%)</w:t>
            </w:r>
          </w:p>
        </w:tc>
        <w:tc>
          <w:tcPr>
            <w:tcW w:w="901" w:type="pct"/>
          </w:tcPr>
          <w:p w14:paraId="57FE7613" w14:textId="77777777" w:rsidR="001471C0" w:rsidRPr="00282565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.8 (5.3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6.9)</w:t>
            </w:r>
          </w:p>
        </w:tc>
        <w:tc>
          <w:tcPr>
            <w:tcW w:w="902" w:type="pct"/>
          </w:tcPr>
          <w:p w14:paraId="580489C6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5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.6 (4.6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6.2)</w:t>
            </w:r>
          </w:p>
        </w:tc>
        <w:tc>
          <w:tcPr>
            <w:tcW w:w="957" w:type="pct"/>
          </w:tcPr>
          <w:p w14:paraId="412646B9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6.0 (5.3</w:t>
            </w:r>
            <w:r w:rsidRPr="009D2FB2">
              <w:rPr>
                <w:rFonts w:ascii="Times New Roman" w:hAnsi="Times New Roman"/>
                <w:szCs w:val="21"/>
              </w:rPr>
              <w:t>−</w:t>
            </w: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6.9)</w:t>
            </w:r>
          </w:p>
        </w:tc>
        <w:tc>
          <w:tcPr>
            <w:tcW w:w="354" w:type="pct"/>
          </w:tcPr>
          <w:p w14:paraId="74740038" w14:textId="77777777" w:rsidR="001471C0" w:rsidRPr="00332152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32152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0.13</w:t>
            </w:r>
          </w:p>
        </w:tc>
      </w:tr>
      <w:tr w:rsidR="001471C0" w:rsidRPr="00F67049" w14:paraId="3480CC25" w14:textId="77777777" w:rsidTr="00D346CB">
        <w:trPr>
          <w:trHeight w:val="271"/>
        </w:trPr>
        <w:tc>
          <w:tcPr>
            <w:tcW w:w="1885" w:type="pct"/>
          </w:tcPr>
          <w:p w14:paraId="309CAE93" w14:textId="77777777" w:rsidR="001471C0" w:rsidRPr="003F02B7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 w:hint="eastAsia"/>
                <w:color w:val="000000" w:themeColor="text1"/>
                <w:szCs w:val="21"/>
              </w:rPr>
              <w:t>T</w:t>
            </w: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arget lesions</w:t>
            </w:r>
          </w:p>
        </w:tc>
        <w:tc>
          <w:tcPr>
            <w:tcW w:w="901" w:type="pct"/>
          </w:tcPr>
          <w:p w14:paraId="05E20E7B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902" w:type="pct"/>
          </w:tcPr>
          <w:p w14:paraId="4C522653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957" w:type="pct"/>
          </w:tcPr>
          <w:p w14:paraId="06952D5A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354" w:type="pct"/>
          </w:tcPr>
          <w:p w14:paraId="23F97817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16C6FF8D" w14:textId="77777777" w:rsidTr="00D346CB">
        <w:trPr>
          <w:trHeight w:val="271"/>
        </w:trPr>
        <w:tc>
          <w:tcPr>
            <w:tcW w:w="1885" w:type="pct"/>
          </w:tcPr>
          <w:p w14:paraId="4C246D59" w14:textId="77777777" w:rsidR="001471C0" w:rsidRPr="003F02B7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 w:hint="eastAsia"/>
                <w:color w:val="000000" w:themeColor="text1"/>
                <w:szCs w:val="21"/>
              </w:rPr>
              <w:t>C</w:t>
            </w: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ulprit lesion</w:t>
            </w:r>
          </w:p>
        </w:tc>
        <w:tc>
          <w:tcPr>
            <w:tcW w:w="901" w:type="pct"/>
          </w:tcPr>
          <w:p w14:paraId="2C83DB3B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25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lesions</w:t>
            </w:r>
          </w:p>
        </w:tc>
        <w:tc>
          <w:tcPr>
            <w:tcW w:w="902" w:type="pct"/>
          </w:tcPr>
          <w:p w14:paraId="597E2F7D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lesions</w:t>
            </w:r>
          </w:p>
        </w:tc>
        <w:tc>
          <w:tcPr>
            <w:tcW w:w="957" w:type="pct"/>
          </w:tcPr>
          <w:p w14:paraId="58F0AC12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>4 lesions</w:t>
            </w:r>
          </w:p>
        </w:tc>
        <w:tc>
          <w:tcPr>
            <w:tcW w:w="354" w:type="pct"/>
          </w:tcPr>
          <w:p w14:paraId="24060A54" w14:textId="77777777" w:rsidR="001471C0" w:rsidRPr="003F02B7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38DEBAB1" w14:textId="77777777" w:rsidTr="00D346CB">
        <w:trPr>
          <w:trHeight w:val="271"/>
        </w:trPr>
        <w:tc>
          <w:tcPr>
            <w:tcW w:w="1885" w:type="pct"/>
          </w:tcPr>
          <w:p w14:paraId="6B467F30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LAD, n (%)</w:t>
            </w:r>
          </w:p>
        </w:tc>
        <w:tc>
          <w:tcPr>
            <w:tcW w:w="901" w:type="pct"/>
          </w:tcPr>
          <w:p w14:paraId="0A8A52C5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17 (68)</w:t>
            </w:r>
          </w:p>
        </w:tc>
        <w:tc>
          <w:tcPr>
            <w:tcW w:w="902" w:type="pct"/>
          </w:tcPr>
          <w:p w14:paraId="77960CA1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 (82)</w:t>
            </w:r>
          </w:p>
        </w:tc>
        <w:tc>
          <w:tcPr>
            <w:tcW w:w="957" w:type="pct"/>
          </w:tcPr>
          <w:p w14:paraId="526F7E1D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 (57)</w:t>
            </w:r>
          </w:p>
        </w:tc>
        <w:tc>
          <w:tcPr>
            <w:tcW w:w="354" w:type="pct"/>
            <w:vMerge w:val="restart"/>
          </w:tcPr>
          <w:p w14:paraId="1A4601AB" w14:textId="77777777" w:rsidR="001471C0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  <w:p w14:paraId="0ABABC84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0.23</w:t>
            </w:r>
          </w:p>
        </w:tc>
      </w:tr>
      <w:tr w:rsidR="001471C0" w:rsidRPr="00F67049" w14:paraId="43FC47BB" w14:textId="77777777" w:rsidTr="00D346CB">
        <w:trPr>
          <w:trHeight w:val="271"/>
        </w:trPr>
        <w:tc>
          <w:tcPr>
            <w:tcW w:w="1885" w:type="pct"/>
          </w:tcPr>
          <w:p w14:paraId="53ACEE9E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LCX, n (%)</w:t>
            </w:r>
          </w:p>
        </w:tc>
        <w:tc>
          <w:tcPr>
            <w:tcW w:w="901" w:type="pct"/>
          </w:tcPr>
          <w:p w14:paraId="2C4B06D4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3 (12)</w:t>
            </w:r>
          </w:p>
        </w:tc>
        <w:tc>
          <w:tcPr>
            <w:tcW w:w="902" w:type="pct"/>
          </w:tcPr>
          <w:p w14:paraId="5551CE47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0 (0)</w:t>
            </w:r>
          </w:p>
        </w:tc>
        <w:tc>
          <w:tcPr>
            <w:tcW w:w="957" w:type="pct"/>
          </w:tcPr>
          <w:p w14:paraId="3E635CC6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 (21)</w:t>
            </w:r>
          </w:p>
        </w:tc>
        <w:tc>
          <w:tcPr>
            <w:tcW w:w="354" w:type="pct"/>
            <w:vMerge/>
          </w:tcPr>
          <w:p w14:paraId="04EAEFC0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46AA90A4" w14:textId="77777777" w:rsidTr="00D346CB">
        <w:trPr>
          <w:trHeight w:val="271"/>
        </w:trPr>
        <w:tc>
          <w:tcPr>
            <w:tcW w:w="1885" w:type="pct"/>
          </w:tcPr>
          <w:p w14:paraId="4058A681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RCA, n (%)</w:t>
            </w:r>
          </w:p>
        </w:tc>
        <w:tc>
          <w:tcPr>
            <w:tcW w:w="901" w:type="pct"/>
          </w:tcPr>
          <w:p w14:paraId="23F866FA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5 (20)</w:t>
            </w:r>
          </w:p>
        </w:tc>
        <w:tc>
          <w:tcPr>
            <w:tcW w:w="902" w:type="pct"/>
          </w:tcPr>
          <w:p w14:paraId="0B933C92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2 (18)</w:t>
            </w:r>
          </w:p>
        </w:tc>
        <w:tc>
          <w:tcPr>
            <w:tcW w:w="957" w:type="pct"/>
          </w:tcPr>
          <w:p w14:paraId="2A8765E9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 (21)</w:t>
            </w:r>
          </w:p>
        </w:tc>
        <w:tc>
          <w:tcPr>
            <w:tcW w:w="354" w:type="pct"/>
            <w:vMerge/>
          </w:tcPr>
          <w:p w14:paraId="275D7051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4AA278E2" w14:textId="77777777" w:rsidTr="00D346CB">
        <w:trPr>
          <w:trHeight w:val="271"/>
        </w:trPr>
        <w:tc>
          <w:tcPr>
            <w:tcW w:w="1885" w:type="pct"/>
          </w:tcPr>
          <w:p w14:paraId="187BCCC8" w14:textId="77777777" w:rsidR="001471C0" w:rsidRPr="003F02B7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lastRenderedPageBreak/>
              <w:t>Non-</w:t>
            </w:r>
            <w:r w:rsidRPr="003F02B7">
              <w:rPr>
                <w:rFonts w:ascii="Times New Roman" w:hAnsi="Times New Roman" w:hint="eastAsia"/>
                <w:color w:val="000000" w:themeColor="text1"/>
                <w:szCs w:val="21"/>
              </w:rPr>
              <w:t>C</w:t>
            </w: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ulprit lesion</w:t>
            </w:r>
          </w:p>
        </w:tc>
        <w:tc>
          <w:tcPr>
            <w:tcW w:w="901" w:type="pct"/>
          </w:tcPr>
          <w:p w14:paraId="606BC908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39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lesions</w:t>
            </w:r>
          </w:p>
        </w:tc>
        <w:tc>
          <w:tcPr>
            <w:tcW w:w="902" w:type="pct"/>
          </w:tcPr>
          <w:p w14:paraId="220C1079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3F02B7">
              <w:rPr>
                <w:rFonts w:ascii="Times New Roman" w:eastAsiaTheme="minorEastAsia" w:hAnsi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7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lesions</w:t>
            </w:r>
          </w:p>
        </w:tc>
        <w:tc>
          <w:tcPr>
            <w:tcW w:w="957" w:type="pct"/>
          </w:tcPr>
          <w:p w14:paraId="43E0C042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22</w:t>
            </w:r>
            <w:r w:rsidRPr="003F02B7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lesions</w:t>
            </w:r>
          </w:p>
        </w:tc>
        <w:tc>
          <w:tcPr>
            <w:tcW w:w="354" w:type="pct"/>
          </w:tcPr>
          <w:p w14:paraId="203C76B3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406DF613" w14:textId="77777777" w:rsidTr="00D346CB">
        <w:trPr>
          <w:trHeight w:val="271"/>
        </w:trPr>
        <w:tc>
          <w:tcPr>
            <w:tcW w:w="1885" w:type="pct"/>
          </w:tcPr>
          <w:p w14:paraId="5604575C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LAD, n (%)</w:t>
            </w:r>
          </w:p>
        </w:tc>
        <w:tc>
          <w:tcPr>
            <w:tcW w:w="901" w:type="pct"/>
          </w:tcPr>
          <w:p w14:paraId="7F98356A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2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31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</w:tcPr>
          <w:p w14:paraId="0D463147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18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</w:tcPr>
          <w:p w14:paraId="58DD1761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9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41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 w:val="restart"/>
          </w:tcPr>
          <w:p w14:paraId="34D6D2FC" w14:textId="77777777" w:rsidR="001471C0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  <w:p w14:paraId="3068D2DB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0.2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9</w:t>
            </w:r>
          </w:p>
        </w:tc>
      </w:tr>
      <w:tr w:rsidR="001471C0" w:rsidRPr="00F67049" w14:paraId="67ABA098" w14:textId="77777777" w:rsidTr="00D346CB">
        <w:trPr>
          <w:trHeight w:val="271"/>
        </w:trPr>
        <w:tc>
          <w:tcPr>
            <w:tcW w:w="1885" w:type="pct"/>
          </w:tcPr>
          <w:p w14:paraId="5585FA90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LCX, n (%)</w:t>
            </w:r>
          </w:p>
        </w:tc>
        <w:tc>
          <w:tcPr>
            <w:tcW w:w="901" w:type="pct"/>
          </w:tcPr>
          <w:p w14:paraId="0FEA40FB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16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41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</w:tcPr>
          <w:p w14:paraId="28CB886B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47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</w:tcPr>
          <w:p w14:paraId="233D434B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8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36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/>
          </w:tcPr>
          <w:p w14:paraId="004B6699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1471C0" w:rsidRPr="00F67049" w14:paraId="5E9B0822" w14:textId="77777777" w:rsidTr="00D346CB">
        <w:trPr>
          <w:trHeight w:val="271"/>
        </w:trPr>
        <w:tc>
          <w:tcPr>
            <w:tcW w:w="1885" w:type="pct"/>
            <w:tcBorders>
              <w:bottom w:val="single" w:sz="8" w:space="0" w:color="auto"/>
            </w:tcBorders>
          </w:tcPr>
          <w:p w14:paraId="3E3CDD15" w14:textId="77777777" w:rsidR="001471C0" w:rsidRPr="003F02B7" w:rsidRDefault="001471C0" w:rsidP="00D346CB">
            <w:pPr>
              <w:spacing w:line="280" w:lineRule="exact"/>
              <w:ind w:firstLineChars="150" w:firstLine="315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3F02B7">
              <w:rPr>
                <w:rFonts w:ascii="Times New Roman" w:hAnsi="Times New Roman"/>
                <w:color w:val="000000" w:themeColor="text1"/>
                <w:szCs w:val="21"/>
              </w:rPr>
              <w:t>RCA, n (%)</w:t>
            </w:r>
          </w:p>
        </w:tc>
        <w:tc>
          <w:tcPr>
            <w:tcW w:w="901" w:type="pct"/>
            <w:tcBorders>
              <w:bottom w:val="single" w:sz="8" w:space="0" w:color="auto"/>
            </w:tcBorders>
          </w:tcPr>
          <w:p w14:paraId="3FFA4C24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11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 xml:space="preserve"> (2</w:t>
            </w:r>
            <w:r>
              <w:rPr>
                <w:rFonts w:ascii="Times New Roman" w:eastAsiaTheme="minorEastAsia" w:hAnsi="Times New Roman"/>
                <w:color w:val="000000" w:themeColor="text1"/>
                <w:szCs w:val="21"/>
              </w:rPr>
              <w:t>8</w:t>
            </w:r>
            <w:r w:rsidRPr="003766E6">
              <w:rPr>
                <w:rFonts w:ascii="Times New Roman" w:eastAsiaTheme="minorEastAsia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02" w:type="pct"/>
            <w:tcBorders>
              <w:bottom w:val="single" w:sz="8" w:space="0" w:color="auto"/>
            </w:tcBorders>
          </w:tcPr>
          <w:p w14:paraId="0047CEEF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6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35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957" w:type="pct"/>
            <w:tcBorders>
              <w:bottom w:val="single" w:sz="8" w:space="0" w:color="auto"/>
            </w:tcBorders>
          </w:tcPr>
          <w:p w14:paraId="5DDA4FBC" w14:textId="77777777" w:rsidR="001471C0" w:rsidRPr="003766E6" w:rsidRDefault="001471C0" w:rsidP="00D346CB">
            <w:pPr>
              <w:spacing w:line="280" w:lineRule="exac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5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(2</w:t>
            </w:r>
            <w:r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3</w:t>
            </w:r>
            <w:r w:rsidRPr="003766E6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354" w:type="pct"/>
            <w:vMerge/>
            <w:tcBorders>
              <w:bottom w:val="single" w:sz="8" w:space="0" w:color="auto"/>
            </w:tcBorders>
          </w:tcPr>
          <w:p w14:paraId="1B31BFE2" w14:textId="77777777" w:rsidR="001471C0" w:rsidRPr="003766E6" w:rsidRDefault="001471C0" w:rsidP="00D346CB">
            <w:pPr>
              <w:spacing w:line="28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</w:tbl>
    <w:p w14:paraId="33BEDA94" w14:textId="77777777" w:rsidR="001471C0" w:rsidRDefault="001471C0" w:rsidP="001471C0">
      <w:pPr>
        <w:jc w:val="both"/>
        <w:rPr>
          <w:rFonts w:ascii="Times New Roman" w:eastAsia="PMingLiU" w:hAnsi="Times New Roman"/>
          <w:szCs w:val="21"/>
        </w:rPr>
      </w:pPr>
      <w:r>
        <w:rPr>
          <w:rFonts w:ascii="Times New Roman" w:eastAsia="PMingLiU" w:hAnsi="Times New Roman" w:hint="eastAsia"/>
          <w:szCs w:val="21"/>
        </w:rPr>
        <w:t>V</w:t>
      </w:r>
      <w:r>
        <w:rPr>
          <w:rFonts w:ascii="Times New Roman" w:eastAsia="PMingLiU" w:hAnsi="Times New Roman"/>
          <w:szCs w:val="21"/>
        </w:rPr>
        <w:t xml:space="preserve">alues are described as number (%), median (interquartile range), or mean </w:t>
      </w:r>
      <w:r w:rsidRPr="00CD737C">
        <w:rPr>
          <w:rFonts w:ascii="Times New Roman" w:eastAsia="PMingLiU" w:hAnsi="Times New Roman"/>
          <w:szCs w:val="21"/>
        </w:rPr>
        <w:t>±</w:t>
      </w:r>
      <w:r>
        <w:rPr>
          <w:rFonts w:ascii="Times New Roman" w:eastAsia="PMingLiU" w:hAnsi="Times New Roman"/>
          <w:szCs w:val="21"/>
        </w:rPr>
        <w:t xml:space="preserve"> standard deviation.</w:t>
      </w:r>
    </w:p>
    <w:p w14:paraId="3BD41C62" w14:textId="77777777" w:rsidR="001471C0" w:rsidRPr="004951EB" w:rsidRDefault="001471C0" w:rsidP="001471C0">
      <w:pPr>
        <w:jc w:val="both"/>
      </w:pPr>
      <w:r w:rsidRPr="00BD0B80">
        <w:rPr>
          <w:rFonts w:ascii="Times New Roman" w:eastAsia="PMingLiU" w:hAnsi="Times New Roman"/>
          <w:szCs w:val="21"/>
          <w:lang w:eastAsia="zh-TW"/>
        </w:rPr>
        <w:t>ARB, angiotensin II receptor blocker</w:t>
      </w:r>
      <w:r>
        <w:rPr>
          <w:rFonts w:ascii="Times New Roman" w:eastAsia="PMingLiU" w:hAnsi="Times New Roman"/>
          <w:szCs w:val="21"/>
          <w:lang w:eastAsia="zh-TW"/>
        </w:rPr>
        <w:t>;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ACE-I, angiotensin-converting enzyme inhibitor</w:t>
      </w:r>
      <w:r>
        <w:rPr>
          <w:rFonts w:ascii="Times New Roman" w:eastAsia="PMingLiU" w:hAnsi="Times New Roman"/>
          <w:szCs w:val="21"/>
          <w:lang w:eastAsia="zh-TW"/>
        </w:rPr>
        <w:t>;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AC,</w:t>
      </w:r>
      <w:r>
        <w:rPr>
          <w:rFonts w:ascii="Times New Roman" w:eastAsia="PMingLiU" w:hAnsi="Times New Roman"/>
          <w:szCs w:val="21"/>
          <w:lang w:eastAsia="zh-TW"/>
        </w:rPr>
        <w:t xml:space="preserve"> arm circumference; AMC, arm muscle circumference; AMA, arm muscle area; Ca,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calcium</w:t>
      </w:r>
      <w:r>
        <w:rPr>
          <w:rFonts w:ascii="Times New Roman" w:eastAsia="PMingLiU" w:hAnsi="Times New Roman"/>
          <w:szCs w:val="21"/>
          <w:lang w:eastAsia="zh-TW"/>
        </w:rPr>
        <w:t>;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CC,</w:t>
      </w:r>
      <w:r>
        <w:rPr>
          <w:rFonts w:ascii="Times New Roman" w:eastAsia="PMingLiU" w:hAnsi="Times New Roman"/>
          <w:szCs w:val="21"/>
          <w:lang w:eastAsia="zh-TW"/>
        </w:rPr>
        <w:t xml:space="preserve"> calf circumference; CI,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confidence interval</w:t>
      </w:r>
      <w:r>
        <w:rPr>
          <w:rFonts w:ascii="Times New Roman" w:eastAsia="PMingLiU" w:hAnsi="Times New Roman"/>
          <w:szCs w:val="21"/>
          <w:lang w:eastAsia="zh-TW"/>
        </w:rPr>
        <w:t>;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CRP, C-reactive protein</w:t>
      </w:r>
      <w:r>
        <w:rPr>
          <w:rFonts w:ascii="Times New Roman" w:eastAsia="PMingLiU" w:hAnsi="Times New Roman"/>
          <w:szCs w:val="21"/>
          <w:lang w:eastAsia="zh-TW"/>
        </w:rPr>
        <w:t>;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HD,</w:t>
      </w:r>
      <w:r>
        <w:rPr>
          <w:rFonts w:ascii="Times New Roman" w:eastAsia="PMingLiU" w:hAnsi="Times New Roman"/>
          <w:szCs w:val="21"/>
          <w:lang w:eastAsia="zh-TW"/>
        </w:rPr>
        <w:t xml:space="preserve"> hemodialysis; HR,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hazard ratio; </w:t>
      </w:r>
      <w:r>
        <w:rPr>
          <w:rFonts w:ascii="Times New Roman" w:eastAsia="PMingLiU" w:hAnsi="Times New Roman"/>
          <w:szCs w:val="21"/>
          <w:lang w:eastAsia="zh-TW"/>
        </w:rPr>
        <w:t xml:space="preserve">LAD, left anterior descending artery; LCX, left circumflex; </w:t>
      </w:r>
      <w:r w:rsidRPr="00BD0B80">
        <w:rPr>
          <w:rFonts w:ascii="Times New Roman" w:eastAsia="PMingLiU" w:hAnsi="Times New Roman"/>
          <w:szCs w:val="21"/>
          <w:lang w:eastAsia="zh-TW"/>
        </w:rPr>
        <w:t>LVEF, left ventricular ejection fraction</w:t>
      </w:r>
      <w:r>
        <w:rPr>
          <w:rFonts w:ascii="Times New Roman" w:eastAsia="PMingLiU" w:hAnsi="Times New Roman"/>
          <w:szCs w:val="21"/>
          <w:lang w:eastAsia="zh-TW"/>
        </w:rPr>
        <w:t xml:space="preserve"> </w:t>
      </w:r>
      <w:r>
        <w:rPr>
          <w:rFonts w:ascii="Times New Roman" w:hAnsi="Times New Roman"/>
          <w:color w:val="000000" w:themeColor="text1"/>
          <w:kern w:val="24"/>
          <w:szCs w:val="21"/>
        </w:rPr>
        <w:t>phosphorus</w:t>
      </w:r>
      <w:r>
        <w:rPr>
          <w:rFonts w:ascii="Times New Roman" w:eastAsia="PMingLiU" w:hAnsi="Times New Roman"/>
          <w:szCs w:val="21"/>
          <w:lang w:eastAsia="zh-TW"/>
        </w:rPr>
        <w:t>; PCI,</w:t>
      </w:r>
      <w:r w:rsidRPr="00BD0B80">
        <w:rPr>
          <w:rFonts w:ascii="Times New Roman" w:eastAsia="PMingLiU" w:hAnsi="Times New Roman"/>
          <w:szCs w:val="21"/>
          <w:lang w:eastAsia="zh-TW"/>
        </w:rPr>
        <w:t xml:space="preserve"> percutaneous coronary intervention</w:t>
      </w:r>
      <w:r>
        <w:rPr>
          <w:rFonts w:ascii="Times New Roman" w:eastAsia="PMingLiU" w:hAnsi="Times New Roman"/>
          <w:szCs w:val="21"/>
          <w:lang w:eastAsia="zh-TW"/>
        </w:rPr>
        <w:t>; RCA, right coronary artery; SMI, skeletal muscle index; TSF, triceps skinfold.</w:t>
      </w:r>
    </w:p>
    <w:p w14:paraId="656A3283" w14:textId="77777777" w:rsidR="001471C0" w:rsidRPr="001471C0" w:rsidRDefault="001471C0">
      <w:pPr>
        <w:rPr>
          <w:rFonts w:ascii="Times New Roman" w:hAnsi="Times New Roman"/>
        </w:rPr>
      </w:pPr>
    </w:p>
    <w:sectPr w:rsidR="001471C0" w:rsidRPr="001471C0" w:rsidSect="00735101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1B9"/>
    <w:rsid w:val="000E110C"/>
    <w:rsid w:val="001471C0"/>
    <w:rsid w:val="001871B9"/>
    <w:rsid w:val="001D3937"/>
    <w:rsid w:val="00292A15"/>
    <w:rsid w:val="0036541B"/>
    <w:rsid w:val="00614FC2"/>
    <w:rsid w:val="006C755C"/>
    <w:rsid w:val="00735101"/>
    <w:rsid w:val="007C2EDF"/>
    <w:rsid w:val="00B27957"/>
    <w:rsid w:val="00B623ED"/>
    <w:rsid w:val="00BE098B"/>
    <w:rsid w:val="00C576EB"/>
    <w:rsid w:val="00D17BDE"/>
    <w:rsid w:val="00D346CB"/>
    <w:rsid w:val="00E44EE0"/>
    <w:rsid w:val="00F3308E"/>
    <w:rsid w:val="00F9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50EBCE"/>
  <w15:chartTrackingRefBased/>
  <w15:docId w15:val="{AF27F670-0AA4-7F40-B549-90106822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1B9"/>
    <w:rPr>
      <w:rFonts w:ascii="Century" w:eastAsia="ＭＳ 明朝" w:hAnsi="Century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71B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1871B9"/>
  </w:style>
  <w:style w:type="character" w:customStyle="1" w:styleId="a5">
    <w:name w:val="コメント文字列 (文字)"/>
    <w:basedOn w:val="a0"/>
    <w:link w:val="a4"/>
    <w:uiPriority w:val="99"/>
    <w:rsid w:val="001871B9"/>
    <w:rPr>
      <w:rFonts w:ascii="Century" w:eastAsia="ＭＳ 明朝" w:hAnsi="Century" w:cs="Times New Roman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11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E110C"/>
    <w:rPr>
      <w:rFonts w:ascii="Century" w:eastAsia="ＭＳ 明朝" w:hAnsi="Century" w:cs="Times New Roman"/>
      <w:b/>
      <w:bCs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346CB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46CB"/>
    <w:rPr>
      <w:rFonts w:ascii="Segoe UI" w:eastAsia="ＭＳ 明朝" w:hAnsi="Segoe UI" w:cs="Segoe UI"/>
      <w:sz w:val="18"/>
      <w:szCs w:val="18"/>
    </w:rPr>
  </w:style>
  <w:style w:type="paragraph" w:styleId="Web">
    <w:name w:val="Normal (Web)"/>
    <w:basedOn w:val="a"/>
    <w:uiPriority w:val="99"/>
    <w:unhideWhenUsed/>
    <w:rsid w:val="00D346CB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styleId="aa">
    <w:name w:val="Revision"/>
    <w:hidden/>
    <w:uiPriority w:val="99"/>
    <w:semiHidden/>
    <w:rsid w:val="001D3937"/>
    <w:rPr>
      <w:rFonts w:ascii="Century" w:eastAsia="ＭＳ 明朝" w:hAnsi="Century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 okabe</dc:creator>
  <cp:keywords/>
  <dc:description/>
  <cp:lastModifiedBy>hiroki okabe</cp:lastModifiedBy>
  <cp:revision>2</cp:revision>
  <dcterms:created xsi:type="dcterms:W3CDTF">2022-04-16T11:21:00Z</dcterms:created>
  <dcterms:modified xsi:type="dcterms:W3CDTF">2022-04-16T11:21:00Z</dcterms:modified>
</cp:coreProperties>
</file>