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D6EDFA" w14:textId="77777777" w:rsidR="00DB38E1" w:rsidRPr="00AF556C" w:rsidRDefault="00DB38E1" w:rsidP="00DB38E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OLE_LINK8"/>
      <w:bookmarkStart w:id="1" w:name="OLE_LINK9"/>
      <w:r w:rsidRPr="00AF556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Different approaches to selection of surgical trainees in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the </w:t>
      </w:r>
      <w:r w:rsidRPr="00AF556C">
        <w:rPr>
          <w:rFonts w:ascii="Times New Roman" w:hAnsi="Times New Roman" w:cs="Times New Roman"/>
          <w:b/>
          <w:bCs/>
          <w:sz w:val="24"/>
          <w:szCs w:val="24"/>
          <w:lang w:val="en-GB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uropean Union</w:t>
      </w:r>
      <w:r w:rsidRPr="00AF556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bookmarkEnd w:id="0"/>
      <w:bookmarkEnd w:id="1"/>
    </w:p>
    <w:p w14:paraId="07745402" w14:textId="77777777" w:rsidR="00DB38E1" w:rsidRPr="0080387F" w:rsidRDefault="00DB38E1" w:rsidP="00DB38E1">
      <w:pPr>
        <w:spacing w:line="48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80387F">
        <w:rPr>
          <w:rFonts w:ascii="Times New Roman" w:hAnsi="Times New Roman" w:cs="Times New Roman"/>
          <w:sz w:val="24"/>
          <w:szCs w:val="24"/>
          <w:lang w:val="nb-NO"/>
        </w:rPr>
        <w:t>Kristine Hagelsteen</w:t>
      </w:r>
      <w:r w:rsidRPr="0080387F">
        <w:rPr>
          <w:rFonts w:ascii="Times New Roman" w:hAnsi="Times New Roman" w:cs="Times New Roman"/>
          <w:sz w:val="24"/>
          <w:szCs w:val="24"/>
          <w:vertAlign w:val="superscript"/>
          <w:lang w:val="nb-NO"/>
        </w:rPr>
        <w:t>1,2</w:t>
      </w:r>
      <w:r w:rsidRPr="0080387F">
        <w:rPr>
          <w:rFonts w:ascii="Times New Roman" w:hAnsi="Times New Roman" w:cs="Times New Roman"/>
          <w:sz w:val="24"/>
          <w:szCs w:val="24"/>
          <w:lang w:val="nb-NO"/>
        </w:rPr>
        <w:t>, Hanne Pedersen</w:t>
      </w:r>
      <w:r w:rsidRPr="0080387F">
        <w:rPr>
          <w:rFonts w:ascii="Times New Roman" w:hAnsi="Times New Roman" w:cs="Times New Roman"/>
          <w:sz w:val="24"/>
          <w:szCs w:val="24"/>
          <w:vertAlign w:val="superscript"/>
          <w:lang w:val="nb-NO"/>
        </w:rPr>
        <w:t>2</w:t>
      </w:r>
      <w:r>
        <w:rPr>
          <w:rFonts w:ascii="Times New Roman" w:hAnsi="Times New Roman" w:cs="Times New Roman"/>
          <w:sz w:val="24"/>
          <w:szCs w:val="24"/>
          <w:lang w:val="nb-NO"/>
        </w:rPr>
        <w:t>, A</w:t>
      </w:r>
      <w:r w:rsidRPr="0080387F">
        <w:rPr>
          <w:rFonts w:ascii="Times New Roman" w:hAnsi="Times New Roman" w:cs="Times New Roman"/>
          <w:sz w:val="24"/>
          <w:szCs w:val="24"/>
          <w:lang w:val="nb-NO"/>
        </w:rPr>
        <w:t>nders Bergenfelz</w:t>
      </w:r>
      <w:r w:rsidRPr="0080387F">
        <w:rPr>
          <w:rFonts w:ascii="Times New Roman" w:hAnsi="Times New Roman" w:cs="Times New Roman"/>
          <w:sz w:val="24"/>
          <w:szCs w:val="24"/>
          <w:vertAlign w:val="superscript"/>
          <w:lang w:val="nb-NO"/>
        </w:rPr>
        <w:t>1,2</w:t>
      </w:r>
      <w:r w:rsidRPr="0080387F">
        <w:rPr>
          <w:rFonts w:ascii="Times New Roman" w:hAnsi="Times New Roman" w:cs="Times New Roman"/>
          <w:sz w:val="24"/>
          <w:szCs w:val="24"/>
          <w:lang w:val="nb-NO"/>
        </w:rPr>
        <w:t>, Chris Mathieu</w:t>
      </w:r>
      <w:r w:rsidRPr="0080387F">
        <w:rPr>
          <w:rFonts w:ascii="Times New Roman" w:hAnsi="Times New Roman" w:cs="Times New Roman"/>
          <w:sz w:val="24"/>
          <w:szCs w:val="24"/>
          <w:vertAlign w:val="superscript"/>
          <w:lang w:val="nb-NO"/>
        </w:rPr>
        <w:t>3</w:t>
      </w:r>
    </w:p>
    <w:p w14:paraId="14C78F72" w14:textId="77777777" w:rsidR="00DB38E1" w:rsidRPr="0080387F" w:rsidRDefault="00DB38E1" w:rsidP="00DB38E1">
      <w:pPr>
        <w:spacing w:line="480" w:lineRule="auto"/>
        <w:rPr>
          <w:rFonts w:ascii="Times New Roman" w:hAnsi="Times New Roman" w:cs="Times New Roman"/>
          <w:sz w:val="24"/>
          <w:szCs w:val="24"/>
          <w:lang w:val="nb-NO"/>
        </w:rPr>
      </w:pPr>
    </w:p>
    <w:p w14:paraId="46D6BD2A" w14:textId="77777777" w:rsidR="00DB38E1" w:rsidRPr="00AF556C" w:rsidRDefault="00DB38E1" w:rsidP="00DB38E1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F556C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AF556C">
        <w:rPr>
          <w:rFonts w:ascii="Times New Roman" w:hAnsi="Times New Roman" w:cs="Times New Roman"/>
          <w:sz w:val="24"/>
          <w:szCs w:val="24"/>
          <w:lang w:val="en-GB"/>
        </w:rPr>
        <w:t>Lund University, Department of Clinical Sciences, Surgery, Lund, Sweden</w:t>
      </w:r>
    </w:p>
    <w:p w14:paraId="3723C94D" w14:textId="77777777" w:rsidR="00DB38E1" w:rsidRPr="00AF556C" w:rsidRDefault="00DB38E1" w:rsidP="00DB38E1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F556C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AF556C">
        <w:rPr>
          <w:rFonts w:ascii="Times New Roman" w:hAnsi="Times New Roman" w:cs="Times New Roman"/>
          <w:sz w:val="24"/>
          <w:szCs w:val="24"/>
          <w:lang w:val="en-GB"/>
        </w:rPr>
        <w:t>Practicum Clinical Skills Centres, Skåne University Hospital, Lund, Sweden</w:t>
      </w:r>
    </w:p>
    <w:p w14:paraId="72EE6F07" w14:textId="77777777" w:rsidR="00DB38E1" w:rsidRPr="00AF556C" w:rsidRDefault="00DB38E1" w:rsidP="00DB38E1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sv-SE"/>
        </w:rPr>
      </w:pPr>
      <w:r w:rsidRPr="00AF55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GB" w:eastAsia="sv-SE"/>
        </w:rPr>
        <w:t>3</w:t>
      </w:r>
      <w:r w:rsidRPr="00AF55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 w:eastAsia="sv-SE"/>
        </w:rPr>
        <w:t>Lund University, Faculty of Social Sciences, Department of Sociology, Lund University, Lund, Sweden</w:t>
      </w:r>
    </w:p>
    <w:p w14:paraId="2D326EFD" w14:textId="34D4121A" w:rsidR="00347508" w:rsidRPr="00DB38E1" w:rsidRDefault="00474863">
      <w:pPr>
        <w:rPr>
          <w:rFonts w:ascii="Times New Roman" w:hAnsi="Times New Roman" w:cs="Times New Roman"/>
          <w:b/>
          <w:bCs/>
          <w:lang w:val="en-US"/>
        </w:rPr>
      </w:pPr>
      <w:r w:rsidRPr="00DB38E1">
        <w:rPr>
          <w:rFonts w:ascii="Times New Roman" w:hAnsi="Times New Roman" w:cs="Times New Roman"/>
          <w:b/>
          <w:bCs/>
          <w:lang w:val="en-US"/>
        </w:rPr>
        <w:t xml:space="preserve">Appendix B. </w:t>
      </w:r>
      <w:r w:rsidR="009819F1" w:rsidRPr="00DB38E1">
        <w:rPr>
          <w:rFonts w:ascii="Times New Roman" w:hAnsi="Times New Roman" w:cs="Times New Roman"/>
          <w:b/>
          <w:bCs/>
          <w:lang w:val="en-US"/>
        </w:rPr>
        <w:t>Table 1 r</w:t>
      </w:r>
      <w:r w:rsidR="00347508" w:rsidRPr="00DB38E1">
        <w:rPr>
          <w:rFonts w:ascii="Times New Roman" w:hAnsi="Times New Roman" w:cs="Times New Roman"/>
          <w:b/>
          <w:bCs/>
          <w:lang w:val="en-US"/>
        </w:rPr>
        <w:t>eferences</w:t>
      </w:r>
      <w:r w:rsidRPr="00DB38E1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2B6E04" w:rsidRPr="00DB38E1">
        <w:rPr>
          <w:rFonts w:ascii="Times New Roman" w:hAnsi="Times New Roman" w:cs="Times New Roman"/>
          <w:b/>
          <w:bCs/>
          <w:lang w:val="en-US"/>
        </w:rPr>
        <w:t xml:space="preserve">with numbering </w:t>
      </w:r>
      <w:r w:rsidR="009819F1" w:rsidRPr="00DB38E1">
        <w:rPr>
          <w:rFonts w:ascii="Times New Roman" w:hAnsi="Times New Roman" w:cs="Times New Roman"/>
          <w:b/>
          <w:bCs/>
          <w:lang w:val="en-US"/>
        </w:rPr>
        <w:t>according to</w:t>
      </w:r>
      <w:r w:rsidRPr="00DB38E1">
        <w:rPr>
          <w:rFonts w:ascii="Times New Roman" w:hAnsi="Times New Roman" w:cs="Times New Roman"/>
          <w:b/>
          <w:bCs/>
          <w:lang w:val="en-US"/>
        </w:rPr>
        <w:t xml:space="preserve"> country. </w:t>
      </w:r>
    </w:p>
    <w:tbl>
      <w:tblPr>
        <w:tblStyle w:val="Oformateradtabell3"/>
        <w:tblW w:w="0" w:type="auto"/>
        <w:tblLayout w:type="fixed"/>
        <w:tblLook w:val="04A0" w:firstRow="1" w:lastRow="0" w:firstColumn="1" w:lastColumn="0" w:noHBand="0" w:noVBand="1"/>
      </w:tblPr>
      <w:tblGrid>
        <w:gridCol w:w="1985"/>
        <w:gridCol w:w="7031"/>
      </w:tblGrid>
      <w:tr w:rsidR="00C75AD8" w:rsidRPr="00C75AD8" w14:paraId="3C84CF88" w14:textId="77777777" w:rsidTr="00A602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5" w:type="dxa"/>
          </w:tcPr>
          <w:p w14:paraId="15991C87" w14:textId="5AF8DEE2" w:rsidR="00347508" w:rsidRPr="00C75AD8" w:rsidRDefault="00347508">
            <w:pPr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  <w:szCs w:val="24"/>
                <w:lang w:val="en-US"/>
              </w:rPr>
            </w:pPr>
            <w:r w:rsidRPr="00C7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Country</w:t>
            </w:r>
          </w:p>
        </w:tc>
        <w:tc>
          <w:tcPr>
            <w:tcW w:w="7031" w:type="dxa"/>
          </w:tcPr>
          <w:p w14:paraId="2DE81BF2" w14:textId="6CD87544" w:rsidR="00B87A7B" w:rsidRPr="00C75AD8" w:rsidRDefault="004E244C" w:rsidP="00347508">
            <w:pPr>
              <w:pStyle w:val="EndNoteBibliograph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aps w:val="0"/>
                <w:noProof/>
              </w:rPr>
            </w:pPr>
            <w:r w:rsidRPr="00C75AD8">
              <w:rPr>
                <w:rFonts w:ascii="Times New Roman" w:hAnsi="Times New Roman" w:cs="Times New Roman"/>
                <w:b w:val="0"/>
                <w:bCs w:val="0"/>
                <w:noProof/>
              </w:rPr>
              <w:t xml:space="preserve"> </w:t>
            </w:r>
            <w:r w:rsidR="00347508" w:rsidRPr="00C75AD8">
              <w:rPr>
                <w:rFonts w:ascii="Times New Roman" w:hAnsi="Times New Roman" w:cs="Times New Roman"/>
                <w:b w:val="0"/>
                <w:bCs w:val="0"/>
                <w:noProof/>
              </w:rPr>
              <w:t>References</w:t>
            </w:r>
          </w:p>
        </w:tc>
      </w:tr>
      <w:tr w:rsidR="00C75AD8" w:rsidRPr="00C75AD8" w14:paraId="2097C865" w14:textId="77777777" w:rsidTr="00A60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50D2D3BD" w14:textId="65206ABF" w:rsidR="00347508" w:rsidRPr="00C75AD8" w:rsidRDefault="0034750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C7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Austria</w:t>
            </w:r>
          </w:p>
        </w:tc>
        <w:tc>
          <w:tcPr>
            <w:tcW w:w="7031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A456D51" w14:textId="1CC48FA0" w:rsidR="00347508" w:rsidRPr="00C75AD8" w:rsidRDefault="00347508" w:rsidP="00347508">
            <w:pPr>
              <w:pStyle w:val="EndNote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1.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 xml:space="preserve">Knöbel A. How to apply for a medical or surgical specialty training post in Austria with a UK/Foreign medical degree  [cited 2021 Jan 5]. Available from: </w:t>
            </w:r>
            <w:hyperlink r:id="rId5" w:history="1">
              <w:r w:rsidRPr="00C75AD8">
                <w:rPr>
                  <w:rStyle w:val="Hyperlnk"/>
                  <w:rFonts w:ascii="Times New Roman" w:hAnsi="Times New Roman" w:cs="Times New Roman"/>
                  <w:noProof/>
                  <w:color w:val="auto"/>
                  <w:u w:val="none"/>
                </w:rPr>
                <w:t>https://anjaniknobel.com/2017/04/29/doctors-how-to-apply-for-specialty-training-in-europe/</w:t>
              </w:r>
            </w:hyperlink>
            <w:r w:rsidRPr="00C75AD8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047FABD9" w14:textId="77777777" w:rsidR="00347508" w:rsidRPr="00C75AD8" w:rsidRDefault="00347508" w:rsidP="00347508">
            <w:pPr>
              <w:pStyle w:val="EndNote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2.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 xml:space="preserve">Public Health in Austria: EURONET MRPH;  [Available from: </w:t>
            </w:r>
            <w:hyperlink r:id="rId6" w:history="1">
              <w:r w:rsidRPr="00C75AD8">
                <w:rPr>
                  <w:rStyle w:val="Hyperlnk"/>
                  <w:rFonts w:ascii="Times New Roman" w:hAnsi="Times New Roman" w:cs="Times New Roman"/>
                  <w:noProof/>
                  <w:color w:val="auto"/>
                  <w:u w:val="none"/>
                </w:rPr>
                <w:t>http://euronetmrph.org/residency-austria/</w:t>
              </w:r>
            </w:hyperlink>
            <w:r w:rsidRPr="00C75AD8">
              <w:rPr>
                <w:rFonts w:ascii="Times New Roman" w:hAnsi="Times New Roman" w:cs="Times New Roman"/>
                <w:noProof/>
              </w:rPr>
              <w:t>.</w:t>
            </w:r>
          </w:p>
          <w:p w14:paraId="4311E555" w14:textId="30F05B21" w:rsidR="00347508" w:rsidRPr="00C75AD8" w:rsidRDefault="00347508" w:rsidP="00347508">
            <w:pPr>
              <w:pStyle w:val="EndNote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3.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 xml:space="preserve">MEDICALMOBILITY. Austria: MEDICALMOBILITY.EU;  [cited 2021 Jan 5]. Available from: </w:t>
            </w:r>
            <w:hyperlink r:id="rId7" w:history="1">
              <w:r w:rsidRPr="00C75AD8">
                <w:rPr>
                  <w:rStyle w:val="Hyperlnk"/>
                  <w:rFonts w:ascii="Times New Roman" w:hAnsi="Times New Roman" w:cs="Times New Roman"/>
                  <w:noProof/>
                  <w:color w:val="auto"/>
                  <w:u w:val="none"/>
                </w:rPr>
                <w:t>https://www.medicalmobility.eu/austria</w:t>
              </w:r>
            </w:hyperlink>
            <w:r w:rsidRPr="00C75AD8">
              <w:rPr>
                <w:rFonts w:ascii="Times New Roman" w:hAnsi="Times New Roman" w:cs="Times New Roman"/>
                <w:noProof/>
              </w:rPr>
              <w:t>.</w:t>
            </w:r>
          </w:p>
        </w:tc>
      </w:tr>
      <w:tr w:rsidR="00C75AD8" w:rsidRPr="00C75AD8" w14:paraId="068D744B" w14:textId="77777777" w:rsidTr="00A60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E1A6C39" w14:textId="4FBF98E4" w:rsidR="00B87A7B" w:rsidRPr="00C75AD8" w:rsidRDefault="00B87A7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C7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Belgium</w:t>
            </w:r>
          </w:p>
        </w:tc>
        <w:tc>
          <w:tcPr>
            <w:tcW w:w="7031" w:type="dxa"/>
            <w:tcBorders>
              <w:top w:val="single" w:sz="4" w:space="0" w:color="auto"/>
              <w:bottom w:val="single" w:sz="4" w:space="0" w:color="auto"/>
            </w:tcBorders>
          </w:tcPr>
          <w:p w14:paraId="5B5BAC72" w14:textId="77777777" w:rsidR="00B87A7B" w:rsidRPr="00C75AD8" w:rsidRDefault="004E2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5A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Personal communication, Oct 2, 2017</w:t>
            </w:r>
          </w:p>
          <w:p w14:paraId="66B69C0C" w14:textId="28249701" w:rsidR="004E244C" w:rsidRPr="00C75AD8" w:rsidRDefault="004E244C" w:rsidP="004E244C">
            <w:pPr>
              <w:pStyle w:val="EndNote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4.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 xml:space="preserve">Jouini C. Belgium: Medical Residency Database; 2015 [cited 2021 Jan 5]. Available from: </w:t>
            </w:r>
            <w:hyperlink r:id="rId8" w:history="1">
              <w:r w:rsidRPr="00C75AD8">
                <w:rPr>
                  <w:rStyle w:val="Hyperlnk"/>
                  <w:rFonts w:ascii="Times New Roman" w:hAnsi="Times New Roman" w:cs="Times New Roman"/>
                  <w:noProof/>
                  <w:color w:val="auto"/>
                  <w:u w:val="none"/>
                </w:rPr>
                <w:t>https://www.residencydatabase.com/belgium/</w:t>
              </w:r>
            </w:hyperlink>
            <w:r w:rsidRPr="00C75AD8">
              <w:rPr>
                <w:rFonts w:ascii="Times New Roman" w:hAnsi="Times New Roman" w:cs="Times New Roman"/>
                <w:noProof/>
              </w:rPr>
              <w:t>.</w:t>
            </w:r>
          </w:p>
        </w:tc>
      </w:tr>
      <w:tr w:rsidR="00C75AD8" w:rsidRPr="00DB38E1" w14:paraId="5FD33ADA" w14:textId="77777777" w:rsidTr="00A60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BB3255A" w14:textId="5C627333" w:rsidR="00B87A7B" w:rsidRPr="00C75AD8" w:rsidRDefault="00B87A7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C7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Croatia</w:t>
            </w:r>
          </w:p>
        </w:tc>
        <w:tc>
          <w:tcPr>
            <w:tcW w:w="7031" w:type="dxa"/>
            <w:tcBorders>
              <w:top w:val="single" w:sz="4" w:space="0" w:color="auto"/>
              <w:bottom w:val="single" w:sz="4" w:space="0" w:color="auto"/>
            </w:tcBorders>
          </w:tcPr>
          <w:p w14:paraId="6A08D295" w14:textId="77777777" w:rsidR="004E244C" w:rsidRPr="00C75AD8" w:rsidRDefault="004E244C" w:rsidP="004E244C">
            <w:pPr>
              <w:pStyle w:val="EndNote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5.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 xml:space="preserve">Public Health in Croatia EURONET MRPH [cited 2021 Jan 5]. Available from: </w:t>
            </w:r>
            <w:hyperlink r:id="rId9" w:history="1">
              <w:r w:rsidRPr="00C75AD8">
                <w:rPr>
                  <w:rStyle w:val="Hyperlnk"/>
                  <w:rFonts w:ascii="Times New Roman" w:hAnsi="Times New Roman" w:cs="Times New Roman"/>
                  <w:noProof/>
                  <w:color w:val="auto"/>
                  <w:u w:val="none"/>
                </w:rPr>
                <w:t>http://euronetmrph.org/residency-croatia/</w:t>
              </w:r>
            </w:hyperlink>
            <w:r w:rsidRPr="00C75AD8">
              <w:rPr>
                <w:rFonts w:ascii="Times New Roman" w:hAnsi="Times New Roman" w:cs="Times New Roman"/>
                <w:noProof/>
              </w:rPr>
              <w:t>.</w:t>
            </w:r>
          </w:p>
          <w:p w14:paraId="6F838527" w14:textId="77777777" w:rsidR="004E244C" w:rsidRPr="00C75AD8" w:rsidRDefault="004E244C" w:rsidP="004E244C">
            <w:pPr>
              <w:pStyle w:val="EndNote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6.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 xml:space="preserve">MEDICALMOBILITY. Croatia: MEDICALMOBILITY.EU;  [cited 2021 Jan 5]. Available from: </w:t>
            </w:r>
            <w:hyperlink r:id="rId10" w:history="1">
              <w:r w:rsidRPr="00C75AD8">
                <w:rPr>
                  <w:rStyle w:val="Hyperlnk"/>
                  <w:rFonts w:ascii="Times New Roman" w:hAnsi="Times New Roman" w:cs="Times New Roman"/>
                  <w:noProof/>
                  <w:color w:val="auto"/>
                  <w:u w:val="none"/>
                </w:rPr>
                <w:t>https://www.medicalmobility.eu/croatia</w:t>
              </w:r>
            </w:hyperlink>
            <w:r w:rsidRPr="00C75AD8">
              <w:rPr>
                <w:rFonts w:ascii="Times New Roman" w:hAnsi="Times New Roman" w:cs="Times New Roman"/>
                <w:noProof/>
              </w:rPr>
              <w:t>.</w:t>
            </w:r>
          </w:p>
          <w:p w14:paraId="22ACF22C" w14:textId="373CBAA0" w:rsidR="00B87A7B" w:rsidRPr="00C75AD8" w:rsidRDefault="004E244C" w:rsidP="00347508">
            <w:pPr>
              <w:pStyle w:val="EndNote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7.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 xml:space="preserve">Specialist Programs: University of Zagreb, School of Medicine;  [cited 2021 Jan 5]. Available from: </w:t>
            </w:r>
            <w:hyperlink r:id="rId11" w:history="1">
              <w:r w:rsidRPr="00C75AD8">
                <w:rPr>
                  <w:rStyle w:val="Hyperlnk"/>
                  <w:rFonts w:ascii="Times New Roman" w:hAnsi="Times New Roman" w:cs="Times New Roman"/>
                  <w:noProof/>
                  <w:color w:val="auto"/>
                  <w:u w:val="none"/>
                </w:rPr>
                <w:t>https://mef.unizg.hr/en/admission/postgraduate-programs-of-studies/specialist-studies</w:t>
              </w:r>
            </w:hyperlink>
            <w:r w:rsidRPr="00C75AD8">
              <w:rPr>
                <w:rFonts w:ascii="Times New Roman" w:hAnsi="Times New Roman" w:cs="Times New Roman"/>
                <w:noProof/>
              </w:rPr>
              <w:t>.</w:t>
            </w:r>
          </w:p>
        </w:tc>
      </w:tr>
      <w:tr w:rsidR="00C75AD8" w:rsidRPr="00C75AD8" w14:paraId="3CCA0581" w14:textId="77777777" w:rsidTr="00A60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585B83A" w14:textId="64FE3116" w:rsidR="00B87A7B" w:rsidRPr="00C75AD8" w:rsidRDefault="00B87A7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C7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Czech Republic</w:t>
            </w:r>
          </w:p>
        </w:tc>
        <w:tc>
          <w:tcPr>
            <w:tcW w:w="7031" w:type="dxa"/>
            <w:tcBorders>
              <w:top w:val="single" w:sz="4" w:space="0" w:color="auto"/>
              <w:bottom w:val="single" w:sz="4" w:space="0" w:color="auto"/>
            </w:tcBorders>
          </w:tcPr>
          <w:p w14:paraId="5F985EEB" w14:textId="77777777" w:rsidR="00B87A7B" w:rsidRPr="00C75AD8" w:rsidRDefault="004E2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5A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personal communication, Oct 5, 2017</w:t>
            </w:r>
          </w:p>
          <w:p w14:paraId="35F96CA7" w14:textId="3115CE7D" w:rsidR="004E244C" w:rsidRPr="00C75AD8" w:rsidRDefault="004E244C" w:rsidP="004E244C">
            <w:pPr>
              <w:pStyle w:val="EndNote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8.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>MEDICALMOBILITY. Czech Republic: MEDICALMOBILITY.EU;  [cited 2021 Jan 5]. Available from: Medical Residency Database.</w:t>
            </w:r>
          </w:p>
        </w:tc>
      </w:tr>
      <w:tr w:rsidR="00C75AD8" w:rsidRPr="00C75AD8" w14:paraId="0F072BE5" w14:textId="77777777" w:rsidTr="00A60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D42009A" w14:textId="761A5BEC" w:rsidR="00B87A7B" w:rsidRPr="00C75AD8" w:rsidRDefault="00B87A7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C7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Germany</w:t>
            </w:r>
          </w:p>
        </w:tc>
        <w:tc>
          <w:tcPr>
            <w:tcW w:w="7031" w:type="dxa"/>
            <w:tcBorders>
              <w:top w:val="single" w:sz="4" w:space="0" w:color="auto"/>
              <w:bottom w:val="single" w:sz="4" w:space="0" w:color="auto"/>
            </w:tcBorders>
          </w:tcPr>
          <w:p w14:paraId="44CFFD8D" w14:textId="77777777" w:rsidR="004E244C" w:rsidRPr="00C75AD8" w:rsidRDefault="004E244C" w:rsidP="004E244C">
            <w:pPr>
              <w:pStyle w:val="EndNote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9.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>Bogdanyova S, Lermann J, de Sousa Mendes M, Schott S. Becoming a resident in Germany: an experience-based practical guideline. Arch Gynecol Obstet. 2015;291(2):457-60.</w:t>
            </w:r>
          </w:p>
          <w:p w14:paraId="581DEC82" w14:textId="03D19FA9" w:rsidR="00B87A7B" w:rsidRPr="00C75AD8" w:rsidRDefault="004E244C" w:rsidP="004E244C">
            <w:pPr>
              <w:pStyle w:val="EndNote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lastRenderedPageBreak/>
              <w:t>10.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>Drossard S. Structured surgical residency training in Germany: an overview of existing training programs in 10 surgical subspecialties. Innov Surg Sci. 2019;4(1):15-24.</w:t>
            </w:r>
          </w:p>
        </w:tc>
      </w:tr>
      <w:tr w:rsidR="00C75AD8" w:rsidRPr="00DB38E1" w14:paraId="20610186" w14:textId="77777777" w:rsidTr="00A60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12B9C8D" w14:textId="1C93FF38" w:rsidR="00B87A7B" w:rsidRPr="00C75AD8" w:rsidRDefault="00B87A7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C7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lastRenderedPageBreak/>
              <w:t>Greece</w:t>
            </w:r>
          </w:p>
        </w:tc>
        <w:tc>
          <w:tcPr>
            <w:tcW w:w="7031" w:type="dxa"/>
            <w:tcBorders>
              <w:top w:val="single" w:sz="4" w:space="0" w:color="auto"/>
              <w:bottom w:val="single" w:sz="4" w:space="0" w:color="auto"/>
            </w:tcBorders>
          </w:tcPr>
          <w:p w14:paraId="0449A90D" w14:textId="77777777" w:rsidR="004E244C" w:rsidRPr="00C75AD8" w:rsidRDefault="004E244C" w:rsidP="004E244C">
            <w:pPr>
              <w:pStyle w:val="EndNote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11.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 xml:space="preserve">MEDICALMOBILITY. Greece: MEDICALMOBILITY.EU;  [cited 2021 Jan 5]. Available from: </w:t>
            </w:r>
            <w:hyperlink r:id="rId12" w:history="1">
              <w:r w:rsidRPr="00C75AD8">
                <w:rPr>
                  <w:rStyle w:val="Hyperlnk"/>
                  <w:rFonts w:ascii="Times New Roman" w:hAnsi="Times New Roman" w:cs="Times New Roman"/>
                  <w:noProof/>
                  <w:color w:val="auto"/>
                  <w:u w:val="none"/>
                </w:rPr>
                <w:t>https://www.medicalmobility.eu/greece</w:t>
              </w:r>
            </w:hyperlink>
            <w:r w:rsidRPr="00C75AD8">
              <w:rPr>
                <w:rFonts w:ascii="Times New Roman" w:hAnsi="Times New Roman" w:cs="Times New Roman"/>
                <w:noProof/>
              </w:rPr>
              <w:t>.</w:t>
            </w:r>
          </w:p>
          <w:p w14:paraId="21219515" w14:textId="1DF99638" w:rsidR="00B87A7B" w:rsidRPr="00C75AD8" w:rsidRDefault="004E244C" w:rsidP="004E244C">
            <w:pPr>
              <w:pStyle w:val="EndNote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12.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>Zografos GN. TRAINING IN SURGERY IN GREECE  [cited 2021 Jan 5].</w:t>
            </w:r>
          </w:p>
        </w:tc>
      </w:tr>
      <w:tr w:rsidR="00C75AD8" w:rsidRPr="00C75AD8" w14:paraId="6A3B3A33" w14:textId="77777777" w:rsidTr="00A60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48442AD" w14:textId="332BAE78" w:rsidR="00B87A7B" w:rsidRPr="00C75AD8" w:rsidRDefault="00B87A7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C7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Hungary</w:t>
            </w:r>
          </w:p>
        </w:tc>
        <w:tc>
          <w:tcPr>
            <w:tcW w:w="7031" w:type="dxa"/>
            <w:tcBorders>
              <w:top w:val="single" w:sz="4" w:space="0" w:color="auto"/>
              <w:bottom w:val="single" w:sz="4" w:space="0" w:color="auto"/>
            </w:tcBorders>
          </w:tcPr>
          <w:p w14:paraId="4C7EE876" w14:textId="77777777" w:rsidR="004E244C" w:rsidRPr="00C75AD8" w:rsidRDefault="004E244C" w:rsidP="004E244C">
            <w:pPr>
              <w:pStyle w:val="EndNote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13.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 xml:space="preserve">Surgical residency program in Hungary: SurgTTT;  [cited 2021 Jan 5]. Available from: </w:t>
            </w:r>
            <w:hyperlink r:id="rId13" w:history="1">
              <w:r w:rsidRPr="00C75AD8">
                <w:rPr>
                  <w:rStyle w:val="Hyperlnk"/>
                  <w:rFonts w:ascii="Times New Roman" w:hAnsi="Times New Roman" w:cs="Times New Roman"/>
                  <w:noProof/>
                  <w:color w:val="auto"/>
                  <w:u w:val="none"/>
                </w:rPr>
                <w:t>http://cirugiaminimamenteinvasiva.es/SurgTTT-eLearning/index.php/en/mod4/surgical-residency-program-in-hungary?limitstart=0</w:t>
              </w:r>
            </w:hyperlink>
            <w:r w:rsidRPr="00C75AD8">
              <w:rPr>
                <w:rFonts w:ascii="Times New Roman" w:hAnsi="Times New Roman" w:cs="Times New Roman"/>
                <w:noProof/>
              </w:rPr>
              <w:t>.</w:t>
            </w:r>
          </w:p>
          <w:p w14:paraId="20FECE40" w14:textId="3FCE0CFF" w:rsidR="00B87A7B" w:rsidRPr="00C75AD8" w:rsidRDefault="004E244C" w:rsidP="004E244C">
            <w:pPr>
              <w:pStyle w:val="EndNote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14.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 xml:space="preserve">Resident Training: Semmelweis University;  [cited 2021 Jan 5]. Available from: </w:t>
            </w:r>
            <w:hyperlink r:id="rId14" w:history="1">
              <w:r w:rsidRPr="00C75AD8">
                <w:rPr>
                  <w:rStyle w:val="Hyperlnk"/>
                  <w:rFonts w:ascii="Times New Roman" w:hAnsi="Times New Roman" w:cs="Times New Roman"/>
                  <w:noProof/>
                  <w:color w:val="auto"/>
                  <w:u w:val="none"/>
                </w:rPr>
                <w:t>https://semmelweis.hu/english/education/resident-training/</w:t>
              </w:r>
            </w:hyperlink>
            <w:r w:rsidRPr="00C75AD8">
              <w:rPr>
                <w:rFonts w:ascii="Times New Roman" w:hAnsi="Times New Roman" w:cs="Times New Roman"/>
                <w:noProof/>
              </w:rPr>
              <w:t>.</w:t>
            </w:r>
          </w:p>
        </w:tc>
      </w:tr>
      <w:tr w:rsidR="00C75AD8" w:rsidRPr="00C75AD8" w14:paraId="2D8EB440" w14:textId="77777777" w:rsidTr="00A60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D34A545" w14:textId="1C061AF0" w:rsidR="00B87A7B" w:rsidRPr="00C75AD8" w:rsidRDefault="00B87A7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C7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Latvia</w:t>
            </w:r>
          </w:p>
        </w:tc>
        <w:tc>
          <w:tcPr>
            <w:tcW w:w="7031" w:type="dxa"/>
            <w:tcBorders>
              <w:top w:val="single" w:sz="4" w:space="0" w:color="auto"/>
              <w:bottom w:val="single" w:sz="4" w:space="0" w:color="auto"/>
            </w:tcBorders>
          </w:tcPr>
          <w:p w14:paraId="67B533BC" w14:textId="1B16DC5E" w:rsidR="00B87A7B" w:rsidRPr="00C75AD8" w:rsidRDefault="004E244C" w:rsidP="004E244C">
            <w:pPr>
              <w:pStyle w:val="EndNote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15.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 xml:space="preserve">MEDICALMOBILITY. Latvia: MEDICALMOBILITY.EU; 2014 [cited 2021 Jan 5]. Available from: </w:t>
            </w:r>
            <w:hyperlink r:id="rId15" w:history="1">
              <w:r w:rsidRPr="00C75AD8">
                <w:rPr>
                  <w:rStyle w:val="Hyperlnk"/>
                  <w:rFonts w:ascii="Times New Roman" w:hAnsi="Times New Roman" w:cs="Times New Roman"/>
                  <w:noProof/>
                  <w:color w:val="auto"/>
                  <w:u w:val="none"/>
                </w:rPr>
                <w:t>https://www.medicalmobility.eu/latvia</w:t>
              </w:r>
            </w:hyperlink>
            <w:r w:rsidRPr="00C75AD8">
              <w:rPr>
                <w:rFonts w:ascii="Times New Roman" w:hAnsi="Times New Roman" w:cs="Times New Roman"/>
                <w:noProof/>
              </w:rPr>
              <w:t>.</w:t>
            </w:r>
          </w:p>
        </w:tc>
      </w:tr>
      <w:tr w:rsidR="00C75AD8" w:rsidRPr="00DB38E1" w14:paraId="2A09CE37" w14:textId="77777777" w:rsidTr="00A60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FA18836" w14:textId="1430D538" w:rsidR="00B87A7B" w:rsidRPr="00C75AD8" w:rsidRDefault="00B87A7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C7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Lithuania</w:t>
            </w:r>
          </w:p>
        </w:tc>
        <w:tc>
          <w:tcPr>
            <w:tcW w:w="7031" w:type="dxa"/>
            <w:tcBorders>
              <w:top w:val="single" w:sz="4" w:space="0" w:color="auto"/>
              <w:bottom w:val="single" w:sz="4" w:space="0" w:color="auto"/>
            </w:tcBorders>
          </w:tcPr>
          <w:p w14:paraId="31E6BAA6" w14:textId="77777777" w:rsidR="004E244C" w:rsidRPr="00C75AD8" w:rsidRDefault="004E244C" w:rsidP="004E244C">
            <w:pPr>
              <w:pStyle w:val="EndNote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16.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 xml:space="preserve">MEDICALMOBILITY. Lithuania: MEDICALMOBILITY.EU;  [cited 2021 Jan 5]. Available from: </w:t>
            </w:r>
            <w:hyperlink r:id="rId16" w:history="1">
              <w:r w:rsidRPr="00C75AD8">
                <w:rPr>
                  <w:rStyle w:val="Hyperlnk"/>
                  <w:rFonts w:ascii="Times New Roman" w:hAnsi="Times New Roman" w:cs="Times New Roman"/>
                  <w:noProof/>
                  <w:color w:val="auto"/>
                  <w:u w:val="none"/>
                </w:rPr>
                <w:t>https://www.medicalmobility.eu/lithuania</w:t>
              </w:r>
            </w:hyperlink>
            <w:r w:rsidRPr="00C75AD8">
              <w:rPr>
                <w:rFonts w:ascii="Times New Roman" w:hAnsi="Times New Roman" w:cs="Times New Roman"/>
                <w:noProof/>
              </w:rPr>
              <w:t>.</w:t>
            </w:r>
          </w:p>
          <w:p w14:paraId="62F34779" w14:textId="1817A528" w:rsidR="00B87A7B" w:rsidRPr="00C75AD8" w:rsidRDefault="004E244C" w:rsidP="004E244C">
            <w:pPr>
              <w:pStyle w:val="EndNote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17.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 xml:space="preserve">Residency: Vilnius University;  [cited 2021 Jan 6]. Available from: </w:t>
            </w:r>
            <w:hyperlink r:id="rId17" w:history="1">
              <w:r w:rsidRPr="00C75AD8">
                <w:rPr>
                  <w:rStyle w:val="Hyperlnk"/>
                  <w:rFonts w:ascii="Times New Roman" w:hAnsi="Times New Roman" w:cs="Times New Roman"/>
                  <w:noProof/>
                  <w:color w:val="auto"/>
                  <w:u w:val="none"/>
                </w:rPr>
                <w:t>https://www.vu.lt/en/studies/residency</w:t>
              </w:r>
            </w:hyperlink>
            <w:r w:rsidRPr="00C75AD8">
              <w:rPr>
                <w:rFonts w:ascii="Times New Roman" w:hAnsi="Times New Roman" w:cs="Times New Roman"/>
                <w:noProof/>
              </w:rPr>
              <w:t>.</w:t>
            </w:r>
          </w:p>
        </w:tc>
      </w:tr>
      <w:tr w:rsidR="00C75AD8" w:rsidRPr="00C75AD8" w14:paraId="609AC6AE" w14:textId="77777777" w:rsidTr="00A60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C5481A8" w14:textId="16D5E315" w:rsidR="00B87A7B" w:rsidRPr="00C75AD8" w:rsidRDefault="00B87A7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C7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Luxembourg</w:t>
            </w:r>
          </w:p>
        </w:tc>
        <w:tc>
          <w:tcPr>
            <w:tcW w:w="7031" w:type="dxa"/>
            <w:tcBorders>
              <w:top w:val="single" w:sz="4" w:space="0" w:color="auto"/>
              <w:bottom w:val="single" w:sz="4" w:space="0" w:color="auto"/>
            </w:tcBorders>
          </w:tcPr>
          <w:p w14:paraId="50FEF8C7" w14:textId="19D5FE3B" w:rsidR="00B87A7B" w:rsidRPr="00C75AD8" w:rsidRDefault="004E2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5A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Personal communication, Oct 20, 2017</w:t>
            </w:r>
          </w:p>
        </w:tc>
      </w:tr>
      <w:tr w:rsidR="00C75AD8" w:rsidRPr="00C75AD8" w14:paraId="3E7F29CF" w14:textId="77777777" w:rsidTr="00A60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B429168" w14:textId="26CEB284" w:rsidR="00B87A7B" w:rsidRPr="00C75AD8" w:rsidRDefault="00B87A7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C7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Sweden</w:t>
            </w:r>
          </w:p>
        </w:tc>
        <w:tc>
          <w:tcPr>
            <w:tcW w:w="7031" w:type="dxa"/>
            <w:tcBorders>
              <w:top w:val="single" w:sz="4" w:space="0" w:color="auto"/>
              <w:bottom w:val="single" w:sz="4" w:space="0" w:color="auto"/>
            </w:tcBorders>
          </w:tcPr>
          <w:p w14:paraId="73D14634" w14:textId="59608C22" w:rsidR="00B87A7B" w:rsidRPr="00C75AD8" w:rsidRDefault="004E24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AD8">
              <w:rPr>
                <w:rFonts w:ascii="Times New Roman" w:hAnsi="Times New Roman" w:cs="Times New Roman"/>
                <w:noProof/>
                <w:sz w:val="24"/>
                <w:szCs w:val="24"/>
              </w:rPr>
              <w:t>18.</w:t>
            </w:r>
            <w:r w:rsidRPr="00C75AD8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Specialistutbildningsfrågor SAfP-o. Läkares vidareutbildning i de nordiska länderna. 2010</w:t>
            </w:r>
          </w:p>
        </w:tc>
      </w:tr>
      <w:tr w:rsidR="00C75AD8" w:rsidRPr="00DB38E1" w14:paraId="48F18A2E" w14:textId="77777777" w:rsidTr="00A60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B18599" w14:textId="07F1D0D7" w:rsidR="00B87A7B" w:rsidRPr="00C75AD8" w:rsidRDefault="00B87A7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C7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Denmark</w:t>
            </w:r>
          </w:p>
        </w:tc>
        <w:tc>
          <w:tcPr>
            <w:tcW w:w="7031" w:type="dxa"/>
            <w:tcBorders>
              <w:top w:val="single" w:sz="4" w:space="0" w:color="auto"/>
              <w:bottom w:val="single" w:sz="4" w:space="0" w:color="auto"/>
            </w:tcBorders>
          </w:tcPr>
          <w:p w14:paraId="0F7FFE4A" w14:textId="77777777" w:rsidR="004E244C" w:rsidRPr="009819F1" w:rsidRDefault="004E244C" w:rsidP="004E244C">
            <w:pPr>
              <w:pStyle w:val="EndNote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nb-NO"/>
              </w:rPr>
            </w:pPr>
            <w:r w:rsidRPr="009819F1">
              <w:rPr>
                <w:rFonts w:ascii="Times New Roman" w:hAnsi="Times New Roman" w:cs="Times New Roman"/>
                <w:noProof/>
                <w:lang w:val="nb-NO"/>
              </w:rPr>
              <w:t>19.</w:t>
            </w:r>
            <w:r w:rsidRPr="009819F1">
              <w:rPr>
                <w:rFonts w:ascii="Times New Roman" w:hAnsi="Times New Roman" w:cs="Times New Roman"/>
                <w:noProof/>
                <w:lang w:val="nb-NO"/>
              </w:rPr>
              <w:tab/>
              <w:t>Schelde Holde J. Ansættelsesprocedure og forretningsorden. Danske Regioner; 2017.</w:t>
            </w:r>
          </w:p>
          <w:p w14:paraId="3C4B1E72" w14:textId="77777777" w:rsidR="004E244C" w:rsidRPr="009819F1" w:rsidRDefault="004E244C" w:rsidP="004E244C">
            <w:pPr>
              <w:pStyle w:val="EndNote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nb-NO"/>
              </w:rPr>
            </w:pPr>
            <w:r w:rsidRPr="009819F1">
              <w:rPr>
                <w:rFonts w:ascii="Times New Roman" w:hAnsi="Times New Roman" w:cs="Times New Roman"/>
                <w:noProof/>
                <w:lang w:val="nb-NO"/>
              </w:rPr>
              <w:t>20.</w:t>
            </w:r>
            <w:r w:rsidRPr="009819F1">
              <w:rPr>
                <w:rFonts w:ascii="Times New Roman" w:hAnsi="Times New Roman" w:cs="Times New Roman"/>
                <w:noProof/>
                <w:lang w:val="nb-NO"/>
              </w:rPr>
              <w:tab/>
              <w:t>Vejledning om ansøgning til hoveduddannelsesforløb i speciallægeuddannelsen i kirurgi 2021-1. Sekretariatet for lægelig videreuddannelse ØST.</w:t>
            </w:r>
          </w:p>
          <w:p w14:paraId="1A5EFBE0" w14:textId="44CFD72E" w:rsidR="00B87A7B" w:rsidRPr="00C75AD8" w:rsidRDefault="004E244C" w:rsidP="004E244C">
            <w:pPr>
              <w:pStyle w:val="EndNote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9819F1">
              <w:rPr>
                <w:rFonts w:ascii="Times New Roman" w:hAnsi="Times New Roman" w:cs="Times New Roman"/>
                <w:noProof/>
                <w:lang w:val="nb-NO"/>
              </w:rPr>
              <w:t>21.</w:t>
            </w:r>
            <w:r w:rsidRPr="009819F1">
              <w:rPr>
                <w:rFonts w:ascii="Times New Roman" w:hAnsi="Times New Roman" w:cs="Times New Roman"/>
                <w:noProof/>
                <w:lang w:val="nb-NO"/>
              </w:rPr>
              <w:tab/>
              <w:t xml:space="preserve">Ansættelsessamtaler: Sekretariatet for lægelig videreuddannelse ØST;  [updated May 15 2019; cited 2021 Jan 6]. </w:t>
            </w:r>
            <w:r w:rsidRPr="00C75AD8">
              <w:rPr>
                <w:rFonts w:ascii="Times New Roman" w:hAnsi="Times New Roman" w:cs="Times New Roman"/>
                <w:noProof/>
              </w:rPr>
              <w:t xml:space="preserve">Available from: </w:t>
            </w:r>
            <w:hyperlink r:id="rId18" w:history="1">
              <w:r w:rsidRPr="00C75AD8">
                <w:rPr>
                  <w:rStyle w:val="Hyperlnk"/>
                  <w:rFonts w:ascii="Times New Roman" w:hAnsi="Times New Roman" w:cs="Times New Roman"/>
                  <w:noProof/>
                  <w:color w:val="auto"/>
                  <w:u w:val="none"/>
                </w:rPr>
                <w:t>https://www.laegeuddannelsen.dk/speciallaegeuddannelsen/ansaettelse-i-uddannelsesforloeb/ansaettelsessamtaler.aspx</w:t>
              </w:r>
            </w:hyperlink>
            <w:r w:rsidRPr="00C75AD8">
              <w:rPr>
                <w:rFonts w:ascii="Times New Roman" w:hAnsi="Times New Roman" w:cs="Times New Roman"/>
                <w:noProof/>
              </w:rPr>
              <w:t>.</w:t>
            </w:r>
          </w:p>
        </w:tc>
      </w:tr>
      <w:tr w:rsidR="00C75AD8" w:rsidRPr="00C75AD8" w14:paraId="1E9DE549" w14:textId="77777777" w:rsidTr="00A60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8640911" w14:textId="3E22BB12" w:rsidR="00B87A7B" w:rsidRPr="00C75AD8" w:rsidRDefault="00B87A7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C7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Netherlands</w:t>
            </w:r>
          </w:p>
        </w:tc>
        <w:tc>
          <w:tcPr>
            <w:tcW w:w="7031" w:type="dxa"/>
            <w:tcBorders>
              <w:top w:val="single" w:sz="4" w:space="0" w:color="auto"/>
              <w:bottom w:val="single" w:sz="4" w:space="0" w:color="auto"/>
            </w:tcBorders>
          </w:tcPr>
          <w:p w14:paraId="40BC9B48" w14:textId="67455025" w:rsidR="00B87A7B" w:rsidRPr="00C75AD8" w:rsidRDefault="004E24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A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Personal communication, Oct 3, 2017</w:t>
            </w:r>
          </w:p>
        </w:tc>
      </w:tr>
      <w:tr w:rsidR="00C75AD8" w:rsidRPr="00C75AD8" w14:paraId="72DA8110" w14:textId="77777777" w:rsidTr="00A60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47655DF" w14:textId="69F1E1CB" w:rsidR="00B87A7B" w:rsidRPr="00C75AD8" w:rsidRDefault="00B87A7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C7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Bulgaria</w:t>
            </w:r>
          </w:p>
        </w:tc>
        <w:tc>
          <w:tcPr>
            <w:tcW w:w="7031" w:type="dxa"/>
            <w:tcBorders>
              <w:top w:val="single" w:sz="4" w:space="0" w:color="auto"/>
              <w:bottom w:val="single" w:sz="4" w:space="0" w:color="auto"/>
            </w:tcBorders>
          </w:tcPr>
          <w:p w14:paraId="5AC92D44" w14:textId="7D35A349" w:rsidR="00B87A7B" w:rsidRPr="00C75AD8" w:rsidRDefault="00B2588F" w:rsidP="00B2588F">
            <w:pPr>
              <w:pStyle w:val="EndNote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22.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 xml:space="preserve">Postgraduate Medical Study in Bulgaria: Study Medicine Europe;  [cited 2021 Jan 5]. Available from: </w:t>
            </w:r>
            <w:hyperlink r:id="rId19" w:history="1">
              <w:r w:rsidRPr="00C75AD8">
                <w:rPr>
                  <w:rStyle w:val="Hyperlnk"/>
                  <w:rFonts w:ascii="Times New Roman" w:hAnsi="Times New Roman" w:cs="Times New Roman"/>
                  <w:noProof/>
                  <w:color w:val="auto"/>
                  <w:u w:val="none"/>
                </w:rPr>
                <w:t>https://www.studymedicineeurope.com/medical-specialties-bulgaria</w:t>
              </w:r>
            </w:hyperlink>
            <w:r w:rsidRPr="00C75AD8">
              <w:rPr>
                <w:rFonts w:ascii="Times New Roman" w:hAnsi="Times New Roman" w:cs="Times New Roman"/>
                <w:noProof/>
              </w:rPr>
              <w:t>.</w:t>
            </w:r>
          </w:p>
        </w:tc>
      </w:tr>
      <w:tr w:rsidR="00E113F3" w:rsidRPr="00DB38E1" w14:paraId="5567D92A" w14:textId="77777777" w:rsidTr="00A60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793452D" w14:textId="2893116E" w:rsidR="00E113F3" w:rsidRPr="00E113F3" w:rsidRDefault="00E113F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E113F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Cyprus</w:t>
            </w:r>
          </w:p>
        </w:tc>
        <w:tc>
          <w:tcPr>
            <w:tcW w:w="7031" w:type="dxa"/>
            <w:tcBorders>
              <w:top w:val="single" w:sz="4" w:space="0" w:color="auto"/>
              <w:bottom w:val="single" w:sz="4" w:space="0" w:color="auto"/>
            </w:tcBorders>
          </w:tcPr>
          <w:p w14:paraId="47D1C463" w14:textId="2AF4A51A" w:rsidR="00E113F3" w:rsidRPr="00E113F3" w:rsidRDefault="00E113F3" w:rsidP="00B2588F">
            <w:pPr>
              <w:pStyle w:val="EndNote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E628E1">
              <w:rPr>
                <w:noProof/>
              </w:rPr>
              <w:t>23.</w:t>
            </w:r>
            <w:r w:rsidRPr="00E628E1">
              <w:rPr>
                <w:noProof/>
              </w:rPr>
              <w:tab/>
              <w:t xml:space="preserve">Medical Doctor´s Courses for Specialisation: Ministry of Health;  [updated 04/01/2021. Available from: </w:t>
            </w:r>
            <w:hyperlink r:id="rId20" w:history="1">
              <w:r w:rsidRPr="00E628E1">
                <w:rPr>
                  <w:rStyle w:val="Hyperlnk"/>
                  <w:noProof/>
                </w:rPr>
                <w:t>https://www.moh.gov.cy/moh/moh.nsf/page54_en/page54_en?OpenDocument</w:t>
              </w:r>
            </w:hyperlink>
            <w:r w:rsidRPr="00E628E1">
              <w:rPr>
                <w:noProof/>
              </w:rPr>
              <w:t>.</w:t>
            </w:r>
          </w:p>
        </w:tc>
      </w:tr>
      <w:tr w:rsidR="00C75AD8" w:rsidRPr="00DB38E1" w14:paraId="0F2ACF06" w14:textId="77777777" w:rsidTr="00A60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A9DAFCF" w14:textId="2E4D0AE1" w:rsidR="00B87A7B" w:rsidRPr="00C75AD8" w:rsidRDefault="00B87A7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C7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Estonia</w:t>
            </w:r>
          </w:p>
        </w:tc>
        <w:tc>
          <w:tcPr>
            <w:tcW w:w="7031" w:type="dxa"/>
            <w:tcBorders>
              <w:top w:val="single" w:sz="4" w:space="0" w:color="auto"/>
              <w:bottom w:val="single" w:sz="4" w:space="0" w:color="auto"/>
            </w:tcBorders>
          </w:tcPr>
          <w:p w14:paraId="1E6E7929" w14:textId="4657591B" w:rsidR="00B87A7B" w:rsidRPr="00C75AD8" w:rsidRDefault="00B2588F" w:rsidP="00347508">
            <w:pPr>
              <w:pStyle w:val="EndNote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2</w:t>
            </w:r>
            <w:r w:rsidR="001F65A3">
              <w:rPr>
                <w:rFonts w:ascii="Times New Roman" w:hAnsi="Times New Roman" w:cs="Times New Roman"/>
                <w:noProof/>
              </w:rPr>
              <w:t>4</w:t>
            </w:r>
            <w:r w:rsidRPr="00C75AD8">
              <w:rPr>
                <w:rFonts w:ascii="Times New Roman" w:hAnsi="Times New Roman" w:cs="Times New Roman"/>
                <w:noProof/>
              </w:rPr>
              <w:t>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 xml:space="preserve">Faculty of medicine UoT. Postgraduate specialist medical training University of Tartu [cited 2021 Jan 5]. Available from: </w:t>
            </w:r>
            <w:hyperlink r:id="rId21" w:history="1">
              <w:r w:rsidRPr="00C75AD8">
                <w:rPr>
                  <w:rStyle w:val="Hyperlnk"/>
                  <w:rFonts w:ascii="Times New Roman" w:hAnsi="Times New Roman" w:cs="Times New Roman"/>
                  <w:noProof/>
                  <w:color w:val="auto"/>
                  <w:u w:val="none"/>
                </w:rPr>
                <w:t>https://meditsiiniteadused.ut.ee/en/postgraduate-specialist-medical-training</w:t>
              </w:r>
            </w:hyperlink>
          </w:p>
        </w:tc>
      </w:tr>
      <w:tr w:rsidR="00C75AD8" w:rsidRPr="00DB38E1" w14:paraId="055D0143" w14:textId="77777777" w:rsidTr="00A60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74A70C1" w14:textId="3A91EA26" w:rsidR="00B87A7B" w:rsidRPr="00C75AD8" w:rsidRDefault="00B87A7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C7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lastRenderedPageBreak/>
              <w:t>Finland</w:t>
            </w:r>
          </w:p>
        </w:tc>
        <w:tc>
          <w:tcPr>
            <w:tcW w:w="7031" w:type="dxa"/>
            <w:tcBorders>
              <w:top w:val="single" w:sz="4" w:space="0" w:color="auto"/>
              <w:bottom w:val="single" w:sz="4" w:space="0" w:color="auto"/>
            </w:tcBorders>
          </w:tcPr>
          <w:p w14:paraId="573E02B6" w14:textId="124E4FEF" w:rsidR="00B2588F" w:rsidRPr="00C75AD8" w:rsidRDefault="00B2588F" w:rsidP="00B2588F">
            <w:pPr>
              <w:pStyle w:val="EndNote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2</w:t>
            </w:r>
            <w:r w:rsidR="001F65A3">
              <w:rPr>
                <w:rFonts w:ascii="Times New Roman" w:hAnsi="Times New Roman" w:cs="Times New Roman"/>
                <w:noProof/>
              </w:rPr>
              <w:t>5</w:t>
            </w:r>
            <w:r w:rsidRPr="00C75AD8">
              <w:rPr>
                <w:rFonts w:ascii="Times New Roman" w:hAnsi="Times New Roman" w:cs="Times New Roman"/>
                <w:noProof/>
              </w:rPr>
              <w:t>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 xml:space="preserve">MEDICALMOBILITY. Finland: MEDICALMOBILITY.EU;  [Available from: </w:t>
            </w:r>
            <w:hyperlink r:id="rId22" w:history="1">
              <w:r w:rsidRPr="00C75AD8">
                <w:rPr>
                  <w:rStyle w:val="Hyperlnk"/>
                  <w:rFonts w:ascii="Times New Roman" w:hAnsi="Times New Roman" w:cs="Times New Roman"/>
                  <w:noProof/>
                  <w:color w:val="auto"/>
                  <w:u w:val="none"/>
                </w:rPr>
                <w:t>https://www.medicalmobility.eu/finland</w:t>
              </w:r>
            </w:hyperlink>
            <w:r w:rsidRPr="00C75AD8">
              <w:rPr>
                <w:rFonts w:ascii="Times New Roman" w:hAnsi="Times New Roman" w:cs="Times New Roman"/>
                <w:noProof/>
              </w:rPr>
              <w:t>.</w:t>
            </w:r>
          </w:p>
          <w:p w14:paraId="6DD4520F" w14:textId="5210A045" w:rsidR="00B87A7B" w:rsidRPr="00C75AD8" w:rsidRDefault="00B2588F" w:rsidP="00B2588F">
            <w:pPr>
              <w:pStyle w:val="EndNote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2</w:t>
            </w:r>
            <w:r w:rsidR="001F65A3">
              <w:rPr>
                <w:rFonts w:ascii="Times New Roman" w:hAnsi="Times New Roman" w:cs="Times New Roman"/>
                <w:noProof/>
              </w:rPr>
              <w:t>6</w:t>
            </w:r>
            <w:r w:rsidRPr="00C75AD8">
              <w:rPr>
                <w:rFonts w:ascii="Times New Roman" w:hAnsi="Times New Roman" w:cs="Times New Roman"/>
                <w:noProof/>
              </w:rPr>
              <w:t>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 xml:space="preserve">Lastenkirurgia, erikoislääkäri: studieinfo.fi;  [cited 2021 Jan 6]. Available from: </w:t>
            </w:r>
            <w:hyperlink r:id="rId23" w:anchor="!/korkeakoulu/1.2.246.562.17.75997773173" w:history="1">
              <w:r w:rsidRPr="00C75AD8">
                <w:rPr>
                  <w:rStyle w:val="Hyperlnk"/>
                  <w:rFonts w:ascii="Times New Roman" w:hAnsi="Times New Roman" w:cs="Times New Roman"/>
                  <w:noProof/>
                  <w:color w:val="auto"/>
                  <w:u w:val="none"/>
                </w:rPr>
                <w:t>https://studyinfo.fi/app/#!/korkeakoulu/1.2.246.562.17.75997773173</w:t>
              </w:r>
            </w:hyperlink>
            <w:r w:rsidRPr="00C75AD8">
              <w:rPr>
                <w:rFonts w:ascii="Times New Roman" w:hAnsi="Times New Roman" w:cs="Times New Roman"/>
                <w:noProof/>
              </w:rPr>
              <w:t>.</w:t>
            </w:r>
          </w:p>
        </w:tc>
      </w:tr>
      <w:tr w:rsidR="00C75AD8" w:rsidRPr="00DB38E1" w14:paraId="6017BBAC" w14:textId="77777777" w:rsidTr="00A60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7E3B179" w14:textId="4F2AE986" w:rsidR="00B87A7B" w:rsidRPr="00C75AD8" w:rsidRDefault="00B87A7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C7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France</w:t>
            </w:r>
          </w:p>
        </w:tc>
        <w:tc>
          <w:tcPr>
            <w:tcW w:w="7031" w:type="dxa"/>
            <w:tcBorders>
              <w:top w:val="single" w:sz="4" w:space="0" w:color="auto"/>
              <w:bottom w:val="single" w:sz="4" w:space="0" w:color="auto"/>
            </w:tcBorders>
          </w:tcPr>
          <w:p w14:paraId="60986909" w14:textId="7B3CAB2E" w:rsidR="00B2588F" w:rsidRPr="00C75AD8" w:rsidRDefault="00B2588F" w:rsidP="00B2588F">
            <w:pPr>
              <w:pStyle w:val="EndNote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2</w:t>
            </w:r>
            <w:r w:rsidR="001F65A3">
              <w:rPr>
                <w:rFonts w:ascii="Times New Roman" w:hAnsi="Times New Roman" w:cs="Times New Roman"/>
                <w:noProof/>
              </w:rPr>
              <w:t>7</w:t>
            </w:r>
            <w:r w:rsidRPr="00C75AD8">
              <w:rPr>
                <w:rFonts w:ascii="Times New Roman" w:hAnsi="Times New Roman" w:cs="Times New Roman"/>
                <w:noProof/>
              </w:rPr>
              <w:t>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>Tiret E. Surgical training in France. The Bulletin of the Royal College of Surgeons of England. 2008;90(2):54-5.</w:t>
            </w:r>
          </w:p>
          <w:p w14:paraId="751C7740" w14:textId="05B5EA1C" w:rsidR="00B87A7B" w:rsidRPr="00C75AD8" w:rsidRDefault="00B2588F" w:rsidP="00B2588F">
            <w:pPr>
              <w:pStyle w:val="EndNote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2</w:t>
            </w:r>
            <w:r w:rsidR="001F65A3">
              <w:rPr>
                <w:rFonts w:ascii="Times New Roman" w:hAnsi="Times New Roman" w:cs="Times New Roman"/>
                <w:noProof/>
              </w:rPr>
              <w:t>8</w:t>
            </w:r>
            <w:r w:rsidRPr="00C75AD8">
              <w:rPr>
                <w:rFonts w:ascii="Times New Roman" w:hAnsi="Times New Roman" w:cs="Times New Roman"/>
                <w:noProof/>
              </w:rPr>
              <w:t>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 xml:space="preserve">MEDICALMOBILITY. France: MEDICALMOBILITY.EU;  [cited 2021 Jan 6]. Available from: </w:t>
            </w:r>
            <w:hyperlink r:id="rId24" w:history="1">
              <w:r w:rsidRPr="00C75AD8">
                <w:rPr>
                  <w:rStyle w:val="Hyperlnk"/>
                  <w:rFonts w:ascii="Times New Roman" w:hAnsi="Times New Roman" w:cs="Times New Roman"/>
                  <w:noProof/>
                  <w:color w:val="auto"/>
                  <w:u w:val="none"/>
                </w:rPr>
                <w:t>https://www.medicalmobility.eu/france</w:t>
              </w:r>
            </w:hyperlink>
            <w:r w:rsidRPr="00C75AD8">
              <w:rPr>
                <w:rFonts w:ascii="Times New Roman" w:hAnsi="Times New Roman" w:cs="Times New Roman"/>
                <w:noProof/>
              </w:rPr>
              <w:t>.</w:t>
            </w:r>
          </w:p>
        </w:tc>
      </w:tr>
      <w:tr w:rsidR="00C75AD8" w:rsidRPr="00DB38E1" w14:paraId="172262D3" w14:textId="77777777" w:rsidTr="00A60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80B0C96" w14:textId="419F5833" w:rsidR="00B87A7B" w:rsidRPr="00C75AD8" w:rsidRDefault="00B87A7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C7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Ireland</w:t>
            </w:r>
          </w:p>
        </w:tc>
        <w:tc>
          <w:tcPr>
            <w:tcW w:w="7031" w:type="dxa"/>
            <w:tcBorders>
              <w:top w:val="single" w:sz="4" w:space="0" w:color="auto"/>
              <w:bottom w:val="single" w:sz="4" w:space="0" w:color="auto"/>
            </w:tcBorders>
          </w:tcPr>
          <w:p w14:paraId="41DD6F6F" w14:textId="4FBE556B" w:rsidR="00497396" w:rsidRPr="00C75AD8" w:rsidRDefault="00497396" w:rsidP="00497396">
            <w:pPr>
              <w:pStyle w:val="EndNote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2</w:t>
            </w:r>
            <w:r w:rsidR="001F65A3">
              <w:rPr>
                <w:rFonts w:ascii="Times New Roman" w:hAnsi="Times New Roman" w:cs="Times New Roman"/>
                <w:noProof/>
              </w:rPr>
              <w:t>9</w:t>
            </w:r>
            <w:r w:rsidRPr="00C75AD8">
              <w:rPr>
                <w:rFonts w:ascii="Times New Roman" w:hAnsi="Times New Roman" w:cs="Times New Roman"/>
                <w:noProof/>
              </w:rPr>
              <w:t>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>Royal College of Surgeons in Ireland SA. National Surgical Training Programme – Checklist 2018 Intake. Royal College of Surgeons in Ireland, RCSI; 2017.</w:t>
            </w:r>
          </w:p>
          <w:p w14:paraId="5AEED306" w14:textId="0CDEEC5F" w:rsidR="00B87A7B" w:rsidRPr="00C75AD8" w:rsidRDefault="001F65A3" w:rsidP="00497396">
            <w:pPr>
              <w:pStyle w:val="EndNote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30</w:t>
            </w:r>
            <w:r w:rsidR="00497396" w:rsidRPr="00C75AD8">
              <w:rPr>
                <w:rFonts w:ascii="Times New Roman" w:hAnsi="Times New Roman" w:cs="Times New Roman"/>
                <w:noProof/>
              </w:rPr>
              <w:t>.</w:t>
            </w:r>
            <w:r w:rsidR="00497396" w:rsidRPr="00C75AD8">
              <w:rPr>
                <w:rFonts w:ascii="Times New Roman" w:hAnsi="Times New Roman" w:cs="Times New Roman"/>
                <w:noProof/>
              </w:rPr>
              <w:tab/>
              <w:t>Traynor O. ST1 Interviews 2018. Royal College of Surgeons in Ireland, RCSI; 2017.</w:t>
            </w:r>
          </w:p>
        </w:tc>
      </w:tr>
      <w:tr w:rsidR="00C75AD8" w:rsidRPr="00DB38E1" w14:paraId="42A54056" w14:textId="77777777" w:rsidTr="00A60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DD88CA4" w14:textId="3E541650" w:rsidR="00B87A7B" w:rsidRPr="00C75AD8" w:rsidRDefault="00B87A7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C7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Italy</w:t>
            </w:r>
          </w:p>
        </w:tc>
        <w:tc>
          <w:tcPr>
            <w:tcW w:w="7031" w:type="dxa"/>
            <w:tcBorders>
              <w:top w:val="single" w:sz="4" w:space="0" w:color="auto"/>
              <w:bottom w:val="single" w:sz="4" w:space="0" w:color="auto"/>
            </w:tcBorders>
          </w:tcPr>
          <w:p w14:paraId="179823E2" w14:textId="3676BD8F" w:rsidR="00B87A7B" w:rsidRPr="00C75AD8" w:rsidRDefault="00497396" w:rsidP="00497396">
            <w:pPr>
              <w:pStyle w:val="EndNote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3</w:t>
            </w:r>
            <w:r w:rsidR="001F65A3">
              <w:rPr>
                <w:rFonts w:ascii="Times New Roman" w:hAnsi="Times New Roman" w:cs="Times New Roman"/>
                <w:noProof/>
              </w:rPr>
              <w:t>1</w:t>
            </w:r>
            <w:r w:rsidRPr="00C75AD8">
              <w:rPr>
                <w:rFonts w:ascii="Times New Roman" w:hAnsi="Times New Roman" w:cs="Times New Roman"/>
                <w:noProof/>
              </w:rPr>
              <w:t>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>Ferrara PDP, Viola. Residency access in Italy: how did it change? : EURONET MRPH; 2018 [cited 2021 Jan 5]. Available from: Residency access in Italy: how did it change? .</w:t>
            </w:r>
          </w:p>
        </w:tc>
      </w:tr>
      <w:tr w:rsidR="00C75AD8" w:rsidRPr="00C75AD8" w14:paraId="22224CDE" w14:textId="77777777" w:rsidTr="00A60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CC38BBD" w14:textId="06989B34" w:rsidR="00B87A7B" w:rsidRPr="00C75AD8" w:rsidRDefault="00B87A7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C7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Malta</w:t>
            </w:r>
          </w:p>
        </w:tc>
        <w:tc>
          <w:tcPr>
            <w:tcW w:w="7031" w:type="dxa"/>
            <w:tcBorders>
              <w:top w:val="single" w:sz="4" w:space="0" w:color="auto"/>
              <w:bottom w:val="single" w:sz="4" w:space="0" w:color="auto"/>
            </w:tcBorders>
          </w:tcPr>
          <w:p w14:paraId="1B5B69B0" w14:textId="77777777" w:rsidR="00B87A7B" w:rsidRPr="003C2B93" w:rsidRDefault="004973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2B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Personal communication, Oct 22, 2017</w:t>
            </w:r>
          </w:p>
          <w:p w14:paraId="74D4C8A5" w14:textId="79D00AE0" w:rsidR="00497396" w:rsidRPr="003C2B93" w:rsidRDefault="00497396" w:rsidP="00497396">
            <w:pPr>
              <w:pStyle w:val="EndNote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3C2B93">
              <w:rPr>
                <w:rFonts w:ascii="Times New Roman" w:hAnsi="Times New Roman" w:cs="Times New Roman"/>
                <w:noProof/>
              </w:rPr>
              <w:t>3</w:t>
            </w:r>
            <w:r w:rsidR="001F65A3">
              <w:rPr>
                <w:rFonts w:ascii="Times New Roman" w:hAnsi="Times New Roman" w:cs="Times New Roman"/>
                <w:noProof/>
              </w:rPr>
              <w:t>2</w:t>
            </w:r>
            <w:r w:rsidRPr="003C2B93">
              <w:rPr>
                <w:rFonts w:ascii="Times New Roman" w:hAnsi="Times New Roman" w:cs="Times New Roman"/>
                <w:noProof/>
              </w:rPr>
              <w:t>.</w:t>
            </w:r>
            <w:r w:rsidRPr="003C2B93">
              <w:rPr>
                <w:rFonts w:ascii="Times New Roman" w:hAnsi="Times New Roman" w:cs="Times New Roman"/>
                <w:noProof/>
              </w:rPr>
              <w:tab/>
              <w:t xml:space="preserve">MEDICALMOBILITY. Malta: MEDICALMOBILITY.EU;  [cited 2021 Jan 6]. Available from: </w:t>
            </w:r>
            <w:hyperlink r:id="rId25" w:history="1">
              <w:r w:rsidRPr="003C2B93">
                <w:rPr>
                  <w:rStyle w:val="Hyperlnk"/>
                  <w:rFonts w:ascii="Times New Roman" w:hAnsi="Times New Roman" w:cs="Times New Roman"/>
                  <w:noProof/>
                  <w:color w:val="auto"/>
                  <w:u w:val="none"/>
                </w:rPr>
                <w:t>https://www.medicalmobility.eu/malta</w:t>
              </w:r>
            </w:hyperlink>
            <w:r w:rsidRPr="003C2B93">
              <w:rPr>
                <w:rFonts w:ascii="Times New Roman" w:hAnsi="Times New Roman" w:cs="Times New Roman"/>
                <w:noProof/>
              </w:rPr>
              <w:t>.</w:t>
            </w:r>
          </w:p>
        </w:tc>
      </w:tr>
      <w:tr w:rsidR="00C75AD8" w:rsidRPr="00C75AD8" w14:paraId="5FC3B9BE" w14:textId="77777777" w:rsidTr="00A60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6577409" w14:textId="5C0376B2" w:rsidR="00B87A7B" w:rsidRPr="00C75AD8" w:rsidRDefault="00B87A7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C7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Poland</w:t>
            </w:r>
          </w:p>
        </w:tc>
        <w:tc>
          <w:tcPr>
            <w:tcW w:w="7031" w:type="dxa"/>
            <w:tcBorders>
              <w:top w:val="single" w:sz="4" w:space="0" w:color="auto"/>
              <w:bottom w:val="single" w:sz="4" w:space="0" w:color="auto"/>
            </w:tcBorders>
          </w:tcPr>
          <w:p w14:paraId="02CF8E90" w14:textId="6E79F120" w:rsidR="00B87A7B" w:rsidRPr="003C2B93" w:rsidRDefault="004973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2B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Personal communication, Oct 24, 2017</w:t>
            </w:r>
          </w:p>
          <w:p w14:paraId="240B4787" w14:textId="14D4F762" w:rsidR="00497396" w:rsidRPr="003C2B93" w:rsidRDefault="00497396" w:rsidP="00497396">
            <w:pPr>
              <w:pStyle w:val="EndNote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3C2B93">
              <w:rPr>
                <w:rFonts w:ascii="Times New Roman" w:hAnsi="Times New Roman" w:cs="Times New Roman"/>
                <w:noProof/>
              </w:rPr>
              <w:t>3</w:t>
            </w:r>
            <w:r w:rsidR="001F65A3">
              <w:rPr>
                <w:rFonts w:ascii="Times New Roman" w:hAnsi="Times New Roman" w:cs="Times New Roman"/>
                <w:noProof/>
              </w:rPr>
              <w:t>3</w:t>
            </w:r>
            <w:r w:rsidRPr="003C2B93">
              <w:rPr>
                <w:rFonts w:ascii="Times New Roman" w:hAnsi="Times New Roman" w:cs="Times New Roman"/>
                <w:noProof/>
              </w:rPr>
              <w:t>.</w:t>
            </w:r>
            <w:r w:rsidRPr="003C2B93">
              <w:rPr>
                <w:rFonts w:ascii="Times New Roman" w:hAnsi="Times New Roman" w:cs="Times New Roman"/>
                <w:noProof/>
              </w:rPr>
              <w:tab/>
            </w:r>
            <w:r w:rsidR="003C2B93" w:rsidRPr="003C2B93">
              <w:rPr>
                <w:rFonts w:ascii="Times New Roman" w:hAnsi="Times New Roman" w:cs="Times New Roman"/>
                <w:noProof/>
              </w:rPr>
              <w:t>Wojciech Stefan Z, Zbigniew W, Mariusz R, Andrzej Ż, Mateusz J, Bartosz K, et al. Specialty training system in Poland in 2011-2018 according to the Centre of Postgraduate Medical Education register data. Wiedza Medyczna. 2020;2(1)</w:t>
            </w:r>
            <w:r w:rsidR="00B7401F">
              <w:rPr>
                <w:rFonts w:ascii="Times New Roman" w:hAnsi="Times New Roman" w:cs="Times New Roman"/>
                <w:noProof/>
              </w:rPr>
              <w:t>.</w:t>
            </w:r>
          </w:p>
        </w:tc>
      </w:tr>
      <w:tr w:rsidR="00C75AD8" w:rsidRPr="00DB38E1" w14:paraId="3503E687" w14:textId="77777777" w:rsidTr="00A60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BE1480B" w14:textId="15F12B72" w:rsidR="00B87A7B" w:rsidRPr="00C75AD8" w:rsidRDefault="00B87A7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C7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Portugal</w:t>
            </w:r>
          </w:p>
        </w:tc>
        <w:tc>
          <w:tcPr>
            <w:tcW w:w="7031" w:type="dxa"/>
            <w:tcBorders>
              <w:top w:val="single" w:sz="4" w:space="0" w:color="auto"/>
              <w:bottom w:val="single" w:sz="4" w:space="0" w:color="auto"/>
            </w:tcBorders>
          </w:tcPr>
          <w:p w14:paraId="70FE149A" w14:textId="639ED2ED" w:rsidR="00497396" w:rsidRPr="00C75AD8" w:rsidRDefault="00497396" w:rsidP="00497396">
            <w:pPr>
              <w:pStyle w:val="EndNote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3</w:t>
            </w:r>
            <w:r w:rsidR="001F65A3">
              <w:rPr>
                <w:rFonts w:ascii="Times New Roman" w:hAnsi="Times New Roman" w:cs="Times New Roman"/>
                <w:noProof/>
              </w:rPr>
              <w:t>4</w:t>
            </w:r>
            <w:r w:rsidRPr="00C75AD8">
              <w:rPr>
                <w:rFonts w:ascii="Times New Roman" w:hAnsi="Times New Roman" w:cs="Times New Roman"/>
                <w:noProof/>
              </w:rPr>
              <w:t>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 xml:space="preserve">MEDICALMOBILITY. Portugal: MEDICALMOBILITY.EU;  [cited 2021 Jan 6]. Available from: </w:t>
            </w:r>
            <w:hyperlink r:id="rId26" w:history="1">
              <w:r w:rsidRPr="00C75AD8">
                <w:rPr>
                  <w:rStyle w:val="Hyperlnk"/>
                  <w:rFonts w:ascii="Times New Roman" w:hAnsi="Times New Roman" w:cs="Times New Roman"/>
                  <w:noProof/>
                  <w:color w:val="auto"/>
                  <w:u w:val="none"/>
                </w:rPr>
                <w:t>https://www.medicalmobility.eu/portugal</w:t>
              </w:r>
            </w:hyperlink>
            <w:r w:rsidRPr="00C75AD8">
              <w:rPr>
                <w:rFonts w:ascii="Times New Roman" w:hAnsi="Times New Roman" w:cs="Times New Roman"/>
                <w:noProof/>
              </w:rPr>
              <w:t>.</w:t>
            </w:r>
          </w:p>
          <w:p w14:paraId="5E69518D" w14:textId="54162847" w:rsidR="00497396" w:rsidRPr="00C75AD8" w:rsidRDefault="00497396" w:rsidP="00497396">
            <w:pPr>
              <w:pStyle w:val="EndNote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3</w:t>
            </w:r>
            <w:r w:rsidR="001F65A3">
              <w:rPr>
                <w:rFonts w:ascii="Times New Roman" w:hAnsi="Times New Roman" w:cs="Times New Roman"/>
                <w:noProof/>
              </w:rPr>
              <w:t>5</w:t>
            </w:r>
            <w:r w:rsidRPr="00C75AD8">
              <w:rPr>
                <w:rFonts w:ascii="Times New Roman" w:hAnsi="Times New Roman" w:cs="Times New Roman"/>
                <w:noProof/>
              </w:rPr>
              <w:t>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 xml:space="preserve">Ramalho M. Medical Residence in Portugal: complete guide for foreign doctors: Atlantic Bridge;  [cited 2021 Jan 6]. Available from: </w:t>
            </w:r>
            <w:hyperlink r:id="rId27" w:history="1">
              <w:r w:rsidRPr="00C75AD8">
                <w:rPr>
                  <w:rStyle w:val="Hyperlnk"/>
                  <w:rFonts w:ascii="Times New Roman" w:hAnsi="Times New Roman" w:cs="Times New Roman"/>
                  <w:noProof/>
                  <w:color w:val="auto"/>
                  <w:u w:val="none"/>
                </w:rPr>
                <w:t>https://atlanticbridge.com.br/en/residencia-medica-em-portugal-guia-completo-para-medicos-estrangeiros/</w:t>
              </w:r>
            </w:hyperlink>
            <w:r w:rsidRPr="00C75AD8">
              <w:rPr>
                <w:rFonts w:ascii="Times New Roman" w:hAnsi="Times New Roman" w:cs="Times New Roman"/>
                <w:noProof/>
              </w:rPr>
              <w:t>.</w:t>
            </w:r>
          </w:p>
          <w:p w14:paraId="1C95AC69" w14:textId="26EF979F" w:rsidR="00B87A7B" w:rsidRPr="00C75AD8" w:rsidRDefault="00497396" w:rsidP="00497396">
            <w:pPr>
              <w:pStyle w:val="EndNote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3</w:t>
            </w:r>
            <w:r w:rsidR="001F65A3">
              <w:rPr>
                <w:rFonts w:ascii="Times New Roman" w:hAnsi="Times New Roman" w:cs="Times New Roman"/>
                <w:noProof/>
              </w:rPr>
              <w:t>6</w:t>
            </w:r>
            <w:r w:rsidRPr="00C75AD8">
              <w:rPr>
                <w:rFonts w:ascii="Times New Roman" w:hAnsi="Times New Roman" w:cs="Times New Roman"/>
                <w:noProof/>
              </w:rPr>
              <w:t>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 xml:space="preserve">Doctors: Serviço Nacional de Saúde;  [cited 2021 Jan 6]. Available from: </w:t>
            </w:r>
            <w:hyperlink r:id="rId28" w:anchor="tab_medical-internship" w:history="1">
              <w:r w:rsidRPr="00C75AD8">
                <w:rPr>
                  <w:rStyle w:val="Hyperlnk"/>
                  <w:rFonts w:ascii="Times New Roman" w:hAnsi="Times New Roman" w:cs="Times New Roman"/>
                  <w:noProof/>
                  <w:color w:val="auto"/>
                  <w:u w:val="none"/>
                </w:rPr>
                <w:t>http://www.acss.min-saude.pt/category/professional/doctors/#tab_medical-internship</w:t>
              </w:r>
            </w:hyperlink>
            <w:r w:rsidRPr="00C75AD8">
              <w:rPr>
                <w:rFonts w:ascii="Times New Roman" w:hAnsi="Times New Roman" w:cs="Times New Roman"/>
                <w:noProof/>
              </w:rPr>
              <w:t>.</w:t>
            </w:r>
          </w:p>
        </w:tc>
      </w:tr>
      <w:tr w:rsidR="00C75AD8" w:rsidRPr="00DB38E1" w14:paraId="4AD42A19" w14:textId="77777777" w:rsidTr="00A60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BEEB77B" w14:textId="622735A6" w:rsidR="00B87A7B" w:rsidRPr="00C75AD8" w:rsidRDefault="00B87A7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C7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Romania</w:t>
            </w:r>
          </w:p>
        </w:tc>
        <w:tc>
          <w:tcPr>
            <w:tcW w:w="7031" w:type="dxa"/>
            <w:tcBorders>
              <w:top w:val="single" w:sz="4" w:space="0" w:color="auto"/>
              <w:bottom w:val="single" w:sz="4" w:space="0" w:color="auto"/>
            </w:tcBorders>
          </w:tcPr>
          <w:p w14:paraId="3001A999" w14:textId="0502A18A" w:rsidR="00B87A7B" w:rsidRPr="00C75AD8" w:rsidRDefault="00497396" w:rsidP="00497396">
            <w:pPr>
              <w:pStyle w:val="EndNote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3</w:t>
            </w:r>
            <w:r w:rsidR="001F65A3">
              <w:rPr>
                <w:rFonts w:ascii="Times New Roman" w:hAnsi="Times New Roman" w:cs="Times New Roman"/>
                <w:noProof/>
              </w:rPr>
              <w:t>7</w:t>
            </w:r>
            <w:r w:rsidRPr="00C75AD8">
              <w:rPr>
                <w:rFonts w:ascii="Times New Roman" w:hAnsi="Times New Roman" w:cs="Times New Roman"/>
                <w:noProof/>
              </w:rPr>
              <w:t>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 xml:space="preserve">Postgraduate Medical Study In Romania: Study in Romania;  [cited 2021 Jan 5]. Available from: </w:t>
            </w:r>
            <w:hyperlink r:id="rId29" w:history="1">
              <w:r w:rsidRPr="00C75AD8">
                <w:rPr>
                  <w:rStyle w:val="Hyperlnk"/>
                  <w:rFonts w:ascii="Times New Roman" w:hAnsi="Times New Roman" w:cs="Times New Roman"/>
                  <w:noProof/>
                  <w:color w:val="auto"/>
                  <w:u w:val="none"/>
                </w:rPr>
                <w:t>https://www.studyinginromania.com/medical-studies-in-romania.html</w:t>
              </w:r>
            </w:hyperlink>
            <w:r w:rsidRPr="00C75AD8">
              <w:rPr>
                <w:rFonts w:ascii="Times New Roman" w:hAnsi="Times New Roman" w:cs="Times New Roman"/>
                <w:noProof/>
              </w:rPr>
              <w:t>.</w:t>
            </w:r>
          </w:p>
        </w:tc>
      </w:tr>
      <w:tr w:rsidR="00C75AD8" w:rsidRPr="00DB38E1" w14:paraId="5A3BA4D7" w14:textId="77777777" w:rsidTr="00A60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8BC3FF1" w14:textId="4F87136A" w:rsidR="00B87A7B" w:rsidRPr="00C75AD8" w:rsidRDefault="00B87A7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C7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Slovenia</w:t>
            </w:r>
          </w:p>
        </w:tc>
        <w:tc>
          <w:tcPr>
            <w:tcW w:w="7031" w:type="dxa"/>
            <w:tcBorders>
              <w:top w:val="single" w:sz="4" w:space="0" w:color="auto"/>
              <w:bottom w:val="single" w:sz="4" w:space="0" w:color="auto"/>
            </w:tcBorders>
          </w:tcPr>
          <w:p w14:paraId="78EDEA1F" w14:textId="66E5F761" w:rsidR="00B87A7B" w:rsidRPr="00C75AD8" w:rsidRDefault="00497396" w:rsidP="00497396">
            <w:pPr>
              <w:pStyle w:val="EndNote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3</w:t>
            </w:r>
            <w:r w:rsidR="001F65A3">
              <w:rPr>
                <w:rFonts w:ascii="Times New Roman" w:hAnsi="Times New Roman" w:cs="Times New Roman"/>
                <w:noProof/>
              </w:rPr>
              <w:t>8</w:t>
            </w:r>
            <w:r w:rsidRPr="00C75AD8">
              <w:rPr>
                <w:rFonts w:ascii="Times New Roman" w:hAnsi="Times New Roman" w:cs="Times New Roman"/>
                <w:noProof/>
              </w:rPr>
              <w:t>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 xml:space="preserve">Šapec T. Postgraduate medical training in Slovenia 2016 [cited 2021 Jan 6]. Available from: </w:t>
            </w:r>
            <w:hyperlink r:id="rId30" w:history="1">
              <w:r w:rsidRPr="00C75AD8">
                <w:rPr>
                  <w:rStyle w:val="Hyperlnk"/>
                  <w:rFonts w:ascii="Times New Roman" w:hAnsi="Times New Roman" w:cs="Times New Roman"/>
                  <w:noProof/>
                  <w:color w:val="auto"/>
                  <w:u w:val="none"/>
                </w:rPr>
                <w:t>http://www.enmca.eu/system/files/postgraduate_medical_training_in_slovenia_2016_enmca_berlin.pdf</w:t>
              </w:r>
            </w:hyperlink>
            <w:r w:rsidRPr="00C75AD8">
              <w:rPr>
                <w:rFonts w:ascii="Times New Roman" w:hAnsi="Times New Roman" w:cs="Times New Roman"/>
                <w:noProof/>
              </w:rPr>
              <w:t>.</w:t>
            </w:r>
          </w:p>
        </w:tc>
      </w:tr>
      <w:tr w:rsidR="00C75AD8" w:rsidRPr="001F65A3" w14:paraId="753EFFF5" w14:textId="77777777" w:rsidTr="00A60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8CFDEA5" w14:textId="590C48AA" w:rsidR="00B87A7B" w:rsidRPr="00C75AD8" w:rsidRDefault="00B87A7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C7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Spain</w:t>
            </w:r>
          </w:p>
        </w:tc>
        <w:tc>
          <w:tcPr>
            <w:tcW w:w="7031" w:type="dxa"/>
            <w:tcBorders>
              <w:top w:val="single" w:sz="4" w:space="0" w:color="auto"/>
              <w:bottom w:val="single" w:sz="4" w:space="0" w:color="auto"/>
            </w:tcBorders>
          </w:tcPr>
          <w:p w14:paraId="3EBD561C" w14:textId="77777777" w:rsidR="00B87A7B" w:rsidRPr="00C75AD8" w:rsidRDefault="004973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5A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Personal communication, Oct 19, 2017</w:t>
            </w:r>
          </w:p>
          <w:p w14:paraId="099D5E80" w14:textId="640B43FB" w:rsidR="00497396" w:rsidRPr="00C75AD8" w:rsidRDefault="00497396" w:rsidP="00497396">
            <w:pPr>
              <w:pStyle w:val="EndNote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3</w:t>
            </w:r>
            <w:r w:rsidR="001F65A3">
              <w:rPr>
                <w:rFonts w:ascii="Times New Roman" w:hAnsi="Times New Roman" w:cs="Times New Roman"/>
                <w:noProof/>
              </w:rPr>
              <w:t>9</w:t>
            </w:r>
            <w:r w:rsidRPr="00C75AD8">
              <w:rPr>
                <w:rFonts w:ascii="Times New Roman" w:hAnsi="Times New Roman" w:cs="Times New Roman"/>
                <w:noProof/>
              </w:rPr>
              <w:t>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>Freire JM, Infante A, de Aguiar AC, Carbajo P. An analysis of the medical specialty training system in Spain. Hum Resour Health. 2015;13:42.</w:t>
            </w:r>
          </w:p>
        </w:tc>
      </w:tr>
      <w:tr w:rsidR="00C75AD8" w:rsidRPr="00DB38E1" w14:paraId="70669083" w14:textId="77777777" w:rsidTr="00A60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1946C70" w14:textId="307E612D" w:rsidR="00B87A7B" w:rsidRPr="00C75AD8" w:rsidRDefault="00B87A7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C7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lastRenderedPageBreak/>
              <w:t>UK</w:t>
            </w:r>
          </w:p>
        </w:tc>
        <w:tc>
          <w:tcPr>
            <w:tcW w:w="7031" w:type="dxa"/>
            <w:tcBorders>
              <w:top w:val="single" w:sz="4" w:space="0" w:color="auto"/>
              <w:bottom w:val="single" w:sz="4" w:space="0" w:color="auto"/>
            </w:tcBorders>
          </w:tcPr>
          <w:p w14:paraId="4705B303" w14:textId="239976A9" w:rsidR="00497396" w:rsidRPr="00C75AD8" w:rsidRDefault="001F65A3" w:rsidP="00497396">
            <w:pPr>
              <w:pStyle w:val="EndNote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40</w:t>
            </w:r>
            <w:r w:rsidR="00497396" w:rsidRPr="00C75AD8">
              <w:rPr>
                <w:rFonts w:ascii="Times New Roman" w:hAnsi="Times New Roman" w:cs="Times New Roman"/>
                <w:noProof/>
              </w:rPr>
              <w:t>.</w:t>
            </w:r>
            <w:r w:rsidR="00497396" w:rsidRPr="00C75AD8">
              <w:rPr>
                <w:rFonts w:ascii="Times New Roman" w:hAnsi="Times New Roman" w:cs="Times New Roman"/>
                <w:noProof/>
              </w:rPr>
              <w:tab/>
              <w:t>CORE SURGICAL TRAINING - CT1. Health Education England.</w:t>
            </w:r>
          </w:p>
          <w:p w14:paraId="40B145D8" w14:textId="68EAF4BF" w:rsidR="00497396" w:rsidRPr="00C75AD8" w:rsidRDefault="00497396" w:rsidP="00497396">
            <w:pPr>
              <w:pStyle w:val="EndNote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4</w:t>
            </w:r>
            <w:r w:rsidR="001F65A3">
              <w:rPr>
                <w:rFonts w:ascii="Times New Roman" w:hAnsi="Times New Roman" w:cs="Times New Roman"/>
                <w:noProof/>
              </w:rPr>
              <w:t>1</w:t>
            </w:r>
            <w:r w:rsidRPr="00C75AD8">
              <w:rPr>
                <w:rFonts w:ascii="Times New Roman" w:hAnsi="Times New Roman" w:cs="Times New Roman"/>
                <w:noProof/>
              </w:rPr>
              <w:t>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 xml:space="preserve">Applicant guidance: Health Education England;  [cited 2021 Jan 6]. Available from: </w:t>
            </w:r>
            <w:hyperlink r:id="rId31" w:history="1">
              <w:r w:rsidRPr="00C75AD8">
                <w:rPr>
                  <w:rStyle w:val="Hyperlnk"/>
                  <w:rFonts w:ascii="Times New Roman" w:hAnsi="Times New Roman" w:cs="Times New Roman"/>
                  <w:noProof/>
                  <w:color w:val="auto"/>
                  <w:u w:val="none"/>
                </w:rPr>
                <w:t>https://specialtytraining.hee.nhs.uk/Recruitment/Application-guidance</w:t>
              </w:r>
            </w:hyperlink>
            <w:r w:rsidRPr="00C75AD8">
              <w:rPr>
                <w:rFonts w:ascii="Times New Roman" w:hAnsi="Times New Roman" w:cs="Times New Roman"/>
                <w:noProof/>
              </w:rPr>
              <w:t>.</w:t>
            </w:r>
          </w:p>
          <w:p w14:paraId="6B9AF88D" w14:textId="083D97C2" w:rsidR="00B87A7B" w:rsidRDefault="00497396" w:rsidP="00497396">
            <w:pPr>
              <w:pStyle w:val="EndNote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C75AD8">
              <w:rPr>
                <w:rFonts w:ascii="Times New Roman" w:hAnsi="Times New Roman" w:cs="Times New Roman"/>
                <w:noProof/>
              </w:rPr>
              <w:t>4</w:t>
            </w:r>
            <w:r w:rsidR="001F65A3">
              <w:rPr>
                <w:rFonts w:ascii="Times New Roman" w:hAnsi="Times New Roman" w:cs="Times New Roman"/>
                <w:noProof/>
              </w:rPr>
              <w:t>2</w:t>
            </w:r>
            <w:r w:rsidRPr="00C75AD8">
              <w:rPr>
                <w:rFonts w:ascii="Times New Roman" w:hAnsi="Times New Roman" w:cs="Times New Roman"/>
                <w:noProof/>
              </w:rPr>
              <w:t>.</w:t>
            </w:r>
            <w:r w:rsidRPr="00C75AD8">
              <w:rPr>
                <w:rFonts w:ascii="Times New Roman" w:hAnsi="Times New Roman" w:cs="Times New Roman"/>
                <w:noProof/>
              </w:rPr>
              <w:tab/>
              <w:t xml:space="preserve">Surgical selection in the UK: Joint Committee on Surgical Training;  [cited 2021 Jan 6]. Available from: </w:t>
            </w:r>
            <w:hyperlink r:id="rId32" w:history="1">
              <w:r w:rsidRPr="00C75AD8">
                <w:rPr>
                  <w:rStyle w:val="Hyperlnk"/>
                  <w:rFonts w:ascii="Times New Roman" w:hAnsi="Times New Roman" w:cs="Times New Roman"/>
                  <w:noProof/>
                  <w:color w:val="auto"/>
                  <w:u w:val="none"/>
                </w:rPr>
                <w:t>https://www.jcst.org/introduction-to-training/selection-and-recruitment/</w:t>
              </w:r>
            </w:hyperlink>
            <w:r w:rsidRPr="00C75AD8">
              <w:rPr>
                <w:rFonts w:ascii="Times New Roman" w:hAnsi="Times New Roman" w:cs="Times New Roman"/>
                <w:noProof/>
              </w:rPr>
              <w:t>.</w:t>
            </w:r>
          </w:p>
          <w:p w14:paraId="2610DFCD" w14:textId="45530F3F" w:rsidR="00D3596F" w:rsidRPr="00D3596F" w:rsidRDefault="00D3596F" w:rsidP="00497396">
            <w:pPr>
              <w:pStyle w:val="EndNote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E628E1">
              <w:rPr>
                <w:noProof/>
              </w:rPr>
              <w:t>4</w:t>
            </w:r>
            <w:r w:rsidR="001F65A3">
              <w:rPr>
                <w:noProof/>
              </w:rPr>
              <w:t>3</w:t>
            </w:r>
            <w:r w:rsidRPr="00E628E1">
              <w:rPr>
                <w:noProof/>
              </w:rPr>
              <w:t>.</w:t>
            </w:r>
            <w:r w:rsidRPr="00E628E1">
              <w:rPr>
                <w:noProof/>
              </w:rPr>
              <w:tab/>
              <w:t>Joint Commitee on Surgical training. Overview of Selection Process [PowerPoint]2019.</w:t>
            </w:r>
          </w:p>
        </w:tc>
      </w:tr>
    </w:tbl>
    <w:p w14:paraId="593BBABB" w14:textId="52964728" w:rsidR="000A64A6" w:rsidRPr="00497396" w:rsidRDefault="000A64A6">
      <w:pPr>
        <w:rPr>
          <w:lang w:val="en-US"/>
        </w:rPr>
      </w:pPr>
    </w:p>
    <w:p w14:paraId="6A34B700" w14:textId="77777777" w:rsidR="00B87A7B" w:rsidRPr="00497396" w:rsidRDefault="00B87A7B">
      <w:pPr>
        <w:rPr>
          <w:lang w:val="en-US"/>
        </w:rPr>
      </w:pPr>
    </w:p>
    <w:sectPr w:rsidR="00B87A7B" w:rsidRPr="004973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A7B"/>
    <w:rsid w:val="000A64A6"/>
    <w:rsid w:val="000C5977"/>
    <w:rsid w:val="001F65A3"/>
    <w:rsid w:val="002B6E04"/>
    <w:rsid w:val="00347508"/>
    <w:rsid w:val="003732C4"/>
    <w:rsid w:val="003C2B93"/>
    <w:rsid w:val="00435E1B"/>
    <w:rsid w:val="00474863"/>
    <w:rsid w:val="00497396"/>
    <w:rsid w:val="004E244C"/>
    <w:rsid w:val="007F204C"/>
    <w:rsid w:val="009819F1"/>
    <w:rsid w:val="00A602B6"/>
    <w:rsid w:val="00A83400"/>
    <w:rsid w:val="00B0754D"/>
    <w:rsid w:val="00B2588F"/>
    <w:rsid w:val="00B25ABC"/>
    <w:rsid w:val="00B7401F"/>
    <w:rsid w:val="00B87A7B"/>
    <w:rsid w:val="00C75AD8"/>
    <w:rsid w:val="00CA476B"/>
    <w:rsid w:val="00D3596F"/>
    <w:rsid w:val="00DB38E1"/>
    <w:rsid w:val="00E113F3"/>
    <w:rsid w:val="00F87BAE"/>
    <w:rsid w:val="00FF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A654C"/>
  <w15:chartTrackingRefBased/>
  <w15:docId w15:val="{CB67B4B0-FB87-4556-85EB-69674E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87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rsid w:val="004E244C"/>
    <w:pPr>
      <w:spacing w:after="0" w:line="240" w:lineRule="auto"/>
    </w:pPr>
    <w:rPr>
      <w:rFonts w:ascii="Cambria" w:eastAsiaTheme="minorEastAsia" w:hAnsi="Cambria"/>
      <w:sz w:val="24"/>
      <w:szCs w:val="24"/>
      <w:lang w:val="en-US"/>
    </w:rPr>
  </w:style>
  <w:style w:type="character" w:styleId="Hyperlnk">
    <w:name w:val="Hyperlink"/>
    <w:basedOn w:val="Standardstycketeckensnitt"/>
    <w:uiPriority w:val="99"/>
    <w:unhideWhenUsed/>
    <w:rsid w:val="004E244C"/>
    <w:rPr>
      <w:color w:val="0563C1" w:themeColor="hyperlink"/>
      <w:u w:val="single"/>
    </w:rPr>
  </w:style>
  <w:style w:type="table" w:styleId="Oformateradtabell3">
    <w:name w:val="Plain Table 3"/>
    <w:basedOn w:val="Normaltabell"/>
    <w:uiPriority w:val="43"/>
    <w:rsid w:val="0034750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Olstomnmnande">
    <w:name w:val="Unresolved Mention"/>
    <w:basedOn w:val="Standardstycketeckensnitt"/>
    <w:uiPriority w:val="99"/>
    <w:semiHidden/>
    <w:unhideWhenUsed/>
    <w:rsid w:val="00347508"/>
    <w:rPr>
      <w:color w:val="605E5C"/>
      <w:shd w:val="clear" w:color="auto" w:fill="E1DFDD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35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3596F"/>
    <w:rPr>
      <w:rFonts w:ascii="Segoe UI" w:hAnsi="Segoe UI" w:cs="Segoe UI"/>
      <w:sz w:val="18"/>
      <w:szCs w:val="18"/>
    </w:rPr>
  </w:style>
  <w:style w:type="character" w:styleId="AnvndHyperlnk">
    <w:name w:val="FollowedHyperlink"/>
    <w:basedOn w:val="Standardstycketeckensnitt"/>
    <w:uiPriority w:val="99"/>
    <w:semiHidden/>
    <w:unhideWhenUsed/>
    <w:rsid w:val="009819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irugiaminimamenteinvasiva.es/SurgTTT-eLearning/index.php/en/mod4/surgical-residency-program-in-hungary?limitstart=0" TargetMode="External"/><Relationship Id="rId18" Type="http://schemas.openxmlformats.org/officeDocument/2006/relationships/hyperlink" Target="https://www.laegeuddannelsen.dk/speciallaegeuddannelsen/ansaettelse-i-uddannelsesforloeb/ansaettelsessamtaler.aspx" TargetMode="External"/><Relationship Id="rId26" Type="http://schemas.openxmlformats.org/officeDocument/2006/relationships/hyperlink" Target="https://www.medicalmobility.eu/portuga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ditsiiniteadused.ut.ee/en/postgraduate-specialist-medical-training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medicalmobility.eu/austria" TargetMode="External"/><Relationship Id="rId12" Type="http://schemas.openxmlformats.org/officeDocument/2006/relationships/hyperlink" Target="https://www.medicalmobility.eu/greece" TargetMode="External"/><Relationship Id="rId17" Type="http://schemas.openxmlformats.org/officeDocument/2006/relationships/hyperlink" Target="https://www.vu.lt/en/studies/residency" TargetMode="External"/><Relationship Id="rId25" Type="http://schemas.openxmlformats.org/officeDocument/2006/relationships/hyperlink" Target="https://www.medicalmobility.eu/malta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medicalmobility.eu/lithuania" TargetMode="External"/><Relationship Id="rId20" Type="http://schemas.openxmlformats.org/officeDocument/2006/relationships/hyperlink" Target="https://www.moh.gov.cy/moh/moh.nsf/page54_en/page54_en?OpenDocument" TargetMode="External"/><Relationship Id="rId29" Type="http://schemas.openxmlformats.org/officeDocument/2006/relationships/hyperlink" Target="https://www.studyinginromania.com/medical-studies-in-romania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euronetmrph.org/residency-austria/" TargetMode="External"/><Relationship Id="rId11" Type="http://schemas.openxmlformats.org/officeDocument/2006/relationships/hyperlink" Target="https://mef.unizg.hr/en/admission/postgraduate-programs-of-studies/specialist-studies" TargetMode="External"/><Relationship Id="rId24" Type="http://schemas.openxmlformats.org/officeDocument/2006/relationships/hyperlink" Target="https://www.medicalmobility.eu/france" TargetMode="External"/><Relationship Id="rId32" Type="http://schemas.openxmlformats.org/officeDocument/2006/relationships/hyperlink" Target="https://www.jcst.org/introduction-to-training/selection-and-recruitment/" TargetMode="External"/><Relationship Id="rId5" Type="http://schemas.openxmlformats.org/officeDocument/2006/relationships/hyperlink" Target="https://anjaniknobel.com/2017/04/29/doctors-how-to-apply-for-specialty-training-in-europe/" TargetMode="External"/><Relationship Id="rId15" Type="http://schemas.openxmlformats.org/officeDocument/2006/relationships/hyperlink" Target="https://www.medicalmobility.eu/latvia" TargetMode="External"/><Relationship Id="rId23" Type="http://schemas.openxmlformats.org/officeDocument/2006/relationships/hyperlink" Target="https://studyinfo.fi/app/" TargetMode="External"/><Relationship Id="rId28" Type="http://schemas.openxmlformats.org/officeDocument/2006/relationships/hyperlink" Target="http://www.acss.min-saude.pt/category/professional/doctors/" TargetMode="External"/><Relationship Id="rId10" Type="http://schemas.openxmlformats.org/officeDocument/2006/relationships/hyperlink" Target="https://www.medicalmobility.eu/croatia" TargetMode="External"/><Relationship Id="rId19" Type="http://schemas.openxmlformats.org/officeDocument/2006/relationships/hyperlink" Target="https://www.studymedicineeurope.com/medical-specialties-bulgaria" TargetMode="External"/><Relationship Id="rId31" Type="http://schemas.openxmlformats.org/officeDocument/2006/relationships/hyperlink" Target="https://specialtytraining.hee.nhs.uk/Recruitment/Application-guidan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onetmrph.org/residency-croatia/" TargetMode="External"/><Relationship Id="rId14" Type="http://schemas.openxmlformats.org/officeDocument/2006/relationships/hyperlink" Target="https://semmelweis.hu/english/education/resident-training/" TargetMode="External"/><Relationship Id="rId22" Type="http://schemas.openxmlformats.org/officeDocument/2006/relationships/hyperlink" Target="https://www.medicalmobility.eu/finland" TargetMode="External"/><Relationship Id="rId27" Type="http://schemas.openxmlformats.org/officeDocument/2006/relationships/hyperlink" Target="https://atlanticbridge.com.br/en/residencia-medica-em-portugal-guia-completo-para-medicos-estrangeiros/" TargetMode="External"/><Relationship Id="rId30" Type="http://schemas.openxmlformats.org/officeDocument/2006/relationships/hyperlink" Target="http://www.enmca.eu/system/files/postgraduate_medical_training_in_slovenia_2016_enmca_berlin.pdf" TargetMode="External"/><Relationship Id="rId8" Type="http://schemas.openxmlformats.org/officeDocument/2006/relationships/hyperlink" Target="https://www.residencydatabase.com/belgiu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0CE8B-BE58-4482-93D7-C6A8CB3A0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1521</Words>
  <Characters>8064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Pedersen</dc:creator>
  <cp:keywords/>
  <dc:description/>
  <cp:lastModifiedBy>Kristine Hagelsteen</cp:lastModifiedBy>
  <cp:revision>3</cp:revision>
  <dcterms:created xsi:type="dcterms:W3CDTF">2021-01-27T13:25:00Z</dcterms:created>
  <dcterms:modified xsi:type="dcterms:W3CDTF">2021-01-29T09:47:00Z</dcterms:modified>
</cp:coreProperties>
</file>