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1AB9F" w14:textId="7CE247B8" w:rsidR="00787564" w:rsidRDefault="00787564" w:rsidP="0078756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C104C">
        <w:rPr>
          <w:rFonts w:ascii="Times New Roman" w:hAnsi="Times New Roman" w:cs="Times New Roman"/>
          <w:i/>
          <w:sz w:val="28"/>
          <w:szCs w:val="24"/>
        </w:rPr>
        <w:t>p</w:t>
      </w:r>
      <m:oMath>
        <m:r>
          <w:rPr>
            <w:rFonts w:ascii="Cambria Math" w:hAnsi="Cambria Math" w:cs="Times New Roman"/>
            <w:sz w:val="28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4"/>
              </w:rPr>
              <m:t>1+e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-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z</m:t>
                </m:r>
              </m:sup>
            </m:sSup>
          </m:den>
        </m:f>
      </m:oMath>
      <w:r w:rsidRPr="00CC104C">
        <w:rPr>
          <w:rFonts w:ascii="Times New Roman" w:hAnsi="Times New Roman" w:cs="Times New Roman"/>
          <w:sz w:val="28"/>
          <w:szCs w:val="24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z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4"/>
              </w:rPr>
              <m:t>1+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4"/>
                  </w:rPr>
                  <m:t>z</m:t>
                </m:r>
              </m:sup>
            </m:sSup>
          </m:den>
        </m:f>
      </m:oMath>
      <w:r w:rsidRPr="00CC104C">
        <w:rPr>
          <w:rFonts w:ascii="Times New Roman" w:hAnsi="Times New Roman" w:cs="Times New Roman"/>
          <w:sz w:val="28"/>
          <w:szCs w:val="24"/>
        </w:rPr>
        <w:t xml:space="preserve"> ……………………………………………. (1)</w:t>
      </w:r>
      <w:bookmarkStart w:id="0" w:name="_GoBack"/>
      <w:bookmarkEnd w:id="0"/>
    </w:p>
    <w:p w14:paraId="0FE66A43" w14:textId="15D271BB" w:rsidR="000B2457" w:rsidRPr="00CC104C" w:rsidRDefault="000B2457" w:rsidP="0078756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Formula 2:</w:t>
      </w:r>
    </w:p>
    <w:p w14:paraId="2DF4F5F5" w14:textId="77777777" w:rsidR="000B2457" w:rsidRPr="00CC104C" w:rsidRDefault="000B2457" w:rsidP="000B2457">
      <w:pPr>
        <w:pStyle w:val="BodyText"/>
        <w:spacing w:before="89" w:line="360" w:lineRule="auto"/>
        <w:ind w:left="159"/>
        <w:jc w:val="center"/>
        <w:rPr>
          <w:position w:val="2"/>
          <w:sz w:val="28"/>
          <w:szCs w:val="28"/>
        </w:rPr>
      </w:pPr>
      <w:r w:rsidRPr="00CC104C">
        <w:rPr>
          <w:position w:val="2"/>
          <w:sz w:val="28"/>
          <w:szCs w:val="28"/>
        </w:rPr>
        <w:t>log (</w:t>
      </w:r>
      <w:proofErr w:type="spellStart"/>
      <w:r w:rsidRPr="00CC104C">
        <w:rPr>
          <w:i/>
          <w:position w:val="2"/>
          <w:sz w:val="28"/>
          <w:szCs w:val="28"/>
        </w:rPr>
        <w:t>μ</w:t>
      </w:r>
      <w:r w:rsidRPr="00CC104C">
        <w:rPr>
          <w:i/>
          <w:position w:val="2"/>
          <w:sz w:val="28"/>
          <w:szCs w:val="28"/>
          <w:vertAlign w:val="subscript"/>
        </w:rPr>
        <w:t>i</w:t>
      </w:r>
      <w:proofErr w:type="spellEnd"/>
      <w:r w:rsidRPr="00CC104C">
        <w:rPr>
          <w:i/>
          <w:position w:val="2"/>
          <w:sz w:val="28"/>
          <w:szCs w:val="28"/>
        </w:rPr>
        <w:t xml:space="preserve"> </w:t>
      </w:r>
      <w:r w:rsidRPr="00CC104C">
        <w:rPr>
          <w:position w:val="2"/>
          <w:sz w:val="28"/>
          <w:szCs w:val="28"/>
        </w:rPr>
        <w:t xml:space="preserve">) = </w:t>
      </w:r>
      <m:oMath>
        <m:nary>
          <m:naryPr>
            <m:chr m:val="∑"/>
            <m:grow m:val="1"/>
            <m:ctrlPr>
              <w:rPr>
                <w:rFonts w:ascii="Cambria Math" w:hAnsi="Cambria Math"/>
                <w:position w:val="2"/>
                <w:sz w:val="28"/>
                <w:szCs w:val="28"/>
              </w:rPr>
            </m:ctrlPr>
          </m:naryPr>
          <m:sub>
            <m:r>
              <w:rPr>
                <w:rFonts w:ascii="Cambria Math" w:eastAsia="Cambria Math" w:hAnsi="Cambria Math" w:cs="Cambria Math"/>
                <w:position w:val="2"/>
                <w:sz w:val="28"/>
                <w:szCs w:val="28"/>
              </w:rPr>
              <m:t>j=1</m:t>
            </m:r>
          </m:sub>
          <m:sup>
            <m:r>
              <w:rPr>
                <w:rFonts w:ascii="Cambria Math" w:eastAsia="Cambria Math" w:hAnsi="Cambria Math" w:cs="Cambria Math"/>
                <w:position w:val="2"/>
                <w:sz w:val="28"/>
                <w:szCs w:val="28"/>
              </w:rPr>
              <m:t>k</m:t>
            </m:r>
          </m:sup>
          <m:e>
            <m:r>
              <m:rPr>
                <m:sty m:val="p"/>
              </m:rPr>
              <w:rPr>
                <w:rFonts w:ascii="Cambria Math" w:hAnsi="Cambria Math"/>
                <w:position w:val="2"/>
                <w:sz w:val="28"/>
                <w:szCs w:val="28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  <w:position w:val="2"/>
                    <w:sz w:val="28"/>
                    <w:szCs w:val="2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position w:val="2"/>
                    <w:sz w:val="28"/>
                    <w:szCs w:val="28"/>
                  </w:rPr>
                  <m:t>x</m:t>
                </m:r>
                <m:r>
                  <w:rPr>
                    <w:rFonts w:ascii="Cambria Math" w:hAnsi="Cambria Math"/>
                    <w:position w:val="2"/>
                    <w:sz w:val="28"/>
                    <w:szCs w:val="28"/>
                    <w:vertAlign w:val="subscript"/>
                  </w:rPr>
                  <m:t>ij</m:t>
                </m:r>
                <m:r>
                  <m:rPr>
                    <m:sty m:val="p"/>
                  </m:rPr>
                  <w:rPr>
                    <w:rFonts w:ascii="Cambria Math" w:hAnsi="Cambria Math"/>
                    <w:position w:val="2"/>
                    <w:sz w:val="28"/>
                    <w:szCs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position w:val="2"/>
                    <w:sz w:val="28"/>
                    <w:szCs w:val="28"/>
                  </w:rPr>
                  <m:t>β</m:t>
                </m:r>
                <m:r>
                  <w:rPr>
                    <w:rFonts w:ascii="Cambria Math" w:hAnsi="Cambria Math"/>
                    <w:position w:val="2"/>
                    <w:sz w:val="28"/>
                    <w:szCs w:val="28"/>
                    <w:vertAlign w:val="subscript"/>
                  </w:rPr>
                  <m:t>j</m:t>
                </m:r>
              </m:e>
            </m:d>
          </m:e>
        </m:nary>
      </m:oMath>
      <w:r w:rsidRPr="00CC104C">
        <w:rPr>
          <w:position w:val="2"/>
          <w:sz w:val="28"/>
          <w:szCs w:val="28"/>
        </w:rPr>
        <w:t xml:space="preserve">  and logit (</w:t>
      </w:r>
      <w:r w:rsidRPr="00CC104C">
        <w:rPr>
          <w:i/>
          <w:position w:val="2"/>
          <w:sz w:val="28"/>
          <w:szCs w:val="28"/>
        </w:rPr>
        <w:t>π</w:t>
      </w:r>
      <w:proofErr w:type="spellStart"/>
      <w:r w:rsidRPr="00CC104C">
        <w:rPr>
          <w:i/>
          <w:position w:val="2"/>
          <w:sz w:val="28"/>
          <w:szCs w:val="28"/>
          <w:vertAlign w:val="subscript"/>
        </w:rPr>
        <w:t>i</w:t>
      </w:r>
      <w:proofErr w:type="spellEnd"/>
      <w:r w:rsidRPr="00CC104C">
        <w:rPr>
          <w:position w:val="2"/>
          <w:sz w:val="28"/>
          <w:szCs w:val="28"/>
        </w:rPr>
        <w:t xml:space="preserve">) = log ( </w:t>
      </w:r>
      <m:oMath>
        <m:r>
          <w:rPr>
            <w:rFonts w:ascii="Cambria Math" w:hAnsi="Cambria Math"/>
            <w:position w:val="2"/>
            <w:sz w:val="28"/>
            <w:szCs w:val="28"/>
          </w:rPr>
          <m:t>(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position w:val="2"/>
                <w:sz w:val="28"/>
                <w:szCs w:val="28"/>
              </w:rPr>
              <m:t>π</m:t>
            </m:r>
            <m:r>
              <w:rPr>
                <w:rFonts w:ascii="Cambria Math" w:hAnsi="Cambria Math"/>
                <w:position w:val="2"/>
                <w:sz w:val="28"/>
                <w:szCs w:val="28"/>
                <w:vertAlign w:val="subscript"/>
              </w:rPr>
              <m:t>i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1-</m:t>
            </m:r>
            <m:r>
              <w:rPr>
                <w:rFonts w:ascii="Cambria Math" w:hAnsi="Cambria Math"/>
                <w:position w:val="2"/>
                <w:sz w:val="28"/>
                <w:szCs w:val="28"/>
              </w:rPr>
              <m:t>π</m:t>
            </m:r>
            <m:r>
              <w:rPr>
                <w:rFonts w:ascii="Cambria Math" w:hAnsi="Cambria Math"/>
                <w:position w:val="2"/>
                <w:sz w:val="28"/>
                <w:szCs w:val="28"/>
                <w:vertAlign w:val="subscript"/>
              </w:rPr>
              <m:t>i</m:t>
            </m:r>
          </m:den>
        </m:f>
      </m:oMath>
      <w:r w:rsidRPr="00CC104C">
        <w:rPr>
          <w:sz w:val="28"/>
          <w:szCs w:val="28"/>
        </w:rPr>
        <w:t xml:space="preserve">   ) = </w:t>
      </w:r>
      <w:r w:rsidRPr="00CC104C">
        <w:rPr>
          <w:rFonts w:ascii="CMSY10" w:hAnsi="CMSY10" w:cs="CMSY10"/>
          <w:i/>
          <w:iCs/>
          <w:color w:val="231F20"/>
          <w:sz w:val="28"/>
          <w:szCs w:val="28"/>
        </w:rPr>
        <w:t>−</w:t>
      </w:r>
      <w:r w:rsidRPr="00CC104C">
        <w:rPr>
          <w:rFonts w:ascii="CMMI10" w:eastAsia="CMMI10" w:hAnsi="CMSY10" w:cs="CMMI10" w:hint="eastAsia"/>
          <w:i/>
          <w:iCs/>
          <w:color w:val="231F20"/>
          <w:sz w:val="28"/>
          <w:szCs w:val="28"/>
        </w:rPr>
        <w:t>τ</w:t>
      </w:r>
      <m:oMath>
        <m:nary>
          <m:naryPr>
            <m:chr m:val="∑"/>
            <m:grow m:val="1"/>
            <m:ctrlPr>
              <w:rPr>
                <w:rFonts w:ascii="Cambria Math" w:hAnsi="Cambria Math"/>
                <w:position w:val="2"/>
                <w:sz w:val="28"/>
                <w:szCs w:val="28"/>
              </w:rPr>
            </m:ctrlPr>
          </m:naryPr>
          <m:sub>
            <m:r>
              <w:rPr>
                <w:rFonts w:ascii="Cambria Math" w:eastAsia="Cambria Math" w:hAnsi="Cambria Math" w:cs="Cambria Math"/>
                <w:position w:val="2"/>
                <w:sz w:val="28"/>
                <w:szCs w:val="28"/>
              </w:rPr>
              <m:t>j=1</m:t>
            </m:r>
          </m:sub>
          <m:sup>
            <m:r>
              <w:rPr>
                <w:rFonts w:ascii="Cambria Math" w:eastAsia="Cambria Math" w:hAnsi="Cambria Math" w:cs="Cambria Math"/>
                <w:position w:val="2"/>
                <w:sz w:val="28"/>
                <w:szCs w:val="28"/>
              </w:rPr>
              <m:t>k</m:t>
            </m:r>
          </m:sup>
          <m:e>
            <m:r>
              <m:rPr>
                <m:sty m:val="p"/>
              </m:rPr>
              <w:rPr>
                <w:rFonts w:ascii="Cambria Math" w:hAnsi="Cambria Math"/>
                <w:position w:val="2"/>
                <w:sz w:val="28"/>
                <w:szCs w:val="28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  <w:position w:val="2"/>
                    <w:sz w:val="28"/>
                    <w:szCs w:val="2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position w:val="2"/>
                    <w:sz w:val="28"/>
                    <w:szCs w:val="28"/>
                  </w:rPr>
                  <m:t>x</m:t>
                </m:r>
                <m:r>
                  <w:rPr>
                    <w:rFonts w:ascii="Cambria Math" w:hAnsi="Cambria Math"/>
                    <w:position w:val="2"/>
                    <w:sz w:val="28"/>
                    <w:szCs w:val="28"/>
                    <w:vertAlign w:val="subscript"/>
                  </w:rPr>
                  <m:t>ij</m:t>
                </m:r>
                <m:r>
                  <m:rPr>
                    <m:sty m:val="p"/>
                  </m:rPr>
                  <w:rPr>
                    <w:rFonts w:ascii="Cambria Math" w:hAnsi="Cambria Math"/>
                    <w:position w:val="2"/>
                    <w:sz w:val="28"/>
                    <w:szCs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hint="eastAsia"/>
                    <w:position w:val="2"/>
                    <w:sz w:val="28"/>
                    <w:szCs w:val="28"/>
                  </w:rPr>
                  <m:t>β</m:t>
                </m:r>
                <m:r>
                  <w:rPr>
                    <w:rFonts w:ascii="Cambria Math" w:hAnsi="Cambria Math"/>
                    <w:position w:val="2"/>
                    <w:sz w:val="28"/>
                    <w:szCs w:val="28"/>
                    <w:vertAlign w:val="subscript"/>
                  </w:rPr>
                  <m:t>j</m:t>
                </m:r>
              </m:e>
            </m:d>
          </m:e>
        </m:nary>
      </m:oMath>
    </w:p>
    <w:p w14:paraId="44325850" w14:textId="77777777" w:rsidR="00386883" w:rsidRDefault="000B245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MSY10">
    <w:altName w:val="Calibri"/>
    <w:charset w:val="00"/>
    <w:family w:val="auto"/>
    <w:pitch w:val="default"/>
    <w:sig w:usb0="00000003" w:usb1="00000000" w:usb2="00000000" w:usb3="00000000" w:csb0="00000001" w:csb1="00000000"/>
  </w:font>
  <w:font w:name="CMMI10">
    <w:altName w:val="MS Mincho"/>
    <w:charset w:val="80"/>
    <w:family w:val="auto"/>
    <w:pitch w:val="default"/>
    <w:sig w:usb0="00002A87" w:usb1="08070000" w:usb2="00000010" w:usb3="00000000" w:csb0="0002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564"/>
    <w:rsid w:val="000B2457"/>
    <w:rsid w:val="00316534"/>
    <w:rsid w:val="0078756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312C9"/>
  <w15:chartTrackingRefBased/>
  <w15:docId w15:val="{B2C02471-2DCE-4A0A-B624-C57695416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564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B245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B245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2020-03-02T16:37:00Z</dcterms:created>
  <dcterms:modified xsi:type="dcterms:W3CDTF">2020-03-02T16:40:00Z</dcterms:modified>
</cp:coreProperties>
</file>