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7FFAE4" w14:textId="77777777" w:rsidR="00D527C3" w:rsidRPr="00501AAD" w:rsidRDefault="00D527C3" w:rsidP="00D527C3">
      <w:pPr>
        <w:spacing w:line="480" w:lineRule="auto"/>
        <w:rPr>
          <w:rFonts w:ascii="Times New Roman" w:hAnsi="Times New Roman" w:cs="Times New Roman"/>
          <w:color w:val="FF0000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color w:val="FF0000"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color w:val="FF0000"/>
                  <w:sz w:val="24"/>
                  <w:szCs w:val="24"/>
                </w:rPr>
                <m:t>SD</m:t>
              </m:r>
            </m:e>
            <m:sub>
              <m:r>
                <w:rPr>
                  <w:rFonts w:ascii="Cambria Math" w:hAnsi="Cambria Math" w:cs="Times New Roman"/>
                  <w:color w:val="FF0000"/>
                  <w:sz w:val="24"/>
                  <w:szCs w:val="24"/>
                </w:rPr>
                <m:t>dif</m:t>
              </m:r>
            </m:sub>
          </m:sSub>
          <m:r>
            <w:rPr>
              <w:rFonts w:ascii="Cambria Math" w:hAnsi="Cambria Math" w:cs="Times New Roman"/>
              <w:color w:val="FF0000"/>
              <w:sz w:val="24"/>
              <w:szCs w:val="24"/>
            </w:rPr>
            <m:t>=</m:t>
          </m:r>
          <m:rad>
            <m:radPr>
              <m:degHide m:val="1"/>
              <m:ctrlPr>
                <w:rPr>
                  <w:rFonts w:ascii="Cambria Math" w:hAnsi="Cambria Math" w:cs="Times New Roman"/>
                  <w:i/>
                  <w:color w:val="FF0000"/>
                  <w:sz w:val="24"/>
                  <w:szCs w:val="24"/>
                </w:rPr>
              </m:ctrlPr>
            </m:radPr>
            <m:deg/>
            <m:e>
              <m:sSubSup>
                <m:sSubSupPr>
                  <m:ctrlPr>
                    <w:rPr>
                      <w:rFonts w:ascii="Cambria Math" w:hAnsi="Cambria Math" w:cs="Times New Roman"/>
                      <w:i/>
                      <w:color w:val="FF0000"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color w:val="FF0000"/>
                      <w:sz w:val="24"/>
                      <w:szCs w:val="24"/>
                    </w:rPr>
                    <m:t>SD</m:t>
                  </m:r>
                </m:e>
                <m:sub>
                  <m:r>
                    <w:rPr>
                      <w:rFonts w:ascii="Cambria Math" w:hAnsi="Cambria Math" w:cs="Times New Roman"/>
                      <w:color w:val="FF0000"/>
                      <w:sz w:val="24"/>
                      <w:szCs w:val="24"/>
                    </w:rPr>
                    <m:t>pre</m:t>
                  </m:r>
                </m:sub>
                <m:sup>
                  <m:r>
                    <w:rPr>
                      <w:rFonts w:ascii="Cambria Math" w:hAnsi="Cambria Math" w:cs="Times New Roman"/>
                      <w:color w:val="FF0000"/>
                      <w:sz w:val="24"/>
                      <w:szCs w:val="24"/>
                    </w:rPr>
                    <m:t>2</m:t>
                  </m:r>
                </m:sup>
              </m:sSubSup>
              <m:r>
                <w:rPr>
                  <w:rFonts w:ascii="Cambria Math" w:hAnsi="Cambria Math" w:cs="Times New Roman"/>
                  <w:color w:val="FF0000"/>
                  <w:sz w:val="24"/>
                  <w:szCs w:val="24"/>
                </w:rPr>
                <m:t>+</m:t>
              </m:r>
              <m:sSubSup>
                <m:sSubSupPr>
                  <m:ctrlPr>
                    <w:rPr>
                      <w:rFonts w:ascii="Cambria Math" w:hAnsi="Cambria Math" w:cs="Times New Roman"/>
                      <w:i/>
                      <w:color w:val="FF0000"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color w:val="FF0000"/>
                      <w:sz w:val="24"/>
                      <w:szCs w:val="24"/>
                    </w:rPr>
                    <m:t>SD</m:t>
                  </m:r>
                </m:e>
                <m:sub>
                  <m:r>
                    <w:rPr>
                      <w:rFonts w:ascii="Cambria Math" w:hAnsi="Cambria Math" w:cs="Times New Roman"/>
                      <w:color w:val="FF0000"/>
                      <w:sz w:val="24"/>
                      <w:szCs w:val="24"/>
                    </w:rPr>
                    <m:t>post</m:t>
                  </m:r>
                </m:sub>
                <m:sup>
                  <m:r>
                    <w:rPr>
                      <w:rFonts w:ascii="Cambria Math" w:hAnsi="Cambria Math" w:cs="Times New Roman"/>
                      <w:color w:val="FF0000"/>
                      <w:sz w:val="24"/>
                      <w:szCs w:val="24"/>
                    </w:rPr>
                    <m:t>2</m:t>
                  </m:r>
                </m:sup>
              </m:sSubSup>
              <m:r>
                <w:rPr>
                  <w:rFonts w:ascii="Cambria Math" w:hAnsi="Cambria Math" w:cs="Times New Roman"/>
                  <w:color w:val="FF0000"/>
                  <w:sz w:val="24"/>
                  <w:szCs w:val="24"/>
                </w:rPr>
                <m:t xml:space="preserve">-(2 × Corr × 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FF0000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FF0000"/>
                      <w:sz w:val="24"/>
                      <w:szCs w:val="24"/>
                    </w:rPr>
                    <m:t>SD</m:t>
                  </m:r>
                </m:e>
                <m:sub>
                  <m:r>
                    <w:rPr>
                      <w:rFonts w:ascii="Cambria Math" w:hAnsi="Cambria Math" w:cs="Times New Roman"/>
                      <w:color w:val="FF0000"/>
                      <w:sz w:val="24"/>
                      <w:szCs w:val="24"/>
                    </w:rPr>
                    <m:t>pre</m:t>
                  </m:r>
                </m:sub>
              </m:sSub>
              <m:r>
                <w:rPr>
                  <w:rFonts w:ascii="Cambria Math" w:hAnsi="Cambria Math" w:cs="Times New Roman"/>
                  <w:color w:val="FF0000"/>
                  <w:sz w:val="24"/>
                  <w:szCs w:val="24"/>
                </w:rPr>
                <m:t xml:space="preserve"> × 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FF0000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FF0000"/>
                      <w:sz w:val="24"/>
                      <w:szCs w:val="24"/>
                    </w:rPr>
                    <m:t>SD</m:t>
                  </m:r>
                </m:e>
                <m:sub>
                  <m:r>
                    <w:rPr>
                      <w:rFonts w:ascii="Cambria Math" w:hAnsi="Cambria Math" w:cs="Times New Roman"/>
                      <w:color w:val="FF0000"/>
                      <w:sz w:val="24"/>
                      <w:szCs w:val="24"/>
                    </w:rPr>
                    <m:t>post</m:t>
                  </m:r>
                </m:sub>
              </m:sSub>
              <m:r>
                <w:rPr>
                  <w:rFonts w:ascii="Cambria Math" w:hAnsi="Cambria Math" w:cs="Times New Roman"/>
                  <w:color w:val="FF0000"/>
                  <w:sz w:val="24"/>
                  <w:szCs w:val="24"/>
                </w:rPr>
                <m:t>)</m:t>
              </m:r>
            </m:e>
          </m:rad>
        </m:oMath>
      </m:oMathPara>
    </w:p>
    <w:p w14:paraId="0FC4707C" w14:textId="77777777" w:rsidR="00386883" w:rsidRDefault="00D527C3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27C3"/>
    <w:rsid w:val="00316534"/>
    <w:rsid w:val="00D50CFA"/>
    <w:rsid w:val="00D527C3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52F93D"/>
  <w15:chartTrackingRefBased/>
  <w15:docId w15:val="{906CCEB8-2615-438C-9995-58727A586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27C3"/>
    <w:rPr>
      <w:rFonts w:ascii="Calibri" w:eastAsia="Calibri" w:hAnsi="Calibri" w:cs="Calibri"/>
      <w:lang w:eastAsia="cs-C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2020-06-22T13:53:00Z</dcterms:created>
  <dcterms:modified xsi:type="dcterms:W3CDTF">2020-06-22T13:53:00Z</dcterms:modified>
</cp:coreProperties>
</file>