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4FA8" w14:textId="2697B6C3" w:rsidR="00531F2D" w:rsidRDefault="00C75FF1" w:rsidP="00AE0C09">
      <w:pPr>
        <w:pStyle w:val="Heading1"/>
      </w:pPr>
      <w:bookmarkStart w:id="0" w:name="_Toc94107584"/>
      <w:bookmarkStart w:id="1" w:name="_Toc97479561"/>
      <w:bookmarkStart w:id="2" w:name="_Toc98592585"/>
      <w:bookmarkStart w:id="3" w:name="_Toc98592624"/>
      <w:bookmarkStart w:id="4" w:name="_Toc98593480"/>
      <w:bookmarkStart w:id="5" w:name="_Toc98596341"/>
      <w:bookmarkStart w:id="6" w:name="_Hlk98753916"/>
      <w:r>
        <w:t>G</w:t>
      </w:r>
      <w:r w:rsidR="00144C95">
        <w:t>eneric, adaptive</w:t>
      </w:r>
      <w:bookmarkEnd w:id="0"/>
      <w:bookmarkEnd w:id="1"/>
      <w:bookmarkEnd w:id="2"/>
      <w:bookmarkEnd w:id="3"/>
      <w:bookmarkEnd w:id="4"/>
      <w:bookmarkEnd w:id="5"/>
      <w:r w:rsidR="00A405F2">
        <w:t xml:space="preserve"> protocol resource</w:t>
      </w:r>
      <w:r>
        <w:t xml:space="preserve"> for cash transfer trials</w:t>
      </w:r>
    </w:p>
    <w:bookmarkEnd w:id="6" w:displacedByCustomXml="next"/>
    <w:bookmarkStart w:id="7" w:name="_Toc94107585" w:displacedByCustomXml="next"/>
    <w:sdt>
      <w:sdtPr>
        <w:rPr>
          <w:rFonts w:asciiTheme="minorHAnsi" w:eastAsiaTheme="minorHAnsi" w:hAnsiTheme="minorHAnsi" w:cstheme="minorBidi"/>
          <w:color w:val="auto"/>
          <w:sz w:val="22"/>
          <w:szCs w:val="22"/>
          <w:lang w:val="en-GB"/>
        </w:rPr>
        <w:id w:val="282849375"/>
        <w:docPartObj>
          <w:docPartGallery w:val="Table of Contents"/>
          <w:docPartUnique/>
        </w:docPartObj>
      </w:sdtPr>
      <w:sdtEndPr>
        <w:rPr>
          <w:b/>
          <w:bCs/>
          <w:noProof/>
        </w:rPr>
      </w:sdtEndPr>
      <w:sdtContent>
        <w:p w14:paraId="572CAE13" w14:textId="367066FE" w:rsidR="00B062AA" w:rsidRDefault="0011528A" w:rsidP="00B062AA">
          <w:pPr>
            <w:pStyle w:val="TOCHeading"/>
            <w:rPr>
              <w:rFonts w:eastAsiaTheme="minorEastAsia"/>
              <w:noProof/>
              <w:lang w:eastAsia="en-GB"/>
            </w:rPr>
          </w:pPr>
          <w:r>
            <w:t>Contents</w:t>
          </w:r>
          <w:r>
            <w:fldChar w:fldCharType="begin"/>
          </w:r>
          <w:r>
            <w:instrText xml:space="preserve"> TOC \o "1-3" \h \z \u </w:instrText>
          </w:r>
          <w:r>
            <w:fldChar w:fldCharType="separate"/>
          </w:r>
        </w:p>
        <w:p w14:paraId="681F04FD" w14:textId="76C5F9DC" w:rsidR="00B062AA" w:rsidRDefault="00751411">
          <w:pPr>
            <w:pStyle w:val="TOC2"/>
            <w:tabs>
              <w:tab w:val="right" w:leader="dot" w:pos="13948"/>
            </w:tabs>
            <w:rPr>
              <w:rFonts w:eastAsiaTheme="minorEastAsia"/>
              <w:noProof/>
              <w:lang w:eastAsia="en-GB"/>
            </w:rPr>
          </w:pPr>
          <w:hyperlink w:anchor="_Toc98596342" w:history="1">
            <w:r w:rsidR="00B062AA" w:rsidRPr="0012340D">
              <w:rPr>
                <w:rStyle w:val="Hyperlink"/>
                <w:noProof/>
              </w:rPr>
              <w:t>Introduction</w:t>
            </w:r>
            <w:r w:rsidR="00B062AA">
              <w:rPr>
                <w:noProof/>
                <w:webHidden/>
              </w:rPr>
              <w:tab/>
            </w:r>
            <w:r w:rsidR="00B062AA">
              <w:rPr>
                <w:noProof/>
                <w:webHidden/>
              </w:rPr>
              <w:fldChar w:fldCharType="begin"/>
            </w:r>
            <w:r w:rsidR="00B062AA">
              <w:rPr>
                <w:noProof/>
                <w:webHidden/>
              </w:rPr>
              <w:instrText xml:space="preserve"> PAGEREF _Toc98596342 \h </w:instrText>
            </w:r>
            <w:r w:rsidR="00B062AA">
              <w:rPr>
                <w:noProof/>
                <w:webHidden/>
              </w:rPr>
            </w:r>
            <w:r w:rsidR="00B062AA">
              <w:rPr>
                <w:noProof/>
                <w:webHidden/>
              </w:rPr>
              <w:fldChar w:fldCharType="separate"/>
            </w:r>
            <w:r w:rsidR="002717B8">
              <w:rPr>
                <w:noProof/>
                <w:webHidden/>
              </w:rPr>
              <w:t>1</w:t>
            </w:r>
            <w:r w:rsidR="00B062AA">
              <w:rPr>
                <w:noProof/>
                <w:webHidden/>
              </w:rPr>
              <w:fldChar w:fldCharType="end"/>
            </w:r>
          </w:hyperlink>
        </w:p>
        <w:p w14:paraId="296180D6" w14:textId="052D9A5D" w:rsidR="00B062AA" w:rsidRDefault="00751411">
          <w:pPr>
            <w:pStyle w:val="TOC2"/>
            <w:tabs>
              <w:tab w:val="right" w:leader="dot" w:pos="13948"/>
            </w:tabs>
            <w:rPr>
              <w:rFonts w:eastAsiaTheme="minorEastAsia"/>
              <w:noProof/>
              <w:lang w:eastAsia="en-GB"/>
            </w:rPr>
          </w:pPr>
          <w:hyperlink w:anchor="_Toc98596344" w:history="1">
            <w:r w:rsidR="00B062AA" w:rsidRPr="0012340D">
              <w:rPr>
                <w:rStyle w:val="Hyperlink"/>
                <w:noProof/>
              </w:rPr>
              <w:t>A targeted Basic Income intervention for young adults</w:t>
            </w:r>
            <w:r w:rsidR="00B062AA">
              <w:rPr>
                <w:noProof/>
                <w:webHidden/>
              </w:rPr>
              <w:tab/>
            </w:r>
            <w:r w:rsidR="00B062AA">
              <w:rPr>
                <w:noProof/>
                <w:webHidden/>
              </w:rPr>
              <w:fldChar w:fldCharType="begin"/>
            </w:r>
            <w:r w:rsidR="00B062AA">
              <w:rPr>
                <w:noProof/>
                <w:webHidden/>
              </w:rPr>
              <w:instrText xml:space="preserve"> PAGEREF _Toc98596344 \h </w:instrText>
            </w:r>
            <w:r w:rsidR="00B062AA">
              <w:rPr>
                <w:noProof/>
                <w:webHidden/>
              </w:rPr>
            </w:r>
            <w:r w:rsidR="00B062AA">
              <w:rPr>
                <w:noProof/>
                <w:webHidden/>
              </w:rPr>
              <w:fldChar w:fldCharType="separate"/>
            </w:r>
            <w:r w:rsidR="002717B8">
              <w:rPr>
                <w:noProof/>
                <w:webHidden/>
              </w:rPr>
              <w:t>3</w:t>
            </w:r>
            <w:r w:rsidR="00B062AA">
              <w:rPr>
                <w:noProof/>
                <w:webHidden/>
              </w:rPr>
              <w:fldChar w:fldCharType="end"/>
            </w:r>
          </w:hyperlink>
        </w:p>
        <w:p w14:paraId="1AD1EDEE" w14:textId="4FA9E1B9" w:rsidR="00B062AA" w:rsidRDefault="00751411">
          <w:pPr>
            <w:pStyle w:val="TOC2"/>
            <w:tabs>
              <w:tab w:val="right" w:leader="dot" w:pos="13948"/>
            </w:tabs>
            <w:rPr>
              <w:rFonts w:eastAsiaTheme="minorEastAsia"/>
              <w:noProof/>
              <w:lang w:eastAsia="en-GB"/>
            </w:rPr>
          </w:pPr>
          <w:hyperlink w:anchor="_Toc98596346" w:history="1">
            <w:r w:rsidR="00B062AA" w:rsidRPr="0012340D">
              <w:rPr>
                <w:rStyle w:val="Hyperlink"/>
                <w:noProof/>
              </w:rPr>
              <w:t>A large-scale intervention for a whole city population</w:t>
            </w:r>
            <w:r w:rsidR="00B062AA">
              <w:rPr>
                <w:noProof/>
                <w:webHidden/>
              </w:rPr>
              <w:tab/>
            </w:r>
            <w:r w:rsidR="00B062AA">
              <w:rPr>
                <w:noProof/>
                <w:webHidden/>
              </w:rPr>
              <w:fldChar w:fldCharType="begin"/>
            </w:r>
            <w:r w:rsidR="00B062AA">
              <w:rPr>
                <w:noProof/>
                <w:webHidden/>
              </w:rPr>
              <w:instrText xml:space="preserve"> PAGEREF _Toc98596346 \h </w:instrText>
            </w:r>
            <w:r w:rsidR="00B062AA">
              <w:rPr>
                <w:noProof/>
                <w:webHidden/>
              </w:rPr>
            </w:r>
            <w:r w:rsidR="00B062AA">
              <w:rPr>
                <w:noProof/>
                <w:webHidden/>
              </w:rPr>
              <w:fldChar w:fldCharType="separate"/>
            </w:r>
            <w:r w:rsidR="002717B8">
              <w:rPr>
                <w:noProof/>
                <w:webHidden/>
              </w:rPr>
              <w:t>3</w:t>
            </w:r>
            <w:r w:rsidR="00B062AA">
              <w:rPr>
                <w:noProof/>
                <w:webHidden/>
              </w:rPr>
              <w:fldChar w:fldCharType="end"/>
            </w:r>
          </w:hyperlink>
        </w:p>
        <w:p w14:paraId="45618F01" w14:textId="634B1282" w:rsidR="00B062AA" w:rsidRDefault="00751411">
          <w:pPr>
            <w:pStyle w:val="TOC2"/>
            <w:tabs>
              <w:tab w:val="right" w:leader="dot" w:pos="13948"/>
            </w:tabs>
            <w:rPr>
              <w:rFonts w:eastAsiaTheme="minorEastAsia"/>
              <w:noProof/>
              <w:lang w:eastAsia="en-GB"/>
            </w:rPr>
          </w:pPr>
          <w:hyperlink w:anchor="_Toc98596349" w:history="1">
            <w:r w:rsidR="00B062AA" w:rsidRPr="0012340D">
              <w:rPr>
                <w:rStyle w:val="Hyperlink"/>
                <w:noProof/>
              </w:rPr>
              <w:t>Measures bank</w:t>
            </w:r>
            <w:r w:rsidR="00B062AA">
              <w:rPr>
                <w:noProof/>
                <w:webHidden/>
              </w:rPr>
              <w:tab/>
            </w:r>
            <w:r w:rsidR="00B062AA">
              <w:rPr>
                <w:noProof/>
                <w:webHidden/>
              </w:rPr>
              <w:fldChar w:fldCharType="begin"/>
            </w:r>
            <w:r w:rsidR="00B062AA">
              <w:rPr>
                <w:noProof/>
                <w:webHidden/>
              </w:rPr>
              <w:instrText xml:space="preserve"> PAGEREF _Toc98596349 \h </w:instrText>
            </w:r>
            <w:r w:rsidR="00B062AA">
              <w:rPr>
                <w:noProof/>
                <w:webHidden/>
              </w:rPr>
            </w:r>
            <w:r w:rsidR="00B062AA">
              <w:rPr>
                <w:noProof/>
                <w:webHidden/>
              </w:rPr>
              <w:fldChar w:fldCharType="separate"/>
            </w:r>
            <w:r w:rsidR="002717B8">
              <w:rPr>
                <w:noProof/>
                <w:webHidden/>
              </w:rPr>
              <w:t>4</w:t>
            </w:r>
            <w:r w:rsidR="00B062AA">
              <w:rPr>
                <w:noProof/>
                <w:webHidden/>
              </w:rPr>
              <w:fldChar w:fldCharType="end"/>
            </w:r>
          </w:hyperlink>
        </w:p>
        <w:p w14:paraId="4AB7F4B1" w14:textId="62E6A234" w:rsidR="00B062AA" w:rsidRDefault="00751411">
          <w:pPr>
            <w:pStyle w:val="TOC3"/>
            <w:rPr>
              <w:rFonts w:eastAsiaTheme="minorEastAsia"/>
              <w:noProof/>
              <w:lang w:eastAsia="en-GB"/>
            </w:rPr>
          </w:pPr>
          <w:hyperlink w:anchor="_Toc98596350" w:history="1">
            <w:r w:rsidR="00B062AA" w:rsidRPr="0012340D">
              <w:rPr>
                <w:rStyle w:val="Hyperlink"/>
                <w:noProof/>
              </w:rPr>
              <w:t>Administration</w:t>
            </w:r>
            <w:r w:rsidR="00B062AA">
              <w:rPr>
                <w:noProof/>
                <w:webHidden/>
              </w:rPr>
              <w:tab/>
            </w:r>
            <w:r w:rsidR="00B062AA">
              <w:rPr>
                <w:noProof/>
                <w:webHidden/>
              </w:rPr>
              <w:fldChar w:fldCharType="begin"/>
            </w:r>
            <w:r w:rsidR="00B062AA">
              <w:rPr>
                <w:noProof/>
                <w:webHidden/>
              </w:rPr>
              <w:instrText xml:space="preserve"> PAGEREF _Toc98596350 \h </w:instrText>
            </w:r>
            <w:r w:rsidR="00B062AA">
              <w:rPr>
                <w:noProof/>
                <w:webHidden/>
              </w:rPr>
            </w:r>
            <w:r w:rsidR="00B062AA">
              <w:rPr>
                <w:noProof/>
                <w:webHidden/>
              </w:rPr>
              <w:fldChar w:fldCharType="separate"/>
            </w:r>
            <w:r w:rsidR="002717B8">
              <w:rPr>
                <w:noProof/>
                <w:webHidden/>
              </w:rPr>
              <w:t>4</w:t>
            </w:r>
            <w:r w:rsidR="00B062AA">
              <w:rPr>
                <w:noProof/>
                <w:webHidden/>
              </w:rPr>
              <w:fldChar w:fldCharType="end"/>
            </w:r>
          </w:hyperlink>
        </w:p>
        <w:p w14:paraId="0E3304F8" w14:textId="68799B80" w:rsidR="00B062AA" w:rsidRDefault="00751411">
          <w:pPr>
            <w:pStyle w:val="TOC3"/>
            <w:rPr>
              <w:rFonts w:eastAsiaTheme="minorEastAsia"/>
              <w:noProof/>
              <w:lang w:eastAsia="en-GB"/>
            </w:rPr>
          </w:pPr>
          <w:hyperlink w:anchor="_Toc98596351" w:history="1">
            <w:r w:rsidR="00B062AA" w:rsidRPr="0012340D">
              <w:rPr>
                <w:rStyle w:val="Hyperlink"/>
                <w:noProof/>
              </w:rPr>
              <w:t>Demographics</w:t>
            </w:r>
            <w:r w:rsidR="00B062AA">
              <w:rPr>
                <w:noProof/>
                <w:webHidden/>
              </w:rPr>
              <w:tab/>
            </w:r>
            <w:r w:rsidR="00B062AA">
              <w:rPr>
                <w:noProof/>
                <w:webHidden/>
              </w:rPr>
              <w:fldChar w:fldCharType="begin"/>
            </w:r>
            <w:r w:rsidR="00B062AA">
              <w:rPr>
                <w:noProof/>
                <w:webHidden/>
              </w:rPr>
              <w:instrText xml:space="preserve"> PAGEREF _Toc98596351 \h </w:instrText>
            </w:r>
            <w:r w:rsidR="00B062AA">
              <w:rPr>
                <w:noProof/>
                <w:webHidden/>
              </w:rPr>
            </w:r>
            <w:r w:rsidR="00B062AA">
              <w:rPr>
                <w:noProof/>
                <w:webHidden/>
              </w:rPr>
              <w:fldChar w:fldCharType="separate"/>
            </w:r>
            <w:r w:rsidR="002717B8">
              <w:rPr>
                <w:noProof/>
                <w:webHidden/>
              </w:rPr>
              <w:t>4</w:t>
            </w:r>
            <w:r w:rsidR="00B062AA">
              <w:rPr>
                <w:noProof/>
                <w:webHidden/>
              </w:rPr>
              <w:fldChar w:fldCharType="end"/>
            </w:r>
          </w:hyperlink>
        </w:p>
        <w:p w14:paraId="56524954" w14:textId="1037F020" w:rsidR="00B062AA" w:rsidRDefault="00751411">
          <w:pPr>
            <w:pStyle w:val="TOC3"/>
            <w:rPr>
              <w:rFonts w:eastAsiaTheme="minorEastAsia"/>
              <w:noProof/>
              <w:lang w:eastAsia="en-GB"/>
            </w:rPr>
          </w:pPr>
          <w:hyperlink w:anchor="_Toc98596352" w:history="1">
            <w:r w:rsidR="00B062AA" w:rsidRPr="0012340D">
              <w:rPr>
                <w:rStyle w:val="Hyperlink"/>
                <w:noProof/>
              </w:rPr>
              <w:t>Socioeconomic status and household</w:t>
            </w:r>
            <w:r w:rsidR="00B062AA">
              <w:rPr>
                <w:noProof/>
                <w:webHidden/>
              </w:rPr>
              <w:tab/>
            </w:r>
            <w:r w:rsidR="00B062AA">
              <w:rPr>
                <w:noProof/>
                <w:webHidden/>
              </w:rPr>
              <w:fldChar w:fldCharType="begin"/>
            </w:r>
            <w:r w:rsidR="00B062AA">
              <w:rPr>
                <w:noProof/>
                <w:webHidden/>
              </w:rPr>
              <w:instrText xml:space="preserve"> PAGEREF _Toc98596352 \h </w:instrText>
            </w:r>
            <w:r w:rsidR="00B062AA">
              <w:rPr>
                <w:noProof/>
                <w:webHidden/>
              </w:rPr>
            </w:r>
            <w:r w:rsidR="00B062AA">
              <w:rPr>
                <w:noProof/>
                <w:webHidden/>
              </w:rPr>
              <w:fldChar w:fldCharType="separate"/>
            </w:r>
            <w:r w:rsidR="002717B8">
              <w:rPr>
                <w:noProof/>
                <w:webHidden/>
              </w:rPr>
              <w:t>5</w:t>
            </w:r>
            <w:r w:rsidR="00B062AA">
              <w:rPr>
                <w:noProof/>
                <w:webHidden/>
              </w:rPr>
              <w:fldChar w:fldCharType="end"/>
            </w:r>
          </w:hyperlink>
        </w:p>
        <w:p w14:paraId="2DD3EDF0" w14:textId="364505EE" w:rsidR="00B062AA" w:rsidRDefault="00751411">
          <w:pPr>
            <w:pStyle w:val="TOC3"/>
            <w:rPr>
              <w:rFonts w:eastAsiaTheme="minorEastAsia"/>
              <w:noProof/>
              <w:lang w:eastAsia="en-GB"/>
            </w:rPr>
          </w:pPr>
          <w:hyperlink w:anchor="_Toc98596353" w:history="1">
            <w:r w:rsidR="00B062AA" w:rsidRPr="0012340D">
              <w:rPr>
                <w:rStyle w:val="Hyperlink"/>
                <w:noProof/>
              </w:rPr>
              <w:t>Self-reported health and wellbeing</w:t>
            </w:r>
            <w:r w:rsidR="00B062AA">
              <w:rPr>
                <w:noProof/>
                <w:webHidden/>
              </w:rPr>
              <w:tab/>
            </w:r>
            <w:r w:rsidR="00B062AA">
              <w:rPr>
                <w:noProof/>
                <w:webHidden/>
              </w:rPr>
              <w:fldChar w:fldCharType="begin"/>
            </w:r>
            <w:r w:rsidR="00B062AA">
              <w:rPr>
                <w:noProof/>
                <w:webHidden/>
              </w:rPr>
              <w:instrText xml:space="preserve"> PAGEREF _Toc98596353 \h </w:instrText>
            </w:r>
            <w:r w:rsidR="00B062AA">
              <w:rPr>
                <w:noProof/>
                <w:webHidden/>
              </w:rPr>
            </w:r>
            <w:r w:rsidR="00B062AA">
              <w:rPr>
                <w:noProof/>
                <w:webHidden/>
              </w:rPr>
              <w:fldChar w:fldCharType="separate"/>
            </w:r>
            <w:r w:rsidR="002717B8">
              <w:rPr>
                <w:noProof/>
                <w:webHidden/>
              </w:rPr>
              <w:t>19</w:t>
            </w:r>
            <w:r w:rsidR="00B062AA">
              <w:rPr>
                <w:noProof/>
                <w:webHidden/>
              </w:rPr>
              <w:fldChar w:fldCharType="end"/>
            </w:r>
          </w:hyperlink>
        </w:p>
        <w:p w14:paraId="365BE289" w14:textId="3E0A3C7B" w:rsidR="00B062AA" w:rsidRDefault="00751411">
          <w:pPr>
            <w:pStyle w:val="TOC3"/>
            <w:rPr>
              <w:rFonts w:eastAsiaTheme="minorEastAsia"/>
              <w:noProof/>
              <w:lang w:eastAsia="en-GB"/>
            </w:rPr>
          </w:pPr>
          <w:hyperlink w:anchor="_Toc98596354" w:history="1">
            <w:r w:rsidR="00B062AA" w:rsidRPr="0012340D">
              <w:rPr>
                <w:rStyle w:val="Hyperlink"/>
                <w:noProof/>
              </w:rPr>
              <w:t>Health behaviours</w:t>
            </w:r>
            <w:r w:rsidR="00B062AA">
              <w:rPr>
                <w:noProof/>
                <w:webHidden/>
              </w:rPr>
              <w:tab/>
            </w:r>
            <w:r w:rsidR="00B062AA">
              <w:rPr>
                <w:noProof/>
                <w:webHidden/>
              </w:rPr>
              <w:fldChar w:fldCharType="begin"/>
            </w:r>
            <w:r w:rsidR="00B062AA">
              <w:rPr>
                <w:noProof/>
                <w:webHidden/>
              </w:rPr>
              <w:instrText xml:space="preserve"> PAGEREF _Toc98596354 \h </w:instrText>
            </w:r>
            <w:r w:rsidR="00B062AA">
              <w:rPr>
                <w:noProof/>
                <w:webHidden/>
              </w:rPr>
            </w:r>
            <w:r w:rsidR="00B062AA">
              <w:rPr>
                <w:noProof/>
                <w:webHidden/>
              </w:rPr>
              <w:fldChar w:fldCharType="separate"/>
            </w:r>
            <w:r w:rsidR="002717B8">
              <w:rPr>
                <w:noProof/>
                <w:webHidden/>
              </w:rPr>
              <w:t>29</w:t>
            </w:r>
            <w:r w:rsidR="00B062AA">
              <w:rPr>
                <w:noProof/>
                <w:webHidden/>
              </w:rPr>
              <w:fldChar w:fldCharType="end"/>
            </w:r>
          </w:hyperlink>
        </w:p>
        <w:p w14:paraId="7E0E6D25" w14:textId="7FF8C6B2" w:rsidR="00B062AA" w:rsidRDefault="00751411">
          <w:pPr>
            <w:pStyle w:val="TOC3"/>
            <w:rPr>
              <w:rFonts w:eastAsiaTheme="minorEastAsia"/>
              <w:noProof/>
              <w:lang w:eastAsia="en-GB"/>
            </w:rPr>
          </w:pPr>
          <w:hyperlink w:anchor="_Toc98596355" w:history="1">
            <w:r w:rsidR="00B062AA" w:rsidRPr="0012340D">
              <w:rPr>
                <w:rStyle w:val="Hyperlink"/>
                <w:noProof/>
              </w:rPr>
              <w:t>Physiological and recorded measures</w:t>
            </w:r>
            <w:r w:rsidR="00B062AA">
              <w:rPr>
                <w:noProof/>
                <w:webHidden/>
              </w:rPr>
              <w:tab/>
            </w:r>
            <w:r w:rsidR="00B062AA">
              <w:rPr>
                <w:noProof/>
                <w:webHidden/>
              </w:rPr>
              <w:fldChar w:fldCharType="begin"/>
            </w:r>
            <w:r w:rsidR="00B062AA">
              <w:rPr>
                <w:noProof/>
                <w:webHidden/>
              </w:rPr>
              <w:instrText xml:space="preserve"> PAGEREF _Toc98596355 \h </w:instrText>
            </w:r>
            <w:r w:rsidR="00B062AA">
              <w:rPr>
                <w:noProof/>
                <w:webHidden/>
              </w:rPr>
            </w:r>
            <w:r w:rsidR="00B062AA">
              <w:rPr>
                <w:noProof/>
                <w:webHidden/>
              </w:rPr>
              <w:fldChar w:fldCharType="separate"/>
            </w:r>
            <w:r w:rsidR="002717B8">
              <w:rPr>
                <w:noProof/>
                <w:webHidden/>
              </w:rPr>
              <w:t>37</w:t>
            </w:r>
            <w:r w:rsidR="00B062AA">
              <w:rPr>
                <w:noProof/>
                <w:webHidden/>
              </w:rPr>
              <w:fldChar w:fldCharType="end"/>
            </w:r>
          </w:hyperlink>
        </w:p>
        <w:p w14:paraId="7E7935A3" w14:textId="1F8F2F42" w:rsidR="0011528A" w:rsidRDefault="00751411" w:rsidP="00042F99">
          <w:pPr>
            <w:pStyle w:val="TOC2"/>
            <w:tabs>
              <w:tab w:val="right" w:leader="dot" w:pos="13948"/>
            </w:tabs>
            <w:rPr>
              <w:b/>
              <w:bCs/>
              <w:noProof/>
            </w:rPr>
          </w:pPr>
          <w:hyperlink w:anchor="_Toc98596356" w:history="1">
            <w:r w:rsidR="00B062AA" w:rsidRPr="0012340D">
              <w:rPr>
                <w:rStyle w:val="Hyperlink"/>
                <w:noProof/>
              </w:rPr>
              <w:t>References</w:t>
            </w:r>
            <w:r w:rsidR="00B062AA">
              <w:rPr>
                <w:noProof/>
                <w:webHidden/>
              </w:rPr>
              <w:tab/>
            </w:r>
            <w:r w:rsidR="00B062AA">
              <w:rPr>
                <w:noProof/>
                <w:webHidden/>
              </w:rPr>
              <w:fldChar w:fldCharType="begin"/>
            </w:r>
            <w:r w:rsidR="00B062AA">
              <w:rPr>
                <w:noProof/>
                <w:webHidden/>
              </w:rPr>
              <w:instrText xml:space="preserve"> PAGEREF _Toc98596356 \h </w:instrText>
            </w:r>
            <w:r w:rsidR="00B062AA">
              <w:rPr>
                <w:noProof/>
                <w:webHidden/>
              </w:rPr>
            </w:r>
            <w:r w:rsidR="00B062AA">
              <w:rPr>
                <w:noProof/>
                <w:webHidden/>
              </w:rPr>
              <w:fldChar w:fldCharType="separate"/>
            </w:r>
            <w:r w:rsidR="002717B8">
              <w:rPr>
                <w:noProof/>
                <w:webHidden/>
              </w:rPr>
              <w:t>46</w:t>
            </w:r>
            <w:r w:rsidR="00B062AA">
              <w:rPr>
                <w:noProof/>
                <w:webHidden/>
              </w:rPr>
              <w:fldChar w:fldCharType="end"/>
            </w:r>
          </w:hyperlink>
          <w:r w:rsidR="0011528A">
            <w:rPr>
              <w:b/>
              <w:bCs/>
              <w:noProof/>
            </w:rPr>
            <w:fldChar w:fldCharType="end"/>
          </w:r>
        </w:p>
      </w:sdtContent>
    </w:sdt>
    <w:p w14:paraId="409863C9" w14:textId="3EB8DF31" w:rsidR="009B1E52" w:rsidRDefault="00C2047B" w:rsidP="00042F99">
      <w:pPr>
        <w:pStyle w:val="Heading2"/>
        <w:spacing w:before="240"/>
        <w:rPr>
          <w:noProof/>
        </w:rPr>
      </w:pPr>
      <w:r>
        <w:rPr>
          <w:noProof/>
        </w:rPr>
        <w:t>Contact and citation information</w:t>
      </w:r>
    </w:p>
    <w:p w14:paraId="28E46307" w14:textId="020BD493" w:rsidR="009B1E52" w:rsidRDefault="009B1E52" w:rsidP="009B1E52">
      <w:r>
        <w:t xml:space="preserve">Contact: </w:t>
      </w:r>
      <w:r w:rsidR="00C2047B">
        <w:t xml:space="preserve">Principal Investigator Prof </w:t>
      </w:r>
      <w:r>
        <w:t>Matthew Johnson</w:t>
      </w:r>
      <w:r w:rsidR="00C2047B">
        <w:t xml:space="preserve">, Lancaster University, </w:t>
      </w:r>
      <w:hyperlink r:id="rId11" w:history="1">
        <w:r w:rsidR="00C2047B" w:rsidRPr="00920BF0">
          <w:rPr>
            <w:rStyle w:val="Hyperlink"/>
          </w:rPr>
          <w:t>m.johnson@lancaster.ac.uk</w:t>
        </w:r>
      </w:hyperlink>
    </w:p>
    <w:p w14:paraId="7226B24B" w14:textId="7E10DB57" w:rsidR="00C2047B" w:rsidRDefault="00C2047B" w:rsidP="009B1E52">
      <w:r>
        <w:t>Authors: Elliott A. Johnson (Lancaster University), Prof Matthew T. Johnson (Lancaster University), Prof Kate E. Pickett (University of York)</w:t>
      </w:r>
      <w:r w:rsidR="00144C95">
        <w:t>.</w:t>
      </w:r>
    </w:p>
    <w:p w14:paraId="0D042F55" w14:textId="67BB8D1E" w:rsidR="00C2047B" w:rsidRDefault="00C2047B" w:rsidP="009B1E52">
      <w:r w:rsidRPr="00C2047B">
        <w:t xml:space="preserve">The resource was developed </w:t>
      </w:r>
      <w:r>
        <w:t>thanks to funding from</w:t>
      </w:r>
      <w:r w:rsidRPr="00C2047B">
        <w:t xml:space="preserve"> the </w:t>
      </w:r>
      <w:proofErr w:type="spellStart"/>
      <w:r w:rsidRPr="00C2047B">
        <w:t>Wellcome</w:t>
      </w:r>
      <w:proofErr w:type="spellEnd"/>
      <w:r w:rsidRPr="00C2047B">
        <w:t xml:space="preserve"> Trust</w:t>
      </w:r>
      <w:r>
        <w:t xml:space="preserve">: </w:t>
      </w:r>
      <w:r w:rsidRPr="00C2047B">
        <w:t>grant number 223553/Z/21/Z</w:t>
      </w:r>
      <w:r>
        <w:t xml:space="preserve">; </w:t>
      </w:r>
      <w:r w:rsidRPr="00C2047B">
        <w:t>‘Assessing the prospective impacts of Universal Basic Income on anxiety and depression among 14- to 24-year-olds’.</w:t>
      </w:r>
      <w:r>
        <w:t xml:space="preserve"> </w:t>
      </w:r>
    </w:p>
    <w:p w14:paraId="2121A31F" w14:textId="3D71B1DB" w:rsidR="00144C95" w:rsidRPr="009B1E52" w:rsidRDefault="00144C95" w:rsidP="009B1E52">
      <w:r>
        <w:t xml:space="preserve">Suggested </w:t>
      </w:r>
      <w:r w:rsidR="00D70F66">
        <w:t>c</w:t>
      </w:r>
      <w:r>
        <w:t xml:space="preserve">itation: </w:t>
      </w:r>
      <w:r w:rsidR="008E60DA">
        <w:t>Johnson, E.A.</w:t>
      </w:r>
      <w:r w:rsidR="00042F99">
        <w:t xml:space="preserve">, </w:t>
      </w:r>
      <w:r w:rsidR="001B7C38">
        <w:t>Johnson, M.T. &amp; Pickett, K.E.</w:t>
      </w:r>
      <w:r w:rsidR="008E60DA">
        <w:t xml:space="preserve"> (2022) </w:t>
      </w:r>
      <w:r w:rsidR="009E3544" w:rsidRPr="009E3544">
        <w:rPr>
          <w:i/>
          <w:iCs/>
        </w:rPr>
        <w:t>G</w:t>
      </w:r>
      <w:r w:rsidR="008E60DA" w:rsidRPr="008E60DA">
        <w:rPr>
          <w:i/>
          <w:iCs/>
        </w:rPr>
        <w:t>eneric, adaptive protocol resource</w:t>
      </w:r>
      <w:r w:rsidR="009E3544" w:rsidRPr="009E3544">
        <w:rPr>
          <w:i/>
          <w:iCs/>
        </w:rPr>
        <w:t xml:space="preserve"> </w:t>
      </w:r>
      <w:r w:rsidR="009E3544">
        <w:rPr>
          <w:i/>
          <w:iCs/>
        </w:rPr>
        <w:t>for c</w:t>
      </w:r>
      <w:r w:rsidR="009E3544" w:rsidRPr="008E60DA">
        <w:rPr>
          <w:i/>
          <w:iCs/>
        </w:rPr>
        <w:t>ash transfer trial</w:t>
      </w:r>
      <w:r w:rsidR="009E3544">
        <w:rPr>
          <w:i/>
          <w:iCs/>
        </w:rPr>
        <w:t>s</w:t>
      </w:r>
      <w:r w:rsidR="008E60DA">
        <w:t xml:space="preserve"> (</w:t>
      </w:r>
      <w:r w:rsidR="001B7C38">
        <w:t>o</w:t>
      </w:r>
      <w:r w:rsidR="008E60DA">
        <w:t>nline), Lancaster: Lancaster University</w:t>
      </w:r>
      <w:r w:rsidR="00D70F66">
        <w:t>. Available at:</w:t>
      </w:r>
      <w:r w:rsidR="008E60DA">
        <w:t xml:space="preserve"> </w:t>
      </w:r>
      <w:hyperlink r:id="rId12" w:history="1">
        <w:r w:rsidR="00D70F66" w:rsidRPr="00084245">
          <w:rPr>
            <w:rStyle w:val="Hyperlink"/>
          </w:rPr>
          <w:t>https://osf.io/2n37u/</w:t>
        </w:r>
      </w:hyperlink>
      <w:r w:rsidR="008E60DA">
        <w:t>.</w:t>
      </w:r>
    </w:p>
    <w:p w14:paraId="5F3B5E2C" w14:textId="318A6C99" w:rsidR="00721F8C" w:rsidRDefault="00721F8C" w:rsidP="00C904A7">
      <w:pPr>
        <w:pStyle w:val="Heading2"/>
      </w:pPr>
      <w:bookmarkStart w:id="8" w:name="_Toc94107586"/>
      <w:bookmarkStart w:id="9" w:name="_Toc98596342"/>
      <w:bookmarkEnd w:id="7"/>
      <w:r>
        <w:t>Introduction</w:t>
      </w:r>
      <w:bookmarkEnd w:id="8"/>
      <w:bookmarkEnd w:id="9"/>
    </w:p>
    <w:p w14:paraId="77198E18" w14:textId="62249498" w:rsidR="00B57A43" w:rsidRDefault="00526653" w:rsidP="00526653">
      <w:r>
        <w:t xml:space="preserve">This </w:t>
      </w:r>
      <w:r w:rsidR="00042F99">
        <w:t>g</w:t>
      </w:r>
      <w:r w:rsidR="00042F99" w:rsidRPr="00042F99">
        <w:t xml:space="preserve">eneric, adaptive protocol resource </w:t>
      </w:r>
      <w:r>
        <w:t>provides</w:t>
      </w:r>
      <w:r w:rsidR="006A7F67">
        <w:t xml:space="preserve"> example trial outlines</w:t>
      </w:r>
      <w:r w:rsidR="00E168FB">
        <w:t xml:space="preserve"> and</w:t>
      </w:r>
      <w:r w:rsidR="00C904A7">
        <w:t xml:space="preserve"> a measures bank</w:t>
      </w:r>
      <w:r w:rsidR="006A7F67">
        <w:t xml:space="preserve"> </w:t>
      </w:r>
      <w:r w:rsidR="00B57A43">
        <w:t xml:space="preserve">that can be adapted to the needs of </w:t>
      </w:r>
      <w:r w:rsidR="006A7F67">
        <w:t>specific study</w:t>
      </w:r>
      <w:r w:rsidRPr="001216EB">
        <w:t xml:space="preserve"> protocols to capture health</w:t>
      </w:r>
      <w:r>
        <w:t xml:space="preserve"> and wellbeing</w:t>
      </w:r>
      <w:r w:rsidRPr="001216EB">
        <w:t xml:space="preserve"> impact comprehensively during cash transfer trials</w:t>
      </w:r>
      <w:r>
        <w:t xml:space="preserve"> resembling Universal Basic Income (UBI)</w:t>
      </w:r>
      <w:r w:rsidRPr="001216EB">
        <w:t>. Th</w:t>
      </w:r>
      <w:r>
        <w:t>e resource w</w:t>
      </w:r>
      <w:r w:rsidR="00B57A43">
        <w:t>as</w:t>
      </w:r>
      <w:r>
        <w:t xml:space="preserve"> developed </w:t>
      </w:r>
      <w:r w:rsidR="00D52359">
        <w:t xml:space="preserve">as part of the </w:t>
      </w:r>
      <w:proofErr w:type="spellStart"/>
      <w:r w:rsidRPr="00526653">
        <w:t>Wellcome</w:t>
      </w:r>
      <w:proofErr w:type="spellEnd"/>
      <w:r w:rsidRPr="00526653">
        <w:t xml:space="preserve"> Trust</w:t>
      </w:r>
      <w:r w:rsidR="00042F99">
        <w:t xml:space="preserve"> </w:t>
      </w:r>
      <w:r w:rsidR="00D52359">
        <w:t>funded</w:t>
      </w:r>
      <w:r w:rsidRPr="00526653">
        <w:t xml:space="preserve"> </w:t>
      </w:r>
      <w:r w:rsidR="00042F99">
        <w:t xml:space="preserve">project </w:t>
      </w:r>
      <w:r w:rsidRPr="00526653">
        <w:t>‘Assessing the prospective impacts of Universal Basic Income on anxiety and depression among 14-</w:t>
      </w:r>
      <w:r w:rsidR="0023515B">
        <w:t xml:space="preserve"> to </w:t>
      </w:r>
      <w:r w:rsidRPr="00526653">
        <w:t>24-year-olds’</w:t>
      </w:r>
      <w:r w:rsidR="001B7C38">
        <w:t xml:space="preserve"> </w:t>
      </w:r>
      <w:r w:rsidR="001B7C38" w:rsidRPr="00526653">
        <w:t>(grant number 223553/Z/21/Z)</w:t>
      </w:r>
      <w:r w:rsidR="00D52359">
        <w:t xml:space="preserve">. While the project </w:t>
      </w:r>
      <w:r w:rsidR="00876035">
        <w:t>was commissioned within</w:t>
      </w:r>
      <w:r w:rsidR="00D52359">
        <w:t xml:space="preserve"> </w:t>
      </w:r>
      <w:proofErr w:type="spellStart"/>
      <w:r w:rsidR="00D52359">
        <w:t>Wellcome’s</w:t>
      </w:r>
      <w:proofErr w:type="spellEnd"/>
      <w:r w:rsidR="00D52359">
        <w:t xml:space="preserve"> Mental Health Priority area </w:t>
      </w:r>
      <w:r w:rsidR="00CA360C">
        <w:t xml:space="preserve">and </w:t>
      </w:r>
      <w:r w:rsidR="006A7F67">
        <w:t>is</w:t>
      </w:r>
      <w:r w:rsidR="00CA360C">
        <w:t xml:space="preserve"> informed by</w:t>
      </w:r>
      <w:r w:rsidR="00CA360C" w:rsidRPr="001216EB">
        <w:t xml:space="preserve"> </w:t>
      </w:r>
      <w:proofErr w:type="spellStart"/>
      <w:r w:rsidR="00CA360C" w:rsidRPr="001216EB">
        <w:t>Wellcome’s</w:t>
      </w:r>
      <w:proofErr w:type="spellEnd"/>
      <w:r w:rsidR="00CA360C" w:rsidRPr="001216EB">
        <w:t xml:space="preserve"> ‘Active Ingredients’</w:t>
      </w:r>
      <w:r w:rsidR="005D7787">
        <w:t xml:space="preserve"> </w:t>
      </w:r>
      <w:hyperlink w:anchor="Ref_66" w:history="1">
        <w:r w:rsidR="005D7787" w:rsidRPr="005D7787">
          <w:rPr>
            <w:rStyle w:val="Hyperlink"/>
          </w:rPr>
          <w:t>[66]</w:t>
        </w:r>
      </w:hyperlink>
      <w:r w:rsidR="00CA360C">
        <w:t xml:space="preserve">, </w:t>
      </w:r>
      <w:r w:rsidR="001B7C38">
        <w:t>this resource</w:t>
      </w:r>
      <w:r w:rsidR="006A7F67">
        <w:t xml:space="preserve"> seeks to</w:t>
      </w:r>
      <w:r w:rsidR="00D52359">
        <w:t xml:space="preserve"> </w:t>
      </w:r>
      <w:r w:rsidR="006A7F67">
        <w:t xml:space="preserve">support </w:t>
      </w:r>
      <w:r w:rsidR="00D52359">
        <w:t>measure</w:t>
      </w:r>
      <w:r w:rsidR="006A7F67">
        <w:t>ment</w:t>
      </w:r>
      <w:r w:rsidR="00D52359">
        <w:t xml:space="preserve"> and evaluat</w:t>
      </w:r>
      <w:r w:rsidR="006A7F67">
        <w:t>ion of</w:t>
      </w:r>
      <w:r w:rsidR="00D52359">
        <w:t xml:space="preserve"> impact on health and wellbeing more broadly</w:t>
      </w:r>
      <w:r w:rsidR="00876035">
        <w:t>,</w:t>
      </w:r>
      <w:r w:rsidR="00D52359">
        <w:t xml:space="preserve"> both because mental health is correlated with physical health and because measuring physical health impact is critical to assessing </w:t>
      </w:r>
      <w:r w:rsidR="00876035">
        <w:t>potential costs and benefits of schemes.</w:t>
      </w:r>
    </w:p>
    <w:p w14:paraId="7F6E52AE" w14:textId="200F14DC" w:rsidR="00B052AB" w:rsidRDefault="00B57A43" w:rsidP="00526653">
      <w:r>
        <w:t xml:space="preserve">We </w:t>
      </w:r>
      <w:r w:rsidR="006A7F67">
        <w:t>outline</w:t>
      </w:r>
      <w:r>
        <w:t xml:space="preserve"> two types of </w:t>
      </w:r>
      <w:r w:rsidR="006A7F67">
        <w:t>trial</w:t>
      </w:r>
      <w:r>
        <w:t xml:space="preserve"> to provide examples of the kinds of projects that are planned and for which this resource could be used to create specific protocols. These studies </w:t>
      </w:r>
      <w:r w:rsidR="000755F5">
        <w:t>respond to current</w:t>
      </w:r>
      <w:r w:rsidR="00CA360C">
        <w:t xml:space="preserve"> NHS-based and Devolved Administration-related policy development</w:t>
      </w:r>
      <w:r w:rsidR="00876035">
        <w:t>: a)</w:t>
      </w:r>
      <w:r w:rsidR="00876035" w:rsidRPr="001216EB">
        <w:t xml:space="preserve"> a</w:t>
      </w:r>
      <w:r w:rsidR="001331C8">
        <w:t xml:space="preserve"> pilot trial </w:t>
      </w:r>
      <w:r w:rsidR="00876035" w:rsidRPr="001216EB">
        <w:t>for 18- to 20-year-olds</w:t>
      </w:r>
      <w:r w:rsidR="001331C8">
        <w:t>, such as those</w:t>
      </w:r>
      <w:r w:rsidR="00876035" w:rsidRPr="001216EB">
        <w:t xml:space="preserve"> in</w:t>
      </w:r>
      <w:r w:rsidR="001331C8">
        <w:t xml:space="preserve"> </w:t>
      </w:r>
      <w:r w:rsidR="00C2047B">
        <w:t>development in</w:t>
      </w:r>
      <w:r w:rsidR="00243DDF">
        <w:t xml:space="preserve"> </w:t>
      </w:r>
      <w:r w:rsidR="001331C8">
        <w:t>Wales</w:t>
      </w:r>
      <w:r w:rsidR="00243DDF">
        <w:t xml:space="preserve"> and</w:t>
      </w:r>
      <w:r w:rsidR="00876035">
        <w:t xml:space="preserve"> b) </w:t>
      </w:r>
      <w:r w:rsidR="00876035" w:rsidRPr="001216EB">
        <w:t>a larger scale</w:t>
      </w:r>
      <w:r w:rsidR="00876035">
        <w:t xml:space="preserve"> </w:t>
      </w:r>
      <w:r w:rsidR="00876035" w:rsidRPr="001216EB">
        <w:t>trial involving a small town with 50,000 participants, such as Dunfermline, in Fife, Scotland</w:t>
      </w:r>
      <w:r w:rsidR="006A7F67">
        <w:t>,</w:t>
      </w:r>
      <w:r w:rsidR="00CA360C">
        <w:t xml:space="preserve"> that stems from work conducted by the Royal Society of Arts (RSA)</w:t>
      </w:r>
      <w:r w:rsidR="00175795">
        <w:t xml:space="preserve"> </w:t>
      </w:r>
      <w:hyperlink w:anchor="Ref_119" w:history="1">
        <w:r w:rsidR="00175795" w:rsidRPr="00175795">
          <w:rPr>
            <w:rStyle w:val="Hyperlink"/>
          </w:rPr>
          <w:t>[119]</w:t>
        </w:r>
      </w:hyperlink>
      <w:r w:rsidR="00787B1C">
        <w:t xml:space="preserve">. </w:t>
      </w:r>
      <w:r w:rsidR="00CA360C">
        <w:t>These are tangible proposals that are being considered for implementation by a range of health and Devolved Administration bodies</w:t>
      </w:r>
      <w:r>
        <w:t xml:space="preserve"> but should be seen purely as examples in this document.</w:t>
      </w:r>
    </w:p>
    <w:p w14:paraId="5305A2C8" w14:textId="7DD2D437" w:rsidR="00B052AB" w:rsidRPr="00825B61" w:rsidRDefault="00B052AB" w:rsidP="00B052AB">
      <w:r>
        <w:t xml:space="preserve">The need for </w:t>
      </w:r>
      <w:r w:rsidR="001331C8">
        <w:t xml:space="preserve">health-informed </w:t>
      </w:r>
      <w:r w:rsidR="006A7F67">
        <w:t>trials</w:t>
      </w:r>
      <w:r>
        <w:t xml:space="preserve"> is essential given that e</w:t>
      </w:r>
      <w:r w:rsidRPr="00B052AB">
        <w:t xml:space="preserve">vidence on </w:t>
      </w:r>
      <w:r>
        <w:t xml:space="preserve">health impacts from such schemes is incomplete and stems from observational, rather than Randomised Controlled Trials (RCT) </w:t>
      </w:r>
      <w:hyperlink w:anchor="Ref_67" w:history="1">
        <w:r w:rsidR="00D638E6" w:rsidRPr="00D638E6">
          <w:rPr>
            <w:rStyle w:val="Hyperlink"/>
          </w:rPr>
          <w:t>[67]</w:t>
        </w:r>
      </w:hyperlink>
      <w:r>
        <w:t>.</w:t>
      </w:r>
      <w:r w:rsidR="00D033D7">
        <w:t xml:space="preserve"> </w:t>
      </w:r>
      <w:r w:rsidRPr="00B052AB">
        <w:t xml:space="preserve">Gibson, Hearty and Craig’s </w:t>
      </w:r>
      <w:hyperlink w:anchor="Ref_68" w:history="1">
        <w:r w:rsidR="00C33664" w:rsidRPr="00C33664">
          <w:rPr>
            <w:rStyle w:val="Hyperlink"/>
          </w:rPr>
          <w:t>[68]</w:t>
        </w:r>
      </w:hyperlink>
      <w:r w:rsidRPr="00B052AB">
        <w:t xml:space="preserve"> scoping review examined interventions </w:t>
      </w:r>
      <w:proofErr w:type="gramStart"/>
      <w:r w:rsidRPr="00B052AB">
        <w:t>similar to</w:t>
      </w:r>
      <w:proofErr w:type="gramEnd"/>
      <w:r w:rsidRPr="00B052AB">
        <w:t xml:space="preserve"> basic income. These were unrepresentative of prospective trials in the UK as payments were either not applied to entire populations, contingent on ethnicity, made to heads of households, periodic or too small. However, where transfers reduced poverty, research </w:t>
      </w:r>
      <w:proofErr w:type="gramStart"/>
      <w:r w:rsidRPr="00B052AB">
        <w:t>found:</w:t>
      </w:r>
      <w:proofErr w:type="gramEnd"/>
      <w:r w:rsidRPr="00B052AB">
        <w:t xml:space="preserve"> birth weight increase </w:t>
      </w:r>
      <w:hyperlink w:anchor="Ref_69" w:history="1">
        <w:r w:rsidR="00C53D94" w:rsidRPr="00DB7F20">
          <w:rPr>
            <w:rStyle w:val="Hyperlink"/>
          </w:rPr>
          <w:t>[69]</w:t>
        </w:r>
      </w:hyperlink>
      <w:r w:rsidRPr="00B052AB">
        <w:t xml:space="preserve">; illness and injury reduction </w:t>
      </w:r>
      <w:hyperlink w:anchor="Ref_70" w:history="1">
        <w:r w:rsidR="00C210DE" w:rsidRPr="0018417C">
          <w:rPr>
            <w:rStyle w:val="Hyperlink"/>
          </w:rPr>
          <w:t>[70]</w:t>
        </w:r>
      </w:hyperlink>
      <w:r w:rsidRPr="00B052AB">
        <w:t xml:space="preserve"> and decreased hospital admissions </w:t>
      </w:r>
      <w:hyperlink w:anchor="Ref_71" w:history="1">
        <w:r w:rsidR="0018417C" w:rsidRPr="00006A68">
          <w:rPr>
            <w:rStyle w:val="Hyperlink"/>
          </w:rPr>
          <w:t>[71]</w:t>
        </w:r>
      </w:hyperlink>
      <w:r w:rsidRPr="00B052AB">
        <w:t xml:space="preserve">. Where schemes reduced conditionality, qualitative studies found improved adult mental health </w:t>
      </w:r>
      <w:hyperlink w:anchor="Ref_72" w:history="1">
        <w:r w:rsidR="00360748" w:rsidRPr="00360748">
          <w:rPr>
            <w:rStyle w:val="Hyperlink"/>
          </w:rPr>
          <w:t>[72]</w:t>
        </w:r>
      </w:hyperlink>
      <w:r w:rsidR="00360748">
        <w:t xml:space="preserve"> </w:t>
      </w:r>
      <w:hyperlink w:anchor="Ref_73" w:history="1">
        <w:r w:rsidR="00360748" w:rsidRPr="00FD515F">
          <w:rPr>
            <w:rStyle w:val="Hyperlink"/>
          </w:rPr>
          <w:t>[73]</w:t>
        </w:r>
      </w:hyperlink>
      <w:r w:rsidRPr="00B052AB">
        <w:t>, fibromyalgia and coeliac disease</w:t>
      </w:r>
      <w:r w:rsidR="00B14F8C">
        <w:t xml:space="preserve"> </w:t>
      </w:r>
      <w:hyperlink w:anchor="Ref_74" w:history="1">
        <w:r w:rsidR="00B14F8C" w:rsidRPr="00B14F8C">
          <w:rPr>
            <w:rStyle w:val="Hyperlink"/>
          </w:rPr>
          <w:t>[74]</w:t>
        </w:r>
      </w:hyperlink>
      <w:r w:rsidRPr="00B052AB">
        <w:t>. Where schemes increased predictability of income, studies showed reduced substance misuse</w:t>
      </w:r>
      <w:r w:rsidR="001C57C2">
        <w:t xml:space="preserve"> </w:t>
      </w:r>
      <w:hyperlink w:anchor="Ref_75" w:history="1">
        <w:r w:rsidR="001C57C2" w:rsidRPr="002F26DD">
          <w:rPr>
            <w:rStyle w:val="Hyperlink"/>
          </w:rPr>
          <w:t>[75]</w:t>
        </w:r>
      </w:hyperlink>
      <w:r w:rsidRPr="00B052AB">
        <w:t xml:space="preserve">. </w:t>
      </w:r>
      <w:r w:rsidR="00D033D7">
        <w:t xml:space="preserve">These findings are consistent with the model of impact (Figure 1) developed to present theoretical </w:t>
      </w:r>
      <w:r w:rsidRPr="00825B61">
        <w:t xml:space="preserve">pathways to health through welfare </w:t>
      </w:r>
      <w:hyperlink w:anchor="Ref_76" w:history="1">
        <w:r w:rsidR="00E0367F" w:rsidRPr="00E0367F">
          <w:rPr>
            <w:rStyle w:val="Hyperlink"/>
          </w:rPr>
          <w:t>[76]</w:t>
        </w:r>
      </w:hyperlink>
      <w:r w:rsidRPr="00825B61">
        <w:t>. Where welfare increases:</w:t>
      </w:r>
    </w:p>
    <w:p w14:paraId="1A42C60C" w14:textId="16873E88" w:rsidR="00B052AB" w:rsidRPr="00825B61" w:rsidRDefault="00B052AB" w:rsidP="00B73ED0">
      <w:pPr>
        <w:pStyle w:val="ListParagraph"/>
        <w:numPr>
          <w:ilvl w:val="0"/>
          <w:numId w:val="18"/>
        </w:numPr>
      </w:pPr>
      <w:r w:rsidRPr="00825B61">
        <w:t xml:space="preserve">size of income, it can reduce poverty, thereby improving quality of resources by which to satisfy basic needs </w:t>
      </w:r>
      <w:hyperlink w:anchor="Ref_77" w:history="1">
        <w:r w:rsidR="00E0367F" w:rsidRPr="00E0367F">
          <w:rPr>
            <w:rStyle w:val="Hyperlink"/>
          </w:rPr>
          <w:t>[77]</w:t>
        </w:r>
      </w:hyperlink>
      <w:r w:rsidRPr="00825B61">
        <w:t>;</w:t>
      </w:r>
    </w:p>
    <w:p w14:paraId="0EB489B6" w14:textId="46ED53AE" w:rsidR="00B052AB" w:rsidRPr="00825B61" w:rsidRDefault="00B052AB" w:rsidP="00B73ED0">
      <w:pPr>
        <w:pStyle w:val="ListParagraph"/>
        <w:numPr>
          <w:ilvl w:val="0"/>
          <w:numId w:val="18"/>
        </w:numPr>
      </w:pPr>
      <w:r w:rsidRPr="00825B61">
        <w:t xml:space="preserve">security of income, it can reduce stress associated with exposure to threat of destitution </w:t>
      </w:r>
      <w:hyperlink w:anchor="Ref_78" w:history="1">
        <w:r w:rsidR="00E0367F" w:rsidRPr="00E0367F">
          <w:rPr>
            <w:rStyle w:val="Hyperlink"/>
          </w:rPr>
          <w:t>[78]</w:t>
        </w:r>
      </w:hyperlink>
      <w:r w:rsidRPr="00825B61">
        <w:t>;</w:t>
      </w:r>
    </w:p>
    <w:p w14:paraId="3F13CC4E" w14:textId="7F799785" w:rsidR="00B052AB" w:rsidRPr="00825B61" w:rsidRDefault="00B052AB" w:rsidP="00B73ED0">
      <w:pPr>
        <w:pStyle w:val="ListParagraph"/>
        <w:numPr>
          <w:ilvl w:val="0"/>
          <w:numId w:val="18"/>
        </w:numPr>
      </w:pPr>
      <w:r w:rsidRPr="00825B61">
        <w:t xml:space="preserve">predictability of income, it can reduce ‘extrinsic mortality cues’ and promote longer-term thinking conducive to health promoting behaviour (e.g., substance use and relationship formation) </w:t>
      </w:r>
      <w:hyperlink w:anchor="Ref_40" w:history="1">
        <w:r w:rsidR="00140913" w:rsidRPr="00140913">
          <w:rPr>
            <w:rStyle w:val="Hyperlink"/>
          </w:rPr>
          <w:t>[40]</w:t>
        </w:r>
      </w:hyperlink>
      <w:r w:rsidRPr="00825B61">
        <w:t>.</w:t>
      </w:r>
    </w:p>
    <w:p w14:paraId="26486E0C" w14:textId="382C9A0D" w:rsidR="00D033D7" w:rsidRDefault="00B052AB" w:rsidP="00B052AB">
      <w:r w:rsidRPr="00825B61">
        <w:t xml:space="preserve">A safety net that reduces ‘health inequalities and the structural conditions that put people “at risk of risks”’ </w:t>
      </w:r>
      <w:hyperlink w:anchor="Ref_79" w:history="1">
        <w:r w:rsidR="00E0367F" w:rsidRPr="00954394">
          <w:rPr>
            <w:rStyle w:val="Hyperlink"/>
          </w:rPr>
          <w:t>[79]</w:t>
        </w:r>
      </w:hyperlink>
      <w:r w:rsidRPr="00825B61">
        <w:t>, can serve as a significant public health instrument.</w:t>
      </w:r>
    </w:p>
    <w:p w14:paraId="64653FB1" w14:textId="1A80BA06" w:rsidR="00D033D7" w:rsidRDefault="00D033D7" w:rsidP="00B052AB">
      <w:r>
        <w:t xml:space="preserve">The </w:t>
      </w:r>
      <w:r w:rsidR="008B30B8">
        <w:t xml:space="preserve">resource </w:t>
      </w:r>
      <w:r>
        <w:t>recognise</w:t>
      </w:r>
      <w:r w:rsidR="008B30B8">
        <w:t>s</w:t>
      </w:r>
      <w:r>
        <w:t xml:space="preserve"> the</w:t>
      </w:r>
      <w:r w:rsidRPr="001216EB">
        <w:t xml:space="preserve"> </w:t>
      </w:r>
      <w:r w:rsidR="000E0D68">
        <w:t>limitations that duration of trials, which may be informed by electoral cycles</w:t>
      </w:r>
      <w:r w:rsidR="006278DA">
        <w:t>, policy requirements and costs</w:t>
      </w:r>
      <w:r w:rsidR="000E0D68">
        <w:t>, impose on data gathering. Impacts of long-term programmes implemented as formal policy necessarily differ from trials and cascading impacts cannot be captured clearly within pilots. For example, the difficulty with</w:t>
      </w:r>
      <w:r w:rsidRPr="001216EB">
        <w:t xml:space="preserve"> which </w:t>
      </w:r>
      <w:r w:rsidR="006278DA">
        <w:t xml:space="preserve">chronic </w:t>
      </w:r>
      <w:r w:rsidRPr="001216EB">
        <w:t xml:space="preserve">stress is measured </w:t>
      </w:r>
      <w:hyperlink w:anchor="Ref_80" w:history="1">
        <w:r w:rsidR="005C60AC" w:rsidRPr="005C60AC">
          <w:rPr>
            <w:rStyle w:val="Hyperlink"/>
          </w:rPr>
          <w:t>[80]</w:t>
        </w:r>
      </w:hyperlink>
      <w:r w:rsidRPr="001216EB">
        <w:t>, mean</w:t>
      </w:r>
      <w:r w:rsidR="000E0D68">
        <w:t>s</w:t>
      </w:r>
      <w:r w:rsidRPr="001216EB">
        <w:t xml:space="preserve"> that significant outcomes, including those that occur beyond the duration of trials, </w:t>
      </w:r>
      <w:r w:rsidR="000E0D68">
        <w:t xml:space="preserve">may only be </w:t>
      </w:r>
      <w:proofErr w:type="gramStart"/>
      <w:r w:rsidR="000E0D68">
        <w:t>inferred</w:t>
      </w:r>
      <w:proofErr w:type="gramEnd"/>
      <w:r w:rsidR="006278DA">
        <w:t xml:space="preserve"> or measured by proxy</w:t>
      </w:r>
      <w:r w:rsidR="000E0D68">
        <w:t>.</w:t>
      </w:r>
    </w:p>
    <w:p w14:paraId="116766C2" w14:textId="77777777" w:rsidR="00DF6E34" w:rsidRDefault="00DF6E34" w:rsidP="00DF6E34">
      <w:r w:rsidRPr="001216EB">
        <w:t xml:space="preserve">The </w:t>
      </w:r>
      <w:r>
        <w:t xml:space="preserve">resource has been developed according to the principles outlined in </w:t>
      </w:r>
      <w:hyperlink w:anchor="Ref_81" w:history="1">
        <w:r w:rsidRPr="00D11943">
          <w:rPr>
            <w:rStyle w:val="Hyperlink"/>
          </w:rPr>
          <w:t>[81]</w:t>
        </w:r>
      </w:hyperlink>
      <w:r w:rsidRPr="001216EB">
        <w:t xml:space="preserve">: </w:t>
      </w:r>
    </w:p>
    <w:p w14:paraId="46DDE76F" w14:textId="77777777" w:rsidR="00DF6E34" w:rsidRDefault="00DF6E34" w:rsidP="00DF6E34">
      <w:pPr>
        <w:pStyle w:val="ListParagraph"/>
        <w:numPr>
          <w:ilvl w:val="0"/>
          <w:numId w:val="19"/>
        </w:numPr>
        <w:ind w:hanging="360"/>
      </w:pPr>
      <w:r>
        <w:t>R</w:t>
      </w:r>
      <w:r w:rsidRPr="001216EB">
        <w:t>outine collection ought to be the foundation for baseline comparison</w:t>
      </w:r>
    </w:p>
    <w:p w14:paraId="4A0467B0" w14:textId="77777777" w:rsidR="00DF6E34" w:rsidRDefault="00DF6E34" w:rsidP="00DF6E34">
      <w:pPr>
        <w:pStyle w:val="ListParagraph"/>
        <w:numPr>
          <w:ilvl w:val="0"/>
          <w:numId w:val="19"/>
        </w:numPr>
        <w:ind w:hanging="360"/>
      </w:pPr>
      <w:r>
        <w:t>M</w:t>
      </w:r>
      <w:r w:rsidRPr="001216EB">
        <w:t>easurement ought to capture wellbeing in its broadest form</w:t>
      </w:r>
    </w:p>
    <w:p w14:paraId="260AA707" w14:textId="77777777" w:rsidR="00DF6E34" w:rsidRDefault="00DF6E34" w:rsidP="00DF6E34">
      <w:pPr>
        <w:pStyle w:val="ListParagraph"/>
        <w:numPr>
          <w:ilvl w:val="0"/>
          <w:numId w:val="19"/>
        </w:numPr>
        <w:ind w:hanging="360"/>
      </w:pPr>
      <w:r>
        <w:t>O</w:t>
      </w:r>
      <w:r w:rsidRPr="001216EB">
        <w:t>nly measures validated against morbidity and mortality will be deployed</w:t>
      </w:r>
    </w:p>
    <w:p w14:paraId="01B67417" w14:textId="77777777" w:rsidR="00DF6E34" w:rsidRDefault="00DF6E34" w:rsidP="00DF6E34">
      <w:pPr>
        <w:pStyle w:val="ListParagraph"/>
        <w:numPr>
          <w:ilvl w:val="0"/>
          <w:numId w:val="19"/>
        </w:numPr>
        <w:ind w:hanging="360"/>
      </w:pPr>
      <w:r>
        <w:t>S</w:t>
      </w:r>
      <w:r w:rsidRPr="001216EB">
        <w:t>elf-reporting requires simplicity to ensure accuracy</w:t>
      </w:r>
    </w:p>
    <w:p w14:paraId="4F9040D7" w14:textId="77777777" w:rsidR="00DF6E34" w:rsidRDefault="00DF6E34" w:rsidP="00DF6E34">
      <w:pPr>
        <w:pStyle w:val="ListParagraph"/>
        <w:numPr>
          <w:ilvl w:val="0"/>
          <w:numId w:val="19"/>
        </w:numPr>
        <w:ind w:hanging="360"/>
      </w:pPr>
      <w:r>
        <w:t>C</w:t>
      </w:r>
      <w:r w:rsidRPr="001216EB">
        <w:t>ost ought to be minimised where similar outcomes can be produced via cheaper procedures</w:t>
      </w:r>
      <w:r>
        <w:t xml:space="preserve"> </w:t>
      </w:r>
    </w:p>
    <w:p w14:paraId="6C145192" w14:textId="77777777" w:rsidR="00DF6E34" w:rsidRDefault="00DF6E34" w:rsidP="00DF6E34">
      <w:r>
        <w:t xml:space="preserve">We have added a sixth principle to this </w:t>
      </w:r>
      <w:proofErr w:type="gramStart"/>
      <w:r>
        <w:t>in light of</w:t>
      </w:r>
      <w:proofErr w:type="gramEnd"/>
      <w:r>
        <w:t xml:space="preserve"> the risk of research misuse on the subject of welfare (see impact of reforms in </w:t>
      </w:r>
      <w:hyperlink w:anchor="Ref_82" w:history="1">
        <w:r w:rsidRPr="00341213">
          <w:rPr>
            <w:rStyle w:val="Hyperlink"/>
          </w:rPr>
          <w:t>[82]</w:t>
        </w:r>
      </w:hyperlink>
      <w:r>
        <w:t>):</w:t>
      </w:r>
    </w:p>
    <w:p w14:paraId="576D2669" w14:textId="77777777" w:rsidR="00DF6E34" w:rsidRDefault="00DF6E34" w:rsidP="00B052AB">
      <w:pPr>
        <w:pStyle w:val="ListParagraph"/>
        <w:numPr>
          <w:ilvl w:val="0"/>
          <w:numId w:val="19"/>
        </w:numPr>
        <w:ind w:left="426"/>
      </w:pPr>
      <w:r>
        <w:t>Where possible, questions ought to be the result of co-production with, or reflect the assessment of, people most vulnerable to welfare reforms</w:t>
      </w:r>
    </w:p>
    <w:p w14:paraId="7BE7410B" w14:textId="7CCD2083" w:rsidR="00B052AB" w:rsidRPr="00825B61" w:rsidRDefault="00B052AB" w:rsidP="00084D5B">
      <w:pPr>
        <w:spacing w:after="0"/>
      </w:pPr>
      <w:r w:rsidRPr="00825B61">
        <w:rPr>
          <w:noProof/>
        </w:rPr>
        <w:lastRenderedPageBreak/>
        <w:drawing>
          <wp:inline distT="0" distB="0" distL="0" distR="0" wp14:anchorId="56225054" wp14:editId="5E6A45E3">
            <wp:extent cx="5974080" cy="7630959"/>
            <wp:effectExtent l="0" t="0" r="7620" b="8255"/>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a:blip r:embed="rId13"/>
                    <a:stretch>
                      <a:fillRect/>
                    </a:stretch>
                  </pic:blipFill>
                  <pic:spPr>
                    <a:xfrm>
                      <a:off x="0" y="0"/>
                      <a:ext cx="5989439" cy="7650577"/>
                    </a:xfrm>
                    <a:prstGeom prst="rect">
                      <a:avLst/>
                    </a:prstGeom>
                  </pic:spPr>
                </pic:pic>
              </a:graphicData>
            </a:graphic>
          </wp:inline>
        </w:drawing>
      </w:r>
    </w:p>
    <w:p w14:paraId="3FE3CD52" w14:textId="40414996" w:rsidR="00B052AB" w:rsidRPr="00084D5B" w:rsidRDefault="00D033D7" w:rsidP="00084D5B">
      <w:pPr>
        <w:pStyle w:val="Heading4"/>
        <w:rPr>
          <w:i w:val="0"/>
          <w:iCs w:val="0"/>
        </w:rPr>
      </w:pPr>
      <w:r w:rsidRPr="00084D5B">
        <w:rPr>
          <w:i w:val="0"/>
          <w:iCs w:val="0"/>
        </w:rPr>
        <w:t xml:space="preserve">Figure 1: Welfare model of impact (adapted from </w:t>
      </w:r>
      <w:hyperlink w:anchor="Ref_76" w:history="1">
        <w:r w:rsidR="005C60AC" w:rsidRPr="00084D5B">
          <w:rPr>
            <w:rStyle w:val="Hyperlink"/>
            <w:i w:val="0"/>
            <w:iCs w:val="0"/>
          </w:rPr>
          <w:t>[76]</w:t>
        </w:r>
      </w:hyperlink>
      <w:r w:rsidRPr="00084D5B">
        <w:rPr>
          <w:i w:val="0"/>
          <w:iCs w:val="0"/>
        </w:rPr>
        <w:t>)</w:t>
      </w:r>
    </w:p>
    <w:p w14:paraId="3EBF1B6F" w14:textId="23C5D9A3" w:rsidR="00C51F18" w:rsidRDefault="003940CA" w:rsidP="00084D5B">
      <w:pPr>
        <w:spacing w:before="240"/>
      </w:pPr>
      <w:r>
        <w:t xml:space="preserve">The </w:t>
      </w:r>
      <w:r w:rsidR="004751A7">
        <w:t>resource</w:t>
      </w:r>
      <w:r>
        <w:t xml:space="preserve"> draw</w:t>
      </w:r>
      <w:r w:rsidR="004751A7">
        <w:t>s</w:t>
      </w:r>
      <w:r w:rsidR="009F54CA">
        <w:t>, where possible,</w:t>
      </w:r>
      <w:r>
        <w:t xml:space="preserve"> on </w:t>
      </w:r>
      <w:r w:rsidRPr="001216EB">
        <w:t xml:space="preserve">existing </w:t>
      </w:r>
      <w:r w:rsidR="00F45FDF">
        <w:t>validated measures</w:t>
      </w:r>
      <w:r w:rsidRPr="001216EB">
        <w:t xml:space="preserve"> from </w:t>
      </w:r>
      <w:r w:rsidR="00F45FDF">
        <w:t xml:space="preserve">large </w:t>
      </w:r>
      <w:r w:rsidRPr="001216EB">
        <w:t xml:space="preserve">national surveys, such as the </w:t>
      </w:r>
      <w:r w:rsidR="009F54CA">
        <w:t xml:space="preserve">England and Wales </w:t>
      </w:r>
      <w:r w:rsidRPr="001216EB">
        <w:t>Census</w:t>
      </w:r>
      <w:r w:rsidR="00CC21D6">
        <w:t xml:space="preserve">, </w:t>
      </w:r>
      <w:r w:rsidR="009D0390">
        <w:t xml:space="preserve">Understanding </w:t>
      </w:r>
      <w:proofErr w:type="gramStart"/>
      <w:r w:rsidR="009D0390">
        <w:t>Society</w:t>
      </w:r>
      <w:proofErr w:type="gramEnd"/>
      <w:r w:rsidR="00126D91">
        <w:t xml:space="preserve"> and the Millennium Cohort Study</w:t>
      </w:r>
      <w:r w:rsidRPr="001216EB">
        <w:t>.</w:t>
      </w:r>
      <w:r w:rsidR="009F54CA">
        <w:t xml:space="preserve"> This enables baseline comparison with rigorous publicly available data which can be broken down by income and a range of other variables.</w:t>
      </w:r>
      <w:r w:rsidRPr="001216EB">
        <w:t xml:space="preserve"> </w:t>
      </w:r>
      <w:r w:rsidR="009F54CA">
        <w:t>Apart from where no reasonable alternative exists, measures</w:t>
      </w:r>
      <w:r>
        <w:t xml:space="preserve"> are Open Access</w:t>
      </w:r>
      <w:r w:rsidR="00F45FDF">
        <w:t xml:space="preserve"> </w:t>
      </w:r>
      <w:r>
        <w:t xml:space="preserve">and have been evaluated for predictive power through </w:t>
      </w:r>
      <w:r w:rsidR="009F54CA">
        <w:t xml:space="preserve">individual studies and </w:t>
      </w:r>
      <w:r>
        <w:t xml:space="preserve">reference to large datasets, such as </w:t>
      </w:r>
      <w:r w:rsidR="00F45FDF">
        <w:t>Understanding Society</w:t>
      </w:r>
      <w:r>
        <w:t xml:space="preserve">. </w:t>
      </w:r>
      <w:r w:rsidR="0053561A">
        <w:t xml:space="preserve">Choice of </w:t>
      </w:r>
      <w:r w:rsidR="001F2C80">
        <w:t xml:space="preserve">some </w:t>
      </w:r>
      <w:r w:rsidR="0053561A">
        <w:t>questions has also been informed by long-term co-production with young people in</w:t>
      </w:r>
      <w:r w:rsidR="006278DA">
        <w:t xml:space="preserve"> Bradford</w:t>
      </w:r>
      <w:r w:rsidR="0053561A">
        <w:t>, with s</w:t>
      </w:r>
      <w:r w:rsidR="00BF7DAD">
        <w:t>everal possible questions</w:t>
      </w:r>
      <w:r w:rsidR="0053561A">
        <w:t xml:space="preserve"> excluded </w:t>
      </w:r>
      <w:proofErr w:type="gramStart"/>
      <w:r w:rsidR="0053561A">
        <w:t>on the basis of</w:t>
      </w:r>
      <w:proofErr w:type="gramEnd"/>
      <w:r w:rsidR="0053561A">
        <w:t xml:space="preserve"> their inducing </w:t>
      </w:r>
      <w:r w:rsidR="006278DA">
        <w:t xml:space="preserve">discomfort and/or </w:t>
      </w:r>
      <w:r w:rsidR="0053561A">
        <w:t xml:space="preserve">distress. </w:t>
      </w:r>
      <w:r w:rsidR="001F2C80">
        <w:t>Further co-production is planned for the remaining measures</w:t>
      </w:r>
      <w:r w:rsidR="006A47F4">
        <w:t xml:space="preserve">, and co-production should inform any </w:t>
      </w:r>
      <w:r w:rsidR="00E048F3">
        <w:t>development of specific protocols</w:t>
      </w:r>
      <w:r w:rsidR="00044D23">
        <w:t xml:space="preserve"> based on this resource</w:t>
      </w:r>
      <w:r w:rsidR="001F2C80">
        <w:t xml:space="preserve">. </w:t>
      </w:r>
      <w:r w:rsidR="0053561A">
        <w:t xml:space="preserve">This provides confidence that the </w:t>
      </w:r>
      <w:r w:rsidR="009D7FB1">
        <w:t>measures</w:t>
      </w:r>
      <w:r w:rsidR="0053561A">
        <w:t xml:space="preserve"> bank is consistent with basic ethical research commitments.</w:t>
      </w:r>
    </w:p>
    <w:p w14:paraId="07CF8AED" w14:textId="2D1A768D" w:rsidR="00AB008C" w:rsidRDefault="00AB008C" w:rsidP="00AB008C">
      <w:pPr>
        <w:pStyle w:val="Heading3"/>
      </w:pPr>
      <w:bookmarkStart w:id="10" w:name="_Toc98592587"/>
      <w:bookmarkStart w:id="11" w:name="_Toc98592626"/>
      <w:bookmarkStart w:id="12" w:name="_Toc98593482"/>
      <w:bookmarkStart w:id="13" w:name="_Toc98596343"/>
      <w:r>
        <w:t xml:space="preserve">Modular </w:t>
      </w:r>
      <w:r w:rsidR="008F2FCB">
        <w:t>measures</w:t>
      </w:r>
      <w:r>
        <w:t xml:space="preserve"> bank</w:t>
      </w:r>
      <w:bookmarkEnd w:id="10"/>
      <w:bookmarkEnd w:id="11"/>
      <w:bookmarkEnd w:id="12"/>
      <w:bookmarkEnd w:id="13"/>
    </w:p>
    <w:p w14:paraId="6C564454" w14:textId="2A9CB330" w:rsidR="00C51F18" w:rsidRDefault="00526653" w:rsidP="00C51F18">
      <w:r w:rsidRPr="001216EB">
        <w:t>The</w:t>
      </w:r>
      <w:r w:rsidR="003940CA">
        <w:t xml:space="preserve"> </w:t>
      </w:r>
      <w:r w:rsidR="008F2FCB">
        <w:t>measures</w:t>
      </w:r>
      <w:r w:rsidR="00044D23">
        <w:t xml:space="preserve"> bank is</w:t>
      </w:r>
      <w:r w:rsidR="003940CA">
        <w:t xml:space="preserve"> modular, permitting different depths of analysis depending on resources. </w:t>
      </w:r>
      <w:r w:rsidR="00370270">
        <w:t>It</w:t>
      </w:r>
      <w:r w:rsidR="001F2C80">
        <w:t xml:space="preserve"> is thematic (e.g., socioeconomic, physical health etc.) but includes a designation of 1-</w:t>
      </w:r>
      <w:r w:rsidR="00B50CC2">
        <w:t>4</w:t>
      </w:r>
      <w:r w:rsidR="001F2C80">
        <w:t xml:space="preserve">, which indicates </w:t>
      </w:r>
      <w:r w:rsidR="00B50CC2">
        <w:t>how resource-intensive the measures are likely to be and the likely priority they should be given</w:t>
      </w:r>
      <w:r w:rsidR="001F2C80">
        <w:t xml:space="preserve">. </w:t>
      </w:r>
      <w:r w:rsidR="00BF7DAD">
        <w:t xml:space="preserve">For example, </w:t>
      </w:r>
      <w:r w:rsidR="00963881">
        <w:t>the final section</w:t>
      </w:r>
      <w:r w:rsidR="00B50CC2">
        <w:t xml:space="preserve">, which </w:t>
      </w:r>
      <w:r w:rsidR="006278DA">
        <w:t>includes measures</w:t>
      </w:r>
      <w:r w:rsidR="00B50CC2">
        <w:t xml:space="preserve"> primarily designated ‘4’,</w:t>
      </w:r>
      <w:r w:rsidR="00963881">
        <w:t xml:space="preserve"> includes clinical measures</w:t>
      </w:r>
      <w:r w:rsidRPr="001216EB">
        <w:t xml:space="preserve"> </w:t>
      </w:r>
      <w:r w:rsidR="00BF7DAD">
        <w:t xml:space="preserve">drawn from </w:t>
      </w:r>
      <w:r w:rsidR="00963881">
        <w:t xml:space="preserve">Understanding Society and </w:t>
      </w:r>
      <w:r w:rsidRPr="001216EB">
        <w:t>Whitehall II</w:t>
      </w:r>
      <w:r w:rsidR="00963881">
        <w:t>, which are very valuable, but are less likely to be feasible in terms of resource</w:t>
      </w:r>
      <w:r w:rsidRPr="001216EB">
        <w:t xml:space="preserve">. </w:t>
      </w:r>
      <w:r w:rsidR="00BF7DAD">
        <w:t xml:space="preserve">While there is confidence in the predictive power of </w:t>
      </w:r>
      <w:r w:rsidR="00243DD8">
        <w:t>self-</w:t>
      </w:r>
      <w:r w:rsidR="005206E9">
        <w:t>reported</w:t>
      </w:r>
      <w:r w:rsidR="00BF7DAD">
        <w:t xml:space="preserve"> </w:t>
      </w:r>
      <w:r w:rsidR="005206E9">
        <w:t>measures</w:t>
      </w:r>
      <w:r w:rsidR="00BF7DAD">
        <w:t xml:space="preserve">, the </w:t>
      </w:r>
      <w:r w:rsidR="00963881">
        <w:t>clinical measures</w:t>
      </w:r>
      <w:r w:rsidR="00BF7DAD">
        <w:t xml:space="preserve"> add depth to the evaluative scope of studies</w:t>
      </w:r>
      <w:r w:rsidRPr="001216EB">
        <w:t xml:space="preserve"> as individuals may not</w:t>
      </w:r>
      <w:r w:rsidR="00144BB6">
        <w:t>, for example,</w:t>
      </w:r>
      <w:r w:rsidRPr="001216EB">
        <w:t xml:space="preserve"> perceive their </w:t>
      </w:r>
      <w:r>
        <w:t>level of chronic stress</w:t>
      </w:r>
      <w:r w:rsidRPr="001216EB">
        <w:t xml:space="preserve"> accurately (Brant, et al. 2010) or self-report it differently for social reasons </w:t>
      </w:r>
      <w:hyperlink w:anchor="Ref_83" w:history="1">
        <w:r w:rsidR="00736FB2" w:rsidRPr="00736FB2">
          <w:rPr>
            <w:rStyle w:val="Hyperlink"/>
          </w:rPr>
          <w:t>[83]</w:t>
        </w:r>
      </w:hyperlink>
      <w:r w:rsidRPr="001216EB">
        <w:t>.</w:t>
      </w:r>
      <w:r w:rsidR="00C51F18">
        <w:t xml:space="preserve"> The </w:t>
      </w:r>
      <w:r w:rsidR="00955CE1">
        <w:t>measures</w:t>
      </w:r>
      <w:r w:rsidR="00C51F18">
        <w:t xml:space="preserve"> bank modules are: 1) essential administrative data; 2) available comparative data from routine collection; 3) self-reported substantive measures; 4) physiological measures requiring more intensive collection methods and analysis. Each section of the protocol follows this structure. Modules 1), 2) and 3) are likely essential to completion of a rigorous evaluation of health and wellbeing outcomes, while module 4)</w:t>
      </w:r>
      <w:r w:rsidR="00203C13">
        <w:t xml:space="preserve"> is useful, but</w:t>
      </w:r>
      <w:r w:rsidR="00C51F18">
        <w:t xml:space="preserve"> can be included or omitted depending on resourcing.</w:t>
      </w:r>
    </w:p>
    <w:p w14:paraId="4BB1DFC8" w14:textId="02DA9C2B" w:rsidR="00D85ACE" w:rsidRPr="000C43E1" w:rsidRDefault="000C43E1" w:rsidP="000C43E1">
      <w:pPr>
        <w:pStyle w:val="Heading4"/>
        <w:rPr>
          <w:i w:val="0"/>
          <w:iCs w:val="0"/>
        </w:rPr>
      </w:pPr>
      <w:r w:rsidRPr="000C43E1">
        <w:rPr>
          <w:i w:val="0"/>
          <w:iCs w:val="0"/>
        </w:rPr>
        <w:t>Minimum ages</w:t>
      </w:r>
    </w:p>
    <w:p w14:paraId="7D0CEBEC" w14:textId="35398953" w:rsidR="00602254" w:rsidRDefault="000C43E1" w:rsidP="00602254">
      <w:r>
        <w:t xml:space="preserve">Establishing minimum </w:t>
      </w:r>
      <w:proofErr w:type="spellStart"/>
      <w:r>
        <w:t>ages</w:t>
      </w:r>
      <w:proofErr w:type="spellEnd"/>
      <w:r>
        <w:t xml:space="preserve"> </w:t>
      </w:r>
      <w:r w:rsidR="00D011F6">
        <w:t>for all measures is challenging due to considerations relating to formal validation, variations in wording between studies as well as practical and ethical considerations. The minimum ages indicated in the question bank are a result of considering all these</w:t>
      </w:r>
      <w:r w:rsidR="00B75040">
        <w:t xml:space="preserve"> factors</w:t>
      </w:r>
      <w:r w:rsidR="00D011F6">
        <w:t xml:space="preserve">. However, the design of each study will naturally require reconsideration and adaptation depending on the target age groups, validation and co-production undertaken during any piloting, and whether questions will be answered by young people without support, with support from guardians or other adults, or by guardians or other adults </w:t>
      </w:r>
      <w:r w:rsidR="00B75040">
        <w:t>on behalf of the young people</w:t>
      </w:r>
      <w:r w:rsidR="00D011F6">
        <w:t xml:space="preserve">. </w:t>
      </w:r>
      <w:r w:rsidR="00D75AA4">
        <w:t xml:space="preserve">16 was established as the default minimum for adult questions </w:t>
      </w:r>
      <w:proofErr w:type="gramStart"/>
      <w:r w:rsidR="00D75AA4">
        <w:t>on the basis of</w:t>
      </w:r>
      <w:proofErr w:type="gramEnd"/>
      <w:r w:rsidR="00D75AA4">
        <w:t xml:space="preserve"> ethical considerations, the fact that this reflected the minimum used in major studies such as Understanding Society and its being a key transition point. Similarly, while measures are included for younger</w:t>
      </w:r>
      <w:r w:rsidR="00B75040">
        <w:t xml:space="preserve"> children</w:t>
      </w:r>
      <w:r w:rsidR="00D75AA4">
        <w:t xml:space="preserve">, 11 might be considered a </w:t>
      </w:r>
      <w:r w:rsidR="00DF6E34">
        <w:t xml:space="preserve">default </w:t>
      </w:r>
      <w:r w:rsidR="00D75AA4">
        <w:t xml:space="preserve">minimum for self-completion </w:t>
      </w:r>
      <w:r w:rsidR="00B75040">
        <w:t xml:space="preserve">by young people </w:t>
      </w:r>
      <w:r w:rsidR="00D75AA4">
        <w:t xml:space="preserve">given its status as a key transition point from primary to secondary education. Again, this is merely a pragmatic default and may be adapted </w:t>
      </w:r>
      <w:proofErr w:type="gramStart"/>
      <w:r w:rsidR="00D75AA4">
        <w:t>on the basis of</w:t>
      </w:r>
      <w:proofErr w:type="gramEnd"/>
      <w:r w:rsidR="00D75AA4">
        <w:t xml:space="preserve"> available evidence and study needs. Indeed, some measures reference a minimum of 7 where clear evidence was available.</w:t>
      </w:r>
      <w:bookmarkStart w:id="14" w:name="_Toc94107587"/>
    </w:p>
    <w:p w14:paraId="2EB388ED" w14:textId="09C8F287" w:rsidR="00C12F51" w:rsidRDefault="00336A68" w:rsidP="00602254">
      <w:pPr>
        <w:pStyle w:val="Heading2"/>
      </w:pPr>
      <w:bookmarkStart w:id="15" w:name="_Toc98596344"/>
      <w:r>
        <w:lastRenderedPageBreak/>
        <w:t>A targeted Basic Income intervention for young adults</w:t>
      </w:r>
      <w:bookmarkEnd w:id="14"/>
      <w:bookmarkEnd w:id="15"/>
    </w:p>
    <w:p w14:paraId="2BD1E89E" w14:textId="14B75621" w:rsidR="00C12F51" w:rsidRPr="00C12F51" w:rsidRDefault="00F63B9A" w:rsidP="004964FD">
      <w:pPr>
        <w:pStyle w:val="Heading3"/>
      </w:pPr>
      <w:bookmarkStart w:id="16" w:name="_Toc94107516"/>
      <w:bookmarkStart w:id="17" w:name="_Toc94107588"/>
      <w:bookmarkStart w:id="18" w:name="_Toc98592589"/>
      <w:bookmarkStart w:id="19" w:name="_Toc98592628"/>
      <w:bookmarkStart w:id="20" w:name="_Toc98593484"/>
      <w:bookmarkStart w:id="21" w:name="_Toc98596345"/>
      <w:r>
        <w:t>Intervention</w:t>
      </w:r>
      <w:bookmarkEnd w:id="16"/>
      <w:bookmarkEnd w:id="17"/>
      <w:bookmarkEnd w:id="18"/>
      <w:bookmarkEnd w:id="19"/>
      <w:bookmarkEnd w:id="20"/>
      <w:bookmarkEnd w:id="21"/>
    </w:p>
    <w:p w14:paraId="66C0E5D6" w14:textId="678899CA" w:rsidR="00C12F51" w:rsidRPr="00C12F51" w:rsidRDefault="005941A1" w:rsidP="00C12F51">
      <w:r>
        <w:t xml:space="preserve">Basic income interventions targeted </w:t>
      </w:r>
      <w:r w:rsidR="008B5A56">
        <w:t xml:space="preserve">by </w:t>
      </w:r>
      <w:r w:rsidR="00DF18D6">
        <w:t>geographically</w:t>
      </w:r>
      <w:r w:rsidR="008B5A56">
        <w:t xml:space="preserve"> or </w:t>
      </w:r>
      <w:r w:rsidR="00DF18D6">
        <w:t>demographically</w:t>
      </w:r>
      <w:r>
        <w:t xml:space="preserve"> </w:t>
      </w:r>
      <w:r w:rsidR="004C4A74">
        <w:t>vulnerable</w:t>
      </w:r>
      <w:r w:rsidR="00322138">
        <w:t xml:space="preserve"> young adults </w:t>
      </w:r>
      <w:proofErr w:type="gramStart"/>
      <w:r w:rsidR="00322138">
        <w:t>are</w:t>
      </w:r>
      <w:r w:rsidR="00033D14">
        <w:t xml:space="preserve"> considered to be</w:t>
      </w:r>
      <w:proofErr w:type="gramEnd"/>
      <w:r w:rsidR="00033D14">
        <w:t xml:space="preserve"> a</w:t>
      </w:r>
      <w:r w:rsidR="00C12F51" w:rsidRPr="00C12F51">
        <w:t xml:space="preserve"> fresh approach to promoting health and wellbeing among young people </w:t>
      </w:r>
      <w:r w:rsidR="00E40DBF">
        <w:t xml:space="preserve">as they </w:t>
      </w:r>
      <w:r w:rsidR="00C12F51" w:rsidRPr="00C12F51">
        <w:t>leav</w:t>
      </w:r>
      <w:r w:rsidR="00E40DBF">
        <w:t>e</w:t>
      </w:r>
      <w:r w:rsidR="00C12F51" w:rsidRPr="00C12F51">
        <w:t xml:space="preserve"> compulsory education</w:t>
      </w:r>
      <w:r w:rsidR="00E40DBF">
        <w:t xml:space="preserve"> and </w:t>
      </w:r>
      <w:r w:rsidR="00C54E78">
        <w:t>make the transition to adulthood</w:t>
      </w:r>
      <w:r w:rsidR="00C12F51" w:rsidRPr="00C12F51">
        <w:t xml:space="preserve">. </w:t>
      </w:r>
      <w:r w:rsidR="00B04648">
        <w:t>Such</w:t>
      </w:r>
      <w:r w:rsidR="00C12F51" w:rsidRPr="00C12F51">
        <w:t xml:space="preserve"> interventions are grounded in ‘what works’ evidence and </w:t>
      </w:r>
      <w:r w:rsidR="00B04648">
        <w:t xml:space="preserve">can be </w:t>
      </w:r>
      <w:r w:rsidR="00C12F51" w:rsidRPr="00C12F51">
        <w:t>designed to promote pathways to health</w:t>
      </w:r>
      <w:r w:rsidR="00B971AD">
        <w:t xml:space="preserve"> and wellbeing</w:t>
      </w:r>
      <w:r w:rsidR="00C12F51" w:rsidRPr="00C12F51">
        <w:t xml:space="preserve">. </w:t>
      </w:r>
      <w:r w:rsidR="00616756">
        <w:t>The Welsh Government is curren</w:t>
      </w:r>
      <w:r w:rsidR="001E7F2D">
        <w:t xml:space="preserve">tly </w:t>
      </w:r>
      <w:r w:rsidR="00F959DC">
        <w:t xml:space="preserve">planning such an </w:t>
      </w:r>
      <w:r w:rsidR="00BE60F8">
        <w:t>intervention</w:t>
      </w:r>
      <w:r w:rsidR="001A59A8">
        <w:t xml:space="preserve"> for </w:t>
      </w:r>
      <w:r w:rsidR="00E45F46">
        <w:t>care leavers and</w:t>
      </w:r>
      <w:r w:rsidR="00913F92">
        <w:t xml:space="preserve"> </w:t>
      </w:r>
      <w:r w:rsidR="00FF1711">
        <w:t xml:space="preserve">a scheme is under development </w:t>
      </w:r>
      <w:r w:rsidR="00913F92">
        <w:t xml:space="preserve">in Bradford </w:t>
      </w:r>
      <w:r w:rsidR="00FF1711">
        <w:t>for young adults living in deprived areas</w:t>
      </w:r>
      <w:r w:rsidR="005C1122">
        <w:t xml:space="preserve"> within the UK Prevention Research Partnership-funded </w:t>
      </w:r>
      <w:proofErr w:type="spellStart"/>
      <w:r w:rsidR="005C1122">
        <w:t>ActEarly</w:t>
      </w:r>
      <w:proofErr w:type="spellEnd"/>
      <w:r w:rsidR="005C1122">
        <w:t xml:space="preserve"> City Collab</w:t>
      </w:r>
      <w:r w:rsidR="00623F49">
        <w:t>oratory</w:t>
      </w:r>
      <w:r w:rsidR="00BE7268">
        <w:t>.</w:t>
      </w:r>
      <w:r w:rsidR="00FF1711">
        <w:t xml:space="preserve"> </w:t>
      </w:r>
      <w:r w:rsidR="002B6DAB">
        <w:t xml:space="preserve">In both cases, pilot schemes are being designed for </w:t>
      </w:r>
      <w:r w:rsidR="00C12F51" w:rsidRPr="00C12F51">
        <w:t>18- to 20-year-olds with follow up</w:t>
      </w:r>
      <w:r w:rsidR="004D52E8">
        <w:t xml:space="preserve">, </w:t>
      </w:r>
      <w:r w:rsidR="006C35D0">
        <w:t xml:space="preserve">and with the inclusion of </w:t>
      </w:r>
      <w:r w:rsidR="00BA5339">
        <w:t xml:space="preserve">life-skills support. </w:t>
      </w:r>
      <w:r w:rsidR="00C12F51" w:rsidRPr="00C12F51">
        <w:t xml:space="preserve"> </w:t>
      </w:r>
    </w:p>
    <w:p w14:paraId="1C014573" w14:textId="77777777" w:rsidR="00B96C46" w:rsidRDefault="00B96C46" w:rsidP="004964FD">
      <w:pPr>
        <w:pStyle w:val="Heading4"/>
        <w:rPr>
          <w:i w:val="0"/>
          <w:iCs w:val="0"/>
        </w:rPr>
      </w:pPr>
      <w:r w:rsidRPr="00D31252">
        <w:rPr>
          <w:noProof/>
        </w:rPr>
        <w:drawing>
          <wp:inline distT="0" distB="0" distL="0" distR="0" wp14:anchorId="6A882BAB" wp14:editId="50328587">
            <wp:extent cx="6766560" cy="5054439"/>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4"/>
                    <a:stretch>
                      <a:fillRect/>
                    </a:stretch>
                  </pic:blipFill>
                  <pic:spPr>
                    <a:xfrm>
                      <a:off x="0" y="0"/>
                      <a:ext cx="6776223" cy="5061657"/>
                    </a:xfrm>
                    <a:prstGeom prst="rect">
                      <a:avLst/>
                    </a:prstGeom>
                  </pic:spPr>
                </pic:pic>
              </a:graphicData>
            </a:graphic>
          </wp:inline>
        </w:drawing>
      </w:r>
    </w:p>
    <w:p w14:paraId="4573ABAF" w14:textId="0AB34F99" w:rsidR="00D31252" w:rsidRDefault="00D31252" w:rsidP="004E5783">
      <w:pPr>
        <w:pStyle w:val="Heading4"/>
        <w:spacing w:after="240"/>
        <w:rPr>
          <w:i w:val="0"/>
          <w:iCs w:val="0"/>
        </w:rPr>
      </w:pPr>
      <w:r w:rsidRPr="004964FD">
        <w:rPr>
          <w:i w:val="0"/>
          <w:iCs w:val="0"/>
        </w:rPr>
        <w:t xml:space="preserve">Figure 2. </w:t>
      </w:r>
      <w:r w:rsidR="00962DDE">
        <w:rPr>
          <w:i w:val="0"/>
          <w:iCs w:val="0"/>
        </w:rPr>
        <w:t xml:space="preserve">Adaptable </w:t>
      </w:r>
      <w:r w:rsidR="007F2DB4">
        <w:rPr>
          <w:i w:val="0"/>
          <w:iCs w:val="0"/>
        </w:rPr>
        <w:t>study design for</w:t>
      </w:r>
      <w:r w:rsidRPr="004964FD">
        <w:rPr>
          <w:i w:val="0"/>
          <w:iCs w:val="0"/>
        </w:rPr>
        <w:t xml:space="preserve"> pilot </w:t>
      </w:r>
      <w:r w:rsidR="007F2DB4">
        <w:rPr>
          <w:i w:val="0"/>
          <w:iCs w:val="0"/>
        </w:rPr>
        <w:t>intervention for young adults</w:t>
      </w:r>
    </w:p>
    <w:p w14:paraId="6872A456" w14:textId="3A0A31E4" w:rsidR="00D31252" w:rsidRDefault="00307426" w:rsidP="00D31252">
      <w:r>
        <w:t>Such a</w:t>
      </w:r>
      <w:r w:rsidR="00D31252" w:rsidRPr="00D31252">
        <w:t xml:space="preserve"> study </w:t>
      </w:r>
      <w:r>
        <w:t>should</w:t>
      </w:r>
      <w:r w:rsidR="00D31252" w:rsidRPr="00D31252">
        <w:t xml:space="preserve"> be co-produced with young adult beneficiaries and a wide range of stakeholders (e.g., communities, education, VCSE, employers, local authority, DWP). Meaningful participatory co-production, including training and facilitation, will support engagement with the most excluded young people, such as those who: are disabled and/or have mental health problems; are looked after; have been permanently excluded from school; are young parents; or are Not in Education, Employment or Training.</w:t>
      </w:r>
    </w:p>
    <w:p w14:paraId="28683F3B" w14:textId="2E9F6089" w:rsidR="00B53F59" w:rsidRPr="00D31252" w:rsidRDefault="00B53F59" w:rsidP="00D31252">
      <w:r>
        <w:t xml:space="preserve">Payments </w:t>
      </w:r>
      <w:r w:rsidR="0053561A">
        <w:t xml:space="preserve">will </w:t>
      </w:r>
      <w:r>
        <w:t>be made to individuals, apart from where there is a pressing need for it to be provided to a support of the participant.</w:t>
      </w:r>
    </w:p>
    <w:p w14:paraId="3FAE2B02" w14:textId="22C5C76A" w:rsidR="00B53F59" w:rsidRPr="00B53F59" w:rsidRDefault="00B53F59" w:rsidP="00B53F59">
      <w:bookmarkStart w:id="22" w:name="_Hlk92767145"/>
      <w:r w:rsidRPr="00B53F59">
        <w:t xml:space="preserve">Co-production </w:t>
      </w:r>
      <w:r w:rsidR="0040273C">
        <w:t>should underpin</w:t>
      </w:r>
      <w:r w:rsidRPr="00B53F59">
        <w:t xml:space="preserve"> the actual design, but </w:t>
      </w:r>
      <w:r w:rsidR="00881D01">
        <w:t>the</w:t>
      </w:r>
      <w:r w:rsidR="00881D01" w:rsidRPr="00B53F59">
        <w:t xml:space="preserve"> </w:t>
      </w:r>
      <w:r w:rsidR="0040273C">
        <w:t xml:space="preserve">adaptable </w:t>
      </w:r>
      <w:r w:rsidRPr="00B53F59">
        <w:t>design</w:t>
      </w:r>
      <w:r w:rsidR="0040273C">
        <w:t xml:space="preserve"> proposed here</w:t>
      </w:r>
      <w:r w:rsidRPr="00B53F59">
        <w:t xml:space="preserve"> is for a cluster-randomised</w:t>
      </w:r>
      <w:bookmarkEnd w:id="22"/>
      <w:r w:rsidRPr="00B53F59">
        <w:t xml:space="preserve"> trial with four </w:t>
      </w:r>
      <w:r w:rsidR="00287286">
        <w:t>arms</w:t>
      </w:r>
      <w:r w:rsidRPr="00B53F59">
        <w:t xml:space="preserve"> and allocation </w:t>
      </w:r>
      <w:r w:rsidR="00AB0747">
        <w:t xml:space="preserve">of individuals </w:t>
      </w:r>
      <w:r w:rsidRPr="00B53F59">
        <w:t xml:space="preserve">in equal proportions. Study participants </w:t>
      </w:r>
      <w:r w:rsidR="004753DB">
        <w:t>can</w:t>
      </w:r>
      <w:r w:rsidRPr="00B53F59">
        <w:t xml:space="preserve">not be blinded to the intervention; evaluators </w:t>
      </w:r>
      <w:r w:rsidR="004753DB">
        <w:t>can</w:t>
      </w:r>
      <w:r w:rsidRPr="00B53F59">
        <w:t xml:space="preserve"> be blinded for quantitative outcome analyses, but not for qualitative analyses.</w:t>
      </w:r>
    </w:p>
    <w:p w14:paraId="687D6BE0" w14:textId="7812BF6D" w:rsidR="00BC2255" w:rsidRDefault="007D5D12" w:rsidP="00B53F59">
      <w:r>
        <w:t>Randomisation is a key challenge</w:t>
      </w:r>
      <w:r w:rsidR="00B53F59" w:rsidRPr="00B53F59">
        <w:t>.</w:t>
      </w:r>
      <w:r>
        <w:t xml:space="preserve"> Randomisation is an important </w:t>
      </w:r>
      <w:r w:rsidR="005335B3">
        <w:t>principle of rigorous ev</w:t>
      </w:r>
      <w:r w:rsidR="00951C02">
        <w:t xml:space="preserve">aluation </w:t>
      </w:r>
      <w:r w:rsidR="0081613C">
        <w:t xml:space="preserve">of interventions, with both theoretical and </w:t>
      </w:r>
      <w:r w:rsidR="006927D3">
        <w:t>practical benefits</w:t>
      </w:r>
      <w:r w:rsidR="004E2307">
        <w:t>.</w:t>
      </w:r>
      <w:r w:rsidR="00692009">
        <w:t xml:space="preserve"> </w:t>
      </w:r>
      <w:r w:rsidR="004E2307">
        <w:t xml:space="preserve">It </w:t>
      </w:r>
      <w:r w:rsidR="008F70F5">
        <w:t xml:space="preserve">reduces confounding bias and can provide a fair basis for </w:t>
      </w:r>
      <w:r w:rsidR="008E34BC">
        <w:t>allocation of limited resources</w:t>
      </w:r>
      <w:r w:rsidR="00BA1708">
        <w:t xml:space="preserve">, </w:t>
      </w:r>
      <w:r w:rsidR="007550F0">
        <w:t>i.e.</w:t>
      </w:r>
      <w:r w:rsidR="00BA1708">
        <w:t xml:space="preserve">, if the pilot cannot serve </w:t>
      </w:r>
      <w:proofErr w:type="gramStart"/>
      <w:r w:rsidR="00490691">
        <w:t>all of</w:t>
      </w:r>
      <w:proofErr w:type="gramEnd"/>
      <w:r w:rsidR="00490691">
        <w:t xml:space="preserve"> a targeted </w:t>
      </w:r>
      <w:r w:rsidR="000738A1">
        <w:t xml:space="preserve">population. </w:t>
      </w:r>
      <w:r w:rsidR="00E051C5">
        <w:t xml:space="preserve">Randomisation is ethical under conditions of ‘equipoise’, </w:t>
      </w:r>
      <w:r w:rsidR="00FF365A">
        <w:t>i.e.</w:t>
      </w:r>
      <w:r w:rsidR="00E051C5">
        <w:t>, when we do not know if an intervention will be effective and beneficial, even if we hypothesise that this will be the case. Never</w:t>
      </w:r>
      <w:r w:rsidR="00577478">
        <w:t>theless, randomisation may be controversial</w:t>
      </w:r>
      <w:r w:rsidR="00B56DF0">
        <w:t>;</w:t>
      </w:r>
      <w:r w:rsidR="00995D67">
        <w:t xml:space="preserve"> it can be perceived as ‘unfair’</w:t>
      </w:r>
      <w:r w:rsidR="00C21AC8">
        <w:t xml:space="preserve"> </w:t>
      </w:r>
      <w:r w:rsidR="00A47156">
        <w:t xml:space="preserve">and as denying </w:t>
      </w:r>
      <w:r w:rsidR="005B5CC5">
        <w:t xml:space="preserve">some participants access to </w:t>
      </w:r>
      <w:r w:rsidR="009F05E6">
        <w:t>something that might benefit them.</w:t>
      </w:r>
      <w:r w:rsidR="00BC2255">
        <w:t xml:space="preserve"> </w:t>
      </w:r>
      <w:r w:rsidR="00F10086">
        <w:t>There are ways to surmount this challenge</w:t>
      </w:r>
      <w:r w:rsidR="00707265">
        <w:t>, including through good communication of the ethics</w:t>
      </w:r>
      <w:r w:rsidR="002F0F04">
        <w:t xml:space="preserve"> and scientific benefits of randomisation, and through use of designs such as wait-list randomisation and stepped wedge designs where all participants ultimately receive th</w:t>
      </w:r>
      <w:r w:rsidR="00366DAB">
        <w:t>e</w:t>
      </w:r>
      <w:r w:rsidR="002F0F04">
        <w:t xml:space="preserve"> intervention.</w:t>
      </w:r>
      <w:r w:rsidR="003A11F5">
        <w:t xml:space="preserve"> In cases where randomisation proves impractical or unfeasible, quasi-experi</w:t>
      </w:r>
      <w:r w:rsidR="00874783">
        <w:t>mental</w:t>
      </w:r>
      <w:r w:rsidR="00AA4ECA">
        <w:t xml:space="preserve"> (non-randomised)</w:t>
      </w:r>
      <w:r w:rsidR="00874783">
        <w:t xml:space="preserve"> designs can be considered</w:t>
      </w:r>
      <w:r w:rsidR="00B56DF0">
        <w:t>.</w:t>
      </w:r>
      <w:r w:rsidR="008A3B14">
        <w:t xml:space="preserve"> </w:t>
      </w:r>
      <w:r w:rsidR="00B56DF0">
        <w:t>T</w:t>
      </w:r>
      <w:r w:rsidR="008A3B14">
        <w:t>hese provide a control comparison without randomisation</w:t>
      </w:r>
      <w:r w:rsidR="004634A1">
        <w:t xml:space="preserve">, but the </w:t>
      </w:r>
      <w:r w:rsidR="00B56DF0">
        <w:t>R</w:t>
      </w:r>
      <w:r w:rsidR="004634A1">
        <w:t xml:space="preserve">andomised </w:t>
      </w:r>
      <w:r w:rsidR="00B56DF0">
        <w:t>C</w:t>
      </w:r>
      <w:r w:rsidR="004634A1">
        <w:t xml:space="preserve">ontrolled </w:t>
      </w:r>
      <w:r w:rsidR="00B56DF0">
        <w:t>T</w:t>
      </w:r>
      <w:r w:rsidR="004634A1">
        <w:t>rial</w:t>
      </w:r>
      <w:r w:rsidR="00B56DF0">
        <w:t xml:space="preserve"> (RCT)</w:t>
      </w:r>
      <w:r w:rsidR="004634A1">
        <w:t xml:space="preserve"> is the gold-standard for effectiveness and cost-effectiveness evaluation.</w:t>
      </w:r>
    </w:p>
    <w:p w14:paraId="1F07F758" w14:textId="3FA524BD" w:rsidR="004964FD" w:rsidRDefault="008619AB" w:rsidP="004964FD">
      <w:pPr>
        <w:pStyle w:val="Heading2"/>
      </w:pPr>
      <w:bookmarkStart w:id="23" w:name="_Toc94107591"/>
      <w:bookmarkStart w:id="24" w:name="_Toc98596346"/>
      <w:r>
        <w:t>A l</w:t>
      </w:r>
      <w:r w:rsidR="004964FD">
        <w:t xml:space="preserve">arge-scale </w:t>
      </w:r>
      <w:r w:rsidR="001745B9">
        <w:t xml:space="preserve">intervention for a </w:t>
      </w:r>
      <w:r w:rsidR="00653A6A">
        <w:t xml:space="preserve">whole </w:t>
      </w:r>
      <w:r w:rsidR="001745B9">
        <w:t xml:space="preserve">city </w:t>
      </w:r>
      <w:r w:rsidR="00653A6A">
        <w:t>population</w:t>
      </w:r>
      <w:bookmarkEnd w:id="23"/>
      <w:bookmarkEnd w:id="24"/>
    </w:p>
    <w:p w14:paraId="0FA89FA6" w14:textId="77777777" w:rsidR="004964FD" w:rsidRDefault="004964FD" w:rsidP="004964FD">
      <w:pPr>
        <w:pStyle w:val="Heading3"/>
      </w:pPr>
      <w:bookmarkStart w:id="25" w:name="_Toc94107520"/>
      <w:bookmarkStart w:id="26" w:name="_Toc94107592"/>
      <w:bookmarkStart w:id="27" w:name="_Toc98592591"/>
      <w:bookmarkStart w:id="28" w:name="_Toc98592630"/>
      <w:bookmarkStart w:id="29" w:name="_Toc98593486"/>
      <w:bookmarkStart w:id="30" w:name="_Toc98596347"/>
      <w:r>
        <w:t>Intervention</w:t>
      </w:r>
      <w:bookmarkEnd w:id="25"/>
      <w:bookmarkEnd w:id="26"/>
      <w:bookmarkEnd w:id="27"/>
      <w:bookmarkEnd w:id="28"/>
      <w:bookmarkEnd w:id="29"/>
      <w:bookmarkEnd w:id="30"/>
    </w:p>
    <w:p w14:paraId="53014B04" w14:textId="781FC20B" w:rsidR="004964FD" w:rsidRDefault="000A1D59" w:rsidP="004964FD">
      <w:r>
        <w:t xml:space="preserve">For such an intervention, a </w:t>
      </w:r>
      <w:r w:rsidR="004964FD">
        <w:t>cash transfer</w:t>
      </w:r>
      <w:r>
        <w:t xml:space="preserve"> is paid to all households within a defined geographical area. The</w:t>
      </w:r>
      <w:r w:rsidR="004964FD">
        <w:t xml:space="preserve"> intervention </w:t>
      </w:r>
      <w:r>
        <w:t xml:space="preserve">would </w:t>
      </w:r>
      <w:r w:rsidR="00BA7412">
        <w:t xml:space="preserve">consist of </w:t>
      </w:r>
      <w:r w:rsidR="004964FD">
        <w:t>a Minimum Income Standard-level payment to adults aged 18+</w:t>
      </w:r>
      <w:r>
        <w:t xml:space="preserve">, with each child allocated a </w:t>
      </w:r>
      <w:r w:rsidR="005E1C0C">
        <w:t>smaller</w:t>
      </w:r>
      <w:r>
        <w:t xml:space="preserve"> amount</w:t>
      </w:r>
      <w:r w:rsidR="004964FD">
        <w:t>.</w:t>
      </w:r>
      <w:r w:rsidR="005E1C0C">
        <w:t xml:space="preserve"> Co-production with young people in Bradford has recommended that the amount paid to children can be given</w:t>
      </w:r>
      <w:r w:rsidR="00807C15">
        <w:t xml:space="preserve"> 50% directly to children and 50% to parents for use for the benefit of children.</w:t>
      </w:r>
    </w:p>
    <w:p w14:paraId="73A7BCA1" w14:textId="77777777" w:rsidR="004964FD" w:rsidRDefault="004964FD" w:rsidP="004964FD">
      <w:pPr>
        <w:pStyle w:val="Heading3"/>
      </w:pPr>
      <w:bookmarkStart w:id="31" w:name="_Toc94107521"/>
      <w:bookmarkStart w:id="32" w:name="_Toc94107593"/>
      <w:bookmarkStart w:id="33" w:name="_Toc98592592"/>
      <w:bookmarkStart w:id="34" w:name="_Toc98592631"/>
      <w:bookmarkStart w:id="35" w:name="_Toc98593487"/>
      <w:bookmarkStart w:id="36" w:name="_Toc98596348"/>
      <w:r>
        <w:t>Recruitment</w:t>
      </w:r>
      <w:bookmarkEnd w:id="31"/>
      <w:bookmarkEnd w:id="32"/>
      <w:bookmarkEnd w:id="33"/>
      <w:bookmarkEnd w:id="34"/>
      <w:bookmarkEnd w:id="35"/>
      <w:bookmarkEnd w:id="36"/>
    </w:p>
    <w:p w14:paraId="68CA6C72" w14:textId="0F5E6E79" w:rsidR="00EA2729" w:rsidRDefault="0077646A" w:rsidP="00FE3495">
      <w:r>
        <w:t xml:space="preserve">Current proposals for such a pilot include </w:t>
      </w:r>
      <w:r w:rsidR="00264E42">
        <w:t xml:space="preserve">providing basic income to </w:t>
      </w:r>
      <w:r w:rsidR="009C091B">
        <w:t xml:space="preserve">all residents of </w:t>
      </w:r>
      <w:r w:rsidR="004964FD">
        <w:t>a town such as Dunfermline, Fife, Scotland.</w:t>
      </w:r>
      <w:r w:rsidR="00177C99">
        <w:t xml:space="preserve"> Such </w:t>
      </w:r>
      <w:r w:rsidR="00FE579E">
        <w:t>a</w:t>
      </w:r>
      <w:r w:rsidR="00BF0AAB">
        <w:t>n intervention</w:t>
      </w:r>
      <w:r w:rsidR="00FE579E">
        <w:t xml:space="preserve"> </w:t>
      </w:r>
      <w:r w:rsidR="0067692F">
        <w:t>w</w:t>
      </w:r>
      <w:r w:rsidR="00BF0AAB">
        <w:t>ould likely</w:t>
      </w:r>
      <w:r w:rsidR="0067692F">
        <w:t xml:space="preserve"> </w:t>
      </w:r>
      <w:r w:rsidR="00BF0AAB">
        <w:t>be quasi-experimental, although the choice of town could be</w:t>
      </w:r>
      <w:r w:rsidR="009C091B">
        <w:t xml:space="preserve"> randomised after selection of candidate towns on criteria such as size or deprivation.</w:t>
      </w:r>
      <w:r w:rsidR="007D35ED">
        <w:t xml:space="preserve"> </w:t>
      </w:r>
      <w:r w:rsidR="00826AAB">
        <w:t xml:space="preserve">Even if not selected at random, </w:t>
      </w:r>
      <w:r w:rsidR="00DB3CFC">
        <w:t>such selection criteria</w:t>
      </w:r>
      <w:r w:rsidR="00132F1D">
        <w:t xml:space="preserve"> could </w:t>
      </w:r>
      <w:r w:rsidR="00214B0B">
        <w:t xml:space="preserve">provide </w:t>
      </w:r>
      <w:r w:rsidR="00922A3A">
        <w:t>c</w:t>
      </w:r>
      <w:r w:rsidR="00214B0B">
        <w:t>andidate control towns</w:t>
      </w:r>
      <w:r w:rsidR="00F71D20">
        <w:t xml:space="preserve"> with </w:t>
      </w:r>
      <w:r w:rsidR="005A0F8E">
        <w:t>similar health outcomes and demographic makeup</w:t>
      </w:r>
      <w:r w:rsidR="00F71D20">
        <w:t xml:space="preserve">. </w:t>
      </w:r>
      <w:r w:rsidR="00764BCF">
        <w:t>The choice of</w:t>
      </w:r>
      <w:r w:rsidR="00922A3A">
        <w:t xml:space="preserve"> intervention</w:t>
      </w:r>
      <w:r w:rsidR="00764BCF">
        <w:t xml:space="preserve"> town is dependent on its being sufficiently large for the trial to indicate macro-economic impact</w:t>
      </w:r>
      <w:r w:rsidR="007D35ED">
        <w:t xml:space="preserve"> and</w:t>
      </w:r>
      <w:r w:rsidR="00764BCF">
        <w:t xml:space="preserve"> of there being an above average </w:t>
      </w:r>
      <w:r w:rsidR="00203C13">
        <w:t xml:space="preserve">proportion </w:t>
      </w:r>
      <w:r w:rsidR="00764BCF">
        <w:t>of low-to middle income workers, those in precarious employment and those in receipt of existing welfare payments to indicate impact on those predicted to benefit most from the scheme.</w:t>
      </w:r>
    </w:p>
    <w:p w14:paraId="34AABC4F" w14:textId="77777777" w:rsidR="00EA2729" w:rsidRDefault="00EA2729" w:rsidP="00FE3495"/>
    <w:p w14:paraId="7AEBAF03" w14:textId="38AF35AB" w:rsidR="00EA2729" w:rsidRDefault="00EA2729" w:rsidP="00FE3495">
      <w:pPr>
        <w:sectPr w:rsidR="00EA2729" w:rsidSect="00EC0AE5">
          <w:footerReference w:type="default" r:id="rId15"/>
          <w:headerReference w:type="first" r:id="rId16"/>
          <w:endnotePr>
            <w:numFmt w:val="decimal"/>
          </w:endnotePr>
          <w:pgSz w:w="16838" w:h="23811" w:code="8"/>
          <w:pgMar w:top="1440" w:right="1440" w:bottom="1440" w:left="1440" w:header="708" w:footer="708" w:gutter="0"/>
          <w:cols w:space="708"/>
          <w:titlePg/>
          <w:docGrid w:linePitch="360"/>
        </w:sectPr>
      </w:pPr>
    </w:p>
    <w:p w14:paraId="4E26468C" w14:textId="7B9344B1" w:rsidR="00661C88" w:rsidRDefault="00AC2C68" w:rsidP="004964FD">
      <w:pPr>
        <w:pStyle w:val="Heading2"/>
      </w:pPr>
      <w:bookmarkStart w:id="37" w:name="_Toc94107595"/>
      <w:bookmarkStart w:id="38" w:name="_Toc98596349"/>
      <w:r>
        <w:lastRenderedPageBreak/>
        <w:t>Measures</w:t>
      </w:r>
      <w:r w:rsidR="00237C8E" w:rsidRPr="004964FD">
        <w:t xml:space="preserve"> bank</w:t>
      </w:r>
      <w:bookmarkEnd w:id="37"/>
      <w:bookmarkEnd w:id="38"/>
    </w:p>
    <w:p w14:paraId="12C625CC" w14:textId="3031B1A7" w:rsidR="00845865" w:rsidRPr="00845865" w:rsidRDefault="003A116E" w:rsidP="00845865">
      <w:pPr>
        <w:pStyle w:val="Heading3"/>
      </w:pPr>
      <w:bookmarkStart w:id="39" w:name="_Toc98596350"/>
      <w:r>
        <w:t>Administration</w:t>
      </w:r>
      <w:bookmarkEnd w:id="39"/>
    </w:p>
    <w:tbl>
      <w:tblPr>
        <w:tblStyle w:val="TableGrid"/>
        <w:tblW w:w="22822" w:type="dxa"/>
        <w:tblInd w:w="-1139" w:type="dxa"/>
        <w:tblLayout w:type="fixed"/>
        <w:tblLook w:val="04A0" w:firstRow="1" w:lastRow="0" w:firstColumn="1" w:lastColumn="0" w:noHBand="0" w:noVBand="1"/>
      </w:tblPr>
      <w:tblGrid>
        <w:gridCol w:w="964"/>
        <w:gridCol w:w="1702"/>
        <w:gridCol w:w="5240"/>
        <w:gridCol w:w="5386"/>
        <w:gridCol w:w="1560"/>
        <w:gridCol w:w="2409"/>
        <w:gridCol w:w="2977"/>
        <w:gridCol w:w="1615"/>
        <w:gridCol w:w="969"/>
      </w:tblGrid>
      <w:tr w:rsidR="00845865" w14:paraId="13FCBC12" w14:textId="1CBD6C8A" w:rsidTr="001505AA">
        <w:trPr>
          <w:trHeight w:val="113"/>
        </w:trPr>
        <w:tc>
          <w:tcPr>
            <w:tcW w:w="964" w:type="dxa"/>
          </w:tcPr>
          <w:p w14:paraId="415649AB" w14:textId="555C1989" w:rsidR="00845865" w:rsidRPr="00845865" w:rsidRDefault="00845865" w:rsidP="00163DFD">
            <w:pPr>
              <w:rPr>
                <w:b/>
                <w:bCs/>
              </w:rPr>
            </w:pPr>
            <w:r w:rsidRPr="00845865">
              <w:rPr>
                <w:b/>
                <w:bCs/>
              </w:rPr>
              <w:t>No.</w:t>
            </w:r>
          </w:p>
        </w:tc>
        <w:tc>
          <w:tcPr>
            <w:tcW w:w="1702" w:type="dxa"/>
          </w:tcPr>
          <w:p w14:paraId="40161A1C" w14:textId="5E5E2AD5" w:rsidR="00845865" w:rsidRPr="00845865" w:rsidRDefault="00845865" w:rsidP="00163DFD">
            <w:pPr>
              <w:rPr>
                <w:b/>
                <w:bCs/>
              </w:rPr>
            </w:pPr>
            <w:r w:rsidRPr="00845865">
              <w:rPr>
                <w:b/>
                <w:bCs/>
              </w:rPr>
              <w:t>Name/type</w:t>
            </w:r>
          </w:p>
        </w:tc>
        <w:tc>
          <w:tcPr>
            <w:tcW w:w="5240" w:type="dxa"/>
          </w:tcPr>
          <w:p w14:paraId="2654F213" w14:textId="4A412430" w:rsidR="00845865" w:rsidRPr="00845865" w:rsidRDefault="00845865" w:rsidP="00163DFD">
            <w:pPr>
              <w:rPr>
                <w:b/>
                <w:bCs/>
              </w:rPr>
            </w:pPr>
            <w:r w:rsidRPr="00845865">
              <w:rPr>
                <w:b/>
                <w:bCs/>
              </w:rPr>
              <w:t>Question wording</w:t>
            </w:r>
          </w:p>
        </w:tc>
        <w:tc>
          <w:tcPr>
            <w:tcW w:w="5386" w:type="dxa"/>
          </w:tcPr>
          <w:p w14:paraId="23D78B49" w14:textId="16B01AC8" w:rsidR="00845865" w:rsidRPr="00845865" w:rsidRDefault="00845865" w:rsidP="00163DFD">
            <w:pPr>
              <w:rPr>
                <w:b/>
                <w:bCs/>
              </w:rPr>
            </w:pPr>
            <w:r w:rsidRPr="00845865">
              <w:rPr>
                <w:b/>
                <w:bCs/>
              </w:rPr>
              <w:t>Answer options</w:t>
            </w:r>
          </w:p>
        </w:tc>
        <w:tc>
          <w:tcPr>
            <w:tcW w:w="1560" w:type="dxa"/>
          </w:tcPr>
          <w:p w14:paraId="1F0734D5" w14:textId="659DFF30" w:rsidR="00845865" w:rsidRPr="00845865" w:rsidRDefault="00845865" w:rsidP="00163DFD">
            <w:pPr>
              <w:rPr>
                <w:b/>
                <w:bCs/>
              </w:rPr>
            </w:pPr>
            <w:r w:rsidRPr="00845865">
              <w:rPr>
                <w:b/>
                <w:bCs/>
              </w:rPr>
              <w:t>Audience</w:t>
            </w:r>
          </w:p>
        </w:tc>
        <w:tc>
          <w:tcPr>
            <w:tcW w:w="2409" w:type="dxa"/>
          </w:tcPr>
          <w:p w14:paraId="72828387" w14:textId="267FB7B6" w:rsidR="00845865" w:rsidRPr="00845865" w:rsidRDefault="00845865" w:rsidP="00163DFD">
            <w:pPr>
              <w:rPr>
                <w:b/>
                <w:bCs/>
              </w:rPr>
            </w:pPr>
            <w:r w:rsidRPr="00845865">
              <w:rPr>
                <w:b/>
                <w:bCs/>
              </w:rPr>
              <w:t>Source</w:t>
            </w:r>
          </w:p>
        </w:tc>
        <w:tc>
          <w:tcPr>
            <w:tcW w:w="2977" w:type="dxa"/>
          </w:tcPr>
          <w:p w14:paraId="24E25373" w14:textId="3E34735F" w:rsidR="00845865" w:rsidRPr="00845865" w:rsidRDefault="00845865" w:rsidP="00163DFD">
            <w:pPr>
              <w:rPr>
                <w:b/>
                <w:bCs/>
              </w:rPr>
            </w:pPr>
            <w:r w:rsidRPr="00845865">
              <w:rPr>
                <w:b/>
                <w:bCs/>
              </w:rPr>
              <w:t>Justification</w:t>
            </w:r>
            <w:r w:rsidR="00166FE2">
              <w:rPr>
                <w:b/>
                <w:bCs/>
              </w:rPr>
              <w:t>/notes</w:t>
            </w:r>
          </w:p>
        </w:tc>
        <w:tc>
          <w:tcPr>
            <w:tcW w:w="1615" w:type="dxa"/>
          </w:tcPr>
          <w:p w14:paraId="19AD45F0" w14:textId="3B500417" w:rsidR="00845865" w:rsidRPr="00845865" w:rsidRDefault="00845865" w:rsidP="00163DFD">
            <w:pPr>
              <w:rPr>
                <w:b/>
                <w:bCs/>
              </w:rPr>
            </w:pPr>
            <w:r w:rsidRPr="00845865">
              <w:rPr>
                <w:b/>
                <w:bCs/>
              </w:rPr>
              <w:t>Time point</w:t>
            </w:r>
          </w:p>
        </w:tc>
        <w:tc>
          <w:tcPr>
            <w:tcW w:w="969" w:type="dxa"/>
          </w:tcPr>
          <w:p w14:paraId="29F9AF4B" w14:textId="0E83723A" w:rsidR="00845865" w:rsidRPr="00845865" w:rsidRDefault="002725EE" w:rsidP="00163DFD">
            <w:pPr>
              <w:rPr>
                <w:b/>
                <w:bCs/>
              </w:rPr>
            </w:pPr>
            <w:r>
              <w:rPr>
                <w:b/>
                <w:bCs/>
              </w:rPr>
              <w:t>Module</w:t>
            </w:r>
          </w:p>
        </w:tc>
      </w:tr>
      <w:tr w:rsidR="00845865" w14:paraId="383C20FA" w14:textId="6AC69CD2" w:rsidTr="001505AA">
        <w:trPr>
          <w:trHeight w:val="113"/>
        </w:trPr>
        <w:tc>
          <w:tcPr>
            <w:tcW w:w="964" w:type="dxa"/>
          </w:tcPr>
          <w:p w14:paraId="6A03AC7D" w14:textId="7657A172" w:rsidR="00845865" w:rsidRDefault="00845865" w:rsidP="00AE7229">
            <w:r>
              <w:t>1.1</w:t>
            </w:r>
          </w:p>
        </w:tc>
        <w:tc>
          <w:tcPr>
            <w:tcW w:w="1702" w:type="dxa"/>
          </w:tcPr>
          <w:p w14:paraId="38838A9A" w14:textId="0C31DEEA" w:rsidR="00845865" w:rsidRDefault="009E426C" w:rsidP="00AE7229">
            <w:r>
              <w:t>Participant ID</w:t>
            </w:r>
          </w:p>
        </w:tc>
        <w:tc>
          <w:tcPr>
            <w:tcW w:w="5240" w:type="dxa"/>
          </w:tcPr>
          <w:p w14:paraId="29FD1EE3" w14:textId="556FAE6E" w:rsidR="00845865" w:rsidRDefault="00845865" w:rsidP="00AE7229">
            <w:r>
              <w:t>Participant study ID</w:t>
            </w:r>
          </w:p>
        </w:tc>
        <w:tc>
          <w:tcPr>
            <w:tcW w:w="5386" w:type="dxa"/>
          </w:tcPr>
          <w:p w14:paraId="6E96BE62" w14:textId="5EBD3BB3" w:rsidR="00845865" w:rsidRDefault="002725EE" w:rsidP="00AE7229">
            <w:r>
              <w:t>[</w:t>
            </w:r>
            <w:r w:rsidR="00C956CB">
              <w:t>NUMERICAL TEXT BOX</w:t>
            </w:r>
            <w:r>
              <w:t>]</w:t>
            </w:r>
          </w:p>
        </w:tc>
        <w:tc>
          <w:tcPr>
            <w:tcW w:w="1560" w:type="dxa"/>
          </w:tcPr>
          <w:p w14:paraId="2812A03A" w14:textId="265A138A" w:rsidR="00845865" w:rsidRDefault="00845865" w:rsidP="00AE7229">
            <w:r>
              <w:t>All</w:t>
            </w:r>
          </w:p>
        </w:tc>
        <w:tc>
          <w:tcPr>
            <w:tcW w:w="2409" w:type="dxa"/>
          </w:tcPr>
          <w:p w14:paraId="6D9996D3" w14:textId="534EEE87" w:rsidR="00845865" w:rsidRDefault="002725EE" w:rsidP="00AE7229">
            <w:r>
              <w:t>Bespoke</w:t>
            </w:r>
          </w:p>
        </w:tc>
        <w:tc>
          <w:tcPr>
            <w:tcW w:w="2977" w:type="dxa"/>
          </w:tcPr>
          <w:p w14:paraId="2A0A9898" w14:textId="4F0A5051" w:rsidR="00845865" w:rsidRDefault="002725EE" w:rsidP="00AE7229">
            <w:r>
              <w:t>Administrative</w:t>
            </w:r>
          </w:p>
        </w:tc>
        <w:tc>
          <w:tcPr>
            <w:tcW w:w="1615" w:type="dxa"/>
          </w:tcPr>
          <w:p w14:paraId="41F7B395" w14:textId="6D8209A8" w:rsidR="00845865" w:rsidRDefault="00845865" w:rsidP="00AE7229">
            <w:r>
              <w:t>All</w:t>
            </w:r>
          </w:p>
        </w:tc>
        <w:tc>
          <w:tcPr>
            <w:tcW w:w="969" w:type="dxa"/>
          </w:tcPr>
          <w:p w14:paraId="607B168E" w14:textId="63C1D463" w:rsidR="00845865" w:rsidRDefault="002725EE" w:rsidP="00AE7229">
            <w:r>
              <w:t>1</w:t>
            </w:r>
          </w:p>
        </w:tc>
      </w:tr>
      <w:tr w:rsidR="00845865" w14:paraId="0BC53859" w14:textId="6D1D1F93" w:rsidTr="001505AA">
        <w:trPr>
          <w:trHeight w:val="113"/>
        </w:trPr>
        <w:tc>
          <w:tcPr>
            <w:tcW w:w="964" w:type="dxa"/>
          </w:tcPr>
          <w:p w14:paraId="75C9E844" w14:textId="378942AD" w:rsidR="00845865" w:rsidRDefault="00845865" w:rsidP="00AE7229">
            <w:r>
              <w:t>1.2</w:t>
            </w:r>
          </w:p>
        </w:tc>
        <w:tc>
          <w:tcPr>
            <w:tcW w:w="1702" w:type="dxa"/>
          </w:tcPr>
          <w:p w14:paraId="3DE00B95" w14:textId="0019F372" w:rsidR="00845865" w:rsidRDefault="009E426C" w:rsidP="00AE7229">
            <w:r>
              <w:t>Interviewer ID</w:t>
            </w:r>
          </w:p>
        </w:tc>
        <w:tc>
          <w:tcPr>
            <w:tcW w:w="5240" w:type="dxa"/>
          </w:tcPr>
          <w:p w14:paraId="5DE0638D" w14:textId="29690B37" w:rsidR="00845865" w:rsidRDefault="00845865" w:rsidP="00AE7229">
            <w:r>
              <w:t>Interviewer code</w:t>
            </w:r>
          </w:p>
        </w:tc>
        <w:tc>
          <w:tcPr>
            <w:tcW w:w="5386" w:type="dxa"/>
          </w:tcPr>
          <w:p w14:paraId="0457F2F7" w14:textId="5DE7363F" w:rsidR="00845865" w:rsidRDefault="002725EE" w:rsidP="00AE7229">
            <w:r>
              <w:t>[</w:t>
            </w:r>
            <w:r w:rsidR="00C956CB">
              <w:t>NUMERICAL TEXT BOX</w:t>
            </w:r>
            <w:r>
              <w:t>]</w:t>
            </w:r>
          </w:p>
        </w:tc>
        <w:tc>
          <w:tcPr>
            <w:tcW w:w="1560" w:type="dxa"/>
          </w:tcPr>
          <w:p w14:paraId="3D109FEF" w14:textId="23A9EC27" w:rsidR="00845865" w:rsidRDefault="00845865" w:rsidP="00AE7229">
            <w:r>
              <w:t>All</w:t>
            </w:r>
          </w:p>
        </w:tc>
        <w:tc>
          <w:tcPr>
            <w:tcW w:w="2409" w:type="dxa"/>
          </w:tcPr>
          <w:p w14:paraId="41D46220" w14:textId="6E2A7F93" w:rsidR="00845865" w:rsidRDefault="002725EE" w:rsidP="00AE7229">
            <w:r>
              <w:t>Bespoke</w:t>
            </w:r>
          </w:p>
        </w:tc>
        <w:tc>
          <w:tcPr>
            <w:tcW w:w="2977" w:type="dxa"/>
          </w:tcPr>
          <w:p w14:paraId="7D98244F" w14:textId="6892D774" w:rsidR="00845865" w:rsidRDefault="002725EE" w:rsidP="00AE7229">
            <w:r>
              <w:t>Administrative</w:t>
            </w:r>
          </w:p>
        </w:tc>
        <w:tc>
          <w:tcPr>
            <w:tcW w:w="1615" w:type="dxa"/>
          </w:tcPr>
          <w:p w14:paraId="6447826C" w14:textId="6E39FEE6" w:rsidR="00845865" w:rsidRDefault="00845865" w:rsidP="00AE7229">
            <w:r>
              <w:t>All</w:t>
            </w:r>
          </w:p>
        </w:tc>
        <w:tc>
          <w:tcPr>
            <w:tcW w:w="969" w:type="dxa"/>
          </w:tcPr>
          <w:p w14:paraId="11512A04" w14:textId="0E570F42" w:rsidR="00845865" w:rsidRDefault="003E4E7E" w:rsidP="00AE7229">
            <w:r>
              <w:t>4</w:t>
            </w:r>
          </w:p>
        </w:tc>
      </w:tr>
      <w:tr w:rsidR="00845865" w14:paraId="240D0616" w14:textId="71C5863C" w:rsidTr="001505AA">
        <w:trPr>
          <w:trHeight w:val="113"/>
        </w:trPr>
        <w:tc>
          <w:tcPr>
            <w:tcW w:w="964" w:type="dxa"/>
          </w:tcPr>
          <w:p w14:paraId="280F7631" w14:textId="0581A6BB" w:rsidR="00845865" w:rsidRDefault="00845865" w:rsidP="00AE7229">
            <w:r>
              <w:t>1.3</w:t>
            </w:r>
          </w:p>
        </w:tc>
        <w:tc>
          <w:tcPr>
            <w:tcW w:w="1702" w:type="dxa"/>
          </w:tcPr>
          <w:p w14:paraId="5F0B7628" w14:textId="764CC69B" w:rsidR="00845865" w:rsidRDefault="009E426C" w:rsidP="00AE7229">
            <w:r>
              <w:t>Time and date</w:t>
            </w:r>
          </w:p>
        </w:tc>
        <w:tc>
          <w:tcPr>
            <w:tcW w:w="5240" w:type="dxa"/>
          </w:tcPr>
          <w:p w14:paraId="7435F0B1" w14:textId="5EDDEA98" w:rsidR="00845865" w:rsidRDefault="00845865" w:rsidP="00AE7229">
            <w:r>
              <w:t xml:space="preserve">Date </w:t>
            </w:r>
            <w:r w:rsidR="003A116E">
              <w:t xml:space="preserve">and starting time of </w:t>
            </w:r>
            <w:r>
              <w:t>questionnaire</w:t>
            </w:r>
          </w:p>
        </w:tc>
        <w:tc>
          <w:tcPr>
            <w:tcW w:w="5386" w:type="dxa"/>
          </w:tcPr>
          <w:p w14:paraId="545FADA9" w14:textId="450A1AAB" w:rsidR="00845865" w:rsidRDefault="00845865" w:rsidP="00AE7229">
            <w:r>
              <w:t>[DD/MM/YYYY]</w:t>
            </w:r>
            <w:r w:rsidR="003A116E">
              <w:t xml:space="preserve"> [MM/HH]</w:t>
            </w:r>
          </w:p>
        </w:tc>
        <w:tc>
          <w:tcPr>
            <w:tcW w:w="1560" w:type="dxa"/>
          </w:tcPr>
          <w:p w14:paraId="759613DE" w14:textId="50D5E54D" w:rsidR="00845865" w:rsidRDefault="00845865" w:rsidP="00AE7229">
            <w:r>
              <w:t>All</w:t>
            </w:r>
          </w:p>
        </w:tc>
        <w:tc>
          <w:tcPr>
            <w:tcW w:w="2409" w:type="dxa"/>
          </w:tcPr>
          <w:p w14:paraId="198525EF" w14:textId="10B6B717" w:rsidR="00845865" w:rsidRDefault="002725EE" w:rsidP="00AE7229">
            <w:r>
              <w:t>Bespoke</w:t>
            </w:r>
          </w:p>
        </w:tc>
        <w:tc>
          <w:tcPr>
            <w:tcW w:w="2977" w:type="dxa"/>
          </w:tcPr>
          <w:p w14:paraId="6B0A93CE" w14:textId="646073D3" w:rsidR="00845865" w:rsidRDefault="002725EE" w:rsidP="00AE7229">
            <w:r>
              <w:t>Administrative</w:t>
            </w:r>
          </w:p>
        </w:tc>
        <w:tc>
          <w:tcPr>
            <w:tcW w:w="1615" w:type="dxa"/>
          </w:tcPr>
          <w:p w14:paraId="4D890E1A" w14:textId="0BC6D057" w:rsidR="00845865" w:rsidRDefault="00845865" w:rsidP="00AE7229">
            <w:r>
              <w:t>All</w:t>
            </w:r>
          </w:p>
        </w:tc>
        <w:tc>
          <w:tcPr>
            <w:tcW w:w="969" w:type="dxa"/>
          </w:tcPr>
          <w:p w14:paraId="41BBA123" w14:textId="2E655845" w:rsidR="00845865" w:rsidRDefault="002725EE" w:rsidP="00AE7229">
            <w:r>
              <w:t>1</w:t>
            </w:r>
          </w:p>
        </w:tc>
      </w:tr>
      <w:tr w:rsidR="00FE2042" w14:paraId="7E403943" w14:textId="77777777" w:rsidTr="001505AA">
        <w:trPr>
          <w:trHeight w:val="113"/>
        </w:trPr>
        <w:tc>
          <w:tcPr>
            <w:tcW w:w="964" w:type="dxa"/>
          </w:tcPr>
          <w:p w14:paraId="4C019914" w14:textId="41C01528" w:rsidR="00FE2042" w:rsidRDefault="00FE2042" w:rsidP="00AE7229">
            <w:r>
              <w:t>1.4</w:t>
            </w:r>
          </w:p>
        </w:tc>
        <w:tc>
          <w:tcPr>
            <w:tcW w:w="1702" w:type="dxa"/>
          </w:tcPr>
          <w:p w14:paraId="745A8302" w14:textId="76189D09" w:rsidR="00FE2042" w:rsidRDefault="00FE2042" w:rsidP="00AE7229">
            <w:r>
              <w:t>Address</w:t>
            </w:r>
          </w:p>
        </w:tc>
        <w:tc>
          <w:tcPr>
            <w:tcW w:w="5240" w:type="dxa"/>
          </w:tcPr>
          <w:p w14:paraId="4F60CF66" w14:textId="272D8D96" w:rsidR="00FE2042" w:rsidRDefault="00FE2042" w:rsidP="00AE7229">
            <w:r>
              <w:t>What is your address?</w:t>
            </w:r>
          </w:p>
        </w:tc>
        <w:tc>
          <w:tcPr>
            <w:tcW w:w="5386" w:type="dxa"/>
          </w:tcPr>
          <w:p w14:paraId="500156A4" w14:textId="474E1357" w:rsidR="00FE2042" w:rsidRDefault="00FE2042" w:rsidP="00AE7229">
            <w:r>
              <w:t xml:space="preserve">[ADDRESS FORMAT </w:t>
            </w:r>
            <w:r w:rsidR="00E86068">
              <w:t>BOX</w:t>
            </w:r>
            <w:r>
              <w:t>]</w:t>
            </w:r>
          </w:p>
        </w:tc>
        <w:tc>
          <w:tcPr>
            <w:tcW w:w="1560" w:type="dxa"/>
          </w:tcPr>
          <w:p w14:paraId="5E65C292" w14:textId="1B901637" w:rsidR="00FE2042" w:rsidRDefault="00FE2042" w:rsidP="00AE7229">
            <w:r>
              <w:t>All</w:t>
            </w:r>
          </w:p>
        </w:tc>
        <w:tc>
          <w:tcPr>
            <w:tcW w:w="2409" w:type="dxa"/>
          </w:tcPr>
          <w:p w14:paraId="00E63196" w14:textId="44DAB056" w:rsidR="00FE2042" w:rsidRDefault="00FE2042" w:rsidP="00AE7229">
            <w:r>
              <w:t>Bespoke</w:t>
            </w:r>
          </w:p>
        </w:tc>
        <w:tc>
          <w:tcPr>
            <w:tcW w:w="2977" w:type="dxa"/>
          </w:tcPr>
          <w:p w14:paraId="1A08F31A" w14:textId="126BD950" w:rsidR="00FE2042" w:rsidRDefault="00FE2042" w:rsidP="00AE7229">
            <w:r>
              <w:t>Administrative</w:t>
            </w:r>
          </w:p>
        </w:tc>
        <w:tc>
          <w:tcPr>
            <w:tcW w:w="1615" w:type="dxa"/>
          </w:tcPr>
          <w:p w14:paraId="6462FB58" w14:textId="554936B8" w:rsidR="00FE2042" w:rsidRDefault="00FE2042" w:rsidP="00AE7229">
            <w:r>
              <w:t>All</w:t>
            </w:r>
          </w:p>
        </w:tc>
        <w:tc>
          <w:tcPr>
            <w:tcW w:w="969" w:type="dxa"/>
          </w:tcPr>
          <w:p w14:paraId="44514E93" w14:textId="74C502E3" w:rsidR="00FE2042" w:rsidRDefault="00FE2042" w:rsidP="00AE7229">
            <w:r>
              <w:t>1</w:t>
            </w:r>
          </w:p>
        </w:tc>
      </w:tr>
      <w:tr w:rsidR="00E2547C" w14:paraId="6F5CFDD0" w14:textId="77777777" w:rsidTr="001505AA">
        <w:trPr>
          <w:trHeight w:val="113"/>
        </w:trPr>
        <w:tc>
          <w:tcPr>
            <w:tcW w:w="964" w:type="dxa"/>
          </w:tcPr>
          <w:p w14:paraId="4F65F0CC" w14:textId="3FE15D9E" w:rsidR="00E2547C" w:rsidRDefault="00E2547C" w:rsidP="00AE7229">
            <w:r>
              <w:t>1.5</w:t>
            </w:r>
          </w:p>
        </w:tc>
        <w:tc>
          <w:tcPr>
            <w:tcW w:w="1702" w:type="dxa"/>
          </w:tcPr>
          <w:p w14:paraId="14D39AE7" w14:textId="04685668" w:rsidR="00E2547C" w:rsidRDefault="00E2547C" w:rsidP="00AE7229">
            <w:r>
              <w:t>Email address</w:t>
            </w:r>
          </w:p>
        </w:tc>
        <w:tc>
          <w:tcPr>
            <w:tcW w:w="5240" w:type="dxa"/>
          </w:tcPr>
          <w:p w14:paraId="14EA4CC3" w14:textId="694FA6EC" w:rsidR="00E2547C" w:rsidRDefault="00E2547C" w:rsidP="00AE7229">
            <w:r>
              <w:t>What is your main email address?</w:t>
            </w:r>
          </w:p>
        </w:tc>
        <w:tc>
          <w:tcPr>
            <w:tcW w:w="5386" w:type="dxa"/>
          </w:tcPr>
          <w:p w14:paraId="7B8F9B32" w14:textId="0FD32AC3" w:rsidR="00E2547C" w:rsidRDefault="00E2547C" w:rsidP="00AE7229">
            <w:r>
              <w:t xml:space="preserve">[EMAIL ADDRESS FORMAT </w:t>
            </w:r>
            <w:r w:rsidR="00E86068">
              <w:t>BOX</w:t>
            </w:r>
            <w:r>
              <w:t>]</w:t>
            </w:r>
          </w:p>
        </w:tc>
        <w:tc>
          <w:tcPr>
            <w:tcW w:w="1560" w:type="dxa"/>
          </w:tcPr>
          <w:p w14:paraId="4F41BC82" w14:textId="607428E1" w:rsidR="00E2547C" w:rsidRDefault="00E2547C" w:rsidP="00AE7229">
            <w:r>
              <w:t>All</w:t>
            </w:r>
          </w:p>
        </w:tc>
        <w:tc>
          <w:tcPr>
            <w:tcW w:w="2409" w:type="dxa"/>
          </w:tcPr>
          <w:p w14:paraId="27E99E12" w14:textId="2C4ABB2C" w:rsidR="00E2547C" w:rsidRDefault="00E2547C" w:rsidP="00AE7229">
            <w:r>
              <w:t>Bespoke</w:t>
            </w:r>
          </w:p>
        </w:tc>
        <w:tc>
          <w:tcPr>
            <w:tcW w:w="2977" w:type="dxa"/>
          </w:tcPr>
          <w:p w14:paraId="4861E005" w14:textId="28C385EF" w:rsidR="00E2547C" w:rsidRDefault="00E2547C" w:rsidP="00AE7229">
            <w:r>
              <w:t>Administrative</w:t>
            </w:r>
          </w:p>
        </w:tc>
        <w:tc>
          <w:tcPr>
            <w:tcW w:w="1615" w:type="dxa"/>
          </w:tcPr>
          <w:p w14:paraId="6DDC0498" w14:textId="1A05BB39" w:rsidR="00E2547C" w:rsidRDefault="00E2547C" w:rsidP="00AE7229">
            <w:r>
              <w:t>All</w:t>
            </w:r>
          </w:p>
        </w:tc>
        <w:tc>
          <w:tcPr>
            <w:tcW w:w="969" w:type="dxa"/>
          </w:tcPr>
          <w:p w14:paraId="2CA920D3" w14:textId="68EC3B0B" w:rsidR="00E2547C" w:rsidRDefault="00E2547C" w:rsidP="00AE7229">
            <w:r>
              <w:t>1</w:t>
            </w:r>
          </w:p>
        </w:tc>
      </w:tr>
      <w:tr w:rsidR="004521F1" w14:paraId="454C43A5" w14:textId="77777777" w:rsidTr="001505AA">
        <w:trPr>
          <w:trHeight w:val="113"/>
        </w:trPr>
        <w:tc>
          <w:tcPr>
            <w:tcW w:w="964" w:type="dxa"/>
          </w:tcPr>
          <w:p w14:paraId="7FF51813" w14:textId="3EB4ADB2" w:rsidR="004521F1" w:rsidRDefault="004521F1" w:rsidP="00AE7229">
            <w:r>
              <w:t>1.6</w:t>
            </w:r>
          </w:p>
        </w:tc>
        <w:tc>
          <w:tcPr>
            <w:tcW w:w="1702" w:type="dxa"/>
          </w:tcPr>
          <w:p w14:paraId="78A999DE" w14:textId="30D373F8" w:rsidR="004521F1" w:rsidRDefault="004521F1" w:rsidP="00AE7229">
            <w:r>
              <w:t>Phone number</w:t>
            </w:r>
          </w:p>
        </w:tc>
        <w:tc>
          <w:tcPr>
            <w:tcW w:w="5240" w:type="dxa"/>
          </w:tcPr>
          <w:p w14:paraId="1D80DB5A" w14:textId="725688DD" w:rsidR="004521F1" w:rsidRDefault="004521F1" w:rsidP="00AE7229">
            <w:r>
              <w:t>What is your main phone number?</w:t>
            </w:r>
          </w:p>
        </w:tc>
        <w:tc>
          <w:tcPr>
            <w:tcW w:w="5386" w:type="dxa"/>
          </w:tcPr>
          <w:p w14:paraId="736BCF5A" w14:textId="26CDDC29" w:rsidR="004521F1" w:rsidRDefault="004521F1" w:rsidP="00AE7229">
            <w:r>
              <w:t xml:space="preserve">[PHONE NUMBER FORMAT </w:t>
            </w:r>
            <w:r w:rsidR="00E86068">
              <w:t>BOX</w:t>
            </w:r>
            <w:r>
              <w:t>]</w:t>
            </w:r>
          </w:p>
        </w:tc>
        <w:tc>
          <w:tcPr>
            <w:tcW w:w="1560" w:type="dxa"/>
          </w:tcPr>
          <w:p w14:paraId="09FEB0BA" w14:textId="5B4BB47B" w:rsidR="004521F1" w:rsidRDefault="004521F1" w:rsidP="00AE7229">
            <w:r>
              <w:t>All</w:t>
            </w:r>
          </w:p>
        </w:tc>
        <w:tc>
          <w:tcPr>
            <w:tcW w:w="2409" w:type="dxa"/>
          </w:tcPr>
          <w:p w14:paraId="0ACE7AF5" w14:textId="33B81FE4" w:rsidR="004521F1" w:rsidRDefault="004521F1" w:rsidP="00AE7229">
            <w:r>
              <w:t>Bespoke</w:t>
            </w:r>
          </w:p>
        </w:tc>
        <w:tc>
          <w:tcPr>
            <w:tcW w:w="2977" w:type="dxa"/>
          </w:tcPr>
          <w:p w14:paraId="2E4FC300" w14:textId="738AC307" w:rsidR="004521F1" w:rsidRDefault="004521F1" w:rsidP="00AE7229">
            <w:r>
              <w:t>Administrative</w:t>
            </w:r>
          </w:p>
        </w:tc>
        <w:tc>
          <w:tcPr>
            <w:tcW w:w="1615" w:type="dxa"/>
          </w:tcPr>
          <w:p w14:paraId="44F8A11B" w14:textId="7AC3346D" w:rsidR="004521F1" w:rsidRDefault="004521F1" w:rsidP="00AE7229">
            <w:r>
              <w:t>All</w:t>
            </w:r>
          </w:p>
        </w:tc>
        <w:tc>
          <w:tcPr>
            <w:tcW w:w="969" w:type="dxa"/>
          </w:tcPr>
          <w:p w14:paraId="114954F0" w14:textId="2DBF32C2" w:rsidR="004521F1" w:rsidRDefault="004521F1" w:rsidP="00AE7229">
            <w:r>
              <w:t>1</w:t>
            </w:r>
          </w:p>
        </w:tc>
      </w:tr>
      <w:tr w:rsidR="005E1C0C" w14:paraId="78629079" w14:textId="77777777" w:rsidTr="001505AA">
        <w:trPr>
          <w:trHeight w:val="113"/>
        </w:trPr>
        <w:tc>
          <w:tcPr>
            <w:tcW w:w="964" w:type="dxa"/>
          </w:tcPr>
          <w:p w14:paraId="11D15E65" w14:textId="345FAA1C" w:rsidR="005E1C0C" w:rsidRDefault="005E1C0C" w:rsidP="005E1C0C">
            <w:r>
              <w:t>1.7</w:t>
            </w:r>
          </w:p>
        </w:tc>
        <w:tc>
          <w:tcPr>
            <w:tcW w:w="1702" w:type="dxa"/>
          </w:tcPr>
          <w:p w14:paraId="281EFB1F" w14:textId="0453AEC7" w:rsidR="005E1C0C" w:rsidRDefault="005E1C0C" w:rsidP="005E1C0C">
            <w:r>
              <w:t>Alternative phone number</w:t>
            </w:r>
          </w:p>
        </w:tc>
        <w:tc>
          <w:tcPr>
            <w:tcW w:w="5240" w:type="dxa"/>
          </w:tcPr>
          <w:p w14:paraId="4794911A" w14:textId="3A0A6480" w:rsidR="005E1C0C" w:rsidRDefault="005E1C0C" w:rsidP="005E1C0C">
            <w:r>
              <w:t xml:space="preserve">What is your alternative contact phone number? </w:t>
            </w:r>
          </w:p>
        </w:tc>
        <w:tc>
          <w:tcPr>
            <w:tcW w:w="5386" w:type="dxa"/>
          </w:tcPr>
          <w:p w14:paraId="298F7F2B" w14:textId="12FA6461" w:rsidR="005E1C0C" w:rsidRDefault="005E1C0C" w:rsidP="005E1C0C">
            <w:r>
              <w:t xml:space="preserve">[PHONE NUMBER FORMAT </w:t>
            </w:r>
            <w:r w:rsidR="00E86068">
              <w:t>BOX</w:t>
            </w:r>
            <w:r>
              <w:t>]</w:t>
            </w:r>
          </w:p>
        </w:tc>
        <w:tc>
          <w:tcPr>
            <w:tcW w:w="1560" w:type="dxa"/>
          </w:tcPr>
          <w:p w14:paraId="010E5D9B" w14:textId="4B0186B5" w:rsidR="005E1C0C" w:rsidRDefault="005E1C0C" w:rsidP="005E1C0C">
            <w:r>
              <w:t>All</w:t>
            </w:r>
          </w:p>
        </w:tc>
        <w:tc>
          <w:tcPr>
            <w:tcW w:w="2409" w:type="dxa"/>
          </w:tcPr>
          <w:p w14:paraId="1F29B3A4" w14:textId="74887850" w:rsidR="005E1C0C" w:rsidRDefault="005E1C0C" w:rsidP="005E1C0C">
            <w:r>
              <w:t>Bespoke</w:t>
            </w:r>
          </w:p>
        </w:tc>
        <w:tc>
          <w:tcPr>
            <w:tcW w:w="2977" w:type="dxa"/>
          </w:tcPr>
          <w:p w14:paraId="1DDD5420" w14:textId="74CAB109" w:rsidR="005E1C0C" w:rsidRDefault="005E1C0C" w:rsidP="005E1C0C">
            <w:r>
              <w:t>Administrative</w:t>
            </w:r>
          </w:p>
        </w:tc>
        <w:tc>
          <w:tcPr>
            <w:tcW w:w="1615" w:type="dxa"/>
          </w:tcPr>
          <w:p w14:paraId="4EF121C9" w14:textId="09065887" w:rsidR="005E1C0C" w:rsidRDefault="005E1C0C" w:rsidP="005E1C0C">
            <w:r>
              <w:t>All</w:t>
            </w:r>
          </w:p>
        </w:tc>
        <w:tc>
          <w:tcPr>
            <w:tcW w:w="969" w:type="dxa"/>
          </w:tcPr>
          <w:p w14:paraId="13A9E929" w14:textId="537EF44E" w:rsidR="005E1C0C" w:rsidRDefault="005E1C0C" w:rsidP="005E1C0C">
            <w:r>
              <w:t>1</w:t>
            </w:r>
          </w:p>
        </w:tc>
      </w:tr>
    </w:tbl>
    <w:p w14:paraId="1E2F2B66" w14:textId="7E1B7A5D" w:rsidR="00862556" w:rsidRDefault="00862556"/>
    <w:p w14:paraId="1EEF58D5" w14:textId="77777777" w:rsidR="005031F7" w:rsidRDefault="00862556" w:rsidP="005031F7">
      <w:pPr>
        <w:pStyle w:val="Heading3"/>
      </w:pPr>
      <w:bookmarkStart w:id="40" w:name="_Toc94107596"/>
      <w:bookmarkStart w:id="41" w:name="_Toc98596351"/>
      <w:r w:rsidRPr="004964FD">
        <w:t>D</w:t>
      </w:r>
      <w:r w:rsidR="00845BCB" w:rsidRPr="004964FD">
        <w:t>emographics</w:t>
      </w:r>
      <w:bookmarkEnd w:id="40"/>
      <w:bookmarkEnd w:id="41"/>
    </w:p>
    <w:tbl>
      <w:tblPr>
        <w:tblStyle w:val="TableGrid"/>
        <w:tblW w:w="22850" w:type="dxa"/>
        <w:tblInd w:w="-1139" w:type="dxa"/>
        <w:tblLayout w:type="fixed"/>
        <w:tblLook w:val="04A0" w:firstRow="1" w:lastRow="0" w:firstColumn="1" w:lastColumn="0" w:noHBand="0" w:noVBand="1"/>
      </w:tblPr>
      <w:tblGrid>
        <w:gridCol w:w="964"/>
        <w:gridCol w:w="1702"/>
        <w:gridCol w:w="5240"/>
        <w:gridCol w:w="5135"/>
        <w:gridCol w:w="1811"/>
        <w:gridCol w:w="2409"/>
        <w:gridCol w:w="2977"/>
        <w:gridCol w:w="1564"/>
        <w:gridCol w:w="1048"/>
      </w:tblGrid>
      <w:tr w:rsidR="002725EE" w14:paraId="3B0C22C8" w14:textId="77777777" w:rsidTr="00E24D89">
        <w:trPr>
          <w:trHeight w:val="113"/>
        </w:trPr>
        <w:tc>
          <w:tcPr>
            <w:tcW w:w="964" w:type="dxa"/>
          </w:tcPr>
          <w:p w14:paraId="5CCECB87" w14:textId="1062715A" w:rsidR="002725EE" w:rsidRDefault="002725EE" w:rsidP="002725EE">
            <w:r w:rsidRPr="00845865">
              <w:rPr>
                <w:b/>
                <w:bCs/>
              </w:rPr>
              <w:t>No.</w:t>
            </w:r>
          </w:p>
        </w:tc>
        <w:tc>
          <w:tcPr>
            <w:tcW w:w="1702" w:type="dxa"/>
          </w:tcPr>
          <w:p w14:paraId="0462F4A1" w14:textId="2BA33767" w:rsidR="002725EE" w:rsidRDefault="002725EE" w:rsidP="002725EE">
            <w:r w:rsidRPr="00845865">
              <w:rPr>
                <w:b/>
                <w:bCs/>
              </w:rPr>
              <w:t>Name/type</w:t>
            </w:r>
          </w:p>
        </w:tc>
        <w:tc>
          <w:tcPr>
            <w:tcW w:w="5240" w:type="dxa"/>
          </w:tcPr>
          <w:p w14:paraId="634F7E42" w14:textId="2F913C9E" w:rsidR="002725EE" w:rsidRDefault="002725EE" w:rsidP="002725EE">
            <w:r w:rsidRPr="00845865">
              <w:rPr>
                <w:b/>
                <w:bCs/>
              </w:rPr>
              <w:t>Question wording</w:t>
            </w:r>
          </w:p>
        </w:tc>
        <w:tc>
          <w:tcPr>
            <w:tcW w:w="5135" w:type="dxa"/>
          </w:tcPr>
          <w:p w14:paraId="7BAB8589" w14:textId="71CF36D6" w:rsidR="002725EE" w:rsidRDefault="002725EE" w:rsidP="002725EE">
            <w:r w:rsidRPr="00845865">
              <w:rPr>
                <w:b/>
                <w:bCs/>
              </w:rPr>
              <w:t>Answer options</w:t>
            </w:r>
          </w:p>
        </w:tc>
        <w:tc>
          <w:tcPr>
            <w:tcW w:w="1811" w:type="dxa"/>
          </w:tcPr>
          <w:p w14:paraId="7E2ED79F" w14:textId="3577ADD9" w:rsidR="002725EE" w:rsidRDefault="002725EE" w:rsidP="002725EE">
            <w:r w:rsidRPr="00845865">
              <w:rPr>
                <w:b/>
                <w:bCs/>
              </w:rPr>
              <w:t>Audience</w:t>
            </w:r>
          </w:p>
        </w:tc>
        <w:tc>
          <w:tcPr>
            <w:tcW w:w="2409" w:type="dxa"/>
          </w:tcPr>
          <w:p w14:paraId="6612DC88" w14:textId="4B552C48" w:rsidR="002725EE" w:rsidRDefault="002725EE" w:rsidP="002725EE">
            <w:r w:rsidRPr="00845865">
              <w:rPr>
                <w:b/>
                <w:bCs/>
              </w:rPr>
              <w:t>Source</w:t>
            </w:r>
          </w:p>
        </w:tc>
        <w:tc>
          <w:tcPr>
            <w:tcW w:w="2977" w:type="dxa"/>
          </w:tcPr>
          <w:p w14:paraId="7CA32B4A" w14:textId="19CF66AF" w:rsidR="002725EE" w:rsidRDefault="002725EE" w:rsidP="002725EE">
            <w:r w:rsidRPr="00845865">
              <w:rPr>
                <w:b/>
                <w:bCs/>
              </w:rPr>
              <w:t>Justification</w:t>
            </w:r>
            <w:r w:rsidR="00166FE2">
              <w:rPr>
                <w:b/>
                <w:bCs/>
              </w:rPr>
              <w:t>/notes</w:t>
            </w:r>
          </w:p>
        </w:tc>
        <w:tc>
          <w:tcPr>
            <w:tcW w:w="1564" w:type="dxa"/>
          </w:tcPr>
          <w:p w14:paraId="1AC0A694" w14:textId="515C5F8A" w:rsidR="002725EE" w:rsidRDefault="002725EE" w:rsidP="002725EE">
            <w:r w:rsidRPr="00845865">
              <w:rPr>
                <w:b/>
                <w:bCs/>
              </w:rPr>
              <w:t>Time point</w:t>
            </w:r>
          </w:p>
        </w:tc>
        <w:tc>
          <w:tcPr>
            <w:tcW w:w="1048" w:type="dxa"/>
          </w:tcPr>
          <w:p w14:paraId="6BC3366F" w14:textId="5FCA1323" w:rsidR="002725EE" w:rsidRDefault="002725EE" w:rsidP="002725EE">
            <w:r>
              <w:rPr>
                <w:b/>
                <w:bCs/>
              </w:rPr>
              <w:t>Module</w:t>
            </w:r>
          </w:p>
        </w:tc>
      </w:tr>
      <w:tr w:rsidR="009147FF" w14:paraId="3637BF70" w14:textId="77777777" w:rsidTr="00E24D89">
        <w:trPr>
          <w:trHeight w:val="113"/>
        </w:trPr>
        <w:tc>
          <w:tcPr>
            <w:tcW w:w="964" w:type="dxa"/>
          </w:tcPr>
          <w:p w14:paraId="667CEE21" w14:textId="38EBCB5F" w:rsidR="009147FF" w:rsidRPr="009147FF" w:rsidRDefault="009147FF" w:rsidP="002725EE">
            <w:r w:rsidRPr="009147FF">
              <w:t>2.1</w:t>
            </w:r>
          </w:p>
        </w:tc>
        <w:tc>
          <w:tcPr>
            <w:tcW w:w="1702" w:type="dxa"/>
          </w:tcPr>
          <w:p w14:paraId="61C84473" w14:textId="60C3AE8C" w:rsidR="009147FF" w:rsidRPr="009147FF" w:rsidRDefault="009147FF" w:rsidP="002725EE">
            <w:r>
              <w:t>Baseline comparative data</w:t>
            </w:r>
          </w:p>
        </w:tc>
        <w:tc>
          <w:tcPr>
            <w:tcW w:w="5240" w:type="dxa"/>
          </w:tcPr>
          <w:p w14:paraId="5AF6CF29" w14:textId="79D763AF" w:rsidR="009147FF" w:rsidRPr="009147FF" w:rsidRDefault="009147FF" w:rsidP="002725EE">
            <w:r>
              <w:t>UK demographic data at local authority level</w:t>
            </w:r>
            <w:r w:rsidR="000E62BF">
              <w:t>.</w:t>
            </w:r>
          </w:p>
        </w:tc>
        <w:tc>
          <w:tcPr>
            <w:tcW w:w="5135" w:type="dxa"/>
          </w:tcPr>
          <w:p w14:paraId="49763A80" w14:textId="50ECC335" w:rsidR="009147FF" w:rsidRPr="009147FF" w:rsidRDefault="009147FF" w:rsidP="002725EE">
            <w:r>
              <w:t>Demographic data available at local authority level.</w:t>
            </w:r>
          </w:p>
        </w:tc>
        <w:tc>
          <w:tcPr>
            <w:tcW w:w="1811" w:type="dxa"/>
          </w:tcPr>
          <w:p w14:paraId="57AF1BD6" w14:textId="3EFC4B72" w:rsidR="009147FF" w:rsidRPr="009147FF" w:rsidRDefault="009147FF" w:rsidP="002725EE">
            <w:r>
              <w:t>All</w:t>
            </w:r>
          </w:p>
        </w:tc>
        <w:tc>
          <w:tcPr>
            <w:tcW w:w="2409" w:type="dxa"/>
          </w:tcPr>
          <w:p w14:paraId="73CBCAB0" w14:textId="2AC20BAB" w:rsidR="009147FF" w:rsidRPr="009147FF" w:rsidRDefault="009147FF" w:rsidP="002725EE">
            <w:r>
              <w:t>ONS</w:t>
            </w:r>
            <w:r w:rsidR="00F32BE0">
              <w:t xml:space="preserve"> 2022 </w:t>
            </w:r>
            <w:hyperlink w:anchor="Ref_52" w:history="1">
              <w:r w:rsidR="00F32BE0" w:rsidRPr="00F32BE0">
                <w:rPr>
                  <w:rStyle w:val="Hyperlink"/>
                </w:rPr>
                <w:t>[52]</w:t>
              </w:r>
            </w:hyperlink>
          </w:p>
        </w:tc>
        <w:tc>
          <w:tcPr>
            <w:tcW w:w="2977" w:type="dxa"/>
          </w:tcPr>
          <w:p w14:paraId="6C2BBBFE" w14:textId="4A628E69" w:rsidR="009147FF" w:rsidRPr="00905C35" w:rsidRDefault="00905C35" w:rsidP="002725EE">
            <w:r>
              <w:t>Baseline comparison data and possible control data.</w:t>
            </w:r>
          </w:p>
        </w:tc>
        <w:tc>
          <w:tcPr>
            <w:tcW w:w="1564" w:type="dxa"/>
          </w:tcPr>
          <w:p w14:paraId="64D7FB6D" w14:textId="625E0530" w:rsidR="009147FF" w:rsidRPr="009147FF" w:rsidRDefault="009147FF" w:rsidP="002725EE">
            <w:r>
              <w:t>All</w:t>
            </w:r>
          </w:p>
        </w:tc>
        <w:tc>
          <w:tcPr>
            <w:tcW w:w="1048" w:type="dxa"/>
          </w:tcPr>
          <w:p w14:paraId="4CD5840D" w14:textId="0542004B" w:rsidR="009147FF" w:rsidRPr="009147FF" w:rsidRDefault="003E4E7E" w:rsidP="002725EE">
            <w:r>
              <w:t>2</w:t>
            </w:r>
          </w:p>
        </w:tc>
      </w:tr>
      <w:tr w:rsidR="002725EE" w14:paraId="64E77BB0" w14:textId="0073938B" w:rsidTr="00E24D89">
        <w:trPr>
          <w:trHeight w:val="113"/>
        </w:trPr>
        <w:tc>
          <w:tcPr>
            <w:tcW w:w="964" w:type="dxa"/>
          </w:tcPr>
          <w:p w14:paraId="3B91CEAD" w14:textId="38FAD0C8" w:rsidR="002725EE" w:rsidRDefault="002725EE" w:rsidP="002725EE">
            <w:r>
              <w:t>2.</w:t>
            </w:r>
            <w:r w:rsidR="00905C35">
              <w:t>2</w:t>
            </w:r>
          </w:p>
        </w:tc>
        <w:tc>
          <w:tcPr>
            <w:tcW w:w="1702" w:type="dxa"/>
          </w:tcPr>
          <w:p w14:paraId="6C734DEE" w14:textId="7BB84193" w:rsidR="002725EE" w:rsidRDefault="002725EE" w:rsidP="002725EE">
            <w:r>
              <w:t>Date of birth</w:t>
            </w:r>
          </w:p>
        </w:tc>
        <w:tc>
          <w:tcPr>
            <w:tcW w:w="5240" w:type="dxa"/>
          </w:tcPr>
          <w:p w14:paraId="63B28F46" w14:textId="3153871E" w:rsidR="002725EE" w:rsidRPr="006C0D47" w:rsidRDefault="002725EE" w:rsidP="002725EE">
            <w:r>
              <w:t>What is your date of birth?</w:t>
            </w:r>
          </w:p>
        </w:tc>
        <w:tc>
          <w:tcPr>
            <w:tcW w:w="5135" w:type="dxa"/>
          </w:tcPr>
          <w:p w14:paraId="542F54C2" w14:textId="17813DCF" w:rsidR="002725EE" w:rsidRDefault="002725EE" w:rsidP="002725EE">
            <w:r>
              <w:t>[DD/MM/YYYY]</w:t>
            </w:r>
          </w:p>
        </w:tc>
        <w:tc>
          <w:tcPr>
            <w:tcW w:w="1811" w:type="dxa"/>
          </w:tcPr>
          <w:p w14:paraId="36D378A2" w14:textId="35BF67F3" w:rsidR="002725EE" w:rsidRDefault="002725EE" w:rsidP="002725EE">
            <w:r>
              <w:t>All</w:t>
            </w:r>
          </w:p>
        </w:tc>
        <w:tc>
          <w:tcPr>
            <w:tcW w:w="2409" w:type="dxa"/>
          </w:tcPr>
          <w:p w14:paraId="69C7B6BD" w14:textId="7C4FDD55" w:rsidR="002725EE" w:rsidRDefault="002725EE" w:rsidP="002725EE">
            <w:r>
              <w:t xml:space="preserve">ONS 2021 </w:t>
            </w:r>
            <w:hyperlink w:anchor="Ref_1" w:history="1">
              <w:r w:rsidRPr="008B0AC6">
                <w:rPr>
                  <w:rStyle w:val="Hyperlink"/>
                </w:rPr>
                <w:t>[1]</w:t>
              </w:r>
            </w:hyperlink>
          </w:p>
        </w:tc>
        <w:tc>
          <w:tcPr>
            <w:tcW w:w="2977" w:type="dxa"/>
          </w:tcPr>
          <w:p w14:paraId="2DBA7356" w14:textId="700F0E07" w:rsidR="002725EE" w:rsidRDefault="002725EE" w:rsidP="002725EE">
            <w:r>
              <w:t>Administrative</w:t>
            </w:r>
          </w:p>
        </w:tc>
        <w:tc>
          <w:tcPr>
            <w:tcW w:w="1564" w:type="dxa"/>
          </w:tcPr>
          <w:p w14:paraId="48ED15CA" w14:textId="5AD07841" w:rsidR="002725EE" w:rsidRDefault="001C3515" w:rsidP="002725EE">
            <w:r>
              <w:t>Baseline</w:t>
            </w:r>
          </w:p>
        </w:tc>
        <w:tc>
          <w:tcPr>
            <w:tcW w:w="1048" w:type="dxa"/>
          </w:tcPr>
          <w:p w14:paraId="6CEFEC32" w14:textId="7E8A570B" w:rsidR="002725EE" w:rsidRDefault="002725EE" w:rsidP="002725EE">
            <w:r>
              <w:t>1</w:t>
            </w:r>
          </w:p>
        </w:tc>
      </w:tr>
      <w:tr w:rsidR="002725EE" w14:paraId="07E484BF" w14:textId="4B453CEA" w:rsidTr="00E24D89">
        <w:trPr>
          <w:trHeight w:val="113"/>
        </w:trPr>
        <w:tc>
          <w:tcPr>
            <w:tcW w:w="964" w:type="dxa"/>
          </w:tcPr>
          <w:p w14:paraId="712E109D" w14:textId="6AE1F021" w:rsidR="002725EE" w:rsidRDefault="002725EE" w:rsidP="002725EE">
            <w:r>
              <w:t>2.</w:t>
            </w:r>
            <w:r w:rsidR="00905C35">
              <w:t>3</w:t>
            </w:r>
          </w:p>
        </w:tc>
        <w:tc>
          <w:tcPr>
            <w:tcW w:w="1702" w:type="dxa"/>
          </w:tcPr>
          <w:p w14:paraId="0F4054FE" w14:textId="71A415AE" w:rsidR="002725EE" w:rsidRDefault="002725EE" w:rsidP="002725EE">
            <w:r>
              <w:t>Country of birth</w:t>
            </w:r>
          </w:p>
        </w:tc>
        <w:tc>
          <w:tcPr>
            <w:tcW w:w="5240" w:type="dxa"/>
          </w:tcPr>
          <w:p w14:paraId="320954CA" w14:textId="3EE09B3D" w:rsidR="002725EE" w:rsidRDefault="002725EE" w:rsidP="002725EE">
            <w:r w:rsidRPr="005B30AF">
              <w:t>What is your country of birth?</w:t>
            </w:r>
          </w:p>
        </w:tc>
        <w:tc>
          <w:tcPr>
            <w:tcW w:w="5135" w:type="dxa"/>
          </w:tcPr>
          <w:p w14:paraId="15B44129" w14:textId="77777777" w:rsidR="002725EE" w:rsidRPr="001E1EC0" w:rsidRDefault="002725EE" w:rsidP="00B73ED0">
            <w:pPr>
              <w:pStyle w:val="ListParagraph"/>
              <w:numPr>
                <w:ilvl w:val="0"/>
                <w:numId w:val="20"/>
              </w:numPr>
            </w:pPr>
            <w:r w:rsidRPr="001E1EC0">
              <w:t>England</w:t>
            </w:r>
          </w:p>
          <w:p w14:paraId="3F346D47" w14:textId="77777777" w:rsidR="002725EE" w:rsidRPr="001E1EC0" w:rsidRDefault="002725EE" w:rsidP="00B73ED0">
            <w:pPr>
              <w:pStyle w:val="ListParagraph"/>
              <w:numPr>
                <w:ilvl w:val="0"/>
                <w:numId w:val="20"/>
              </w:numPr>
            </w:pPr>
            <w:r w:rsidRPr="001E1EC0">
              <w:t>Wales</w:t>
            </w:r>
          </w:p>
          <w:p w14:paraId="59511D26" w14:textId="77777777" w:rsidR="002725EE" w:rsidRPr="001E1EC0" w:rsidRDefault="002725EE" w:rsidP="00B73ED0">
            <w:pPr>
              <w:pStyle w:val="ListParagraph"/>
              <w:numPr>
                <w:ilvl w:val="0"/>
                <w:numId w:val="20"/>
              </w:numPr>
            </w:pPr>
            <w:r w:rsidRPr="001E1EC0">
              <w:t>Scotland</w:t>
            </w:r>
          </w:p>
          <w:p w14:paraId="17D82B46" w14:textId="77777777" w:rsidR="002725EE" w:rsidRPr="001E1EC0" w:rsidRDefault="002725EE" w:rsidP="00B73ED0">
            <w:pPr>
              <w:pStyle w:val="ListParagraph"/>
              <w:numPr>
                <w:ilvl w:val="0"/>
                <w:numId w:val="20"/>
              </w:numPr>
            </w:pPr>
            <w:r w:rsidRPr="001E1EC0">
              <w:t>Northern Ireland</w:t>
            </w:r>
          </w:p>
          <w:p w14:paraId="5B00E88E" w14:textId="77777777" w:rsidR="002725EE" w:rsidRPr="001E1EC0" w:rsidRDefault="002725EE" w:rsidP="00B73ED0">
            <w:pPr>
              <w:pStyle w:val="ListParagraph"/>
              <w:numPr>
                <w:ilvl w:val="0"/>
                <w:numId w:val="20"/>
              </w:numPr>
            </w:pPr>
            <w:r w:rsidRPr="001E1EC0">
              <w:t>Republic of Ireland</w:t>
            </w:r>
          </w:p>
          <w:p w14:paraId="2B068BEC" w14:textId="29792750" w:rsidR="002725EE" w:rsidRPr="004342D9" w:rsidRDefault="002725EE" w:rsidP="00B73ED0">
            <w:pPr>
              <w:pStyle w:val="ListParagraph"/>
              <w:numPr>
                <w:ilvl w:val="0"/>
                <w:numId w:val="20"/>
              </w:numPr>
            </w:pPr>
            <w:r w:rsidRPr="001E1EC0">
              <w:t>Elsewhere, write in current name of the country</w:t>
            </w:r>
            <w:r>
              <w:t xml:space="preserve"> [</w:t>
            </w:r>
            <w:r w:rsidR="00E86068">
              <w:t>TEXT BOX</w:t>
            </w:r>
            <w:r w:rsidR="008D24A7">
              <w:t>/</w:t>
            </w:r>
            <w:r>
              <w:t>ALL COUNTRY NAMES DROP-DOWN MENU]</w:t>
            </w:r>
          </w:p>
        </w:tc>
        <w:tc>
          <w:tcPr>
            <w:tcW w:w="1811" w:type="dxa"/>
          </w:tcPr>
          <w:p w14:paraId="35329B9A" w14:textId="074B38AC" w:rsidR="002725EE" w:rsidRDefault="002725EE" w:rsidP="002725EE">
            <w:r>
              <w:t>All</w:t>
            </w:r>
          </w:p>
        </w:tc>
        <w:tc>
          <w:tcPr>
            <w:tcW w:w="2409" w:type="dxa"/>
          </w:tcPr>
          <w:p w14:paraId="718825A1" w14:textId="00303572" w:rsidR="002725EE" w:rsidRDefault="002725EE" w:rsidP="002725EE">
            <w:r>
              <w:t xml:space="preserve">ONS 2021 </w:t>
            </w:r>
            <w:hyperlink w:anchor="Ref_1" w:history="1">
              <w:r w:rsidRPr="008B0AC6">
                <w:rPr>
                  <w:rStyle w:val="Hyperlink"/>
                </w:rPr>
                <w:t>[1]</w:t>
              </w:r>
            </w:hyperlink>
          </w:p>
        </w:tc>
        <w:tc>
          <w:tcPr>
            <w:tcW w:w="2977" w:type="dxa"/>
          </w:tcPr>
          <w:p w14:paraId="0F1884A8" w14:textId="52CEA3AC" w:rsidR="002725EE" w:rsidRDefault="001C3515" w:rsidP="002725EE">
            <w:r>
              <w:t>Inequalities based on country of birth</w:t>
            </w:r>
          </w:p>
        </w:tc>
        <w:tc>
          <w:tcPr>
            <w:tcW w:w="1564" w:type="dxa"/>
          </w:tcPr>
          <w:p w14:paraId="3AA5DB8D" w14:textId="3DC210EA" w:rsidR="002725EE" w:rsidRDefault="001C3515" w:rsidP="002725EE">
            <w:r>
              <w:t>Baseline</w:t>
            </w:r>
          </w:p>
        </w:tc>
        <w:tc>
          <w:tcPr>
            <w:tcW w:w="1048" w:type="dxa"/>
          </w:tcPr>
          <w:p w14:paraId="3A3EC10A" w14:textId="5983AF71" w:rsidR="002725EE" w:rsidRDefault="003E4E7E" w:rsidP="002725EE">
            <w:r>
              <w:t>3</w:t>
            </w:r>
          </w:p>
        </w:tc>
      </w:tr>
      <w:tr w:rsidR="005E1C0C" w14:paraId="1A004718" w14:textId="77777777" w:rsidTr="00E24D89">
        <w:trPr>
          <w:trHeight w:val="113"/>
        </w:trPr>
        <w:tc>
          <w:tcPr>
            <w:tcW w:w="964" w:type="dxa"/>
          </w:tcPr>
          <w:p w14:paraId="104C506F" w14:textId="553331E6" w:rsidR="005E1C0C" w:rsidRDefault="005E1C0C" w:rsidP="005E1C0C">
            <w:r>
              <w:t>2.4</w:t>
            </w:r>
          </w:p>
        </w:tc>
        <w:tc>
          <w:tcPr>
            <w:tcW w:w="1702" w:type="dxa"/>
          </w:tcPr>
          <w:p w14:paraId="5AB678C1" w14:textId="5E6268F9" w:rsidR="005E1C0C" w:rsidRDefault="005E1C0C" w:rsidP="005E1C0C">
            <w:r>
              <w:t>Date of arrival</w:t>
            </w:r>
          </w:p>
        </w:tc>
        <w:tc>
          <w:tcPr>
            <w:tcW w:w="5240" w:type="dxa"/>
          </w:tcPr>
          <w:p w14:paraId="25437A6D" w14:textId="3160ACD8" w:rsidR="005E1C0C" w:rsidRPr="005B30AF" w:rsidRDefault="005E1C0C" w:rsidP="005E1C0C">
            <w:r>
              <w:t>If you were not born in the UK, what date did you first move to the UK</w:t>
            </w:r>
          </w:p>
        </w:tc>
        <w:tc>
          <w:tcPr>
            <w:tcW w:w="5135" w:type="dxa"/>
          </w:tcPr>
          <w:p w14:paraId="28BC7A2C" w14:textId="3CF73F29" w:rsidR="005E1C0C" w:rsidRPr="001E1EC0" w:rsidRDefault="005E1C0C" w:rsidP="005E1C0C">
            <w:r>
              <w:t>[DD/MM/YYYY]</w:t>
            </w:r>
          </w:p>
        </w:tc>
        <w:tc>
          <w:tcPr>
            <w:tcW w:w="1811" w:type="dxa"/>
          </w:tcPr>
          <w:p w14:paraId="61A7A3E7" w14:textId="79740606" w:rsidR="005E1C0C" w:rsidRDefault="001D512B" w:rsidP="005E1C0C">
            <w:r>
              <w:t>Ask if 2.3=6.</w:t>
            </w:r>
          </w:p>
        </w:tc>
        <w:tc>
          <w:tcPr>
            <w:tcW w:w="2409" w:type="dxa"/>
          </w:tcPr>
          <w:p w14:paraId="7747BE6A" w14:textId="14E11596" w:rsidR="005E1C0C" w:rsidRDefault="005E1C0C" w:rsidP="005E1C0C">
            <w:r>
              <w:t>Bespoke</w:t>
            </w:r>
          </w:p>
        </w:tc>
        <w:tc>
          <w:tcPr>
            <w:tcW w:w="2977" w:type="dxa"/>
          </w:tcPr>
          <w:p w14:paraId="1660DF1F" w14:textId="1B2E9962" w:rsidR="005E1C0C" w:rsidRDefault="005E1C0C" w:rsidP="005E1C0C">
            <w:r>
              <w:t>Inequalities based on country of birth</w:t>
            </w:r>
          </w:p>
        </w:tc>
        <w:tc>
          <w:tcPr>
            <w:tcW w:w="1564" w:type="dxa"/>
          </w:tcPr>
          <w:p w14:paraId="1D5C706C" w14:textId="4D3B7A4A" w:rsidR="005E1C0C" w:rsidRDefault="005E1C0C" w:rsidP="005E1C0C">
            <w:r>
              <w:t>Baseline</w:t>
            </w:r>
          </w:p>
        </w:tc>
        <w:tc>
          <w:tcPr>
            <w:tcW w:w="1048" w:type="dxa"/>
          </w:tcPr>
          <w:p w14:paraId="7E518FA2" w14:textId="7DCF3B13" w:rsidR="005E1C0C" w:rsidRDefault="005E1C0C" w:rsidP="005E1C0C">
            <w:r>
              <w:t>3</w:t>
            </w:r>
          </w:p>
        </w:tc>
      </w:tr>
      <w:tr w:rsidR="005E1C0C" w14:paraId="18828B8B" w14:textId="148062EB" w:rsidTr="00E24D89">
        <w:trPr>
          <w:trHeight w:val="113"/>
        </w:trPr>
        <w:tc>
          <w:tcPr>
            <w:tcW w:w="964" w:type="dxa"/>
          </w:tcPr>
          <w:p w14:paraId="48D9D541" w14:textId="0F3E089D" w:rsidR="005E1C0C" w:rsidRDefault="005E1C0C" w:rsidP="005E1C0C">
            <w:r>
              <w:t>2.5</w:t>
            </w:r>
          </w:p>
        </w:tc>
        <w:tc>
          <w:tcPr>
            <w:tcW w:w="1702" w:type="dxa"/>
          </w:tcPr>
          <w:p w14:paraId="67D70291" w14:textId="4B100FCF" w:rsidR="005E1C0C" w:rsidRDefault="005E1C0C" w:rsidP="005E1C0C">
            <w:r>
              <w:t>Assigned sex</w:t>
            </w:r>
          </w:p>
        </w:tc>
        <w:tc>
          <w:tcPr>
            <w:tcW w:w="5240" w:type="dxa"/>
          </w:tcPr>
          <w:p w14:paraId="3E8A5A5B" w14:textId="63301415" w:rsidR="005E1C0C" w:rsidRDefault="005E1C0C" w:rsidP="005E1C0C">
            <w:r w:rsidRPr="00193E3C">
              <w:t>At birth, you were described as....</w:t>
            </w:r>
          </w:p>
        </w:tc>
        <w:tc>
          <w:tcPr>
            <w:tcW w:w="5135" w:type="dxa"/>
          </w:tcPr>
          <w:p w14:paraId="49FBA965" w14:textId="77777777" w:rsidR="005E1C0C" w:rsidRPr="00193E3C" w:rsidRDefault="005E1C0C" w:rsidP="00B73ED0">
            <w:pPr>
              <w:pStyle w:val="ListParagraph"/>
              <w:numPr>
                <w:ilvl w:val="0"/>
                <w:numId w:val="21"/>
              </w:numPr>
            </w:pPr>
            <w:r w:rsidRPr="00193E3C">
              <w:t>Male</w:t>
            </w:r>
          </w:p>
          <w:p w14:paraId="569E6DF8" w14:textId="46391AA3" w:rsidR="005E1C0C" w:rsidRPr="00193E3C" w:rsidRDefault="005E1C0C" w:rsidP="00B73ED0">
            <w:pPr>
              <w:pStyle w:val="ListParagraph"/>
              <w:numPr>
                <w:ilvl w:val="0"/>
                <w:numId w:val="21"/>
              </w:numPr>
            </w:pPr>
            <w:r w:rsidRPr="00193E3C">
              <w:t>Female</w:t>
            </w:r>
          </w:p>
          <w:p w14:paraId="16ED9A9D" w14:textId="17BFBEAD" w:rsidR="005E1C0C" w:rsidRPr="00193E3C" w:rsidRDefault="005E1C0C" w:rsidP="00B73ED0">
            <w:pPr>
              <w:pStyle w:val="ListParagraph"/>
              <w:numPr>
                <w:ilvl w:val="0"/>
                <w:numId w:val="21"/>
              </w:numPr>
            </w:pPr>
            <w:r w:rsidRPr="00193E3C">
              <w:t>Intersex</w:t>
            </w:r>
          </w:p>
          <w:p w14:paraId="5CB91B31" w14:textId="3202B60F" w:rsidR="005E1C0C" w:rsidRPr="004342D9" w:rsidRDefault="005E1C0C" w:rsidP="00B73ED0">
            <w:pPr>
              <w:pStyle w:val="ListParagraph"/>
              <w:numPr>
                <w:ilvl w:val="0"/>
                <w:numId w:val="21"/>
              </w:numPr>
            </w:pPr>
            <w:r w:rsidRPr="00193E3C">
              <w:t>I prefer not to say</w:t>
            </w:r>
          </w:p>
        </w:tc>
        <w:tc>
          <w:tcPr>
            <w:tcW w:w="1811" w:type="dxa"/>
          </w:tcPr>
          <w:p w14:paraId="4455013D" w14:textId="1F41C633" w:rsidR="005E1C0C" w:rsidRDefault="005E1C0C" w:rsidP="005E1C0C">
            <w:r>
              <w:t>All</w:t>
            </w:r>
          </w:p>
        </w:tc>
        <w:tc>
          <w:tcPr>
            <w:tcW w:w="2409" w:type="dxa"/>
          </w:tcPr>
          <w:p w14:paraId="0C1D6438" w14:textId="32F64AE9" w:rsidR="005E1C0C" w:rsidRDefault="005E1C0C" w:rsidP="005E1C0C">
            <w:r>
              <w:t xml:space="preserve">ISER 2020, US Wave 12 </w:t>
            </w:r>
            <w:hyperlink w:anchor="Ref_2" w:history="1">
              <w:r w:rsidRPr="00EC445E">
                <w:rPr>
                  <w:rStyle w:val="Hyperlink"/>
                </w:rPr>
                <w:t>[2]</w:t>
              </w:r>
            </w:hyperlink>
            <w:r>
              <w:t>. Equality and Human Rights Commission</w:t>
            </w:r>
          </w:p>
        </w:tc>
        <w:tc>
          <w:tcPr>
            <w:tcW w:w="2977" w:type="dxa"/>
          </w:tcPr>
          <w:p w14:paraId="5E9A70C3" w14:textId="6B29CB9E" w:rsidR="005E1C0C" w:rsidRDefault="005E1C0C" w:rsidP="005E1C0C">
            <w:r>
              <w:t>Inequalities and enables relevant health and birth questions.</w:t>
            </w:r>
          </w:p>
        </w:tc>
        <w:tc>
          <w:tcPr>
            <w:tcW w:w="1564" w:type="dxa"/>
          </w:tcPr>
          <w:p w14:paraId="65E4E06C" w14:textId="23AF51C2" w:rsidR="005E1C0C" w:rsidRDefault="005E1C0C" w:rsidP="005E1C0C">
            <w:r>
              <w:t>Baseline</w:t>
            </w:r>
          </w:p>
        </w:tc>
        <w:tc>
          <w:tcPr>
            <w:tcW w:w="1048" w:type="dxa"/>
          </w:tcPr>
          <w:p w14:paraId="1C5F9363" w14:textId="72ACA6F9" w:rsidR="005E1C0C" w:rsidRDefault="005E1C0C" w:rsidP="005E1C0C">
            <w:r>
              <w:t>3</w:t>
            </w:r>
          </w:p>
        </w:tc>
      </w:tr>
      <w:tr w:rsidR="005E1C0C" w14:paraId="0747CD73" w14:textId="19A5F16B" w:rsidTr="00E24D89">
        <w:trPr>
          <w:trHeight w:val="113"/>
        </w:trPr>
        <w:tc>
          <w:tcPr>
            <w:tcW w:w="964" w:type="dxa"/>
          </w:tcPr>
          <w:p w14:paraId="261588FB" w14:textId="3ADDCC58" w:rsidR="005E1C0C" w:rsidRDefault="005E1C0C" w:rsidP="005E1C0C">
            <w:r>
              <w:t>2.6</w:t>
            </w:r>
          </w:p>
        </w:tc>
        <w:tc>
          <w:tcPr>
            <w:tcW w:w="1702" w:type="dxa"/>
          </w:tcPr>
          <w:p w14:paraId="2334D390" w14:textId="7303587E" w:rsidR="005E1C0C" w:rsidRDefault="005E1C0C" w:rsidP="005E1C0C">
            <w:r>
              <w:t>Gender</w:t>
            </w:r>
          </w:p>
        </w:tc>
        <w:tc>
          <w:tcPr>
            <w:tcW w:w="5240" w:type="dxa"/>
          </w:tcPr>
          <w:p w14:paraId="3CA4EEA4" w14:textId="6266BCFA" w:rsidR="005E1C0C" w:rsidRPr="00193E3C" w:rsidRDefault="005E1C0C" w:rsidP="005E1C0C">
            <w:r w:rsidRPr="00193E3C">
              <w:t>Which of the following describes how you think of yourself?</w:t>
            </w:r>
          </w:p>
        </w:tc>
        <w:tc>
          <w:tcPr>
            <w:tcW w:w="5135" w:type="dxa"/>
          </w:tcPr>
          <w:p w14:paraId="16C183F2" w14:textId="77777777" w:rsidR="005E1C0C" w:rsidRPr="00193E3C" w:rsidRDefault="005E1C0C" w:rsidP="00B73ED0">
            <w:pPr>
              <w:pStyle w:val="ListParagraph"/>
              <w:numPr>
                <w:ilvl w:val="0"/>
                <w:numId w:val="22"/>
              </w:numPr>
            </w:pPr>
            <w:r w:rsidRPr="00193E3C">
              <w:t>Male</w:t>
            </w:r>
          </w:p>
          <w:p w14:paraId="18EFA732" w14:textId="59B8D065" w:rsidR="005E1C0C" w:rsidRPr="00193E3C" w:rsidRDefault="005E1C0C" w:rsidP="00B73ED0">
            <w:pPr>
              <w:pStyle w:val="ListParagraph"/>
              <w:numPr>
                <w:ilvl w:val="0"/>
                <w:numId w:val="22"/>
              </w:numPr>
            </w:pPr>
            <w:r w:rsidRPr="00193E3C">
              <w:t>Female</w:t>
            </w:r>
          </w:p>
          <w:p w14:paraId="1E63CD51" w14:textId="7B80943F" w:rsidR="005E1C0C" w:rsidRPr="00193E3C" w:rsidRDefault="005E1C0C" w:rsidP="00B73ED0">
            <w:pPr>
              <w:pStyle w:val="ListParagraph"/>
              <w:numPr>
                <w:ilvl w:val="0"/>
                <w:numId w:val="22"/>
              </w:numPr>
            </w:pPr>
            <w:r w:rsidRPr="00193E3C">
              <w:t>In another way (please specify)</w:t>
            </w:r>
            <w:r w:rsidR="00E86068">
              <w:t xml:space="preserve"> [TEXT BOX]</w:t>
            </w:r>
          </w:p>
        </w:tc>
        <w:tc>
          <w:tcPr>
            <w:tcW w:w="1811" w:type="dxa"/>
          </w:tcPr>
          <w:p w14:paraId="75C857B1" w14:textId="49A09CEE" w:rsidR="005E1C0C" w:rsidRDefault="005E1C0C" w:rsidP="005E1C0C">
            <w:r>
              <w:t>All</w:t>
            </w:r>
          </w:p>
        </w:tc>
        <w:tc>
          <w:tcPr>
            <w:tcW w:w="2409" w:type="dxa"/>
          </w:tcPr>
          <w:p w14:paraId="21D91524" w14:textId="034ED716" w:rsidR="005E1C0C" w:rsidRPr="00193E3C" w:rsidRDefault="005E1C0C" w:rsidP="005E1C0C">
            <w:r>
              <w:t xml:space="preserve">ISER 2020, US Wave 12 </w:t>
            </w:r>
            <w:hyperlink w:anchor="Ref_2" w:history="1">
              <w:r w:rsidRPr="00EC445E">
                <w:rPr>
                  <w:rStyle w:val="Hyperlink"/>
                </w:rPr>
                <w:t>[2]</w:t>
              </w:r>
            </w:hyperlink>
            <w:r>
              <w:t>. Equality and Human Rights Commission</w:t>
            </w:r>
          </w:p>
        </w:tc>
        <w:tc>
          <w:tcPr>
            <w:tcW w:w="2977" w:type="dxa"/>
          </w:tcPr>
          <w:p w14:paraId="200CD907" w14:textId="4BFA51B5" w:rsidR="005E1C0C" w:rsidRDefault="005E1C0C" w:rsidP="005E1C0C">
            <w:r>
              <w:t>Inequalities based on gender/trans status</w:t>
            </w:r>
          </w:p>
        </w:tc>
        <w:tc>
          <w:tcPr>
            <w:tcW w:w="1564" w:type="dxa"/>
          </w:tcPr>
          <w:p w14:paraId="27EE97F1" w14:textId="6DEAF7C2" w:rsidR="005E1C0C" w:rsidRDefault="005E1C0C" w:rsidP="005E1C0C">
            <w:r>
              <w:t>All time points</w:t>
            </w:r>
          </w:p>
        </w:tc>
        <w:tc>
          <w:tcPr>
            <w:tcW w:w="1048" w:type="dxa"/>
          </w:tcPr>
          <w:p w14:paraId="0E2B4F0B" w14:textId="49FA1E26" w:rsidR="005E1C0C" w:rsidRDefault="005E1C0C" w:rsidP="005E1C0C">
            <w:r>
              <w:t>3</w:t>
            </w:r>
          </w:p>
        </w:tc>
      </w:tr>
      <w:tr w:rsidR="005E1C0C" w14:paraId="13D999B7" w14:textId="2E84232D" w:rsidTr="00E24D89">
        <w:trPr>
          <w:trHeight w:val="113"/>
        </w:trPr>
        <w:tc>
          <w:tcPr>
            <w:tcW w:w="964" w:type="dxa"/>
          </w:tcPr>
          <w:p w14:paraId="363824D5" w14:textId="7BFD7046" w:rsidR="005E1C0C" w:rsidRDefault="005E1C0C" w:rsidP="005E1C0C">
            <w:r>
              <w:t>2.7</w:t>
            </w:r>
          </w:p>
        </w:tc>
        <w:tc>
          <w:tcPr>
            <w:tcW w:w="1702" w:type="dxa"/>
          </w:tcPr>
          <w:p w14:paraId="6E090728" w14:textId="73E4EA7A" w:rsidR="005E1C0C" w:rsidRDefault="005E1C0C" w:rsidP="005E1C0C">
            <w:r>
              <w:t>Ethnic group</w:t>
            </w:r>
          </w:p>
        </w:tc>
        <w:tc>
          <w:tcPr>
            <w:tcW w:w="5240" w:type="dxa"/>
          </w:tcPr>
          <w:p w14:paraId="22E9D70C" w14:textId="1E81A0F8" w:rsidR="005E1C0C" w:rsidRPr="006C0D47" w:rsidRDefault="005E1C0C" w:rsidP="005E1C0C">
            <w:r>
              <w:t>What is your ethnic group?</w:t>
            </w:r>
          </w:p>
        </w:tc>
        <w:tc>
          <w:tcPr>
            <w:tcW w:w="5135" w:type="dxa"/>
          </w:tcPr>
          <w:p w14:paraId="791A1219" w14:textId="77777777" w:rsidR="005E1C0C" w:rsidRPr="004342D9" w:rsidRDefault="005E1C0C" w:rsidP="005E1C0C">
            <w:r w:rsidRPr="004342D9">
              <w:t>A: White</w:t>
            </w:r>
          </w:p>
          <w:p w14:paraId="78354EFA" w14:textId="77777777" w:rsidR="005E1C0C" w:rsidRPr="004342D9" w:rsidRDefault="005E1C0C" w:rsidP="005E1C0C">
            <w:pPr>
              <w:numPr>
                <w:ilvl w:val="0"/>
                <w:numId w:val="1"/>
              </w:numPr>
            </w:pPr>
            <w:r w:rsidRPr="004342D9">
              <w:t>English, Welsh, Scottish, Northern Irish or British</w:t>
            </w:r>
          </w:p>
          <w:p w14:paraId="3023C8FA" w14:textId="77777777" w:rsidR="005E1C0C" w:rsidRPr="004342D9" w:rsidRDefault="005E1C0C" w:rsidP="005E1C0C">
            <w:pPr>
              <w:numPr>
                <w:ilvl w:val="0"/>
                <w:numId w:val="1"/>
              </w:numPr>
            </w:pPr>
            <w:r w:rsidRPr="004342D9">
              <w:t>Irish</w:t>
            </w:r>
          </w:p>
          <w:p w14:paraId="67E1F7E8" w14:textId="77777777" w:rsidR="005E1C0C" w:rsidRPr="004342D9" w:rsidRDefault="005E1C0C" w:rsidP="005E1C0C">
            <w:pPr>
              <w:numPr>
                <w:ilvl w:val="0"/>
                <w:numId w:val="1"/>
              </w:numPr>
            </w:pPr>
            <w:r w:rsidRPr="004342D9">
              <w:t>Gypsy or Irish Traveller</w:t>
            </w:r>
          </w:p>
          <w:p w14:paraId="62F07E5C" w14:textId="77777777" w:rsidR="005E1C0C" w:rsidRPr="004342D9" w:rsidRDefault="005E1C0C" w:rsidP="005E1C0C">
            <w:pPr>
              <w:numPr>
                <w:ilvl w:val="0"/>
                <w:numId w:val="1"/>
              </w:numPr>
            </w:pPr>
            <w:r w:rsidRPr="004342D9">
              <w:t>Roma</w:t>
            </w:r>
          </w:p>
          <w:p w14:paraId="3F2C6BA9" w14:textId="2E2F60C8" w:rsidR="005E1C0C" w:rsidRPr="004342D9" w:rsidRDefault="005E1C0C" w:rsidP="005E1C0C">
            <w:pPr>
              <w:numPr>
                <w:ilvl w:val="0"/>
                <w:numId w:val="1"/>
              </w:numPr>
            </w:pPr>
            <w:r w:rsidRPr="004342D9">
              <w:t>Any other White background, write in</w:t>
            </w:r>
            <w:r w:rsidR="00E86068">
              <w:t xml:space="preserve"> [TEXT BOX]</w:t>
            </w:r>
          </w:p>
          <w:p w14:paraId="262AFCE0" w14:textId="77777777" w:rsidR="005E1C0C" w:rsidRPr="004342D9" w:rsidRDefault="005E1C0C" w:rsidP="005E1C0C">
            <w:r w:rsidRPr="004342D9">
              <w:t>B: Mixed or Multiple ethnic groups</w:t>
            </w:r>
          </w:p>
          <w:p w14:paraId="5A33E5FB" w14:textId="77777777" w:rsidR="005E1C0C" w:rsidRPr="004342D9" w:rsidRDefault="005E1C0C" w:rsidP="005E1C0C">
            <w:pPr>
              <w:numPr>
                <w:ilvl w:val="0"/>
                <w:numId w:val="2"/>
              </w:numPr>
            </w:pPr>
            <w:r w:rsidRPr="004342D9">
              <w:t>White and Black Caribbean</w:t>
            </w:r>
          </w:p>
          <w:p w14:paraId="140AA866" w14:textId="77777777" w:rsidR="005E1C0C" w:rsidRPr="004342D9" w:rsidRDefault="005E1C0C" w:rsidP="005E1C0C">
            <w:pPr>
              <w:numPr>
                <w:ilvl w:val="0"/>
                <w:numId w:val="2"/>
              </w:numPr>
            </w:pPr>
            <w:r w:rsidRPr="004342D9">
              <w:t>White and Black African</w:t>
            </w:r>
          </w:p>
          <w:p w14:paraId="77EB1F34" w14:textId="77777777" w:rsidR="005E1C0C" w:rsidRPr="004342D9" w:rsidRDefault="005E1C0C" w:rsidP="005E1C0C">
            <w:pPr>
              <w:numPr>
                <w:ilvl w:val="0"/>
                <w:numId w:val="2"/>
              </w:numPr>
            </w:pPr>
            <w:r w:rsidRPr="004342D9">
              <w:t>White and Asian</w:t>
            </w:r>
          </w:p>
          <w:p w14:paraId="1218F90B" w14:textId="47BCB9C4" w:rsidR="005E1C0C" w:rsidRPr="004342D9" w:rsidRDefault="005E1C0C" w:rsidP="005E1C0C">
            <w:pPr>
              <w:numPr>
                <w:ilvl w:val="0"/>
                <w:numId w:val="2"/>
              </w:numPr>
            </w:pPr>
            <w:r w:rsidRPr="004342D9">
              <w:t>Any other Mixed or Multiple background, write in</w:t>
            </w:r>
            <w:r w:rsidR="00E86068">
              <w:t xml:space="preserve"> [TEXT BOX]</w:t>
            </w:r>
          </w:p>
          <w:p w14:paraId="6316C4E1" w14:textId="77777777" w:rsidR="005E1C0C" w:rsidRPr="004342D9" w:rsidRDefault="005E1C0C" w:rsidP="005E1C0C">
            <w:r w:rsidRPr="004342D9">
              <w:lastRenderedPageBreak/>
              <w:t>C: Asian or Asian British</w:t>
            </w:r>
          </w:p>
          <w:p w14:paraId="7B8BDA2E" w14:textId="77777777" w:rsidR="005E1C0C" w:rsidRPr="004342D9" w:rsidRDefault="005E1C0C" w:rsidP="005E1C0C">
            <w:pPr>
              <w:numPr>
                <w:ilvl w:val="0"/>
                <w:numId w:val="3"/>
              </w:numPr>
            </w:pPr>
            <w:r w:rsidRPr="004342D9">
              <w:t>Indian</w:t>
            </w:r>
          </w:p>
          <w:p w14:paraId="3F3E0CE0" w14:textId="77777777" w:rsidR="005E1C0C" w:rsidRPr="004342D9" w:rsidRDefault="005E1C0C" w:rsidP="005E1C0C">
            <w:pPr>
              <w:numPr>
                <w:ilvl w:val="0"/>
                <w:numId w:val="3"/>
              </w:numPr>
            </w:pPr>
            <w:r w:rsidRPr="004342D9">
              <w:t>Pakistani</w:t>
            </w:r>
          </w:p>
          <w:p w14:paraId="4A80B215" w14:textId="77777777" w:rsidR="005E1C0C" w:rsidRPr="004342D9" w:rsidRDefault="005E1C0C" w:rsidP="005E1C0C">
            <w:pPr>
              <w:numPr>
                <w:ilvl w:val="0"/>
                <w:numId w:val="3"/>
              </w:numPr>
            </w:pPr>
            <w:r w:rsidRPr="004342D9">
              <w:t>Bangladeshi</w:t>
            </w:r>
          </w:p>
          <w:p w14:paraId="463CBF1F" w14:textId="77777777" w:rsidR="005E1C0C" w:rsidRPr="004342D9" w:rsidRDefault="005E1C0C" w:rsidP="005E1C0C">
            <w:pPr>
              <w:numPr>
                <w:ilvl w:val="0"/>
                <w:numId w:val="3"/>
              </w:numPr>
            </w:pPr>
            <w:r w:rsidRPr="004342D9">
              <w:t>Chinese</w:t>
            </w:r>
          </w:p>
          <w:p w14:paraId="237CECE4" w14:textId="67C9E756" w:rsidR="005E1C0C" w:rsidRPr="004342D9" w:rsidRDefault="005E1C0C" w:rsidP="005E1C0C">
            <w:pPr>
              <w:numPr>
                <w:ilvl w:val="0"/>
                <w:numId w:val="3"/>
              </w:numPr>
            </w:pPr>
            <w:r w:rsidRPr="004342D9">
              <w:t>Any other Asian background, write in</w:t>
            </w:r>
            <w:r w:rsidR="00E86068">
              <w:t xml:space="preserve"> [TEXT BOX]</w:t>
            </w:r>
          </w:p>
          <w:p w14:paraId="0A98BE7F" w14:textId="77777777" w:rsidR="005E1C0C" w:rsidRPr="004342D9" w:rsidRDefault="005E1C0C" w:rsidP="005E1C0C">
            <w:r w:rsidRPr="004342D9">
              <w:t xml:space="preserve">D: Black, Black British, </w:t>
            </w:r>
            <w:proofErr w:type="gramStart"/>
            <w:r w:rsidRPr="004342D9">
              <w:t>Caribbean</w:t>
            </w:r>
            <w:proofErr w:type="gramEnd"/>
            <w:r w:rsidRPr="004342D9">
              <w:t xml:space="preserve"> or African</w:t>
            </w:r>
          </w:p>
          <w:p w14:paraId="20D0D58C" w14:textId="77777777" w:rsidR="005E1C0C" w:rsidRPr="004342D9" w:rsidRDefault="005E1C0C" w:rsidP="005E1C0C">
            <w:pPr>
              <w:numPr>
                <w:ilvl w:val="0"/>
                <w:numId w:val="4"/>
              </w:numPr>
            </w:pPr>
            <w:r w:rsidRPr="004342D9">
              <w:t>Caribbean</w:t>
            </w:r>
          </w:p>
          <w:p w14:paraId="069D134F" w14:textId="77777777" w:rsidR="005E1C0C" w:rsidRPr="004342D9" w:rsidRDefault="005E1C0C" w:rsidP="005E1C0C">
            <w:pPr>
              <w:numPr>
                <w:ilvl w:val="0"/>
                <w:numId w:val="4"/>
              </w:numPr>
            </w:pPr>
            <w:r w:rsidRPr="004342D9">
              <w:t>African background, write in below</w:t>
            </w:r>
          </w:p>
          <w:p w14:paraId="52FA810F" w14:textId="12B93F9B" w:rsidR="005E1C0C" w:rsidRPr="004342D9" w:rsidRDefault="005E1C0C" w:rsidP="005E1C0C">
            <w:pPr>
              <w:numPr>
                <w:ilvl w:val="0"/>
                <w:numId w:val="4"/>
              </w:numPr>
            </w:pPr>
            <w:r w:rsidRPr="004342D9">
              <w:t xml:space="preserve">Any other Black, Black </w:t>
            </w:r>
            <w:proofErr w:type="gramStart"/>
            <w:r w:rsidRPr="004342D9">
              <w:t>British</w:t>
            </w:r>
            <w:proofErr w:type="gramEnd"/>
            <w:r w:rsidRPr="004342D9">
              <w:t xml:space="preserve"> or Caribbean background, write in</w:t>
            </w:r>
            <w:r w:rsidR="00E86068">
              <w:t xml:space="preserve"> [TEXT BOX]</w:t>
            </w:r>
          </w:p>
          <w:p w14:paraId="6F36019A" w14:textId="77777777" w:rsidR="005E1C0C" w:rsidRPr="004342D9" w:rsidRDefault="005E1C0C" w:rsidP="005E1C0C">
            <w:r w:rsidRPr="004342D9">
              <w:t xml:space="preserve">E: </w:t>
            </w:r>
            <w:proofErr w:type="gramStart"/>
            <w:r w:rsidRPr="004342D9">
              <w:t>Other</w:t>
            </w:r>
            <w:proofErr w:type="gramEnd"/>
            <w:r w:rsidRPr="004342D9">
              <w:t xml:space="preserve"> ethnic group</w:t>
            </w:r>
          </w:p>
          <w:p w14:paraId="05E85308" w14:textId="77777777" w:rsidR="005E1C0C" w:rsidRPr="004342D9" w:rsidRDefault="005E1C0C" w:rsidP="005E1C0C">
            <w:pPr>
              <w:numPr>
                <w:ilvl w:val="0"/>
                <w:numId w:val="5"/>
              </w:numPr>
            </w:pPr>
            <w:r w:rsidRPr="004342D9">
              <w:t>Arab</w:t>
            </w:r>
          </w:p>
          <w:p w14:paraId="7FEBAEC3" w14:textId="3F0C0476" w:rsidR="005E1C0C" w:rsidRDefault="005E1C0C" w:rsidP="005E1C0C">
            <w:pPr>
              <w:pStyle w:val="ListParagraph"/>
              <w:numPr>
                <w:ilvl w:val="0"/>
                <w:numId w:val="5"/>
              </w:numPr>
            </w:pPr>
            <w:r w:rsidRPr="004342D9">
              <w:t>Any other ethnic group, write in</w:t>
            </w:r>
            <w:r w:rsidR="00E86068">
              <w:t xml:space="preserve"> [TEXT BOX]</w:t>
            </w:r>
          </w:p>
        </w:tc>
        <w:tc>
          <w:tcPr>
            <w:tcW w:w="1811" w:type="dxa"/>
          </w:tcPr>
          <w:p w14:paraId="0F9C7304" w14:textId="0AC94A85" w:rsidR="005E1C0C" w:rsidRDefault="005E1C0C" w:rsidP="005E1C0C">
            <w:r>
              <w:lastRenderedPageBreak/>
              <w:t>All</w:t>
            </w:r>
            <w:r w:rsidR="001D512B">
              <w:t>.</w:t>
            </w:r>
            <w:r>
              <w:t xml:space="preserve"> </w:t>
            </w:r>
            <w:r w:rsidR="001D512B">
              <w:t>Under 16s may need support from a guardian to answer this</w:t>
            </w:r>
          </w:p>
        </w:tc>
        <w:tc>
          <w:tcPr>
            <w:tcW w:w="2409" w:type="dxa"/>
          </w:tcPr>
          <w:p w14:paraId="7FF523CF" w14:textId="7BDF632B" w:rsidR="005E1C0C" w:rsidRDefault="005E1C0C" w:rsidP="005E1C0C">
            <w:r>
              <w:t xml:space="preserve">ONS 2021 </w:t>
            </w:r>
            <w:hyperlink w:anchor="Ref_1" w:history="1">
              <w:r w:rsidRPr="008B0AC6">
                <w:rPr>
                  <w:rStyle w:val="Hyperlink"/>
                </w:rPr>
                <w:t>[1]</w:t>
              </w:r>
            </w:hyperlink>
          </w:p>
        </w:tc>
        <w:tc>
          <w:tcPr>
            <w:tcW w:w="2977" w:type="dxa"/>
          </w:tcPr>
          <w:p w14:paraId="7A6BC7B6" w14:textId="721D1DB9" w:rsidR="005E1C0C" w:rsidRDefault="005E1C0C" w:rsidP="005E1C0C">
            <w:r>
              <w:t>Inequalities based on ethnicity</w:t>
            </w:r>
          </w:p>
        </w:tc>
        <w:tc>
          <w:tcPr>
            <w:tcW w:w="1564" w:type="dxa"/>
          </w:tcPr>
          <w:p w14:paraId="591978AF" w14:textId="576653B3" w:rsidR="005E1C0C" w:rsidRDefault="005E1C0C" w:rsidP="005E1C0C">
            <w:r>
              <w:t>Baseline</w:t>
            </w:r>
          </w:p>
        </w:tc>
        <w:tc>
          <w:tcPr>
            <w:tcW w:w="1048" w:type="dxa"/>
          </w:tcPr>
          <w:p w14:paraId="1E464872" w14:textId="53759CCF" w:rsidR="005E1C0C" w:rsidRDefault="005E1C0C" w:rsidP="005E1C0C">
            <w:r>
              <w:t>3</w:t>
            </w:r>
          </w:p>
        </w:tc>
      </w:tr>
      <w:tr w:rsidR="005E1C0C" w14:paraId="2251D01F" w14:textId="095601C1" w:rsidTr="00E24D89">
        <w:trPr>
          <w:trHeight w:val="113"/>
        </w:trPr>
        <w:tc>
          <w:tcPr>
            <w:tcW w:w="964" w:type="dxa"/>
          </w:tcPr>
          <w:p w14:paraId="411276A8" w14:textId="74BD5376" w:rsidR="005E1C0C" w:rsidRDefault="005E1C0C" w:rsidP="005E1C0C">
            <w:r>
              <w:t>2.8</w:t>
            </w:r>
          </w:p>
        </w:tc>
        <w:tc>
          <w:tcPr>
            <w:tcW w:w="1702" w:type="dxa"/>
          </w:tcPr>
          <w:p w14:paraId="0B3B60AA" w14:textId="78D12D67" w:rsidR="005E1C0C" w:rsidRDefault="005E1C0C" w:rsidP="005E1C0C">
            <w:r>
              <w:t>Religion</w:t>
            </w:r>
          </w:p>
        </w:tc>
        <w:tc>
          <w:tcPr>
            <w:tcW w:w="5240" w:type="dxa"/>
          </w:tcPr>
          <w:p w14:paraId="7C5EDC53" w14:textId="6B648B28" w:rsidR="005E1C0C" w:rsidRDefault="005E1C0C" w:rsidP="005E1C0C">
            <w:r>
              <w:t>What is your religion?</w:t>
            </w:r>
          </w:p>
        </w:tc>
        <w:tc>
          <w:tcPr>
            <w:tcW w:w="5135" w:type="dxa"/>
          </w:tcPr>
          <w:p w14:paraId="7551A549" w14:textId="77777777" w:rsidR="005E1C0C" w:rsidRDefault="005E1C0C" w:rsidP="00B73ED0">
            <w:pPr>
              <w:pStyle w:val="ListParagraph"/>
              <w:numPr>
                <w:ilvl w:val="0"/>
                <w:numId w:val="23"/>
              </w:numPr>
            </w:pPr>
            <w:r>
              <w:t>No religion</w:t>
            </w:r>
          </w:p>
          <w:p w14:paraId="583ED55C" w14:textId="77777777" w:rsidR="005E1C0C" w:rsidRDefault="005E1C0C" w:rsidP="00B73ED0">
            <w:pPr>
              <w:pStyle w:val="ListParagraph"/>
              <w:numPr>
                <w:ilvl w:val="0"/>
                <w:numId w:val="23"/>
              </w:numPr>
            </w:pPr>
            <w:r>
              <w:t>Christian (including Church of England, Catholic, Protestant and all other Christian denominations)</w:t>
            </w:r>
          </w:p>
          <w:p w14:paraId="7D8BFD5D" w14:textId="77777777" w:rsidR="005E1C0C" w:rsidRDefault="005E1C0C" w:rsidP="00B73ED0">
            <w:pPr>
              <w:pStyle w:val="ListParagraph"/>
              <w:numPr>
                <w:ilvl w:val="0"/>
                <w:numId w:val="23"/>
              </w:numPr>
            </w:pPr>
            <w:r>
              <w:t>Buddhist</w:t>
            </w:r>
          </w:p>
          <w:p w14:paraId="7E83DBE8" w14:textId="77777777" w:rsidR="005E1C0C" w:rsidRDefault="005E1C0C" w:rsidP="00B73ED0">
            <w:pPr>
              <w:pStyle w:val="ListParagraph"/>
              <w:numPr>
                <w:ilvl w:val="0"/>
                <w:numId w:val="23"/>
              </w:numPr>
            </w:pPr>
            <w:r>
              <w:t>Hindu</w:t>
            </w:r>
          </w:p>
          <w:p w14:paraId="23984EB1" w14:textId="77777777" w:rsidR="005E1C0C" w:rsidRDefault="005E1C0C" w:rsidP="00B73ED0">
            <w:pPr>
              <w:pStyle w:val="ListParagraph"/>
              <w:numPr>
                <w:ilvl w:val="0"/>
                <w:numId w:val="23"/>
              </w:numPr>
            </w:pPr>
            <w:r>
              <w:t>Jewish</w:t>
            </w:r>
          </w:p>
          <w:p w14:paraId="250F9613" w14:textId="77777777" w:rsidR="005E1C0C" w:rsidRDefault="005E1C0C" w:rsidP="00B73ED0">
            <w:pPr>
              <w:pStyle w:val="ListParagraph"/>
              <w:numPr>
                <w:ilvl w:val="0"/>
                <w:numId w:val="23"/>
              </w:numPr>
            </w:pPr>
            <w:r>
              <w:t>Muslim</w:t>
            </w:r>
          </w:p>
          <w:p w14:paraId="61FD0C1A" w14:textId="77777777" w:rsidR="005E1C0C" w:rsidRDefault="005E1C0C" w:rsidP="00B73ED0">
            <w:pPr>
              <w:pStyle w:val="ListParagraph"/>
              <w:numPr>
                <w:ilvl w:val="0"/>
                <w:numId w:val="23"/>
              </w:numPr>
            </w:pPr>
            <w:r>
              <w:t>Sikh</w:t>
            </w:r>
          </w:p>
          <w:p w14:paraId="5E375F6D" w14:textId="274FEFB5" w:rsidR="005E1C0C" w:rsidRPr="004342D9" w:rsidRDefault="005E1C0C" w:rsidP="00B73ED0">
            <w:pPr>
              <w:pStyle w:val="ListParagraph"/>
              <w:numPr>
                <w:ilvl w:val="0"/>
                <w:numId w:val="23"/>
              </w:numPr>
            </w:pPr>
            <w:r>
              <w:t>Any other religion, write in</w:t>
            </w:r>
            <w:r w:rsidR="00E86068">
              <w:t xml:space="preserve"> [TEXT BOX]</w:t>
            </w:r>
          </w:p>
        </w:tc>
        <w:tc>
          <w:tcPr>
            <w:tcW w:w="1811" w:type="dxa"/>
          </w:tcPr>
          <w:p w14:paraId="0D54BB6E" w14:textId="2DE881BE" w:rsidR="005E1C0C" w:rsidRDefault="005E1C0C" w:rsidP="005E1C0C">
            <w:r>
              <w:t>All</w:t>
            </w:r>
          </w:p>
        </w:tc>
        <w:tc>
          <w:tcPr>
            <w:tcW w:w="2409" w:type="dxa"/>
          </w:tcPr>
          <w:p w14:paraId="06A734D8" w14:textId="5F531A43" w:rsidR="005E1C0C" w:rsidRDefault="005E1C0C" w:rsidP="005E1C0C">
            <w:r>
              <w:t xml:space="preserve">ONS 2021 </w:t>
            </w:r>
            <w:hyperlink w:anchor="Ref_1" w:history="1">
              <w:r w:rsidRPr="008B0AC6">
                <w:rPr>
                  <w:rStyle w:val="Hyperlink"/>
                </w:rPr>
                <w:t>[1]</w:t>
              </w:r>
            </w:hyperlink>
          </w:p>
        </w:tc>
        <w:tc>
          <w:tcPr>
            <w:tcW w:w="2977" w:type="dxa"/>
          </w:tcPr>
          <w:p w14:paraId="57A2F9B1" w14:textId="6692D2A1" w:rsidR="005E1C0C" w:rsidRDefault="005E1C0C" w:rsidP="005E1C0C">
            <w:r>
              <w:t>Inequalities based on religion. Census question for England. Consideration will be needed for Northern Ireland where Christian denominations are broken into their own options</w:t>
            </w:r>
          </w:p>
        </w:tc>
        <w:tc>
          <w:tcPr>
            <w:tcW w:w="1564" w:type="dxa"/>
          </w:tcPr>
          <w:p w14:paraId="11ABFCAE" w14:textId="3FBB7A4D" w:rsidR="005E1C0C" w:rsidRDefault="005E1C0C" w:rsidP="005E1C0C">
            <w:r>
              <w:t>All</w:t>
            </w:r>
          </w:p>
        </w:tc>
        <w:tc>
          <w:tcPr>
            <w:tcW w:w="1048" w:type="dxa"/>
          </w:tcPr>
          <w:p w14:paraId="438DEF67" w14:textId="3BFDB76B" w:rsidR="005E1C0C" w:rsidRDefault="005E1C0C" w:rsidP="005E1C0C">
            <w:r>
              <w:t>3</w:t>
            </w:r>
          </w:p>
        </w:tc>
      </w:tr>
      <w:tr w:rsidR="005E1C0C" w14:paraId="5611E775" w14:textId="3726154A" w:rsidTr="00E24D89">
        <w:trPr>
          <w:trHeight w:val="113"/>
        </w:trPr>
        <w:tc>
          <w:tcPr>
            <w:tcW w:w="964" w:type="dxa"/>
          </w:tcPr>
          <w:p w14:paraId="09B12C19" w14:textId="5CCEFCDF" w:rsidR="005E1C0C" w:rsidRDefault="005E1C0C" w:rsidP="005E1C0C">
            <w:r>
              <w:t>2.9</w:t>
            </w:r>
          </w:p>
        </w:tc>
        <w:tc>
          <w:tcPr>
            <w:tcW w:w="1702" w:type="dxa"/>
          </w:tcPr>
          <w:p w14:paraId="6BEC73C6" w14:textId="25E66A3B" w:rsidR="005E1C0C" w:rsidRDefault="005E1C0C" w:rsidP="005E1C0C">
            <w:r>
              <w:t>Sexual orientation</w:t>
            </w:r>
          </w:p>
        </w:tc>
        <w:tc>
          <w:tcPr>
            <w:tcW w:w="5240" w:type="dxa"/>
          </w:tcPr>
          <w:p w14:paraId="6CF57AD8" w14:textId="7FF81938" w:rsidR="005E1C0C" w:rsidRDefault="005E1C0C" w:rsidP="005E1C0C">
            <w:r>
              <w:t>Which of the following best describes your sexual orientation?</w:t>
            </w:r>
          </w:p>
        </w:tc>
        <w:tc>
          <w:tcPr>
            <w:tcW w:w="5135" w:type="dxa"/>
          </w:tcPr>
          <w:p w14:paraId="02D1A60D" w14:textId="77777777" w:rsidR="005E1C0C" w:rsidRDefault="005E1C0C" w:rsidP="00B73ED0">
            <w:pPr>
              <w:pStyle w:val="ListParagraph"/>
              <w:numPr>
                <w:ilvl w:val="0"/>
                <w:numId w:val="24"/>
              </w:numPr>
            </w:pPr>
            <w:r>
              <w:t>Straight/Heterosexual</w:t>
            </w:r>
          </w:p>
          <w:p w14:paraId="3FDBE18B" w14:textId="77777777" w:rsidR="005E1C0C" w:rsidRDefault="005E1C0C" w:rsidP="00B73ED0">
            <w:pPr>
              <w:pStyle w:val="ListParagraph"/>
              <w:numPr>
                <w:ilvl w:val="0"/>
                <w:numId w:val="24"/>
              </w:numPr>
            </w:pPr>
            <w:r>
              <w:t>Gay or Lesbian</w:t>
            </w:r>
          </w:p>
          <w:p w14:paraId="32156274" w14:textId="77777777" w:rsidR="005E1C0C" w:rsidRDefault="005E1C0C" w:rsidP="00B73ED0">
            <w:pPr>
              <w:pStyle w:val="ListParagraph"/>
              <w:numPr>
                <w:ilvl w:val="0"/>
                <w:numId w:val="24"/>
              </w:numPr>
            </w:pPr>
            <w:r>
              <w:t>Bisexual</w:t>
            </w:r>
          </w:p>
          <w:p w14:paraId="2076A06A" w14:textId="4265C9E8" w:rsidR="00E86068" w:rsidRPr="004342D9" w:rsidRDefault="005E1C0C" w:rsidP="00B73ED0">
            <w:pPr>
              <w:pStyle w:val="ListParagraph"/>
              <w:numPr>
                <w:ilvl w:val="0"/>
                <w:numId w:val="24"/>
              </w:numPr>
            </w:pPr>
            <w:r>
              <w:t>Other sexual orientation, write in</w:t>
            </w:r>
            <w:r w:rsidR="00E86068">
              <w:t xml:space="preserve"> [TEXT BOX]</w:t>
            </w:r>
          </w:p>
        </w:tc>
        <w:tc>
          <w:tcPr>
            <w:tcW w:w="1811" w:type="dxa"/>
          </w:tcPr>
          <w:p w14:paraId="01F4C460" w14:textId="02C1AF2B" w:rsidR="005E1C0C" w:rsidRDefault="005E1C0C" w:rsidP="005E1C0C">
            <w:r>
              <w:t>16+</w:t>
            </w:r>
          </w:p>
        </w:tc>
        <w:tc>
          <w:tcPr>
            <w:tcW w:w="2409" w:type="dxa"/>
          </w:tcPr>
          <w:p w14:paraId="261E3D64" w14:textId="13C7A45B" w:rsidR="005E1C0C" w:rsidRDefault="005E1C0C" w:rsidP="005E1C0C">
            <w:r>
              <w:t xml:space="preserve">ONS 2021 </w:t>
            </w:r>
            <w:hyperlink w:anchor="Ref_1" w:history="1">
              <w:r w:rsidRPr="008B0AC6">
                <w:rPr>
                  <w:rStyle w:val="Hyperlink"/>
                </w:rPr>
                <w:t>[1]</w:t>
              </w:r>
            </w:hyperlink>
          </w:p>
        </w:tc>
        <w:tc>
          <w:tcPr>
            <w:tcW w:w="2977" w:type="dxa"/>
          </w:tcPr>
          <w:p w14:paraId="7125E6BD" w14:textId="391185F6" w:rsidR="005E1C0C" w:rsidRDefault="005E1C0C" w:rsidP="005E1C0C">
            <w:r>
              <w:t>Inequalities based on sexuality</w:t>
            </w:r>
          </w:p>
        </w:tc>
        <w:tc>
          <w:tcPr>
            <w:tcW w:w="1564" w:type="dxa"/>
          </w:tcPr>
          <w:p w14:paraId="186AE7F4" w14:textId="2D7CEF5F" w:rsidR="005E1C0C" w:rsidRDefault="005E1C0C" w:rsidP="005E1C0C">
            <w:r>
              <w:t>All</w:t>
            </w:r>
          </w:p>
        </w:tc>
        <w:tc>
          <w:tcPr>
            <w:tcW w:w="1048" w:type="dxa"/>
          </w:tcPr>
          <w:p w14:paraId="4B0B8DAD" w14:textId="30E987A5" w:rsidR="005E1C0C" w:rsidRDefault="005E1C0C" w:rsidP="005E1C0C">
            <w:r>
              <w:t>3</w:t>
            </w:r>
          </w:p>
        </w:tc>
      </w:tr>
      <w:tr w:rsidR="005E1C0C" w14:paraId="6F3CB47B" w14:textId="1546FEDE" w:rsidTr="00E24D89">
        <w:trPr>
          <w:trHeight w:val="113"/>
        </w:trPr>
        <w:tc>
          <w:tcPr>
            <w:tcW w:w="964" w:type="dxa"/>
          </w:tcPr>
          <w:p w14:paraId="079B910C" w14:textId="76177B27" w:rsidR="005E1C0C" w:rsidRDefault="005E1C0C" w:rsidP="005E1C0C">
            <w:r>
              <w:t>2.10</w:t>
            </w:r>
          </w:p>
        </w:tc>
        <w:tc>
          <w:tcPr>
            <w:tcW w:w="1702" w:type="dxa"/>
          </w:tcPr>
          <w:p w14:paraId="68883E07" w14:textId="2C69F918" w:rsidR="005E1C0C" w:rsidRDefault="005E1C0C" w:rsidP="005E1C0C">
            <w:r>
              <w:t>Marital status</w:t>
            </w:r>
          </w:p>
        </w:tc>
        <w:tc>
          <w:tcPr>
            <w:tcW w:w="5240" w:type="dxa"/>
          </w:tcPr>
          <w:p w14:paraId="76181C0C" w14:textId="65DD5E35" w:rsidR="005E1C0C" w:rsidRDefault="005E1C0C" w:rsidP="005E1C0C">
            <w:r>
              <w:t>W</w:t>
            </w:r>
            <w:r w:rsidRPr="00A7333D">
              <w:t>hat is your legal marital or</w:t>
            </w:r>
            <w:r>
              <w:t xml:space="preserve"> </w:t>
            </w:r>
            <w:r w:rsidRPr="00A7333D">
              <w:t>registered civil partnership status?</w:t>
            </w:r>
          </w:p>
        </w:tc>
        <w:tc>
          <w:tcPr>
            <w:tcW w:w="5135" w:type="dxa"/>
          </w:tcPr>
          <w:p w14:paraId="6DECD19B" w14:textId="4EF9AC29" w:rsidR="005E1C0C" w:rsidRPr="00A7333D" w:rsidRDefault="005E1C0C" w:rsidP="00B73ED0">
            <w:pPr>
              <w:pStyle w:val="ListParagraph"/>
              <w:numPr>
                <w:ilvl w:val="0"/>
                <w:numId w:val="25"/>
              </w:numPr>
            </w:pPr>
            <w:r w:rsidRPr="00A7333D">
              <w:t>Never married and never</w:t>
            </w:r>
            <w:r>
              <w:t xml:space="preserve"> </w:t>
            </w:r>
            <w:r w:rsidRPr="00A7333D">
              <w:t>registered a civil partnership</w:t>
            </w:r>
          </w:p>
          <w:p w14:paraId="31321AB3" w14:textId="77777777" w:rsidR="005E1C0C" w:rsidRPr="00A7333D" w:rsidRDefault="005E1C0C" w:rsidP="00B73ED0">
            <w:pPr>
              <w:pStyle w:val="ListParagraph"/>
              <w:numPr>
                <w:ilvl w:val="0"/>
                <w:numId w:val="25"/>
              </w:numPr>
            </w:pPr>
            <w:r w:rsidRPr="00A7333D">
              <w:t>Married</w:t>
            </w:r>
          </w:p>
          <w:p w14:paraId="6A371460" w14:textId="77777777" w:rsidR="005E1C0C" w:rsidRPr="00A7333D" w:rsidRDefault="005E1C0C" w:rsidP="00B73ED0">
            <w:pPr>
              <w:pStyle w:val="ListParagraph"/>
              <w:numPr>
                <w:ilvl w:val="0"/>
                <w:numId w:val="25"/>
              </w:numPr>
            </w:pPr>
            <w:r w:rsidRPr="00A7333D">
              <w:t>In a registered civil partnership</w:t>
            </w:r>
          </w:p>
          <w:p w14:paraId="5E158E6D" w14:textId="77777777" w:rsidR="005E1C0C" w:rsidRPr="00A7333D" w:rsidRDefault="005E1C0C" w:rsidP="00B73ED0">
            <w:pPr>
              <w:pStyle w:val="ListParagraph"/>
              <w:numPr>
                <w:ilvl w:val="0"/>
                <w:numId w:val="25"/>
              </w:numPr>
            </w:pPr>
            <w:r w:rsidRPr="00A7333D">
              <w:t>Separated, but still legally married</w:t>
            </w:r>
          </w:p>
          <w:p w14:paraId="7C05C67B" w14:textId="77777777" w:rsidR="005E1C0C" w:rsidRPr="00A7333D" w:rsidRDefault="005E1C0C" w:rsidP="00B73ED0">
            <w:pPr>
              <w:pStyle w:val="ListParagraph"/>
              <w:numPr>
                <w:ilvl w:val="0"/>
                <w:numId w:val="25"/>
              </w:numPr>
            </w:pPr>
            <w:r w:rsidRPr="00A7333D">
              <w:t>Separated, but still legally in a civil partnership</w:t>
            </w:r>
          </w:p>
          <w:p w14:paraId="049C698D" w14:textId="77777777" w:rsidR="005E1C0C" w:rsidRPr="00A7333D" w:rsidRDefault="005E1C0C" w:rsidP="00B73ED0">
            <w:pPr>
              <w:pStyle w:val="ListParagraph"/>
              <w:numPr>
                <w:ilvl w:val="0"/>
                <w:numId w:val="25"/>
              </w:numPr>
            </w:pPr>
            <w:r w:rsidRPr="00A7333D">
              <w:t>Divorced</w:t>
            </w:r>
          </w:p>
          <w:p w14:paraId="7F8A0C47" w14:textId="1F2839D0" w:rsidR="005E1C0C" w:rsidRPr="00A7333D" w:rsidRDefault="005E1C0C" w:rsidP="00B73ED0">
            <w:pPr>
              <w:pStyle w:val="ListParagraph"/>
              <w:numPr>
                <w:ilvl w:val="0"/>
                <w:numId w:val="25"/>
              </w:numPr>
            </w:pPr>
            <w:r w:rsidRPr="00A7333D">
              <w:t>Formerly in a civil partnership which is</w:t>
            </w:r>
            <w:r>
              <w:t xml:space="preserve"> </w:t>
            </w:r>
            <w:r w:rsidRPr="00A7333D">
              <w:t>now</w:t>
            </w:r>
          </w:p>
          <w:p w14:paraId="6E05F9A0" w14:textId="77777777" w:rsidR="005E1C0C" w:rsidRPr="00A7333D" w:rsidRDefault="005E1C0C" w:rsidP="00B73ED0">
            <w:pPr>
              <w:pStyle w:val="ListParagraph"/>
              <w:numPr>
                <w:ilvl w:val="0"/>
                <w:numId w:val="25"/>
              </w:numPr>
            </w:pPr>
            <w:r w:rsidRPr="00A7333D">
              <w:t>legally dissolved</w:t>
            </w:r>
          </w:p>
          <w:p w14:paraId="76465673" w14:textId="77777777" w:rsidR="005E1C0C" w:rsidRPr="00A7333D" w:rsidRDefault="005E1C0C" w:rsidP="00B73ED0">
            <w:pPr>
              <w:pStyle w:val="ListParagraph"/>
              <w:numPr>
                <w:ilvl w:val="0"/>
                <w:numId w:val="25"/>
              </w:numPr>
            </w:pPr>
            <w:r w:rsidRPr="00A7333D">
              <w:t>Widowed</w:t>
            </w:r>
          </w:p>
          <w:p w14:paraId="15F8FC63" w14:textId="7050C73A" w:rsidR="005E1C0C" w:rsidRPr="004342D9" w:rsidRDefault="005E1C0C" w:rsidP="00B73ED0">
            <w:pPr>
              <w:pStyle w:val="ListParagraph"/>
              <w:numPr>
                <w:ilvl w:val="0"/>
                <w:numId w:val="25"/>
              </w:numPr>
            </w:pPr>
            <w:r w:rsidRPr="00A7333D">
              <w:t>Surviving partner from a registered civil</w:t>
            </w:r>
            <w:r>
              <w:t xml:space="preserve"> </w:t>
            </w:r>
            <w:r w:rsidRPr="00A7333D">
              <w:t>partnership</w:t>
            </w:r>
          </w:p>
        </w:tc>
        <w:tc>
          <w:tcPr>
            <w:tcW w:w="1811" w:type="dxa"/>
          </w:tcPr>
          <w:p w14:paraId="0BF7178B" w14:textId="49783416" w:rsidR="005E1C0C" w:rsidRDefault="005E1C0C" w:rsidP="005E1C0C">
            <w:r>
              <w:t>16+</w:t>
            </w:r>
          </w:p>
        </w:tc>
        <w:tc>
          <w:tcPr>
            <w:tcW w:w="2409" w:type="dxa"/>
          </w:tcPr>
          <w:p w14:paraId="214EDE1B" w14:textId="26DC9DD4" w:rsidR="005E1C0C" w:rsidRDefault="005E1C0C" w:rsidP="005E1C0C">
            <w:r>
              <w:t xml:space="preserve">ONS 2021 </w:t>
            </w:r>
            <w:hyperlink w:anchor="Ref_1" w:history="1">
              <w:r w:rsidRPr="008B0AC6">
                <w:rPr>
                  <w:rStyle w:val="Hyperlink"/>
                </w:rPr>
                <w:t>[1]</w:t>
              </w:r>
            </w:hyperlink>
          </w:p>
        </w:tc>
        <w:tc>
          <w:tcPr>
            <w:tcW w:w="2977" w:type="dxa"/>
          </w:tcPr>
          <w:p w14:paraId="69AB6488" w14:textId="38412DC5" w:rsidR="005E1C0C" w:rsidRDefault="005E1C0C" w:rsidP="005E1C0C">
            <w:r>
              <w:t>Inequalities based on marital status</w:t>
            </w:r>
          </w:p>
        </w:tc>
        <w:tc>
          <w:tcPr>
            <w:tcW w:w="1564" w:type="dxa"/>
          </w:tcPr>
          <w:p w14:paraId="4154F7DC" w14:textId="192979C9" w:rsidR="005E1C0C" w:rsidRDefault="005E1C0C" w:rsidP="005E1C0C">
            <w:r>
              <w:t>All</w:t>
            </w:r>
          </w:p>
        </w:tc>
        <w:tc>
          <w:tcPr>
            <w:tcW w:w="1048" w:type="dxa"/>
          </w:tcPr>
          <w:p w14:paraId="5FAC3608" w14:textId="12D4A569" w:rsidR="005E1C0C" w:rsidRDefault="005E1C0C" w:rsidP="005E1C0C">
            <w:r>
              <w:t>3</w:t>
            </w:r>
          </w:p>
        </w:tc>
      </w:tr>
      <w:tr w:rsidR="00756381" w14:paraId="1854329A" w14:textId="77777777" w:rsidTr="00E24D89">
        <w:trPr>
          <w:trHeight w:val="113"/>
        </w:trPr>
        <w:tc>
          <w:tcPr>
            <w:tcW w:w="964" w:type="dxa"/>
          </w:tcPr>
          <w:p w14:paraId="71D53986" w14:textId="6FFD7783" w:rsidR="00756381" w:rsidRDefault="00756381" w:rsidP="005E1C0C">
            <w:r>
              <w:t>2.11</w:t>
            </w:r>
          </w:p>
        </w:tc>
        <w:tc>
          <w:tcPr>
            <w:tcW w:w="1702" w:type="dxa"/>
          </w:tcPr>
          <w:p w14:paraId="1C0CBAAD" w14:textId="50FC3169" w:rsidR="00756381" w:rsidRDefault="00756381" w:rsidP="005E1C0C">
            <w:r>
              <w:t>Pregnancy status</w:t>
            </w:r>
          </w:p>
        </w:tc>
        <w:tc>
          <w:tcPr>
            <w:tcW w:w="5240" w:type="dxa"/>
          </w:tcPr>
          <w:p w14:paraId="2F622F07" w14:textId="3BC88A9C" w:rsidR="00756381" w:rsidRDefault="00756381" w:rsidP="005E1C0C">
            <w:r>
              <w:t>H</w:t>
            </w:r>
            <w:r w:rsidRPr="00756381">
              <w:t>ave you been pregnant in the last twelve months?</w:t>
            </w:r>
          </w:p>
        </w:tc>
        <w:tc>
          <w:tcPr>
            <w:tcW w:w="5135" w:type="dxa"/>
          </w:tcPr>
          <w:p w14:paraId="1A88C13C" w14:textId="77777777" w:rsidR="00756381" w:rsidRDefault="00756381" w:rsidP="00756381">
            <w:pPr>
              <w:pStyle w:val="ListParagraph"/>
              <w:numPr>
                <w:ilvl w:val="0"/>
                <w:numId w:val="187"/>
              </w:numPr>
            </w:pPr>
            <w:r w:rsidRPr="00756381">
              <w:t>Currently pregnant</w:t>
            </w:r>
          </w:p>
          <w:p w14:paraId="458B6613" w14:textId="77777777" w:rsidR="00756381" w:rsidRDefault="00756381" w:rsidP="00756381">
            <w:pPr>
              <w:pStyle w:val="ListParagraph"/>
              <w:numPr>
                <w:ilvl w:val="0"/>
                <w:numId w:val="187"/>
              </w:numPr>
            </w:pPr>
            <w:r w:rsidRPr="00756381">
              <w:t>Was pregnant in last twelve months but not now</w:t>
            </w:r>
          </w:p>
          <w:p w14:paraId="64B2F183" w14:textId="6AD697D3" w:rsidR="00756381" w:rsidRPr="00A7333D" w:rsidRDefault="00756381" w:rsidP="00756381">
            <w:pPr>
              <w:pStyle w:val="ListParagraph"/>
              <w:numPr>
                <w:ilvl w:val="0"/>
                <w:numId w:val="187"/>
              </w:numPr>
            </w:pPr>
            <w:r w:rsidRPr="00756381">
              <w:t>Not pregnant in last twelve months</w:t>
            </w:r>
          </w:p>
        </w:tc>
        <w:tc>
          <w:tcPr>
            <w:tcW w:w="1811" w:type="dxa"/>
          </w:tcPr>
          <w:p w14:paraId="3FE823DA" w14:textId="5CFA5F2C" w:rsidR="00756381" w:rsidRDefault="005B6844" w:rsidP="005E1C0C">
            <w:r>
              <w:t xml:space="preserve">Ask if </w:t>
            </w:r>
            <w:r w:rsidR="00756381">
              <w:t>16+</w:t>
            </w:r>
            <w:r>
              <w:t xml:space="preserve"> and 2.5=2.-4.</w:t>
            </w:r>
          </w:p>
        </w:tc>
        <w:tc>
          <w:tcPr>
            <w:tcW w:w="2409" w:type="dxa"/>
          </w:tcPr>
          <w:p w14:paraId="47B4464D" w14:textId="20CEFC71" w:rsidR="00756381" w:rsidRDefault="000863AA" w:rsidP="005E1C0C">
            <w:r w:rsidRPr="000863AA">
              <w:t>Department for Digital, Culture, Media &amp; Sport</w:t>
            </w:r>
            <w:r>
              <w:t xml:space="preserve"> 2015 </w:t>
            </w:r>
            <w:hyperlink w:anchor="Ref_117" w:history="1">
              <w:r w:rsidRPr="000863AA">
                <w:rPr>
                  <w:rStyle w:val="Hyperlink"/>
                </w:rPr>
                <w:t>[117]</w:t>
              </w:r>
            </w:hyperlink>
          </w:p>
        </w:tc>
        <w:tc>
          <w:tcPr>
            <w:tcW w:w="2977" w:type="dxa"/>
          </w:tcPr>
          <w:p w14:paraId="69F9C539" w14:textId="7E64C7E9" w:rsidR="00756381" w:rsidRDefault="000863AA" w:rsidP="005E1C0C">
            <w:r>
              <w:t>Inequalities based on pregnancy status</w:t>
            </w:r>
          </w:p>
        </w:tc>
        <w:tc>
          <w:tcPr>
            <w:tcW w:w="1564" w:type="dxa"/>
          </w:tcPr>
          <w:p w14:paraId="2E0FFFF6" w14:textId="779D3C8F" w:rsidR="00756381" w:rsidRDefault="005B6844" w:rsidP="005E1C0C">
            <w:r>
              <w:t>All</w:t>
            </w:r>
          </w:p>
        </w:tc>
        <w:tc>
          <w:tcPr>
            <w:tcW w:w="1048" w:type="dxa"/>
          </w:tcPr>
          <w:p w14:paraId="36DB5B8E" w14:textId="6629411E" w:rsidR="00756381" w:rsidRDefault="005B6844" w:rsidP="005E1C0C">
            <w:r>
              <w:t>3</w:t>
            </w:r>
          </w:p>
        </w:tc>
      </w:tr>
    </w:tbl>
    <w:p w14:paraId="3D9AC333" w14:textId="753F4122" w:rsidR="00862556" w:rsidRDefault="00862556"/>
    <w:p w14:paraId="16B2ABBE" w14:textId="3EA8ECF4" w:rsidR="00862556" w:rsidRDefault="00862556" w:rsidP="00EB1195">
      <w:pPr>
        <w:pStyle w:val="Heading3"/>
      </w:pPr>
      <w:bookmarkStart w:id="42" w:name="_Toc94107597"/>
      <w:bookmarkStart w:id="43" w:name="_Toc98596352"/>
      <w:r>
        <w:t>Socioeconomic</w:t>
      </w:r>
      <w:bookmarkEnd w:id="42"/>
      <w:r w:rsidR="00375746">
        <w:t xml:space="preserve"> status and household</w:t>
      </w:r>
      <w:bookmarkEnd w:id="43"/>
    </w:p>
    <w:tbl>
      <w:tblPr>
        <w:tblStyle w:val="TableGrid"/>
        <w:tblW w:w="22850" w:type="dxa"/>
        <w:tblInd w:w="-1139" w:type="dxa"/>
        <w:tblLayout w:type="fixed"/>
        <w:tblLook w:val="04A0" w:firstRow="1" w:lastRow="0" w:firstColumn="1" w:lastColumn="0" w:noHBand="0" w:noVBand="1"/>
      </w:tblPr>
      <w:tblGrid>
        <w:gridCol w:w="964"/>
        <w:gridCol w:w="1702"/>
        <w:gridCol w:w="5240"/>
        <w:gridCol w:w="5135"/>
        <w:gridCol w:w="1811"/>
        <w:gridCol w:w="2409"/>
        <w:gridCol w:w="2977"/>
        <w:gridCol w:w="1559"/>
        <w:gridCol w:w="1053"/>
      </w:tblGrid>
      <w:tr w:rsidR="00166FE2" w14:paraId="4583574F" w14:textId="77777777" w:rsidTr="00E24D89">
        <w:trPr>
          <w:trHeight w:val="113"/>
        </w:trPr>
        <w:tc>
          <w:tcPr>
            <w:tcW w:w="964" w:type="dxa"/>
          </w:tcPr>
          <w:p w14:paraId="7E66E15B" w14:textId="0621D5C0" w:rsidR="00166FE2" w:rsidRDefault="00166FE2" w:rsidP="00166FE2">
            <w:r w:rsidRPr="00845865">
              <w:rPr>
                <w:b/>
                <w:bCs/>
              </w:rPr>
              <w:t>No.</w:t>
            </w:r>
          </w:p>
        </w:tc>
        <w:tc>
          <w:tcPr>
            <w:tcW w:w="1702" w:type="dxa"/>
          </w:tcPr>
          <w:p w14:paraId="4BE057DE" w14:textId="5B11D44E" w:rsidR="00166FE2" w:rsidRDefault="00166FE2" w:rsidP="00166FE2">
            <w:r w:rsidRPr="00845865">
              <w:rPr>
                <w:b/>
                <w:bCs/>
              </w:rPr>
              <w:t>Name/type</w:t>
            </w:r>
          </w:p>
        </w:tc>
        <w:tc>
          <w:tcPr>
            <w:tcW w:w="5240" w:type="dxa"/>
          </w:tcPr>
          <w:p w14:paraId="7897CA91" w14:textId="560A9EF5" w:rsidR="00166FE2" w:rsidRPr="008325B2" w:rsidRDefault="00166FE2" w:rsidP="00166FE2">
            <w:r w:rsidRPr="00845865">
              <w:rPr>
                <w:b/>
                <w:bCs/>
              </w:rPr>
              <w:t>Question wording</w:t>
            </w:r>
          </w:p>
        </w:tc>
        <w:tc>
          <w:tcPr>
            <w:tcW w:w="5135" w:type="dxa"/>
          </w:tcPr>
          <w:p w14:paraId="72432498" w14:textId="7081090C" w:rsidR="00166FE2" w:rsidRDefault="00166FE2" w:rsidP="00166FE2">
            <w:r w:rsidRPr="00845865">
              <w:rPr>
                <w:b/>
                <w:bCs/>
              </w:rPr>
              <w:t>Answer options</w:t>
            </w:r>
          </w:p>
        </w:tc>
        <w:tc>
          <w:tcPr>
            <w:tcW w:w="1811" w:type="dxa"/>
          </w:tcPr>
          <w:p w14:paraId="14DFC83E" w14:textId="21450EB7" w:rsidR="00166FE2" w:rsidRDefault="00166FE2" w:rsidP="00166FE2">
            <w:r w:rsidRPr="00845865">
              <w:rPr>
                <w:b/>
                <w:bCs/>
              </w:rPr>
              <w:t>Audience</w:t>
            </w:r>
          </w:p>
        </w:tc>
        <w:tc>
          <w:tcPr>
            <w:tcW w:w="2409" w:type="dxa"/>
          </w:tcPr>
          <w:p w14:paraId="6811B116" w14:textId="715257F9" w:rsidR="00166FE2" w:rsidRDefault="00166FE2" w:rsidP="00166FE2">
            <w:r w:rsidRPr="00845865">
              <w:rPr>
                <w:b/>
                <w:bCs/>
              </w:rPr>
              <w:t>Source</w:t>
            </w:r>
          </w:p>
        </w:tc>
        <w:tc>
          <w:tcPr>
            <w:tcW w:w="2977" w:type="dxa"/>
          </w:tcPr>
          <w:p w14:paraId="09C38C89" w14:textId="7F05CEF5" w:rsidR="00166FE2" w:rsidRDefault="00166FE2" w:rsidP="00166FE2">
            <w:r w:rsidRPr="00845865">
              <w:rPr>
                <w:b/>
                <w:bCs/>
              </w:rPr>
              <w:t>Justification</w:t>
            </w:r>
            <w:r>
              <w:rPr>
                <w:b/>
                <w:bCs/>
              </w:rPr>
              <w:t>/notes</w:t>
            </w:r>
          </w:p>
        </w:tc>
        <w:tc>
          <w:tcPr>
            <w:tcW w:w="1559" w:type="dxa"/>
          </w:tcPr>
          <w:p w14:paraId="2DF31AB2" w14:textId="1CE1959A" w:rsidR="00166FE2" w:rsidRDefault="00166FE2" w:rsidP="00166FE2">
            <w:r w:rsidRPr="00845865">
              <w:rPr>
                <w:b/>
                <w:bCs/>
              </w:rPr>
              <w:t>Time point</w:t>
            </w:r>
          </w:p>
        </w:tc>
        <w:tc>
          <w:tcPr>
            <w:tcW w:w="1053" w:type="dxa"/>
          </w:tcPr>
          <w:p w14:paraId="6253D79C" w14:textId="1534ED85" w:rsidR="00166FE2" w:rsidRDefault="00166FE2" w:rsidP="00166FE2">
            <w:r>
              <w:rPr>
                <w:b/>
                <w:bCs/>
              </w:rPr>
              <w:t>Module</w:t>
            </w:r>
          </w:p>
        </w:tc>
      </w:tr>
      <w:tr w:rsidR="00905C35" w14:paraId="1682BB84" w14:textId="77777777" w:rsidTr="00E24D89">
        <w:trPr>
          <w:trHeight w:val="113"/>
        </w:trPr>
        <w:tc>
          <w:tcPr>
            <w:tcW w:w="964" w:type="dxa"/>
          </w:tcPr>
          <w:p w14:paraId="5A517696" w14:textId="1B266FE2" w:rsidR="00905C35" w:rsidRPr="00845865" w:rsidRDefault="00905C35" w:rsidP="00905C35">
            <w:pPr>
              <w:rPr>
                <w:b/>
                <w:bCs/>
              </w:rPr>
            </w:pPr>
            <w:r>
              <w:t>3</w:t>
            </w:r>
            <w:r w:rsidRPr="009147FF">
              <w:t>.1</w:t>
            </w:r>
          </w:p>
        </w:tc>
        <w:tc>
          <w:tcPr>
            <w:tcW w:w="1702" w:type="dxa"/>
          </w:tcPr>
          <w:p w14:paraId="023F4E82" w14:textId="02450269" w:rsidR="00905C35" w:rsidRPr="00845865" w:rsidRDefault="00905C35" w:rsidP="00905C35">
            <w:pPr>
              <w:rPr>
                <w:b/>
                <w:bCs/>
              </w:rPr>
            </w:pPr>
            <w:r>
              <w:t>Baseline comparative data</w:t>
            </w:r>
          </w:p>
        </w:tc>
        <w:tc>
          <w:tcPr>
            <w:tcW w:w="5240" w:type="dxa"/>
          </w:tcPr>
          <w:p w14:paraId="51B387EC" w14:textId="01C28A88" w:rsidR="00905C35" w:rsidRPr="00845865" w:rsidRDefault="00905C35" w:rsidP="00905C35">
            <w:pPr>
              <w:rPr>
                <w:b/>
                <w:bCs/>
              </w:rPr>
            </w:pPr>
            <w:r>
              <w:t>UK socioeconomic data at local authority level.</w:t>
            </w:r>
          </w:p>
        </w:tc>
        <w:tc>
          <w:tcPr>
            <w:tcW w:w="5135" w:type="dxa"/>
          </w:tcPr>
          <w:p w14:paraId="6F725980" w14:textId="223924EB" w:rsidR="00905C35" w:rsidRPr="00845865" w:rsidRDefault="00905C35" w:rsidP="00905C35">
            <w:pPr>
              <w:rPr>
                <w:b/>
                <w:bCs/>
              </w:rPr>
            </w:pPr>
            <w:r>
              <w:t>Socioeconomic data available at local authority level.</w:t>
            </w:r>
          </w:p>
        </w:tc>
        <w:tc>
          <w:tcPr>
            <w:tcW w:w="1811" w:type="dxa"/>
          </w:tcPr>
          <w:p w14:paraId="10E08282" w14:textId="48ABE6CA" w:rsidR="00905C35" w:rsidRPr="00845865" w:rsidRDefault="00905C35" w:rsidP="00905C35">
            <w:pPr>
              <w:rPr>
                <w:b/>
                <w:bCs/>
              </w:rPr>
            </w:pPr>
            <w:r>
              <w:t>All</w:t>
            </w:r>
          </w:p>
        </w:tc>
        <w:tc>
          <w:tcPr>
            <w:tcW w:w="2409" w:type="dxa"/>
          </w:tcPr>
          <w:p w14:paraId="0FFB6436" w14:textId="57E35583" w:rsidR="00905C35" w:rsidRPr="00845865" w:rsidRDefault="00905C35" w:rsidP="00905C35">
            <w:pPr>
              <w:rPr>
                <w:b/>
                <w:bCs/>
              </w:rPr>
            </w:pPr>
            <w:r>
              <w:t>ONS</w:t>
            </w:r>
            <w:r w:rsidR="00E6510A">
              <w:t xml:space="preserve"> 2022 </w:t>
            </w:r>
            <w:hyperlink w:anchor="Ref_52" w:history="1">
              <w:r w:rsidR="00E6510A" w:rsidRPr="00E6510A">
                <w:rPr>
                  <w:rStyle w:val="Hyperlink"/>
                </w:rPr>
                <w:t>[52]</w:t>
              </w:r>
            </w:hyperlink>
          </w:p>
        </w:tc>
        <w:tc>
          <w:tcPr>
            <w:tcW w:w="2977" w:type="dxa"/>
          </w:tcPr>
          <w:p w14:paraId="3A401AD3" w14:textId="724493B2" w:rsidR="00905C35" w:rsidRPr="00845865" w:rsidRDefault="00905C35" w:rsidP="00905C35">
            <w:pPr>
              <w:rPr>
                <w:b/>
                <w:bCs/>
              </w:rPr>
            </w:pPr>
            <w:r>
              <w:t>Baseline comparison data and possible control data.</w:t>
            </w:r>
          </w:p>
        </w:tc>
        <w:tc>
          <w:tcPr>
            <w:tcW w:w="1559" w:type="dxa"/>
          </w:tcPr>
          <w:p w14:paraId="4851D4C3" w14:textId="4BE30435" w:rsidR="00905C35" w:rsidRPr="00845865" w:rsidRDefault="00905C35" w:rsidP="00905C35">
            <w:pPr>
              <w:rPr>
                <w:b/>
                <w:bCs/>
              </w:rPr>
            </w:pPr>
            <w:r>
              <w:t>All</w:t>
            </w:r>
          </w:p>
        </w:tc>
        <w:tc>
          <w:tcPr>
            <w:tcW w:w="1053" w:type="dxa"/>
          </w:tcPr>
          <w:p w14:paraId="065C1AF4" w14:textId="11968475" w:rsidR="00905C35" w:rsidRDefault="003E4E7E" w:rsidP="00905C35">
            <w:pPr>
              <w:rPr>
                <w:b/>
                <w:bCs/>
              </w:rPr>
            </w:pPr>
            <w:r>
              <w:t>2</w:t>
            </w:r>
          </w:p>
        </w:tc>
      </w:tr>
      <w:tr w:rsidR="00905C35" w14:paraId="5F82B18C" w14:textId="75F5FA9F" w:rsidTr="00E24D89">
        <w:trPr>
          <w:trHeight w:val="113"/>
        </w:trPr>
        <w:tc>
          <w:tcPr>
            <w:tcW w:w="964" w:type="dxa"/>
          </w:tcPr>
          <w:p w14:paraId="4CB572AD" w14:textId="60151DE8" w:rsidR="00905C35" w:rsidRDefault="00905C35" w:rsidP="00905C35">
            <w:r>
              <w:lastRenderedPageBreak/>
              <w:t>3.</w:t>
            </w:r>
            <w:r w:rsidR="000E62BF">
              <w:t>2</w:t>
            </w:r>
            <w:r w:rsidR="00B530DB">
              <w:t>.1</w:t>
            </w:r>
          </w:p>
        </w:tc>
        <w:tc>
          <w:tcPr>
            <w:tcW w:w="1702" w:type="dxa"/>
          </w:tcPr>
          <w:p w14:paraId="67FD272B" w14:textId="12316BF5" w:rsidR="00905C35" w:rsidRDefault="00905C35" w:rsidP="00905C35">
            <w:r>
              <w:t>Household structure</w:t>
            </w:r>
          </w:p>
        </w:tc>
        <w:tc>
          <w:tcPr>
            <w:tcW w:w="5240" w:type="dxa"/>
          </w:tcPr>
          <w:p w14:paraId="134A6524" w14:textId="2B8F606E" w:rsidR="00905C35" w:rsidRDefault="00905C35" w:rsidP="00905C35">
            <w:r>
              <w:t>Who lives in your household?</w:t>
            </w:r>
          </w:p>
          <w:p w14:paraId="0FA36E37" w14:textId="77777777" w:rsidR="00905C35" w:rsidRDefault="00905C35" w:rsidP="00905C35"/>
          <w:p w14:paraId="75D49208" w14:textId="071CECAC" w:rsidR="00905C35" w:rsidRDefault="00905C35" w:rsidP="00905C35">
            <w:r>
              <w:t>A</w:t>
            </w:r>
            <w:r w:rsidRPr="00C76D9D">
              <w:t xml:space="preserve"> household </w:t>
            </w:r>
            <w:r>
              <w:t>is defined as</w:t>
            </w:r>
            <w:r w:rsidRPr="00C76D9D">
              <w:t xml:space="preserve"> one person living alone, or a group of people (not necessarily related) living at the same address who share cooking facilities and share a living room, sitting room or dining area.</w:t>
            </w:r>
          </w:p>
        </w:tc>
        <w:tc>
          <w:tcPr>
            <w:tcW w:w="5135" w:type="dxa"/>
          </w:tcPr>
          <w:p w14:paraId="0901504B" w14:textId="3C56655B" w:rsidR="00905C35" w:rsidRDefault="00514826" w:rsidP="00905C35">
            <w:r>
              <w:t>[</w:t>
            </w:r>
            <w:r w:rsidR="00905C35">
              <w:t>GRID COLUMNS</w:t>
            </w:r>
            <w:r>
              <w:t>]</w:t>
            </w:r>
          </w:p>
          <w:p w14:paraId="1F884D31" w14:textId="2266CFF6" w:rsidR="00905C35" w:rsidRDefault="00905C35" w:rsidP="00905C35">
            <w:r>
              <w:t>Name of household member first name. If they do not wish to take part in this study, choose ‘Do not wish to take part’ for each relevant household member. We will still ask you for their relationship to you so we understand your household composition and how it might affect you.</w:t>
            </w:r>
          </w:p>
          <w:p w14:paraId="4DB39F9C" w14:textId="29449DDC" w:rsidR="00905C35" w:rsidRDefault="00905C35" w:rsidP="00905C35">
            <w:r>
              <w:t>[EXPANDING NUMBER OF ROWS]</w:t>
            </w:r>
          </w:p>
          <w:p w14:paraId="20E776D3" w14:textId="77777777" w:rsidR="00905C35" w:rsidRDefault="00905C35" w:rsidP="00905C35"/>
          <w:p w14:paraId="5036F367" w14:textId="36504D02" w:rsidR="00905C35" w:rsidRDefault="00905C35" w:rsidP="00905C35">
            <w:r>
              <w:t>Relationship of the household member to you. Please select that option that most closely describes them.</w:t>
            </w:r>
          </w:p>
          <w:p w14:paraId="7751693D" w14:textId="27646836" w:rsidR="00905C35" w:rsidRDefault="00905C35" w:rsidP="00905C35">
            <w:r>
              <w:t>[DROP-DOWN MENU WITH FOLLOWING OPTIONS]</w:t>
            </w:r>
          </w:p>
          <w:p w14:paraId="3B211013" w14:textId="09008A99" w:rsidR="00905C35" w:rsidRDefault="00905C35" w:rsidP="00905C35">
            <w:r>
              <w:t>Spouse</w:t>
            </w:r>
          </w:p>
          <w:p w14:paraId="6A4471DE" w14:textId="372AD91D" w:rsidR="00905C35" w:rsidRDefault="00905C35" w:rsidP="00905C35">
            <w:r>
              <w:t>Civil Partner</w:t>
            </w:r>
          </w:p>
          <w:p w14:paraId="25FB8439" w14:textId="4C9ACB45" w:rsidR="00905C35" w:rsidRDefault="00905C35" w:rsidP="00905C35">
            <w:r>
              <w:t>Partner</w:t>
            </w:r>
          </w:p>
          <w:p w14:paraId="4374B04A" w14:textId="3996B948" w:rsidR="00905C35" w:rsidRPr="008F21F0" w:rsidRDefault="00905C35" w:rsidP="00905C35">
            <w:r>
              <w:t>Parent</w:t>
            </w:r>
          </w:p>
          <w:p w14:paraId="6E9BDF12" w14:textId="77777777" w:rsidR="00905C35" w:rsidRPr="008F21F0" w:rsidRDefault="00905C35" w:rsidP="00905C35">
            <w:r>
              <w:t>G</w:t>
            </w:r>
            <w:r w:rsidRPr="008F21F0">
              <w:t>uardian</w:t>
            </w:r>
          </w:p>
          <w:p w14:paraId="6CC9ADB9" w14:textId="77777777" w:rsidR="00905C35" w:rsidRPr="008F21F0" w:rsidRDefault="00905C35" w:rsidP="00905C35">
            <w:r>
              <w:t>F</w:t>
            </w:r>
            <w:r w:rsidRPr="008F21F0">
              <w:t>oster carer</w:t>
            </w:r>
          </w:p>
          <w:p w14:paraId="62B542D3" w14:textId="09B01034" w:rsidR="00905C35" w:rsidRPr="008F21F0" w:rsidRDefault="00905C35" w:rsidP="00905C35">
            <w:r>
              <w:t>Stepparent</w:t>
            </w:r>
          </w:p>
          <w:p w14:paraId="28ED863A" w14:textId="72AA2CAA" w:rsidR="00905C35" w:rsidRPr="008F21F0" w:rsidRDefault="00905C35" w:rsidP="00905C35">
            <w:r>
              <w:t>Parent’s partner</w:t>
            </w:r>
          </w:p>
          <w:p w14:paraId="3B43171E" w14:textId="0580663B" w:rsidR="00905C35" w:rsidRPr="008F21F0" w:rsidRDefault="00905C35" w:rsidP="00905C35">
            <w:r>
              <w:t>S</w:t>
            </w:r>
            <w:r w:rsidRPr="008F21F0">
              <w:t>ibling</w:t>
            </w:r>
          </w:p>
          <w:p w14:paraId="17DAAEA5" w14:textId="77777777" w:rsidR="00905C35" w:rsidRPr="008F21F0" w:rsidRDefault="00905C35" w:rsidP="00905C35">
            <w:r>
              <w:t>A</w:t>
            </w:r>
            <w:r w:rsidRPr="008F21F0">
              <w:t>untie</w:t>
            </w:r>
          </w:p>
          <w:p w14:paraId="3B6AB420" w14:textId="77777777" w:rsidR="00905C35" w:rsidRPr="008F21F0" w:rsidRDefault="00905C35" w:rsidP="00905C35">
            <w:r>
              <w:t>U</w:t>
            </w:r>
            <w:r w:rsidRPr="008F21F0">
              <w:t>ncle</w:t>
            </w:r>
          </w:p>
          <w:p w14:paraId="4A601881" w14:textId="4AEE585C" w:rsidR="00905C35" w:rsidRPr="008F21F0" w:rsidRDefault="00905C35" w:rsidP="00905C35">
            <w:r>
              <w:t>Grandparent</w:t>
            </w:r>
          </w:p>
          <w:p w14:paraId="6398E1E8" w14:textId="21AF9EE4" w:rsidR="00905C35" w:rsidRDefault="00905C35" w:rsidP="00905C35">
            <w:r>
              <w:t>C</w:t>
            </w:r>
            <w:r w:rsidRPr="008F21F0">
              <w:t>ousin</w:t>
            </w:r>
          </w:p>
          <w:p w14:paraId="696F61AC" w14:textId="39FD6D10" w:rsidR="00905C35" w:rsidRPr="008F21F0" w:rsidRDefault="00905C35" w:rsidP="00905C35">
            <w:r>
              <w:t>Housemate/Flatmate (not family member)</w:t>
            </w:r>
          </w:p>
          <w:p w14:paraId="23B49BED" w14:textId="19FD598A" w:rsidR="00905C35" w:rsidRDefault="00905C35" w:rsidP="00905C35">
            <w:r>
              <w:t xml:space="preserve">Type in [CODE TO ADD </w:t>
            </w:r>
            <w:r w:rsidR="00A642B3">
              <w:t>TEXT</w:t>
            </w:r>
            <w:r>
              <w:t xml:space="preserve"> BOX]</w:t>
            </w:r>
          </w:p>
          <w:p w14:paraId="29245A88" w14:textId="389B13A8" w:rsidR="00905C35" w:rsidRDefault="00905C35" w:rsidP="00905C35"/>
          <w:p w14:paraId="304DD332" w14:textId="7879B367" w:rsidR="00905C35" w:rsidRDefault="00905C35" w:rsidP="00905C35">
            <w:r>
              <w:t>Age of household member</w:t>
            </w:r>
          </w:p>
          <w:p w14:paraId="6FE45EA4" w14:textId="62E2F1C8" w:rsidR="00905C35" w:rsidRDefault="00905C35" w:rsidP="00905C35">
            <w:r>
              <w:t>[</w:t>
            </w:r>
            <w:r w:rsidR="00A642B3">
              <w:t>NUMERICAL</w:t>
            </w:r>
            <w:r w:rsidR="00C83D05">
              <w:t xml:space="preserve"> TEXT BOX</w:t>
            </w:r>
            <w:r>
              <w:t>]</w:t>
            </w:r>
          </w:p>
          <w:p w14:paraId="4617B2E3" w14:textId="77777777" w:rsidR="00905C35" w:rsidRDefault="00905C35" w:rsidP="00905C35"/>
          <w:p w14:paraId="6D0695F5" w14:textId="79942003" w:rsidR="00905C35" w:rsidRDefault="00905C35" w:rsidP="00905C35">
            <w:r>
              <w:t>Email address. If they are under 16, please provide guardian’s email address.</w:t>
            </w:r>
          </w:p>
          <w:p w14:paraId="429D1743" w14:textId="0578EF11" w:rsidR="00905C35" w:rsidRDefault="00905C35" w:rsidP="00905C35">
            <w:r>
              <w:t>[</w:t>
            </w:r>
            <w:r w:rsidR="00A642B3">
              <w:t>EMAIL ADDRESS TEXT</w:t>
            </w:r>
            <w:r w:rsidR="00C83D05">
              <w:t xml:space="preserve"> BOX</w:t>
            </w:r>
            <w:r>
              <w:t>]</w:t>
            </w:r>
          </w:p>
          <w:p w14:paraId="79A072DE" w14:textId="77777777" w:rsidR="00905C35" w:rsidRDefault="00905C35" w:rsidP="00905C35"/>
          <w:p w14:paraId="2E9430FB" w14:textId="77777777" w:rsidR="00905C35" w:rsidRDefault="00905C35" w:rsidP="00905C35">
            <w:r>
              <w:t>Phone number. If they are under 16, please provide guardian’s phone number.</w:t>
            </w:r>
          </w:p>
          <w:p w14:paraId="76F32EF2" w14:textId="5579D309" w:rsidR="00905C35" w:rsidRPr="004342D9" w:rsidRDefault="00905C35" w:rsidP="00905C35">
            <w:r>
              <w:t>[</w:t>
            </w:r>
            <w:r w:rsidR="00A642B3">
              <w:t>PHONE NUMBER TEXT</w:t>
            </w:r>
            <w:r w:rsidR="00C83D05">
              <w:t xml:space="preserve"> BOX</w:t>
            </w:r>
            <w:r>
              <w:t>]</w:t>
            </w:r>
          </w:p>
        </w:tc>
        <w:tc>
          <w:tcPr>
            <w:tcW w:w="1811" w:type="dxa"/>
          </w:tcPr>
          <w:p w14:paraId="6A5CE56F" w14:textId="227D8A9B" w:rsidR="00905C35" w:rsidRDefault="00905C35" w:rsidP="00905C35">
            <w:r>
              <w:t>Heads of household</w:t>
            </w:r>
          </w:p>
        </w:tc>
        <w:tc>
          <w:tcPr>
            <w:tcW w:w="2409" w:type="dxa"/>
          </w:tcPr>
          <w:p w14:paraId="08DAC658" w14:textId="78403E16" w:rsidR="00905C35" w:rsidRDefault="00905C35" w:rsidP="00905C35">
            <w:r>
              <w:t>Bespoke. Household definition from ONS</w:t>
            </w:r>
            <w:r w:rsidR="008A0A73">
              <w:t xml:space="preserve"> 2022</w:t>
            </w:r>
            <w:r w:rsidR="00927ED8">
              <w:t xml:space="preserve"> </w:t>
            </w:r>
            <w:hyperlink w:anchor="Ref_53" w:history="1">
              <w:r w:rsidR="00927ED8" w:rsidRPr="00804250">
                <w:rPr>
                  <w:rStyle w:val="Hyperlink"/>
                </w:rPr>
                <w:t>[53]</w:t>
              </w:r>
            </w:hyperlink>
          </w:p>
        </w:tc>
        <w:tc>
          <w:tcPr>
            <w:tcW w:w="2977" w:type="dxa"/>
          </w:tcPr>
          <w:p w14:paraId="4BF7CA7A" w14:textId="2FD3FB61" w:rsidR="00905C35" w:rsidRDefault="00905C35" w:rsidP="00905C35">
            <w:r>
              <w:t xml:space="preserve">Administrative </w:t>
            </w:r>
          </w:p>
        </w:tc>
        <w:tc>
          <w:tcPr>
            <w:tcW w:w="1559" w:type="dxa"/>
          </w:tcPr>
          <w:p w14:paraId="7C1F801C" w14:textId="40F39397" w:rsidR="00905C35" w:rsidRDefault="00905C35" w:rsidP="00905C35">
            <w:r>
              <w:t>Baseline</w:t>
            </w:r>
          </w:p>
        </w:tc>
        <w:tc>
          <w:tcPr>
            <w:tcW w:w="1053" w:type="dxa"/>
          </w:tcPr>
          <w:p w14:paraId="789C9E9E" w14:textId="3A5A9BD2" w:rsidR="00905C35" w:rsidRDefault="00905C35" w:rsidP="00905C35">
            <w:r>
              <w:t>1</w:t>
            </w:r>
          </w:p>
        </w:tc>
      </w:tr>
      <w:tr w:rsidR="00905C35" w14:paraId="39744946" w14:textId="2B7E1327" w:rsidTr="00E24D89">
        <w:trPr>
          <w:trHeight w:val="113"/>
        </w:trPr>
        <w:tc>
          <w:tcPr>
            <w:tcW w:w="964" w:type="dxa"/>
          </w:tcPr>
          <w:p w14:paraId="31FF057E" w14:textId="10558851" w:rsidR="00905C35" w:rsidRDefault="00905C35" w:rsidP="00905C35">
            <w:r>
              <w:t>3.</w:t>
            </w:r>
            <w:r w:rsidR="00B530DB">
              <w:t>2.2</w:t>
            </w:r>
          </w:p>
        </w:tc>
        <w:tc>
          <w:tcPr>
            <w:tcW w:w="1702" w:type="dxa"/>
          </w:tcPr>
          <w:p w14:paraId="1F8291DC" w14:textId="38364F90" w:rsidR="00905C35" w:rsidRDefault="00905C35" w:rsidP="00905C35">
            <w:r>
              <w:t>Household structure update</w:t>
            </w:r>
          </w:p>
        </w:tc>
        <w:tc>
          <w:tcPr>
            <w:tcW w:w="5240" w:type="dxa"/>
          </w:tcPr>
          <w:p w14:paraId="16A15798" w14:textId="170BBE3A" w:rsidR="00905C35" w:rsidRDefault="00905C35" w:rsidP="00905C35">
            <w:r>
              <w:t>Who lives in your household now?</w:t>
            </w:r>
          </w:p>
          <w:p w14:paraId="46AA2F3F" w14:textId="77777777" w:rsidR="00905C35" w:rsidRDefault="00905C35" w:rsidP="00905C35"/>
          <w:p w14:paraId="6F226BA7" w14:textId="09E3533D" w:rsidR="00905C35" w:rsidRDefault="00905C35" w:rsidP="00905C35">
            <w:r>
              <w:t>A</w:t>
            </w:r>
            <w:r w:rsidRPr="00C76D9D">
              <w:t xml:space="preserve"> household </w:t>
            </w:r>
            <w:r>
              <w:t>is defined as</w:t>
            </w:r>
            <w:r w:rsidRPr="00C76D9D">
              <w:t xml:space="preserve"> one person living alone, or a group of people (not necessarily related) living at the same address who share cooking facilities and share a living room, sitting room or dining area.</w:t>
            </w:r>
          </w:p>
        </w:tc>
        <w:tc>
          <w:tcPr>
            <w:tcW w:w="5135" w:type="dxa"/>
          </w:tcPr>
          <w:p w14:paraId="36CF8D39" w14:textId="662C5BC2" w:rsidR="00905C35" w:rsidRDefault="00514826" w:rsidP="00905C35">
            <w:r>
              <w:t>[</w:t>
            </w:r>
            <w:r w:rsidR="00905C35">
              <w:t>GRID COLUMNS</w:t>
            </w:r>
            <w:r>
              <w:t>]</w:t>
            </w:r>
          </w:p>
          <w:p w14:paraId="536983EB" w14:textId="77777777" w:rsidR="00905C35" w:rsidRDefault="00905C35" w:rsidP="00905C35">
            <w:r>
              <w:t>Name of household member first name. If they do not wish to take part in this study, choose ‘Do not wish to take part’ for each relevant household member. We will still ask you for their relationship to you so we understand your household composition and how it might affect you.</w:t>
            </w:r>
          </w:p>
          <w:p w14:paraId="11F6C1C4" w14:textId="77777777" w:rsidR="00905C35" w:rsidRDefault="00905C35" w:rsidP="00905C35">
            <w:r>
              <w:t>[EXPANDING NUMBER OF ROWS]</w:t>
            </w:r>
          </w:p>
          <w:p w14:paraId="42742530" w14:textId="77777777" w:rsidR="00905C35" w:rsidRDefault="00905C35" w:rsidP="00905C35"/>
          <w:p w14:paraId="7CC389FC" w14:textId="77777777" w:rsidR="00905C35" w:rsidRDefault="00905C35" w:rsidP="00905C35">
            <w:r>
              <w:t>Relationship of the household member to you. Please select that option that most closely describes them.</w:t>
            </w:r>
          </w:p>
          <w:p w14:paraId="749189CC" w14:textId="77777777" w:rsidR="00905C35" w:rsidRDefault="00905C35" w:rsidP="00905C35">
            <w:r>
              <w:t>[DROP-DOWN MENU WITH FOLLOWING OPTIONS]</w:t>
            </w:r>
          </w:p>
          <w:p w14:paraId="0E603DB1" w14:textId="77777777" w:rsidR="00905C35" w:rsidRDefault="00905C35" w:rsidP="00905C35">
            <w:r>
              <w:t>Spouse</w:t>
            </w:r>
          </w:p>
          <w:p w14:paraId="1D2B560B" w14:textId="77777777" w:rsidR="00905C35" w:rsidRDefault="00905C35" w:rsidP="00905C35">
            <w:r>
              <w:lastRenderedPageBreak/>
              <w:t>Civil Partner</w:t>
            </w:r>
          </w:p>
          <w:p w14:paraId="229093F4" w14:textId="77777777" w:rsidR="00905C35" w:rsidRDefault="00905C35" w:rsidP="00905C35">
            <w:r>
              <w:t>Partner</w:t>
            </w:r>
          </w:p>
          <w:p w14:paraId="1F88B4B6" w14:textId="77777777" w:rsidR="00905C35" w:rsidRPr="008F21F0" w:rsidRDefault="00905C35" w:rsidP="00905C35">
            <w:r>
              <w:t>Parent</w:t>
            </w:r>
          </w:p>
          <w:p w14:paraId="5A895F04" w14:textId="77777777" w:rsidR="00905C35" w:rsidRPr="008F21F0" w:rsidRDefault="00905C35" w:rsidP="00905C35">
            <w:r>
              <w:t>G</w:t>
            </w:r>
            <w:r w:rsidRPr="008F21F0">
              <w:t>uardian</w:t>
            </w:r>
          </w:p>
          <w:p w14:paraId="630EFF6E" w14:textId="77777777" w:rsidR="00905C35" w:rsidRPr="008F21F0" w:rsidRDefault="00905C35" w:rsidP="00905C35">
            <w:r>
              <w:t>F</w:t>
            </w:r>
            <w:r w:rsidRPr="008F21F0">
              <w:t>oster carer</w:t>
            </w:r>
          </w:p>
          <w:p w14:paraId="516A1D24" w14:textId="77777777" w:rsidR="00905C35" w:rsidRPr="008F21F0" w:rsidRDefault="00905C35" w:rsidP="00905C35">
            <w:r>
              <w:t>Stepparent</w:t>
            </w:r>
          </w:p>
          <w:p w14:paraId="6EECC36B" w14:textId="77777777" w:rsidR="00905C35" w:rsidRPr="008F21F0" w:rsidRDefault="00905C35" w:rsidP="00905C35">
            <w:r>
              <w:t>Parent’s partner</w:t>
            </w:r>
          </w:p>
          <w:p w14:paraId="0C11DBCE" w14:textId="77777777" w:rsidR="00905C35" w:rsidRPr="008F21F0" w:rsidRDefault="00905C35" w:rsidP="00905C35">
            <w:r>
              <w:t>S</w:t>
            </w:r>
            <w:r w:rsidRPr="008F21F0">
              <w:t>ibling</w:t>
            </w:r>
          </w:p>
          <w:p w14:paraId="242A3219" w14:textId="77777777" w:rsidR="00905C35" w:rsidRPr="008F21F0" w:rsidRDefault="00905C35" w:rsidP="00905C35">
            <w:r>
              <w:t>A</w:t>
            </w:r>
            <w:r w:rsidRPr="008F21F0">
              <w:t>untie</w:t>
            </w:r>
          </w:p>
          <w:p w14:paraId="01D0AEC5" w14:textId="77777777" w:rsidR="00905C35" w:rsidRPr="008F21F0" w:rsidRDefault="00905C35" w:rsidP="00905C35">
            <w:r>
              <w:t>U</w:t>
            </w:r>
            <w:r w:rsidRPr="008F21F0">
              <w:t>ncle</w:t>
            </w:r>
          </w:p>
          <w:p w14:paraId="3DCD6C32" w14:textId="77777777" w:rsidR="00905C35" w:rsidRPr="008F21F0" w:rsidRDefault="00905C35" w:rsidP="00905C35">
            <w:r>
              <w:t>Grandparent</w:t>
            </w:r>
          </w:p>
          <w:p w14:paraId="0CBC8F97" w14:textId="77777777" w:rsidR="00905C35" w:rsidRDefault="00905C35" w:rsidP="00905C35">
            <w:r>
              <w:t>C</w:t>
            </w:r>
            <w:r w:rsidRPr="008F21F0">
              <w:t>ousin</w:t>
            </w:r>
          </w:p>
          <w:p w14:paraId="38DD3AAB" w14:textId="77777777" w:rsidR="00905C35" w:rsidRPr="008F21F0" w:rsidRDefault="00905C35" w:rsidP="00905C35">
            <w:r>
              <w:t>Housemate/Flatmate (not family member)</w:t>
            </w:r>
          </w:p>
          <w:p w14:paraId="1A208F69" w14:textId="293F8D56" w:rsidR="00905C35" w:rsidRDefault="00905C35" w:rsidP="00905C35">
            <w:r>
              <w:t xml:space="preserve">Type in [CODE TO ADD </w:t>
            </w:r>
            <w:r w:rsidR="00414C25">
              <w:t>TEXT</w:t>
            </w:r>
            <w:r>
              <w:t xml:space="preserve"> BOX]</w:t>
            </w:r>
          </w:p>
          <w:p w14:paraId="6E2A6816" w14:textId="77777777" w:rsidR="00905C35" w:rsidRDefault="00905C35" w:rsidP="00905C35"/>
          <w:p w14:paraId="6BE815FE" w14:textId="77777777" w:rsidR="00905C35" w:rsidRDefault="00905C35" w:rsidP="00905C35">
            <w:r>
              <w:t>Age of household member</w:t>
            </w:r>
          </w:p>
          <w:p w14:paraId="41A090CF" w14:textId="2A7EAB5A" w:rsidR="00905C35" w:rsidRDefault="00905C35" w:rsidP="00905C35">
            <w:r>
              <w:t>[</w:t>
            </w:r>
            <w:r w:rsidR="00414C25">
              <w:t>NUMERICAL TEXT</w:t>
            </w:r>
            <w:r w:rsidR="00DF3BE9">
              <w:t xml:space="preserve"> BOX</w:t>
            </w:r>
            <w:r>
              <w:t>]</w:t>
            </w:r>
          </w:p>
          <w:p w14:paraId="47E01F74" w14:textId="77777777" w:rsidR="00905C35" w:rsidRDefault="00905C35" w:rsidP="00905C35"/>
          <w:p w14:paraId="7C237F33" w14:textId="65BA49BA" w:rsidR="00905C35" w:rsidRDefault="00905C35" w:rsidP="00905C35">
            <w:r>
              <w:t>Email address. If they are under 16, please provide guardian’s email address.</w:t>
            </w:r>
          </w:p>
          <w:p w14:paraId="63AE267E" w14:textId="28A6DC32" w:rsidR="00905C35" w:rsidRDefault="00905C35" w:rsidP="00905C35">
            <w:r>
              <w:t>[</w:t>
            </w:r>
            <w:r w:rsidR="00414C25">
              <w:t>EMAIL TEXT</w:t>
            </w:r>
            <w:r w:rsidR="00DF3BE9">
              <w:t xml:space="preserve"> BOX</w:t>
            </w:r>
            <w:r>
              <w:t>]</w:t>
            </w:r>
          </w:p>
          <w:p w14:paraId="78D3D477" w14:textId="77777777" w:rsidR="00905C35" w:rsidRDefault="00905C35" w:rsidP="00905C35"/>
          <w:p w14:paraId="6086C089" w14:textId="77777777" w:rsidR="00905C35" w:rsidRDefault="00905C35" w:rsidP="00905C35">
            <w:r>
              <w:t>Phone number. If they are under 16, please provide guardian’s phone number.</w:t>
            </w:r>
          </w:p>
          <w:p w14:paraId="1688D17E" w14:textId="46122D78" w:rsidR="00905C35" w:rsidRPr="004342D9" w:rsidRDefault="00905C35" w:rsidP="00905C35">
            <w:r>
              <w:t>[</w:t>
            </w:r>
            <w:r w:rsidR="00414C25">
              <w:t>PHONE NUMBER TEXT</w:t>
            </w:r>
            <w:r w:rsidR="00DF3BE9">
              <w:t xml:space="preserve"> BOX</w:t>
            </w:r>
            <w:r>
              <w:t>]</w:t>
            </w:r>
          </w:p>
        </w:tc>
        <w:tc>
          <w:tcPr>
            <w:tcW w:w="1811" w:type="dxa"/>
          </w:tcPr>
          <w:p w14:paraId="19D990F0" w14:textId="019C99B5" w:rsidR="00905C35" w:rsidRDefault="00905C35" w:rsidP="00905C35">
            <w:r>
              <w:lastRenderedPageBreak/>
              <w:t>Heads of household</w:t>
            </w:r>
          </w:p>
        </w:tc>
        <w:tc>
          <w:tcPr>
            <w:tcW w:w="2409" w:type="dxa"/>
          </w:tcPr>
          <w:p w14:paraId="4A9A0993" w14:textId="13EA29F6" w:rsidR="00905C35" w:rsidRDefault="00905C35" w:rsidP="00905C35">
            <w:r>
              <w:t>Bespoke. Household definition from ONS</w:t>
            </w:r>
            <w:r w:rsidR="00B24879">
              <w:t xml:space="preserve"> </w:t>
            </w:r>
            <w:r w:rsidR="008A0A73">
              <w:t xml:space="preserve">2022 </w:t>
            </w:r>
            <w:hyperlink w:anchor="Ref_53" w:history="1">
              <w:r w:rsidR="00B24879" w:rsidRPr="00804250">
                <w:rPr>
                  <w:rStyle w:val="Hyperlink"/>
                </w:rPr>
                <w:t>[53]</w:t>
              </w:r>
            </w:hyperlink>
          </w:p>
        </w:tc>
        <w:tc>
          <w:tcPr>
            <w:tcW w:w="2977" w:type="dxa"/>
          </w:tcPr>
          <w:p w14:paraId="126E23B2" w14:textId="68DDF290" w:rsidR="00905C35" w:rsidRDefault="00905C35" w:rsidP="00905C35">
            <w:r>
              <w:t>Administrative</w:t>
            </w:r>
          </w:p>
        </w:tc>
        <w:tc>
          <w:tcPr>
            <w:tcW w:w="1559" w:type="dxa"/>
          </w:tcPr>
          <w:p w14:paraId="265C2E98" w14:textId="72B6C519" w:rsidR="00905C35" w:rsidRDefault="00905C35" w:rsidP="00905C35">
            <w:r>
              <w:t>TP2 onwards</w:t>
            </w:r>
          </w:p>
        </w:tc>
        <w:tc>
          <w:tcPr>
            <w:tcW w:w="1053" w:type="dxa"/>
          </w:tcPr>
          <w:p w14:paraId="1EB18D78" w14:textId="25AF5BFA" w:rsidR="00905C35" w:rsidRDefault="00905C35" w:rsidP="00905C35">
            <w:r>
              <w:t>1</w:t>
            </w:r>
          </w:p>
        </w:tc>
      </w:tr>
      <w:tr w:rsidR="00905C35" w14:paraId="5CFA3B93" w14:textId="77777777" w:rsidTr="00E24D89">
        <w:trPr>
          <w:trHeight w:val="113"/>
        </w:trPr>
        <w:tc>
          <w:tcPr>
            <w:tcW w:w="964" w:type="dxa"/>
          </w:tcPr>
          <w:p w14:paraId="35CB0658" w14:textId="68612530" w:rsidR="00905C35" w:rsidRDefault="00905C35" w:rsidP="00905C35">
            <w:r>
              <w:t>3.</w:t>
            </w:r>
            <w:r w:rsidR="00B530DB">
              <w:t>3.1</w:t>
            </w:r>
          </w:p>
        </w:tc>
        <w:tc>
          <w:tcPr>
            <w:tcW w:w="1702" w:type="dxa"/>
          </w:tcPr>
          <w:p w14:paraId="48BF3C9A" w14:textId="5120E774" w:rsidR="00905C35" w:rsidRDefault="00905C35" w:rsidP="00905C35">
            <w:r>
              <w:t xml:space="preserve">Household </w:t>
            </w:r>
            <w:r w:rsidR="00B530DB">
              <w:t>14+</w:t>
            </w:r>
          </w:p>
        </w:tc>
        <w:tc>
          <w:tcPr>
            <w:tcW w:w="5240" w:type="dxa"/>
          </w:tcPr>
          <w:p w14:paraId="6785DD1C" w14:textId="6B1F8688" w:rsidR="00905C35" w:rsidRDefault="00956702" w:rsidP="00905C35">
            <w:r>
              <w:t>Including yourself, how</w:t>
            </w:r>
            <w:r w:rsidR="00905C35">
              <w:t xml:space="preserve"> many </w:t>
            </w:r>
            <w:r>
              <w:t>people aged 14+</w:t>
            </w:r>
            <w:r w:rsidR="00905C35">
              <w:t xml:space="preserve"> live in your household?</w:t>
            </w:r>
          </w:p>
          <w:p w14:paraId="1580657F" w14:textId="77777777" w:rsidR="00905C35" w:rsidRDefault="00905C35" w:rsidP="00905C35"/>
          <w:p w14:paraId="6B84C998" w14:textId="79C2894F" w:rsidR="00905C35" w:rsidRDefault="00905C35" w:rsidP="00905C35">
            <w:r>
              <w:t>A household is o</w:t>
            </w:r>
            <w:r w:rsidRPr="00714EBC">
              <w:t>ne person living alone or a group of people (not necessarily related) living at the same address who share cooking facilities and share a living room or sitting room or dining area.</w:t>
            </w:r>
          </w:p>
        </w:tc>
        <w:tc>
          <w:tcPr>
            <w:tcW w:w="5135" w:type="dxa"/>
          </w:tcPr>
          <w:p w14:paraId="6036AA67" w14:textId="0ECF4F84" w:rsidR="00905C35" w:rsidRPr="004342D9" w:rsidRDefault="00905C35" w:rsidP="00905C35">
            <w:r>
              <w:t xml:space="preserve">[NUMERICAL </w:t>
            </w:r>
            <w:r w:rsidR="00DF3BE9">
              <w:t xml:space="preserve">1-20 </w:t>
            </w:r>
            <w:r w:rsidR="00E86068">
              <w:t>TEXT</w:t>
            </w:r>
            <w:r>
              <w:t xml:space="preserve"> </w:t>
            </w:r>
            <w:r w:rsidR="00DF3BE9">
              <w:t>BOX</w:t>
            </w:r>
            <w:r>
              <w:t>]</w:t>
            </w:r>
          </w:p>
        </w:tc>
        <w:tc>
          <w:tcPr>
            <w:tcW w:w="1811" w:type="dxa"/>
          </w:tcPr>
          <w:p w14:paraId="2C3417B2" w14:textId="0F272958" w:rsidR="00905C35" w:rsidRDefault="00905C35" w:rsidP="00905C35">
            <w:r>
              <w:t>Head of household</w:t>
            </w:r>
          </w:p>
        </w:tc>
        <w:tc>
          <w:tcPr>
            <w:tcW w:w="2409" w:type="dxa"/>
          </w:tcPr>
          <w:p w14:paraId="657DDF2E" w14:textId="5C0F6D55" w:rsidR="00905C35" w:rsidRDefault="00905C35" w:rsidP="00905C35">
            <w:r>
              <w:t>Bespoke. Household definition from ONS</w:t>
            </w:r>
            <w:r w:rsidR="008A0A73">
              <w:t xml:space="preserve"> 2022</w:t>
            </w:r>
            <w:r w:rsidR="00B24879">
              <w:t xml:space="preserve"> </w:t>
            </w:r>
            <w:hyperlink w:anchor="Ref_53" w:history="1">
              <w:r w:rsidR="00B24879" w:rsidRPr="00804250">
                <w:rPr>
                  <w:rStyle w:val="Hyperlink"/>
                </w:rPr>
                <w:t>[53]</w:t>
              </w:r>
            </w:hyperlink>
          </w:p>
        </w:tc>
        <w:tc>
          <w:tcPr>
            <w:tcW w:w="2977" w:type="dxa"/>
          </w:tcPr>
          <w:p w14:paraId="28E7C78C" w14:textId="410B6975" w:rsidR="00905C35" w:rsidRDefault="00905C35" w:rsidP="00905C35">
            <w:r>
              <w:t xml:space="preserve">Enables </w:t>
            </w:r>
            <w:r w:rsidR="00956702">
              <w:t xml:space="preserve">simple </w:t>
            </w:r>
            <w:r>
              <w:t>calculation of net equivalised household income</w:t>
            </w:r>
            <w:r w:rsidR="00956702">
              <w:t>. Could be calculated from household structure question</w:t>
            </w:r>
          </w:p>
        </w:tc>
        <w:tc>
          <w:tcPr>
            <w:tcW w:w="1559" w:type="dxa"/>
          </w:tcPr>
          <w:p w14:paraId="5EDF058C" w14:textId="621E37CC" w:rsidR="00905C35" w:rsidRDefault="00905C35" w:rsidP="00905C35">
            <w:r>
              <w:t>All</w:t>
            </w:r>
          </w:p>
        </w:tc>
        <w:tc>
          <w:tcPr>
            <w:tcW w:w="1053" w:type="dxa"/>
          </w:tcPr>
          <w:p w14:paraId="2CE4B4D6" w14:textId="5FFE516A" w:rsidR="00905C35" w:rsidRDefault="003E4E7E" w:rsidP="00905C35">
            <w:r>
              <w:t>3</w:t>
            </w:r>
          </w:p>
        </w:tc>
      </w:tr>
      <w:tr w:rsidR="00905C35" w14:paraId="1DAD7B17" w14:textId="77777777" w:rsidTr="00E24D89">
        <w:trPr>
          <w:trHeight w:val="113"/>
        </w:trPr>
        <w:tc>
          <w:tcPr>
            <w:tcW w:w="964" w:type="dxa"/>
          </w:tcPr>
          <w:p w14:paraId="00C32B3B" w14:textId="01A9A67C" w:rsidR="00905C35" w:rsidRDefault="00905C35" w:rsidP="00905C35">
            <w:r>
              <w:t>3.</w:t>
            </w:r>
            <w:r w:rsidR="00B530DB">
              <w:t>3.2</w:t>
            </w:r>
          </w:p>
        </w:tc>
        <w:tc>
          <w:tcPr>
            <w:tcW w:w="1702" w:type="dxa"/>
          </w:tcPr>
          <w:p w14:paraId="5A5E1FB8" w14:textId="4F61E9ED" w:rsidR="00905C35" w:rsidRDefault="00905C35" w:rsidP="00905C35">
            <w:r>
              <w:t xml:space="preserve">Household </w:t>
            </w:r>
            <w:r w:rsidR="00B530DB">
              <w:t>0-13</w:t>
            </w:r>
          </w:p>
        </w:tc>
        <w:tc>
          <w:tcPr>
            <w:tcW w:w="5240" w:type="dxa"/>
          </w:tcPr>
          <w:p w14:paraId="497B80C1" w14:textId="2E01386F" w:rsidR="00905C35" w:rsidRDefault="00905C35" w:rsidP="00905C35">
            <w:r>
              <w:t xml:space="preserve">How many children </w:t>
            </w:r>
            <w:r w:rsidR="00956702">
              <w:t xml:space="preserve">aged 0-13 </w:t>
            </w:r>
            <w:r>
              <w:t>live in your household?</w:t>
            </w:r>
          </w:p>
          <w:p w14:paraId="0AB1E339" w14:textId="77777777" w:rsidR="00905C35" w:rsidRDefault="00905C35" w:rsidP="00905C35"/>
          <w:p w14:paraId="67F3B2E7" w14:textId="6566BCE6" w:rsidR="00905C35" w:rsidRDefault="00905C35" w:rsidP="00905C35">
            <w:r>
              <w:t>A household is o</w:t>
            </w:r>
            <w:r w:rsidRPr="00714EBC">
              <w:t>ne person living alone or a group of people (not necessarily related) living at the same address who share cooking facilities and share a living room or sitting room or dining area.</w:t>
            </w:r>
          </w:p>
        </w:tc>
        <w:tc>
          <w:tcPr>
            <w:tcW w:w="5135" w:type="dxa"/>
          </w:tcPr>
          <w:p w14:paraId="0B234427" w14:textId="7D5E775D" w:rsidR="00905C35" w:rsidRPr="004342D9" w:rsidRDefault="00905C35" w:rsidP="00905C35">
            <w:r>
              <w:t xml:space="preserve">[NUMERICAL </w:t>
            </w:r>
            <w:r w:rsidR="00DF3BE9">
              <w:t xml:space="preserve">0-20 </w:t>
            </w:r>
            <w:r w:rsidR="00E86068">
              <w:t>TEXT</w:t>
            </w:r>
            <w:r>
              <w:t xml:space="preserve"> </w:t>
            </w:r>
            <w:r w:rsidR="00DF3BE9">
              <w:t>BOX</w:t>
            </w:r>
            <w:r>
              <w:t>]</w:t>
            </w:r>
          </w:p>
        </w:tc>
        <w:tc>
          <w:tcPr>
            <w:tcW w:w="1811" w:type="dxa"/>
          </w:tcPr>
          <w:p w14:paraId="62FA45C9" w14:textId="01715231" w:rsidR="00905C35" w:rsidRDefault="00905C35" w:rsidP="00905C35">
            <w:r>
              <w:t>Head of household</w:t>
            </w:r>
          </w:p>
        </w:tc>
        <w:tc>
          <w:tcPr>
            <w:tcW w:w="2409" w:type="dxa"/>
          </w:tcPr>
          <w:p w14:paraId="36542402" w14:textId="529BBB52" w:rsidR="00905C35" w:rsidRDefault="00905C35" w:rsidP="00905C35">
            <w:r>
              <w:t>Bespoke. Household definition from ON</w:t>
            </w:r>
            <w:r w:rsidR="00B24879">
              <w:t>S</w:t>
            </w:r>
            <w:r w:rsidR="008A0A73">
              <w:t xml:space="preserve"> 2022</w:t>
            </w:r>
            <w:r w:rsidR="00B24879">
              <w:t xml:space="preserve"> </w:t>
            </w:r>
            <w:hyperlink w:anchor="Ref_53" w:history="1">
              <w:r w:rsidR="00B24879" w:rsidRPr="00804250">
                <w:rPr>
                  <w:rStyle w:val="Hyperlink"/>
                </w:rPr>
                <w:t>[53]</w:t>
              </w:r>
            </w:hyperlink>
          </w:p>
        </w:tc>
        <w:tc>
          <w:tcPr>
            <w:tcW w:w="2977" w:type="dxa"/>
          </w:tcPr>
          <w:p w14:paraId="54F64175" w14:textId="6DD98B89" w:rsidR="00905C35" w:rsidRDefault="00905C35" w:rsidP="00905C35">
            <w:r>
              <w:t>Enables calculation of net equivalised household income</w:t>
            </w:r>
            <w:r w:rsidR="00956702">
              <w:t>. Could be calculated from household structure question</w:t>
            </w:r>
          </w:p>
        </w:tc>
        <w:tc>
          <w:tcPr>
            <w:tcW w:w="1559" w:type="dxa"/>
          </w:tcPr>
          <w:p w14:paraId="063A1274" w14:textId="559AEB7D" w:rsidR="00905C35" w:rsidRDefault="00905C35" w:rsidP="00905C35">
            <w:r>
              <w:t>All</w:t>
            </w:r>
          </w:p>
        </w:tc>
        <w:tc>
          <w:tcPr>
            <w:tcW w:w="1053" w:type="dxa"/>
          </w:tcPr>
          <w:p w14:paraId="7CE2A3A9" w14:textId="47DBCDC8" w:rsidR="00905C35" w:rsidRDefault="003E4E7E" w:rsidP="00905C35">
            <w:r>
              <w:t>3</w:t>
            </w:r>
          </w:p>
        </w:tc>
      </w:tr>
      <w:tr w:rsidR="00905C35" w14:paraId="1949A53D" w14:textId="77777777" w:rsidTr="00E24D89">
        <w:trPr>
          <w:trHeight w:val="113"/>
        </w:trPr>
        <w:tc>
          <w:tcPr>
            <w:tcW w:w="964" w:type="dxa"/>
          </w:tcPr>
          <w:p w14:paraId="47FB46A1" w14:textId="0FCC547E" w:rsidR="00905C35" w:rsidRDefault="00905C35" w:rsidP="00905C35">
            <w:r>
              <w:t>3.</w:t>
            </w:r>
            <w:r w:rsidR="008579B9">
              <w:t>3.3</w:t>
            </w:r>
          </w:p>
        </w:tc>
        <w:tc>
          <w:tcPr>
            <w:tcW w:w="1702" w:type="dxa"/>
          </w:tcPr>
          <w:p w14:paraId="0DD15A05" w14:textId="4F437DDC" w:rsidR="00905C35" w:rsidRDefault="00905C35" w:rsidP="00905C35">
            <w:r>
              <w:t>Household income</w:t>
            </w:r>
          </w:p>
        </w:tc>
        <w:tc>
          <w:tcPr>
            <w:tcW w:w="5240" w:type="dxa"/>
          </w:tcPr>
          <w:p w14:paraId="6B402E65" w14:textId="36C826E4" w:rsidR="00905C35" w:rsidRDefault="00905C35" w:rsidP="00905C35">
            <w:r w:rsidRPr="00480D6C">
              <w:t xml:space="preserve">Please </w:t>
            </w:r>
            <w:r>
              <w:t>e</w:t>
            </w:r>
            <w:r w:rsidRPr="00480D6C">
              <w:t xml:space="preserve">nter your net household income </w:t>
            </w:r>
            <w:r w:rsidR="00956702">
              <w:t xml:space="preserve">rounded to the nearest pound </w:t>
            </w:r>
            <w:r w:rsidRPr="00480D6C">
              <w:t xml:space="preserve">and </w:t>
            </w:r>
            <w:r w:rsidR="00956702">
              <w:t xml:space="preserve">with no commas or decimals. This can be over a week, </w:t>
            </w:r>
            <w:proofErr w:type="gramStart"/>
            <w:r w:rsidR="00956702">
              <w:t>month</w:t>
            </w:r>
            <w:proofErr w:type="gramEnd"/>
            <w:r w:rsidR="00956702">
              <w:t xml:space="preserve"> or year.</w:t>
            </w:r>
          </w:p>
          <w:p w14:paraId="1840D1DA" w14:textId="77777777" w:rsidR="00905C35" w:rsidRPr="00480D6C" w:rsidRDefault="00905C35" w:rsidP="00905C35"/>
          <w:p w14:paraId="1C178CDE" w14:textId="0E25A062" w:rsidR="00956702" w:rsidRPr="00956702" w:rsidRDefault="00956702" w:rsidP="00956702">
            <w:r w:rsidRPr="00956702">
              <w:t>You will need to add together the incomes of you, your partner and anyone else who lives with you, after deducting income tax and national insurance. In</w:t>
            </w:r>
            <w:r>
              <w:t xml:space="preserve"> </w:t>
            </w:r>
            <w:r w:rsidRPr="00956702">
              <w:t>addition to wage or salary income, don't forget to include any benefits you receive, income from savings and investment, profits or losses from self-employment, and any other sources of income.</w:t>
            </w:r>
            <w:r w:rsidRPr="00956702">
              <w:br/>
            </w:r>
            <w:r w:rsidRPr="00956702">
              <w:br/>
            </w:r>
            <w:r w:rsidRPr="00956702">
              <w:lastRenderedPageBreak/>
              <w:t>If you are self-employed, please estimate deductions based on what you paid last year.</w:t>
            </w:r>
          </w:p>
          <w:p w14:paraId="4E83F41E" w14:textId="77777777" w:rsidR="00956702" w:rsidRPr="00956702" w:rsidRDefault="00956702" w:rsidP="00956702"/>
          <w:p w14:paraId="37390A13" w14:textId="77777777" w:rsidR="00956702" w:rsidRPr="00956702" w:rsidRDefault="00956702" w:rsidP="00956702">
            <w:r w:rsidRPr="00956702">
              <w:t>If you are unsure, please provide an estimate.</w:t>
            </w:r>
          </w:p>
          <w:p w14:paraId="337728E4" w14:textId="4E077723" w:rsidR="00905C35" w:rsidRDefault="00905C35" w:rsidP="00905C35">
            <w:r w:rsidRPr="00480D6C">
              <w:t>and investment, profits or losses from self-employment, and any other sources of income</w:t>
            </w:r>
            <w:r w:rsidR="00956702">
              <w:t>.</w:t>
            </w:r>
          </w:p>
        </w:tc>
        <w:tc>
          <w:tcPr>
            <w:tcW w:w="5135" w:type="dxa"/>
          </w:tcPr>
          <w:p w14:paraId="7D6879B5" w14:textId="3F559C49" w:rsidR="00905C35" w:rsidRPr="004342D9" w:rsidRDefault="00905C35" w:rsidP="00CE000E">
            <w:r>
              <w:lastRenderedPageBreak/>
              <w:t xml:space="preserve">[NUMERICAL </w:t>
            </w:r>
            <w:r w:rsidR="00E86068">
              <w:t>TEXT</w:t>
            </w:r>
            <w:r>
              <w:t xml:space="preserve"> </w:t>
            </w:r>
            <w:r w:rsidR="00DF3BE9">
              <w:t>BOX</w:t>
            </w:r>
            <w:r>
              <w:t xml:space="preserve">. DO NOT ALLOW COMMAS </w:t>
            </w:r>
            <w:r w:rsidR="00E81D3C">
              <w:t>OR DECIMALS</w:t>
            </w:r>
            <w:r>
              <w:t>]</w:t>
            </w:r>
          </w:p>
        </w:tc>
        <w:tc>
          <w:tcPr>
            <w:tcW w:w="1811" w:type="dxa"/>
          </w:tcPr>
          <w:p w14:paraId="2C120E84" w14:textId="34BA0DC0" w:rsidR="00905C35" w:rsidRDefault="00905C35" w:rsidP="00905C35">
            <w:r>
              <w:t>Head of household</w:t>
            </w:r>
          </w:p>
        </w:tc>
        <w:tc>
          <w:tcPr>
            <w:tcW w:w="2409" w:type="dxa"/>
          </w:tcPr>
          <w:p w14:paraId="4BC397DF" w14:textId="3B73260B" w:rsidR="00905C35" w:rsidRDefault="00905C35" w:rsidP="00905C35">
            <w:r>
              <w:t>Bespoke based on IFS</w:t>
            </w:r>
            <w:r w:rsidR="008A0A73">
              <w:t xml:space="preserve"> 2021 </w:t>
            </w:r>
            <w:hyperlink w:anchor="Ref_54" w:history="1">
              <w:r w:rsidR="008A0A73" w:rsidRPr="00784AD2">
                <w:rPr>
                  <w:rStyle w:val="Hyperlink"/>
                </w:rPr>
                <w:t>[54]</w:t>
              </w:r>
            </w:hyperlink>
          </w:p>
        </w:tc>
        <w:tc>
          <w:tcPr>
            <w:tcW w:w="2977" w:type="dxa"/>
          </w:tcPr>
          <w:p w14:paraId="29A62F83" w14:textId="4DCB0566" w:rsidR="00905C35" w:rsidRDefault="00F72E02" w:rsidP="00905C35">
            <w:r>
              <w:t xml:space="preserve">Enables calculation of equivalised net household income. </w:t>
            </w:r>
            <w:r w:rsidR="00905C35">
              <w:t>Inequalities and changes in economic activity due to cash transfer</w:t>
            </w:r>
          </w:p>
        </w:tc>
        <w:tc>
          <w:tcPr>
            <w:tcW w:w="1559" w:type="dxa"/>
          </w:tcPr>
          <w:p w14:paraId="677984D6" w14:textId="055D278E" w:rsidR="00905C35" w:rsidRDefault="00905C35" w:rsidP="00905C35">
            <w:r>
              <w:t>All</w:t>
            </w:r>
          </w:p>
        </w:tc>
        <w:tc>
          <w:tcPr>
            <w:tcW w:w="1053" w:type="dxa"/>
          </w:tcPr>
          <w:p w14:paraId="3BE9F430" w14:textId="271C650F" w:rsidR="00905C35" w:rsidRDefault="003E4E7E" w:rsidP="00905C35">
            <w:r>
              <w:t>3</w:t>
            </w:r>
          </w:p>
        </w:tc>
      </w:tr>
      <w:tr w:rsidR="00CE000E" w14:paraId="42219B12" w14:textId="77777777" w:rsidTr="00E24D89">
        <w:trPr>
          <w:trHeight w:val="113"/>
        </w:trPr>
        <w:tc>
          <w:tcPr>
            <w:tcW w:w="964" w:type="dxa"/>
          </w:tcPr>
          <w:p w14:paraId="46FFD4D6" w14:textId="1D5BE99D" w:rsidR="00CE000E" w:rsidRDefault="00CE000E" w:rsidP="00CE000E">
            <w:r>
              <w:t>3.</w:t>
            </w:r>
            <w:r w:rsidR="008579B9">
              <w:t>3.4</w:t>
            </w:r>
          </w:p>
        </w:tc>
        <w:tc>
          <w:tcPr>
            <w:tcW w:w="1702" w:type="dxa"/>
          </w:tcPr>
          <w:p w14:paraId="5F950336" w14:textId="1C27B7CE" w:rsidR="00CE000E" w:rsidRDefault="00CE000E" w:rsidP="00CE000E">
            <w:r>
              <w:t>Household income: period</w:t>
            </w:r>
          </w:p>
        </w:tc>
        <w:tc>
          <w:tcPr>
            <w:tcW w:w="5240" w:type="dxa"/>
          </w:tcPr>
          <w:p w14:paraId="72A916EA" w14:textId="159EAE03" w:rsidR="00CE000E" w:rsidRPr="00480D6C" w:rsidRDefault="00CE000E" w:rsidP="00CE000E">
            <w:r w:rsidRPr="00CE000E">
              <w:t xml:space="preserve">Does this amount refer to your household's income over a week, </w:t>
            </w:r>
            <w:proofErr w:type="gramStart"/>
            <w:r w:rsidRPr="00CE000E">
              <w:t>month</w:t>
            </w:r>
            <w:proofErr w:type="gramEnd"/>
            <w:r w:rsidRPr="00CE000E">
              <w:t xml:space="preserve"> or year?</w:t>
            </w:r>
          </w:p>
        </w:tc>
        <w:tc>
          <w:tcPr>
            <w:tcW w:w="5135" w:type="dxa"/>
          </w:tcPr>
          <w:p w14:paraId="728E31EF" w14:textId="57BE3E1A" w:rsidR="00CE000E" w:rsidRDefault="00CE000E" w:rsidP="00B73ED0">
            <w:pPr>
              <w:pStyle w:val="ListParagraph"/>
              <w:numPr>
                <w:ilvl w:val="0"/>
                <w:numId w:val="26"/>
              </w:numPr>
            </w:pPr>
            <w:r>
              <w:t>Week</w:t>
            </w:r>
          </w:p>
          <w:p w14:paraId="22C3D01B" w14:textId="07D6C5BF" w:rsidR="00CE000E" w:rsidRDefault="00CE000E" w:rsidP="00B73ED0">
            <w:pPr>
              <w:pStyle w:val="ListParagraph"/>
              <w:numPr>
                <w:ilvl w:val="0"/>
                <w:numId w:val="26"/>
              </w:numPr>
            </w:pPr>
            <w:r>
              <w:t>Month</w:t>
            </w:r>
          </w:p>
          <w:p w14:paraId="5BE10937" w14:textId="4C60331D" w:rsidR="00CE000E" w:rsidRDefault="00CE000E" w:rsidP="00B73ED0">
            <w:pPr>
              <w:pStyle w:val="ListParagraph"/>
              <w:numPr>
                <w:ilvl w:val="0"/>
                <w:numId w:val="26"/>
              </w:numPr>
            </w:pPr>
            <w:r>
              <w:t>Year</w:t>
            </w:r>
          </w:p>
        </w:tc>
        <w:tc>
          <w:tcPr>
            <w:tcW w:w="1811" w:type="dxa"/>
          </w:tcPr>
          <w:p w14:paraId="632B66B5" w14:textId="731716B8" w:rsidR="00CE000E" w:rsidRDefault="00CE000E" w:rsidP="00CE000E">
            <w:r>
              <w:t>Head of household</w:t>
            </w:r>
          </w:p>
        </w:tc>
        <w:tc>
          <w:tcPr>
            <w:tcW w:w="2409" w:type="dxa"/>
          </w:tcPr>
          <w:p w14:paraId="131024E5" w14:textId="5669BB49" w:rsidR="00CE000E" w:rsidRDefault="00784AD2" w:rsidP="00CE000E">
            <w:r>
              <w:t xml:space="preserve">Bespoke based on IFS 2021 </w:t>
            </w:r>
            <w:hyperlink w:anchor="Ref_54" w:history="1">
              <w:r w:rsidRPr="00784AD2">
                <w:rPr>
                  <w:rStyle w:val="Hyperlink"/>
                </w:rPr>
                <w:t>[54]</w:t>
              </w:r>
            </w:hyperlink>
          </w:p>
        </w:tc>
        <w:tc>
          <w:tcPr>
            <w:tcW w:w="2977" w:type="dxa"/>
          </w:tcPr>
          <w:p w14:paraId="6D641152" w14:textId="009AF300" w:rsidR="00CE000E" w:rsidRDefault="00F72E02" w:rsidP="00CE000E">
            <w:r>
              <w:t>Enables calculation of equivalised net household income. Inequalities and changes in economic activity due to cash transfer</w:t>
            </w:r>
          </w:p>
        </w:tc>
        <w:tc>
          <w:tcPr>
            <w:tcW w:w="1559" w:type="dxa"/>
          </w:tcPr>
          <w:p w14:paraId="32F97678" w14:textId="2C8746D8" w:rsidR="00CE000E" w:rsidRDefault="00CE000E" w:rsidP="00CE000E">
            <w:r>
              <w:t>All</w:t>
            </w:r>
          </w:p>
        </w:tc>
        <w:tc>
          <w:tcPr>
            <w:tcW w:w="1053" w:type="dxa"/>
          </w:tcPr>
          <w:p w14:paraId="2742A0DA" w14:textId="5CB5A016" w:rsidR="00CE000E" w:rsidRDefault="00CE000E" w:rsidP="00CE000E">
            <w:r>
              <w:t>3</w:t>
            </w:r>
          </w:p>
        </w:tc>
      </w:tr>
      <w:tr w:rsidR="00CE000E" w14:paraId="6CA28D7E" w14:textId="77777777" w:rsidTr="00E24D89">
        <w:trPr>
          <w:trHeight w:val="113"/>
        </w:trPr>
        <w:tc>
          <w:tcPr>
            <w:tcW w:w="964" w:type="dxa"/>
          </w:tcPr>
          <w:p w14:paraId="7D11DEAA" w14:textId="4FF18935" w:rsidR="00CE000E" w:rsidRDefault="00CE000E" w:rsidP="00CE000E">
            <w:r>
              <w:t>3.</w:t>
            </w:r>
            <w:r w:rsidR="008579B9">
              <w:t>3.5</w:t>
            </w:r>
          </w:p>
        </w:tc>
        <w:tc>
          <w:tcPr>
            <w:tcW w:w="1702" w:type="dxa"/>
          </w:tcPr>
          <w:p w14:paraId="319815B2" w14:textId="3F8AF748" w:rsidR="00CE000E" w:rsidRDefault="00CE000E" w:rsidP="00CE000E">
            <w:r>
              <w:t>Council tax</w:t>
            </w:r>
          </w:p>
        </w:tc>
        <w:tc>
          <w:tcPr>
            <w:tcW w:w="5240" w:type="dxa"/>
          </w:tcPr>
          <w:p w14:paraId="328523E8" w14:textId="3A6BCAB8" w:rsidR="00CE000E" w:rsidRDefault="00CE000E" w:rsidP="00CE000E">
            <w:r w:rsidRPr="00CE000E">
              <w:t>Please enter the amount of council tax your household pays rounded to the nearest pound and with no commas or decimals</w:t>
            </w:r>
            <w:r>
              <w:t>.</w:t>
            </w:r>
          </w:p>
        </w:tc>
        <w:tc>
          <w:tcPr>
            <w:tcW w:w="5135" w:type="dxa"/>
          </w:tcPr>
          <w:p w14:paraId="38BF57BE" w14:textId="07ECB049" w:rsidR="00CE000E" w:rsidRPr="004342D9" w:rsidRDefault="00DF3BE9" w:rsidP="00CE000E">
            <w:r>
              <w:t>[NUMERICAL TEXT BOX. DO NOT ALLOW COMMAS OR DECIMALS]</w:t>
            </w:r>
          </w:p>
        </w:tc>
        <w:tc>
          <w:tcPr>
            <w:tcW w:w="1811" w:type="dxa"/>
          </w:tcPr>
          <w:p w14:paraId="1F95F369" w14:textId="64E3E227" w:rsidR="00CE000E" w:rsidRDefault="00CE000E" w:rsidP="00CE000E">
            <w:r>
              <w:t>Head of household</w:t>
            </w:r>
          </w:p>
        </w:tc>
        <w:tc>
          <w:tcPr>
            <w:tcW w:w="2409" w:type="dxa"/>
          </w:tcPr>
          <w:p w14:paraId="56A7BF63" w14:textId="69E47809" w:rsidR="00CE000E" w:rsidRDefault="00784AD2" w:rsidP="00CE000E">
            <w:r>
              <w:t xml:space="preserve">Bespoke based on IFS 2021 </w:t>
            </w:r>
            <w:hyperlink w:anchor="Ref_54" w:history="1">
              <w:r w:rsidRPr="00784AD2">
                <w:rPr>
                  <w:rStyle w:val="Hyperlink"/>
                </w:rPr>
                <w:t>[54]</w:t>
              </w:r>
            </w:hyperlink>
          </w:p>
        </w:tc>
        <w:tc>
          <w:tcPr>
            <w:tcW w:w="2977" w:type="dxa"/>
          </w:tcPr>
          <w:p w14:paraId="7C66144D" w14:textId="5368EB6A" w:rsidR="00CE000E" w:rsidRDefault="00F72E02" w:rsidP="00CE000E">
            <w:r>
              <w:t>Enables calculation of equivalised net household income. Inequalities and changes in economic activity due to cash transfer</w:t>
            </w:r>
          </w:p>
        </w:tc>
        <w:tc>
          <w:tcPr>
            <w:tcW w:w="1559" w:type="dxa"/>
          </w:tcPr>
          <w:p w14:paraId="7325B7EB" w14:textId="28A7D79A" w:rsidR="00CE000E" w:rsidRDefault="00CE000E" w:rsidP="00CE000E">
            <w:r>
              <w:t>All</w:t>
            </w:r>
          </w:p>
        </w:tc>
        <w:tc>
          <w:tcPr>
            <w:tcW w:w="1053" w:type="dxa"/>
          </w:tcPr>
          <w:p w14:paraId="090DAC95" w14:textId="343A69A7" w:rsidR="00CE000E" w:rsidRDefault="00CE000E" w:rsidP="00CE000E">
            <w:r>
              <w:t>3</w:t>
            </w:r>
          </w:p>
        </w:tc>
      </w:tr>
      <w:tr w:rsidR="00CE000E" w14:paraId="487F85C7" w14:textId="77777777" w:rsidTr="00E24D89">
        <w:trPr>
          <w:trHeight w:val="113"/>
        </w:trPr>
        <w:tc>
          <w:tcPr>
            <w:tcW w:w="964" w:type="dxa"/>
          </w:tcPr>
          <w:p w14:paraId="5243A2CE" w14:textId="0089A59D" w:rsidR="00CE000E" w:rsidRDefault="00CE000E" w:rsidP="00CE000E">
            <w:r>
              <w:t>3.</w:t>
            </w:r>
            <w:r w:rsidR="008579B9">
              <w:t>3.6</w:t>
            </w:r>
          </w:p>
        </w:tc>
        <w:tc>
          <w:tcPr>
            <w:tcW w:w="1702" w:type="dxa"/>
          </w:tcPr>
          <w:p w14:paraId="07C98C4F" w14:textId="51BF7202" w:rsidR="00CE000E" w:rsidRDefault="00F72E02" w:rsidP="00CE000E">
            <w:r>
              <w:t>Council tax: period</w:t>
            </w:r>
          </w:p>
        </w:tc>
        <w:tc>
          <w:tcPr>
            <w:tcW w:w="5240" w:type="dxa"/>
          </w:tcPr>
          <w:p w14:paraId="5A187383" w14:textId="38D2EFC2" w:rsidR="00CE000E" w:rsidRPr="00B37CBA" w:rsidRDefault="00CE000E" w:rsidP="00CE000E">
            <w:r w:rsidRPr="00CE000E">
              <w:t xml:space="preserve">Does this amount refer to your household's council tax over a week, </w:t>
            </w:r>
            <w:proofErr w:type="gramStart"/>
            <w:r w:rsidRPr="00CE000E">
              <w:t>month</w:t>
            </w:r>
            <w:proofErr w:type="gramEnd"/>
            <w:r w:rsidRPr="00CE000E">
              <w:t xml:space="preserve"> or year?</w:t>
            </w:r>
          </w:p>
        </w:tc>
        <w:tc>
          <w:tcPr>
            <w:tcW w:w="5135" w:type="dxa"/>
          </w:tcPr>
          <w:p w14:paraId="0555EAA6" w14:textId="0873E3DC" w:rsidR="00CE000E" w:rsidRDefault="00CE000E" w:rsidP="00B73ED0">
            <w:pPr>
              <w:pStyle w:val="ListParagraph"/>
              <w:numPr>
                <w:ilvl w:val="0"/>
                <w:numId w:val="27"/>
              </w:numPr>
            </w:pPr>
            <w:r>
              <w:t>Week</w:t>
            </w:r>
          </w:p>
          <w:p w14:paraId="6502F2AD" w14:textId="39EE92C4" w:rsidR="00CE000E" w:rsidRDefault="00CE000E" w:rsidP="00B73ED0">
            <w:pPr>
              <w:pStyle w:val="ListParagraph"/>
              <w:numPr>
                <w:ilvl w:val="0"/>
                <w:numId w:val="27"/>
              </w:numPr>
            </w:pPr>
            <w:r>
              <w:t>Mont</w:t>
            </w:r>
            <w:r w:rsidR="00261972">
              <w:t>h</w:t>
            </w:r>
          </w:p>
          <w:p w14:paraId="771446FF" w14:textId="461EBAE6" w:rsidR="00CE000E" w:rsidRDefault="00CE000E" w:rsidP="00B73ED0">
            <w:pPr>
              <w:pStyle w:val="ListParagraph"/>
              <w:numPr>
                <w:ilvl w:val="0"/>
                <w:numId w:val="27"/>
              </w:numPr>
            </w:pPr>
            <w:r>
              <w:t>Year</w:t>
            </w:r>
          </w:p>
        </w:tc>
        <w:tc>
          <w:tcPr>
            <w:tcW w:w="1811" w:type="dxa"/>
          </w:tcPr>
          <w:p w14:paraId="5FF49FBE" w14:textId="65DE9BB1" w:rsidR="00CE000E" w:rsidRDefault="00F72E02" w:rsidP="00CE000E">
            <w:r>
              <w:t>Head of household</w:t>
            </w:r>
          </w:p>
        </w:tc>
        <w:tc>
          <w:tcPr>
            <w:tcW w:w="2409" w:type="dxa"/>
          </w:tcPr>
          <w:p w14:paraId="46A126A5" w14:textId="6991001C" w:rsidR="00CE000E" w:rsidRDefault="00784AD2" w:rsidP="00CE000E">
            <w:r>
              <w:t xml:space="preserve">Bespoke based on IFS 2021 </w:t>
            </w:r>
            <w:hyperlink w:anchor="Ref_54" w:history="1">
              <w:r w:rsidRPr="00784AD2">
                <w:rPr>
                  <w:rStyle w:val="Hyperlink"/>
                </w:rPr>
                <w:t>[54]</w:t>
              </w:r>
            </w:hyperlink>
          </w:p>
        </w:tc>
        <w:tc>
          <w:tcPr>
            <w:tcW w:w="2977" w:type="dxa"/>
          </w:tcPr>
          <w:p w14:paraId="2F5473FD" w14:textId="7B1C25FC" w:rsidR="00CE000E" w:rsidRDefault="00F72E02" w:rsidP="00CE000E">
            <w:r>
              <w:t>Enables calculation of equivalised net household income. Inequalities and changes in economic activity due to cash transfer</w:t>
            </w:r>
          </w:p>
        </w:tc>
        <w:tc>
          <w:tcPr>
            <w:tcW w:w="1559" w:type="dxa"/>
          </w:tcPr>
          <w:p w14:paraId="55F287E7" w14:textId="30FE8F31" w:rsidR="00CE000E" w:rsidRDefault="00F72E02" w:rsidP="00CE000E">
            <w:r>
              <w:t>All</w:t>
            </w:r>
          </w:p>
        </w:tc>
        <w:tc>
          <w:tcPr>
            <w:tcW w:w="1053" w:type="dxa"/>
          </w:tcPr>
          <w:p w14:paraId="54547E56" w14:textId="30C82311" w:rsidR="00CE000E" w:rsidRDefault="00F72E02" w:rsidP="00CE000E">
            <w:r>
              <w:t>3</w:t>
            </w:r>
          </w:p>
        </w:tc>
      </w:tr>
      <w:tr w:rsidR="00CE000E" w14:paraId="3FA85F47" w14:textId="27FBD444" w:rsidTr="00E24D89">
        <w:trPr>
          <w:trHeight w:val="113"/>
        </w:trPr>
        <w:tc>
          <w:tcPr>
            <w:tcW w:w="964" w:type="dxa"/>
          </w:tcPr>
          <w:p w14:paraId="5255705D" w14:textId="7DE8B0D6" w:rsidR="00CE000E" w:rsidRDefault="00CE000E" w:rsidP="00CE000E">
            <w:r>
              <w:t>3.</w:t>
            </w:r>
            <w:r w:rsidR="008579B9">
              <w:t>4</w:t>
            </w:r>
          </w:p>
        </w:tc>
        <w:tc>
          <w:tcPr>
            <w:tcW w:w="1702" w:type="dxa"/>
          </w:tcPr>
          <w:p w14:paraId="6CC3C288" w14:textId="4AA0FDCB" w:rsidR="00CE000E" w:rsidRPr="005C0D42" w:rsidRDefault="00CE000E" w:rsidP="00CE000E">
            <w:r>
              <w:t>Caring</w:t>
            </w:r>
          </w:p>
        </w:tc>
        <w:tc>
          <w:tcPr>
            <w:tcW w:w="5240" w:type="dxa"/>
          </w:tcPr>
          <w:p w14:paraId="32C48251" w14:textId="0971C5F3" w:rsidR="00CE000E" w:rsidRDefault="00CE000E" w:rsidP="00CE000E">
            <w:r w:rsidRPr="005C0D42">
              <w:t>Do you look after, or give any help or support to,</w:t>
            </w:r>
            <w:r>
              <w:t xml:space="preserve"> </w:t>
            </w:r>
            <w:r w:rsidRPr="005C0D42">
              <w:t>anyone because they have long-term physical or</w:t>
            </w:r>
            <w:r>
              <w:t xml:space="preserve"> </w:t>
            </w:r>
            <w:r w:rsidRPr="005C0D42">
              <w:t>mental health conditions or illnesses, or problems</w:t>
            </w:r>
            <w:r>
              <w:t xml:space="preserve"> </w:t>
            </w:r>
            <w:r w:rsidRPr="005C0D42">
              <w:t>related to old age?</w:t>
            </w:r>
          </w:p>
        </w:tc>
        <w:tc>
          <w:tcPr>
            <w:tcW w:w="5135" w:type="dxa"/>
          </w:tcPr>
          <w:p w14:paraId="3FE44C5C" w14:textId="77777777" w:rsidR="00CE000E" w:rsidRDefault="00CE000E" w:rsidP="00CE000E">
            <w:r w:rsidRPr="005C0D42">
              <w:t>Exclude anything you do as part of your</w:t>
            </w:r>
            <w:r>
              <w:t xml:space="preserve"> </w:t>
            </w:r>
            <w:r w:rsidRPr="005C0D42">
              <w:t>paid employment</w:t>
            </w:r>
          </w:p>
          <w:p w14:paraId="345234EC" w14:textId="77777777" w:rsidR="00CE000E" w:rsidRDefault="00CE000E" w:rsidP="00CE000E">
            <w:r>
              <w:t>INCLUDE BELOW TEXT IN EXPANDING MENU WITH HEADING ‘CLICK HERE IF YOU NEED HELP ANSWERING THIS QUESTION’</w:t>
            </w:r>
          </w:p>
          <w:p w14:paraId="50C510DC" w14:textId="77777777" w:rsidR="00CE000E" w:rsidRPr="005F419F" w:rsidRDefault="00CE000E" w:rsidP="00CE000E">
            <w:r w:rsidRPr="005F419F">
              <w:t xml:space="preserve">This question is asking about unpaid care. Include any help and support you give to someone who's unwell, </w:t>
            </w:r>
            <w:proofErr w:type="gramStart"/>
            <w:r w:rsidRPr="005F419F">
              <w:t>elderly</w:t>
            </w:r>
            <w:proofErr w:type="gramEnd"/>
            <w:r w:rsidRPr="005F419F">
              <w:t xml:space="preserve"> or unable to manage on their own.</w:t>
            </w:r>
          </w:p>
          <w:p w14:paraId="33249A92" w14:textId="77777777" w:rsidR="00CE000E" w:rsidRPr="005F419F" w:rsidRDefault="00CE000E" w:rsidP="00CE000E">
            <w:r w:rsidRPr="005F419F">
              <w:t>Select the option that's closest to the average time you spend helping per week.</w:t>
            </w:r>
          </w:p>
          <w:p w14:paraId="1E4A93EE" w14:textId="77777777" w:rsidR="00CE000E" w:rsidRPr="005F419F" w:rsidRDefault="00CE000E" w:rsidP="00CE000E">
            <w:pPr>
              <w:rPr>
                <w:b/>
                <w:bCs/>
              </w:rPr>
            </w:pPr>
            <w:r w:rsidRPr="005F419F">
              <w:rPr>
                <w:b/>
                <w:bCs/>
              </w:rPr>
              <w:t>Include</w:t>
            </w:r>
          </w:p>
          <w:p w14:paraId="2E19D07A" w14:textId="77777777" w:rsidR="00CE000E" w:rsidRPr="005F419F" w:rsidRDefault="00CE000E" w:rsidP="00B73ED0">
            <w:pPr>
              <w:pStyle w:val="ListParagraph"/>
              <w:numPr>
                <w:ilvl w:val="0"/>
                <w:numId w:val="12"/>
              </w:numPr>
            </w:pPr>
            <w:r w:rsidRPr="005F419F">
              <w:t>All unpaid care you provide, including occasional help</w:t>
            </w:r>
          </w:p>
          <w:p w14:paraId="2F5FA8F2" w14:textId="77777777" w:rsidR="00CE000E" w:rsidRPr="005F419F" w:rsidRDefault="00CE000E" w:rsidP="00B73ED0">
            <w:pPr>
              <w:pStyle w:val="ListParagraph"/>
              <w:numPr>
                <w:ilvl w:val="0"/>
                <w:numId w:val="12"/>
              </w:numPr>
            </w:pPr>
            <w:r w:rsidRPr="005F419F">
              <w:t xml:space="preserve">Any formally recognised unpaid care - for example, if you receive Carer's </w:t>
            </w:r>
            <w:proofErr w:type="gramStart"/>
            <w:r w:rsidRPr="005F419F">
              <w:t>Allowance</w:t>
            </w:r>
            <w:proofErr w:type="gramEnd"/>
            <w:r w:rsidRPr="005F419F">
              <w:t xml:space="preserve"> you're still considered to be providing unpaid care</w:t>
            </w:r>
          </w:p>
          <w:p w14:paraId="03E1107A" w14:textId="77777777" w:rsidR="00CE000E" w:rsidRPr="005F419F" w:rsidRDefault="00CE000E" w:rsidP="00B73ED0">
            <w:pPr>
              <w:pStyle w:val="ListParagraph"/>
              <w:numPr>
                <w:ilvl w:val="0"/>
                <w:numId w:val="12"/>
              </w:numPr>
            </w:pPr>
            <w:r w:rsidRPr="005F419F">
              <w:t>Any unpaid care you provide because of the coronavirus (COVID-19) pandemic</w:t>
            </w:r>
          </w:p>
          <w:p w14:paraId="6C41D383" w14:textId="77777777" w:rsidR="00CE000E" w:rsidRPr="005F419F" w:rsidRDefault="00CE000E" w:rsidP="00CE000E">
            <w:pPr>
              <w:rPr>
                <w:b/>
                <w:bCs/>
              </w:rPr>
            </w:pPr>
            <w:r w:rsidRPr="005F419F">
              <w:rPr>
                <w:b/>
                <w:bCs/>
              </w:rPr>
              <w:t>Don't include</w:t>
            </w:r>
          </w:p>
          <w:p w14:paraId="345C3576" w14:textId="77777777" w:rsidR="00CE000E" w:rsidRPr="005F419F" w:rsidRDefault="00CE000E" w:rsidP="00B73ED0">
            <w:pPr>
              <w:pStyle w:val="ListParagraph"/>
              <w:numPr>
                <w:ilvl w:val="0"/>
                <w:numId w:val="13"/>
              </w:numPr>
            </w:pPr>
            <w:r w:rsidRPr="005F419F">
              <w:t>Any hours that you work as a carer as part of a paid job</w:t>
            </w:r>
          </w:p>
          <w:p w14:paraId="507BC6DC" w14:textId="77777777" w:rsidR="00CE000E" w:rsidRPr="005F419F" w:rsidRDefault="00CE000E" w:rsidP="00B73ED0">
            <w:pPr>
              <w:pStyle w:val="ListParagraph"/>
              <w:numPr>
                <w:ilvl w:val="0"/>
                <w:numId w:val="13"/>
              </w:numPr>
            </w:pPr>
            <w:r w:rsidRPr="005F419F">
              <w:t>Support you provide as part of an organisation taking care of older people in the community</w:t>
            </w:r>
          </w:p>
          <w:p w14:paraId="3788BB57" w14:textId="77777777" w:rsidR="00CE000E" w:rsidRDefault="00CE000E" w:rsidP="00B73ED0">
            <w:pPr>
              <w:pStyle w:val="ListParagraph"/>
              <w:numPr>
                <w:ilvl w:val="0"/>
                <w:numId w:val="13"/>
              </w:numPr>
              <w:ind w:left="357" w:hanging="357"/>
              <w:contextualSpacing w:val="0"/>
            </w:pPr>
            <w:r w:rsidRPr="005F419F">
              <w:t>Any hours you work as a carer as part of a voluntary job</w:t>
            </w:r>
          </w:p>
          <w:p w14:paraId="1387D525" w14:textId="19AE9FDF" w:rsidR="00CE000E" w:rsidRPr="005C0D42" w:rsidRDefault="00CE000E" w:rsidP="00CE000E"/>
          <w:p w14:paraId="5D08AC6E" w14:textId="77777777" w:rsidR="00CE000E" w:rsidRPr="005C0D42" w:rsidRDefault="00CE000E" w:rsidP="00B73ED0">
            <w:pPr>
              <w:pStyle w:val="ListParagraph"/>
              <w:numPr>
                <w:ilvl w:val="0"/>
                <w:numId w:val="28"/>
              </w:numPr>
            </w:pPr>
            <w:r w:rsidRPr="005C0D42">
              <w:t>No</w:t>
            </w:r>
          </w:p>
          <w:p w14:paraId="30CBD672" w14:textId="77777777" w:rsidR="00CE000E" w:rsidRPr="005C0D42" w:rsidRDefault="00CE000E" w:rsidP="00B73ED0">
            <w:pPr>
              <w:pStyle w:val="ListParagraph"/>
              <w:numPr>
                <w:ilvl w:val="0"/>
                <w:numId w:val="28"/>
              </w:numPr>
            </w:pPr>
            <w:r w:rsidRPr="005C0D42">
              <w:t>Yes, 9 hours a week or less</w:t>
            </w:r>
          </w:p>
          <w:p w14:paraId="16EEAF21" w14:textId="77777777" w:rsidR="00CE000E" w:rsidRPr="005C0D42" w:rsidRDefault="00CE000E" w:rsidP="00B73ED0">
            <w:pPr>
              <w:pStyle w:val="ListParagraph"/>
              <w:numPr>
                <w:ilvl w:val="0"/>
                <w:numId w:val="28"/>
              </w:numPr>
            </w:pPr>
            <w:r w:rsidRPr="005C0D42">
              <w:t>Yes, 10 to 19 hours a week</w:t>
            </w:r>
          </w:p>
          <w:p w14:paraId="5DC1450D" w14:textId="77777777" w:rsidR="00CE000E" w:rsidRPr="005C0D42" w:rsidRDefault="00CE000E" w:rsidP="00B73ED0">
            <w:pPr>
              <w:pStyle w:val="ListParagraph"/>
              <w:numPr>
                <w:ilvl w:val="0"/>
                <w:numId w:val="28"/>
              </w:numPr>
            </w:pPr>
            <w:r w:rsidRPr="005C0D42">
              <w:t>Yes, 20 to 34 hours a week</w:t>
            </w:r>
          </w:p>
          <w:p w14:paraId="5A82E92D" w14:textId="77777777" w:rsidR="00CE000E" w:rsidRPr="005C0D42" w:rsidRDefault="00CE000E" w:rsidP="00B73ED0">
            <w:pPr>
              <w:pStyle w:val="ListParagraph"/>
              <w:numPr>
                <w:ilvl w:val="0"/>
                <w:numId w:val="28"/>
              </w:numPr>
            </w:pPr>
            <w:r w:rsidRPr="005C0D42">
              <w:lastRenderedPageBreak/>
              <w:t>Yes, 35 to 49 hours a week</w:t>
            </w:r>
          </w:p>
          <w:p w14:paraId="21D438FE" w14:textId="77777777" w:rsidR="00CE000E" w:rsidRDefault="00CE000E" w:rsidP="00B73ED0">
            <w:pPr>
              <w:pStyle w:val="ListParagraph"/>
              <w:numPr>
                <w:ilvl w:val="0"/>
                <w:numId w:val="28"/>
              </w:numPr>
            </w:pPr>
            <w:r w:rsidRPr="005C0D42">
              <w:t>Yes, 50 or more hours a week</w:t>
            </w:r>
          </w:p>
          <w:p w14:paraId="37C831CC" w14:textId="6E3C7EAA" w:rsidR="00CE000E" w:rsidRPr="004342D9" w:rsidRDefault="00CE000E" w:rsidP="00B73ED0">
            <w:pPr>
              <w:pStyle w:val="ListParagraph"/>
              <w:numPr>
                <w:ilvl w:val="0"/>
                <w:numId w:val="28"/>
              </w:numPr>
            </w:pPr>
            <w:r>
              <w:t>Prefer not to say</w:t>
            </w:r>
          </w:p>
        </w:tc>
        <w:tc>
          <w:tcPr>
            <w:tcW w:w="1811" w:type="dxa"/>
          </w:tcPr>
          <w:p w14:paraId="162B26D2" w14:textId="78F914D8" w:rsidR="00CE000E" w:rsidRDefault="008579B9" w:rsidP="00CE000E">
            <w:r>
              <w:lastRenderedPageBreak/>
              <w:t>16+</w:t>
            </w:r>
          </w:p>
        </w:tc>
        <w:tc>
          <w:tcPr>
            <w:tcW w:w="2409" w:type="dxa"/>
          </w:tcPr>
          <w:p w14:paraId="107CF340" w14:textId="04F39B5C" w:rsidR="00CE000E" w:rsidRDefault="00CE000E" w:rsidP="00CE000E">
            <w:r>
              <w:t xml:space="preserve">ONS 2021 </w:t>
            </w:r>
            <w:hyperlink w:anchor="Ref_1" w:history="1">
              <w:r w:rsidRPr="008B0AC6">
                <w:rPr>
                  <w:rStyle w:val="Hyperlink"/>
                </w:rPr>
                <w:t>[1]</w:t>
              </w:r>
            </w:hyperlink>
          </w:p>
        </w:tc>
        <w:tc>
          <w:tcPr>
            <w:tcW w:w="2977" w:type="dxa"/>
          </w:tcPr>
          <w:p w14:paraId="248C9121" w14:textId="750157AB" w:rsidR="00CE000E" w:rsidRDefault="00CE000E" w:rsidP="00CE000E">
            <w:r>
              <w:t>Inequalities and tracking of changes in caring time under cash transfer</w:t>
            </w:r>
            <w:r w:rsidR="008579B9">
              <w:t>. There is an argument for an adapted question to be asked to under 16s to track impact on child carer</w:t>
            </w:r>
            <w:r w:rsidR="00AF762C">
              <w:t>s</w:t>
            </w:r>
          </w:p>
        </w:tc>
        <w:tc>
          <w:tcPr>
            <w:tcW w:w="1559" w:type="dxa"/>
          </w:tcPr>
          <w:p w14:paraId="322C58F5" w14:textId="74E8A432" w:rsidR="00CE000E" w:rsidRDefault="00CE000E" w:rsidP="00CE000E">
            <w:r>
              <w:t>All</w:t>
            </w:r>
          </w:p>
        </w:tc>
        <w:tc>
          <w:tcPr>
            <w:tcW w:w="1053" w:type="dxa"/>
          </w:tcPr>
          <w:p w14:paraId="030B01A9" w14:textId="0B203078" w:rsidR="00CE000E" w:rsidRDefault="00CE000E" w:rsidP="00CE000E">
            <w:r>
              <w:t>3</w:t>
            </w:r>
          </w:p>
        </w:tc>
      </w:tr>
      <w:tr w:rsidR="00CE000E" w14:paraId="649DFBD9" w14:textId="520C5071" w:rsidTr="00E24D89">
        <w:trPr>
          <w:trHeight w:val="113"/>
        </w:trPr>
        <w:tc>
          <w:tcPr>
            <w:tcW w:w="964" w:type="dxa"/>
          </w:tcPr>
          <w:p w14:paraId="53D48B30" w14:textId="4B2F0B8C" w:rsidR="00CE000E" w:rsidRDefault="00CE000E" w:rsidP="00CE000E">
            <w:r>
              <w:t>3.</w:t>
            </w:r>
            <w:r w:rsidR="008579B9">
              <w:t>5.1</w:t>
            </w:r>
          </w:p>
        </w:tc>
        <w:tc>
          <w:tcPr>
            <w:tcW w:w="1702" w:type="dxa"/>
          </w:tcPr>
          <w:p w14:paraId="1BEC9A50" w14:textId="1670858D" w:rsidR="00CE000E" w:rsidRDefault="00CE000E" w:rsidP="00CE000E">
            <w:r>
              <w:t>Qualifications</w:t>
            </w:r>
            <w:r w:rsidR="009A7A41">
              <w:t>: i</w:t>
            </w:r>
            <w:r>
              <w:t>ntroduction</w:t>
            </w:r>
          </w:p>
        </w:tc>
        <w:tc>
          <w:tcPr>
            <w:tcW w:w="5240" w:type="dxa"/>
          </w:tcPr>
          <w:p w14:paraId="5298C42D" w14:textId="4CD77C40" w:rsidR="00CE000E" w:rsidRDefault="00CE000E" w:rsidP="00CE000E">
            <w:r w:rsidRPr="00036F0D">
              <w:t>The next set of questions is about your</w:t>
            </w:r>
            <w:r>
              <w:t xml:space="preserve"> </w:t>
            </w:r>
            <w:r w:rsidRPr="00036F0D">
              <w:t>qualifications.</w:t>
            </w:r>
          </w:p>
          <w:p w14:paraId="386BBB63" w14:textId="77777777" w:rsidR="00CE000E" w:rsidRDefault="00CE000E" w:rsidP="00CE000E"/>
          <w:p w14:paraId="5EE8BBCA" w14:textId="4CC14C4F" w:rsidR="00CE000E" w:rsidRPr="005C0D42" w:rsidRDefault="00CE000E" w:rsidP="00CE000E">
            <w:r>
              <w:t>Record any qualifications you have ever achieved in England, Wales or worldwide, including equivalents, even if you are not using them now</w:t>
            </w:r>
          </w:p>
        </w:tc>
        <w:tc>
          <w:tcPr>
            <w:tcW w:w="5135" w:type="dxa"/>
          </w:tcPr>
          <w:p w14:paraId="21790E39" w14:textId="77777777" w:rsidR="00CE000E" w:rsidRPr="005C0D42" w:rsidRDefault="00CE000E" w:rsidP="00CE000E"/>
        </w:tc>
        <w:tc>
          <w:tcPr>
            <w:tcW w:w="1811" w:type="dxa"/>
          </w:tcPr>
          <w:p w14:paraId="3C237261" w14:textId="63338C4D" w:rsidR="00CE000E" w:rsidRDefault="00CE000E" w:rsidP="00CE000E">
            <w:r>
              <w:t>16+</w:t>
            </w:r>
          </w:p>
        </w:tc>
        <w:tc>
          <w:tcPr>
            <w:tcW w:w="2409" w:type="dxa"/>
          </w:tcPr>
          <w:p w14:paraId="36E7CCA1" w14:textId="44404459" w:rsidR="00CE000E" w:rsidRDefault="00CE000E" w:rsidP="00CE000E">
            <w:r>
              <w:t xml:space="preserve">ONS 2021 </w:t>
            </w:r>
            <w:hyperlink w:anchor="Ref_1" w:history="1">
              <w:r w:rsidRPr="008B0AC6">
                <w:rPr>
                  <w:rStyle w:val="Hyperlink"/>
                </w:rPr>
                <w:t>[1]</w:t>
              </w:r>
            </w:hyperlink>
          </w:p>
        </w:tc>
        <w:tc>
          <w:tcPr>
            <w:tcW w:w="2977" w:type="dxa"/>
          </w:tcPr>
          <w:p w14:paraId="75A20AB6" w14:textId="4D251EAC" w:rsidR="00CE000E" w:rsidRDefault="00CE000E" w:rsidP="00CE000E">
            <w:r>
              <w:t>Inequalities</w:t>
            </w:r>
          </w:p>
        </w:tc>
        <w:tc>
          <w:tcPr>
            <w:tcW w:w="1559" w:type="dxa"/>
          </w:tcPr>
          <w:p w14:paraId="6481DA3B" w14:textId="5E3F7F59" w:rsidR="00CE000E" w:rsidRDefault="00CE000E" w:rsidP="00CE000E">
            <w:r>
              <w:t>All</w:t>
            </w:r>
          </w:p>
        </w:tc>
        <w:tc>
          <w:tcPr>
            <w:tcW w:w="1053" w:type="dxa"/>
          </w:tcPr>
          <w:p w14:paraId="3D76E002" w14:textId="23AD3CFF" w:rsidR="00CE000E" w:rsidRDefault="00CE000E" w:rsidP="00CE000E">
            <w:r>
              <w:t>3</w:t>
            </w:r>
          </w:p>
        </w:tc>
      </w:tr>
      <w:tr w:rsidR="00CE000E" w14:paraId="2B3AB453" w14:textId="147C8838" w:rsidTr="00E24D89">
        <w:trPr>
          <w:trHeight w:val="113"/>
        </w:trPr>
        <w:tc>
          <w:tcPr>
            <w:tcW w:w="964" w:type="dxa"/>
          </w:tcPr>
          <w:p w14:paraId="3A3525B2" w14:textId="771A479D" w:rsidR="00CE000E" w:rsidRDefault="00CE000E" w:rsidP="00CE000E">
            <w:r>
              <w:t>3.</w:t>
            </w:r>
            <w:r w:rsidR="008579B9">
              <w:t>5.2</w:t>
            </w:r>
          </w:p>
        </w:tc>
        <w:tc>
          <w:tcPr>
            <w:tcW w:w="1702" w:type="dxa"/>
          </w:tcPr>
          <w:p w14:paraId="23F401C5" w14:textId="3BE4ADA8" w:rsidR="00CE000E" w:rsidRDefault="00CE000E" w:rsidP="00CE000E">
            <w:r>
              <w:t>Qualifications: Apprenticeship</w:t>
            </w:r>
          </w:p>
        </w:tc>
        <w:tc>
          <w:tcPr>
            <w:tcW w:w="5240" w:type="dxa"/>
          </w:tcPr>
          <w:p w14:paraId="3C5A5E38" w14:textId="77777777" w:rsidR="00CE000E" w:rsidRDefault="00CE000E" w:rsidP="00CE000E">
            <w:r w:rsidRPr="00036F0D">
              <w:t>Have you completed an apprenticeship?</w:t>
            </w:r>
          </w:p>
          <w:p w14:paraId="55C38BF6" w14:textId="77777777" w:rsidR="00CE000E" w:rsidRDefault="00CE000E" w:rsidP="00CE000E"/>
          <w:p w14:paraId="62F4AFD1" w14:textId="468C5FE4" w:rsidR="00CE000E" w:rsidRPr="005C0D42" w:rsidRDefault="00CE000E" w:rsidP="00CE000E">
            <w:r w:rsidRPr="000E47D6">
              <w:t>For example, trade, advanced, foundation, modern</w:t>
            </w:r>
          </w:p>
        </w:tc>
        <w:tc>
          <w:tcPr>
            <w:tcW w:w="5135" w:type="dxa"/>
          </w:tcPr>
          <w:p w14:paraId="7C274C5C" w14:textId="7DFB1A8C" w:rsidR="00CE000E" w:rsidRDefault="00CE000E" w:rsidP="00B73ED0">
            <w:pPr>
              <w:pStyle w:val="ListParagraph"/>
              <w:numPr>
                <w:ilvl w:val="0"/>
                <w:numId w:val="29"/>
              </w:numPr>
            </w:pPr>
            <w:r>
              <w:t>Yes</w:t>
            </w:r>
          </w:p>
          <w:p w14:paraId="6009C92E" w14:textId="53AC4941" w:rsidR="00CE000E" w:rsidRPr="005C0D42" w:rsidRDefault="00CE000E" w:rsidP="00B73ED0">
            <w:pPr>
              <w:pStyle w:val="ListParagraph"/>
              <w:numPr>
                <w:ilvl w:val="0"/>
                <w:numId w:val="29"/>
              </w:numPr>
            </w:pPr>
            <w:r>
              <w:t>No</w:t>
            </w:r>
          </w:p>
        </w:tc>
        <w:tc>
          <w:tcPr>
            <w:tcW w:w="1811" w:type="dxa"/>
          </w:tcPr>
          <w:p w14:paraId="7277C4E5" w14:textId="405D853F" w:rsidR="00CE000E" w:rsidRDefault="00CE000E" w:rsidP="00CE000E">
            <w:r>
              <w:t>16+</w:t>
            </w:r>
          </w:p>
        </w:tc>
        <w:tc>
          <w:tcPr>
            <w:tcW w:w="2409" w:type="dxa"/>
          </w:tcPr>
          <w:p w14:paraId="77C98790" w14:textId="1A074D2E" w:rsidR="00CE000E" w:rsidRDefault="00CE000E" w:rsidP="00CE000E">
            <w:r>
              <w:t xml:space="preserve">ONS 2021 </w:t>
            </w:r>
            <w:hyperlink w:anchor="Ref_1" w:history="1">
              <w:r w:rsidRPr="008B0AC6">
                <w:rPr>
                  <w:rStyle w:val="Hyperlink"/>
                </w:rPr>
                <w:t>[1]</w:t>
              </w:r>
            </w:hyperlink>
          </w:p>
        </w:tc>
        <w:tc>
          <w:tcPr>
            <w:tcW w:w="2977" w:type="dxa"/>
          </w:tcPr>
          <w:p w14:paraId="0962A19E" w14:textId="3DC1560F" w:rsidR="00CE000E" w:rsidRDefault="00CE000E" w:rsidP="00CE000E">
            <w:r>
              <w:t>Inequalities</w:t>
            </w:r>
          </w:p>
        </w:tc>
        <w:tc>
          <w:tcPr>
            <w:tcW w:w="1559" w:type="dxa"/>
          </w:tcPr>
          <w:p w14:paraId="27DED915" w14:textId="3D0F63F4" w:rsidR="00CE000E" w:rsidRDefault="00CE000E" w:rsidP="00CE000E">
            <w:r>
              <w:t>All</w:t>
            </w:r>
          </w:p>
        </w:tc>
        <w:tc>
          <w:tcPr>
            <w:tcW w:w="1053" w:type="dxa"/>
          </w:tcPr>
          <w:p w14:paraId="08827782" w14:textId="3CE06B8E" w:rsidR="00CE000E" w:rsidRDefault="00CE000E" w:rsidP="00CE000E">
            <w:r>
              <w:t>3</w:t>
            </w:r>
          </w:p>
        </w:tc>
      </w:tr>
      <w:tr w:rsidR="00CE000E" w14:paraId="037D61B2" w14:textId="102F5B52" w:rsidTr="00E24D89">
        <w:trPr>
          <w:trHeight w:val="113"/>
        </w:trPr>
        <w:tc>
          <w:tcPr>
            <w:tcW w:w="964" w:type="dxa"/>
          </w:tcPr>
          <w:p w14:paraId="69AD4429" w14:textId="46CF8FE5" w:rsidR="00CE000E" w:rsidRDefault="00CE000E" w:rsidP="00CE000E">
            <w:r>
              <w:t>3.</w:t>
            </w:r>
            <w:r w:rsidR="008579B9">
              <w:t>5.3</w:t>
            </w:r>
          </w:p>
        </w:tc>
        <w:tc>
          <w:tcPr>
            <w:tcW w:w="1702" w:type="dxa"/>
          </w:tcPr>
          <w:p w14:paraId="371CBE59" w14:textId="4997E542" w:rsidR="00CE000E" w:rsidRDefault="00CE000E" w:rsidP="00CE000E">
            <w:r>
              <w:t>Qualifications: Degree+</w:t>
            </w:r>
          </w:p>
        </w:tc>
        <w:tc>
          <w:tcPr>
            <w:tcW w:w="5240" w:type="dxa"/>
          </w:tcPr>
          <w:p w14:paraId="7B0DB250" w14:textId="30DED75A" w:rsidR="00CE000E" w:rsidRDefault="00CE000E" w:rsidP="00CE000E">
            <w:r w:rsidRPr="000E47D6">
              <w:t>Have you achieved a qualification at</w:t>
            </w:r>
            <w:r>
              <w:t xml:space="preserve"> </w:t>
            </w:r>
            <w:r w:rsidRPr="000E47D6">
              <w:t>degree level or above?</w:t>
            </w:r>
          </w:p>
          <w:p w14:paraId="3020363F" w14:textId="77777777" w:rsidR="00CE000E" w:rsidRDefault="00CE000E" w:rsidP="00CE000E"/>
          <w:p w14:paraId="64BF33EC" w14:textId="4CE4A0ED" w:rsidR="00CE000E" w:rsidRPr="00036F0D" w:rsidRDefault="00CE000E" w:rsidP="00CE000E">
            <w:r>
              <w:t>For example, degree, foundation degree, HND or HNC, NVQ level 4 and above, teaching or nursing</w:t>
            </w:r>
          </w:p>
        </w:tc>
        <w:tc>
          <w:tcPr>
            <w:tcW w:w="5135" w:type="dxa"/>
          </w:tcPr>
          <w:p w14:paraId="2CA46AFB" w14:textId="77777777" w:rsidR="00CE000E" w:rsidRDefault="00CE000E" w:rsidP="00B73ED0">
            <w:pPr>
              <w:pStyle w:val="ListParagraph"/>
              <w:numPr>
                <w:ilvl w:val="0"/>
                <w:numId w:val="30"/>
              </w:numPr>
            </w:pPr>
            <w:r>
              <w:t>Yes</w:t>
            </w:r>
          </w:p>
          <w:p w14:paraId="1637CB8A" w14:textId="3AA8E850" w:rsidR="00CE000E" w:rsidRPr="005C0D42" w:rsidRDefault="00CE000E" w:rsidP="00B73ED0">
            <w:pPr>
              <w:pStyle w:val="ListParagraph"/>
              <w:numPr>
                <w:ilvl w:val="0"/>
                <w:numId w:val="30"/>
              </w:numPr>
            </w:pPr>
            <w:r>
              <w:t>No</w:t>
            </w:r>
          </w:p>
        </w:tc>
        <w:tc>
          <w:tcPr>
            <w:tcW w:w="1811" w:type="dxa"/>
          </w:tcPr>
          <w:p w14:paraId="758828B3" w14:textId="0A04DE0D" w:rsidR="00CE000E" w:rsidRDefault="00CE000E" w:rsidP="00CE000E">
            <w:r>
              <w:t>16+</w:t>
            </w:r>
          </w:p>
        </w:tc>
        <w:tc>
          <w:tcPr>
            <w:tcW w:w="2409" w:type="dxa"/>
          </w:tcPr>
          <w:p w14:paraId="038E4461" w14:textId="1FAA37DF" w:rsidR="00CE000E" w:rsidRDefault="00CE000E" w:rsidP="00CE000E">
            <w:r>
              <w:t xml:space="preserve">ONS 2021 </w:t>
            </w:r>
            <w:hyperlink w:anchor="Ref_1" w:history="1">
              <w:r w:rsidRPr="008B0AC6">
                <w:rPr>
                  <w:rStyle w:val="Hyperlink"/>
                </w:rPr>
                <w:t>[1]</w:t>
              </w:r>
            </w:hyperlink>
          </w:p>
        </w:tc>
        <w:tc>
          <w:tcPr>
            <w:tcW w:w="2977" w:type="dxa"/>
          </w:tcPr>
          <w:p w14:paraId="03E1FFB4" w14:textId="2135D7AA" w:rsidR="00CE000E" w:rsidRDefault="00CE000E" w:rsidP="00CE000E">
            <w:r>
              <w:t>Inequalities</w:t>
            </w:r>
          </w:p>
        </w:tc>
        <w:tc>
          <w:tcPr>
            <w:tcW w:w="1559" w:type="dxa"/>
          </w:tcPr>
          <w:p w14:paraId="101B544A" w14:textId="299F5041" w:rsidR="00CE000E" w:rsidRDefault="00CE000E" w:rsidP="00CE000E">
            <w:r>
              <w:t>All</w:t>
            </w:r>
          </w:p>
        </w:tc>
        <w:tc>
          <w:tcPr>
            <w:tcW w:w="1053" w:type="dxa"/>
          </w:tcPr>
          <w:p w14:paraId="03CF08E6" w14:textId="555A6143" w:rsidR="00CE000E" w:rsidRDefault="00CE000E" w:rsidP="00CE000E">
            <w:r>
              <w:t>3</w:t>
            </w:r>
          </w:p>
        </w:tc>
      </w:tr>
      <w:tr w:rsidR="00CE000E" w14:paraId="6B5D5964" w14:textId="38950432" w:rsidTr="00E24D89">
        <w:trPr>
          <w:trHeight w:val="113"/>
        </w:trPr>
        <w:tc>
          <w:tcPr>
            <w:tcW w:w="964" w:type="dxa"/>
          </w:tcPr>
          <w:p w14:paraId="27F6133D" w14:textId="6FEC3EA5" w:rsidR="00CE000E" w:rsidRDefault="00CE000E" w:rsidP="00CE000E">
            <w:r>
              <w:t>3.</w:t>
            </w:r>
            <w:r w:rsidR="008579B9">
              <w:t>5.4</w:t>
            </w:r>
          </w:p>
        </w:tc>
        <w:tc>
          <w:tcPr>
            <w:tcW w:w="1702" w:type="dxa"/>
          </w:tcPr>
          <w:p w14:paraId="264CDDE2" w14:textId="0090EADD" w:rsidR="00CE000E" w:rsidRDefault="00CE000E" w:rsidP="00CE000E">
            <w:r>
              <w:t>Qualifications: Below degree</w:t>
            </w:r>
          </w:p>
        </w:tc>
        <w:tc>
          <w:tcPr>
            <w:tcW w:w="5240" w:type="dxa"/>
          </w:tcPr>
          <w:p w14:paraId="76524244" w14:textId="77777777" w:rsidR="00CE000E" w:rsidRDefault="00CE000E" w:rsidP="00CE000E">
            <w:r w:rsidRPr="00C055E6">
              <w:t>Have you achieved any other qualifications?</w:t>
            </w:r>
          </w:p>
          <w:p w14:paraId="41DB25BD" w14:textId="77777777" w:rsidR="00CE000E" w:rsidRDefault="00CE000E" w:rsidP="00CE000E"/>
          <w:p w14:paraId="6DE8EEF5" w14:textId="2C7C9391" w:rsidR="00CE000E" w:rsidRPr="000E47D6" w:rsidRDefault="00CE000E" w:rsidP="00CE000E">
            <w:r w:rsidRPr="00C055E6">
              <w:t>Tick all that apply</w:t>
            </w:r>
          </w:p>
        </w:tc>
        <w:tc>
          <w:tcPr>
            <w:tcW w:w="5135" w:type="dxa"/>
          </w:tcPr>
          <w:p w14:paraId="143E758A" w14:textId="77777777" w:rsidR="00CE000E" w:rsidRPr="00C055E6" w:rsidRDefault="00CE000E" w:rsidP="00CE000E">
            <w:pPr>
              <w:rPr>
                <w:b/>
                <w:bCs/>
              </w:rPr>
            </w:pPr>
            <w:r w:rsidRPr="00C055E6">
              <w:rPr>
                <w:b/>
                <w:bCs/>
              </w:rPr>
              <w:t>GCSEs or equivalent</w:t>
            </w:r>
          </w:p>
          <w:p w14:paraId="16A56665" w14:textId="77777777" w:rsidR="00CE000E" w:rsidRDefault="00CE000E" w:rsidP="00B73ED0">
            <w:pPr>
              <w:pStyle w:val="ListParagraph"/>
              <w:numPr>
                <w:ilvl w:val="0"/>
                <w:numId w:val="31"/>
              </w:numPr>
            </w:pPr>
            <w:r w:rsidRPr="00C055E6">
              <w:t>5 or more GCSEs (A*–C, 9–4), O levels (passes) or</w:t>
            </w:r>
            <w:r>
              <w:t xml:space="preserve"> </w:t>
            </w:r>
            <w:r w:rsidRPr="00C055E6">
              <w:t>CSEs (grade 1)</w:t>
            </w:r>
          </w:p>
          <w:p w14:paraId="21AF3CCF" w14:textId="77777777" w:rsidR="00CE000E" w:rsidRDefault="00CE000E" w:rsidP="00B73ED0">
            <w:pPr>
              <w:pStyle w:val="ListParagraph"/>
              <w:numPr>
                <w:ilvl w:val="0"/>
                <w:numId w:val="31"/>
              </w:numPr>
            </w:pPr>
            <w:r w:rsidRPr="00C055E6">
              <w:t>Any other GCSEs, O levels or CSEs (any grades)</w:t>
            </w:r>
            <w:r>
              <w:t xml:space="preserve"> </w:t>
            </w:r>
            <w:r w:rsidRPr="00C055E6">
              <w:t>or</w:t>
            </w:r>
            <w:r>
              <w:t xml:space="preserve"> </w:t>
            </w:r>
            <w:r w:rsidRPr="00C055E6">
              <w:t>Basic Skills course</w:t>
            </w:r>
          </w:p>
          <w:p w14:paraId="101D7149" w14:textId="77777777" w:rsidR="00CE000E" w:rsidRDefault="00CE000E" w:rsidP="00CE000E"/>
          <w:p w14:paraId="656078A8" w14:textId="77777777" w:rsidR="00CE000E" w:rsidRPr="00C055E6" w:rsidRDefault="00CE000E" w:rsidP="00CE000E">
            <w:pPr>
              <w:rPr>
                <w:b/>
                <w:bCs/>
              </w:rPr>
            </w:pPr>
            <w:r w:rsidRPr="00C055E6">
              <w:rPr>
                <w:b/>
                <w:bCs/>
              </w:rPr>
              <w:t>AS, A level or equivalent</w:t>
            </w:r>
          </w:p>
          <w:p w14:paraId="4101BBA5" w14:textId="77777777" w:rsidR="00CE000E" w:rsidRPr="00C055E6" w:rsidRDefault="00CE000E" w:rsidP="00B73ED0">
            <w:pPr>
              <w:pStyle w:val="ListParagraph"/>
              <w:numPr>
                <w:ilvl w:val="0"/>
                <w:numId w:val="32"/>
              </w:numPr>
            </w:pPr>
            <w:r w:rsidRPr="00C055E6">
              <w:t>2 or more A levels, 4 or more AS levels</w:t>
            </w:r>
          </w:p>
          <w:p w14:paraId="7A887105" w14:textId="77777777" w:rsidR="00CE000E" w:rsidRPr="00C055E6" w:rsidRDefault="00CE000E" w:rsidP="00B73ED0">
            <w:pPr>
              <w:pStyle w:val="ListParagraph"/>
              <w:numPr>
                <w:ilvl w:val="0"/>
                <w:numId w:val="32"/>
              </w:numPr>
            </w:pPr>
            <w:r w:rsidRPr="00C055E6">
              <w:t>1 A level, 2–3 AS levels</w:t>
            </w:r>
          </w:p>
          <w:p w14:paraId="6C3C07D2" w14:textId="77777777" w:rsidR="00CE000E" w:rsidRDefault="00CE000E" w:rsidP="00B73ED0">
            <w:pPr>
              <w:pStyle w:val="ListParagraph"/>
              <w:numPr>
                <w:ilvl w:val="0"/>
                <w:numId w:val="32"/>
              </w:numPr>
            </w:pPr>
            <w:r w:rsidRPr="00C055E6">
              <w:t>1 AS level</w:t>
            </w:r>
          </w:p>
          <w:p w14:paraId="16EB66FA" w14:textId="77777777" w:rsidR="00CE000E" w:rsidRDefault="00CE000E" w:rsidP="00CE000E"/>
          <w:p w14:paraId="77A545C4" w14:textId="77777777" w:rsidR="00CE000E" w:rsidRPr="00C055E6" w:rsidRDefault="00CE000E" w:rsidP="00CE000E">
            <w:pPr>
              <w:rPr>
                <w:b/>
                <w:bCs/>
              </w:rPr>
            </w:pPr>
            <w:r w:rsidRPr="00C055E6">
              <w:rPr>
                <w:b/>
                <w:bCs/>
              </w:rPr>
              <w:t>NVQ or equivalent</w:t>
            </w:r>
          </w:p>
          <w:p w14:paraId="3ED38893" w14:textId="77777777" w:rsidR="00CE000E" w:rsidRDefault="00CE000E" w:rsidP="00B73ED0">
            <w:pPr>
              <w:pStyle w:val="ListParagraph"/>
              <w:numPr>
                <w:ilvl w:val="0"/>
                <w:numId w:val="33"/>
              </w:numPr>
            </w:pPr>
            <w:r>
              <w:t>NVQ level 3, BTEC National, OND or ONC, City and Guilds Advanced Craft</w:t>
            </w:r>
          </w:p>
          <w:p w14:paraId="29D0A076" w14:textId="77777777" w:rsidR="00CE000E" w:rsidRDefault="00CE000E" w:rsidP="00B73ED0">
            <w:pPr>
              <w:pStyle w:val="ListParagraph"/>
              <w:numPr>
                <w:ilvl w:val="0"/>
                <w:numId w:val="33"/>
              </w:numPr>
            </w:pPr>
            <w:r>
              <w:t>NVQ level 2, BTEC General, City and Guilds Craft</w:t>
            </w:r>
          </w:p>
          <w:p w14:paraId="5C8BCC06" w14:textId="77777777" w:rsidR="00CE000E" w:rsidRDefault="00CE000E" w:rsidP="00B73ED0">
            <w:pPr>
              <w:pStyle w:val="ListParagraph"/>
              <w:numPr>
                <w:ilvl w:val="0"/>
                <w:numId w:val="33"/>
              </w:numPr>
            </w:pPr>
            <w:r>
              <w:t>NVQ level 1</w:t>
            </w:r>
          </w:p>
          <w:p w14:paraId="0F4A0234" w14:textId="77777777" w:rsidR="00CE000E" w:rsidRDefault="00CE000E" w:rsidP="00CE000E"/>
          <w:p w14:paraId="4283D9CF" w14:textId="77777777" w:rsidR="00CE000E" w:rsidRDefault="00CE000E" w:rsidP="00CE000E">
            <w:pPr>
              <w:rPr>
                <w:b/>
                <w:bCs/>
              </w:rPr>
            </w:pPr>
            <w:r>
              <w:rPr>
                <w:b/>
                <w:bCs/>
              </w:rPr>
              <w:t>OR other or no qualifications</w:t>
            </w:r>
          </w:p>
          <w:p w14:paraId="6D4F5E6C" w14:textId="77777777" w:rsidR="00CE000E" w:rsidRDefault="00CE000E" w:rsidP="00B73ED0">
            <w:pPr>
              <w:pStyle w:val="ListParagraph"/>
              <w:numPr>
                <w:ilvl w:val="0"/>
                <w:numId w:val="34"/>
              </w:numPr>
            </w:pPr>
            <w:r>
              <w:t>Any other qualifications, equivalent unknown</w:t>
            </w:r>
          </w:p>
          <w:p w14:paraId="1C240E43" w14:textId="6477116C" w:rsidR="00CE000E" w:rsidRPr="00ED5A2E" w:rsidRDefault="00CE000E" w:rsidP="00B73ED0">
            <w:pPr>
              <w:pStyle w:val="ListParagraph"/>
              <w:numPr>
                <w:ilvl w:val="0"/>
                <w:numId w:val="34"/>
              </w:numPr>
            </w:pPr>
            <w:r>
              <w:t>No qualifications</w:t>
            </w:r>
          </w:p>
        </w:tc>
        <w:tc>
          <w:tcPr>
            <w:tcW w:w="1811" w:type="dxa"/>
          </w:tcPr>
          <w:p w14:paraId="2E43F17D" w14:textId="4261FD90" w:rsidR="00CE000E" w:rsidRDefault="00CE000E" w:rsidP="00CE000E">
            <w:r>
              <w:t>16+</w:t>
            </w:r>
          </w:p>
        </w:tc>
        <w:tc>
          <w:tcPr>
            <w:tcW w:w="2409" w:type="dxa"/>
          </w:tcPr>
          <w:p w14:paraId="7F941762" w14:textId="6612C55F" w:rsidR="00CE000E" w:rsidRDefault="00CE000E" w:rsidP="00CE000E">
            <w:r>
              <w:t xml:space="preserve">ONS 2021 </w:t>
            </w:r>
            <w:hyperlink w:anchor="Ref_1" w:history="1">
              <w:r w:rsidRPr="008B0AC6">
                <w:rPr>
                  <w:rStyle w:val="Hyperlink"/>
                </w:rPr>
                <w:t>[1]</w:t>
              </w:r>
            </w:hyperlink>
          </w:p>
        </w:tc>
        <w:tc>
          <w:tcPr>
            <w:tcW w:w="2977" w:type="dxa"/>
          </w:tcPr>
          <w:p w14:paraId="6F51F5AC" w14:textId="1FFEB79D" w:rsidR="00CE000E" w:rsidRDefault="00CE000E" w:rsidP="00CE000E">
            <w:r>
              <w:t>Inequalities</w:t>
            </w:r>
          </w:p>
        </w:tc>
        <w:tc>
          <w:tcPr>
            <w:tcW w:w="1559" w:type="dxa"/>
          </w:tcPr>
          <w:p w14:paraId="364AB70E" w14:textId="09D6B57A" w:rsidR="00CE000E" w:rsidRDefault="00CE000E" w:rsidP="00CE000E">
            <w:r>
              <w:t>All</w:t>
            </w:r>
          </w:p>
        </w:tc>
        <w:tc>
          <w:tcPr>
            <w:tcW w:w="1053" w:type="dxa"/>
          </w:tcPr>
          <w:p w14:paraId="47CEC52F" w14:textId="78256CF8" w:rsidR="00CE000E" w:rsidRDefault="00CE000E" w:rsidP="00CE000E">
            <w:r>
              <w:t>3</w:t>
            </w:r>
          </w:p>
        </w:tc>
      </w:tr>
      <w:tr w:rsidR="00CE000E" w14:paraId="4DEFED36" w14:textId="514A7D2B" w:rsidTr="00E24D89">
        <w:trPr>
          <w:trHeight w:val="113"/>
        </w:trPr>
        <w:tc>
          <w:tcPr>
            <w:tcW w:w="964" w:type="dxa"/>
          </w:tcPr>
          <w:p w14:paraId="304DA4AC" w14:textId="332203F0" w:rsidR="00CE000E" w:rsidRDefault="00CE000E" w:rsidP="00CE000E">
            <w:r>
              <w:t>3.</w:t>
            </w:r>
            <w:r w:rsidR="008579B9">
              <w:t>6.1</w:t>
            </w:r>
          </w:p>
        </w:tc>
        <w:tc>
          <w:tcPr>
            <w:tcW w:w="1702" w:type="dxa"/>
          </w:tcPr>
          <w:p w14:paraId="2DB327A9" w14:textId="25E4882C" w:rsidR="00CE000E" w:rsidRDefault="00CE000E" w:rsidP="00CE000E">
            <w:r>
              <w:t>Economic activity</w:t>
            </w:r>
            <w:r w:rsidR="008579B9">
              <w:t>:</w:t>
            </w:r>
            <w:r>
              <w:t xml:space="preserve"> </w:t>
            </w:r>
            <w:r w:rsidR="008579B9">
              <w:t>O</w:t>
            </w:r>
            <w:r>
              <w:t>verall</w:t>
            </w:r>
          </w:p>
        </w:tc>
        <w:tc>
          <w:tcPr>
            <w:tcW w:w="5240" w:type="dxa"/>
          </w:tcPr>
          <w:p w14:paraId="2A4DC177" w14:textId="77777777" w:rsidR="00CE000E" w:rsidRDefault="00CE000E" w:rsidP="00CE000E">
            <w:r>
              <w:t>In the last seven days, were you doing any of the following?</w:t>
            </w:r>
          </w:p>
          <w:p w14:paraId="1F2ED1EE" w14:textId="77777777" w:rsidR="00CE000E" w:rsidRDefault="00CE000E" w:rsidP="00CE000E"/>
          <w:p w14:paraId="253FC0D8" w14:textId="77777777" w:rsidR="00CE000E" w:rsidRDefault="00CE000E" w:rsidP="00CE000E">
            <w:r w:rsidRPr="00E972A8">
              <w:t>Tick all that apply</w:t>
            </w:r>
          </w:p>
          <w:p w14:paraId="3F285171" w14:textId="77777777" w:rsidR="00CE000E" w:rsidRDefault="00CE000E" w:rsidP="00CE000E"/>
          <w:p w14:paraId="7D5CC37C" w14:textId="77777777" w:rsidR="00CE000E" w:rsidRPr="00E972A8" w:rsidRDefault="00CE000E" w:rsidP="00CE000E">
            <w:r w:rsidRPr="00E972A8">
              <w:t>Include casual or temporary work, even if</w:t>
            </w:r>
          </w:p>
          <w:p w14:paraId="4D055BAE" w14:textId="6AC45A7D" w:rsidR="00CE000E" w:rsidRPr="00036F0D" w:rsidRDefault="00CE000E" w:rsidP="00CE000E">
            <w:r w:rsidRPr="00E972A8">
              <w:t>only for one hour</w:t>
            </w:r>
          </w:p>
        </w:tc>
        <w:tc>
          <w:tcPr>
            <w:tcW w:w="5135" w:type="dxa"/>
          </w:tcPr>
          <w:p w14:paraId="2A2E0B7F" w14:textId="77777777" w:rsidR="00CE000E" w:rsidRDefault="00CE000E" w:rsidP="00B73ED0">
            <w:pPr>
              <w:pStyle w:val="ListParagraph"/>
              <w:numPr>
                <w:ilvl w:val="0"/>
                <w:numId w:val="35"/>
              </w:numPr>
            </w:pPr>
            <w:r>
              <w:t>Working as an employee</w:t>
            </w:r>
          </w:p>
          <w:p w14:paraId="437BD836" w14:textId="77777777" w:rsidR="00CE000E" w:rsidRDefault="00CE000E" w:rsidP="00B73ED0">
            <w:pPr>
              <w:pStyle w:val="ListParagraph"/>
              <w:numPr>
                <w:ilvl w:val="0"/>
                <w:numId w:val="35"/>
              </w:numPr>
            </w:pPr>
            <w:r>
              <w:t>Self-employed or freelance</w:t>
            </w:r>
          </w:p>
          <w:p w14:paraId="1D885DF5" w14:textId="0D2C272D" w:rsidR="00CE000E" w:rsidRDefault="00CE000E" w:rsidP="00B73ED0">
            <w:pPr>
              <w:pStyle w:val="ListParagraph"/>
              <w:numPr>
                <w:ilvl w:val="0"/>
                <w:numId w:val="35"/>
              </w:numPr>
            </w:pPr>
            <w:r>
              <w:t>Temporarily away from work ill, on holiday or temporarily laid off</w:t>
            </w:r>
          </w:p>
          <w:p w14:paraId="6255CCCE" w14:textId="77777777" w:rsidR="00CE000E" w:rsidRDefault="00CE000E" w:rsidP="00B73ED0">
            <w:pPr>
              <w:pStyle w:val="ListParagraph"/>
              <w:numPr>
                <w:ilvl w:val="0"/>
                <w:numId w:val="35"/>
              </w:numPr>
            </w:pPr>
            <w:r>
              <w:t>On maternity or paternity leave</w:t>
            </w:r>
          </w:p>
          <w:p w14:paraId="454BB932" w14:textId="77777777" w:rsidR="00CE000E" w:rsidRPr="00E972A8" w:rsidRDefault="00CE000E" w:rsidP="00B73ED0">
            <w:pPr>
              <w:pStyle w:val="ListParagraph"/>
              <w:numPr>
                <w:ilvl w:val="0"/>
                <w:numId w:val="35"/>
              </w:numPr>
            </w:pPr>
            <w:r w:rsidRPr="00E972A8">
              <w:t>Doing any other kind of paid work</w:t>
            </w:r>
          </w:p>
          <w:p w14:paraId="619B0185" w14:textId="1E41848B" w:rsidR="00CE000E" w:rsidRPr="00E972A8" w:rsidRDefault="00CE000E" w:rsidP="00B73ED0">
            <w:pPr>
              <w:pStyle w:val="ListParagraph"/>
              <w:numPr>
                <w:ilvl w:val="0"/>
                <w:numId w:val="35"/>
              </w:numPr>
            </w:pPr>
            <w:r>
              <w:t>OR none of the above</w:t>
            </w:r>
          </w:p>
        </w:tc>
        <w:tc>
          <w:tcPr>
            <w:tcW w:w="1811" w:type="dxa"/>
          </w:tcPr>
          <w:p w14:paraId="129626F5" w14:textId="69A6390B" w:rsidR="00CE000E" w:rsidRDefault="00CE000E" w:rsidP="00CE000E">
            <w:r>
              <w:t>All</w:t>
            </w:r>
          </w:p>
        </w:tc>
        <w:tc>
          <w:tcPr>
            <w:tcW w:w="2409" w:type="dxa"/>
          </w:tcPr>
          <w:p w14:paraId="25613E1A" w14:textId="7531F00E" w:rsidR="00CE000E" w:rsidRDefault="00CE000E" w:rsidP="00CE000E">
            <w:r>
              <w:t xml:space="preserve">ONS 2021 </w:t>
            </w:r>
            <w:hyperlink w:anchor="Ref_1" w:history="1">
              <w:r w:rsidRPr="008B0AC6">
                <w:rPr>
                  <w:rStyle w:val="Hyperlink"/>
                </w:rPr>
                <w:t>[1]</w:t>
              </w:r>
            </w:hyperlink>
          </w:p>
        </w:tc>
        <w:tc>
          <w:tcPr>
            <w:tcW w:w="2977" w:type="dxa"/>
          </w:tcPr>
          <w:p w14:paraId="1E982EA9" w14:textId="1E56FBA6" w:rsidR="00CE000E" w:rsidRDefault="00CE000E" w:rsidP="00CE000E">
            <w:r>
              <w:t>Inequalities and changes in economic activity due to cash transfer</w:t>
            </w:r>
          </w:p>
        </w:tc>
        <w:tc>
          <w:tcPr>
            <w:tcW w:w="1559" w:type="dxa"/>
          </w:tcPr>
          <w:p w14:paraId="4F42BA3F" w14:textId="1A111456" w:rsidR="00CE000E" w:rsidRDefault="00CE000E" w:rsidP="00CE000E">
            <w:r>
              <w:t>All</w:t>
            </w:r>
          </w:p>
        </w:tc>
        <w:tc>
          <w:tcPr>
            <w:tcW w:w="1053" w:type="dxa"/>
          </w:tcPr>
          <w:p w14:paraId="31B0B3F0" w14:textId="7926DDDE" w:rsidR="00CE000E" w:rsidRDefault="00CE000E" w:rsidP="00CE000E">
            <w:r>
              <w:t>3</w:t>
            </w:r>
          </w:p>
        </w:tc>
      </w:tr>
      <w:tr w:rsidR="00CE000E" w14:paraId="14323A24" w14:textId="62F3C571" w:rsidTr="00E24D89">
        <w:trPr>
          <w:trHeight w:val="113"/>
        </w:trPr>
        <w:tc>
          <w:tcPr>
            <w:tcW w:w="964" w:type="dxa"/>
          </w:tcPr>
          <w:p w14:paraId="707D305C" w14:textId="7623B5CB" w:rsidR="00CE000E" w:rsidRDefault="00CE000E" w:rsidP="00CE000E">
            <w:r>
              <w:t>3.</w:t>
            </w:r>
            <w:r w:rsidR="008579B9">
              <w:t>6.2</w:t>
            </w:r>
          </w:p>
        </w:tc>
        <w:tc>
          <w:tcPr>
            <w:tcW w:w="1702" w:type="dxa"/>
          </w:tcPr>
          <w:p w14:paraId="0DB521CD" w14:textId="705C5806" w:rsidR="00CE000E" w:rsidRDefault="00CE000E" w:rsidP="00CE000E">
            <w:r>
              <w:t xml:space="preserve">Economic activity: Not working </w:t>
            </w:r>
            <w:r w:rsidR="00E42123">
              <w:t>reasons</w:t>
            </w:r>
          </w:p>
        </w:tc>
        <w:tc>
          <w:tcPr>
            <w:tcW w:w="5240" w:type="dxa"/>
          </w:tcPr>
          <w:p w14:paraId="11CCABB8" w14:textId="77777777" w:rsidR="00CE000E" w:rsidRDefault="00CE000E" w:rsidP="00CE000E">
            <w:r w:rsidRPr="00964142">
              <w:t>Which of the following describes what you were</w:t>
            </w:r>
            <w:r>
              <w:t xml:space="preserve"> </w:t>
            </w:r>
            <w:r w:rsidRPr="00964142">
              <w:t>doing in the last seven days?</w:t>
            </w:r>
          </w:p>
          <w:p w14:paraId="1C26CB6E" w14:textId="77777777" w:rsidR="00CE000E" w:rsidRDefault="00CE000E" w:rsidP="00CE000E"/>
          <w:p w14:paraId="78DE69FF" w14:textId="217EDC64" w:rsidR="00CE000E" w:rsidRPr="00036F0D" w:rsidRDefault="00CE000E" w:rsidP="00CE000E">
            <w:r>
              <w:t>Tick all that apply</w:t>
            </w:r>
          </w:p>
        </w:tc>
        <w:tc>
          <w:tcPr>
            <w:tcW w:w="5135" w:type="dxa"/>
          </w:tcPr>
          <w:p w14:paraId="1E52CC1B" w14:textId="77777777" w:rsidR="00CE000E" w:rsidRDefault="00CE000E" w:rsidP="00B73ED0">
            <w:pPr>
              <w:pStyle w:val="ListParagraph"/>
              <w:numPr>
                <w:ilvl w:val="0"/>
                <w:numId w:val="36"/>
              </w:numPr>
            </w:pPr>
            <w:r>
              <w:t>Retired (whether receiving a pension or not)</w:t>
            </w:r>
          </w:p>
          <w:p w14:paraId="696CEE3D" w14:textId="77777777" w:rsidR="00CE000E" w:rsidRDefault="00CE000E" w:rsidP="00B73ED0">
            <w:pPr>
              <w:pStyle w:val="ListParagraph"/>
              <w:numPr>
                <w:ilvl w:val="0"/>
                <w:numId w:val="36"/>
              </w:numPr>
            </w:pPr>
            <w:r>
              <w:t>Studying</w:t>
            </w:r>
          </w:p>
          <w:p w14:paraId="12FC907A" w14:textId="77777777" w:rsidR="00CE000E" w:rsidRDefault="00CE000E" w:rsidP="00B73ED0">
            <w:pPr>
              <w:pStyle w:val="ListParagraph"/>
              <w:numPr>
                <w:ilvl w:val="0"/>
                <w:numId w:val="36"/>
              </w:numPr>
            </w:pPr>
            <w:r>
              <w:t>Looking after home or family</w:t>
            </w:r>
          </w:p>
          <w:p w14:paraId="7E3F4486" w14:textId="77777777" w:rsidR="00CE000E" w:rsidRDefault="00CE000E" w:rsidP="00B73ED0">
            <w:pPr>
              <w:pStyle w:val="ListParagraph"/>
              <w:numPr>
                <w:ilvl w:val="0"/>
                <w:numId w:val="36"/>
              </w:numPr>
            </w:pPr>
            <w:r>
              <w:t>Long-term sick or disabled</w:t>
            </w:r>
          </w:p>
          <w:p w14:paraId="07954224" w14:textId="5C34CF53" w:rsidR="00CE000E" w:rsidRPr="005C0D42" w:rsidRDefault="00CE000E" w:rsidP="00B73ED0">
            <w:pPr>
              <w:pStyle w:val="ListParagraph"/>
              <w:numPr>
                <w:ilvl w:val="0"/>
                <w:numId w:val="36"/>
              </w:numPr>
            </w:pPr>
            <w:r>
              <w:t>Other</w:t>
            </w:r>
          </w:p>
        </w:tc>
        <w:tc>
          <w:tcPr>
            <w:tcW w:w="1811" w:type="dxa"/>
          </w:tcPr>
          <w:p w14:paraId="04172524" w14:textId="621EEF2B" w:rsidR="00CE000E" w:rsidRDefault="00CE000E" w:rsidP="00CE000E">
            <w:r>
              <w:t xml:space="preserve">Ask if </w:t>
            </w:r>
            <w:r w:rsidR="00851D66">
              <w:t>3.6.1=6.</w:t>
            </w:r>
          </w:p>
        </w:tc>
        <w:tc>
          <w:tcPr>
            <w:tcW w:w="2409" w:type="dxa"/>
          </w:tcPr>
          <w:p w14:paraId="06F88330" w14:textId="1B6B1EC7" w:rsidR="00CE000E" w:rsidRDefault="00CE000E" w:rsidP="00CE000E">
            <w:r>
              <w:t xml:space="preserve">ONS 2021 </w:t>
            </w:r>
            <w:hyperlink w:anchor="Ref_1" w:history="1">
              <w:r w:rsidRPr="008B0AC6">
                <w:rPr>
                  <w:rStyle w:val="Hyperlink"/>
                </w:rPr>
                <w:t>[1]</w:t>
              </w:r>
            </w:hyperlink>
          </w:p>
        </w:tc>
        <w:tc>
          <w:tcPr>
            <w:tcW w:w="2977" w:type="dxa"/>
          </w:tcPr>
          <w:p w14:paraId="06CD8941" w14:textId="4D618F19" w:rsidR="00CE000E" w:rsidRDefault="00CE000E" w:rsidP="00CE000E">
            <w:r>
              <w:t>Inequalities and changes in economic activity due to cash transfer</w:t>
            </w:r>
          </w:p>
        </w:tc>
        <w:tc>
          <w:tcPr>
            <w:tcW w:w="1559" w:type="dxa"/>
          </w:tcPr>
          <w:p w14:paraId="16173AAA" w14:textId="32BB9B48" w:rsidR="00CE000E" w:rsidRDefault="00CE000E" w:rsidP="00CE000E">
            <w:r>
              <w:t>All</w:t>
            </w:r>
          </w:p>
        </w:tc>
        <w:tc>
          <w:tcPr>
            <w:tcW w:w="1053" w:type="dxa"/>
          </w:tcPr>
          <w:p w14:paraId="3CEA764A" w14:textId="0B36E7BD" w:rsidR="00CE000E" w:rsidRDefault="00CE000E" w:rsidP="00CE000E">
            <w:r>
              <w:t>3</w:t>
            </w:r>
          </w:p>
        </w:tc>
      </w:tr>
      <w:tr w:rsidR="00CE000E" w14:paraId="39AAC1FE" w14:textId="09C8C07D" w:rsidTr="00E24D89">
        <w:trPr>
          <w:trHeight w:val="113"/>
        </w:trPr>
        <w:tc>
          <w:tcPr>
            <w:tcW w:w="964" w:type="dxa"/>
          </w:tcPr>
          <w:p w14:paraId="65A0B0B7" w14:textId="5A0F4A12" w:rsidR="00CE000E" w:rsidRDefault="00CE000E" w:rsidP="00CE000E">
            <w:r>
              <w:t>3.</w:t>
            </w:r>
            <w:r w:rsidR="008579B9">
              <w:t>6.3</w:t>
            </w:r>
          </w:p>
        </w:tc>
        <w:tc>
          <w:tcPr>
            <w:tcW w:w="1702" w:type="dxa"/>
          </w:tcPr>
          <w:p w14:paraId="60A85C75" w14:textId="73579300" w:rsidR="00CE000E" w:rsidRDefault="00CE000E" w:rsidP="00CE000E">
            <w:r>
              <w:t>Economic activity: Looking for work</w:t>
            </w:r>
          </w:p>
        </w:tc>
        <w:tc>
          <w:tcPr>
            <w:tcW w:w="5240" w:type="dxa"/>
          </w:tcPr>
          <w:p w14:paraId="35EFD7A3" w14:textId="16C44C58" w:rsidR="00CE000E" w:rsidRPr="00036F0D" w:rsidRDefault="00CE000E" w:rsidP="00CE000E">
            <w:r>
              <w:t>In the last four weeks, were you actively looking for any kind of paid work?</w:t>
            </w:r>
          </w:p>
        </w:tc>
        <w:tc>
          <w:tcPr>
            <w:tcW w:w="5135" w:type="dxa"/>
          </w:tcPr>
          <w:p w14:paraId="164BFCD6" w14:textId="77777777" w:rsidR="00CE000E" w:rsidRDefault="00CE000E" w:rsidP="00B73ED0">
            <w:pPr>
              <w:pStyle w:val="ListParagraph"/>
              <w:numPr>
                <w:ilvl w:val="0"/>
                <w:numId w:val="37"/>
              </w:numPr>
            </w:pPr>
            <w:r>
              <w:t>Yes</w:t>
            </w:r>
          </w:p>
          <w:p w14:paraId="4D30479B" w14:textId="3ECA1D53" w:rsidR="00CE000E" w:rsidRPr="005C0D42" w:rsidRDefault="00CE000E" w:rsidP="00B73ED0">
            <w:pPr>
              <w:pStyle w:val="ListParagraph"/>
              <w:numPr>
                <w:ilvl w:val="0"/>
                <w:numId w:val="37"/>
              </w:numPr>
            </w:pPr>
            <w:r>
              <w:t>No</w:t>
            </w:r>
          </w:p>
        </w:tc>
        <w:tc>
          <w:tcPr>
            <w:tcW w:w="1811" w:type="dxa"/>
          </w:tcPr>
          <w:p w14:paraId="5037D269" w14:textId="7F305783" w:rsidR="00CE000E" w:rsidRDefault="00D42DC2" w:rsidP="00CE000E">
            <w:r>
              <w:t>Ask if 3.6.1=6.</w:t>
            </w:r>
          </w:p>
        </w:tc>
        <w:tc>
          <w:tcPr>
            <w:tcW w:w="2409" w:type="dxa"/>
          </w:tcPr>
          <w:p w14:paraId="088FDC77" w14:textId="478CD6E2" w:rsidR="00CE000E" w:rsidRDefault="00CE000E" w:rsidP="00CE000E">
            <w:r>
              <w:t xml:space="preserve">ONS 2021 </w:t>
            </w:r>
            <w:hyperlink w:anchor="Ref_1" w:history="1">
              <w:r w:rsidRPr="008B0AC6">
                <w:rPr>
                  <w:rStyle w:val="Hyperlink"/>
                </w:rPr>
                <w:t>[1]</w:t>
              </w:r>
            </w:hyperlink>
          </w:p>
        </w:tc>
        <w:tc>
          <w:tcPr>
            <w:tcW w:w="2977" w:type="dxa"/>
          </w:tcPr>
          <w:p w14:paraId="12097E4D" w14:textId="4C597731" w:rsidR="00CE000E" w:rsidRDefault="00CE000E" w:rsidP="00CE000E">
            <w:r>
              <w:t>Inequalities and changes in economic activity due to cash transfer</w:t>
            </w:r>
          </w:p>
        </w:tc>
        <w:tc>
          <w:tcPr>
            <w:tcW w:w="1559" w:type="dxa"/>
          </w:tcPr>
          <w:p w14:paraId="113F04E0" w14:textId="1F3E806C" w:rsidR="00CE000E" w:rsidRDefault="00CE000E" w:rsidP="00CE000E">
            <w:r>
              <w:t>All</w:t>
            </w:r>
          </w:p>
        </w:tc>
        <w:tc>
          <w:tcPr>
            <w:tcW w:w="1053" w:type="dxa"/>
          </w:tcPr>
          <w:p w14:paraId="758D3973" w14:textId="3FE838DC" w:rsidR="00CE000E" w:rsidRDefault="00CE000E" w:rsidP="00CE000E">
            <w:r>
              <w:t>3</w:t>
            </w:r>
          </w:p>
        </w:tc>
      </w:tr>
      <w:tr w:rsidR="00CE000E" w14:paraId="37C01951" w14:textId="45E1D9E7" w:rsidTr="00E24D89">
        <w:trPr>
          <w:trHeight w:val="113"/>
        </w:trPr>
        <w:tc>
          <w:tcPr>
            <w:tcW w:w="964" w:type="dxa"/>
          </w:tcPr>
          <w:p w14:paraId="11B0D02C" w14:textId="71404466" w:rsidR="00CE000E" w:rsidRDefault="00CE000E" w:rsidP="00CE000E">
            <w:r>
              <w:lastRenderedPageBreak/>
              <w:t>3.</w:t>
            </w:r>
            <w:r w:rsidR="008579B9">
              <w:t>6.4</w:t>
            </w:r>
          </w:p>
        </w:tc>
        <w:tc>
          <w:tcPr>
            <w:tcW w:w="1702" w:type="dxa"/>
          </w:tcPr>
          <w:p w14:paraId="472ED46B" w14:textId="23EE4966" w:rsidR="00CE000E" w:rsidRDefault="00CE000E" w:rsidP="00CE000E">
            <w:r>
              <w:t>Economic activity: Could start work in two weeks</w:t>
            </w:r>
          </w:p>
        </w:tc>
        <w:tc>
          <w:tcPr>
            <w:tcW w:w="5240" w:type="dxa"/>
          </w:tcPr>
          <w:p w14:paraId="6A97DBB2" w14:textId="69B2A179" w:rsidR="00CE000E" w:rsidRPr="00036F0D" w:rsidRDefault="00CE000E" w:rsidP="00CE000E">
            <w:r w:rsidRPr="00964142">
              <w:t>If a job became available now, could you start it</w:t>
            </w:r>
            <w:r>
              <w:t xml:space="preserve"> </w:t>
            </w:r>
            <w:r w:rsidRPr="00964142">
              <w:t>within two weeks?</w:t>
            </w:r>
          </w:p>
        </w:tc>
        <w:tc>
          <w:tcPr>
            <w:tcW w:w="5135" w:type="dxa"/>
          </w:tcPr>
          <w:p w14:paraId="371A1446" w14:textId="77777777" w:rsidR="00CE000E" w:rsidRDefault="00CE000E" w:rsidP="00B73ED0">
            <w:pPr>
              <w:pStyle w:val="ListParagraph"/>
              <w:numPr>
                <w:ilvl w:val="0"/>
                <w:numId w:val="38"/>
              </w:numPr>
            </w:pPr>
            <w:r>
              <w:t>Yes</w:t>
            </w:r>
          </w:p>
          <w:p w14:paraId="5ED418CC" w14:textId="08A2D0AC" w:rsidR="00CE000E" w:rsidRPr="005C0D42" w:rsidRDefault="00CE000E" w:rsidP="00B73ED0">
            <w:pPr>
              <w:pStyle w:val="ListParagraph"/>
              <w:numPr>
                <w:ilvl w:val="0"/>
                <w:numId w:val="38"/>
              </w:numPr>
            </w:pPr>
            <w:r>
              <w:t>No</w:t>
            </w:r>
          </w:p>
        </w:tc>
        <w:tc>
          <w:tcPr>
            <w:tcW w:w="1811" w:type="dxa"/>
          </w:tcPr>
          <w:p w14:paraId="09C841D9" w14:textId="42325F7A" w:rsidR="00CE000E" w:rsidRDefault="00D42DC2" w:rsidP="00CE000E">
            <w:r>
              <w:t>Ask if 3.6.1=6.</w:t>
            </w:r>
          </w:p>
        </w:tc>
        <w:tc>
          <w:tcPr>
            <w:tcW w:w="2409" w:type="dxa"/>
          </w:tcPr>
          <w:p w14:paraId="6292DF59" w14:textId="3EED8D4E" w:rsidR="00CE000E" w:rsidRDefault="00CE000E" w:rsidP="00CE000E">
            <w:r>
              <w:t xml:space="preserve">ONS 2021 </w:t>
            </w:r>
            <w:hyperlink w:anchor="Ref_1" w:history="1">
              <w:r w:rsidRPr="008B0AC6">
                <w:rPr>
                  <w:rStyle w:val="Hyperlink"/>
                </w:rPr>
                <w:t>[1]</w:t>
              </w:r>
            </w:hyperlink>
          </w:p>
        </w:tc>
        <w:tc>
          <w:tcPr>
            <w:tcW w:w="2977" w:type="dxa"/>
          </w:tcPr>
          <w:p w14:paraId="378F380B" w14:textId="7766B1A4" w:rsidR="00CE000E" w:rsidRDefault="00CE000E" w:rsidP="00CE000E">
            <w:r>
              <w:t>Inequalities and changes in economic activity due to cash transfer</w:t>
            </w:r>
          </w:p>
        </w:tc>
        <w:tc>
          <w:tcPr>
            <w:tcW w:w="1559" w:type="dxa"/>
          </w:tcPr>
          <w:p w14:paraId="0C65C841" w14:textId="39B9D026" w:rsidR="00CE000E" w:rsidRDefault="00CE000E" w:rsidP="00CE000E">
            <w:r>
              <w:t>All</w:t>
            </w:r>
          </w:p>
        </w:tc>
        <w:tc>
          <w:tcPr>
            <w:tcW w:w="1053" w:type="dxa"/>
          </w:tcPr>
          <w:p w14:paraId="047146C4" w14:textId="2FD14062" w:rsidR="00CE000E" w:rsidRDefault="00CE000E" w:rsidP="00CE000E">
            <w:r>
              <w:t>3</w:t>
            </w:r>
          </w:p>
        </w:tc>
      </w:tr>
      <w:tr w:rsidR="00CE000E" w14:paraId="2994BC5A" w14:textId="08B48A80" w:rsidTr="00E24D89">
        <w:trPr>
          <w:trHeight w:val="113"/>
        </w:trPr>
        <w:tc>
          <w:tcPr>
            <w:tcW w:w="964" w:type="dxa"/>
          </w:tcPr>
          <w:p w14:paraId="457A4C2A" w14:textId="3842493D" w:rsidR="00CE000E" w:rsidRDefault="00CE000E" w:rsidP="00CE000E">
            <w:r>
              <w:t>3</w:t>
            </w:r>
            <w:r w:rsidR="007F7384">
              <w:t>.6.5</w:t>
            </w:r>
          </w:p>
        </w:tc>
        <w:tc>
          <w:tcPr>
            <w:tcW w:w="1702" w:type="dxa"/>
          </w:tcPr>
          <w:p w14:paraId="7FC8CDAE" w14:textId="17C72D0D" w:rsidR="00CE000E" w:rsidRDefault="00CE000E" w:rsidP="00CE000E">
            <w:r>
              <w:t>Economic activity: Waiting to start job</w:t>
            </w:r>
          </w:p>
        </w:tc>
        <w:tc>
          <w:tcPr>
            <w:tcW w:w="5240" w:type="dxa"/>
          </w:tcPr>
          <w:p w14:paraId="55879807" w14:textId="09CEDE35" w:rsidR="00CE000E" w:rsidRPr="00036F0D" w:rsidRDefault="00CE000E" w:rsidP="00CE000E">
            <w:r>
              <w:t>In the last seven days, were you waiting to start a job already accepted?</w:t>
            </w:r>
          </w:p>
        </w:tc>
        <w:tc>
          <w:tcPr>
            <w:tcW w:w="5135" w:type="dxa"/>
          </w:tcPr>
          <w:p w14:paraId="555FCFAC" w14:textId="77777777" w:rsidR="00CE000E" w:rsidRDefault="00CE000E" w:rsidP="00B73ED0">
            <w:pPr>
              <w:pStyle w:val="ListParagraph"/>
              <w:numPr>
                <w:ilvl w:val="0"/>
                <w:numId w:val="39"/>
              </w:numPr>
            </w:pPr>
            <w:r>
              <w:t>Yes</w:t>
            </w:r>
          </w:p>
          <w:p w14:paraId="4DE01C49" w14:textId="6852AFCE" w:rsidR="00CE000E" w:rsidRDefault="00CE000E" w:rsidP="00B73ED0">
            <w:pPr>
              <w:pStyle w:val="ListParagraph"/>
              <w:numPr>
                <w:ilvl w:val="0"/>
                <w:numId w:val="39"/>
              </w:numPr>
            </w:pPr>
            <w:r>
              <w:t>No</w:t>
            </w:r>
          </w:p>
        </w:tc>
        <w:tc>
          <w:tcPr>
            <w:tcW w:w="1811" w:type="dxa"/>
          </w:tcPr>
          <w:p w14:paraId="29A9EAE5" w14:textId="219C0ADC" w:rsidR="00CE000E" w:rsidRDefault="00D42DC2" w:rsidP="00CE000E">
            <w:r>
              <w:t>Ask if 3.6.1=6.</w:t>
            </w:r>
          </w:p>
        </w:tc>
        <w:tc>
          <w:tcPr>
            <w:tcW w:w="2409" w:type="dxa"/>
          </w:tcPr>
          <w:p w14:paraId="76A52CE1" w14:textId="13FF7385" w:rsidR="00CE000E" w:rsidRDefault="00CE000E" w:rsidP="00CE000E">
            <w:r>
              <w:t xml:space="preserve">ONS 2021 </w:t>
            </w:r>
            <w:hyperlink w:anchor="Ref_1" w:history="1">
              <w:r w:rsidRPr="008B0AC6">
                <w:rPr>
                  <w:rStyle w:val="Hyperlink"/>
                </w:rPr>
                <w:t>[1]</w:t>
              </w:r>
            </w:hyperlink>
          </w:p>
        </w:tc>
        <w:tc>
          <w:tcPr>
            <w:tcW w:w="2977" w:type="dxa"/>
          </w:tcPr>
          <w:p w14:paraId="39B79DD6" w14:textId="3B58922A" w:rsidR="00CE000E" w:rsidRDefault="00CE000E" w:rsidP="00CE000E">
            <w:r>
              <w:t>Inequalities and changes in economic activity due to cash transfer</w:t>
            </w:r>
          </w:p>
        </w:tc>
        <w:tc>
          <w:tcPr>
            <w:tcW w:w="1559" w:type="dxa"/>
          </w:tcPr>
          <w:p w14:paraId="542EFC5F" w14:textId="4FEC1F36" w:rsidR="00CE000E" w:rsidRDefault="00CE000E" w:rsidP="00CE000E">
            <w:r>
              <w:t>All</w:t>
            </w:r>
          </w:p>
        </w:tc>
        <w:tc>
          <w:tcPr>
            <w:tcW w:w="1053" w:type="dxa"/>
          </w:tcPr>
          <w:p w14:paraId="1131F3F2" w14:textId="4EAA0C22" w:rsidR="00CE000E" w:rsidRDefault="00CE000E" w:rsidP="00CE000E">
            <w:r>
              <w:t>3</w:t>
            </w:r>
          </w:p>
        </w:tc>
      </w:tr>
      <w:tr w:rsidR="00CE000E" w14:paraId="7C5505E6" w14:textId="44683B2B" w:rsidTr="00E24D89">
        <w:trPr>
          <w:trHeight w:val="113"/>
        </w:trPr>
        <w:tc>
          <w:tcPr>
            <w:tcW w:w="964" w:type="dxa"/>
          </w:tcPr>
          <w:p w14:paraId="4756C484" w14:textId="1F71B3B1" w:rsidR="00CE000E" w:rsidRDefault="00CE000E" w:rsidP="00CE000E">
            <w:r>
              <w:t>3.</w:t>
            </w:r>
            <w:r w:rsidR="007F7384">
              <w:t>6.6</w:t>
            </w:r>
          </w:p>
        </w:tc>
        <w:tc>
          <w:tcPr>
            <w:tcW w:w="1702" w:type="dxa"/>
          </w:tcPr>
          <w:p w14:paraId="66BDD018" w14:textId="2C53EE24" w:rsidR="00CE000E" w:rsidRDefault="00CE000E" w:rsidP="00CE000E">
            <w:r>
              <w:t>Economic activity: Ever worked</w:t>
            </w:r>
          </w:p>
        </w:tc>
        <w:tc>
          <w:tcPr>
            <w:tcW w:w="5240" w:type="dxa"/>
          </w:tcPr>
          <w:p w14:paraId="1AE52840" w14:textId="2C5C79C5" w:rsidR="00CE000E" w:rsidRPr="00036F0D" w:rsidRDefault="00CE000E" w:rsidP="00CE000E">
            <w:r w:rsidRPr="002408F5">
              <w:t>Have you ever done any paid work?</w:t>
            </w:r>
          </w:p>
        </w:tc>
        <w:tc>
          <w:tcPr>
            <w:tcW w:w="5135" w:type="dxa"/>
          </w:tcPr>
          <w:p w14:paraId="7AD4A384" w14:textId="77777777" w:rsidR="00CE000E" w:rsidRDefault="00CE000E" w:rsidP="00B73ED0">
            <w:pPr>
              <w:pStyle w:val="ListParagraph"/>
              <w:numPr>
                <w:ilvl w:val="0"/>
                <w:numId w:val="40"/>
              </w:numPr>
            </w:pPr>
            <w:r>
              <w:t>Yes, in the last 12 months</w:t>
            </w:r>
          </w:p>
          <w:p w14:paraId="4A920BE5" w14:textId="77777777" w:rsidR="00CE000E" w:rsidRDefault="00CE000E" w:rsidP="00B73ED0">
            <w:pPr>
              <w:pStyle w:val="ListParagraph"/>
              <w:numPr>
                <w:ilvl w:val="0"/>
                <w:numId w:val="40"/>
              </w:numPr>
            </w:pPr>
            <w:r>
              <w:t>Yes, but not in the last 12 months</w:t>
            </w:r>
          </w:p>
          <w:p w14:paraId="6445D891" w14:textId="5FDF1D4A" w:rsidR="00CE000E" w:rsidRDefault="00CE000E" w:rsidP="00B73ED0">
            <w:pPr>
              <w:pStyle w:val="ListParagraph"/>
              <w:numPr>
                <w:ilvl w:val="0"/>
                <w:numId w:val="40"/>
              </w:numPr>
            </w:pPr>
            <w:r>
              <w:t>No, have never worked</w:t>
            </w:r>
          </w:p>
        </w:tc>
        <w:tc>
          <w:tcPr>
            <w:tcW w:w="1811" w:type="dxa"/>
          </w:tcPr>
          <w:p w14:paraId="66923127" w14:textId="4FCA0A6A" w:rsidR="00CE000E" w:rsidRDefault="00D42DC2" w:rsidP="00CE000E">
            <w:r>
              <w:t>Ask if 3.6.1=6.</w:t>
            </w:r>
          </w:p>
        </w:tc>
        <w:tc>
          <w:tcPr>
            <w:tcW w:w="2409" w:type="dxa"/>
          </w:tcPr>
          <w:p w14:paraId="11749663" w14:textId="6A0FFB20" w:rsidR="00CE000E" w:rsidRDefault="00CE000E" w:rsidP="00CE000E">
            <w:r>
              <w:t xml:space="preserve">ONS 2021 </w:t>
            </w:r>
            <w:hyperlink w:anchor="Ref_1" w:history="1">
              <w:r w:rsidRPr="008B0AC6">
                <w:rPr>
                  <w:rStyle w:val="Hyperlink"/>
                </w:rPr>
                <w:t>[1]</w:t>
              </w:r>
            </w:hyperlink>
          </w:p>
        </w:tc>
        <w:tc>
          <w:tcPr>
            <w:tcW w:w="2977" w:type="dxa"/>
          </w:tcPr>
          <w:p w14:paraId="40BA190D" w14:textId="0A367FC2" w:rsidR="00CE000E" w:rsidRDefault="00CE000E" w:rsidP="00CE000E">
            <w:r>
              <w:t>Inequalities and changes in economic activity due to cash transfer</w:t>
            </w:r>
          </w:p>
        </w:tc>
        <w:tc>
          <w:tcPr>
            <w:tcW w:w="1559" w:type="dxa"/>
          </w:tcPr>
          <w:p w14:paraId="3E5FCD55" w14:textId="67CFE7FA" w:rsidR="00CE000E" w:rsidRDefault="00CE000E" w:rsidP="00CE000E">
            <w:r>
              <w:t>All</w:t>
            </w:r>
          </w:p>
        </w:tc>
        <w:tc>
          <w:tcPr>
            <w:tcW w:w="1053" w:type="dxa"/>
          </w:tcPr>
          <w:p w14:paraId="6DB2B98F" w14:textId="5C466696" w:rsidR="00CE000E" w:rsidRDefault="00CE000E" w:rsidP="00CE000E">
            <w:r>
              <w:t>3</w:t>
            </w:r>
          </w:p>
        </w:tc>
      </w:tr>
      <w:tr w:rsidR="00CE000E" w14:paraId="0827BF13" w14:textId="7C859416" w:rsidTr="00E24D89">
        <w:trPr>
          <w:trHeight w:val="113"/>
        </w:trPr>
        <w:tc>
          <w:tcPr>
            <w:tcW w:w="964" w:type="dxa"/>
          </w:tcPr>
          <w:p w14:paraId="22FB4390" w14:textId="66998338" w:rsidR="00CE000E" w:rsidRDefault="00CE000E" w:rsidP="00CE000E">
            <w:r>
              <w:t>3.</w:t>
            </w:r>
            <w:r w:rsidR="007F7384">
              <w:t>6.7</w:t>
            </w:r>
          </w:p>
        </w:tc>
        <w:tc>
          <w:tcPr>
            <w:tcW w:w="1702" w:type="dxa"/>
          </w:tcPr>
          <w:p w14:paraId="1C5B9F04" w14:textId="186B2922" w:rsidR="00CE000E" w:rsidRDefault="00CE000E" w:rsidP="00CE000E">
            <w:r>
              <w:t>Economic activity: Main job</w:t>
            </w:r>
          </w:p>
        </w:tc>
        <w:tc>
          <w:tcPr>
            <w:tcW w:w="5240" w:type="dxa"/>
          </w:tcPr>
          <w:p w14:paraId="29A87817" w14:textId="34F5ED4B" w:rsidR="00CE000E" w:rsidRPr="00B9775C" w:rsidRDefault="00CE000E" w:rsidP="00CE000E">
            <w:r w:rsidRPr="00B9775C">
              <w:t xml:space="preserve">Answer the </w:t>
            </w:r>
            <w:r w:rsidR="009412F6">
              <w:t>next set of</w:t>
            </w:r>
            <w:r w:rsidRPr="00B9775C">
              <w:t xml:space="preserve"> questions for your main job</w:t>
            </w:r>
          </w:p>
          <w:p w14:paraId="2298707C" w14:textId="77777777" w:rsidR="00CE000E" w:rsidRDefault="00CE000E" w:rsidP="00CE000E">
            <w:r w:rsidRPr="00B9775C">
              <w:t>or, if not working, your last main job.</w:t>
            </w:r>
          </w:p>
          <w:p w14:paraId="5F57354C" w14:textId="77777777" w:rsidR="00CE000E" w:rsidRDefault="00CE000E" w:rsidP="00CE000E"/>
          <w:p w14:paraId="282701ED" w14:textId="77777777" w:rsidR="00CE000E" w:rsidRPr="00B9775C" w:rsidRDefault="00CE000E" w:rsidP="00CE000E">
            <w:r w:rsidRPr="00B9775C">
              <w:t>Your main job is the job in which you usually work</w:t>
            </w:r>
          </w:p>
          <w:p w14:paraId="01F01CAC" w14:textId="599D22EF" w:rsidR="00CE000E" w:rsidRPr="002408F5" w:rsidRDefault="00CE000E" w:rsidP="00CE000E">
            <w:r w:rsidRPr="00B9775C">
              <w:t>(worked) the most hours</w:t>
            </w:r>
            <w:r w:rsidR="009412F6">
              <w:t>.</w:t>
            </w:r>
          </w:p>
        </w:tc>
        <w:tc>
          <w:tcPr>
            <w:tcW w:w="5135" w:type="dxa"/>
          </w:tcPr>
          <w:p w14:paraId="73889925" w14:textId="77777777" w:rsidR="00CE000E" w:rsidRDefault="00CE000E" w:rsidP="00CE000E"/>
        </w:tc>
        <w:tc>
          <w:tcPr>
            <w:tcW w:w="1811" w:type="dxa"/>
          </w:tcPr>
          <w:p w14:paraId="5A681628" w14:textId="057E03AA" w:rsidR="00CE000E" w:rsidRDefault="00CE000E" w:rsidP="00CE000E">
            <w:r>
              <w:t xml:space="preserve">Ask if </w:t>
            </w:r>
            <w:r w:rsidR="007F7384">
              <w:t xml:space="preserve">3.6.1=1.-5. </w:t>
            </w:r>
            <w:r>
              <w:t xml:space="preserve">OR </w:t>
            </w:r>
            <w:r w:rsidR="007F7384">
              <w:t>3.6.6=1.-2.</w:t>
            </w:r>
          </w:p>
        </w:tc>
        <w:tc>
          <w:tcPr>
            <w:tcW w:w="2409" w:type="dxa"/>
          </w:tcPr>
          <w:p w14:paraId="6626D4B8" w14:textId="6BD451DE" w:rsidR="00CE000E" w:rsidRDefault="00CE000E" w:rsidP="00CE000E">
            <w:r>
              <w:t xml:space="preserve">ONS 2021 </w:t>
            </w:r>
            <w:hyperlink w:anchor="Ref_1" w:history="1">
              <w:r w:rsidRPr="008B0AC6">
                <w:rPr>
                  <w:rStyle w:val="Hyperlink"/>
                </w:rPr>
                <w:t>[1]</w:t>
              </w:r>
            </w:hyperlink>
          </w:p>
        </w:tc>
        <w:tc>
          <w:tcPr>
            <w:tcW w:w="2977" w:type="dxa"/>
          </w:tcPr>
          <w:p w14:paraId="7ABB8F07" w14:textId="0EC61C7E" w:rsidR="00CE000E" w:rsidRDefault="00CE000E" w:rsidP="00CE000E">
            <w:r>
              <w:t>Inequalities and changes in economic activity due to cash transfer</w:t>
            </w:r>
          </w:p>
        </w:tc>
        <w:tc>
          <w:tcPr>
            <w:tcW w:w="1559" w:type="dxa"/>
          </w:tcPr>
          <w:p w14:paraId="086AE6DF" w14:textId="613FC3A5" w:rsidR="00CE000E" w:rsidRDefault="00CE000E" w:rsidP="00CE000E">
            <w:r>
              <w:t>All</w:t>
            </w:r>
          </w:p>
        </w:tc>
        <w:tc>
          <w:tcPr>
            <w:tcW w:w="1053" w:type="dxa"/>
          </w:tcPr>
          <w:p w14:paraId="2B8F1AFC" w14:textId="3B65AF47" w:rsidR="00CE000E" w:rsidRDefault="00CE000E" w:rsidP="00CE000E">
            <w:r>
              <w:t>3</w:t>
            </w:r>
          </w:p>
        </w:tc>
      </w:tr>
      <w:tr w:rsidR="00CE000E" w14:paraId="0870A05B" w14:textId="2C0B0D4A" w:rsidTr="00E24D89">
        <w:trPr>
          <w:trHeight w:val="113"/>
        </w:trPr>
        <w:tc>
          <w:tcPr>
            <w:tcW w:w="964" w:type="dxa"/>
          </w:tcPr>
          <w:p w14:paraId="5823EFC2" w14:textId="6131E9FD" w:rsidR="00CE000E" w:rsidRDefault="00CE000E" w:rsidP="00CE000E">
            <w:r>
              <w:t>3.</w:t>
            </w:r>
            <w:r w:rsidR="001C71D6">
              <w:t>7.1</w:t>
            </w:r>
          </w:p>
        </w:tc>
        <w:tc>
          <w:tcPr>
            <w:tcW w:w="1702" w:type="dxa"/>
          </w:tcPr>
          <w:p w14:paraId="75B1DA36" w14:textId="6A8FEB4F" w:rsidR="00CE000E" w:rsidRDefault="00CE000E" w:rsidP="00CE000E">
            <w:r>
              <w:t>NS-SEC Q4 (edited for Census)</w:t>
            </w:r>
          </w:p>
        </w:tc>
        <w:tc>
          <w:tcPr>
            <w:tcW w:w="5240" w:type="dxa"/>
          </w:tcPr>
          <w:p w14:paraId="430D49AB" w14:textId="4F9744E7" w:rsidR="00CE000E" w:rsidRPr="002408F5" w:rsidRDefault="00CE000E" w:rsidP="00CE000E">
            <w:r w:rsidRPr="00113E12">
              <w:t>In your main job, what is (was) your</w:t>
            </w:r>
            <w:r>
              <w:t xml:space="preserve"> </w:t>
            </w:r>
            <w:r w:rsidRPr="00113E12">
              <w:t>employment status?</w:t>
            </w:r>
          </w:p>
        </w:tc>
        <w:tc>
          <w:tcPr>
            <w:tcW w:w="5135" w:type="dxa"/>
          </w:tcPr>
          <w:p w14:paraId="61653367" w14:textId="77777777" w:rsidR="00CE000E" w:rsidRPr="00113E12" w:rsidRDefault="00CE000E" w:rsidP="00B73ED0">
            <w:pPr>
              <w:pStyle w:val="ListParagraph"/>
              <w:numPr>
                <w:ilvl w:val="0"/>
                <w:numId w:val="41"/>
              </w:numPr>
            </w:pPr>
            <w:r w:rsidRPr="00113E12">
              <w:t>Employee</w:t>
            </w:r>
          </w:p>
          <w:p w14:paraId="0271E145" w14:textId="4F99A689" w:rsidR="00CE000E" w:rsidRPr="00113E12" w:rsidRDefault="00CE000E" w:rsidP="00B73ED0">
            <w:pPr>
              <w:pStyle w:val="ListParagraph"/>
              <w:numPr>
                <w:ilvl w:val="0"/>
                <w:numId w:val="41"/>
              </w:numPr>
            </w:pPr>
            <w:r w:rsidRPr="00113E12">
              <w:t xml:space="preserve">Self-employed or freelance without </w:t>
            </w:r>
            <w:r>
              <w:t>e</w:t>
            </w:r>
            <w:r w:rsidRPr="00113E12">
              <w:t>mployees</w:t>
            </w:r>
          </w:p>
          <w:p w14:paraId="6FD00F4B" w14:textId="65DBC84A" w:rsidR="00CE000E" w:rsidRDefault="00CE000E" w:rsidP="00B73ED0">
            <w:pPr>
              <w:pStyle w:val="ListParagraph"/>
              <w:numPr>
                <w:ilvl w:val="0"/>
                <w:numId w:val="41"/>
              </w:numPr>
            </w:pPr>
            <w:r w:rsidRPr="00113E12">
              <w:t>Self-employed with employees</w:t>
            </w:r>
          </w:p>
        </w:tc>
        <w:tc>
          <w:tcPr>
            <w:tcW w:w="1811" w:type="dxa"/>
          </w:tcPr>
          <w:p w14:paraId="1BE798D9" w14:textId="0D1C74C6" w:rsidR="00CE000E" w:rsidRDefault="007F7384" w:rsidP="00CE000E">
            <w:r>
              <w:t>Ask if 3.6.1=1.-5. OR 3.6.6=1.-2.</w:t>
            </w:r>
          </w:p>
        </w:tc>
        <w:tc>
          <w:tcPr>
            <w:tcW w:w="2409" w:type="dxa"/>
          </w:tcPr>
          <w:p w14:paraId="1EDF8630" w14:textId="2F5E9A6C" w:rsidR="00CE000E" w:rsidRDefault="00CE000E" w:rsidP="00CE000E">
            <w:r>
              <w:t xml:space="preserve">ONS 2021 </w:t>
            </w:r>
            <w:hyperlink w:anchor="Ref_1" w:history="1">
              <w:r w:rsidRPr="008B0AC6">
                <w:rPr>
                  <w:rStyle w:val="Hyperlink"/>
                </w:rPr>
                <w:t>[1]</w:t>
              </w:r>
            </w:hyperlink>
            <w:r w:rsidRPr="00901D8B">
              <w:t xml:space="preserve">. </w:t>
            </w:r>
            <w:r w:rsidRPr="005149BB">
              <w:t>The National Statistics Socio-economic classification (NS-SEC)</w:t>
            </w:r>
            <w:r>
              <w:t>. Reduced method derivation without size of organisation</w:t>
            </w:r>
          </w:p>
        </w:tc>
        <w:tc>
          <w:tcPr>
            <w:tcW w:w="2977" w:type="dxa"/>
          </w:tcPr>
          <w:p w14:paraId="002BB29D" w14:textId="4B8F1A9C" w:rsidR="00CE000E" w:rsidRDefault="00CE000E" w:rsidP="00CE000E">
            <w:r>
              <w:t>Inequalities and changes in economic activity due to cash transfer</w:t>
            </w:r>
          </w:p>
        </w:tc>
        <w:tc>
          <w:tcPr>
            <w:tcW w:w="1559" w:type="dxa"/>
          </w:tcPr>
          <w:p w14:paraId="276FD5FA" w14:textId="4BFCB62D" w:rsidR="00CE000E" w:rsidRDefault="00CE000E" w:rsidP="00CE000E">
            <w:r>
              <w:t>All</w:t>
            </w:r>
          </w:p>
        </w:tc>
        <w:tc>
          <w:tcPr>
            <w:tcW w:w="1053" w:type="dxa"/>
          </w:tcPr>
          <w:p w14:paraId="3F099E42" w14:textId="32D244B8" w:rsidR="00CE000E" w:rsidRDefault="00CE000E" w:rsidP="00CE000E">
            <w:r>
              <w:t>3</w:t>
            </w:r>
          </w:p>
        </w:tc>
      </w:tr>
      <w:tr w:rsidR="00CE000E" w14:paraId="10B46128" w14:textId="6F0923AA" w:rsidTr="00E24D89">
        <w:trPr>
          <w:trHeight w:val="113"/>
        </w:trPr>
        <w:tc>
          <w:tcPr>
            <w:tcW w:w="964" w:type="dxa"/>
          </w:tcPr>
          <w:p w14:paraId="27EC9DA2" w14:textId="360D42CA" w:rsidR="00CE000E" w:rsidRDefault="00CE000E" w:rsidP="00CE000E">
            <w:r>
              <w:t>3.</w:t>
            </w:r>
            <w:r w:rsidR="001C71D6">
              <w:t>7.2</w:t>
            </w:r>
          </w:p>
        </w:tc>
        <w:tc>
          <w:tcPr>
            <w:tcW w:w="1702" w:type="dxa"/>
          </w:tcPr>
          <w:p w14:paraId="3B681FBA" w14:textId="7B0E68DA" w:rsidR="00CE000E" w:rsidRDefault="00CE000E" w:rsidP="00CE000E">
            <w:r>
              <w:t>NS-SEC Q2 (edited for Census)</w:t>
            </w:r>
          </w:p>
        </w:tc>
        <w:tc>
          <w:tcPr>
            <w:tcW w:w="5240" w:type="dxa"/>
          </w:tcPr>
          <w:p w14:paraId="1A6E4570" w14:textId="77777777" w:rsidR="00CE000E" w:rsidRDefault="00CE000E" w:rsidP="00CE000E">
            <w:r w:rsidRPr="007267D8">
              <w:t>What is (was) your full job title?</w:t>
            </w:r>
          </w:p>
          <w:p w14:paraId="7C5CB768" w14:textId="77777777" w:rsidR="00CE000E" w:rsidRDefault="00CE000E" w:rsidP="00CE000E"/>
          <w:p w14:paraId="49701D10" w14:textId="77777777" w:rsidR="00CE000E" w:rsidRDefault="00CE000E" w:rsidP="00CE000E">
            <w:r>
              <w:t>For example, RETAIL ASSISTANT, OFFICE CLEANER, DISTRICT NURSE, PRIMARY SCHOOL TEACHER</w:t>
            </w:r>
          </w:p>
          <w:p w14:paraId="44F23AE8" w14:textId="77777777" w:rsidR="00CE000E" w:rsidRDefault="00CE000E" w:rsidP="00CE000E"/>
          <w:p w14:paraId="2495EE2D" w14:textId="2DA16C14" w:rsidR="00CE000E" w:rsidRPr="002408F5" w:rsidRDefault="00CE000E" w:rsidP="00CE000E">
            <w:r w:rsidRPr="007267D8">
              <w:t>Do not state your grade or pay band</w:t>
            </w:r>
          </w:p>
        </w:tc>
        <w:tc>
          <w:tcPr>
            <w:tcW w:w="5135" w:type="dxa"/>
          </w:tcPr>
          <w:p w14:paraId="26DEF264" w14:textId="4896ABA8" w:rsidR="00CE000E" w:rsidRDefault="00CE000E" w:rsidP="00CE000E">
            <w:r>
              <w:t>[</w:t>
            </w:r>
            <w:r w:rsidR="003D71AF">
              <w:t>T</w:t>
            </w:r>
            <w:r>
              <w:t>EXT</w:t>
            </w:r>
            <w:r w:rsidR="003D71AF">
              <w:t xml:space="preserve"> BOX</w:t>
            </w:r>
            <w:r>
              <w:t>]</w:t>
            </w:r>
          </w:p>
        </w:tc>
        <w:tc>
          <w:tcPr>
            <w:tcW w:w="1811" w:type="dxa"/>
          </w:tcPr>
          <w:p w14:paraId="5205A917" w14:textId="1FC379DB" w:rsidR="00CE000E" w:rsidRDefault="007F7384" w:rsidP="00CE000E">
            <w:r>
              <w:t>Ask if 3.6.1=1.-5. OR 3.6.6=1.-2.</w:t>
            </w:r>
          </w:p>
        </w:tc>
        <w:tc>
          <w:tcPr>
            <w:tcW w:w="2409" w:type="dxa"/>
          </w:tcPr>
          <w:p w14:paraId="3E34AB20" w14:textId="3377B33D" w:rsidR="00CE000E" w:rsidRDefault="00CE000E" w:rsidP="00CE000E">
            <w:r>
              <w:t xml:space="preserve">ONS 2021 </w:t>
            </w:r>
            <w:hyperlink w:anchor="Ref_1" w:history="1">
              <w:r w:rsidRPr="008B0AC6">
                <w:rPr>
                  <w:rStyle w:val="Hyperlink"/>
                </w:rPr>
                <w:t>[1]</w:t>
              </w:r>
            </w:hyperlink>
            <w:r w:rsidRPr="00901D8B">
              <w:t xml:space="preserve">. </w:t>
            </w:r>
            <w:r w:rsidRPr="005149BB">
              <w:t>The National Statistics Socio-economic classification (NS-SEC)</w:t>
            </w:r>
            <w:r>
              <w:t>. Reduced method derivation without size of organisation</w:t>
            </w:r>
          </w:p>
        </w:tc>
        <w:tc>
          <w:tcPr>
            <w:tcW w:w="2977" w:type="dxa"/>
          </w:tcPr>
          <w:p w14:paraId="0595C751" w14:textId="5984765C" w:rsidR="00CE000E" w:rsidRDefault="00CE000E" w:rsidP="00CE000E">
            <w:r>
              <w:t>Inequalities and changes in economic activity due to cash transfer</w:t>
            </w:r>
          </w:p>
        </w:tc>
        <w:tc>
          <w:tcPr>
            <w:tcW w:w="1559" w:type="dxa"/>
          </w:tcPr>
          <w:p w14:paraId="5E0C15FD" w14:textId="49BD90EC" w:rsidR="00CE000E" w:rsidRDefault="00CE000E" w:rsidP="00CE000E">
            <w:r>
              <w:t>All</w:t>
            </w:r>
          </w:p>
        </w:tc>
        <w:tc>
          <w:tcPr>
            <w:tcW w:w="1053" w:type="dxa"/>
          </w:tcPr>
          <w:p w14:paraId="4CAA1ADB" w14:textId="54BFD28F" w:rsidR="00CE000E" w:rsidRDefault="00CE000E" w:rsidP="00CE000E">
            <w:r>
              <w:t>3</w:t>
            </w:r>
          </w:p>
        </w:tc>
      </w:tr>
      <w:tr w:rsidR="00CE000E" w14:paraId="428881A8" w14:textId="34D52531" w:rsidTr="00E24D89">
        <w:trPr>
          <w:trHeight w:val="113"/>
        </w:trPr>
        <w:tc>
          <w:tcPr>
            <w:tcW w:w="964" w:type="dxa"/>
          </w:tcPr>
          <w:p w14:paraId="235D583B" w14:textId="6189A722" w:rsidR="00CE000E" w:rsidRDefault="00CE000E" w:rsidP="00CE000E">
            <w:r>
              <w:t>3.</w:t>
            </w:r>
            <w:r w:rsidR="001C71D6">
              <w:t>7.3</w:t>
            </w:r>
          </w:p>
        </w:tc>
        <w:tc>
          <w:tcPr>
            <w:tcW w:w="1702" w:type="dxa"/>
          </w:tcPr>
          <w:p w14:paraId="4F0E8A1A" w14:textId="1C92A876" w:rsidR="00CE000E" w:rsidRDefault="00CE000E" w:rsidP="00CE000E">
            <w:r>
              <w:t>NS-SEC Q3 (edited for Census)</w:t>
            </w:r>
          </w:p>
        </w:tc>
        <w:tc>
          <w:tcPr>
            <w:tcW w:w="5240" w:type="dxa"/>
          </w:tcPr>
          <w:p w14:paraId="7BD4E9E6" w14:textId="5FBFDA05" w:rsidR="00CE000E" w:rsidRPr="007267D8" w:rsidRDefault="00CE000E" w:rsidP="00CE000E">
            <w:r w:rsidRPr="00474C6A">
              <w:t>Briefly describe what you do (did) in your main job.</w:t>
            </w:r>
          </w:p>
        </w:tc>
        <w:tc>
          <w:tcPr>
            <w:tcW w:w="5135" w:type="dxa"/>
          </w:tcPr>
          <w:p w14:paraId="321E1052" w14:textId="0EB35B23" w:rsidR="00CE000E" w:rsidRDefault="003D71AF" w:rsidP="00CE000E">
            <w:r>
              <w:t>[TEXT BOX]</w:t>
            </w:r>
          </w:p>
        </w:tc>
        <w:tc>
          <w:tcPr>
            <w:tcW w:w="1811" w:type="dxa"/>
          </w:tcPr>
          <w:p w14:paraId="4664E5B1" w14:textId="53FB9933" w:rsidR="00CE000E" w:rsidRDefault="009412F6" w:rsidP="00CE000E">
            <w:r>
              <w:t>Ask if 3.6.1=1.-5. OR 3.6.6=1.-2.</w:t>
            </w:r>
          </w:p>
        </w:tc>
        <w:tc>
          <w:tcPr>
            <w:tcW w:w="2409" w:type="dxa"/>
          </w:tcPr>
          <w:p w14:paraId="27CC9137" w14:textId="094B54E9" w:rsidR="00CE000E" w:rsidRDefault="00CE000E" w:rsidP="00CE000E">
            <w:r>
              <w:t xml:space="preserve">ONS 2021 </w:t>
            </w:r>
            <w:hyperlink w:anchor="Ref_1" w:history="1">
              <w:r w:rsidRPr="008B0AC6">
                <w:rPr>
                  <w:rStyle w:val="Hyperlink"/>
                </w:rPr>
                <w:t>[1]</w:t>
              </w:r>
            </w:hyperlink>
            <w:r w:rsidRPr="00901D8B">
              <w:t xml:space="preserve">. </w:t>
            </w:r>
            <w:r w:rsidRPr="005149BB">
              <w:t>The National Statistics Socio-economic classification (NS-SEC)</w:t>
            </w:r>
            <w:r>
              <w:t>. Reduced method derivation without size of organisation</w:t>
            </w:r>
          </w:p>
        </w:tc>
        <w:tc>
          <w:tcPr>
            <w:tcW w:w="2977" w:type="dxa"/>
          </w:tcPr>
          <w:p w14:paraId="6DEBC39E" w14:textId="07C9B38C" w:rsidR="00CE000E" w:rsidRDefault="00CE000E" w:rsidP="00CE000E">
            <w:r>
              <w:t>Inequalities and changes in economic activity due to cash transfer</w:t>
            </w:r>
          </w:p>
        </w:tc>
        <w:tc>
          <w:tcPr>
            <w:tcW w:w="1559" w:type="dxa"/>
          </w:tcPr>
          <w:p w14:paraId="08BC8009" w14:textId="5FF9BE66" w:rsidR="00CE000E" w:rsidRDefault="00CE000E" w:rsidP="00CE000E">
            <w:r>
              <w:t>All</w:t>
            </w:r>
          </w:p>
        </w:tc>
        <w:tc>
          <w:tcPr>
            <w:tcW w:w="1053" w:type="dxa"/>
          </w:tcPr>
          <w:p w14:paraId="70009646" w14:textId="67835960" w:rsidR="00CE000E" w:rsidRDefault="00CE000E" w:rsidP="00CE000E">
            <w:r>
              <w:t>3</w:t>
            </w:r>
          </w:p>
        </w:tc>
      </w:tr>
      <w:tr w:rsidR="00CE000E" w14:paraId="4127E0D7" w14:textId="6191F496" w:rsidTr="00E24D89">
        <w:trPr>
          <w:trHeight w:val="113"/>
        </w:trPr>
        <w:tc>
          <w:tcPr>
            <w:tcW w:w="964" w:type="dxa"/>
          </w:tcPr>
          <w:p w14:paraId="41988C92" w14:textId="1B11853F" w:rsidR="00CE000E" w:rsidRDefault="00CE000E" w:rsidP="00CE000E">
            <w:r>
              <w:t>3.</w:t>
            </w:r>
            <w:r w:rsidR="001C71D6">
              <w:t>7.4</w:t>
            </w:r>
          </w:p>
        </w:tc>
        <w:tc>
          <w:tcPr>
            <w:tcW w:w="1702" w:type="dxa"/>
          </w:tcPr>
          <w:p w14:paraId="145593C6" w14:textId="4A9F4927" w:rsidR="00CE000E" w:rsidRDefault="00CE000E" w:rsidP="00CE000E">
            <w:r>
              <w:t>NS-SEC Q1 (edited for Census)</w:t>
            </w:r>
          </w:p>
        </w:tc>
        <w:tc>
          <w:tcPr>
            <w:tcW w:w="5240" w:type="dxa"/>
          </w:tcPr>
          <w:p w14:paraId="7C7F1077" w14:textId="77777777" w:rsidR="00CE000E" w:rsidRPr="006D169A" w:rsidRDefault="00CE000E" w:rsidP="00CE000E">
            <w:r w:rsidRPr="006D169A">
              <w:t>What is (was) the main activity of your</w:t>
            </w:r>
          </w:p>
          <w:p w14:paraId="5608DD10" w14:textId="77777777" w:rsidR="00CE000E" w:rsidRDefault="00CE000E" w:rsidP="00CE000E">
            <w:r w:rsidRPr="006D169A">
              <w:t xml:space="preserve">organisation, </w:t>
            </w:r>
            <w:proofErr w:type="gramStart"/>
            <w:r w:rsidRPr="006D169A">
              <w:t>business</w:t>
            </w:r>
            <w:proofErr w:type="gramEnd"/>
            <w:r w:rsidRPr="006D169A">
              <w:t xml:space="preserve"> or freelance work?</w:t>
            </w:r>
          </w:p>
          <w:p w14:paraId="2EB23A22" w14:textId="77777777" w:rsidR="00CE000E" w:rsidRDefault="00CE000E" w:rsidP="00CE000E"/>
          <w:p w14:paraId="28F78CA1" w14:textId="0CFFF3B4" w:rsidR="00CE000E" w:rsidRDefault="00CE000E" w:rsidP="00CE000E">
            <w:r w:rsidRPr="006D169A">
              <w:t>For example, CLOTHING RETAIL, GENERAL HOSPITAL,</w:t>
            </w:r>
            <w:r>
              <w:t xml:space="preserve"> </w:t>
            </w:r>
            <w:r w:rsidRPr="006D169A">
              <w:t>PRIMARY EDUCATION, FOOD WHOLESALE</w:t>
            </w:r>
          </w:p>
          <w:p w14:paraId="532C9F68" w14:textId="77777777" w:rsidR="00CE000E" w:rsidRDefault="00CE000E" w:rsidP="00CE000E"/>
          <w:p w14:paraId="5B976AF8" w14:textId="77777777" w:rsidR="00CE000E" w:rsidRDefault="00CE000E" w:rsidP="00CE000E">
            <w:r>
              <w:t>If you are (were) a civil servant, write CIVIL SERVICE</w:t>
            </w:r>
          </w:p>
          <w:p w14:paraId="35840A5F" w14:textId="77777777" w:rsidR="00CE000E" w:rsidRDefault="00CE000E" w:rsidP="00CE000E"/>
          <w:p w14:paraId="3212BCBE" w14:textId="22B35F35" w:rsidR="00CE000E" w:rsidRPr="007267D8" w:rsidRDefault="00CE000E" w:rsidP="00CE000E">
            <w:r>
              <w:t>If you are (were) a local government officer, write LOCAL GOVERNMENT and give the name of your department within the local authority</w:t>
            </w:r>
          </w:p>
        </w:tc>
        <w:tc>
          <w:tcPr>
            <w:tcW w:w="5135" w:type="dxa"/>
          </w:tcPr>
          <w:p w14:paraId="13DF8624" w14:textId="72F6F872" w:rsidR="00CE000E" w:rsidRDefault="003D71AF" w:rsidP="00CE000E">
            <w:r>
              <w:t>[TEXT BOX]</w:t>
            </w:r>
          </w:p>
        </w:tc>
        <w:tc>
          <w:tcPr>
            <w:tcW w:w="1811" w:type="dxa"/>
          </w:tcPr>
          <w:p w14:paraId="0129C0A4" w14:textId="5655F113" w:rsidR="00CE000E" w:rsidRDefault="009412F6" w:rsidP="00CE000E">
            <w:r>
              <w:t>Ask if 3.6.1=1.-5. OR 3.6.6=1.-2.</w:t>
            </w:r>
          </w:p>
        </w:tc>
        <w:tc>
          <w:tcPr>
            <w:tcW w:w="2409" w:type="dxa"/>
          </w:tcPr>
          <w:p w14:paraId="39CFF17A" w14:textId="22C12803" w:rsidR="00CE000E" w:rsidRDefault="00CE000E" w:rsidP="00CE000E">
            <w:r>
              <w:t xml:space="preserve">ONS 2021 </w:t>
            </w:r>
            <w:hyperlink w:anchor="Ref_1" w:history="1">
              <w:r w:rsidRPr="008B0AC6">
                <w:rPr>
                  <w:rStyle w:val="Hyperlink"/>
                </w:rPr>
                <w:t>[1]</w:t>
              </w:r>
            </w:hyperlink>
            <w:r w:rsidRPr="00901D8B">
              <w:t xml:space="preserve">. </w:t>
            </w:r>
            <w:r w:rsidRPr="005149BB">
              <w:t>The National Statistics Socio-economic classification (NS-SEC)</w:t>
            </w:r>
            <w:r>
              <w:t>. Reduced method derivation without size of organisation</w:t>
            </w:r>
          </w:p>
        </w:tc>
        <w:tc>
          <w:tcPr>
            <w:tcW w:w="2977" w:type="dxa"/>
          </w:tcPr>
          <w:p w14:paraId="796F9B00" w14:textId="57ED6BEA" w:rsidR="00CE000E" w:rsidRDefault="00CE000E" w:rsidP="00CE000E">
            <w:r>
              <w:t>Inequalities and changes in economic activity due to cash transfer</w:t>
            </w:r>
          </w:p>
        </w:tc>
        <w:tc>
          <w:tcPr>
            <w:tcW w:w="1559" w:type="dxa"/>
          </w:tcPr>
          <w:p w14:paraId="499A57D2" w14:textId="4A51E499" w:rsidR="00CE000E" w:rsidRDefault="00CE000E" w:rsidP="00CE000E">
            <w:r>
              <w:t>All</w:t>
            </w:r>
          </w:p>
        </w:tc>
        <w:tc>
          <w:tcPr>
            <w:tcW w:w="1053" w:type="dxa"/>
          </w:tcPr>
          <w:p w14:paraId="376113C1" w14:textId="27E44776" w:rsidR="00CE000E" w:rsidRDefault="00CE000E" w:rsidP="00CE000E">
            <w:r>
              <w:t>3</w:t>
            </w:r>
          </w:p>
        </w:tc>
      </w:tr>
      <w:tr w:rsidR="00CE000E" w14:paraId="72D3C004" w14:textId="223FB738" w:rsidTr="00E24D89">
        <w:trPr>
          <w:trHeight w:val="113"/>
        </w:trPr>
        <w:tc>
          <w:tcPr>
            <w:tcW w:w="964" w:type="dxa"/>
          </w:tcPr>
          <w:p w14:paraId="19E39E05" w14:textId="71D25702" w:rsidR="00CE000E" w:rsidRDefault="00CE000E" w:rsidP="00CE000E">
            <w:r>
              <w:t>3.</w:t>
            </w:r>
            <w:r w:rsidR="001C71D6">
              <w:t>7.5</w:t>
            </w:r>
          </w:p>
        </w:tc>
        <w:tc>
          <w:tcPr>
            <w:tcW w:w="1702" w:type="dxa"/>
          </w:tcPr>
          <w:p w14:paraId="4C31D5EC" w14:textId="7B7A08D6" w:rsidR="00CE000E" w:rsidRDefault="00CE000E" w:rsidP="00CE000E">
            <w:r>
              <w:t>NS-SEC Q5 (edited for Census)</w:t>
            </w:r>
          </w:p>
        </w:tc>
        <w:tc>
          <w:tcPr>
            <w:tcW w:w="5240" w:type="dxa"/>
          </w:tcPr>
          <w:p w14:paraId="2EE889BD" w14:textId="71D3CADE" w:rsidR="00CE000E" w:rsidRPr="002408F5" w:rsidRDefault="00CE000E" w:rsidP="00CE000E">
            <w:r>
              <w:t>Do (did) you supervise or oversee the work of other employees on a day-to-day basis?</w:t>
            </w:r>
          </w:p>
        </w:tc>
        <w:tc>
          <w:tcPr>
            <w:tcW w:w="5135" w:type="dxa"/>
          </w:tcPr>
          <w:p w14:paraId="721C4B26" w14:textId="77777777" w:rsidR="00CE000E" w:rsidRDefault="00CE000E" w:rsidP="00B73ED0">
            <w:pPr>
              <w:pStyle w:val="ListParagraph"/>
              <w:numPr>
                <w:ilvl w:val="0"/>
                <w:numId w:val="42"/>
              </w:numPr>
            </w:pPr>
            <w:r>
              <w:t>Yes</w:t>
            </w:r>
          </w:p>
          <w:p w14:paraId="29F8EAAF" w14:textId="28B70171" w:rsidR="00CE000E" w:rsidRDefault="00CE000E" w:rsidP="00B73ED0">
            <w:pPr>
              <w:pStyle w:val="ListParagraph"/>
              <w:numPr>
                <w:ilvl w:val="0"/>
                <w:numId w:val="42"/>
              </w:numPr>
            </w:pPr>
            <w:r>
              <w:t>No</w:t>
            </w:r>
          </w:p>
        </w:tc>
        <w:tc>
          <w:tcPr>
            <w:tcW w:w="1811" w:type="dxa"/>
          </w:tcPr>
          <w:p w14:paraId="4D4FF8F1" w14:textId="514E1B12" w:rsidR="00CE000E" w:rsidRDefault="009412F6" w:rsidP="00CE000E">
            <w:r>
              <w:t>Ask if 3.6.1=1.-5. OR 3.6.6=1.-2.</w:t>
            </w:r>
          </w:p>
        </w:tc>
        <w:tc>
          <w:tcPr>
            <w:tcW w:w="2409" w:type="dxa"/>
          </w:tcPr>
          <w:p w14:paraId="100E0654" w14:textId="220DBC33" w:rsidR="00CE000E" w:rsidRDefault="00CE000E" w:rsidP="00CE000E">
            <w:r>
              <w:t xml:space="preserve">ONS 2021 </w:t>
            </w:r>
            <w:hyperlink w:anchor="Ref_1" w:history="1">
              <w:r w:rsidRPr="008B0AC6">
                <w:rPr>
                  <w:rStyle w:val="Hyperlink"/>
                </w:rPr>
                <w:t>[1]</w:t>
              </w:r>
            </w:hyperlink>
            <w:r w:rsidRPr="00901D8B">
              <w:t xml:space="preserve">. </w:t>
            </w:r>
            <w:r w:rsidRPr="005149BB">
              <w:t>The National Statistics Socio-economic classification (NS-SEC)</w:t>
            </w:r>
            <w:r>
              <w:t xml:space="preserve">. </w:t>
            </w:r>
            <w:r>
              <w:lastRenderedPageBreak/>
              <w:t>Reduced method derivation without size of organisation</w:t>
            </w:r>
          </w:p>
        </w:tc>
        <w:tc>
          <w:tcPr>
            <w:tcW w:w="2977" w:type="dxa"/>
          </w:tcPr>
          <w:p w14:paraId="051570A7" w14:textId="1B04D35C" w:rsidR="00CE000E" w:rsidRDefault="00CE000E" w:rsidP="00CE000E">
            <w:r>
              <w:lastRenderedPageBreak/>
              <w:t>Inequalities and changes in economic activity due to cash transfer</w:t>
            </w:r>
          </w:p>
        </w:tc>
        <w:tc>
          <w:tcPr>
            <w:tcW w:w="1559" w:type="dxa"/>
          </w:tcPr>
          <w:p w14:paraId="228F699F" w14:textId="232D3402" w:rsidR="00CE000E" w:rsidRDefault="00CE000E" w:rsidP="00CE000E">
            <w:r>
              <w:t>All</w:t>
            </w:r>
          </w:p>
        </w:tc>
        <w:tc>
          <w:tcPr>
            <w:tcW w:w="1053" w:type="dxa"/>
          </w:tcPr>
          <w:p w14:paraId="0164AC99" w14:textId="4D4A8423" w:rsidR="00CE000E" w:rsidRDefault="00CE000E" w:rsidP="00CE000E">
            <w:r>
              <w:t>3</w:t>
            </w:r>
          </w:p>
        </w:tc>
      </w:tr>
      <w:tr w:rsidR="00CE000E" w14:paraId="18783D1F" w14:textId="0E3E277A" w:rsidTr="00E24D89">
        <w:trPr>
          <w:trHeight w:val="113"/>
        </w:trPr>
        <w:tc>
          <w:tcPr>
            <w:tcW w:w="964" w:type="dxa"/>
          </w:tcPr>
          <w:p w14:paraId="5DF16713" w14:textId="5AF715D9" w:rsidR="00CE000E" w:rsidRDefault="00CE000E" w:rsidP="00CE000E">
            <w:r>
              <w:t>3.</w:t>
            </w:r>
            <w:r w:rsidR="001C71D6">
              <w:t>8.1</w:t>
            </w:r>
          </w:p>
        </w:tc>
        <w:tc>
          <w:tcPr>
            <w:tcW w:w="1702" w:type="dxa"/>
          </w:tcPr>
          <w:p w14:paraId="110C1DD2" w14:textId="4645E2DC" w:rsidR="00CE000E" w:rsidRDefault="001C71D6" w:rsidP="00CE000E">
            <w:r>
              <w:t xml:space="preserve">Work conditions: </w:t>
            </w:r>
            <w:r w:rsidR="00CE000E">
              <w:t>Working in last 7 days</w:t>
            </w:r>
          </w:p>
        </w:tc>
        <w:tc>
          <w:tcPr>
            <w:tcW w:w="5240" w:type="dxa"/>
          </w:tcPr>
          <w:p w14:paraId="18E0B392" w14:textId="0B08F8CF" w:rsidR="00CE000E" w:rsidRDefault="00CE000E" w:rsidP="00CE000E">
            <w:r>
              <w:t>Were you working in the last 7 days?</w:t>
            </w:r>
          </w:p>
        </w:tc>
        <w:tc>
          <w:tcPr>
            <w:tcW w:w="5135" w:type="dxa"/>
          </w:tcPr>
          <w:p w14:paraId="7B1A1EF7" w14:textId="6D37511E" w:rsidR="00CE000E" w:rsidRPr="0045726E" w:rsidRDefault="00CE000E" w:rsidP="00B73ED0">
            <w:pPr>
              <w:pStyle w:val="ListParagraph"/>
              <w:numPr>
                <w:ilvl w:val="0"/>
                <w:numId w:val="43"/>
              </w:numPr>
            </w:pPr>
            <w:r>
              <w:t>Yes, I</w:t>
            </w:r>
            <w:r w:rsidRPr="0045726E">
              <w:t xml:space="preserve"> had a job last week</w:t>
            </w:r>
          </w:p>
          <w:p w14:paraId="399AD167" w14:textId="7408627D" w:rsidR="00CE000E" w:rsidRPr="0045726E" w:rsidRDefault="00CE000E" w:rsidP="00B73ED0">
            <w:pPr>
              <w:pStyle w:val="ListParagraph"/>
              <w:numPr>
                <w:ilvl w:val="0"/>
                <w:numId w:val="43"/>
              </w:numPr>
            </w:pPr>
            <w:r>
              <w:t xml:space="preserve">Yes, but I was </w:t>
            </w:r>
            <w:r w:rsidRPr="0045726E">
              <w:t>temporarily</w:t>
            </w:r>
            <w:r>
              <w:t xml:space="preserve"> </w:t>
            </w:r>
            <w:r w:rsidRPr="0045726E">
              <w:t>away from work last week</w:t>
            </w:r>
          </w:p>
          <w:p w14:paraId="7F5596F1" w14:textId="26483455" w:rsidR="00CE000E" w:rsidRDefault="00CE000E" w:rsidP="00B73ED0">
            <w:pPr>
              <w:pStyle w:val="ListParagraph"/>
              <w:numPr>
                <w:ilvl w:val="0"/>
                <w:numId w:val="43"/>
              </w:numPr>
            </w:pPr>
            <w:r>
              <w:t>No, I</w:t>
            </w:r>
            <w:r w:rsidRPr="0045726E">
              <w:t xml:space="preserve"> did not have a job last week</w:t>
            </w:r>
          </w:p>
        </w:tc>
        <w:tc>
          <w:tcPr>
            <w:tcW w:w="1811" w:type="dxa"/>
          </w:tcPr>
          <w:p w14:paraId="118C9084" w14:textId="66C80782" w:rsidR="00CE000E" w:rsidRDefault="009412F6" w:rsidP="00CE000E">
            <w:r>
              <w:t>Ask if 3.6.1=1.-5. OR 3.6.6=1.-2.</w:t>
            </w:r>
          </w:p>
        </w:tc>
        <w:tc>
          <w:tcPr>
            <w:tcW w:w="2409" w:type="dxa"/>
          </w:tcPr>
          <w:p w14:paraId="5890E042" w14:textId="69DAC4E5" w:rsidR="00CE000E" w:rsidRDefault="00CE000E" w:rsidP="00CE000E">
            <w:r>
              <w:t xml:space="preserve">ONS 2021 </w:t>
            </w:r>
            <w:hyperlink w:anchor="Ref_1" w:history="1">
              <w:r w:rsidRPr="008B0AC6">
                <w:rPr>
                  <w:rStyle w:val="Hyperlink"/>
                </w:rPr>
                <w:t>[1]</w:t>
              </w:r>
            </w:hyperlink>
          </w:p>
        </w:tc>
        <w:tc>
          <w:tcPr>
            <w:tcW w:w="2977" w:type="dxa"/>
          </w:tcPr>
          <w:p w14:paraId="2729DB8A" w14:textId="77777777" w:rsidR="00CE000E" w:rsidRDefault="00CE000E" w:rsidP="00CE000E">
            <w:r>
              <w:t>Inequalities and changes in economic activity due to cash transfer</w:t>
            </w:r>
          </w:p>
          <w:p w14:paraId="7A527302" w14:textId="77777777" w:rsidR="004C3312" w:rsidRDefault="004C3312" w:rsidP="00CE000E"/>
          <w:p w14:paraId="48F828AE" w14:textId="68B1FBFD" w:rsidR="004C3312" w:rsidRDefault="004C3312" w:rsidP="00CE000E">
            <w:r>
              <w:t>Adapted for use as question rather than routing signpost</w:t>
            </w:r>
          </w:p>
        </w:tc>
        <w:tc>
          <w:tcPr>
            <w:tcW w:w="1559" w:type="dxa"/>
          </w:tcPr>
          <w:p w14:paraId="733D79D8" w14:textId="50057A7E" w:rsidR="00CE000E" w:rsidRDefault="00CE000E" w:rsidP="00CE000E">
            <w:r>
              <w:t>All</w:t>
            </w:r>
          </w:p>
        </w:tc>
        <w:tc>
          <w:tcPr>
            <w:tcW w:w="1053" w:type="dxa"/>
          </w:tcPr>
          <w:p w14:paraId="017D2826" w14:textId="50EF6199" w:rsidR="00CE000E" w:rsidRDefault="00CE000E" w:rsidP="00CE000E">
            <w:r>
              <w:t>3</w:t>
            </w:r>
          </w:p>
        </w:tc>
      </w:tr>
      <w:tr w:rsidR="00CE000E" w14:paraId="25B3F502" w14:textId="3979FAF5" w:rsidTr="00E24D89">
        <w:trPr>
          <w:trHeight w:val="113"/>
        </w:trPr>
        <w:tc>
          <w:tcPr>
            <w:tcW w:w="964" w:type="dxa"/>
          </w:tcPr>
          <w:p w14:paraId="4EAA13D4" w14:textId="024AEE18" w:rsidR="00CE000E" w:rsidRDefault="00CE000E" w:rsidP="00CE000E">
            <w:r>
              <w:t>3.</w:t>
            </w:r>
            <w:r w:rsidR="001C71D6">
              <w:t>8.2</w:t>
            </w:r>
          </w:p>
        </w:tc>
        <w:tc>
          <w:tcPr>
            <w:tcW w:w="1702" w:type="dxa"/>
          </w:tcPr>
          <w:p w14:paraId="6DC789E7" w14:textId="503AD6FD" w:rsidR="00CE000E" w:rsidRDefault="004F74C6" w:rsidP="00CE000E">
            <w:r>
              <w:t xml:space="preserve">Work conditions: </w:t>
            </w:r>
            <w:r w:rsidR="00CE000E">
              <w:t>Hours worked</w:t>
            </w:r>
          </w:p>
        </w:tc>
        <w:tc>
          <w:tcPr>
            <w:tcW w:w="5240" w:type="dxa"/>
          </w:tcPr>
          <w:p w14:paraId="7A3A9671" w14:textId="492F5EE7" w:rsidR="00CE000E" w:rsidRDefault="00CE000E" w:rsidP="00CE000E">
            <w:r>
              <w:t>In your main job, how many hours a week do you usually work?</w:t>
            </w:r>
          </w:p>
          <w:p w14:paraId="0895CF4B" w14:textId="77777777" w:rsidR="00CE000E" w:rsidRDefault="00CE000E" w:rsidP="00CE000E"/>
          <w:p w14:paraId="1B024441" w14:textId="0F1B47FF" w:rsidR="00CE000E" w:rsidRDefault="00CE000E" w:rsidP="00CE000E">
            <w:r w:rsidRPr="007B40DF">
              <w:t>Include paid and unpaid overtime</w:t>
            </w:r>
          </w:p>
        </w:tc>
        <w:tc>
          <w:tcPr>
            <w:tcW w:w="5135" w:type="dxa"/>
          </w:tcPr>
          <w:p w14:paraId="0D813C81" w14:textId="77777777" w:rsidR="00CE000E" w:rsidRDefault="00CE000E" w:rsidP="00B73ED0">
            <w:pPr>
              <w:pStyle w:val="ListParagraph"/>
              <w:numPr>
                <w:ilvl w:val="0"/>
                <w:numId w:val="45"/>
              </w:numPr>
            </w:pPr>
            <w:r w:rsidRPr="007B40DF">
              <w:t>0 to 15</w:t>
            </w:r>
          </w:p>
          <w:p w14:paraId="3338A443" w14:textId="77777777" w:rsidR="00CE000E" w:rsidRDefault="00CE000E" w:rsidP="00B73ED0">
            <w:pPr>
              <w:pStyle w:val="ListParagraph"/>
              <w:numPr>
                <w:ilvl w:val="0"/>
                <w:numId w:val="45"/>
              </w:numPr>
            </w:pPr>
            <w:r w:rsidRPr="007B40DF">
              <w:t>16 to 30</w:t>
            </w:r>
          </w:p>
          <w:p w14:paraId="3D9A4A1B" w14:textId="77777777" w:rsidR="00CE000E" w:rsidRDefault="00CE000E" w:rsidP="00B73ED0">
            <w:pPr>
              <w:pStyle w:val="ListParagraph"/>
              <w:numPr>
                <w:ilvl w:val="0"/>
                <w:numId w:val="45"/>
              </w:numPr>
            </w:pPr>
            <w:r w:rsidRPr="007B40DF">
              <w:t>31 to 48</w:t>
            </w:r>
          </w:p>
          <w:p w14:paraId="4101234A" w14:textId="3A006E75" w:rsidR="00CE000E" w:rsidRDefault="00CE000E" w:rsidP="00B73ED0">
            <w:pPr>
              <w:pStyle w:val="ListParagraph"/>
              <w:numPr>
                <w:ilvl w:val="0"/>
                <w:numId w:val="45"/>
              </w:numPr>
            </w:pPr>
            <w:r w:rsidRPr="007B40DF">
              <w:t>49 or more</w:t>
            </w:r>
          </w:p>
        </w:tc>
        <w:tc>
          <w:tcPr>
            <w:tcW w:w="1811" w:type="dxa"/>
          </w:tcPr>
          <w:p w14:paraId="63B3B821" w14:textId="6E458878" w:rsidR="00CE000E" w:rsidRDefault="00CE000E" w:rsidP="00CE000E">
            <w:r>
              <w:t xml:space="preserve">Ask if </w:t>
            </w:r>
            <w:r w:rsidR="001C71D6">
              <w:t>3.8.1</w:t>
            </w:r>
            <w:r>
              <w:t>=</w:t>
            </w:r>
            <w:r w:rsidR="001C71D6">
              <w:t>1.-2.</w:t>
            </w:r>
          </w:p>
        </w:tc>
        <w:tc>
          <w:tcPr>
            <w:tcW w:w="2409" w:type="dxa"/>
          </w:tcPr>
          <w:p w14:paraId="00ABB990" w14:textId="239D26A5" w:rsidR="00CE000E" w:rsidRDefault="00CE000E" w:rsidP="00CE000E">
            <w:r>
              <w:t xml:space="preserve">ONS 2021 </w:t>
            </w:r>
            <w:hyperlink w:anchor="Ref_1" w:history="1">
              <w:r w:rsidRPr="008B0AC6">
                <w:rPr>
                  <w:rStyle w:val="Hyperlink"/>
                </w:rPr>
                <w:t>[1]</w:t>
              </w:r>
            </w:hyperlink>
          </w:p>
        </w:tc>
        <w:tc>
          <w:tcPr>
            <w:tcW w:w="2977" w:type="dxa"/>
          </w:tcPr>
          <w:p w14:paraId="56FA682F" w14:textId="1122824E" w:rsidR="00CE000E" w:rsidRDefault="00CE000E" w:rsidP="00CE000E">
            <w:r>
              <w:t>Inequalities and changes in economic activity due to cash transfer</w:t>
            </w:r>
          </w:p>
        </w:tc>
        <w:tc>
          <w:tcPr>
            <w:tcW w:w="1559" w:type="dxa"/>
          </w:tcPr>
          <w:p w14:paraId="5F7BA69E" w14:textId="73EDA41A" w:rsidR="00CE000E" w:rsidRDefault="00CE000E" w:rsidP="00CE000E">
            <w:r>
              <w:t>All</w:t>
            </w:r>
          </w:p>
        </w:tc>
        <w:tc>
          <w:tcPr>
            <w:tcW w:w="1053" w:type="dxa"/>
          </w:tcPr>
          <w:p w14:paraId="179D4D3B" w14:textId="70020931" w:rsidR="00CE000E" w:rsidRDefault="00CE000E" w:rsidP="00CE000E">
            <w:r>
              <w:t>3</w:t>
            </w:r>
          </w:p>
        </w:tc>
      </w:tr>
      <w:tr w:rsidR="00CE000E" w14:paraId="619DDAD2" w14:textId="0139058B" w:rsidTr="00E24D89">
        <w:trPr>
          <w:trHeight w:val="113"/>
        </w:trPr>
        <w:tc>
          <w:tcPr>
            <w:tcW w:w="964" w:type="dxa"/>
          </w:tcPr>
          <w:p w14:paraId="61B6D97D" w14:textId="37C37ACD" w:rsidR="00CE000E" w:rsidRDefault="00CE000E" w:rsidP="00CE000E">
            <w:r>
              <w:t>3.</w:t>
            </w:r>
            <w:r w:rsidR="001C71D6">
              <w:t>8.3</w:t>
            </w:r>
          </w:p>
        </w:tc>
        <w:tc>
          <w:tcPr>
            <w:tcW w:w="1702" w:type="dxa"/>
          </w:tcPr>
          <w:p w14:paraId="3EC28B38" w14:textId="7C5685CB" w:rsidR="00CE000E" w:rsidRDefault="004F74C6" w:rsidP="00CE000E">
            <w:r>
              <w:t xml:space="preserve">Work conditions: </w:t>
            </w:r>
            <w:r w:rsidR="00CE000E">
              <w:t>Work times</w:t>
            </w:r>
          </w:p>
        </w:tc>
        <w:tc>
          <w:tcPr>
            <w:tcW w:w="5240" w:type="dxa"/>
          </w:tcPr>
          <w:p w14:paraId="4863B205" w14:textId="6E078DA0" w:rsidR="00CE000E" w:rsidRDefault="00CE000E" w:rsidP="00CE000E">
            <w:r w:rsidRPr="00EB55F2">
              <w:t>Which of these categories best describes the times of day you usually work? Please select only one answer.</w:t>
            </w:r>
          </w:p>
        </w:tc>
        <w:tc>
          <w:tcPr>
            <w:tcW w:w="5135" w:type="dxa"/>
          </w:tcPr>
          <w:p w14:paraId="4F404FCF" w14:textId="77777777" w:rsidR="00CE000E" w:rsidRDefault="00CE000E" w:rsidP="00B73ED0">
            <w:pPr>
              <w:pStyle w:val="ListParagraph"/>
              <w:numPr>
                <w:ilvl w:val="0"/>
                <w:numId w:val="44"/>
              </w:numPr>
            </w:pPr>
            <w:r w:rsidRPr="00EB55F2">
              <w:t>Mornings only</w:t>
            </w:r>
          </w:p>
          <w:p w14:paraId="3373853F" w14:textId="36860A27" w:rsidR="00CE000E" w:rsidRPr="00EB55F2" w:rsidRDefault="00CE000E" w:rsidP="00B73ED0">
            <w:pPr>
              <w:pStyle w:val="ListParagraph"/>
              <w:numPr>
                <w:ilvl w:val="0"/>
                <w:numId w:val="44"/>
              </w:numPr>
            </w:pPr>
            <w:r w:rsidRPr="00EB55F2">
              <w:t>Afternoons only</w:t>
            </w:r>
          </w:p>
          <w:p w14:paraId="71CB949B" w14:textId="7B5191C2" w:rsidR="00CE000E" w:rsidRPr="00EB55F2" w:rsidRDefault="00CE000E" w:rsidP="00B73ED0">
            <w:pPr>
              <w:pStyle w:val="ListParagraph"/>
              <w:numPr>
                <w:ilvl w:val="0"/>
                <w:numId w:val="44"/>
              </w:numPr>
            </w:pPr>
            <w:r w:rsidRPr="00EB55F2">
              <w:t>During the day</w:t>
            </w:r>
          </w:p>
          <w:p w14:paraId="2A10EC88" w14:textId="5EF425C3" w:rsidR="00CE000E" w:rsidRPr="00EB55F2" w:rsidRDefault="00CE000E" w:rsidP="00B73ED0">
            <w:pPr>
              <w:pStyle w:val="ListParagraph"/>
              <w:numPr>
                <w:ilvl w:val="0"/>
                <w:numId w:val="44"/>
              </w:numPr>
            </w:pPr>
            <w:r w:rsidRPr="00EB55F2">
              <w:t>Evenings only</w:t>
            </w:r>
          </w:p>
          <w:p w14:paraId="664ED85F" w14:textId="28151177" w:rsidR="00CE000E" w:rsidRPr="00EB55F2" w:rsidRDefault="00CE000E" w:rsidP="00B73ED0">
            <w:pPr>
              <w:pStyle w:val="ListParagraph"/>
              <w:numPr>
                <w:ilvl w:val="0"/>
                <w:numId w:val="44"/>
              </w:numPr>
            </w:pPr>
            <w:r w:rsidRPr="00EB55F2">
              <w:t>At night</w:t>
            </w:r>
          </w:p>
          <w:p w14:paraId="79CFB2D6" w14:textId="7D6B1C6A" w:rsidR="00CE000E" w:rsidRPr="00EB55F2" w:rsidRDefault="00CE000E" w:rsidP="00B73ED0">
            <w:pPr>
              <w:pStyle w:val="ListParagraph"/>
              <w:numPr>
                <w:ilvl w:val="0"/>
                <w:numId w:val="44"/>
              </w:numPr>
            </w:pPr>
            <w:r w:rsidRPr="00EB55F2">
              <w:t>Both lunchtimes and evenings</w:t>
            </w:r>
          </w:p>
          <w:p w14:paraId="300CC563" w14:textId="0195A05E" w:rsidR="00CE000E" w:rsidRPr="00EB55F2" w:rsidRDefault="00CE000E" w:rsidP="00B73ED0">
            <w:pPr>
              <w:pStyle w:val="ListParagraph"/>
              <w:numPr>
                <w:ilvl w:val="0"/>
                <w:numId w:val="44"/>
              </w:numPr>
            </w:pPr>
            <w:r w:rsidRPr="00EB55F2">
              <w:t>Other times of day</w:t>
            </w:r>
          </w:p>
          <w:p w14:paraId="74FD345D" w14:textId="3D010EC5" w:rsidR="00CE000E" w:rsidRPr="00EB55F2" w:rsidRDefault="00CE000E" w:rsidP="00B73ED0">
            <w:pPr>
              <w:pStyle w:val="ListParagraph"/>
              <w:numPr>
                <w:ilvl w:val="0"/>
                <w:numId w:val="44"/>
              </w:numPr>
            </w:pPr>
            <w:r w:rsidRPr="00EB55F2">
              <w:t>Rotating shifts</w:t>
            </w:r>
          </w:p>
          <w:p w14:paraId="30CEC5FA" w14:textId="015CA81D" w:rsidR="00CE000E" w:rsidRPr="00EB55F2" w:rsidRDefault="00CE000E" w:rsidP="00B73ED0">
            <w:pPr>
              <w:pStyle w:val="ListParagraph"/>
              <w:numPr>
                <w:ilvl w:val="0"/>
                <w:numId w:val="44"/>
              </w:numPr>
            </w:pPr>
            <w:r w:rsidRPr="00EB55F2">
              <w:t>Varies/no usual pattern</w:t>
            </w:r>
          </w:p>
          <w:p w14:paraId="078DDAC5" w14:textId="45B50A90" w:rsidR="00CE000E" w:rsidRPr="00EB55F2" w:rsidRDefault="00CE000E" w:rsidP="00B73ED0">
            <w:pPr>
              <w:pStyle w:val="ListParagraph"/>
              <w:numPr>
                <w:ilvl w:val="0"/>
                <w:numId w:val="44"/>
              </w:numPr>
            </w:pPr>
            <w:r w:rsidRPr="00EB55F2">
              <w:t>Daytime and evenings</w:t>
            </w:r>
          </w:p>
          <w:p w14:paraId="33B13904" w14:textId="785EE3A4" w:rsidR="00CE000E" w:rsidRPr="004342D9" w:rsidRDefault="00CE000E" w:rsidP="00B73ED0">
            <w:pPr>
              <w:pStyle w:val="ListParagraph"/>
              <w:numPr>
                <w:ilvl w:val="0"/>
                <w:numId w:val="44"/>
              </w:numPr>
            </w:pPr>
            <w:r w:rsidRPr="00EB55F2">
              <w:t>Other</w:t>
            </w:r>
          </w:p>
        </w:tc>
        <w:tc>
          <w:tcPr>
            <w:tcW w:w="1811" w:type="dxa"/>
          </w:tcPr>
          <w:p w14:paraId="30E52812" w14:textId="0146C69E" w:rsidR="00CE000E" w:rsidRDefault="001C71D6" w:rsidP="00CE000E">
            <w:r>
              <w:t>Ask if 3.8.1=1.-2.</w:t>
            </w:r>
          </w:p>
        </w:tc>
        <w:tc>
          <w:tcPr>
            <w:tcW w:w="2409" w:type="dxa"/>
          </w:tcPr>
          <w:p w14:paraId="623EF74E" w14:textId="29B6A82D"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24A25117" w14:textId="446B1FAA" w:rsidR="00CE000E" w:rsidRDefault="00CE000E" w:rsidP="00CE000E">
            <w:r>
              <w:t>Inequalities and changes in work quality due to cash transfer</w:t>
            </w:r>
          </w:p>
        </w:tc>
        <w:tc>
          <w:tcPr>
            <w:tcW w:w="1559" w:type="dxa"/>
          </w:tcPr>
          <w:p w14:paraId="020DAC76" w14:textId="3847DE0F" w:rsidR="00CE000E" w:rsidRDefault="00CE000E" w:rsidP="00CE000E">
            <w:r>
              <w:t>All</w:t>
            </w:r>
          </w:p>
        </w:tc>
        <w:tc>
          <w:tcPr>
            <w:tcW w:w="1053" w:type="dxa"/>
          </w:tcPr>
          <w:p w14:paraId="03964A37" w14:textId="1DE79652" w:rsidR="00CE000E" w:rsidRDefault="00CE000E" w:rsidP="00CE000E">
            <w:r>
              <w:t>3</w:t>
            </w:r>
          </w:p>
        </w:tc>
      </w:tr>
      <w:tr w:rsidR="00CE000E" w14:paraId="09D955D0" w14:textId="37A9D39C" w:rsidTr="00E24D89">
        <w:trPr>
          <w:trHeight w:val="113"/>
        </w:trPr>
        <w:tc>
          <w:tcPr>
            <w:tcW w:w="964" w:type="dxa"/>
          </w:tcPr>
          <w:p w14:paraId="4D0C05C5" w14:textId="6EE9F957" w:rsidR="00CE000E" w:rsidRDefault="00CE000E" w:rsidP="00CE000E">
            <w:r>
              <w:t>3.</w:t>
            </w:r>
            <w:r w:rsidR="003B5B8F">
              <w:t>8.4</w:t>
            </w:r>
          </w:p>
        </w:tc>
        <w:tc>
          <w:tcPr>
            <w:tcW w:w="1702" w:type="dxa"/>
          </w:tcPr>
          <w:p w14:paraId="61462F6E" w14:textId="1E57AD71" w:rsidR="00CE000E" w:rsidRDefault="004F74C6" w:rsidP="00CE000E">
            <w:r>
              <w:t xml:space="preserve">Work conditions: </w:t>
            </w:r>
            <w:r w:rsidR="00CE000E">
              <w:t>Weekend work</w:t>
            </w:r>
          </w:p>
        </w:tc>
        <w:tc>
          <w:tcPr>
            <w:tcW w:w="5240" w:type="dxa"/>
          </w:tcPr>
          <w:p w14:paraId="5C967922" w14:textId="0798D2B9" w:rsidR="00CE000E" w:rsidRDefault="00CE000E" w:rsidP="00CE000E">
            <w:r w:rsidRPr="00EB55F2">
              <w:t>Do you ever work at weekends?</w:t>
            </w:r>
          </w:p>
        </w:tc>
        <w:tc>
          <w:tcPr>
            <w:tcW w:w="5135" w:type="dxa"/>
          </w:tcPr>
          <w:p w14:paraId="597C690E" w14:textId="6F874D20" w:rsidR="00CE000E" w:rsidRPr="00EB55F2" w:rsidRDefault="00CE000E" w:rsidP="00B73ED0">
            <w:pPr>
              <w:pStyle w:val="ListParagraph"/>
              <w:numPr>
                <w:ilvl w:val="0"/>
                <w:numId w:val="46"/>
              </w:numPr>
            </w:pPr>
            <w:r w:rsidRPr="00EB55F2">
              <w:t>Yes - most/every weekend</w:t>
            </w:r>
          </w:p>
          <w:p w14:paraId="14D726D7" w14:textId="34A6C98C" w:rsidR="00CE000E" w:rsidRPr="00EB55F2" w:rsidRDefault="00CE000E" w:rsidP="00B73ED0">
            <w:pPr>
              <w:pStyle w:val="ListParagraph"/>
              <w:numPr>
                <w:ilvl w:val="0"/>
                <w:numId w:val="46"/>
              </w:numPr>
            </w:pPr>
            <w:r w:rsidRPr="00EB55F2">
              <w:t>Yes - some weekends</w:t>
            </w:r>
          </w:p>
          <w:p w14:paraId="13B1F5F4" w14:textId="6D9B6A2D" w:rsidR="00CE000E" w:rsidRPr="004342D9" w:rsidRDefault="00CE000E" w:rsidP="00B73ED0">
            <w:pPr>
              <w:pStyle w:val="ListParagraph"/>
              <w:numPr>
                <w:ilvl w:val="0"/>
                <w:numId w:val="46"/>
              </w:numPr>
            </w:pPr>
            <w:r w:rsidRPr="00EB55F2">
              <w:t>No weekend working</w:t>
            </w:r>
          </w:p>
        </w:tc>
        <w:tc>
          <w:tcPr>
            <w:tcW w:w="1811" w:type="dxa"/>
          </w:tcPr>
          <w:p w14:paraId="2D355AFF" w14:textId="3C3E1D67" w:rsidR="00CE000E" w:rsidRDefault="001C71D6" w:rsidP="00CE000E">
            <w:r>
              <w:t>Ask if 3.8.1=1.-2.</w:t>
            </w:r>
          </w:p>
        </w:tc>
        <w:tc>
          <w:tcPr>
            <w:tcW w:w="2409" w:type="dxa"/>
          </w:tcPr>
          <w:p w14:paraId="72F0BBCE" w14:textId="77B3043E" w:rsidR="00CE000E" w:rsidRDefault="00CE000E" w:rsidP="00CE000E">
            <w:r>
              <w:t xml:space="preserve">ISER 2020, US Wave 12 </w:t>
            </w:r>
            <w:hyperlink w:anchor="Ref_2" w:history="1">
              <w:r w:rsidRPr="00EC445E">
                <w:rPr>
                  <w:rStyle w:val="Hyperlink"/>
                </w:rPr>
                <w:t>[2]</w:t>
              </w:r>
            </w:hyperlink>
            <w:r>
              <w:t>. UKHLS</w:t>
            </w:r>
          </w:p>
        </w:tc>
        <w:tc>
          <w:tcPr>
            <w:tcW w:w="2977" w:type="dxa"/>
          </w:tcPr>
          <w:p w14:paraId="1861BF81" w14:textId="0F2F7DA7" w:rsidR="00CE000E" w:rsidRDefault="00CE000E" w:rsidP="00CE000E">
            <w:r>
              <w:t>Inequalities and changes in work quality due to cash transfer</w:t>
            </w:r>
          </w:p>
        </w:tc>
        <w:tc>
          <w:tcPr>
            <w:tcW w:w="1559" w:type="dxa"/>
          </w:tcPr>
          <w:p w14:paraId="78FC8077" w14:textId="4F19ECFE" w:rsidR="00CE000E" w:rsidRDefault="00CE000E" w:rsidP="00CE000E">
            <w:r>
              <w:t>All</w:t>
            </w:r>
          </w:p>
        </w:tc>
        <w:tc>
          <w:tcPr>
            <w:tcW w:w="1053" w:type="dxa"/>
          </w:tcPr>
          <w:p w14:paraId="0927CC6B" w14:textId="0BD21D43" w:rsidR="00CE000E" w:rsidRDefault="00CE000E" w:rsidP="00CE000E">
            <w:r>
              <w:t>3</w:t>
            </w:r>
          </w:p>
        </w:tc>
      </w:tr>
      <w:tr w:rsidR="00CE000E" w14:paraId="56E21241" w14:textId="56D9D6B3" w:rsidTr="00E24D89">
        <w:trPr>
          <w:trHeight w:val="113"/>
        </w:trPr>
        <w:tc>
          <w:tcPr>
            <w:tcW w:w="964" w:type="dxa"/>
          </w:tcPr>
          <w:p w14:paraId="7AB02635" w14:textId="35CFF444" w:rsidR="00CE000E" w:rsidRDefault="00CE000E" w:rsidP="00CE000E">
            <w:r>
              <w:t>3.</w:t>
            </w:r>
            <w:r w:rsidR="003B5B8F">
              <w:t>8.5</w:t>
            </w:r>
          </w:p>
        </w:tc>
        <w:tc>
          <w:tcPr>
            <w:tcW w:w="1702" w:type="dxa"/>
          </w:tcPr>
          <w:p w14:paraId="52B6C0B1" w14:textId="24A582B9" w:rsidR="00CE000E" w:rsidRDefault="004F74C6" w:rsidP="00CE000E">
            <w:r>
              <w:t xml:space="preserve">Work conditions: </w:t>
            </w:r>
            <w:r w:rsidR="00CE000E">
              <w:t>Available flexible working</w:t>
            </w:r>
          </w:p>
        </w:tc>
        <w:tc>
          <w:tcPr>
            <w:tcW w:w="5240" w:type="dxa"/>
          </w:tcPr>
          <w:p w14:paraId="096E4BAE" w14:textId="0812D497" w:rsidR="00CE000E" w:rsidRDefault="00CE000E" w:rsidP="00CE000E">
            <w:r w:rsidRPr="00A70266">
              <w:t>We would like to ask about working arrangements at the</w:t>
            </w:r>
            <w:r>
              <w:t xml:space="preserve"> </w:t>
            </w:r>
            <w:r w:rsidRPr="00A70266">
              <w:t>place where you work. Which of the following</w:t>
            </w:r>
            <w:r>
              <w:t xml:space="preserve"> </w:t>
            </w:r>
            <w:r w:rsidRPr="00A70266">
              <w:t>arrangements are available at your</w:t>
            </w:r>
            <w:r>
              <w:t xml:space="preserve"> </w:t>
            </w:r>
            <w:r w:rsidRPr="00A70266">
              <w:t>workplace?</w:t>
            </w:r>
          </w:p>
          <w:p w14:paraId="55725748" w14:textId="77777777" w:rsidR="00CE000E" w:rsidRPr="00A70266" w:rsidRDefault="00CE000E" w:rsidP="00CE000E"/>
          <w:p w14:paraId="480B2B14" w14:textId="675A04A3" w:rsidR="00CE000E" w:rsidRDefault="00CE000E" w:rsidP="00CE000E">
            <w:r w:rsidRPr="00A70266">
              <w:t xml:space="preserve">Please select </w:t>
            </w:r>
            <w:proofErr w:type="gramStart"/>
            <w:r w:rsidRPr="00A70266">
              <w:t>all of</w:t>
            </w:r>
            <w:proofErr w:type="gramEnd"/>
            <w:r w:rsidRPr="00A70266">
              <w:t xml:space="preserve"> the answers that apply to you.</w:t>
            </w:r>
          </w:p>
        </w:tc>
        <w:tc>
          <w:tcPr>
            <w:tcW w:w="5135" w:type="dxa"/>
          </w:tcPr>
          <w:p w14:paraId="60BB28A3" w14:textId="77777777" w:rsidR="00CE000E" w:rsidRPr="00B03981" w:rsidRDefault="00CE000E" w:rsidP="00B73ED0">
            <w:pPr>
              <w:pStyle w:val="ListParagraph"/>
              <w:numPr>
                <w:ilvl w:val="0"/>
                <w:numId w:val="47"/>
              </w:numPr>
            </w:pPr>
            <w:r w:rsidRPr="00B03981">
              <w:t>Part-time working</w:t>
            </w:r>
          </w:p>
          <w:p w14:paraId="0712D2F4" w14:textId="5235900F" w:rsidR="00CE000E" w:rsidRPr="00B03981" w:rsidRDefault="00CE000E" w:rsidP="00B73ED0">
            <w:pPr>
              <w:pStyle w:val="ListParagraph"/>
              <w:numPr>
                <w:ilvl w:val="0"/>
                <w:numId w:val="47"/>
              </w:numPr>
            </w:pPr>
            <w:r w:rsidRPr="00B03981">
              <w:t>Working term-time only</w:t>
            </w:r>
          </w:p>
          <w:p w14:paraId="78339708" w14:textId="50BF3789" w:rsidR="00CE000E" w:rsidRPr="00B03981" w:rsidRDefault="00CE000E" w:rsidP="00B73ED0">
            <w:pPr>
              <w:pStyle w:val="ListParagraph"/>
              <w:numPr>
                <w:ilvl w:val="0"/>
                <w:numId w:val="47"/>
              </w:numPr>
            </w:pPr>
            <w:r w:rsidRPr="00B03981">
              <w:t>Job sharing</w:t>
            </w:r>
          </w:p>
          <w:p w14:paraId="6E35F72E" w14:textId="003980A7" w:rsidR="00CE000E" w:rsidRPr="00B03981" w:rsidRDefault="00CE000E" w:rsidP="00B73ED0">
            <w:pPr>
              <w:pStyle w:val="ListParagraph"/>
              <w:numPr>
                <w:ilvl w:val="0"/>
                <w:numId w:val="47"/>
              </w:numPr>
            </w:pPr>
            <w:proofErr w:type="gramStart"/>
            <w:r w:rsidRPr="00B03981">
              <w:t>Flexi-time</w:t>
            </w:r>
            <w:proofErr w:type="gramEnd"/>
          </w:p>
          <w:p w14:paraId="2758817F" w14:textId="0A26E99A" w:rsidR="00CE000E" w:rsidRPr="00B03981" w:rsidRDefault="00CE000E" w:rsidP="00B73ED0">
            <w:pPr>
              <w:pStyle w:val="ListParagraph"/>
              <w:numPr>
                <w:ilvl w:val="0"/>
                <w:numId w:val="47"/>
              </w:numPr>
            </w:pPr>
            <w:r w:rsidRPr="00B03981">
              <w:t>Working compressed hours</w:t>
            </w:r>
          </w:p>
          <w:p w14:paraId="096C9A44" w14:textId="4D24E98A" w:rsidR="00CE000E" w:rsidRPr="00B03981" w:rsidRDefault="00CE000E" w:rsidP="00B73ED0">
            <w:pPr>
              <w:pStyle w:val="ListParagraph"/>
              <w:numPr>
                <w:ilvl w:val="0"/>
                <w:numId w:val="47"/>
              </w:numPr>
            </w:pPr>
            <w:r w:rsidRPr="00B03981">
              <w:t>To work annualised hours</w:t>
            </w:r>
          </w:p>
          <w:p w14:paraId="2666CDDD" w14:textId="75762549" w:rsidR="00CE000E" w:rsidRPr="00B03981" w:rsidRDefault="00CE000E" w:rsidP="00B73ED0">
            <w:pPr>
              <w:pStyle w:val="ListParagraph"/>
              <w:numPr>
                <w:ilvl w:val="0"/>
                <w:numId w:val="47"/>
              </w:numPr>
            </w:pPr>
            <w:r w:rsidRPr="00B03981">
              <w:t>To work from home on a regular basis</w:t>
            </w:r>
          </w:p>
          <w:p w14:paraId="50F462BD" w14:textId="3F7D04A1" w:rsidR="00CE000E" w:rsidRPr="00B03981" w:rsidRDefault="00CE000E" w:rsidP="00B73ED0">
            <w:pPr>
              <w:pStyle w:val="ListParagraph"/>
              <w:numPr>
                <w:ilvl w:val="0"/>
                <w:numId w:val="47"/>
              </w:numPr>
            </w:pPr>
            <w:r w:rsidRPr="00B03981">
              <w:t>Zero-hours contract</w:t>
            </w:r>
          </w:p>
          <w:p w14:paraId="19DB4C94" w14:textId="77777777" w:rsidR="00CE000E" w:rsidRDefault="00CE000E" w:rsidP="00B73ED0">
            <w:pPr>
              <w:pStyle w:val="ListParagraph"/>
              <w:numPr>
                <w:ilvl w:val="0"/>
                <w:numId w:val="47"/>
              </w:numPr>
            </w:pPr>
            <w:r>
              <w:t>O</w:t>
            </w:r>
            <w:r w:rsidRPr="00B03981">
              <w:t>n-call working</w:t>
            </w:r>
          </w:p>
          <w:p w14:paraId="7EE06065" w14:textId="77777777" w:rsidR="00CE000E" w:rsidRPr="00D36024" w:rsidRDefault="00CE000E" w:rsidP="00B73ED0">
            <w:pPr>
              <w:pStyle w:val="ListParagraph"/>
              <w:numPr>
                <w:ilvl w:val="0"/>
                <w:numId w:val="47"/>
              </w:numPr>
            </w:pPr>
            <w:r w:rsidRPr="00D36024">
              <w:t>Other flexible working arrangements</w:t>
            </w:r>
          </w:p>
          <w:p w14:paraId="6C11BE5E" w14:textId="77777777" w:rsidR="00CE000E" w:rsidRDefault="00CE000E" w:rsidP="00B73ED0">
            <w:pPr>
              <w:pStyle w:val="ListParagraph"/>
              <w:numPr>
                <w:ilvl w:val="0"/>
                <w:numId w:val="47"/>
              </w:numPr>
            </w:pPr>
            <w:r w:rsidRPr="00D36024">
              <w:t>None of these</w:t>
            </w:r>
          </w:p>
          <w:p w14:paraId="2F117962" w14:textId="77777777" w:rsidR="00CE000E" w:rsidRDefault="00CE000E" w:rsidP="00CE000E"/>
          <w:p w14:paraId="67255AEC" w14:textId="77777777" w:rsidR="00CE000E" w:rsidRPr="00C2589C" w:rsidRDefault="00CE000E" w:rsidP="00CE000E">
            <w:pPr>
              <w:rPr>
                <w:b/>
                <w:bCs/>
              </w:rPr>
            </w:pPr>
            <w:r w:rsidRPr="00C2589C">
              <w:rPr>
                <w:b/>
                <w:bCs/>
              </w:rPr>
              <w:t>Help</w:t>
            </w:r>
          </w:p>
          <w:p w14:paraId="1F1E0659" w14:textId="7A8899DB" w:rsidR="00CE000E" w:rsidRPr="00C2589C" w:rsidRDefault="00CE000E" w:rsidP="00B73ED0">
            <w:pPr>
              <w:pStyle w:val="ListParagraph"/>
              <w:numPr>
                <w:ilvl w:val="0"/>
                <w:numId w:val="17"/>
              </w:numPr>
            </w:pPr>
            <w:r w:rsidRPr="00C2589C">
              <w:t>Part-time working is working fewer than 30</w:t>
            </w:r>
            <w:r>
              <w:t xml:space="preserve"> </w:t>
            </w:r>
            <w:r w:rsidRPr="00C2589C">
              <w:t>hours per week.</w:t>
            </w:r>
          </w:p>
          <w:p w14:paraId="5DE64C69" w14:textId="2054B555" w:rsidR="00CE000E" w:rsidRPr="00C2589C" w:rsidRDefault="00CE000E" w:rsidP="00B73ED0">
            <w:pPr>
              <w:pStyle w:val="ListParagraph"/>
              <w:numPr>
                <w:ilvl w:val="0"/>
                <w:numId w:val="17"/>
              </w:numPr>
            </w:pPr>
            <w:r w:rsidRPr="00C2589C">
              <w:t>Term-time working is where a worker remains</w:t>
            </w:r>
            <w:r>
              <w:t xml:space="preserve"> </w:t>
            </w:r>
            <w:r w:rsidRPr="00C2589C">
              <w:t>on a permanent contract but takes</w:t>
            </w:r>
            <w:r>
              <w:t xml:space="preserve"> </w:t>
            </w:r>
            <w:r w:rsidRPr="00C2589C">
              <w:t>paid/unpaid leave during the school holidays.</w:t>
            </w:r>
          </w:p>
          <w:p w14:paraId="2ADEF156" w14:textId="28B969F6" w:rsidR="00CE000E" w:rsidRPr="00C2589C" w:rsidRDefault="00CE000E" w:rsidP="00B73ED0">
            <w:pPr>
              <w:pStyle w:val="ListParagraph"/>
              <w:numPr>
                <w:ilvl w:val="0"/>
                <w:numId w:val="17"/>
              </w:numPr>
            </w:pPr>
            <w:r w:rsidRPr="00C2589C">
              <w:t>Job-sharing is a form of part-time working</w:t>
            </w:r>
            <w:r>
              <w:t xml:space="preserve"> </w:t>
            </w:r>
            <w:r w:rsidRPr="00C2589C">
              <w:t>where two (or occasionally more) people</w:t>
            </w:r>
            <w:r>
              <w:t xml:space="preserve"> </w:t>
            </w:r>
            <w:r w:rsidRPr="00C2589C">
              <w:t>share the responsibilities of one full-time job</w:t>
            </w:r>
            <w:r>
              <w:t xml:space="preserve"> </w:t>
            </w:r>
            <w:r w:rsidRPr="00C2589C">
              <w:t xml:space="preserve">between </w:t>
            </w:r>
            <w:proofErr w:type="gramStart"/>
            <w:r w:rsidRPr="00C2589C">
              <w:t>them,</w:t>
            </w:r>
            <w:r>
              <w:t xml:space="preserve"> </w:t>
            </w:r>
            <w:r w:rsidRPr="00C2589C">
              <w:t>and</w:t>
            </w:r>
            <w:proofErr w:type="gramEnd"/>
            <w:r w:rsidRPr="00C2589C">
              <w:t xml:space="preserve"> receive salary and benefits on a pro-rata basis.</w:t>
            </w:r>
          </w:p>
          <w:p w14:paraId="51E3822B" w14:textId="3460650D" w:rsidR="00CE000E" w:rsidRPr="00C2589C" w:rsidRDefault="00CE000E" w:rsidP="00B73ED0">
            <w:pPr>
              <w:pStyle w:val="ListParagraph"/>
              <w:numPr>
                <w:ilvl w:val="0"/>
                <w:numId w:val="17"/>
              </w:numPr>
            </w:pPr>
            <w:proofErr w:type="gramStart"/>
            <w:r w:rsidRPr="00C2589C">
              <w:t>Flexi-time</w:t>
            </w:r>
            <w:proofErr w:type="gramEnd"/>
            <w:r w:rsidRPr="00C2589C">
              <w:t xml:space="preserve"> is a system where employees work a particular number of hours each week or</w:t>
            </w:r>
            <w:r>
              <w:t xml:space="preserve"> </w:t>
            </w:r>
            <w:r w:rsidRPr="00C2589C">
              <w:t xml:space="preserve">month </w:t>
            </w:r>
            <w:r w:rsidRPr="00C2589C">
              <w:lastRenderedPageBreak/>
              <w:t>but can choose, within certain set</w:t>
            </w:r>
            <w:r>
              <w:t xml:space="preserve"> </w:t>
            </w:r>
            <w:r w:rsidRPr="00C2589C">
              <w:t>limits, when</w:t>
            </w:r>
            <w:r>
              <w:t xml:space="preserve"> </w:t>
            </w:r>
            <w:r w:rsidRPr="00C2589C">
              <w:t>to start and finish work each day.</w:t>
            </w:r>
          </w:p>
          <w:p w14:paraId="0E7C15F1" w14:textId="23675B84" w:rsidR="00CE000E" w:rsidRPr="00C2589C" w:rsidRDefault="00CE000E" w:rsidP="00B73ED0">
            <w:pPr>
              <w:pStyle w:val="ListParagraph"/>
              <w:numPr>
                <w:ilvl w:val="0"/>
                <w:numId w:val="17"/>
              </w:numPr>
            </w:pPr>
            <w:r w:rsidRPr="00C2589C">
              <w:t>Working a compressed week is where a</w:t>
            </w:r>
            <w:r>
              <w:t xml:space="preserve"> </w:t>
            </w:r>
            <w:r w:rsidRPr="00C2589C">
              <w:t>standard work week is reduced to fewer than five days, and employees make up the full number of</w:t>
            </w:r>
            <w:r>
              <w:t xml:space="preserve"> </w:t>
            </w:r>
            <w:r w:rsidRPr="00C2589C">
              <w:t>hours by working longer hours on certain days, for example, 4-days a week or 9-day fortnight.</w:t>
            </w:r>
          </w:p>
          <w:p w14:paraId="6F8083DE" w14:textId="41C6224B" w:rsidR="00CE000E" w:rsidRPr="004342D9" w:rsidRDefault="00CE000E" w:rsidP="00B73ED0">
            <w:pPr>
              <w:pStyle w:val="ListParagraph"/>
              <w:numPr>
                <w:ilvl w:val="0"/>
                <w:numId w:val="17"/>
              </w:numPr>
            </w:pPr>
            <w:r w:rsidRPr="00C2589C">
              <w:t>To work annualised hours is where the total number of hours to be worked over the year is fixed but there is variation over the year in the length</w:t>
            </w:r>
            <w:r>
              <w:t xml:space="preserve"> </w:t>
            </w:r>
            <w:r w:rsidRPr="00C2589C">
              <w:t>of the working day and/or week. This is sometimes used in industries or occupations where there are seasonal variations in demand.</w:t>
            </w:r>
          </w:p>
        </w:tc>
        <w:tc>
          <w:tcPr>
            <w:tcW w:w="1811" w:type="dxa"/>
          </w:tcPr>
          <w:p w14:paraId="304FC12D" w14:textId="57519CF3" w:rsidR="00CE000E" w:rsidRDefault="001C71D6" w:rsidP="00CE000E">
            <w:r>
              <w:lastRenderedPageBreak/>
              <w:t>Ask if 3.8.1=1.-2.</w:t>
            </w:r>
          </w:p>
        </w:tc>
        <w:tc>
          <w:tcPr>
            <w:tcW w:w="2409" w:type="dxa"/>
          </w:tcPr>
          <w:p w14:paraId="7EB2B9FB" w14:textId="3B95AA4C" w:rsidR="00CE000E" w:rsidRDefault="00CE000E" w:rsidP="00CE000E">
            <w:r>
              <w:t xml:space="preserve">ISER 2020, US Wave 12 </w:t>
            </w:r>
            <w:hyperlink w:anchor="Ref_2" w:history="1">
              <w:r w:rsidRPr="00EC445E">
                <w:rPr>
                  <w:rStyle w:val="Hyperlink"/>
                </w:rPr>
                <w:t>[2]</w:t>
              </w:r>
            </w:hyperlink>
            <w:r>
              <w:t>. DWP/BERR</w:t>
            </w:r>
          </w:p>
        </w:tc>
        <w:tc>
          <w:tcPr>
            <w:tcW w:w="2977" w:type="dxa"/>
          </w:tcPr>
          <w:p w14:paraId="2995BBD6" w14:textId="271270FE" w:rsidR="00CE000E" w:rsidRDefault="00CE000E" w:rsidP="00CE000E">
            <w:r>
              <w:t>Inequalities and changes in work quality due to cash transfer</w:t>
            </w:r>
          </w:p>
        </w:tc>
        <w:tc>
          <w:tcPr>
            <w:tcW w:w="1559" w:type="dxa"/>
          </w:tcPr>
          <w:p w14:paraId="7053B8B6" w14:textId="427E44DA" w:rsidR="00CE000E" w:rsidRDefault="00CE000E" w:rsidP="00CE000E">
            <w:r>
              <w:t>All</w:t>
            </w:r>
          </w:p>
        </w:tc>
        <w:tc>
          <w:tcPr>
            <w:tcW w:w="1053" w:type="dxa"/>
          </w:tcPr>
          <w:p w14:paraId="7E0E62D8" w14:textId="5B2105A4" w:rsidR="00CE000E" w:rsidRDefault="00CE000E" w:rsidP="00CE000E">
            <w:r>
              <w:t>3</w:t>
            </w:r>
          </w:p>
        </w:tc>
      </w:tr>
      <w:tr w:rsidR="00CE000E" w14:paraId="55470153" w14:textId="08F30629" w:rsidTr="00E24D89">
        <w:trPr>
          <w:trHeight w:val="113"/>
        </w:trPr>
        <w:tc>
          <w:tcPr>
            <w:tcW w:w="964" w:type="dxa"/>
          </w:tcPr>
          <w:p w14:paraId="01B16446" w14:textId="02003D05" w:rsidR="00CE000E" w:rsidRDefault="00CE000E" w:rsidP="00CE000E">
            <w:r>
              <w:t>3.</w:t>
            </w:r>
            <w:r w:rsidR="002B6873">
              <w:t>8.6</w:t>
            </w:r>
          </w:p>
        </w:tc>
        <w:tc>
          <w:tcPr>
            <w:tcW w:w="1702" w:type="dxa"/>
          </w:tcPr>
          <w:p w14:paraId="0D6074B9" w14:textId="7C94AF4C" w:rsidR="00CE000E" w:rsidRDefault="004F74C6" w:rsidP="00CE000E">
            <w:r>
              <w:t xml:space="preserve">Work conditions: </w:t>
            </w:r>
            <w:r w:rsidR="00CE000E">
              <w:t>Doing flexible working</w:t>
            </w:r>
          </w:p>
        </w:tc>
        <w:tc>
          <w:tcPr>
            <w:tcW w:w="5240" w:type="dxa"/>
          </w:tcPr>
          <w:p w14:paraId="7B4EBB1A" w14:textId="77777777" w:rsidR="00CE000E" w:rsidRDefault="00CE000E" w:rsidP="00CE000E">
            <w:r w:rsidRPr="00400067">
              <w:t>Do you currently work in any of the following ways, if so which ones?</w:t>
            </w:r>
          </w:p>
          <w:p w14:paraId="6A09A053" w14:textId="77777777" w:rsidR="00CE000E" w:rsidRDefault="00CE000E" w:rsidP="00CE000E"/>
          <w:p w14:paraId="486AA5E4" w14:textId="166CE13D" w:rsidR="00CE000E" w:rsidRDefault="00CE000E" w:rsidP="00CE000E">
            <w:r w:rsidRPr="00400067">
              <w:t xml:space="preserve">Please select </w:t>
            </w:r>
            <w:proofErr w:type="gramStart"/>
            <w:r w:rsidRPr="00400067">
              <w:t>all of</w:t>
            </w:r>
            <w:proofErr w:type="gramEnd"/>
            <w:r w:rsidRPr="00400067">
              <w:t xml:space="preserve"> the answers that apply to you.</w:t>
            </w:r>
          </w:p>
        </w:tc>
        <w:tc>
          <w:tcPr>
            <w:tcW w:w="5135" w:type="dxa"/>
          </w:tcPr>
          <w:p w14:paraId="05AA8602" w14:textId="6ACA14A3" w:rsidR="00CE000E" w:rsidRPr="00C2589C" w:rsidRDefault="00CE000E" w:rsidP="00B73ED0">
            <w:pPr>
              <w:pStyle w:val="ListParagraph"/>
              <w:numPr>
                <w:ilvl w:val="0"/>
                <w:numId w:val="48"/>
              </w:numPr>
            </w:pPr>
            <w:r w:rsidRPr="00C2589C">
              <w:t>Part-time working</w:t>
            </w:r>
          </w:p>
          <w:p w14:paraId="79E3C128" w14:textId="658699AA" w:rsidR="00CE000E" w:rsidRPr="00C2589C" w:rsidRDefault="00CE000E" w:rsidP="00B73ED0">
            <w:pPr>
              <w:pStyle w:val="ListParagraph"/>
              <w:numPr>
                <w:ilvl w:val="0"/>
                <w:numId w:val="48"/>
              </w:numPr>
            </w:pPr>
            <w:r w:rsidRPr="00C2589C">
              <w:t>Working term-time only</w:t>
            </w:r>
          </w:p>
          <w:p w14:paraId="317611D8" w14:textId="77C1F0B0" w:rsidR="00CE000E" w:rsidRPr="00C2589C" w:rsidRDefault="00CE000E" w:rsidP="00B73ED0">
            <w:pPr>
              <w:pStyle w:val="ListParagraph"/>
              <w:numPr>
                <w:ilvl w:val="0"/>
                <w:numId w:val="48"/>
              </w:numPr>
            </w:pPr>
            <w:r w:rsidRPr="00C2589C">
              <w:t>Job sharing</w:t>
            </w:r>
          </w:p>
          <w:p w14:paraId="19975E1E" w14:textId="663B7949" w:rsidR="00CE000E" w:rsidRPr="00C2589C" w:rsidRDefault="00CE000E" w:rsidP="00B73ED0">
            <w:pPr>
              <w:pStyle w:val="ListParagraph"/>
              <w:numPr>
                <w:ilvl w:val="0"/>
                <w:numId w:val="48"/>
              </w:numPr>
            </w:pPr>
            <w:proofErr w:type="gramStart"/>
            <w:r w:rsidRPr="00C2589C">
              <w:t>Flexi-time</w:t>
            </w:r>
            <w:proofErr w:type="gramEnd"/>
          </w:p>
          <w:p w14:paraId="5F0265C9" w14:textId="12A8CE59" w:rsidR="00CE000E" w:rsidRPr="00C2589C" w:rsidRDefault="00CE000E" w:rsidP="00B73ED0">
            <w:pPr>
              <w:pStyle w:val="ListParagraph"/>
              <w:numPr>
                <w:ilvl w:val="0"/>
                <w:numId w:val="48"/>
              </w:numPr>
            </w:pPr>
            <w:r w:rsidRPr="00C2589C">
              <w:t>Working compressed hours</w:t>
            </w:r>
          </w:p>
          <w:p w14:paraId="7A07B565" w14:textId="7100E43A" w:rsidR="00CE000E" w:rsidRPr="00C2589C" w:rsidRDefault="00CE000E" w:rsidP="00B73ED0">
            <w:pPr>
              <w:pStyle w:val="ListParagraph"/>
              <w:numPr>
                <w:ilvl w:val="0"/>
                <w:numId w:val="48"/>
              </w:numPr>
            </w:pPr>
            <w:r w:rsidRPr="00C2589C">
              <w:t>To work annualised hours</w:t>
            </w:r>
          </w:p>
          <w:p w14:paraId="14C6DAAE" w14:textId="4A40723E" w:rsidR="00CE000E" w:rsidRPr="00C2589C" w:rsidRDefault="00CE000E" w:rsidP="00B73ED0">
            <w:pPr>
              <w:pStyle w:val="ListParagraph"/>
              <w:numPr>
                <w:ilvl w:val="0"/>
                <w:numId w:val="48"/>
              </w:numPr>
            </w:pPr>
            <w:r w:rsidRPr="00C2589C">
              <w:t>To work from home on a regular basis</w:t>
            </w:r>
          </w:p>
          <w:p w14:paraId="2BC009C6" w14:textId="256B8107" w:rsidR="00CE000E" w:rsidRPr="00C2589C" w:rsidRDefault="00CE000E" w:rsidP="00B73ED0">
            <w:pPr>
              <w:pStyle w:val="ListParagraph"/>
              <w:numPr>
                <w:ilvl w:val="0"/>
                <w:numId w:val="48"/>
              </w:numPr>
            </w:pPr>
            <w:r w:rsidRPr="00C2589C">
              <w:t>Zero-hours contract</w:t>
            </w:r>
          </w:p>
          <w:p w14:paraId="0143AC21" w14:textId="2841AE7B" w:rsidR="00CE000E" w:rsidRPr="00C2589C" w:rsidRDefault="00CE000E" w:rsidP="00B73ED0">
            <w:pPr>
              <w:pStyle w:val="ListParagraph"/>
              <w:numPr>
                <w:ilvl w:val="0"/>
                <w:numId w:val="48"/>
              </w:numPr>
            </w:pPr>
            <w:r w:rsidRPr="00C2589C">
              <w:t>On-call working</w:t>
            </w:r>
          </w:p>
          <w:p w14:paraId="1C2F0E23" w14:textId="7ACF5C5A" w:rsidR="00CE000E" w:rsidRPr="00C2589C" w:rsidRDefault="00CE000E" w:rsidP="00B73ED0">
            <w:pPr>
              <w:pStyle w:val="ListParagraph"/>
              <w:numPr>
                <w:ilvl w:val="0"/>
                <w:numId w:val="48"/>
              </w:numPr>
            </w:pPr>
            <w:r w:rsidRPr="00C2589C">
              <w:t>Other flexible working arrangements</w:t>
            </w:r>
          </w:p>
          <w:p w14:paraId="2705D264" w14:textId="77777777" w:rsidR="00CE000E" w:rsidRDefault="00CE000E" w:rsidP="00B73ED0">
            <w:pPr>
              <w:pStyle w:val="ListParagraph"/>
              <w:numPr>
                <w:ilvl w:val="0"/>
                <w:numId w:val="48"/>
              </w:numPr>
            </w:pPr>
            <w:r w:rsidRPr="00C2589C">
              <w:t>None of these</w:t>
            </w:r>
          </w:p>
          <w:p w14:paraId="2E4BBFF3" w14:textId="77777777" w:rsidR="00CE000E" w:rsidRDefault="00CE000E" w:rsidP="00CE000E"/>
          <w:p w14:paraId="2B0F8EEB" w14:textId="77777777" w:rsidR="00CE000E" w:rsidRPr="00C2589C" w:rsidRDefault="00CE000E" w:rsidP="00CE000E">
            <w:pPr>
              <w:rPr>
                <w:b/>
                <w:bCs/>
              </w:rPr>
            </w:pPr>
            <w:r w:rsidRPr="00C2589C">
              <w:rPr>
                <w:b/>
                <w:bCs/>
              </w:rPr>
              <w:t>Help</w:t>
            </w:r>
          </w:p>
          <w:p w14:paraId="0EEA8559" w14:textId="77777777" w:rsidR="00CE000E" w:rsidRPr="00C2589C" w:rsidRDefault="00CE000E" w:rsidP="00B73ED0">
            <w:pPr>
              <w:pStyle w:val="ListParagraph"/>
              <w:numPr>
                <w:ilvl w:val="0"/>
                <w:numId w:val="17"/>
              </w:numPr>
            </w:pPr>
            <w:r w:rsidRPr="00C2589C">
              <w:t>Part-time working is working fewer than 30</w:t>
            </w:r>
            <w:r>
              <w:t xml:space="preserve"> </w:t>
            </w:r>
            <w:r w:rsidRPr="00C2589C">
              <w:t>hours per week.</w:t>
            </w:r>
          </w:p>
          <w:p w14:paraId="560A4EBE" w14:textId="77777777" w:rsidR="00CE000E" w:rsidRPr="00C2589C" w:rsidRDefault="00CE000E" w:rsidP="00B73ED0">
            <w:pPr>
              <w:pStyle w:val="ListParagraph"/>
              <w:numPr>
                <w:ilvl w:val="0"/>
                <w:numId w:val="17"/>
              </w:numPr>
            </w:pPr>
            <w:r w:rsidRPr="00C2589C">
              <w:t>Term-time working is where a worker remains</w:t>
            </w:r>
            <w:r>
              <w:t xml:space="preserve"> </w:t>
            </w:r>
            <w:r w:rsidRPr="00C2589C">
              <w:t>on a permanent contract but takes</w:t>
            </w:r>
            <w:r>
              <w:t xml:space="preserve"> </w:t>
            </w:r>
            <w:r w:rsidRPr="00C2589C">
              <w:t>paid/unpaid leave during the school holidays.</w:t>
            </w:r>
          </w:p>
          <w:p w14:paraId="647BBDB1" w14:textId="77777777" w:rsidR="00CE000E" w:rsidRPr="00C2589C" w:rsidRDefault="00CE000E" w:rsidP="00B73ED0">
            <w:pPr>
              <w:pStyle w:val="ListParagraph"/>
              <w:numPr>
                <w:ilvl w:val="0"/>
                <w:numId w:val="17"/>
              </w:numPr>
            </w:pPr>
            <w:r w:rsidRPr="00C2589C">
              <w:t>Job-sharing is a form of part-time working</w:t>
            </w:r>
            <w:r>
              <w:t xml:space="preserve"> </w:t>
            </w:r>
            <w:r w:rsidRPr="00C2589C">
              <w:t>where two (or occasionally more) people</w:t>
            </w:r>
            <w:r>
              <w:t xml:space="preserve"> </w:t>
            </w:r>
            <w:r w:rsidRPr="00C2589C">
              <w:t>share the responsibilities of one full-time job</w:t>
            </w:r>
            <w:r>
              <w:t xml:space="preserve"> </w:t>
            </w:r>
            <w:r w:rsidRPr="00C2589C">
              <w:t xml:space="preserve">between </w:t>
            </w:r>
            <w:proofErr w:type="gramStart"/>
            <w:r w:rsidRPr="00C2589C">
              <w:t>them,</w:t>
            </w:r>
            <w:r>
              <w:t xml:space="preserve"> </w:t>
            </w:r>
            <w:r w:rsidRPr="00C2589C">
              <w:t>and</w:t>
            </w:r>
            <w:proofErr w:type="gramEnd"/>
            <w:r w:rsidRPr="00C2589C">
              <w:t xml:space="preserve"> receive salary and benefits on a pro-rata basis.</w:t>
            </w:r>
          </w:p>
          <w:p w14:paraId="7A291400" w14:textId="77777777" w:rsidR="00CE000E" w:rsidRPr="00C2589C" w:rsidRDefault="00CE000E" w:rsidP="00B73ED0">
            <w:pPr>
              <w:pStyle w:val="ListParagraph"/>
              <w:numPr>
                <w:ilvl w:val="0"/>
                <w:numId w:val="17"/>
              </w:numPr>
            </w:pPr>
            <w:proofErr w:type="gramStart"/>
            <w:r w:rsidRPr="00C2589C">
              <w:t>Flexi-time</w:t>
            </w:r>
            <w:proofErr w:type="gramEnd"/>
            <w:r w:rsidRPr="00C2589C">
              <w:t xml:space="preserve"> is a system where employees work a particular number of hours each week or</w:t>
            </w:r>
            <w:r>
              <w:t xml:space="preserve"> </w:t>
            </w:r>
            <w:r w:rsidRPr="00C2589C">
              <w:t>month but can choose, within certain set</w:t>
            </w:r>
            <w:r>
              <w:t xml:space="preserve"> </w:t>
            </w:r>
            <w:r w:rsidRPr="00C2589C">
              <w:t>limits, when</w:t>
            </w:r>
            <w:r>
              <w:t xml:space="preserve"> </w:t>
            </w:r>
            <w:r w:rsidRPr="00C2589C">
              <w:t>to start and finish work each day.</w:t>
            </w:r>
          </w:p>
          <w:p w14:paraId="14F14900" w14:textId="77777777" w:rsidR="00CE000E" w:rsidRPr="00C2589C" w:rsidRDefault="00CE000E" w:rsidP="00B73ED0">
            <w:pPr>
              <w:pStyle w:val="ListParagraph"/>
              <w:numPr>
                <w:ilvl w:val="0"/>
                <w:numId w:val="17"/>
              </w:numPr>
            </w:pPr>
            <w:r w:rsidRPr="00C2589C">
              <w:t>Working a compressed week is where a</w:t>
            </w:r>
            <w:r>
              <w:t xml:space="preserve"> </w:t>
            </w:r>
            <w:r w:rsidRPr="00C2589C">
              <w:t>standard work week is reduced to fewer than five days, and employees make up the full number of</w:t>
            </w:r>
            <w:r>
              <w:t xml:space="preserve"> </w:t>
            </w:r>
            <w:r w:rsidRPr="00C2589C">
              <w:t>hours by working longer hours on certain days, for example, 4-days a week or 9-day fortnight.</w:t>
            </w:r>
          </w:p>
          <w:p w14:paraId="3E6AEDA6" w14:textId="078A485D" w:rsidR="00CE000E" w:rsidRPr="004342D9" w:rsidRDefault="00CE000E" w:rsidP="00B73ED0">
            <w:pPr>
              <w:pStyle w:val="ListParagraph"/>
              <w:numPr>
                <w:ilvl w:val="0"/>
                <w:numId w:val="17"/>
              </w:numPr>
            </w:pPr>
            <w:r w:rsidRPr="00C2589C">
              <w:t>To work annualised hours is where the total number of hours to be worked over the year is fixed but there is variation over the year in the length</w:t>
            </w:r>
            <w:r>
              <w:t xml:space="preserve"> </w:t>
            </w:r>
            <w:r w:rsidRPr="00C2589C">
              <w:t>of the working day and/or week. This is sometimes used in industries or occupations where there are seasonal variations in demand.</w:t>
            </w:r>
          </w:p>
        </w:tc>
        <w:tc>
          <w:tcPr>
            <w:tcW w:w="1811" w:type="dxa"/>
          </w:tcPr>
          <w:p w14:paraId="272BE0A2" w14:textId="23B2141C" w:rsidR="00CE000E" w:rsidRDefault="00CE000E" w:rsidP="00CE000E">
            <w:r>
              <w:t xml:space="preserve">Ask if </w:t>
            </w:r>
            <w:r w:rsidR="006B1FF1">
              <w:t>3.8.5=1.-10.</w:t>
            </w:r>
            <w:r>
              <w:t xml:space="preserve"> Restrict options to those selected in </w:t>
            </w:r>
            <w:r w:rsidR="006B1FF1">
              <w:t>3.8.5=1.-10.</w:t>
            </w:r>
          </w:p>
        </w:tc>
        <w:tc>
          <w:tcPr>
            <w:tcW w:w="2409" w:type="dxa"/>
          </w:tcPr>
          <w:p w14:paraId="59556CD5" w14:textId="73526911" w:rsidR="00CE000E" w:rsidRDefault="00CE000E" w:rsidP="00CE000E">
            <w:r>
              <w:t xml:space="preserve">ISER 2020, US Wave 12 </w:t>
            </w:r>
            <w:hyperlink w:anchor="Ref_2" w:history="1">
              <w:r w:rsidRPr="00EC445E">
                <w:rPr>
                  <w:rStyle w:val="Hyperlink"/>
                </w:rPr>
                <w:t>[2]</w:t>
              </w:r>
            </w:hyperlink>
            <w:r>
              <w:t>. DWP/BERR</w:t>
            </w:r>
          </w:p>
        </w:tc>
        <w:tc>
          <w:tcPr>
            <w:tcW w:w="2977" w:type="dxa"/>
          </w:tcPr>
          <w:p w14:paraId="3D3D1A3F" w14:textId="60433815" w:rsidR="00CE000E" w:rsidRDefault="00CE000E" w:rsidP="00CE000E">
            <w:r>
              <w:t>Inequalities and changes in work quality due to cash transfer</w:t>
            </w:r>
          </w:p>
        </w:tc>
        <w:tc>
          <w:tcPr>
            <w:tcW w:w="1559" w:type="dxa"/>
          </w:tcPr>
          <w:p w14:paraId="6C24A7D2" w14:textId="4944C779" w:rsidR="00CE000E" w:rsidRDefault="00CE000E" w:rsidP="00CE000E">
            <w:r>
              <w:t>All</w:t>
            </w:r>
          </w:p>
        </w:tc>
        <w:tc>
          <w:tcPr>
            <w:tcW w:w="1053" w:type="dxa"/>
          </w:tcPr>
          <w:p w14:paraId="6E4018F3" w14:textId="322D5641" w:rsidR="00CE000E" w:rsidRDefault="00CE000E" w:rsidP="00CE000E">
            <w:r>
              <w:t>3</w:t>
            </w:r>
          </w:p>
        </w:tc>
      </w:tr>
      <w:tr w:rsidR="00CE000E" w14:paraId="496C5AAB" w14:textId="2C0A1C1D" w:rsidTr="00E24D89">
        <w:trPr>
          <w:trHeight w:val="113"/>
        </w:trPr>
        <w:tc>
          <w:tcPr>
            <w:tcW w:w="964" w:type="dxa"/>
          </w:tcPr>
          <w:p w14:paraId="0BFC469B" w14:textId="698FDA48" w:rsidR="00CE000E" w:rsidRDefault="00CE000E" w:rsidP="00CE000E">
            <w:r>
              <w:lastRenderedPageBreak/>
              <w:t>3.</w:t>
            </w:r>
            <w:r w:rsidR="00F719D4">
              <w:t>8.7</w:t>
            </w:r>
          </w:p>
        </w:tc>
        <w:tc>
          <w:tcPr>
            <w:tcW w:w="1702" w:type="dxa"/>
          </w:tcPr>
          <w:p w14:paraId="682D66B9" w14:textId="6F15EA5F" w:rsidR="00CE000E" w:rsidRDefault="004F74C6" w:rsidP="00CE000E">
            <w:r>
              <w:t xml:space="preserve">Work conditions: </w:t>
            </w:r>
            <w:r w:rsidR="00CE000E">
              <w:t>Informal flexible working</w:t>
            </w:r>
          </w:p>
        </w:tc>
        <w:tc>
          <w:tcPr>
            <w:tcW w:w="5240" w:type="dxa"/>
          </w:tcPr>
          <w:p w14:paraId="30CAACD0" w14:textId="5C90DB7A" w:rsidR="00CE000E" w:rsidRDefault="00CE000E" w:rsidP="00D6190C">
            <w:r w:rsidRPr="007C6CDA">
              <w:t xml:space="preserve">Aside from any formal arrangements for flexible working you have, are {if </w:t>
            </w:r>
            <w:r w:rsidR="002B0971">
              <w:t>3.8.5</w:t>
            </w:r>
            <w:r w:rsidRPr="006D64ED">
              <w:t>=</w:t>
            </w:r>
            <w:r w:rsidR="002B0971">
              <w:t>1.-10.</w:t>
            </w:r>
            <w:r w:rsidRPr="007C6CDA">
              <w:t xml:space="preserve">} / Are {if </w:t>
            </w:r>
            <w:r w:rsidR="002B0971">
              <w:t>3.8.5=11.</w:t>
            </w:r>
            <w:r>
              <w:t>)</w:t>
            </w:r>
            <w:r w:rsidRPr="007C6CDA">
              <w:t xml:space="preserve"> you able to vary your</w:t>
            </w:r>
            <w:r w:rsidR="00D6190C">
              <w:t xml:space="preserve"> </w:t>
            </w:r>
            <w:r w:rsidRPr="007C6CDA">
              <w:t>working hours on an informal basis, for example by re-arranging your start or finish times if you need to?</w:t>
            </w:r>
          </w:p>
        </w:tc>
        <w:tc>
          <w:tcPr>
            <w:tcW w:w="5135" w:type="dxa"/>
          </w:tcPr>
          <w:p w14:paraId="4E91AE4B" w14:textId="77777777" w:rsidR="00CE000E" w:rsidRDefault="00CE000E" w:rsidP="00B73ED0">
            <w:pPr>
              <w:pStyle w:val="ListParagraph"/>
              <w:numPr>
                <w:ilvl w:val="0"/>
                <w:numId w:val="49"/>
              </w:numPr>
            </w:pPr>
            <w:r>
              <w:t>Yes</w:t>
            </w:r>
          </w:p>
          <w:p w14:paraId="7A0A9B8D" w14:textId="77777777" w:rsidR="00CE000E" w:rsidRDefault="00CE000E" w:rsidP="00B73ED0">
            <w:pPr>
              <w:pStyle w:val="ListParagraph"/>
              <w:numPr>
                <w:ilvl w:val="0"/>
                <w:numId w:val="49"/>
              </w:numPr>
            </w:pPr>
            <w:r>
              <w:t>No</w:t>
            </w:r>
          </w:p>
          <w:p w14:paraId="6A5466BA" w14:textId="526C86C8" w:rsidR="00CE000E" w:rsidRPr="004342D9" w:rsidRDefault="00CE000E" w:rsidP="00B73ED0">
            <w:pPr>
              <w:pStyle w:val="ListParagraph"/>
              <w:numPr>
                <w:ilvl w:val="0"/>
                <w:numId w:val="49"/>
              </w:numPr>
            </w:pPr>
            <w:r>
              <w:t>Sometimes</w:t>
            </w:r>
          </w:p>
        </w:tc>
        <w:tc>
          <w:tcPr>
            <w:tcW w:w="1811" w:type="dxa"/>
          </w:tcPr>
          <w:p w14:paraId="42F5CC21" w14:textId="4DCE2958" w:rsidR="00CE000E" w:rsidRDefault="00906BB5" w:rsidP="00CE000E">
            <w:r>
              <w:t>Ask if 3.8.1=1.-2.</w:t>
            </w:r>
          </w:p>
        </w:tc>
        <w:tc>
          <w:tcPr>
            <w:tcW w:w="2409" w:type="dxa"/>
          </w:tcPr>
          <w:p w14:paraId="6AA4F0AB" w14:textId="248DE9E3" w:rsidR="00CE000E" w:rsidRDefault="00CE000E" w:rsidP="00CE000E">
            <w:r>
              <w:t xml:space="preserve">ISER 2020, US Wave 12 </w:t>
            </w:r>
            <w:hyperlink w:anchor="Ref_2" w:history="1">
              <w:r w:rsidRPr="00EC445E">
                <w:rPr>
                  <w:rStyle w:val="Hyperlink"/>
                </w:rPr>
                <w:t>[2]</w:t>
              </w:r>
            </w:hyperlink>
            <w:r>
              <w:t>. UKHLS</w:t>
            </w:r>
          </w:p>
        </w:tc>
        <w:tc>
          <w:tcPr>
            <w:tcW w:w="2977" w:type="dxa"/>
          </w:tcPr>
          <w:p w14:paraId="54B1B26D" w14:textId="5111D849" w:rsidR="00CE000E" w:rsidRDefault="00CE000E" w:rsidP="00CE000E">
            <w:r>
              <w:t>Inequalities and changes in work quality due to cash transfer</w:t>
            </w:r>
          </w:p>
        </w:tc>
        <w:tc>
          <w:tcPr>
            <w:tcW w:w="1559" w:type="dxa"/>
          </w:tcPr>
          <w:p w14:paraId="4016E56D" w14:textId="5CA7B883" w:rsidR="00CE000E" w:rsidRDefault="00CE000E" w:rsidP="00CE000E">
            <w:r>
              <w:t>All</w:t>
            </w:r>
          </w:p>
        </w:tc>
        <w:tc>
          <w:tcPr>
            <w:tcW w:w="1053" w:type="dxa"/>
          </w:tcPr>
          <w:p w14:paraId="1AE54580" w14:textId="54077DFE" w:rsidR="00CE000E" w:rsidRDefault="00CE000E" w:rsidP="00CE000E">
            <w:r>
              <w:t>3</w:t>
            </w:r>
          </w:p>
        </w:tc>
      </w:tr>
      <w:tr w:rsidR="00CE000E" w14:paraId="04F25D70" w14:textId="68A8057B" w:rsidTr="00E24D89">
        <w:trPr>
          <w:trHeight w:val="113"/>
        </w:trPr>
        <w:tc>
          <w:tcPr>
            <w:tcW w:w="964" w:type="dxa"/>
          </w:tcPr>
          <w:p w14:paraId="047B36DD" w14:textId="3DB5A5D9" w:rsidR="00CE000E" w:rsidRDefault="00CE000E" w:rsidP="00CE000E">
            <w:r>
              <w:t>3.</w:t>
            </w:r>
            <w:r w:rsidR="00F719D4">
              <w:t>8.8</w:t>
            </w:r>
          </w:p>
        </w:tc>
        <w:tc>
          <w:tcPr>
            <w:tcW w:w="1702" w:type="dxa"/>
          </w:tcPr>
          <w:p w14:paraId="05F462CD" w14:textId="36CD30C7" w:rsidR="00CE000E" w:rsidRDefault="004F74C6" w:rsidP="00CE000E">
            <w:r>
              <w:t xml:space="preserve">Work conditions: </w:t>
            </w:r>
            <w:r w:rsidR="00CE000E">
              <w:t>Work autonomy</w:t>
            </w:r>
          </w:p>
        </w:tc>
        <w:tc>
          <w:tcPr>
            <w:tcW w:w="5240" w:type="dxa"/>
          </w:tcPr>
          <w:p w14:paraId="69359460" w14:textId="77777777" w:rsidR="00CE000E" w:rsidRDefault="00CE000E" w:rsidP="00CE000E">
            <w:r w:rsidRPr="00631027">
              <w:t>In your current job, how much influence do you have over...</w:t>
            </w:r>
          </w:p>
          <w:p w14:paraId="16FEFEFD" w14:textId="77777777" w:rsidR="00CE000E" w:rsidRDefault="00CE000E" w:rsidP="00CE000E"/>
          <w:p w14:paraId="25E7CCD8" w14:textId="2431AC34" w:rsidR="00CE000E" w:rsidRDefault="00CE000E" w:rsidP="00CE000E">
            <w:r>
              <w:t>[GRID</w:t>
            </w:r>
            <w:r w:rsidR="002B6873">
              <w:t xml:space="preserve"> QUESTIONS</w:t>
            </w:r>
            <w:r>
              <w:t>]</w:t>
            </w:r>
          </w:p>
          <w:p w14:paraId="7A027EEC" w14:textId="0E97CF22" w:rsidR="00CE000E" w:rsidRDefault="00CE000E" w:rsidP="00B73ED0">
            <w:pPr>
              <w:pStyle w:val="ListParagraph"/>
              <w:numPr>
                <w:ilvl w:val="0"/>
                <w:numId w:val="52"/>
              </w:numPr>
            </w:pPr>
            <w:r w:rsidRPr="00631027">
              <w:t>What tasks you do in your job</w:t>
            </w:r>
          </w:p>
          <w:p w14:paraId="7794AC20" w14:textId="77777777" w:rsidR="00CE000E" w:rsidRDefault="00CE000E" w:rsidP="00B73ED0">
            <w:pPr>
              <w:pStyle w:val="ListParagraph"/>
              <w:numPr>
                <w:ilvl w:val="0"/>
                <w:numId w:val="52"/>
              </w:numPr>
            </w:pPr>
            <w:r w:rsidRPr="00465653">
              <w:t>The pace at which you work</w:t>
            </w:r>
          </w:p>
          <w:p w14:paraId="6B995634" w14:textId="77777777" w:rsidR="00CE000E" w:rsidRDefault="00CE000E" w:rsidP="00B73ED0">
            <w:pPr>
              <w:pStyle w:val="ListParagraph"/>
              <w:numPr>
                <w:ilvl w:val="0"/>
                <w:numId w:val="52"/>
              </w:numPr>
            </w:pPr>
            <w:r w:rsidRPr="001748E7">
              <w:t>How you do your work</w:t>
            </w:r>
          </w:p>
          <w:p w14:paraId="0D0556CE" w14:textId="77777777" w:rsidR="00CE000E" w:rsidRDefault="00CE000E" w:rsidP="00B73ED0">
            <w:pPr>
              <w:pStyle w:val="ListParagraph"/>
              <w:numPr>
                <w:ilvl w:val="0"/>
                <w:numId w:val="52"/>
              </w:numPr>
            </w:pPr>
            <w:r w:rsidRPr="00494D5D">
              <w:t>The order in which you carry out tasks</w:t>
            </w:r>
          </w:p>
          <w:p w14:paraId="0B7F13E3" w14:textId="20DFE2F9" w:rsidR="00CE000E" w:rsidRDefault="00CE000E" w:rsidP="00B73ED0">
            <w:pPr>
              <w:pStyle w:val="ListParagraph"/>
              <w:numPr>
                <w:ilvl w:val="0"/>
                <w:numId w:val="52"/>
              </w:numPr>
            </w:pPr>
            <w:r w:rsidRPr="00514A62">
              <w:t>The time you start or finish your working day</w:t>
            </w:r>
          </w:p>
        </w:tc>
        <w:tc>
          <w:tcPr>
            <w:tcW w:w="5135" w:type="dxa"/>
          </w:tcPr>
          <w:p w14:paraId="479566C2" w14:textId="77777777" w:rsidR="00CE000E" w:rsidRPr="00631027" w:rsidRDefault="00CE000E" w:rsidP="00B73ED0">
            <w:pPr>
              <w:pStyle w:val="ListParagraph"/>
              <w:numPr>
                <w:ilvl w:val="0"/>
                <w:numId w:val="50"/>
              </w:numPr>
            </w:pPr>
            <w:r w:rsidRPr="00631027">
              <w:t>A lot</w:t>
            </w:r>
          </w:p>
          <w:p w14:paraId="49940ABA" w14:textId="77777777" w:rsidR="00CE000E" w:rsidRPr="00631027" w:rsidRDefault="00CE000E" w:rsidP="00B73ED0">
            <w:pPr>
              <w:pStyle w:val="ListParagraph"/>
              <w:numPr>
                <w:ilvl w:val="0"/>
                <w:numId w:val="50"/>
              </w:numPr>
            </w:pPr>
            <w:r w:rsidRPr="00631027">
              <w:t>Some</w:t>
            </w:r>
          </w:p>
          <w:p w14:paraId="4F6C4AC6" w14:textId="77777777" w:rsidR="00CE000E" w:rsidRPr="00631027" w:rsidRDefault="00CE000E" w:rsidP="00B73ED0">
            <w:pPr>
              <w:pStyle w:val="ListParagraph"/>
              <w:numPr>
                <w:ilvl w:val="0"/>
                <w:numId w:val="50"/>
              </w:numPr>
            </w:pPr>
            <w:r w:rsidRPr="00631027">
              <w:t>A little</w:t>
            </w:r>
          </w:p>
          <w:p w14:paraId="252AB4E6" w14:textId="087D7988" w:rsidR="00CE000E" w:rsidRPr="004342D9" w:rsidRDefault="00CE000E" w:rsidP="00B73ED0">
            <w:pPr>
              <w:pStyle w:val="ListParagraph"/>
              <w:numPr>
                <w:ilvl w:val="0"/>
                <w:numId w:val="50"/>
              </w:numPr>
            </w:pPr>
            <w:r w:rsidRPr="00631027">
              <w:t>None</w:t>
            </w:r>
          </w:p>
        </w:tc>
        <w:tc>
          <w:tcPr>
            <w:tcW w:w="1811" w:type="dxa"/>
          </w:tcPr>
          <w:p w14:paraId="726A8F54" w14:textId="3384A816" w:rsidR="00CE000E" w:rsidRDefault="00906BB5" w:rsidP="00CE000E">
            <w:r>
              <w:t>Ask if 3.8.1=1.-2.</w:t>
            </w:r>
          </w:p>
        </w:tc>
        <w:tc>
          <w:tcPr>
            <w:tcW w:w="2409" w:type="dxa"/>
          </w:tcPr>
          <w:p w14:paraId="7D09770F" w14:textId="07FA3347" w:rsidR="00CE000E" w:rsidRDefault="00CE000E" w:rsidP="00CE000E">
            <w:r>
              <w:t xml:space="preserve">ISER 2020, US Wave 12 </w:t>
            </w:r>
            <w:hyperlink w:anchor="Ref_2" w:history="1">
              <w:r w:rsidRPr="00EC445E">
                <w:rPr>
                  <w:rStyle w:val="Hyperlink"/>
                </w:rPr>
                <w:t>[2]</w:t>
              </w:r>
            </w:hyperlink>
            <w:r>
              <w:t>. WERS</w:t>
            </w:r>
          </w:p>
        </w:tc>
        <w:tc>
          <w:tcPr>
            <w:tcW w:w="2977" w:type="dxa"/>
          </w:tcPr>
          <w:p w14:paraId="6F2969DD" w14:textId="76FBEC2B" w:rsidR="00CE000E" w:rsidRDefault="00CE000E" w:rsidP="00CE000E">
            <w:r>
              <w:t>Inequalities and changes in work quality due to cash transfer</w:t>
            </w:r>
          </w:p>
        </w:tc>
        <w:tc>
          <w:tcPr>
            <w:tcW w:w="1559" w:type="dxa"/>
          </w:tcPr>
          <w:p w14:paraId="22CF4763" w14:textId="1072CCBD" w:rsidR="00CE000E" w:rsidRDefault="00CE000E" w:rsidP="00CE000E">
            <w:r>
              <w:t>All</w:t>
            </w:r>
          </w:p>
        </w:tc>
        <w:tc>
          <w:tcPr>
            <w:tcW w:w="1053" w:type="dxa"/>
          </w:tcPr>
          <w:p w14:paraId="10E7328D" w14:textId="52FFC878" w:rsidR="00CE000E" w:rsidRDefault="00CE000E" w:rsidP="00CE000E">
            <w:r>
              <w:t>3</w:t>
            </w:r>
          </w:p>
        </w:tc>
      </w:tr>
      <w:tr w:rsidR="00CE000E" w14:paraId="1366AFFA" w14:textId="108B1029" w:rsidTr="00E24D89">
        <w:trPr>
          <w:trHeight w:val="113"/>
        </w:trPr>
        <w:tc>
          <w:tcPr>
            <w:tcW w:w="964" w:type="dxa"/>
          </w:tcPr>
          <w:p w14:paraId="58D3E98E" w14:textId="742F91D0" w:rsidR="00CE000E" w:rsidRDefault="00CE000E" w:rsidP="00CE000E">
            <w:r>
              <w:t>3.</w:t>
            </w:r>
            <w:r w:rsidR="00F719D4">
              <w:t>8.9</w:t>
            </w:r>
          </w:p>
        </w:tc>
        <w:tc>
          <w:tcPr>
            <w:tcW w:w="1702" w:type="dxa"/>
          </w:tcPr>
          <w:p w14:paraId="54B3E4FF" w14:textId="764E4974" w:rsidR="00CE000E" w:rsidRDefault="004F74C6" w:rsidP="00CE000E">
            <w:r>
              <w:t xml:space="preserve">Work conditions: </w:t>
            </w:r>
            <w:r w:rsidR="00CE000E">
              <w:t xml:space="preserve">Feelings about job </w:t>
            </w:r>
          </w:p>
        </w:tc>
        <w:tc>
          <w:tcPr>
            <w:tcW w:w="5240" w:type="dxa"/>
          </w:tcPr>
          <w:p w14:paraId="6CBCF5E4" w14:textId="77777777" w:rsidR="00CE000E" w:rsidRDefault="00CE000E" w:rsidP="00CE000E">
            <w:r w:rsidRPr="00AD17D3">
              <w:t>Thinking of the past few weeks</w:t>
            </w:r>
            <w:r>
              <w:t>, or when you were last at work if you are currently on leave</w:t>
            </w:r>
            <w:r w:rsidRPr="00AD17D3">
              <w:t>, how much of the time has your job made you feel...</w:t>
            </w:r>
          </w:p>
          <w:p w14:paraId="2443A986" w14:textId="07E06699" w:rsidR="00CE000E" w:rsidRDefault="00CE000E" w:rsidP="00CE000E"/>
          <w:p w14:paraId="357E82F5" w14:textId="77777777" w:rsidR="000F6FBD" w:rsidRDefault="000F6FBD" w:rsidP="000F6FBD">
            <w:r>
              <w:t>[GRID QUESTIONS]</w:t>
            </w:r>
          </w:p>
          <w:p w14:paraId="5FD0DBAC" w14:textId="77777777" w:rsidR="00CE000E" w:rsidRDefault="00CE000E" w:rsidP="00B73ED0">
            <w:pPr>
              <w:pStyle w:val="ListParagraph"/>
              <w:numPr>
                <w:ilvl w:val="0"/>
                <w:numId w:val="53"/>
              </w:numPr>
            </w:pPr>
            <w:r w:rsidRPr="0095654A">
              <w:t>Tense</w:t>
            </w:r>
          </w:p>
          <w:p w14:paraId="05607D8E" w14:textId="77777777" w:rsidR="00CE000E" w:rsidRDefault="00CE000E" w:rsidP="00B73ED0">
            <w:pPr>
              <w:pStyle w:val="ListParagraph"/>
              <w:numPr>
                <w:ilvl w:val="0"/>
                <w:numId w:val="53"/>
              </w:numPr>
            </w:pPr>
            <w:r w:rsidRPr="0095654A">
              <w:t>Uneasy</w:t>
            </w:r>
          </w:p>
          <w:p w14:paraId="52F00C99" w14:textId="77777777" w:rsidR="00CE000E" w:rsidRDefault="00CE000E" w:rsidP="00B73ED0">
            <w:pPr>
              <w:pStyle w:val="ListParagraph"/>
              <w:numPr>
                <w:ilvl w:val="0"/>
                <w:numId w:val="53"/>
              </w:numPr>
            </w:pPr>
            <w:r w:rsidRPr="0095654A">
              <w:t>Worried</w:t>
            </w:r>
          </w:p>
          <w:p w14:paraId="7A66C988" w14:textId="77777777" w:rsidR="00CE000E" w:rsidRDefault="00CE000E" w:rsidP="00B73ED0">
            <w:pPr>
              <w:pStyle w:val="ListParagraph"/>
              <w:numPr>
                <w:ilvl w:val="0"/>
                <w:numId w:val="53"/>
              </w:numPr>
            </w:pPr>
            <w:r w:rsidRPr="0095654A">
              <w:t>Depressed</w:t>
            </w:r>
          </w:p>
          <w:p w14:paraId="39FE2958" w14:textId="77777777" w:rsidR="00CE000E" w:rsidRDefault="00CE000E" w:rsidP="00B73ED0">
            <w:pPr>
              <w:pStyle w:val="ListParagraph"/>
              <w:numPr>
                <w:ilvl w:val="0"/>
                <w:numId w:val="53"/>
              </w:numPr>
            </w:pPr>
            <w:r w:rsidRPr="0095654A">
              <w:t>Gloomy</w:t>
            </w:r>
          </w:p>
          <w:p w14:paraId="1464E082" w14:textId="155FC626" w:rsidR="00CE000E" w:rsidRDefault="00CE000E" w:rsidP="00B73ED0">
            <w:pPr>
              <w:pStyle w:val="ListParagraph"/>
              <w:numPr>
                <w:ilvl w:val="0"/>
                <w:numId w:val="53"/>
              </w:numPr>
            </w:pPr>
            <w:r w:rsidRPr="0095654A">
              <w:t>Miserable</w:t>
            </w:r>
          </w:p>
        </w:tc>
        <w:tc>
          <w:tcPr>
            <w:tcW w:w="5135" w:type="dxa"/>
          </w:tcPr>
          <w:p w14:paraId="493FDA54" w14:textId="77777777" w:rsidR="00CE000E" w:rsidRPr="00AD17D3" w:rsidRDefault="00CE000E" w:rsidP="00B73ED0">
            <w:pPr>
              <w:pStyle w:val="ListParagraph"/>
              <w:numPr>
                <w:ilvl w:val="0"/>
                <w:numId w:val="51"/>
              </w:numPr>
            </w:pPr>
            <w:r w:rsidRPr="00AD17D3">
              <w:t>Never</w:t>
            </w:r>
          </w:p>
          <w:p w14:paraId="31A7A6B4" w14:textId="27207C93" w:rsidR="00CE000E" w:rsidRPr="00AD17D3" w:rsidRDefault="00CE000E" w:rsidP="00B73ED0">
            <w:pPr>
              <w:pStyle w:val="ListParagraph"/>
              <w:numPr>
                <w:ilvl w:val="0"/>
                <w:numId w:val="51"/>
              </w:numPr>
            </w:pPr>
            <w:r w:rsidRPr="00AD17D3">
              <w:t>Occasionally</w:t>
            </w:r>
          </w:p>
          <w:p w14:paraId="07B3073C" w14:textId="2457CDB3" w:rsidR="00CE000E" w:rsidRPr="00AD17D3" w:rsidRDefault="00CE000E" w:rsidP="00B73ED0">
            <w:pPr>
              <w:pStyle w:val="ListParagraph"/>
              <w:numPr>
                <w:ilvl w:val="0"/>
                <w:numId w:val="51"/>
              </w:numPr>
            </w:pPr>
            <w:r w:rsidRPr="00AD17D3">
              <w:t>Some of the time</w:t>
            </w:r>
          </w:p>
          <w:p w14:paraId="7A2932FA" w14:textId="577B0BA4" w:rsidR="00CE000E" w:rsidRPr="00AD17D3" w:rsidRDefault="00CE000E" w:rsidP="00B73ED0">
            <w:pPr>
              <w:pStyle w:val="ListParagraph"/>
              <w:numPr>
                <w:ilvl w:val="0"/>
                <w:numId w:val="51"/>
              </w:numPr>
            </w:pPr>
            <w:r w:rsidRPr="00AD17D3">
              <w:t>Most of the time</w:t>
            </w:r>
          </w:p>
          <w:p w14:paraId="7D0594D8" w14:textId="267A7496" w:rsidR="00CE000E" w:rsidRPr="004342D9" w:rsidRDefault="00CE000E" w:rsidP="00B73ED0">
            <w:pPr>
              <w:pStyle w:val="ListParagraph"/>
              <w:numPr>
                <w:ilvl w:val="0"/>
                <w:numId w:val="51"/>
              </w:numPr>
            </w:pPr>
            <w:proofErr w:type="gramStart"/>
            <w:r w:rsidRPr="00AD17D3">
              <w:t>All of</w:t>
            </w:r>
            <w:proofErr w:type="gramEnd"/>
            <w:r w:rsidRPr="00AD17D3">
              <w:t xml:space="preserve"> the time</w:t>
            </w:r>
          </w:p>
        </w:tc>
        <w:tc>
          <w:tcPr>
            <w:tcW w:w="1811" w:type="dxa"/>
          </w:tcPr>
          <w:p w14:paraId="5A2C1675" w14:textId="10CF1505" w:rsidR="00CE000E" w:rsidRDefault="00906BB5" w:rsidP="00CE000E">
            <w:r>
              <w:t>Ask if 3.8.1=1.-2.</w:t>
            </w:r>
          </w:p>
        </w:tc>
        <w:tc>
          <w:tcPr>
            <w:tcW w:w="2409" w:type="dxa"/>
          </w:tcPr>
          <w:p w14:paraId="6866673C" w14:textId="74AE809B" w:rsidR="00CE000E" w:rsidRDefault="00CE000E" w:rsidP="00CE000E">
            <w:r>
              <w:t xml:space="preserve">ISER 2020, US Wave 12 </w:t>
            </w:r>
            <w:hyperlink w:anchor="Ref_2" w:history="1">
              <w:r w:rsidRPr="00EC445E">
                <w:rPr>
                  <w:rStyle w:val="Hyperlink"/>
                </w:rPr>
                <w:t>[2]</w:t>
              </w:r>
            </w:hyperlink>
            <w:r>
              <w:t>. Skills Survey</w:t>
            </w:r>
          </w:p>
        </w:tc>
        <w:tc>
          <w:tcPr>
            <w:tcW w:w="2977" w:type="dxa"/>
          </w:tcPr>
          <w:p w14:paraId="5CCCEA62" w14:textId="77777777" w:rsidR="00CE000E" w:rsidRDefault="00CE000E" w:rsidP="00CE000E">
            <w:r>
              <w:t>Inequalities and changes in work quality due to cash transfer</w:t>
            </w:r>
            <w:r w:rsidR="004C3312">
              <w:t>.</w:t>
            </w:r>
          </w:p>
          <w:p w14:paraId="462E5ED1" w14:textId="77777777" w:rsidR="004C3312" w:rsidRDefault="004C3312" w:rsidP="00CE000E"/>
          <w:p w14:paraId="3B9355BE" w14:textId="7BF85AD4" w:rsidR="004C3312" w:rsidRDefault="004C3312" w:rsidP="00CE000E">
            <w:r>
              <w:t>Adapted wording to include prior to leave</w:t>
            </w:r>
          </w:p>
        </w:tc>
        <w:tc>
          <w:tcPr>
            <w:tcW w:w="1559" w:type="dxa"/>
          </w:tcPr>
          <w:p w14:paraId="1E4D37E9" w14:textId="40549A15" w:rsidR="00CE000E" w:rsidRDefault="00CE000E" w:rsidP="00CE000E">
            <w:r>
              <w:t>All</w:t>
            </w:r>
          </w:p>
        </w:tc>
        <w:tc>
          <w:tcPr>
            <w:tcW w:w="1053" w:type="dxa"/>
          </w:tcPr>
          <w:p w14:paraId="41F7AC91" w14:textId="4348330A" w:rsidR="00CE000E" w:rsidRDefault="00CE000E" w:rsidP="00CE000E">
            <w:r>
              <w:t>3</w:t>
            </w:r>
          </w:p>
        </w:tc>
      </w:tr>
      <w:tr w:rsidR="00CE000E" w14:paraId="2789AC25" w14:textId="55A40EF1" w:rsidTr="00E24D89">
        <w:trPr>
          <w:trHeight w:val="113"/>
        </w:trPr>
        <w:tc>
          <w:tcPr>
            <w:tcW w:w="964" w:type="dxa"/>
          </w:tcPr>
          <w:p w14:paraId="1C928763" w14:textId="3C3DA398" w:rsidR="00CE000E" w:rsidRDefault="00CE000E" w:rsidP="00CE000E">
            <w:r>
              <w:t>3.</w:t>
            </w:r>
            <w:r w:rsidR="00F719D4">
              <w:t>8.10</w:t>
            </w:r>
          </w:p>
        </w:tc>
        <w:tc>
          <w:tcPr>
            <w:tcW w:w="1702" w:type="dxa"/>
          </w:tcPr>
          <w:p w14:paraId="3C60A394" w14:textId="22AAD5C4" w:rsidR="00CE000E" w:rsidRDefault="004F74C6" w:rsidP="00CE000E">
            <w:r>
              <w:t xml:space="preserve">Work conditions: </w:t>
            </w:r>
            <w:r w:rsidR="00CE000E">
              <w:t>Job aspirations</w:t>
            </w:r>
          </w:p>
        </w:tc>
        <w:tc>
          <w:tcPr>
            <w:tcW w:w="5240" w:type="dxa"/>
          </w:tcPr>
          <w:p w14:paraId="5133E775" w14:textId="77777777" w:rsidR="00CE000E" w:rsidRDefault="00CE000E" w:rsidP="00CE000E">
            <w:r w:rsidRPr="00434935">
              <w:t>Next is a list of things which you may or may not want to happen to your current employment situation. For each one can you please indicate</w:t>
            </w:r>
            <w:r>
              <w:t xml:space="preserve"> </w:t>
            </w:r>
            <w:r w:rsidRPr="00434935">
              <w:t xml:space="preserve">whether you </w:t>
            </w:r>
            <w:r w:rsidRPr="00434935">
              <w:rPr>
                <w:b/>
                <w:bCs/>
              </w:rPr>
              <w:t xml:space="preserve">would like </w:t>
            </w:r>
            <w:r w:rsidRPr="00434935">
              <w:t>this to happen to you in the next twelve months.</w:t>
            </w:r>
          </w:p>
          <w:p w14:paraId="67C68EED" w14:textId="5172CBAB" w:rsidR="00CE000E" w:rsidRDefault="00CE000E" w:rsidP="00CE000E"/>
          <w:p w14:paraId="54E5D544" w14:textId="77777777" w:rsidR="000F6FBD" w:rsidRDefault="000F6FBD" w:rsidP="000F6FBD">
            <w:r>
              <w:t>[GRID QUESTIONS]</w:t>
            </w:r>
          </w:p>
          <w:p w14:paraId="1417387D" w14:textId="77777777" w:rsidR="00CE000E" w:rsidRDefault="00CE000E" w:rsidP="00B73ED0">
            <w:pPr>
              <w:pStyle w:val="ListParagraph"/>
              <w:numPr>
                <w:ilvl w:val="0"/>
                <w:numId w:val="54"/>
              </w:numPr>
            </w:pPr>
            <w:r>
              <w:t>G</w:t>
            </w:r>
            <w:r w:rsidRPr="005179DE">
              <w:t>et a better job with your current employer</w:t>
            </w:r>
          </w:p>
          <w:p w14:paraId="59DEC11D" w14:textId="77777777" w:rsidR="00CE000E" w:rsidRDefault="00CE000E" w:rsidP="00B73ED0">
            <w:pPr>
              <w:pStyle w:val="ListParagraph"/>
              <w:numPr>
                <w:ilvl w:val="0"/>
                <w:numId w:val="54"/>
              </w:numPr>
            </w:pPr>
            <w:r>
              <w:t>T</w:t>
            </w:r>
            <w:r w:rsidRPr="005179DE">
              <w:t>ake up work related training</w:t>
            </w:r>
          </w:p>
          <w:p w14:paraId="51A36E18" w14:textId="77777777" w:rsidR="00CE000E" w:rsidRDefault="00CE000E" w:rsidP="00B73ED0">
            <w:pPr>
              <w:pStyle w:val="ListParagraph"/>
              <w:numPr>
                <w:ilvl w:val="0"/>
                <w:numId w:val="54"/>
              </w:numPr>
            </w:pPr>
            <w:r>
              <w:t>S</w:t>
            </w:r>
            <w:r w:rsidRPr="005179DE">
              <w:t>tart a new job with a new employer</w:t>
            </w:r>
          </w:p>
          <w:p w14:paraId="05C37287" w14:textId="77777777" w:rsidR="00CE000E" w:rsidRDefault="00CE000E" w:rsidP="00B73ED0">
            <w:pPr>
              <w:pStyle w:val="ListParagraph"/>
              <w:numPr>
                <w:ilvl w:val="0"/>
                <w:numId w:val="54"/>
              </w:numPr>
            </w:pPr>
            <w:r>
              <w:t>S</w:t>
            </w:r>
            <w:r w:rsidRPr="005179DE">
              <w:t xml:space="preserve">tart up </w:t>
            </w:r>
            <w:r>
              <w:t>a new</w:t>
            </w:r>
            <w:r w:rsidRPr="005179DE">
              <w:t xml:space="preserve"> business</w:t>
            </w:r>
          </w:p>
          <w:p w14:paraId="62702A99" w14:textId="360D566C" w:rsidR="00CE000E" w:rsidRPr="005179DE" w:rsidRDefault="00CE000E" w:rsidP="00B73ED0">
            <w:pPr>
              <w:pStyle w:val="ListParagraph"/>
              <w:numPr>
                <w:ilvl w:val="0"/>
                <w:numId w:val="54"/>
              </w:numPr>
            </w:pPr>
            <w:r>
              <w:t>G</w:t>
            </w:r>
            <w:r w:rsidRPr="002A25B2">
              <w:t>ive up paid work</w:t>
            </w:r>
          </w:p>
        </w:tc>
        <w:tc>
          <w:tcPr>
            <w:tcW w:w="5135" w:type="dxa"/>
          </w:tcPr>
          <w:p w14:paraId="086E69DF" w14:textId="77777777" w:rsidR="00CE000E" w:rsidRPr="005179DE" w:rsidRDefault="00CE000E" w:rsidP="00B73ED0">
            <w:pPr>
              <w:pStyle w:val="ListParagraph"/>
              <w:numPr>
                <w:ilvl w:val="0"/>
                <w:numId w:val="56"/>
              </w:numPr>
            </w:pPr>
            <w:r w:rsidRPr="005179DE">
              <w:t>Yes</w:t>
            </w:r>
          </w:p>
          <w:p w14:paraId="0EE03B79" w14:textId="31002E6B" w:rsidR="00CE000E" w:rsidRPr="005179DE" w:rsidRDefault="00CE000E" w:rsidP="00B73ED0">
            <w:pPr>
              <w:pStyle w:val="ListParagraph"/>
              <w:numPr>
                <w:ilvl w:val="0"/>
                <w:numId w:val="56"/>
              </w:numPr>
            </w:pPr>
            <w:r w:rsidRPr="005179DE">
              <w:t>No</w:t>
            </w:r>
          </w:p>
          <w:p w14:paraId="041F1484" w14:textId="17456FF1" w:rsidR="00CE000E" w:rsidRPr="004342D9" w:rsidRDefault="00CE000E" w:rsidP="00B73ED0">
            <w:pPr>
              <w:pStyle w:val="ListParagraph"/>
              <w:numPr>
                <w:ilvl w:val="0"/>
                <w:numId w:val="56"/>
              </w:numPr>
            </w:pPr>
            <w:r w:rsidRPr="005179DE">
              <w:t>Doesn't apply</w:t>
            </w:r>
          </w:p>
        </w:tc>
        <w:tc>
          <w:tcPr>
            <w:tcW w:w="1811" w:type="dxa"/>
          </w:tcPr>
          <w:p w14:paraId="3762B2C4" w14:textId="2EE32163" w:rsidR="00CE000E" w:rsidRDefault="00906BB5" w:rsidP="00CE000E">
            <w:r>
              <w:t>Ask if 3.8.1=1.-2.</w:t>
            </w:r>
          </w:p>
        </w:tc>
        <w:tc>
          <w:tcPr>
            <w:tcW w:w="2409" w:type="dxa"/>
          </w:tcPr>
          <w:p w14:paraId="6070E67D" w14:textId="2169CB30" w:rsidR="00CE000E" w:rsidRDefault="00CE000E" w:rsidP="00CE000E">
            <w:r w:rsidRPr="00A90901">
              <w:t xml:space="preserve">ISER 2020, US Wave 12 </w:t>
            </w:r>
            <w:hyperlink w:anchor="Ref_2" w:history="1">
              <w:r w:rsidRPr="00A90901">
                <w:rPr>
                  <w:rStyle w:val="Hyperlink"/>
                </w:rPr>
                <w:t>[2]</w:t>
              </w:r>
            </w:hyperlink>
            <w:r w:rsidRPr="00A90901">
              <w:t xml:space="preserve">. </w:t>
            </w:r>
            <w:r>
              <w:t>BHPS. Adapted</w:t>
            </w:r>
          </w:p>
        </w:tc>
        <w:tc>
          <w:tcPr>
            <w:tcW w:w="2977" w:type="dxa"/>
          </w:tcPr>
          <w:p w14:paraId="29DB6CD6" w14:textId="67262DD1" w:rsidR="00CE000E" w:rsidRPr="00FE1CD3" w:rsidRDefault="00CE000E" w:rsidP="00CE000E">
            <w:pPr>
              <w:pStyle w:val="CommentText"/>
              <w:rPr>
                <w:sz w:val="22"/>
                <w:szCs w:val="22"/>
              </w:rPr>
            </w:pPr>
            <w:r w:rsidRPr="00FE1CD3">
              <w:rPr>
                <w:sz w:val="22"/>
                <w:szCs w:val="22"/>
              </w:rPr>
              <w:t>Inequalities and changes in work security due to cash transfer. Adapted from Understanding Society by simplifying and creating grid with job expectations rather than them being grouped together.</w:t>
            </w:r>
          </w:p>
          <w:p w14:paraId="61EB1C0A" w14:textId="77777777" w:rsidR="00CE000E" w:rsidRDefault="00CE000E" w:rsidP="00CE000E">
            <w:pPr>
              <w:pStyle w:val="CommentText"/>
            </w:pPr>
          </w:p>
          <w:p w14:paraId="664728B8" w14:textId="139FA4B8" w:rsidR="00CE000E" w:rsidRDefault="00CE000E" w:rsidP="00CE000E">
            <w:r>
              <w:t>Doesn’t apply extended from ‘get a better job with your current employer’ to rest of categories</w:t>
            </w:r>
          </w:p>
        </w:tc>
        <w:tc>
          <w:tcPr>
            <w:tcW w:w="1559" w:type="dxa"/>
          </w:tcPr>
          <w:p w14:paraId="52F1F67B" w14:textId="2379BE15" w:rsidR="00CE000E" w:rsidRDefault="00CE000E" w:rsidP="00CE000E">
            <w:r>
              <w:t>All</w:t>
            </w:r>
          </w:p>
        </w:tc>
        <w:tc>
          <w:tcPr>
            <w:tcW w:w="1053" w:type="dxa"/>
          </w:tcPr>
          <w:p w14:paraId="11DE0C58" w14:textId="3D418662" w:rsidR="00CE000E" w:rsidRDefault="00CE000E" w:rsidP="00CE000E">
            <w:r>
              <w:t>3</w:t>
            </w:r>
          </w:p>
        </w:tc>
      </w:tr>
      <w:tr w:rsidR="00CE000E" w14:paraId="1306FF6D" w14:textId="0E8C48D0" w:rsidTr="00E24D89">
        <w:trPr>
          <w:trHeight w:val="113"/>
        </w:trPr>
        <w:tc>
          <w:tcPr>
            <w:tcW w:w="964" w:type="dxa"/>
          </w:tcPr>
          <w:p w14:paraId="25C16963" w14:textId="390E5B68" w:rsidR="00CE000E" w:rsidRDefault="00CE000E" w:rsidP="00CE000E">
            <w:r>
              <w:t>3.</w:t>
            </w:r>
            <w:r w:rsidR="00F719D4">
              <w:t>8.11</w:t>
            </w:r>
          </w:p>
        </w:tc>
        <w:tc>
          <w:tcPr>
            <w:tcW w:w="1702" w:type="dxa"/>
          </w:tcPr>
          <w:p w14:paraId="07F4C9DE" w14:textId="0ED7915B" w:rsidR="00CE000E" w:rsidRDefault="004F74C6" w:rsidP="00CE000E">
            <w:r>
              <w:t xml:space="preserve">Work conditions: </w:t>
            </w:r>
            <w:r w:rsidR="00CE000E">
              <w:t>Job expectations</w:t>
            </w:r>
          </w:p>
        </w:tc>
        <w:tc>
          <w:tcPr>
            <w:tcW w:w="5240" w:type="dxa"/>
          </w:tcPr>
          <w:p w14:paraId="2FB78634" w14:textId="77777777" w:rsidR="00CE000E" w:rsidRDefault="00CE000E" w:rsidP="00CE000E">
            <w:r>
              <w:t xml:space="preserve">Of the things we mentioned in the last question, which do you think </w:t>
            </w:r>
            <w:r w:rsidRPr="00EE4DE0">
              <w:rPr>
                <w:b/>
                <w:bCs/>
              </w:rPr>
              <w:t xml:space="preserve">will </w:t>
            </w:r>
            <w:proofErr w:type="gramStart"/>
            <w:r w:rsidRPr="00EE4DE0">
              <w:rPr>
                <w:b/>
                <w:bCs/>
              </w:rPr>
              <w:t>actually happen</w:t>
            </w:r>
            <w:proofErr w:type="gramEnd"/>
            <w:r>
              <w:t>, even if you would not like them to?</w:t>
            </w:r>
          </w:p>
          <w:p w14:paraId="7159FDDA" w14:textId="1033640D" w:rsidR="00CE000E" w:rsidRDefault="00CE000E" w:rsidP="00CE000E"/>
          <w:p w14:paraId="64CD3EF1" w14:textId="77777777" w:rsidR="000F6FBD" w:rsidRDefault="000F6FBD" w:rsidP="000F6FBD">
            <w:r>
              <w:t>[GRID QUESTIONS]</w:t>
            </w:r>
          </w:p>
          <w:p w14:paraId="34363122" w14:textId="74227F87" w:rsidR="00CE000E" w:rsidRDefault="00CE000E" w:rsidP="00B73ED0">
            <w:pPr>
              <w:pStyle w:val="ListParagraph"/>
              <w:numPr>
                <w:ilvl w:val="0"/>
                <w:numId w:val="55"/>
              </w:numPr>
            </w:pPr>
            <w:r>
              <w:t>G</w:t>
            </w:r>
            <w:r w:rsidRPr="005179DE">
              <w:t>et a better job with your current employer</w:t>
            </w:r>
          </w:p>
          <w:p w14:paraId="6B776A38" w14:textId="488A9943" w:rsidR="00CE000E" w:rsidRDefault="00CE000E" w:rsidP="00B73ED0">
            <w:pPr>
              <w:pStyle w:val="ListParagraph"/>
              <w:numPr>
                <w:ilvl w:val="0"/>
                <w:numId w:val="55"/>
              </w:numPr>
            </w:pPr>
            <w:r>
              <w:t>T</w:t>
            </w:r>
            <w:r w:rsidRPr="005179DE">
              <w:t>ake up work related training</w:t>
            </w:r>
          </w:p>
          <w:p w14:paraId="61964712" w14:textId="447CE87B" w:rsidR="00CE000E" w:rsidRDefault="00CE000E" w:rsidP="00B73ED0">
            <w:pPr>
              <w:pStyle w:val="ListParagraph"/>
              <w:numPr>
                <w:ilvl w:val="0"/>
                <w:numId w:val="55"/>
              </w:numPr>
            </w:pPr>
            <w:r>
              <w:t>S</w:t>
            </w:r>
            <w:r w:rsidRPr="005179DE">
              <w:t>tart a new job with a new employer</w:t>
            </w:r>
          </w:p>
          <w:p w14:paraId="5054E041" w14:textId="5D22F057" w:rsidR="00CE000E" w:rsidRDefault="00CE000E" w:rsidP="00B73ED0">
            <w:pPr>
              <w:pStyle w:val="ListParagraph"/>
              <w:numPr>
                <w:ilvl w:val="0"/>
                <w:numId w:val="55"/>
              </w:numPr>
            </w:pPr>
            <w:r>
              <w:t>S</w:t>
            </w:r>
            <w:r w:rsidRPr="005179DE">
              <w:t xml:space="preserve">tart up </w:t>
            </w:r>
            <w:r>
              <w:t>a new</w:t>
            </w:r>
            <w:r w:rsidRPr="005179DE">
              <w:t xml:space="preserve"> business</w:t>
            </w:r>
          </w:p>
          <w:p w14:paraId="54F10763" w14:textId="525C8959" w:rsidR="00CE000E" w:rsidRDefault="00CE000E" w:rsidP="00B73ED0">
            <w:pPr>
              <w:pStyle w:val="ListParagraph"/>
              <w:numPr>
                <w:ilvl w:val="0"/>
                <w:numId w:val="55"/>
              </w:numPr>
            </w:pPr>
            <w:r>
              <w:t>G</w:t>
            </w:r>
            <w:r w:rsidRPr="002A25B2">
              <w:t>ive up paid work</w:t>
            </w:r>
          </w:p>
        </w:tc>
        <w:tc>
          <w:tcPr>
            <w:tcW w:w="5135" w:type="dxa"/>
          </w:tcPr>
          <w:p w14:paraId="6EE39890" w14:textId="77777777" w:rsidR="00CE000E" w:rsidRPr="005179DE" w:rsidRDefault="00CE000E" w:rsidP="00B73ED0">
            <w:pPr>
              <w:pStyle w:val="ListParagraph"/>
              <w:numPr>
                <w:ilvl w:val="0"/>
                <w:numId w:val="57"/>
              </w:numPr>
            </w:pPr>
            <w:r w:rsidRPr="005179DE">
              <w:t>Yes</w:t>
            </w:r>
          </w:p>
          <w:p w14:paraId="2C60C95F" w14:textId="77777777" w:rsidR="00CE000E" w:rsidRPr="005179DE" w:rsidRDefault="00CE000E" w:rsidP="00B73ED0">
            <w:pPr>
              <w:pStyle w:val="ListParagraph"/>
              <w:numPr>
                <w:ilvl w:val="0"/>
                <w:numId w:val="57"/>
              </w:numPr>
            </w:pPr>
            <w:r w:rsidRPr="005179DE">
              <w:t>No</w:t>
            </w:r>
          </w:p>
          <w:p w14:paraId="3DB55494" w14:textId="1819FB22" w:rsidR="00CE000E" w:rsidRPr="004342D9" w:rsidRDefault="00CE000E" w:rsidP="00B73ED0">
            <w:pPr>
              <w:pStyle w:val="ListParagraph"/>
              <w:numPr>
                <w:ilvl w:val="0"/>
                <w:numId w:val="57"/>
              </w:numPr>
            </w:pPr>
            <w:r w:rsidRPr="005179DE">
              <w:t>Doesn't apply</w:t>
            </w:r>
          </w:p>
        </w:tc>
        <w:tc>
          <w:tcPr>
            <w:tcW w:w="1811" w:type="dxa"/>
          </w:tcPr>
          <w:p w14:paraId="707A9604" w14:textId="2CF7C2C1" w:rsidR="00CE000E" w:rsidRDefault="00906BB5" w:rsidP="00CE000E">
            <w:r>
              <w:t>Ask if 3.8.1=1.-2.</w:t>
            </w:r>
          </w:p>
        </w:tc>
        <w:tc>
          <w:tcPr>
            <w:tcW w:w="2409" w:type="dxa"/>
          </w:tcPr>
          <w:p w14:paraId="29DA1901" w14:textId="73139DD5"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2EFE1774" w14:textId="609C3672" w:rsidR="00CE000E" w:rsidRDefault="00CE000E" w:rsidP="00CE000E">
            <w:r>
              <w:t>Inequalities and changes in work security due to cash transfer</w:t>
            </w:r>
          </w:p>
        </w:tc>
        <w:tc>
          <w:tcPr>
            <w:tcW w:w="1559" w:type="dxa"/>
          </w:tcPr>
          <w:p w14:paraId="64D679AE" w14:textId="156BE33A" w:rsidR="00CE000E" w:rsidRDefault="00CE000E" w:rsidP="00CE000E">
            <w:r>
              <w:t>All</w:t>
            </w:r>
          </w:p>
        </w:tc>
        <w:tc>
          <w:tcPr>
            <w:tcW w:w="1053" w:type="dxa"/>
          </w:tcPr>
          <w:p w14:paraId="36D219EC" w14:textId="7A53B88F" w:rsidR="00CE000E" w:rsidRDefault="00CE000E" w:rsidP="00CE000E">
            <w:r>
              <w:t>3</w:t>
            </w:r>
          </w:p>
        </w:tc>
      </w:tr>
      <w:tr w:rsidR="00CE000E" w14:paraId="5FFB3268" w14:textId="35393BB7" w:rsidTr="00E24D89">
        <w:trPr>
          <w:trHeight w:val="113"/>
        </w:trPr>
        <w:tc>
          <w:tcPr>
            <w:tcW w:w="964" w:type="dxa"/>
          </w:tcPr>
          <w:p w14:paraId="39831F45" w14:textId="061408FB" w:rsidR="00CE000E" w:rsidRDefault="00CE000E" w:rsidP="00CE000E">
            <w:r>
              <w:t>3.</w:t>
            </w:r>
            <w:r w:rsidR="00F719D4">
              <w:t>8.12</w:t>
            </w:r>
          </w:p>
        </w:tc>
        <w:tc>
          <w:tcPr>
            <w:tcW w:w="1702" w:type="dxa"/>
          </w:tcPr>
          <w:p w14:paraId="76537819" w14:textId="7EEFF8AB" w:rsidR="00CE000E" w:rsidRDefault="004F74C6" w:rsidP="00CE000E">
            <w:r>
              <w:t xml:space="preserve">Work conditions: </w:t>
            </w:r>
            <w:r w:rsidR="00CE000E">
              <w:t>Job security</w:t>
            </w:r>
          </w:p>
        </w:tc>
        <w:tc>
          <w:tcPr>
            <w:tcW w:w="5240" w:type="dxa"/>
          </w:tcPr>
          <w:p w14:paraId="7B3355B5" w14:textId="61B82CB4" w:rsidR="00CE000E" w:rsidRDefault="00CE000E" w:rsidP="00CE000E">
            <w:r>
              <w:t xml:space="preserve">We would like you to think about your employment prospects over the next 12 months. Thinking about losing your job by being sacked, laid-off, made </w:t>
            </w:r>
            <w:r>
              <w:lastRenderedPageBreak/>
              <w:t>redundant or not having your contract renewed, how likely do you think it is that you will lose your job during the next 12 months?</w:t>
            </w:r>
          </w:p>
        </w:tc>
        <w:tc>
          <w:tcPr>
            <w:tcW w:w="5135" w:type="dxa"/>
          </w:tcPr>
          <w:p w14:paraId="11D3616A" w14:textId="77777777" w:rsidR="00CE000E" w:rsidRDefault="00CE000E" w:rsidP="00B73ED0">
            <w:pPr>
              <w:pStyle w:val="ListParagraph"/>
              <w:numPr>
                <w:ilvl w:val="0"/>
                <w:numId w:val="58"/>
              </w:numPr>
            </w:pPr>
            <w:r>
              <w:lastRenderedPageBreak/>
              <w:t>Very likely</w:t>
            </w:r>
          </w:p>
          <w:p w14:paraId="754CD6F4" w14:textId="347C9E0B" w:rsidR="00CE000E" w:rsidRDefault="00CE000E" w:rsidP="00B73ED0">
            <w:pPr>
              <w:pStyle w:val="ListParagraph"/>
              <w:numPr>
                <w:ilvl w:val="0"/>
                <w:numId w:val="58"/>
              </w:numPr>
            </w:pPr>
            <w:r>
              <w:t>Likely</w:t>
            </w:r>
          </w:p>
          <w:p w14:paraId="1FDF385E" w14:textId="1BEE2862" w:rsidR="00CE000E" w:rsidRDefault="00CE000E" w:rsidP="00B73ED0">
            <w:pPr>
              <w:pStyle w:val="ListParagraph"/>
              <w:numPr>
                <w:ilvl w:val="0"/>
                <w:numId w:val="58"/>
              </w:numPr>
            </w:pPr>
            <w:r>
              <w:t>Unlikely</w:t>
            </w:r>
          </w:p>
          <w:p w14:paraId="7B6C000E" w14:textId="60A83859" w:rsidR="00CE000E" w:rsidRPr="004342D9" w:rsidRDefault="00CE000E" w:rsidP="00B73ED0">
            <w:pPr>
              <w:pStyle w:val="ListParagraph"/>
              <w:numPr>
                <w:ilvl w:val="0"/>
                <w:numId w:val="58"/>
              </w:numPr>
            </w:pPr>
            <w:r>
              <w:lastRenderedPageBreak/>
              <w:t>Very unlikely</w:t>
            </w:r>
          </w:p>
        </w:tc>
        <w:tc>
          <w:tcPr>
            <w:tcW w:w="1811" w:type="dxa"/>
          </w:tcPr>
          <w:p w14:paraId="794B0A4D" w14:textId="2049A8C0" w:rsidR="00CE000E" w:rsidRDefault="00906BB5" w:rsidP="00CE000E">
            <w:r>
              <w:lastRenderedPageBreak/>
              <w:t>Ask if 3.8.1=1.-2.</w:t>
            </w:r>
          </w:p>
        </w:tc>
        <w:tc>
          <w:tcPr>
            <w:tcW w:w="2409" w:type="dxa"/>
          </w:tcPr>
          <w:p w14:paraId="4ED7177F" w14:textId="27834C52" w:rsidR="00CE000E" w:rsidRDefault="00CE000E" w:rsidP="00CE000E">
            <w:r>
              <w:t xml:space="preserve">ISER 2020, US Wave 12 </w:t>
            </w:r>
            <w:hyperlink w:anchor="Ref_2" w:history="1">
              <w:r w:rsidRPr="00EC445E">
                <w:rPr>
                  <w:rStyle w:val="Hyperlink"/>
                </w:rPr>
                <w:t>[2]</w:t>
              </w:r>
            </w:hyperlink>
            <w:r>
              <w:t>. Adapted from HILDA</w:t>
            </w:r>
          </w:p>
        </w:tc>
        <w:tc>
          <w:tcPr>
            <w:tcW w:w="2977" w:type="dxa"/>
          </w:tcPr>
          <w:p w14:paraId="2CAD2FCA" w14:textId="71928070" w:rsidR="00CE000E" w:rsidRDefault="00CE000E" w:rsidP="00CE000E">
            <w:r>
              <w:t>Inequalities and changes in work security due to cash transfer</w:t>
            </w:r>
          </w:p>
        </w:tc>
        <w:tc>
          <w:tcPr>
            <w:tcW w:w="1559" w:type="dxa"/>
          </w:tcPr>
          <w:p w14:paraId="0B0F2B42" w14:textId="3090F004" w:rsidR="00CE000E" w:rsidRDefault="00CE000E" w:rsidP="00CE000E">
            <w:r>
              <w:t>All</w:t>
            </w:r>
          </w:p>
        </w:tc>
        <w:tc>
          <w:tcPr>
            <w:tcW w:w="1053" w:type="dxa"/>
          </w:tcPr>
          <w:p w14:paraId="6FB4B22B" w14:textId="3528BBBE" w:rsidR="00CE000E" w:rsidRDefault="00CE000E" w:rsidP="00CE000E">
            <w:r>
              <w:t>3</w:t>
            </w:r>
          </w:p>
        </w:tc>
      </w:tr>
      <w:tr w:rsidR="00CE000E" w14:paraId="01ED594A" w14:textId="022421E6" w:rsidTr="00E24D89">
        <w:trPr>
          <w:trHeight w:val="113"/>
        </w:trPr>
        <w:tc>
          <w:tcPr>
            <w:tcW w:w="964" w:type="dxa"/>
          </w:tcPr>
          <w:p w14:paraId="176E1CA8" w14:textId="553CBFC9" w:rsidR="00CE000E" w:rsidRDefault="00CE000E" w:rsidP="00CE000E">
            <w:r>
              <w:t>3.</w:t>
            </w:r>
            <w:r w:rsidR="00F719D4">
              <w:t>9.1</w:t>
            </w:r>
          </w:p>
        </w:tc>
        <w:tc>
          <w:tcPr>
            <w:tcW w:w="1702" w:type="dxa"/>
          </w:tcPr>
          <w:p w14:paraId="764E1306" w14:textId="73E01AF3" w:rsidR="00CE000E" w:rsidRDefault="00CE000E" w:rsidP="00CE000E">
            <w:r>
              <w:t xml:space="preserve">Not in employment: </w:t>
            </w:r>
            <w:r w:rsidR="00F719D4">
              <w:t>L</w:t>
            </w:r>
            <w:r>
              <w:t>ooked for work</w:t>
            </w:r>
          </w:p>
        </w:tc>
        <w:tc>
          <w:tcPr>
            <w:tcW w:w="5240" w:type="dxa"/>
          </w:tcPr>
          <w:p w14:paraId="6B118E80" w14:textId="77777777" w:rsidR="00CE000E" w:rsidRDefault="00CE000E" w:rsidP="00CE000E">
            <w:r w:rsidRPr="00BC6256">
              <w:t>Have you looked for any kind of paid work or government training scheme in the last four weeks?</w:t>
            </w:r>
          </w:p>
          <w:p w14:paraId="32542148" w14:textId="77777777" w:rsidR="00CE000E" w:rsidRDefault="00CE000E" w:rsidP="00CE000E"/>
          <w:p w14:paraId="698EF265" w14:textId="77777777" w:rsidR="00CE000E" w:rsidRPr="00130585" w:rsidRDefault="00CE000E" w:rsidP="00CE000E">
            <w:pPr>
              <w:rPr>
                <w:b/>
                <w:bCs/>
              </w:rPr>
            </w:pPr>
            <w:r w:rsidRPr="00130585">
              <w:rPr>
                <w:b/>
                <w:bCs/>
              </w:rPr>
              <w:t>Help</w:t>
            </w:r>
          </w:p>
          <w:p w14:paraId="2C3CBDA6" w14:textId="7FCEE3E5" w:rsidR="00CE000E" w:rsidRDefault="00CE000E" w:rsidP="00CE000E">
            <w:r>
              <w:t>Include as looking for work: being registered at any government or private employment agency, approaching employers, checking newspaper advertisements, making inquiries of friends etc.</w:t>
            </w:r>
          </w:p>
        </w:tc>
        <w:tc>
          <w:tcPr>
            <w:tcW w:w="5135" w:type="dxa"/>
          </w:tcPr>
          <w:p w14:paraId="0F403324" w14:textId="77777777" w:rsidR="00CE000E" w:rsidRPr="005179DE" w:rsidRDefault="00CE000E" w:rsidP="00B73ED0">
            <w:pPr>
              <w:pStyle w:val="ListParagraph"/>
              <w:numPr>
                <w:ilvl w:val="0"/>
                <w:numId w:val="59"/>
              </w:numPr>
            </w:pPr>
            <w:r w:rsidRPr="005179DE">
              <w:t>Yes</w:t>
            </w:r>
          </w:p>
          <w:p w14:paraId="31445582" w14:textId="7087E1B7" w:rsidR="00CE000E" w:rsidRPr="004342D9" w:rsidRDefault="00CE000E" w:rsidP="00B73ED0">
            <w:pPr>
              <w:pStyle w:val="ListParagraph"/>
              <w:numPr>
                <w:ilvl w:val="0"/>
                <w:numId w:val="59"/>
              </w:numPr>
            </w:pPr>
            <w:r w:rsidRPr="005179DE">
              <w:t>No</w:t>
            </w:r>
          </w:p>
        </w:tc>
        <w:tc>
          <w:tcPr>
            <w:tcW w:w="1811" w:type="dxa"/>
          </w:tcPr>
          <w:p w14:paraId="25912BA7" w14:textId="316EDA06" w:rsidR="00CE000E" w:rsidRDefault="00906BB5" w:rsidP="00CE000E">
            <w:r>
              <w:t>Ask if 3.8.1=3.</w:t>
            </w:r>
          </w:p>
        </w:tc>
        <w:tc>
          <w:tcPr>
            <w:tcW w:w="2409" w:type="dxa"/>
          </w:tcPr>
          <w:p w14:paraId="4D446DD3" w14:textId="05CC7AC1"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55360E6B" w14:textId="589835A8" w:rsidR="00CE000E" w:rsidRDefault="00CE000E" w:rsidP="00CE000E">
            <w:r>
              <w:t>Inequalities and changes in economic activity due to cash transfer</w:t>
            </w:r>
          </w:p>
        </w:tc>
        <w:tc>
          <w:tcPr>
            <w:tcW w:w="1559" w:type="dxa"/>
          </w:tcPr>
          <w:p w14:paraId="15D405C0" w14:textId="624F4459" w:rsidR="00CE000E" w:rsidRDefault="00CE000E" w:rsidP="00CE000E">
            <w:r>
              <w:t>All</w:t>
            </w:r>
          </w:p>
        </w:tc>
        <w:tc>
          <w:tcPr>
            <w:tcW w:w="1053" w:type="dxa"/>
          </w:tcPr>
          <w:p w14:paraId="3F3514D9" w14:textId="6C58B022" w:rsidR="00CE000E" w:rsidRDefault="00CE000E" w:rsidP="00CE000E">
            <w:r>
              <w:t>3</w:t>
            </w:r>
          </w:p>
        </w:tc>
      </w:tr>
      <w:tr w:rsidR="00CE000E" w14:paraId="2A6233B6" w14:textId="726DADAF" w:rsidTr="00E24D89">
        <w:trPr>
          <w:trHeight w:val="113"/>
        </w:trPr>
        <w:tc>
          <w:tcPr>
            <w:tcW w:w="964" w:type="dxa"/>
          </w:tcPr>
          <w:p w14:paraId="66943225" w14:textId="03350CC9" w:rsidR="00CE000E" w:rsidRDefault="00CE000E" w:rsidP="00CE000E">
            <w:r>
              <w:t>3.</w:t>
            </w:r>
            <w:r w:rsidR="00F719D4">
              <w:t>9.2</w:t>
            </w:r>
          </w:p>
        </w:tc>
        <w:tc>
          <w:tcPr>
            <w:tcW w:w="1702" w:type="dxa"/>
          </w:tcPr>
          <w:p w14:paraId="5E5494F9" w14:textId="24F27812" w:rsidR="00CE000E" w:rsidRDefault="00CE000E" w:rsidP="00CE000E">
            <w:r>
              <w:t xml:space="preserve">Not in employment: </w:t>
            </w:r>
            <w:r w:rsidR="00F719D4">
              <w:t>W</w:t>
            </w:r>
            <w:r>
              <w:t>ould like work</w:t>
            </w:r>
          </w:p>
        </w:tc>
        <w:tc>
          <w:tcPr>
            <w:tcW w:w="5240" w:type="dxa"/>
          </w:tcPr>
          <w:p w14:paraId="030E352E" w14:textId="77777777" w:rsidR="00CE000E" w:rsidRDefault="00CE000E" w:rsidP="00CE000E">
            <w:r w:rsidRPr="006554BD">
              <w:t xml:space="preserve">Although you are not looking for paid work </w:t>
            </w:r>
            <w:proofErr w:type="gramStart"/>
            <w:r w:rsidRPr="006554BD">
              <w:t>at the moment</w:t>
            </w:r>
            <w:proofErr w:type="gramEnd"/>
            <w:r w:rsidRPr="006554BD">
              <w:t>, would you like to have a regular paid job even if only for a few hours a week?</w:t>
            </w:r>
          </w:p>
          <w:p w14:paraId="46084F43" w14:textId="77777777" w:rsidR="00CE000E" w:rsidRDefault="00CE000E" w:rsidP="00CE000E"/>
          <w:p w14:paraId="6DE404FF" w14:textId="531ACBC6" w:rsidR="00CE000E" w:rsidRDefault="00CE000E" w:rsidP="00CE000E">
            <w:r w:rsidRPr="006554BD">
              <w:t>If you</w:t>
            </w:r>
            <w:r>
              <w:t xml:space="preserve"> </w:t>
            </w:r>
            <w:r w:rsidRPr="006554BD">
              <w:t xml:space="preserve">would </w:t>
            </w:r>
            <w:r w:rsidRPr="006554BD">
              <w:rPr>
                <w:b/>
                <w:bCs/>
              </w:rPr>
              <w:t xml:space="preserve">like </w:t>
            </w:r>
            <w:r w:rsidRPr="006554BD">
              <w:t xml:space="preserve">paid work but cannot do it because of health problems, disability, </w:t>
            </w:r>
            <w:proofErr w:type="gramStart"/>
            <w:r w:rsidRPr="006554BD">
              <w:t>age</w:t>
            </w:r>
            <w:proofErr w:type="gramEnd"/>
            <w:r w:rsidRPr="006554BD">
              <w:t xml:space="preserve"> or caring responsibilities, please answer yes here.</w:t>
            </w:r>
          </w:p>
        </w:tc>
        <w:tc>
          <w:tcPr>
            <w:tcW w:w="5135" w:type="dxa"/>
          </w:tcPr>
          <w:p w14:paraId="5E5F9BB8" w14:textId="77777777" w:rsidR="00CE000E" w:rsidRDefault="00CE000E" w:rsidP="00B73ED0">
            <w:pPr>
              <w:pStyle w:val="ListParagraph"/>
              <w:numPr>
                <w:ilvl w:val="0"/>
                <w:numId w:val="60"/>
              </w:numPr>
            </w:pPr>
            <w:r>
              <w:t>Yes</w:t>
            </w:r>
          </w:p>
          <w:p w14:paraId="5FA0A418" w14:textId="50A2491A" w:rsidR="00CE000E" w:rsidRPr="004342D9" w:rsidRDefault="00CE000E" w:rsidP="00B73ED0">
            <w:pPr>
              <w:pStyle w:val="ListParagraph"/>
              <w:numPr>
                <w:ilvl w:val="0"/>
                <w:numId w:val="60"/>
              </w:numPr>
            </w:pPr>
            <w:r>
              <w:t>No</w:t>
            </w:r>
          </w:p>
        </w:tc>
        <w:tc>
          <w:tcPr>
            <w:tcW w:w="1811" w:type="dxa"/>
          </w:tcPr>
          <w:p w14:paraId="30C4177E" w14:textId="4B9C8D71" w:rsidR="00CE000E" w:rsidRDefault="00CE000E" w:rsidP="00CE000E">
            <w:r>
              <w:t xml:space="preserve">Ask if </w:t>
            </w:r>
            <w:r w:rsidR="00631A4E">
              <w:t>3.9.1=2.</w:t>
            </w:r>
          </w:p>
        </w:tc>
        <w:tc>
          <w:tcPr>
            <w:tcW w:w="2409" w:type="dxa"/>
          </w:tcPr>
          <w:p w14:paraId="6DC61064" w14:textId="18942141"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626FC170" w14:textId="3FD907C0" w:rsidR="00CE000E" w:rsidRDefault="00CE000E" w:rsidP="00CE000E">
            <w:r>
              <w:t>Inequalities and changes in economic activity due to cash transfer</w:t>
            </w:r>
          </w:p>
        </w:tc>
        <w:tc>
          <w:tcPr>
            <w:tcW w:w="1559" w:type="dxa"/>
          </w:tcPr>
          <w:p w14:paraId="745CE24A" w14:textId="040B1BC2" w:rsidR="00CE000E" w:rsidRDefault="00CE000E" w:rsidP="00CE000E">
            <w:r>
              <w:t>All</w:t>
            </w:r>
          </w:p>
        </w:tc>
        <w:tc>
          <w:tcPr>
            <w:tcW w:w="1053" w:type="dxa"/>
          </w:tcPr>
          <w:p w14:paraId="74AD1625" w14:textId="774DB594" w:rsidR="00CE000E" w:rsidRDefault="00CE000E" w:rsidP="00CE000E">
            <w:r>
              <w:t>3</w:t>
            </w:r>
          </w:p>
        </w:tc>
      </w:tr>
      <w:tr w:rsidR="00CE000E" w14:paraId="4E3A0816" w14:textId="2F378826" w:rsidTr="00E24D89">
        <w:trPr>
          <w:trHeight w:val="113"/>
        </w:trPr>
        <w:tc>
          <w:tcPr>
            <w:tcW w:w="964" w:type="dxa"/>
          </w:tcPr>
          <w:p w14:paraId="7C231DFD" w14:textId="4CE60CB6" w:rsidR="00CE000E" w:rsidRDefault="00CE000E" w:rsidP="00CE000E">
            <w:r>
              <w:t>3.</w:t>
            </w:r>
            <w:r w:rsidR="00F719D4">
              <w:t>9.3</w:t>
            </w:r>
          </w:p>
        </w:tc>
        <w:tc>
          <w:tcPr>
            <w:tcW w:w="1702" w:type="dxa"/>
          </w:tcPr>
          <w:p w14:paraId="6A426553" w14:textId="6D38D263" w:rsidR="00CE000E" w:rsidRDefault="00CE000E" w:rsidP="00CE000E">
            <w:r>
              <w:t xml:space="preserve">Not in employment: </w:t>
            </w:r>
            <w:r w:rsidR="00A7768D">
              <w:t>C</w:t>
            </w:r>
            <w:r>
              <w:t>ould take up training</w:t>
            </w:r>
          </w:p>
        </w:tc>
        <w:tc>
          <w:tcPr>
            <w:tcW w:w="5240" w:type="dxa"/>
          </w:tcPr>
          <w:p w14:paraId="10360915" w14:textId="59E86E40" w:rsidR="00CE000E" w:rsidRDefault="00CE000E" w:rsidP="00CE000E">
            <w:r w:rsidRPr="00C3302B">
              <w:t>If a job or a place on a government training scheme had been available in the week ending last Sunday, would you have been able to start within</w:t>
            </w:r>
            <w:r>
              <w:t xml:space="preserve"> </w:t>
            </w:r>
            <w:r w:rsidRPr="00C3302B">
              <w:t>two weeks?</w:t>
            </w:r>
          </w:p>
        </w:tc>
        <w:tc>
          <w:tcPr>
            <w:tcW w:w="5135" w:type="dxa"/>
          </w:tcPr>
          <w:p w14:paraId="73AC8A5C" w14:textId="77777777" w:rsidR="00CE000E" w:rsidRDefault="00CE000E" w:rsidP="00B73ED0">
            <w:pPr>
              <w:pStyle w:val="ListParagraph"/>
              <w:numPr>
                <w:ilvl w:val="0"/>
                <w:numId w:val="61"/>
              </w:numPr>
            </w:pPr>
            <w:r>
              <w:t>Yes</w:t>
            </w:r>
          </w:p>
          <w:p w14:paraId="04071BA3" w14:textId="1521ECB4" w:rsidR="00CE000E" w:rsidRPr="004342D9" w:rsidRDefault="00CE000E" w:rsidP="00B73ED0">
            <w:pPr>
              <w:pStyle w:val="ListParagraph"/>
              <w:numPr>
                <w:ilvl w:val="0"/>
                <w:numId w:val="61"/>
              </w:numPr>
            </w:pPr>
            <w:r>
              <w:t>No</w:t>
            </w:r>
          </w:p>
        </w:tc>
        <w:tc>
          <w:tcPr>
            <w:tcW w:w="1811" w:type="dxa"/>
          </w:tcPr>
          <w:p w14:paraId="1FBBE7C0" w14:textId="582EEEAC" w:rsidR="00CE000E" w:rsidRDefault="00A7768D" w:rsidP="00CE000E">
            <w:r>
              <w:t>Ask if 3.8.1=3.</w:t>
            </w:r>
          </w:p>
        </w:tc>
        <w:tc>
          <w:tcPr>
            <w:tcW w:w="2409" w:type="dxa"/>
          </w:tcPr>
          <w:p w14:paraId="06B678AF" w14:textId="68F1A000"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21409370" w14:textId="17397EFF" w:rsidR="00CE000E" w:rsidRDefault="00CE000E" w:rsidP="00CE000E">
            <w:r>
              <w:t>Inequalities and changes in economic activity due to cash transfer</w:t>
            </w:r>
          </w:p>
        </w:tc>
        <w:tc>
          <w:tcPr>
            <w:tcW w:w="1559" w:type="dxa"/>
          </w:tcPr>
          <w:p w14:paraId="4564FC90" w14:textId="13C9B729" w:rsidR="00CE000E" w:rsidRDefault="00CE000E" w:rsidP="00CE000E">
            <w:r>
              <w:t>All</w:t>
            </w:r>
          </w:p>
        </w:tc>
        <w:tc>
          <w:tcPr>
            <w:tcW w:w="1053" w:type="dxa"/>
          </w:tcPr>
          <w:p w14:paraId="006ED347" w14:textId="42D02E7F" w:rsidR="00CE000E" w:rsidRDefault="00CE000E" w:rsidP="00CE000E">
            <w:r>
              <w:t>3</w:t>
            </w:r>
          </w:p>
        </w:tc>
      </w:tr>
      <w:tr w:rsidR="00CE000E" w14:paraId="276719F8" w14:textId="36AC0A7C" w:rsidTr="00E24D89">
        <w:trPr>
          <w:trHeight w:val="113"/>
        </w:trPr>
        <w:tc>
          <w:tcPr>
            <w:tcW w:w="964" w:type="dxa"/>
          </w:tcPr>
          <w:p w14:paraId="0EC013F8" w14:textId="7535212D" w:rsidR="00CE000E" w:rsidRDefault="00CE000E" w:rsidP="00CE000E">
            <w:r>
              <w:t>3.</w:t>
            </w:r>
            <w:r w:rsidR="00F719D4">
              <w:t>9.4</w:t>
            </w:r>
          </w:p>
        </w:tc>
        <w:tc>
          <w:tcPr>
            <w:tcW w:w="1702" w:type="dxa"/>
          </w:tcPr>
          <w:p w14:paraId="79CAC730" w14:textId="6CA0FCAF" w:rsidR="00CE000E" w:rsidRDefault="00CE000E" w:rsidP="00CE000E">
            <w:r>
              <w:t xml:space="preserve">Not in employment: </w:t>
            </w:r>
            <w:r w:rsidR="00100890">
              <w:t>F</w:t>
            </w:r>
            <w:r>
              <w:t>inding work steps</w:t>
            </w:r>
          </w:p>
        </w:tc>
        <w:tc>
          <w:tcPr>
            <w:tcW w:w="5240" w:type="dxa"/>
          </w:tcPr>
          <w:p w14:paraId="2B8CD33A" w14:textId="77777777" w:rsidR="00CE000E" w:rsidRDefault="00CE000E" w:rsidP="00CE000E">
            <w:r w:rsidRPr="00C42744">
              <w:t>In the past four weeks what active steps have you taken to find work?</w:t>
            </w:r>
          </w:p>
          <w:p w14:paraId="37343338" w14:textId="77777777" w:rsidR="00CE000E" w:rsidRDefault="00CE000E" w:rsidP="00CE000E"/>
          <w:p w14:paraId="7348822F" w14:textId="7F81F06A" w:rsidR="00CE000E" w:rsidRDefault="00CE000E" w:rsidP="00CE000E">
            <w:r w:rsidRPr="00C42744">
              <w:t xml:space="preserve">Please </w:t>
            </w:r>
            <w:r>
              <w:t xml:space="preserve">choose </w:t>
            </w:r>
            <w:proofErr w:type="gramStart"/>
            <w:r>
              <w:t>a number of</w:t>
            </w:r>
            <w:proofErr w:type="gramEnd"/>
            <w:r>
              <w:t xml:space="preserve"> times for each o</w:t>
            </w:r>
            <w:r w:rsidRPr="00C42744">
              <w:t>f the answers that apply.</w:t>
            </w:r>
          </w:p>
        </w:tc>
        <w:tc>
          <w:tcPr>
            <w:tcW w:w="5135" w:type="dxa"/>
          </w:tcPr>
          <w:p w14:paraId="41F078A5" w14:textId="07E8A331" w:rsidR="00A7768D" w:rsidRDefault="00A7768D" w:rsidP="00A7768D">
            <w:r>
              <w:t>[ROW OPTIONS WITH NUMERICAL BOX 0-20]</w:t>
            </w:r>
          </w:p>
          <w:p w14:paraId="1703AB4E" w14:textId="26F93845" w:rsidR="00CE000E" w:rsidRPr="00C42744" w:rsidRDefault="00CE000E" w:rsidP="00B73ED0">
            <w:pPr>
              <w:pStyle w:val="ListParagraph"/>
              <w:numPr>
                <w:ilvl w:val="0"/>
                <w:numId w:val="62"/>
              </w:numPr>
            </w:pPr>
            <w:r w:rsidRPr="00C42744">
              <w:t>Applied directly to an employer</w:t>
            </w:r>
          </w:p>
          <w:p w14:paraId="02CF989F" w14:textId="53543139" w:rsidR="00CE000E" w:rsidRPr="00C42744" w:rsidRDefault="00CE000E" w:rsidP="00B73ED0">
            <w:pPr>
              <w:pStyle w:val="ListParagraph"/>
              <w:numPr>
                <w:ilvl w:val="0"/>
                <w:numId w:val="62"/>
              </w:numPr>
            </w:pPr>
            <w:r w:rsidRPr="00C42744">
              <w:t>Studied or replied to advertisements</w:t>
            </w:r>
          </w:p>
          <w:p w14:paraId="711EC89A" w14:textId="5FF14853" w:rsidR="00CE000E" w:rsidRPr="00C42744" w:rsidRDefault="00CE000E" w:rsidP="00B73ED0">
            <w:pPr>
              <w:pStyle w:val="ListParagraph"/>
              <w:numPr>
                <w:ilvl w:val="0"/>
                <w:numId w:val="62"/>
              </w:numPr>
            </w:pPr>
            <w:r w:rsidRPr="00C42744">
              <w:t>Searched for jobs/information about jobs on the internet</w:t>
            </w:r>
          </w:p>
          <w:p w14:paraId="4502A8AB" w14:textId="46707237" w:rsidR="00CE000E" w:rsidRPr="00C42744" w:rsidRDefault="00CE000E" w:rsidP="00B73ED0">
            <w:pPr>
              <w:pStyle w:val="ListParagraph"/>
              <w:numPr>
                <w:ilvl w:val="0"/>
                <w:numId w:val="62"/>
              </w:numPr>
            </w:pPr>
            <w:r w:rsidRPr="00C42744">
              <w:t>Contacted a private employment agency or job centre</w:t>
            </w:r>
          </w:p>
          <w:p w14:paraId="120D881B" w14:textId="62DA8E8E" w:rsidR="00CE000E" w:rsidRPr="00C42744" w:rsidRDefault="00CE000E" w:rsidP="00B73ED0">
            <w:pPr>
              <w:pStyle w:val="ListParagraph"/>
              <w:numPr>
                <w:ilvl w:val="0"/>
                <w:numId w:val="62"/>
              </w:numPr>
            </w:pPr>
            <w:r w:rsidRPr="00C42744">
              <w:t>Asked friends or contacts</w:t>
            </w:r>
          </w:p>
          <w:p w14:paraId="3FB727C1" w14:textId="1170CA16" w:rsidR="00CE000E" w:rsidRPr="004342D9" w:rsidRDefault="00CE000E" w:rsidP="00B73ED0">
            <w:pPr>
              <w:pStyle w:val="ListParagraph"/>
              <w:numPr>
                <w:ilvl w:val="0"/>
                <w:numId w:val="62"/>
              </w:numPr>
            </w:pPr>
            <w:r w:rsidRPr="00C42744">
              <w:t>Taken steps to start your own business</w:t>
            </w:r>
          </w:p>
        </w:tc>
        <w:tc>
          <w:tcPr>
            <w:tcW w:w="1811" w:type="dxa"/>
          </w:tcPr>
          <w:p w14:paraId="707CF97E" w14:textId="63A02C3B" w:rsidR="00CE000E" w:rsidRDefault="00100890" w:rsidP="00CE000E">
            <w:r>
              <w:t>Ask if 3.8.1=3.</w:t>
            </w:r>
          </w:p>
        </w:tc>
        <w:tc>
          <w:tcPr>
            <w:tcW w:w="2409" w:type="dxa"/>
          </w:tcPr>
          <w:p w14:paraId="057C4393" w14:textId="116A1C24"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77C4CE0D" w14:textId="77777777" w:rsidR="00CE000E" w:rsidRDefault="00CE000E" w:rsidP="00CE000E">
            <w:r>
              <w:t>Inequalities and changes in economic activity due to cash transfer</w:t>
            </w:r>
            <w:r w:rsidR="009A4EAE">
              <w:t>.</w:t>
            </w:r>
          </w:p>
          <w:p w14:paraId="2D2374EC" w14:textId="77777777" w:rsidR="009A4EAE" w:rsidRDefault="009A4EAE" w:rsidP="00CE000E"/>
          <w:p w14:paraId="0B3907FE" w14:textId="44493D87" w:rsidR="009A4EAE" w:rsidRDefault="009A4EAE" w:rsidP="00CE000E">
            <w:r>
              <w:t>Adapted to ask number of times for each type</w:t>
            </w:r>
          </w:p>
        </w:tc>
        <w:tc>
          <w:tcPr>
            <w:tcW w:w="1559" w:type="dxa"/>
          </w:tcPr>
          <w:p w14:paraId="25F4477C" w14:textId="5E9835FD" w:rsidR="00CE000E" w:rsidRDefault="00CE000E" w:rsidP="00CE000E">
            <w:r>
              <w:t>All</w:t>
            </w:r>
          </w:p>
        </w:tc>
        <w:tc>
          <w:tcPr>
            <w:tcW w:w="1053" w:type="dxa"/>
          </w:tcPr>
          <w:p w14:paraId="011AF9AA" w14:textId="2B211D49" w:rsidR="00CE000E" w:rsidRDefault="00CE000E" w:rsidP="00CE000E">
            <w:r>
              <w:t>3</w:t>
            </w:r>
          </w:p>
        </w:tc>
      </w:tr>
      <w:tr w:rsidR="00CE000E" w14:paraId="10E24FA0" w14:textId="02E899B2" w:rsidTr="00E24D89">
        <w:trPr>
          <w:trHeight w:val="113"/>
        </w:trPr>
        <w:tc>
          <w:tcPr>
            <w:tcW w:w="964" w:type="dxa"/>
          </w:tcPr>
          <w:p w14:paraId="7B9EA6DC" w14:textId="5D3FC04F" w:rsidR="00CE000E" w:rsidRDefault="00CE000E" w:rsidP="00CE000E">
            <w:r>
              <w:t>3.</w:t>
            </w:r>
            <w:r w:rsidR="00F719D4">
              <w:t>9.5</w:t>
            </w:r>
          </w:p>
        </w:tc>
        <w:tc>
          <w:tcPr>
            <w:tcW w:w="1702" w:type="dxa"/>
          </w:tcPr>
          <w:p w14:paraId="10744CB9" w14:textId="728EBDD5" w:rsidR="00CE000E" w:rsidRDefault="00CE000E" w:rsidP="00CE000E">
            <w:r>
              <w:t xml:space="preserve">Not in employment: </w:t>
            </w:r>
            <w:r w:rsidR="00100890">
              <w:t>L</w:t>
            </w:r>
            <w:r>
              <w:t>ikelihood of employment</w:t>
            </w:r>
          </w:p>
        </w:tc>
        <w:tc>
          <w:tcPr>
            <w:tcW w:w="5240" w:type="dxa"/>
          </w:tcPr>
          <w:p w14:paraId="58AFFFFD" w14:textId="2F6789C9" w:rsidR="00CE000E" w:rsidRDefault="00CE000E" w:rsidP="00CE000E">
            <w:r w:rsidRPr="00A94478">
              <w:t>How likely do you think it is that you will begin paid work in the next twelve months? Do you think it is</w:t>
            </w:r>
            <w:r w:rsidR="00A7768D">
              <w:t>…</w:t>
            </w:r>
          </w:p>
        </w:tc>
        <w:tc>
          <w:tcPr>
            <w:tcW w:w="5135" w:type="dxa"/>
          </w:tcPr>
          <w:p w14:paraId="1DAD7542" w14:textId="77777777" w:rsidR="00CE000E" w:rsidRPr="00A94478" w:rsidRDefault="00CE000E" w:rsidP="00B73ED0">
            <w:pPr>
              <w:pStyle w:val="ListParagraph"/>
              <w:numPr>
                <w:ilvl w:val="0"/>
                <w:numId w:val="63"/>
              </w:numPr>
            </w:pPr>
            <w:r w:rsidRPr="00A94478">
              <w:t>Very likely</w:t>
            </w:r>
          </w:p>
          <w:p w14:paraId="22782198" w14:textId="6F2F1632" w:rsidR="00CE000E" w:rsidRPr="00A94478" w:rsidRDefault="00CE000E" w:rsidP="00B73ED0">
            <w:pPr>
              <w:pStyle w:val="ListParagraph"/>
              <w:numPr>
                <w:ilvl w:val="0"/>
                <w:numId w:val="63"/>
              </w:numPr>
            </w:pPr>
            <w:r w:rsidRPr="00A94478">
              <w:t>Likely</w:t>
            </w:r>
          </w:p>
          <w:p w14:paraId="75AD9C08" w14:textId="7C735DDE" w:rsidR="00CE000E" w:rsidRPr="00A94478" w:rsidRDefault="00CE000E" w:rsidP="00B73ED0">
            <w:pPr>
              <w:pStyle w:val="ListParagraph"/>
              <w:numPr>
                <w:ilvl w:val="0"/>
                <w:numId w:val="63"/>
              </w:numPr>
            </w:pPr>
            <w:r w:rsidRPr="00A94478">
              <w:t>Unlikely</w:t>
            </w:r>
          </w:p>
          <w:p w14:paraId="72FC823F" w14:textId="70E50874" w:rsidR="00CE000E" w:rsidRPr="004342D9" w:rsidRDefault="00CE000E" w:rsidP="00B73ED0">
            <w:pPr>
              <w:pStyle w:val="ListParagraph"/>
              <w:numPr>
                <w:ilvl w:val="0"/>
                <w:numId w:val="63"/>
              </w:numPr>
            </w:pPr>
            <w:r w:rsidRPr="00A94478">
              <w:t>Very unlikely</w:t>
            </w:r>
          </w:p>
        </w:tc>
        <w:tc>
          <w:tcPr>
            <w:tcW w:w="1811" w:type="dxa"/>
          </w:tcPr>
          <w:p w14:paraId="5C1D95F5" w14:textId="7A461F07" w:rsidR="00CE000E" w:rsidRDefault="00100890" w:rsidP="00CE000E">
            <w:r>
              <w:t>Ask if 3.8.1=3.</w:t>
            </w:r>
          </w:p>
        </w:tc>
        <w:tc>
          <w:tcPr>
            <w:tcW w:w="2409" w:type="dxa"/>
          </w:tcPr>
          <w:p w14:paraId="760EC792" w14:textId="15DDED11" w:rsidR="00CE000E" w:rsidRDefault="00CE000E" w:rsidP="00CE000E">
            <w:r>
              <w:t xml:space="preserve">ISER 2020, US Wave 12 </w:t>
            </w:r>
            <w:hyperlink w:anchor="Ref_2" w:history="1">
              <w:r w:rsidRPr="00EC445E">
                <w:rPr>
                  <w:rStyle w:val="Hyperlink"/>
                </w:rPr>
                <w:t>[2]</w:t>
              </w:r>
            </w:hyperlink>
            <w:r>
              <w:t>. BHPS</w:t>
            </w:r>
          </w:p>
        </w:tc>
        <w:tc>
          <w:tcPr>
            <w:tcW w:w="2977" w:type="dxa"/>
          </w:tcPr>
          <w:p w14:paraId="300B17A3" w14:textId="6304108F" w:rsidR="00CE000E" w:rsidRDefault="00CE000E" w:rsidP="00CE000E">
            <w:r>
              <w:t>Inequalities and changes in economic activity due to cash transfer</w:t>
            </w:r>
          </w:p>
        </w:tc>
        <w:tc>
          <w:tcPr>
            <w:tcW w:w="1559" w:type="dxa"/>
          </w:tcPr>
          <w:p w14:paraId="34969BC3" w14:textId="2DFC1CBC" w:rsidR="00CE000E" w:rsidRDefault="00CE000E" w:rsidP="00CE000E">
            <w:r>
              <w:t>All</w:t>
            </w:r>
          </w:p>
        </w:tc>
        <w:tc>
          <w:tcPr>
            <w:tcW w:w="1053" w:type="dxa"/>
          </w:tcPr>
          <w:p w14:paraId="305CF837" w14:textId="6C2C8D37" w:rsidR="00CE000E" w:rsidRDefault="00CE000E" w:rsidP="00CE000E">
            <w:r>
              <w:t>3</w:t>
            </w:r>
          </w:p>
        </w:tc>
      </w:tr>
      <w:tr w:rsidR="002551D6" w14:paraId="67F454B4" w14:textId="77777777" w:rsidTr="00E24D89">
        <w:trPr>
          <w:trHeight w:val="113"/>
        </w:trPr>
        <w:tc>
          <w:tcPr>
            <w:tcW w:w="964" w:type="dxa"/>
          </w:tcPr>
          <w:p w14:paraId="1BB48274" w14:textId="7F168C30" w:rsidR="002551D6" w:rsidRDefault="002551D6" w:rsidP="00CE000E">
            <w:r>
              <w:t>3.10.1</w:t>
            </w:r>
          </w:p>
        </w:tc>
        <w:tc>
          <w:tcPr>
            <w:tcW w:w="1702" w:type="dxa"/>
          </w:tcPr>
          <w:p w14:paraId="76FD6844" w14:textId="7524F252" w:rsidR="002551D6" w:rsidRDefault="002551D6" w:rsidP="00CE000E">
            <w:r>
              <w:t>Not working due to childcare</w:t>
            </w:r>
          </w:p>
        </w:tc>
        <w:tc>
          <w:tcPr>
            <w:tcW w:w="5240" w:type="dxa"/>
          </w:tcPr>
          <w:p w14:paraId="7295E785" w14:textId="307BEAE2" w:rsidR="002551D6" w:rsidRDefault="002551D6" w:rsidP="00CE000E">
            <w:r>
              <w:t>Are you currently on parental leave or not work</w:t>
            </w:r>
            <w:r w:rsidR="009A4EAE">
              <w:t>ing due to looking after your children?</w:t>
            </w:r>
          </w:p>
        </w:tc>
        <w:tc>
          <w:tcPr>
            <w:tcW w:w="5135" w:type="dxa"/>
          </w:tcPr>
          <w:p w14:paraId="1D77B93A" w14:textId="2F3CE00A" w:rsidR="002551D6" w:rsidRDefault="009A4EAE" w:rsidP="00B73ED0">
            <w:pPr>
              <w:pStyle w:val="ListParagraph"/>
              <w:numPr>
                <w:ilvl w:val="0"/>
                <w:numId w:val="64"/>
              </w:numPr>
            </w:pPr>
            <w:r>
              <w:t>Yes</w:t>
            </w:r>
          </w:p>
          <w:p w14:paraId="7BDFCC07" w14:textId="33EBBFDA" w:rsidR="009A4EAE" w:rsidRPr="00BA7EEE" w:rsidRDefault="009A4EAE" w:rsidP="00B73ED0">
            <w:pPr>
              <w:pStyle w:val="ListParagraph"/>
              <w:numPr>
                <w:ilvl w:val="0"/>
                <w:numId w:val="64"/>
              </w:numPr>
            </w:pPr>
            <w:r>
              <w:t>No</w:t>
            </w:r>
          </w:p>
        </w:tc>
        <w:tc>
          <w:tcPr>
            <w:tcW w:w="1811" w:type="dxa"/>
          </w:tcPr>
          <w:p w14:paraId="53A32C57" w14:textId="1F6B0DB2" w:rsidR="002551D6" w:rsidRDefault="009A4EAE" w:rsidP="00CE000E">
            <w:r>
              <w:t>Ask if 3.6.1=4. OR 3.6.2=3.</w:t>
            </w:r>
          </w:p>
        </w:tc>
        <w:tc>
          <w:tcPr>
            <w:tcW w:w="2409" w:type="dxa"/>
          </w:tcPr>
          <w:p w14:paraId="35E8F2ED" w14:textId="5440E912" w:rsidR="002551D6" w:rsidRDefault="009A4EAE" w:rsidP="00CE000E">
            <w:r>
              <w:t>Bespoke</w:t>
            </w:r>
          </w:p>
        </w:tc>
        <w:tc>
          <w:tcPr>
            <w:tcW w:w="2977" w:type="dxa"/>
          </w:tcPr>
          <w:p w14:paraId="44BC4876" w14:textId="3A2D0A6C" w:rsidR="002551D6" w:rsidRDefault="009A4EAE" w:rsidP="00CE000E">
            <w:r>
              <w:t>Enables routing for those not working due to childcare</w:t>
            </w:r>
          </w:p>
        </w:tc>
        <w:tc>
          <w:tcPr>
            <w:tcW w:w="1559" w:type="dxa"/>
          </w:tcPr>
          <w:p w14:paraId="0634B2F5" w14:textId="3B399496" w:rsidR="002551D6" w:rsidRDefault="009A4EAE" w:rsidP="00CE000E">
            <w:r>
              <w:t>All</w:t>
            </w:r>
          </w:p>
        </w:tc>
        <w:tc>
          <w:tcPr>
            <w:tcW w:w="1053" w:type="dxa"/>
          </w:tcPr>
          <w:p w14:paraId="2EC21D8C" w14:textId="2B061676" w:rsidR="002551D6" w:rsidRDefault="009A4EAE" w:rsidP="00CE000E">
            <w:r>
              <w:t>3</w:t>
            </w:r>
          </w:p>
        </w:tc>
      </w:tr>
      <w:tr w:rsidR="00CE000E" w14:paraId="2997A0D6" w14:textId="79AB1DF2" w:rsidTr="00E24D89">
        <w:trPr>
          <w:trHeight w:val="113"/>
        </w:trPr>
        <w:tc>
          <w:tcPr>
            <w:tcW w:w="964" w:type="dxa"/>
          </w:tcPr>
          <w:p w14:paraId="5AA73118" w14:textId="2AD6DD8F" w:rsidR="00CE000E" w:rsidRDefault="00CE000E" w:rsidP="00CE000E">
            <w:r>
              <w:t>3.</w:t>
            </w:r>
            <w:r w:rsidR="00F719D4">
              <w:t>10.</w:t>
            </w:r>
            <w:r w:rsidR="009A4EAE">
              <w:t>2</w:t>
            </w:r>
          </w:p>
        </w:tc>
        <w:tc>
          <w:tcPr>
            <w:tcW w:w="1702" w:type="dxa"/>
          </w:tcPr>
          <w:p w14:paraId="5B135450" w14:textId="78EF8C88" w:rsidR="00CE000E" w:rsidRDefault="00CE000E" w:rsidP="00CE000E">
            <w:r>
              <w:t xml:space="preserve">Parental leave: </w:t>
            </w:r>
            <w:r w:rsidR="00100890">
              <w:t>I</w:t>
            </w:r>
            <w:r>
              <w:t>ntention to return</w:t>
            </w:r>
          </w:p>
        </w:tc>
        <w:tc>
          <w:tcPr>
            <w:tcW w:w="5240" w:type="dxa"/>
          </w:tcPr>
          <w:p w14:paraId="0F965ECD" w14:textId="341F45E4" w:rsidR="00CE000E" w:rsidRDefault="009A4EAE" w:rsidP="00CE000E">
            <w:r>
              <w:t>D</w:t>
            </w:r>
            <w:r w:rsidR="00CE000E" w:rsidRPr="00BA7EEE">
              <w:t>o you plan to return to work at any time in the future?</w:t>
            </w:r>
          </w:p>
        </w:tc>
        <w:tc>
          <w:tcPr>
            <w:tcW w:w="5135" w:type="dxa"/>
          </w:tcPr>
          <w:p w14:paraId="759E7916" w14:textId="77777777" w:rsidR="00CE000E" w:rsidRPr="00BA7EEE" w:rsidRDefault="00CE000E" w:rsidP="00B73ED0">
            <w:pPr>
              <w:pStyle w:val="ListParagraph"/>
              <w:numPr>
                <w:ilvl w:val="0"/>
                <w:numId w:val="185"/>
              </w:numPr>
            </w:pPr>
            <w:r w:rsidRPr="00BA7EEE">
              <w:t>Yes</w:t>
            </w:r>
          </w:p>
          <w:p w14:paraId="5B983BA6" w14:textId="152E0CFB" w:rsidR="00CE000E" w:rsidRPr="00BA7EEE" w:rsidRDefault="00CE000E" w:rsidP="00B73ED0">
            <w:pPr>
              <w:pStyle w:val="ListParagraph"/>
              <w:numPr>
                <w:ilvl w:val="0"/>
                <w:numId w:val="185"/>
              </w:numPr>
            </w:pPr>
            <w:r w:rsidRPr="00BA7EEE">
              <w:t>No</w:t>
            </w:r>
          </w:p>
          <w:p w14:paraId="16BF9ADE" w14:textId="469A11F6" w:rsidR="00CE000E" w:rsidRPr="004342D9" w:rsidRDefault="00CE000E" w:rsidP="00B73ED0">
            <w:pPr>
              <w:pStyle w:val="ListParagraph"/>
              <w:numPr>
                <w:ilvl w:val="0"/>
                <w:numId w:val="185"/>
              </w:numPr>
            </w:pPr>
            <w:r w:rsidRPr="00BA7EEE">
              <w:t>Maybe</w:t>
            </w:r>
          </w:p>
        </w:tc>
        <w:tc>
          <w:tcPr>
            <w:tcW w:w="1811" w:type="dxa"/>
          </w:tcPr>
          <w:p w14:paraId="4FA4F98F" w14:textId="5DC5A8CE" w:rsidR="00CE000E" w:rsidRDefault="00CE000E" w:rsidP="00CE000E">
            <w:r>
              <w:t xml:space="preserve">Ask if </w:t>
            </w:r>
            <w:r w:rsidR="006D6BED">
              <w:t>3.</w:t>
            </w:r>
            <w:r w:rsidR="005D03F0">
              <w:t>10</w:t>
            </w:r>
            <w:r w:rsidR="006D6BED">
              <w:t>.1=</w:t>
            </w:r>
            <w:r w:rsidR="005D03F0">
              <w:t>1.</w:t>
            </w:r>
          </w:p>
        </w:tc>
        <w:tc>
          <w:tcPr>
            <w:tcW w:w="2409" w:type="dxa"/>
          </w:tcPr>
          <w:p w14:paraId="0706C4A9" w14:textId="10E86D7D" w:rsidR="00CE000E" w:rsidRDefault="00CE000E" w:rsidP="00CE000E">
            <w:r>
              <w:t xml:space="preserve">ISER 2020, US Wave 12 </w:t>
            </w:r>
            <w:hyperlink w:anchor="Ref_2" w:history="1">
              <w:r w:rsidRPr="00EC445E">
                <w:rPr>
                  <w:rStyle w:val="Hyperlink"/>
                </w:rPr>
                <w:t>[2]</w:t>
              </w:r>
            </w:hyperlink>
            <w:r>
              <w:t xml:space="preserve">. </w:t>
            </w:r>
            <w:r w:rsidR="00BA4253">
              <w:t xml:space="preserve">Adapted from </w:t>
            </w:r>
            <w:r>
              <w:t>MCS</w:t>
            </w:r>
          </w:p>
        </w:tc>
        <w:tc>
          <w:tcPr>
            <w:tcW w:w="2977" w:type="dxa"/>
          </w:tcPr>
          <w:p w14:paraId="54DB3EFE" w14:textId="1E8B33BB" w:rsidR="00CE000E" w:rsidRDefault="00CE000E" w:rsidP="00CE000E">
            <w:r>
              <w:t>Inequalities and changes in economic activity due to cash transfer</w:t>
            </w:r>
            <w:r w:rsidR="004A008E">
              <w:t>.</w:t>
            </w:r>
          </w:p>
          <w:p w14:paraId="4DD37090" w14:textId="77777777" w:rsidR="004A008E" w:rsidRDefault="004A008E" w:rsidP="00CE000E"/>
          <w:p w14:paraId="29B3357A" w14:textId="43922D70" w:rsidR="004A008E" w:rsidRDefault="004A008E" w:rsidP="00CE000E">
            <w:r>
              <w:t>Adapted to remove ‘</w:t>
            </w:r>
            <w:r w:rsidRPr="009A4EAE">
              <w:t>You have recently had a new baby</w:t>
            </w:r>
            <w:r>
              <w:t>’</w:t>
            </w:r>
          </w:p>
        </w:tc>
        <w:tc>
          <w:tcPr>
            <w:tcW w:w="1559" w:type="dxa"/>
          </w:tcPr>
          <w:p w14:paraId="5B1757FE" w14:textId="44CBEE7F" w:rsidR="00CE000E" w:rsidRDefault="00CE000E" w:rsidP="00CE000E">
            <w:r>
              <w:t>All</w:t>
            </w:r>
          </w:p>
        </w:tc>
        <w:tc>
          <w:tcPr>
            <w:tcW w:w="1053" w:type="dxa"/>
          </w:tcPr>
          <w:p w14:paraId="34A8B4CE" w14:textId="1AA0CB09" w:rsidR="00CE000E" w:rsidRDefault="00CE000E" w:rsidP="00CE000E">
            <w:r>
              <w:t>3</w:t>
            </w:r>
          </w:p>
        </w:tc>
      </w:tr>
      <w:tr w:rsidR="00CE000E" w14:paraId="063B731B" w14:textId="472D03A6" w:rsidTr="00E24D89">
        <w:trPr>
          <w:trHeight w:val="113"/>
        </w:trPr>
        <w:tc>
          <w:tcPr>
            <w:tcW w:w="964" w:type="dxa"/>
          </w:tcPr>
          <w:p w14:paraId="7607A4F7" w14:textId="28342C0B" w:rsidR="00CE000E" w:rsidRDefault="00CE000E" w:rsidP="00CE000E">
            <w:r>
              <w:t>3.</w:t>
            </w:r>
            <w:r w:rsidR="00F719D4">
              <w:t>10.2</w:t>
            </w:r>
          </w:p>
        </w:tc>
        <w:tc>
          <w:tcPr>
            <w:tcW w:w="1702" w:type="dxa"/>
          </w:tcPr>
          <w:p w14:paraId="1E508A26" w14:textId="4FD032B1" w:rsidR="00CE000E" w:rsidRDefault="00CE000E" w:rsidP="00CE000E">
            <w:r>
              <w:t>Parental leave: do not or may intend to return to work reasons</w:t>
            </w:r>
          </w:p>
        </w:tc>
        <w:tc>
          <w:tcPr>
            <w:tcW w:w="5240" w:type="dxa"/>
          </w:tcPr>
          <w:p w14:paraId="7B7ECF9F" w14:textId="77777777" w:rsidR="00CE000E" w:rsidRDefault="00CE000E" w:rsidP="00CE000E">
            <w:r w:rsidRPr="00826978">
              <w:t>Why is that?</w:t>
            </w:r>
          </w:p>
          <w:p w14:paraId="7270C445" w14:textId="77777777" w:rsidR="00CE000E" w:rsidRDefault="00CE000E" w:rsidP="00CE000E"/>
          <w:p w14:paraId="12D0A0E9" w14:textId="11C76DC8" w:rsidR="00CE000E" w:rsidRDefault="00CE000E" w:rsidP="00CE000E">
            <w:r>
              <w:t>Please select all that apply.</w:t>
            </w:r>
          </w:p>
        </w:tc>
        <w:tc>
          <w:tcPr>
            <w:tcW w:w="5135" w:type="dxa"/>
          </w:tcPr>
          <w:p w14:paraId="6641D08B" w14:textId="77777777" w:rsidR="00CE000E" w:rsidRPr="0031764A" w:rsidRDefault="00CE000E" w:rsidP="00B73ED0">
            <w:pPr>
              <w:pStyle w:val="ListParagraph"/>
              <w:numPr>
                <w:ilvl w:val="0"/>
                <w:numId w:val="65"/>
              </w:numPr>
            </w:pPr>
            <w:r w:rsidRPr="0031764A">
              <w:t>I prefer to look after my child(ren) myself</w:t>
            </w:r>
          </w:p>
          <w:p w14:paraId="05EA4708" w14:textId="14213CAC" w:rsidR="00CE000E" w:rsidRPr="0031764A" w:rsidRDefault="00CE000E" w:rsidP="00B73ED0">
            <w:pPr>
              <w:pStyle w:val="ListParagraph"/>
              <w:numPr>
                <w:ilvl w:val="0"/>
                <w:numId w:val="65"/>
              </w:numPr>
            </w:pPr>
            <w:r w:rsidRPr="0031764A">
              <w:t>I cannot earn enough to pay for childcare</w:t>
            </w:r>
          </w:p>
          <w:p w14:paraId="07B3ABEA" w14:textId="5A21588B" w:rsidR="00CE000E" w:rsidRPr="0031764A" w:rsidRDefault="00CE000E" w:rsidP="00B73ED0">
            <w:pPr>
              <w:pStyle w:val="ListParagraph"/>
              <w:numPr>
                <w:ilvl w:val="0"/>
                <w:numId w:val="65"/>
              </w:numPr>
            </w:pPr>
            <w:r w:rsidRPr="0031764A">
              <w:t>I cannot find suitable childcare</w:t>
            </w:r>
          </w:p>
          <w:p w14:paraId="12D6F7B8" w14:textId="4C4E9FF7" w:rsidR="00CE000E" w:rsidRPr="0031764A" w:rsidRDefault="00CE000E" w:rsidP="00B73ED0">
            <w:pPr>
              <w:pStyle w:val="ListParagraph"/>
              <w:numPr>
                <w:ilvl w:val="0"/>
                <w:numId w:val="65"/>
              </w:numPr>
            </w:pPr>
            <w:r w:rsidRPr="0031764A">
              <w:t>There are no jobs in the right place for me</w:t>
            </w:r>
          </w:p>
          <w:p w14:paraId="5BE9FACD" w14:textId="7F5BADE7" w:rsidR="00CE000E" w:rsidRPr="0031764A" w:rsidRDefault="00CE000E" w:rsidP="00B73ED0">
            <w:pPr>
              <w:pStyle w:val="ListParagraph"/>
              <w:numPr>
                <w:ilvl w:val="0"/>
                <w:numId w:val="65"/>
              </w:numPr>
            </w:pPr>
            <w:r w:rsidRPr="0031764A">
              <w:t>There are no jobs with the right hours for me</w:t>
            </w:r>
          </w:p>
          <w:p w14:paraId="3A4763B7" w14:textId="7B2B7BB0" w:rsidR="00CE000E" w:rsidRPr="0031764A" w:rsidRDefault="00CE000E" w:rsidP="00B73ED0">
            <w:pPr>
              <w:pStyle w:val="ListParagraph"/>
              <w:numPr>
                <w:ilvl w:val="0"/>
                <w:numId w:val="65"/>
              </w:numPr>
            </w:pPr>
            <w:r w:rsidRPr="0031764A">
              <w:t>There are no jobs available for me</w:t>
            </w:r>
          </w:p>
          <w:p w14:paraId="5FC923C4" w14:textId="4E350A0B" w:rsidR="00CE000E" w:rsidRPr="0031764A" w:rsidRDefault="00CE000E" w:rsidP="00B73ED0">
            <w:pPr>
              <w:pStyle w:val="ListParagraph"/>
              <w:numPr>
                <w:ilvl w:val="0"/>
                <w:numId w:val="65"/>
              </w:numPr>
            </w:pPr>
            <w:r w:rsidRPr="0031764A">
              <w:t>I am in full-time education</w:t>
            </w:r>
          </w:p>
          <w:p w14:paraId="426E1090" w14:textId="63CF329E" w:rsidR="00CE000E" w:rsidRPr="0031764A" w:rsidRDefault="00CE000E" w:rsidP="00B73ED0">
            <w:pPr>
              <w:pStyle w:val="ListParagraph"/>
              <w:numPr>
                <w:ilvl w:val="0"/>
                <w:numId w:val="65"/>
              </w:numPr>
            </w:pPr>
            <w:r w:rsidRPr="0031764A">
              <w:t>I am on a training course</w:t>
            </w:r>
          </w:p>
          <w:p w14:paraId="137E2F8B" w14:textId="1ED5C373" w:rsidR="00CE000E" w:rsidRPr="0031764A" w:rsidRDefault="00CE000E" w:rsidP="00B73ED0">
            <w:pPr>
              <w:pStyle w:val="ListParagraph"/>
              <w:numPr>
                <w:ilvl w:val="0"/>
                <w:numId w:val="65"/>
              </w:numPr>
            </w:pPr>
            <w:r w:rsidRPr="0031764A">
              <w:lastRenderedPageBreak/>
              <w:t>My family would lose benefits if I was earning</w:t>
            </w:r>
          </w:p>
          <w:p w14:paraId="6AF2A90E" w14:textId="09B7C369" w:rsidR="00CE000E" w:rsidRPr="0031764A" w:rsidRDefault="00CE000E" w:rsidP="00B73ED0">
            <w:pPr>
              <w:pStyle w:val="ListParagraph"/>
              <w:numPr>
                <w:ilvl w:val="0"/>
                <w:numId w:val="65"/>
              </w:numPr>
            </w:pPr>
            <w:r w:rsidRPr="0031764A">
              <w:t>I am caring for an elderly or ill relative or friend</w:t>
            </w:r>
          </w:p>
          <w:p w14:paraId="7A4C7BD0" w14:textId="69D04233" w:rsidR="00CE000E" w:rsidRPr="0031764A" w:rsidRDefault="00CE000E" w:rsidP="00B73ED0">
            <w:pPr>
              <w:pStyle w:val="ListParagraph"/>
              <w:numPr>
                <w:ilvl w:val="0"/>
                <w:numId w:val="65"/>
              </w:numPr>
            </w:pPr>
            <w:r w:rsidRPr="0031764A">
              <w:t>I cannot work because of poor health</w:t>
            </w:r>
          </w:p>
          <w:p w14:paraId="6336D2F8" w14:textId="75887B10" w:rsidR="00CE000E" w:rsidRPr="0031764A" w:rsidRDefault="00CE000E" w:rsidP="00B73ED0">
            <w:pPr>
              <w:pStyle w:val="ListParagraph"/>
              <w:numPr>
                <w:ilvl w:val="0"/>
                <w:numId w:val="65"/>
              </w:numPr>
            </w:pPr>
            <w:r w:rsidRPr="0031764A">
              <w:t>I prefer not to work</w:t>
            </w:r>
          </w:p>
          <w:p w14:paraId="49487066" w14:textId="0FE5FB2B" w:rsidR="00CE000E" w:rsidRPr="0031764A" w:rsidRDefault="00CE000E" w:rsidP="00B73ED0">
            <w:pPr>
              <w:pStyle w:val="ListParagraph"/>
              <w:numPr>
                <w:ilvl w:val="0"/>
                <w:numId w:val="65"/>
              </w:numPr>
            </w:pPr>
            <w:r w:rsidRPr="0031764A">
              <w:t>My husband/partner disapproves</w:t>
            </w:r>
          </w:p>
          <w:p w14:paraId="68B9BA99" w14:textId="04E158E5" w:rsidR="00CE000E" w:rsidRPr="004342D9" w:rsidRDefault="00CE000E" w:rsidP="00B73ED0">
            <w:pPr>
              <w:pStyle w:val="ListParagraph"/>
              <w:numPr>
                <w:ilvl w:val="0"/>
                <w:numId w:val="65"/>
              </w:numPr>
            </w:pPr>
            <w:r w:rsidRPr="0031764A">
              <w:t>Some other reason</w:t>
            </w:r>
          </w:p>
        </w:tc>
        <w:tc>
          <w:tcPr>
            <w:tcW w:w="1811" w:type="dxa"/>
          </w:tcPr>
          <w:p w14:paraId="38386303" w14:textId="1552C68A" w:rsidR="00CE000E" w:rsidRDefault="00CE000E" w:rsidP="00CE000E">
            <w:r>
              <w:lastRenderedPageBreak/>
              <w:t xml:space="preserve">Ask if </w:t>
            </w:r>
            <w:r w:rsidR="00633423">
              <w:t>3.10.2</w:t>
            </w:r>
            <w:r>
              <w:t>=</w:t>
            </w:r>
            <w:r w:rsidR="00633423">
              <w:t>2.</w:t>
            </w:r>
            <w:r>
              <w:t>-</w:t>
            </w:r>
            <w:r w:rsidR="00633423">
              <w:t>3.</w:t>
            </w:r>
          </w:p>
        </w:tc>
        <w:tc>
          <w:tcPr>
            <w:tcW w:w="2409" w:type="dxa"/>
          </w:tcPr>
          <w:p w14:paraId="663B455A" w14:textId="6AD7F1FD" w:rsidR="00CE000E" w:rsidRDefault="00CE000E" w:rsidP="00CE000E">
            <w:r>
              <w:t xml:space="preserve">ISER 2020, US Wave 12 </w:t>
            </w:r>
            <w:hyperlink w:anchor="Ref_2" w:history="1">
              <w:r w:rsidRPr="00EC445E">
                <w:rPr>
                  <w:rStyle w:val="Hyperlink"/>
                </w:rPr>
                <w:t>[2]</w:t>
              </w:r>
            </w:hyperlink>
            <w:r>
              <w:t xml:space="preserve">. </w:t>
            </w:r>
            <w:r w:rsidR="00BA4253">
              <w:t xml:space="preserve">Adapted from </w:t>
            </w:r>
            <w:r>
              <w:t>MCS</w:t>
            </w:r>
          </w:p>
        </w:tc>
        <w:tc>
          <w:tcPr>
            <w:tcW w:w="2977" w:type="dxa"/>
          </w:tcPr>
          <w:p w14:paraId="0AE070AE" w14:textId="34D1F0BD" w:rsidR="00CE000E" w:rsidRDefault="00CE000E" w:rsidP="00CE000E">
            <w:r>
              <w:t>Inequalities and changes in economic activity due to cash transfer</w:t>
            </w:r>
          </w:p>
        </w:tc>
        <w:tc>
          <w:tcPr>
            <w:tcW w:w="1559" w:type="dxa"/>
          </w:tcPr>
          <w:p w14:paraId="5F4F74A9" w14:textId="750D571A" w:rsidR="00CE000E" w:rsidRDefault="00CE000E" w:rsidP="00CE000E">
            <w:r>
              <w:t>All</w:t>
            </w:r>
          </w:p>
        </w:tc>
        <w:tc>
          <w:tcPr>
            <w:tcW w:w="1053" w:type="dxa"/>
          </w:tcPr>
          <w:p w14:paraId="24F1D5B7" w14:textId="1C3DA11E" w:rsidR="00CE000E" w:rsidRDefault="00CE000E" w:rsidP="00CE000E">
            <w:r>
              <w:t>3</w:t>
            </w:r>
          </w:p>
        </w:tc>
      </w:tr>
      <w:tr w:rsidR="00CE000E" w14:paraId="55A3C23C" w14:textId="60F955D7" w:rsidTr="00E24D89">
        <w:trPr>
          <w:trHeight w:val="113"/>
        </w:trPr>
        <w:tc>
          <w:tcPr>
            <w:tcW w:w="964" w:type="dxa"/>
          </w:tcPr>
          <w:p w14:paraId="5F1DE0D5" w14:textId="22A02CE5" w:rsidR="00CE000E" w:rsidRDefault="00CE000E" w:rsidP="00CE000E">
            <w:r>
              <w:t>3.</w:t>
            </w:r>
            <w:r w:rsidR="00F719D4">
              <w:t>10.3</w:t>
            </w:r>
          </w:p>
        </w:tc>
        <w:tc>
          <w:tcPr>
            <w:tcW w:w="1702" w:type="dxa"/>
          </w:tcPr>
          <w:p w14:paraId="18474464" w14:textId="3F58E62D" w:rsidR="00CE000E" w:rsidRDefault="00F719D4" w:rsidP="00CE000E">
            <w:r>
              <w:t>Parental leave: Full/part time work preference</w:t>
            </w:r>
          </w:p>
        </w:tc>
        <w:tc>
          <w:tcPr>
            <w:tcW w:w="5240" w:type="dxa"/>
          </w:tcPr>
          <w:p w14:paraId="01177138" w14:textId="66576015" w:rsidR="00CE000E" w:rsidRDefault="00CE000E" w:rsidP="00CE000E">
            <w:r w:rsidRPr="005A74ED">
              <w:t>And would you prefer to return to work full-time or part-time?</w:t>
            </w:r>
          </w:p>
        </w:tc>
        <w:tc>
          <w:tcPr>
            <w:tcW w:w="5135" w:type="dxa"/>
          </w:tcPr>
          <w:p w14:paraId="6351CD18" w14:textId="77777777" w:rsidR="00CE000E" w:rsidRDefault="00CE000E" w:rsidP="00B73ED0">
            <w:pPr>
              <w:pStyle w:val="ListParagraph"/>
              <w:numPr>
                <w:ilvl w:val="0"/>
                <w:numId w:val="66"/>
              </w:numPr>
            </w:pPr>
            <w:r>
              <w:t>Full-time</w:t>
            </w:r>
          </w:p>
          <w:p w14:paraId="7B5F305B" w14:textId="3E680EFF" w:rsidR="00CE000E" w:rsidRPr="004342D9" w:rsidRDefault="00CE000E" w:rsidP="00B73ED0">
            <w:pPr>
              <w:pStyle w:val="ListParagraph"/>
              <w:numPr>
                <w:ilvl w:val="0"/>
                <w:numId w:val="66"/>
              </w:numPr>
            </w:pPr>
            <w:r>
              <w:t>Part-time</w:t>
            </w:r>
          </w:p>
        </w:tc>
        <w:tc>
          <w:tcPr>
            <w:tcW w:w="1811" w:type="dxa"/>
          </w:tcPr>
          <w:p w14:paraId="0DCF0A0D" w14:textId="5D4D7883" w:rsidR="00CE000E" w:rsidRDefault="00CE000E" w:rsidP="00CE000E">
            <w:r>
              <w:t xml:space="preserve">Ask if </w:t>
            </w:r>
            <w:r w:rsidR="00E461A3">
              <w:t>3.10.2=1.</w:t>
            </w:r>
          </w:p>
        </w:tc>
        <w:tc>
          <w:tcPr>
            <w:tcW w:w="2409" w:type="dxa"/>
          </w:tcPr>
          <w:p w14:paraId="5AC13E75" w14:textId="0BE2F008" w:rsidR="00CE000E" w:rsidRDefault="00CE000E" w:rsidP="00CE000E">
            <w:r>
              <w:t xml:space="preserve">ISER 2020, US Wave 12 </w:t>
            </w:r>
            <w:hyperlink w:anchor="Ref_2" w:history="1">
              <w:r w:rsidRPr="00EC445E">
                <w:rPr>
                  <w:rStyle w:val="Hyperlink"/>
                </w:rPr>
                <w:t>[2]</w:t>
              </w:r>
            </w:hyperlink>
            <w:r>
              <w:t>.</w:t>
            </w:r>
            <w:r w:rsidRPr="005A74ED">
              <w:t xml:space="preserve"> </w:t>
            </w:r>
            <w:r>
              <w:t>UKHLS</w:t>
            </w:r>
          </w:p>
        </w:tc>
        <w:tc>
          <w:tcPr>
            <w:tcW w:w="2977" w:type="dxa"/>
          </w:tcPr>
          <w:p w14:paraId="4285EF03" w14:textId="452A107E" w:rsidR="00CE000E" w:rsidRDefault="00CE000E" w:rsidP="00CE000E">
            <w:r>
              <w:t>Inequalities and changes in economic activity due to cash transfer</w:t>
            </w:r>
          </w:p>
        </w:tc>
        <w:tc>
          <w:tcPr>
            <w:tcW w:w="1559" w:type="dxa"/>
          </w:tcPr>
          <w:p w14:paraId="272F1E22" w14:textId="79C78F22" w:rsidR="00CE000E" w:rsidRDefault="00CE000E" w:rsidP="00CE000E">
            <w:r>
              <w:t>All</w:t>
            </w:r>
          </w:p>
        </w:tc>
        <w:tc>
          <w:tcPr>
            <w:tcW w:w="1053" w:type="dxa"/>
          </w:tcPr>
          <w:p w14:paraId="585F0227" w14:textId="4230B7DE" w:rsidR="00CE000E" w:rsidRDefault="00CE000E" w:rsidP="00CE000E">
            <w:r>
              <w:t>3</w:t>
            </w:r>
          </w:p>
        </w:tc>
      </w:tr>
      <w:tr w:rsidR="00CE000E" w14:paraId="7C1D4ACB" w14:textId="542C820A" w:rsidTr="00E24D89">
        <w:trPr>
          <w:trHeight w:val="113"/>
        </w:trPr>
        <w:tc>
          <w:tcPr>
            <w:tcW w:w="964" w:type="dxa"/>
          </w:tcPr>
          <w:p w14:paraId="40572316" w14:textId="0D1B3E4C" w:rsidR="00CE000E" w:rsidRDefault="00CE000E" w:rsidP="00CE000E">
            <w:r>
              <w:t>3.</w:t>
            </w:r>
            <w:r w:rsidR="00F719D4">
              <w:t>11.1</w:t>
            </w:r>
          </w:p>
        </w:tc>
        <w:tc>
          <w:tcPr>
            <w:tcW w:w="1702" w:type="dxa"/>
          </w:tcPr>
          <w:p w14:paraId="69E9C873" w14:textId="70D06166" w:rsidR="00CE000E" w:rsidRDefault="00CE000E" w:rsidP="00CE000E">
            <w:r>
              <w:t>MacArthur Scale of Subjective Social Status: National Comparison (Adults)</w:t>
            </w:r>
          </w:p>
        </w:tc>
        <w:tc>
          <w:tcPr>
            <w:tcW w:w="5240" w:type="dxa"/>
          </w:tcPr>
          <w:p w14:paraId="64813FFB" w14:textId="77777777" w:rsidR="00CE000E" w:rsidRDefault="00CE000E" w:rsidP="00CE000E">
            <w:pPr>
              <w:rPr>
                <w:b/>
                <w:bCs/>
              </w:rPr>
            </w:pPr>
            <w:r w:rsidRPr="003F54A7">
              <w:rPr>
                <w:b/>
                <w:bCs/>
              </w:rPr>
              <w:t xml:space="preserve">Think of this ladder as representing where people stand in the United </w:t>
            </w:r>
            <w:r>
              <w:rPr>
                <w:b/>
                <w:bCs/>
              </w:rPr>
              <w:t>Kingdom</w:t>
            </w:r>
            <w:r w:rsidRPr="003F54A7">
              <w:rPr>
                <w:b/>
                <w:bCs/>
              </w:rPr>
              <w:t xml:space="preserve">. </w:t>
            </w:r>
          </w:p>
          <w:p w14:paraId="52A82BB8" w14:textId="77777777" w:rsidR="00CE000E" w:rsidRDefault="00CE000E" w:rsidP="00CE000E">
            <w:pPr>
              <w:rPr>
                <w:b/>
                <w:bCs/>
              </w:rPr>
            </w:pPr>
          </w:p>
          <w:p w14:paraId="4A91C4EE" w14:textId="4D806B7B" w:rsidR="00CE000E" w:rsidRDefault="00CE000E" w:rsidP="00CE000E">
            <w:r w:rsidRPr="003F54A7">
              <w:t xml:space="preserve">At the </w:t>
            </w:r>
            <w:r w:rsidRPr="003F54A7">
              <w:rPr>
                <w:b/>
                <w:bCs/>
              </w:rPr>
              <w:t>top</w:t>
            </w:r>
            <w:r w:rsidRPr="003F54A7">
              <w:t xml:space="preserve"> of the ladder are the people who are the best off – those who have the most money, the most education, and the most respected jobs. At the </w:t>
            </w:r>
            <w:r w:rsidRPr="003F54A7">
              <w:rPr>
                <w:b/>
                <w:bCs/>
              </w:rPr>
              <w:t>bottom</w:t>
            </w:r>
            <w:r w:rsidRPr="003F54A7">
              <w:t xml:space="preserve"> are the people who are the worst off – those who have the least money, least education, the least respected jobs, or no job. The higher up you are on this ladder, the closer you are to the people at the very top; the lower you are, the closer you are to the people at the very bottom.</w:t>
            </w:r>
          </w:p>
          <w:p w14:paraId="54AB11DC" w14:textId="1D875E1B" w:rsidR="00CE000E" w:rsidRPr="003F54A7" w:rsidRDefault="00CE000E" w:rsidP="00CE000E">
            <w:r>
              <w:rPr>
                <w:noProof/>
              </w:rPr>
              <w:drawing>
                <wp:inline distT="0" distB="0" distL="0" distR="0" wp14:anchorId="5FE895D1" wp14:editId="6F795A3A">
                  <wp:extent cx="2998470" cy="2753995"/>
                  <wp:effectExtent l="0" t="0" r="1143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998470" cy="2753995"/>
                          </a:xfrm>
                          <a:prstGeom prst="rect">
                            <a:avLst/>
                          </a:prstGeom>
                          <a:noFill/>
                          <a:ln>
                            <a:noFill/>
                          </a:ln>
                        </pic:spPr>
                      </pic:pic>
                    </a:graphicData>
                  </a:graphic>
                </wp:inline>
              </w:drawing>
            </w:r>
          </w:p>
          <w:p w14:paraId="553CABA3" w14:textId="175B941C" w:rsidR="00CE000E" w:rsidRPr="003F54A7" w:rsidRDefault="00CE000E" w:rsidP="00CE000E"/>
          <w:p w14:paraId="13916981" w14:textId="77777777" w:rsidR="00CE000E" w:rsidRPr="003F54A7" w:rsidRDefault="00CE000E" w:rsidP="00CE000E">
            <w:r w:rsidRPr="003F54A7">
              <w:rPr>
                <w:b/>
                <w:bCs/>
              </w:rPr>
              <w:t>Where would you place yourself on this ladder?</w:t>
            </w:r>
          </w:p>
          <w:p w14:paraId="48BBCC3A" w14:textId="18919F4B" w:rsidR="00CE000E" w:rsidRDefault="00CE000E" w:rsidP="00CE000E">
            <w:r w:rsidRPr="003F54A7">
              <w:t xml:space="preserve">Please </w:t>
            </w:r>
            <w:r>
              <w:t xml:space="preserve">type in the number of the rung </w:t>
            </w:r>
            <w:r w:rsidRPr="003F54A7">
              <w:t xml:space="preserve">where you think you stand </w:t>
            </w:r>
            <w:proofErr w:type="gramStart"/>
            <w:r w:rsidRPr="003F54A7">
              <w:t>at this time</w:t>
            </w:r>
            <w:proofErr w:type="gramEnd"/>
            <w:r w:rsidRPr="003F54A7">
              <w:t xml:space="preserve"> in your life relative to other people in the United </w:t>
            </w:r>
            <w:r>
              <w:t>Kingdom</w:t>
            </w:r>
            <w:r w:rsidRPr="003F54A7">
              <w:t>.</w:t>
            </w:r>
          </w:p>
        </w:tc>
        <w:tc>
          <w:tcPr>
            <w:tcW w:w="5135" w:type="dxa"/>
          </w:tcPr>
          <w:p w14:paraId="6796AEDA" w14:textId="1315F5B7" w:rsidR="00CE000E" w:rsidRPr="004342D9" w:rsidRDefault="00CE000E" w:rsidP="00CE000E">
            <w:r>
              <w:t>[NUMERICAL BOX FROM 1-10]</w:t>
            </w:r>
          </w:p>
        </w:tc>
        <w:tc>
          <w:tcPr>
            <w:tcW w:w="1811" w:type="dxa"/>
          </w:tcPr>
          <w:p w14:paraId="1ABEBC9C" w14:textId="3547CACC" w:rsidR="00CE000E" w:rsidRDefault="00CE000E" w:rsidP="00CE000E">
            <w:r>
              <w:t>16+</w:t>
            </w:r>
          </w:p>
        </w:tc>
        <w:tc>
          <w:tcPr>
            <w:tcW w:w="2409" w:type="dxa"/>
          </w:tcPr>
          <w:p w14:paraId="2256773A" w14:textId="2286A165" w:rsidR="00CE000E" w:rsidRDefault="00CE000E" w:rsidP="00CE000E">
            <w:r w:rsidRPr="00695FD2">
              <w:t>Adler</w:t>
            </w:r>
            <w:r>
              <w:t xml:space="preserve"> et al. </w:t>
            </w:r>
            <w:r w:rsidRPr="00695FD2">
              <w:t>2000</w:t>
            </w:r>
            <w:r>
              <w:t xml:space="preserve"> </w:t>
            </w:r>
            <w:hyperlink w:anchor="Ref_3" w:history="1">
              <w:r w:rsidRPr="00FD3AC9">
                <w:rPr>
                  <w:rStyle w:val="Hyperlink"/>
                </w:rPr>
                <w:t>[3]</w:t>
              </w:r>
            </w:hyperlink>
          </w:p>
        </w:tc>
        <w:tc>
          <w:tcPr>
            <w:tcW w:w="2977" w:type="dxa"/>
          </w:tcPr>
          <w:p w14:paraId="6A28BBA4" w14:textId="5867BB7F" w:rsidR="00CE000E" w:rsidRDefault="00CE000E" w:rsidP="00CE000E">
            <w:r>
              <w:t>Subjective SES is associated with worse health outcomes</w:t>
            </w:r>
          </w:p>
        </w:tc>
        <w:tc>
          <w:tcPr>
            <w:tcW w:w="1559" w:type="dxa"/>
          </w:tcPr>
          <w:p w14:paraId="37B37F09" w14:textId="4EE2508E" w:rsidR="00CE000E" w:rsidRDefault="00CE000E" w:rsidP="00CE000E">
            <w:r>
              <w:t>All</w:t>
            </w:r>
          </w:p>
        </w:tc>
        <w:tc>
          <w:tcPr>
            <w:tcW w:w="1053" w:type="dxa"/>
          </w:tcPr>
          <w:p w14:paraId="4A85ACB9" w14:textId="4B280829" w:rsidR="00CE000E" w:rsidRDefault="00CE000E" w:rsidP="00CE000E">
            <w:r>
              <w:t>3</w:t>
            </w:r>
          </w:p>
        </w:tc>
      </w:tr>
      <w:tr w:rsidR="00CE000E" w14:paraId="2D31285B" w14:textId="05400F0D" w:rsidTr="00E24D89">
        <w:trPr>
          <w:trHeight w:val="113"/>
        </w:trPr>
        <w:tc>
          <w:tcPr>
            <w:tcW w:w="964" w:type="dxa"/>
          </w:tcPr>
          <w:p w14:paraId="6BD3008E" w14:textId="67FB7CB9" w:rsidR="00CE000E" w:rsidRDefault="00CE000E" w:rsidP="00CE000E">
            <w:r>
              <w:t>3.</w:t>
            </w:r>
            <w:r w:rsidR="00D53F46">
              <w:t>11.2</w:t>
            </w:r>
          </w:p>
        </w:tc>
        <w:tc>
          <w:tcPr>
            <w:tcW w:w="1702" w:type="dxa"/>
          </w:tcPr>
          <w:p w14:paraId="18C9312A" w14:textId="76546CB3" w:rsidR="00CE000E" w:rsidRDefault="00CE000E" w:rsidP="00CE000E">
            <w:r>
              <w:t>MacArthur Scale of Subjective Social Status: Community Comparison (Adults)</w:t>
            </w:r>
          </w:p>
        </w:tc>
        <w:tc>
          <w:tcPr>
            <w:tcW w:w="5240" w:type="dxa"/>
          </w:tcPr>
          <w:p w14:paraId="0A9DAC12" w14:textId="77777777" w:rsidR="00CE000E" w:rsidRDefault="00CE000E" w:rsidP="00CE000E">
            <w:r w:rsidRPr="00B01F93">
              <w:t xml:space="preserve">Now think of this ladder as representing where people stand in </w:t>
            </w:r>
            <w:r w:rsidRPr="00B01F93">
              <w:rPr>
                <w:b/>
                <w:bCs/>
              </w:rPr>
              <w:t>their communities</w:t>
            </w:r>
            <w:r w:rsidRPr="00B01F93">
              <w:t>.</w:t>
            </w:r>
          </w:p>
          <w:p w14:paraId="495DF2F6" w14:textId="77777777" w:rsidR="00CE000E" w:rsidRDefault="00CE000E" w:rsidP="00CE000E"/>
          <w:p w14:paraId="7D674E7A" w14:textId="5DDED9FF" w:rsidR="00CE000E" w:rsidRDefault="00CE000E" w:rsidP="00CE000E">
            <w:r w:rsidRPr="00B01F93">
              <w:t xml:space="preserve">People define community in different ways; please define it in whatever way is most meaningful to you. At the </w:t>
            </w:r>
            <w:r w:rsidRPr="00B01F93">
              <w:rPr>
                <w:b/>
                <w:bCs/>
              </w:rPr>
              <w:t>top</w:t>
            </w:r>
            <w:r w:rsidRPr="00B01F93">
              <w:t xml:space="preserve"> of the ladder are people who have the highest standing in their community. At the </w:t>
            </w:r>
            <w:r w:rsidRPr="00B01F93">
              <w:rPr>
                <w:b/>
                <w:bCs/>
              </w:rPr>
              <w:t>bottom</w:t>
            </w:r>
            <w:r w:rsidRPr="00B01F93">
              <w:t xml:space="preserve"> are the people who have the lowest standing in their community.</w:t>
            </w:r>
          </w:p>
          <w:p w14:paraId="760D1E81" w14:textId="77777777" w:rsidR="00CE000E" w:rsidRDefault="00CE000E" w:rsidP="00CE000E"/>
          <w:p w14:paraId="5A173EF5" w14:textId="48D73557" w:rsidR="00CE000E" w:rsidRPr="00B01F93" w:rsidRDefault="00CE000E" w:rsidP="00CE000E">
            <w:r>
              <w:rPr>
                <w:noProof/>
              </w:rPr>
              <w:drawing>
                <wp:inline distT="0" distB="0" distL="0" distR="0" wp14:anchorId="03261982" wp14:editId="67AD4DF7">
                  <wp:extent cx="2998470" cy="2753995"/>
                  <wp:effectExtent l="0" t="0" r="1143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998470" cy="2753995"/>
                          </a:xfrm>
                          <a:prstGeom prst="rect">
                            <a:avLst/>
                          </a:prstGeom>
                          <a:noFill/>
                          <a:ln>
                            <a:noFill/>
                          </a:ln>
                        </pic:spPr>
                      </pic:pic>
                    </a:graphicData>
                  </a:graphic>
                </wp:inline>
              </w:drawing>
            </w:r>
          </w:p>
          <w:p w14:paraId="7F3A8F75" w14:textId="77777777" w:rsidR="00CE000E" w:rsidRPr="00B01F93" w:rsidRDefault="00CE000E" w:rsidP="00CE000E"/>
          <w:p w14:paraId="049E8680" w14:textId="77777777" w:rsidR="00CE000E" w:rsidRPr="00B01F93" w:rsidRDefault="00CE000E" w:rsidP="00CE000E">
            <w:r w:rsidRPr="00B01F93">
              <w:rPr>
                <w:b/>
                <w:bCs/>
              </w:rPr>
              <w:t>Where would you place yourself on this ladder?</w:t>
            </w:r>
          </w:p>
          <w:p w14:paraId="796FC92F" w14:textId="29A0C368" w:rsidR="00CE000E" w:rsidRDefault="00CE000E" w:rsidP="00CE000E">
            <w:r w:rsidRPr="00B01F93">
              <w:t xml:space="preserve">Please </w:t>
            </w:r>
            <w:r>
              <w:t xml:space="preserve">type in the number of the rung where you think you stand </w:t>
            </w:r>
            <w:proofErr w:type="gramStart"/>
            <w:r>
              <w:t>at this time</w:t>
            </w:r>
            <w:proofErr w:type="gramEnd"/>
            <w:r>
              <w:t xml:space="preserve"> </w:t>
            </w:r>
            <w:r w:rsidRPr="00B01F93">
              <w:t>relative to other people in your community</w:t>
            </w:r>
            <w:r>
              <w:t>.</w:t>
            </w:r>
          </w:p>
        </w:tc>
        <w:tc>
          <w:tcPr>
            <w:tcW w:w="5135" w:type="dxa"/>
          </w:tcPr>
          <w:p w14:paraId="5086015D" w14:textId="4364D53F" w:rsidR="00CE000E" w:rsidRPr="004342D9" w:rsidRDefault="00986370" w:rsidP="00CE000E">
            <w:r>
              <w:lastRenderedPageBreak/>
              <w:t>[</w:t>
            </w:r>
            <w:r w:rsidR="00CE000E">
              <w:t>NUMERICAL BOX FROM 1-10]</w:t>
            </w:r>
          </w:p>
        </w:tc>
        <w:tc>
          <w:tcPr>
            <w:tcW w:w="1811" w:type="dxa"/>
          </w:tcPr>
          <w:p w14:paraId="3FEF3F33" w14:textId="4EFA7C25" w:rsidR="00CE000E" w:rsidRDefault="00CE000E" w:rsidP="00CE000E">
            <w:r>
              <w:t>16+</w:t>
            </w:r>
          </w:p>
        </w:tc>
        <w:tc>
          <w:tcPr>
            <w:tcW w:w="2409" w:type="dxa"/>
          </w:tcPr>
          <w:p w14:paraId="58586F60" w14:textId="6617965F" w:rsidR="00CE000E" w:rsidRDefault="00CE000E" w:rsidP="00CE000E">
            <w:r w:rsidRPr="00695FD2">
              <w:t>Adler</w:t>
            </w:r>
            <w:r>
              <w:t xml:space="preserve"> et al. </w:t>
            </w:r>
            <w:r w:rsidRPr="00695FD2">
              <w:t>2000</w:t>
            </w:r>
            <w:r>
              <w:t xml:space="preserve"> </w:t>
            </w:r>
            <w:hyperlink w:anchor="Ref_3" w:history="1">
              <w:r w:rsidRPr="00FD3AC9">
                <w:rPr>
                  <w:rStyle w:val="Hyperlink"/>
                </w:rPr>
                <w:t>[3]</w:t>
              </w:r>
            </w:hyperlink>
          </w:p>
        </w:tc>
        <w:tc>
          <w:tcPr>
            <w:tcW w:w="2977" w:type="dxa"/>
          </w:tcPr>
          <w:p w14:paraId="61655CCA" w14:textId="77777777" w:rsidR="00CE000E" w:rsidRDefault="00CE000E" w:rsidP="00CE000E">
            <w:r>
              <w:t>Subjective SES is associated with worse health outcomes</w:t>
            </w:r>
          </w:p>
          <w:p w14:paraId="53B805E9" w14:textId="77777777" w:rsidR="00CE000E" w:rsidRDefault="00CE000E" w:rsidP="00CE000E"/>
          <w:p w14:paraId="53B5ACA3" w14:textId="1B0F0FAA" w:rsidR="00CE000E" w:rsidRDefault="00CE000E" w:rsidP="00CE000E">
            <w:r>
              <w:t>Important: Optional question. C</w:t>
            </w:r>
            <w:r w:rsidRPr="00B276B3">
              <w:t xml:space="preserve">o-production and experience in Bradford </w:t>
            </w:r>
            <w:proofErr w:type="gramStart"/>
            <w:r w:rsidRPr="00B276B3">
              <w:t>suggests</w:t>
            </w:r>
            <w:proofErr w:type="gramEnd"/>
            <w:r w:rsidRPr="00B276B3">
              <w:t xml:space="preserve"> these are not acceptable measures to some groups</w:t>
            </w:r>
            <w:r>
              <w:t xml:space="preserve"> and </w:t>
            </w:r>
            <w:r w:rsidRPr="00B276B3">
              <w:t>should be piloted</w:t>
            </w:r>
            <w:r>
              <w:t xml:space="preserve"> prior to deployment</w:t>
            </w:r>
          </w:p>
        </w:tc>
        <w:tc>
          <w:tcPr>
            <w:tcW w:w="1559" w:type="dxa"/>
          </w:tcPr>
          <w:p w14:paraId="7BACBF3B" w14:textId="3C80AD3B" w:rsidR="00CE000E" w:rsidRDefault="00CE000E" w:rsidP="00CE000E">
            <w:r>
              <w:t>All</w:t>
            </w:r>
          </w:p>
        </w:tc>
        <w:tc>
          <w:tcPr>
            <w:tcW w:w="1053" w:type="dxa"/>
          </w:tcPr>
          <w:p w14:paraId="058E1109" w14:textId="4B502983" w:rsidR="00CE000E" w:rsidRDefault="00CE000E" w:rsidP="00CE000E">
            <w:r>
              <w:t>3</w:t>
            </w:r>
          </w:p>
        </w:tc>
      </w:tr>
      <w:tr w:rsidR="00CE000E" w14:paraId="71317265" w14:textId="3630394C" w:rsidTr="00E24D89">
        <w:trPr>
          <w:trHeight w:val="113"/>
        </w:trPr>
        <w:tc>
          <w:tcPr>
            <w:tcW w:w="964" w:type="dxa"/>
          </w:tcPr>
          <w:p w14:paraId="0BEF00BD" w14:textId="0E9670BF" w:rsidR="00CE000E" w:rsidRDefault="00CE000E" w:rsidP="00CE000E">
            <w:r>
              <w:t>3.</w:t>
            </w:r>
            <w:r w:rsidR="00D53F46">
              <w:t>11.3</w:t>
            </w:r>
          </w:p>
        </w:tc>
        <w:tc>
          <w:tcPr>
            <w:tcW w:w="1702" w:type="dxa"/>
          </w:tcPr>
          <w:p w14:paraId="6AFC0CBA" w14:textId="42227B81" w:rsidR="00CE000E" w:rsidRDefault="00CE000E" w:rsidP="00CE000E">
            <w:r>
              <w:t>MacArthur Scale of Subjective Social Status: National Comparison (Youth)</w:t>
            </w:r>
          </w:p>
        </w:tc>
        <w:tc>
          <w:tcPr>
            <w:tcW w:w="5240" w:type="dxa"/>
          </w:tcPr>
          <w:p w14:paraId="2739D500" w14:textId="77777777" w:rsidR="00CE000E" w:rsidRDefault="00CE000E" w:rsidP="00CE000E">
            <w:r w:rsidRPr="002C6D28">
              <w:t xml:space="preserve">Imagine that this ladder pictures how </w:t>
            </w:r>
            <w:r>
              <w:rPr>
                <w:b/>
                <w:bCs/>
              </w:rPr>
              <w:t>British</w:t>
            </w:r>
            <w:r w:rsidRPr="002C6D28">
              <w:rPr>
                <w:b/>
                <w:bCs/>
              </w:rPr>
              <w:t xml:space="preserve"> society is set up</w:t>
            </w:r>
            <w:r w:rsidRPr="002C6D28">
              <w:t>.</w:t>
            </w:r>
          </w:p>
          <w:p w14:paraId="3EB492ED" w14:textId="77777777" w:rsidR="00CE000E" w:rsidRDefault="00CE000E" w:rsidP="00CE000E"/>
          <w:p w14:paraId="3D01E5D2" w14:textId="70AD2D6D" w:rsidR="00CE000E" w:rsidRPr="002C6D28" w:rsidRDefault="00CE000E" w:rsidP="00CE000E">
            <w:r w:rsidRPr="002C6D28">
              <w:t xml:space="preserve">At the top of the ladder are the people who are the best off — those who have the most money, the highest amount of schooling, and the jobs that bring the most respect. At the bottom </w:t>
            </w:r>
            <w:proofErr w:type="gramStart"/>
            <w:r w:rsidRPr="002C6D28">
              <w:t>are people who are</w:t>
            </w:r>
            <w:proofErr w:type="gramEnd"/>
            <w:r w:rsidRPr="002C6D28">
              <w:t xml:space="preserve"> the worst off — those who have the least money, little or no education, no job, or jobs that no one wants or respects.</w:t>
            </w:r>
          </w:p>
          <w:p w14:paraId="0CDA78F1" w14:textId="3A365BD1" w:rsidR="00CE000E" w:rsidRDefault="00CE000E" w:rsidP="00CE000E"/>
          <w:p w14:paraId="526D35AB" w14:textId="42B0CBAB" w:rsidR="00CE000E" w:rsidRDefault="00CE000E" w:rsidP="00CE000E">
            <w:r>
              <w:rPr>
                <w:noProof/>
              </w:rPr>
              <w:drawing>
                <wp:inline distT="0" distB="0" distL="0" distR="0" wp14:anchorId="13824434" wp14:editId="077F33A5">
                  <wp:extent cx="2998470" cy="2753995"/>
                  <wp:effectExtent l="0" t="0" r="1143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998470" cy="2753995"/>
                          </a:xfrm>
                          <a:prstGeom prst="rect">
                            <a:avLst/>
                          </a:prstGeom>
                          <a:noFill/>
                          <a:ln>
                            <a:noFill/>
                          </a:ln>
                        </pic:spPr>
                      </pic:pic>
                    </a:graphicData>
                  </a:graphic>
                </wp:inline>
              </w:drawing>
            </w:r>
          </w:p>
          <w:p w14:paraId="27DE8CB7" w14:textId="77777777" w:rsidR="00CE000E" w:rsidRDefault="00CE000E" w:rsidP="00CE000E"/>
          <w:p w14:paraId="345E6C40" w14:textId="7E8DFAE1" w:rsidR="00CE000E" w:rsidRPr="002C6D28" w:rsidRDefault="00CE000E" w:rsidP="00CE000E">
            <w:r w:rsidRPr="002C6D28">
              <w:t>Now think about your family. </w:t>
            </w:r>
          </w:p>
          <w:p w14:paraId="256B9DA8" w14:textId="77777777" w:rsidR="00CE000E" w:rsidRPr="002C6D28" w:rsidRDefault="00CE000E" w:rsidP="00CE000E"/>
          <w:p w14:paraId="2C8BF7AC" w14:textId="056578F2" w:rsidR="00CE000E" w:rsidRPr="002C6D28" w:rsidRDefault="00CE000E" w:rsidP="00CE000E">
            <w:r w:rsidRPr="002C6D28">
              <w:t xml:space="preserve">Please tell us where you think your family would be on this ladder. </w:t>
            </w:r>
            <w:r w:rsidRPr="00B01F93">
              <w:t xml:space="preserve">Please </w:t>
            </w:r>
            <w:r>
              <w:t xml:space="preserve">type in the number of the rung </w:t>
            </w:r>
            <w:r w:rsidRPr="002C6D28">
              <w:t>that best represents where your family would be on this ladder.</w:t>
            </w:r>
          </w:p>
          <w:p w14:paraId="62813301" w14:textId="77777777" w:rsidR="00CE000E" w:rsidRPr="006F4D93" w:rsidRDefault="00CE000E" w:rsidP="00CE000E"/>
        </w:tc>
        <w:tc>
          <w:tcPr>
            <w:tcW w:w="5135" w:type="dxa"/>
          </w:tcPr>
          <w:p w14:paraId="118E9BE3" w14:textId="52281F74" w:rsidR="00CE000E" w:rsidRPr="006F4D93" w:rsidRDefault="00CE000E" w:rsidP="00CE000E">
            <w:r>
              <w:lastRenderedPageBreak/>
              <w:t>[NUMERICAL BOX FROM 1-10]</w:t>
            </w:r>
          </w:p>
        </w:tc>
        <w:tc>
          <w:tcPr>
            <w:tcW w:w="1811" w:type="dxa"/>
          </w:tcPr>
          <w:p w14:paraId="26FF03DF" w14:textId="0C5184B2" w:rsidR="00CE000E" w:rsidRDefault="00CE000E" w:rsidP="00CE000E">
            <w:r>
              <w:t>11+</w:t>
            </w:r>
          </w:p>
        </w:tc>
        <w:tc>
          <w:tcPr>
            <w:tcW w:w="2409" w:type="dxa"/>
          </w:tcPr>
          <w:p w14:paraId="20444287" w14:textId="301C2AA2" w:rsidR="00CE000E" w:rsidRDefault="00CE000E" w:rsidP="00CE000E">
            <w:r w:rsidRPr="00B9486E">
              <w:t>Goodman</w:t>
            </w:r>
            <w:r>
              <w:t xml:space="preserve"> et al. 2001 </w:t>
            </w:r>
            <w:hyperlink w:anchor="Ref_4" w:history="1">
              <w:r w:rsidRPr="00FD3AC9">
                <w:rPr>
                  <w:rStyle w:val="Hyperlink"/>
                </w:rPr>
                <w:t>[4]</w:t>
              </w:r>
            </w:hyperlink>
          </w:p>
        </w:tc>
        <w:tc>
          <w:tcPr>
            <w:tcW w:w="2977" w:type="dxa"/>
          </w:tcPr>
          <w:p w14:paraId="674B22B5" w14:textId="77777777" w:rsidR="00CE000E" w:rsidRDefault="00CE000E" w:rsidP="00CE000E">
            <w:r>
              <w:t>Subjective SES is associated with worse health outcomes.</w:t>
            </w:r>
          </w:p>
          <w:p w14:paraId="5B03D9DE" w14:textId="77777777" w:rsidR="00CE000E" w:rsidRDefault="00CE000E" w:rsidP="00CE000E"/>
          <w:p w14:paraId="75B8F794" w14:textId="2BD8BAD6" w:rsidR="00CE000E" w:rsidRDefault="00CE000E" w:rsidP="00CE000E">
            <w:r>
              <w:t>Important: Optional question. C</w:t>
            </w:r>
            <w:r w:rsidRPr="00B276B3">
              <w:t xml:space="preserve">o-production and experience in Bradford </w:t>
            </w:r>
            <w:proofErr w:type="gramStart"/>
            <w:r w:rsidRPr="00B276B3">
              <w:t>suggests</w:t>
            </w:r>
            <w:proofErr w:type="gramEnd"/>
            <w:r w:rsidRPr="00B276B3">
              <w:t xml:space="preserve"> these are not acceptable measures to some groups</w:t>
            </w:r>
            <w:r>
              <w:t xml:space="preserve"> and </w:t>
            </w:r>
            <w:r w:rsidRPr="00B276B3">
              <w:t>should be piloted</w:t>
            </w:r>
            <w:r>
              <w:t xml:space="preserve"> prior to deployment</w:t>
            </w:r>
          </w:p>
        </w:tc>
        <w:tc>
          <w:tcPr>
            <w:tcW w:w="1559" w:type="dxa"/>
          </w:tcPr>
          <w:p w14:paraId="53FECDFE" w14:textId="765DD63E" w:rsidR="00CE000E" w:rsidRDefault="00CE000E" w:rsidP="00CE000E">
            <w:r>
              <w:t>All</w:t>
            </w:r>
          </w:p>
        </w:tc>
        <w:tc>
          <w:tcPr>
            <w:tcW w:w="1053" w:type="dxa"/>
          </w:tcPr>
          <w:p w14:paraId="7312E6D5" w14:textId="2F139120" w:rsidR="00CE000E" w:rsidRDefault="00CE000E" w:rsidP="00CE000E">
            <w:r>
              <w:t>3</w:t>
            </w:r>
          </w:p>
        </w:tc>
      </w:tr>
      <w:tr w:rsidR="00CE000E" w14:paraId="4D7BC1A2" w14:textId="372E6B7F" w:rsidTr="00E24D89">
        <w:trPr>
          <w:trHeight w:val="113"/>
        </w:trPr>
        <w:tc>
          <w:tcPr>
            <w:tcW w:w="964" w:type="dxa"/>
          </w:tcPr>
          <w:p w14:paraId="61010183" w14:textId="72595BDB" w:rsidR="00CE000E" w:rsidRDefault="00CE000E" w:rsidP="00CE000E">
            <w:r>
              <w:t>3.</w:t>
            </w:r>
            <w:r w:rsidR="00D53F46">
              <w:t>11.4</w:t>
            </w:r>
          </w:p>
        </w:tc>
        <w:tc>
          <w:tcPr>
            <w:tcW w:w="1702" w:type="dxa"/>
          </w:tcPr>
          <w:p w14:paraId="7EA3F007" w14:textId="6EC77251" w:rsidR="00CE000E" w:rsidRDefault="00CE000E" w:rsidP="00CE000E">
            <w:r>
              <w:t>MacArthur Scale of Subjective Social Status: School Comparison (Youth)</w:t>
            </w:r>
          </w:p>
        </w:tc>
        <w:tc>
          <w:tcPr>
            <w:tcW w:w="5240" w:type="dxa"/>
          </w:tcPr>
          <w:p w14:paraId="2491BC30" w14:textId="4074AD17" w:rsidR="00CE000E" w:rsidRPr="00902ECA" w:rsidRDefault="00CE000E" w:rsidP="00CE000E">
            <w:r w:rsidRPr="00902ECA">
              <w:t xml:space="preserve">Assume that the ladder is a way of </w:t>
            </w:r>
            <w:r w:rsidRPr="00902ECA">
              <w:rPr>
                <w:b/>
                <w:bCs/>
              </w:rPr>
              <w:t>picturing your school</w:t>
            </w:r>
            <w:r w:rsidRPr="00902ECA">
              <w:t>. </w:t>
            </w:r>
          </w:p>
          <w:p w14:paraId="05ED424D" w14:textId="77777777" w:rsidR="00CE000E" w:rsidRPr="00902ECA" w:rsidRDefault="00CE000E" w:rsidP="00CE000E"/>
          <w:p w14:paraId="1B6AACF7" w14:textId="77777777" w:rsidR="00CE000E" w:rsidRDefault="00CE000E" w:rsidP="00CE000E">
            <w:r w:rsidRPr="00902ECA">
              <w:t>At the top of the ladder are the people in your school with the most respect, the highest grades, and the highest standing. At the bottom are the people whom no one respects, whom no one wants to hang around, and who have the worst grades.</w:t>
            </w:r>
          </w:p>
          <w:p w14:paraId="7A1534AC" w14:textId="198196D3" w:rsidR="00CE000E" w:rsidRPr="00902ECA" w:rsidRDefault="00CE000E" w:rsidP="00CE000E">
            <w:r>
              <w:rPr>
                <w:noProof/>
              </w:rPr>
              <w:drawing>
                <wp:inline distT="0" distB="0" distL="0" distR="0" wp14:anchorId="1B83CD22" wp14:editId="2A6158D6">
                  <wp:extent cx="2998470" cy="2753995"/>
                  <wp:effectExtent l="0" t="0" r="1143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998470" cy="2753995"/>
                          </a:xfrm>
                          <a:prstGeom prst="rect">
                            <a:avLst/>
                          </a:prstGeom>
                          <a:noFill/>
                          <a:ln>
                            <a:noFill/>
                          </a:ln>
                        </pic:spPr>
                      </pic:pic>
                    </a:graphicData>
                  </a:graphic>
                </wp:inline>
              </w:drawing>
            </w:r>
            <w:r w:rsidRPr="00902ECA">
              <w:t> </w:t>
            </w:r>
          </w:p>
          <w:p w14:paraId="1A92AD3D" w14:textId="77777777" w:rsidR="00CE000E" w:rsidRPr="00902ECA" w:rsidRDefault="00CE000E" w:rsidP="00CE000E"/>
          <w:p w14:paraId="723C3CE4" w14:textId="432CD9E1" w:rsidR="00CE000E" w:rsidRPr="006F4D93" w:rsidRDefault="00CE000E" w:rsidP="00CE000E">
            <w:r w:rsidRPr="00902ECA">
              <w:t>Where would you place yourself on this ladder? Mark the rung that best represents where you would be on this ladder.</w:t>
            </w:r>
          </w:p>
        </w:tc>
        <w:tc>
          <w:tcPr>
            <w:tcW w:w="5135" w:type="dxa"/>
          </w:tcPr>
          <w:p w14:paraId="0BF8FCE1" w14:textId="2D35BBBC" w:rsidR="00CE000E" w:rsidRPr="006F4D93" w:rsidRDefault="00CE000E" w:rsidP="00CE000E">
            <w:r>
              <w:t>[NUMERICAL BOX FROM 1-10]</w:t>
            </w:r>
          </w:p>
        </w:tc>
        <w:tc>
          <w:tcPr>
            <w:tcW w:w="1811" w:type="dxa"/>
          </w:tcPr>
          <w:p w14:paraId="6A09F590" w14:textId="4D8C0298" w:rsidR="00CE000E" w:rsidRDefault="00CE000E" w:rsidP="00CE000E">
            <w:r>
              <w:t>11+</w:t>
            </w:r>
          </w:p>
        </w:tc>
        <w:tc>
          <w:tcPr>
            <w:tcW w:w="2409" w:type="dxa"/>
          </w:tcPr>
          <w:p w14:paraId="1B1E8D80" w14:textId="5E6C7589" w:rsidR="00CE000E" w:rsidRDefault="00CE000E" w:rsidP="00CE000E">
            <w:r w:rsidRPr="00B9486E">
              <w:t>Goodman</w:t>
            </w:r>
            <w:r>
              <w:t xml:space="preserve"> et al. 2001 </w:t>
            </w:r>
            <w:hyperlink w:anchor="Ref_4" w:history="1">
              <w:r w:rsidRPr="00FD3AC9">
                <w:rPr>
                  <w:rStyle w:val="Hyperlink"/>
                </w:rPr>
                <w:t>[4]</w:t>
              </w:r>
            </w:hyperlink>
          </w:p>
        </w:tc>
        <w:tc>
          <w:tcPr>
            <w:tcW w:w="2977" w:type="dxa"/>
          </w:tcPr>
          <w:p w14:paraId="7E272876" w14:textId="4CEF1F6C" w:rsidR="00CE000E" w:rsidRDefault="00CE000E" w:rsidP="00CE000E">
            <w:r>
              <w:t>Subjective SES is associated with worse health outcomes</w:t>
            </w:r>
          </w:p>
        </w:tc>
        <w:tc>
          <w:tcPr>
            <w:tcW w:w="1559" w:type="dxa"/>
          </w:tcPr>
          <w:p w14:paraId="3F482337" w14:textId="0C95481B" w:rsidR="00CE000E" w:rsidRDefault="00CE000E" w:rsidP="00CE000E">
            <w:r>
              <w:t>All</w:t>
            </w:r>
          </w:p>
        </w:tc>
        <w:tc>
          <w:tcPr>
            <w:tcW w:w="1053" w:type="dxa"/>
          </w:tcPr>
          <w:p w14:paraId="0ADEB331" w14:textId="25CB9847" w:rsidR="00CE000E" w:rsidRDefault="00CE000E" w:rsidP="00CE000E">
            <w:r>
              <w:t>3</w:t>
            </w:r>
          </w:p>
        </w:tc>
      </w:tr>
      <w:tr w:rsidR="00CE000E" w14:paraId="7F08C645" w14:textId="7A7EAB2C" w:rsidTr="00E24D89">
        <w:trPr>
          <w:trHeight w:val="113"/>
        </w:trPr>
        <w:tc>
          <w:tcPr>
            <w:tcW w:w="964" w:type="dxa"/>
          </w:tcPr>
          <w:p w14:paraId="0E74089C" w14:textId="35604F7E" w:rsidR="00CE000E" w:rsidRDefault="00CE000E" w:rsidP="00CE000E">
            <w:r>
              <w:t>3.</w:t>
            </w:r>
            <w:r w:rsidR="00D53F46">
              <w:t>12</w:t>
            </w:r>
          </w:p>
        </w:tc>
        <w:tc>
          <w:tcPr>
            <w:tcW w:w="1702" w:type="dxa"/>
          </w:tcPr>
          <w:p w14:paraId="016DA26D" w14:textId="2FA2AD3A" w:rsidR="00CE000E" w:rsidRPr="006F4D93" w:rsidRDefault="00CE000E" w:rsidP="00CE000E">
            <w:r>
              <w:t>Subjective relative SES</w:t>
            </w:r>
          </w:p>
        </w:tc>
        <w:tc>
          <w:tcPr>
            <w:tcW w:w="5240" w:type="dxa"/>
          </w:tcPr>
          <w:p w14:paraId="3CF90FD0" w14:textId="7FA8951E" w:rsidR="00CE000E" w:rsidRDefault="00CE000E" w:rsidP="00CE000E">
            <w:r w:rsidRPr="006F4D93">
              <w:t>Compared to your friends, is your family richer, poorer or about the same?</w:t>
            </w:r>
          </w:p>
          <w:p w14:paraId="7D494E22" w14:textId="77777777" w:rsidR="00CE000E" w:rsidRDefault="00CE000E" w:rsidP="00CE000E"/>
          <w:p w14:paraId="147AFB2D" w14:textId="0047577B" w:rsidR="00CE000E" w:rsidRDefault="00CE000E" w:rsidP="00CE000E">
            <w:r>
              <w:t>Choose one option only</w:t>
            </w:r>
          </w:p>
        </w:tc>
        <w:tc>
          <w:tcPr>
            <w:tcW w:w="5135" w:type="dxa"/>
          </w:tcPr>
          <w:p w14:paraId="679959A8" w14:textId="77777777" w:rsidR="00CE000E" w:rsidRPr="006F4D93" w:rsidRDefault="00CE000E" w:rsidP="00B73ED0">
            <w:pPr>
              <w:numPr>
                <w:ilvl w:val="0"/>
                <w:numId w:val="67"/>
              </w:numPr>
            </w:pPr>
            <w:r w:rsidRPr="006F4D93">
              <w:t>Richer</w:t>
            </w:r>
          </w:p>
          <w:p w14:paraId="01116E62" w14:textId="77777777" w:rsidR="00CE000E" w:rsidRPr="006F4D93" w:rsidRDefault="00CE000E" w:rsidP="00B73ED0">
            <w:pPr>
              <w:numPr>
                <w:ilvl w:val="0"/>
                <w:numId w:val="67"/>
              </w:numPr>
            </w:pPr>
            <w:r w:rsidRPr="006F4D93">
              <w:t>Poorer</w:t>
            </w:r>
          </w:p>
          <w:p w14:paraId="14C44BBE" w14:textId="77777777" w:rsidR="00CE000E" w:rsidRPr="006F4D93" w:rsidRDefault="00CE000E" w:rsidP="00B73ED0">
            <w:pPr>
              <w:numPr>
                <w:ilvl w:val="0"/>
                <w:numId w:val="67"/>
              </w:numPr>
            </w:pPr>
            <w:r w:rsidRPr="006F4D93">
              <w:t>About the same</w:t>
            </w:r>
          </w:p>
          <w:p w14:paraId="4D02B128" w14:textId="1F43F590" w:rsidR="00CE000E" w:rsidRPr="004342D9" w:rsidRDefault="00CE000E" w:rsidP="00B73ED0">
            <w:pPr>
              <w:numPr>
                <w:ilvl w:val="0"/>
                <w:numId w:val="67"/>
              </w:numPr>
            </w:pPr>
            <w:r w:rsidRPr="006F4D93">
              <w:t>Don’t know</w:t>
            </w:r>
          </w:p>
        </w:tc>
        <w:tc>
          <w:tcPr>
            <w:tcW w:w="1811" w:type="dxa"/>
          </w:tcPr>
          <w:p w14:paraId="7B533421" w14:textId="2E635DC1" w:rsidR="00CE000E" w:rsidRDefault="000D3676" w:rsidP="00CE000E">
            <w:r>
              <w:t>11+</w:t>
            </w:r>
          </w:p>
        </w:tc>
        <w:tc>
          <w:tcPr>
            <w:tcW w:w="2409" w:type="dxa"/>
          </w:tcPr>
          <w:p w14:paraId="4203C5B5" w14:textId="42C1012D" w:rsidR="00CE000E" w:rsidRDefault="00CE000E" w:rsidP="00CE000E">
            <w:bookmarkStart w:id="44" w:name="_Hlk90404816"/>
            <w:r>
              <w:t>CLS 2012, MCS 5 (age 11)</w:t>
            </w:r>
            <w:bookmarkEnd w:id="44"/>
            <w:r>
              <w:t xml:space="preserve"> </w:t>
            </w:r>
            <w:hyperlink w:anchor="Ref_5" w:history="1">
              <w:r w:rsidRPr="0048640A">
                <w:rPr>
                  <w:rStyle w:val="Hyperlink"/>
                </w:rPr>
                <w:t>[5]</w:t>
              </w:r>
            </w:hyperlink>
          </w:p>
        </w:tc>
        <w:tc>
          <w:tcPr>
            <w:tcW w:w="2977" w:type="dxa"/>
          </w:tcPr>
          <w:p w14:paraId="25C48400" w14:textId="18C72EA6" w:rsidR="00CE000E" w:rsidRDefault="003C6E6B" w:rsidP="00CE000E">
            <w:r>
              <w:t>M</w:t>
            </w:r>
            <w:r w:rsidR="003A4041">
              <w:t xml:space="preserve">illennium </w:t>
            </w:r>
            <w:r>
              <w:t>C</w:t>
            </w:r>
            <w:r w:rsidR="003A4041">
              <w:t xml:space="preserve">ohort </w:t>
            </w:r>
            <w:r>
              <w:t>S</w:t>
            </w:r>
            <w:r w:rsidR="003A4041">
              <w:t>tudy</w:t>
            </w:r>
            <w:r>
              <w:t xml:space="preserve"> data has shown a </w:t>
            </w:r>
            <w:r w:rsidR="003A4041">
              <w:t>monotonic association</w:t>
            </w:r>
            <w:r>
              <w:t xml:space="preserve"> between subjective relative SES and mental wellbeing, though the group indicating that they were ‘poorer’ was small (5%)</w:t>
            </w:r>
          </w:p>
        </w:tc>
        <w:tc>
          <w:tcPr>
            <w:tcW w:w="1559" w:type="dxa"/>
          </w:tcPr>
          <w:p w14:paraId="35477881" w14:textId="72C57AFA" w:rsidR="00CE000E" w:rsidRDefault="00CE000E" w:rsidP="00CE000E">
            <w:r>
              <w:t>All</w:t>
            </w:r>
          </w:p>
        </w:tc>
        <w:tc>
          <w:tcPr>
            <w:tcW w:w="1053" w:type="dxa"/>
          </w:tcPr>
          <w:p w14:paraId="6879A4E7" w14:textId="4E31F45E" w:rsidR="00CE000E" w:rsidRDefault="00CE000E" w:rsidP="00CE000E">
            <w:r>
              <w:t>3</w:t>
            </w:r>
          </w:p>
        </w:tc>
      </w:tr>
      <w:tr w:rsidR="00CE000E" w14:paraId="44E6419E" w14:textId="7DC547F3" w:rsidTr="00E24D89">
        <w:trPr>
          <w:trHeight w:val="113"/>
        </w:trPr>
        <w:tc>
          <w:tcPr>
            <w:tcW w:w="964" w:type="dxa"/>
          </w:tcPr>
          <w:p w14:paraId="4331F2DA" w14:textId="06B6CF9C" w:rsidR="00CE000E" w:rsidRDefault="00CE000E" w:rsidP="00CE000E">
            <w:r>
              <w:t>3.</w:t>
            </w:r>
            <w:r w:rsidR="00D53F46">
              <w:t>13</w:t>
            </w:r>
          </w:p>
        </w:tc>
        <w:tc>
          <w:tcPr>
            <w:tcW w:w="1702" w:type="dxa"/>
          </w:tcPr>
          <w:p w14:paraId="340D05A4" w14:textId="6DEA4AE1" w:rsidR="00CE000E" w:rsidRPr="006F4D93" w:rsidRDefault="00CE000E" w:rsidP="00CE000E">
            <w:r>
              <w:t>Managing financially</w:t>
            </w:r>
          </w:p>
        </w:tc>
        <w:tc>
          <w:tcPr>
            <w:tcW w:w="5240" w:type="dxa"/>
          </w:tcPr>
          <w:p w14:paraId="6E3E7BB2" w14:textId="65FCF342" w:rsidR="00CE000E" w:rsidRDefault="00CE000E" w:rsidP="00CE000E">
            <w:r w:rsidRPr="006F4D93">
              <w:t>How well would you say you are managing financially these days? Would you say you are...?</w:t>
            </w:r>
          </w:p>
        </w:tc>
        <w:tc>
          <w:tcPr>
            <w:tcW w:w="5135" w:type="dxa"/>
          </w:tcPr>
          <w:p w14:paraId="227C66A9" w14:textId="77777777" w:rsidR="00CE000E" w:rsidRPr="006F4D93" w:rsidRDefault="00CE000E" w:rsidP="00B73ED0">
            <w:pPr>
              <w:numPr>
                <w:ilvl w:val="0"/>
                <w:numId w:val="68"/>
              </w:numPr>
            </w:pPr>
            <w:r w:rsidRPr="006F4D93">
              <w:t>Living comfortably</w:t>
            </w:r>
          </w:p>
          <w:p w14:paraId="197B1DB7" w14:textId="77777777" w:rsidR="00CE000E" w:rsidRPr="006F4D93" w:rsidRDefault="00CE000E" w:rsidP="00B73ED0">
            <w:pPr>
              <w:numPr>
                <w:ilvl w:val="0"/>
                <w:numId w:val="68"/>
              </w:numPr>
            </w:pPr>
            <w:r w:rsidRPr="006F4D93">
              <w:t>Doing alright</w:t>
            </w:r>
          </w:p>
          <w:p w14:paraId="232FB16D" w14:textId="77777777" w:rsidR="00CE000E" w:rsidRPr="006F4D93" w:rsidRDefault="00CE000E" w:rsidP="00B73ED0">
            <w:pPr>
              <w:numPr>
                <w:ilvl w:val="0"/>
                <w:numId w:val="68"/>
              </w:numPr>
            </w:pPr>
            <w:r w:rsidRPr="006F4D93">
              <w:t>Just about getting by</w:t>
            </w:r>
          </w:p>
          <w:p w14:paraId="77B6620F" w14:textId="77777777" w:rsidR="00CE000E" w:rsidRPr="006F4D93" w:rsidRDefault="00CE000E" w:rsidP="00B73ED0">
            <w:pPr>
              <w:numPr>
                <w:ilvl w:val="0"/>
                <w:numId w:val="68"/>
              </w:numPr>
            </w:pPr>
            <w:r w:rsidRPr="006F4D93">
              <w:t>Finding it quite difficult</w:t>
            </w:r>
          </w:p>
          <w:p w14:paraId="6E1C4815" w14:textId="062653E2" w:rsidR="00CE000E" w:rsidRPr="004342D9" w:rsidRDefault="00CE000E" w:rsidP="00B73ED0">
            <w:pPr>
              <w:numPr>
                <w:ilvl w:val="0"/>
                <w:numId w:val="68"/>
              </w:numPr>
            </w:pPr>
            <w:r w:rsidRPr="006F4D93">
              <w:t>Finding it very difficult</w:t>
            </w:r>
          </w:p>
        </w:tc>
        <w:tc>
          <w:tcPr>
            <w:tcW w:w="1811" w:type="dxa"/>
          </w:tcPr>
          <w:p w14:paraId="4E064789" w14:textId="46D0F51B" w:rsidR="00CE000E" w:rsidRDefault="00CE000E" w:rsidP="00CE000E">
            <w:r>
              <w:t>16+</w:t>
            </w:r>
          </w:p>
        </w:tc>
        <w:tc>
          <w:tcPr>
            <w:tcW w:w="2409" w:type="dxa"/>
          </w:tcPr>
          <w:p w14:paraId="61F340FD" w14:textId="516758DA" w:rsidR="00CE000E" w:rsidRDefault="00CE000E" w:rsidP="00CE000E">
            <w:r>
              <w:t xml:space="preserve">ISER 2020, US Wave 12 </w:t>
            </w:r>
            <w:hyperlink w:anchor="Ref_2" w:history="1">
              <w:r w:rsidRPr="00EC445E">
                <w:rPr>
                  <w:rStyle w:val="Hyperlink"/>
                </w:rPr>
                <w:t>[2]</w:t>
              </w:r>
            </w:hyperlink>
            <w:r>
              <w:t xml:space="preserve">. </w:t>
            </w:r>
            <w:r w:rsidRPr="00E95116">
              <w:t>BHPS</w:t>
            </w:r>
            <w:r>
              <w:t>. Also used in Millennium Cohort Study.</w:t>
            </w:r>
          </w:p>
        </w:tc>
        <w:tc>
          <w:tcPr>
            <w:tcW w:w="2977" w:type="dxa"/>
          </w:tcPr>
          <w:p w14:paraId="4C110B2B" w14:textId="13C356D1" w:rsidR="00CE000E" w:rsidRDefault="003A4041" w:rsidP="00CE000E">
            <w:r>
              <w:t>Millennium Cohort Study has shown a monotonic</w:t>
            </w:r>
            <w:r w:rsidR="00CE000E">
              <w:t xml:space="preserve"> </w:t>
            </w:r>
            <w:r>
              <w:t>association</w:t>
            </w:r>
            <w:r w:rsidR="00CE000E">
              <w:t xml:space="preserve"> between categories in this question and Kessler-6 clinical threshold scores for young people</w:t>
            </w:r>
          </w:p>
        </w:tc>
        <w:tc>
          <w:tcPr>
            <w:tcW w:w="1559" w:type="dxa"/>
          </w:tcPr>
          <w:p w14:paraId="5AC6D711" w14:textId="48FA2656" w:rsidR="00CE000E" w:rsidRDefault="00CE000E" w:rsidP="00CE000E">
            <w:r>
              <w:t>All</w:t>
            </w:r>
          </w:p>
        </w:tc>
        <w:tc>
          <w:tcPr>
            <w:tcW w:w="1053" w:type="dxa"/>
          </w:tcPr>
          <w:p w14:paraId="1466370E" w14:textId="450BCB81" w:rsidR="00CE000E" w:rsidRDefault="00CE000E" w:rsidP="00CE000E">
            <w:r>
              <w:t>3</w:t>
            </w:r>
          </w:p>
        </w:tc>
      </w:tr>
      <w:tr w:rsidR="00CE000E" w14:paraId="727AE55B" w14:textId="3397F343" w:rsidTr="00E24D89">
        <w:trPr>
          <w:trHeight w:val="113"/>
        </w:trPr>
        <w:tc>
          <w:tcPr>
            <w:tcW w:w="964" w:type="dxa"/>
          </w:tcPr>
          <w:p w14:paraId="75BA4B56" w14:textId="42D81D2C" w:rsidR="00CE000E" w:rsidRDefault="00CE000E" w:rsidP="00CE000E">
            <w:r>
              <w:t>3.</w:t>
            </w:r>
            <w:r w:rsidR="00D53F46">
              <w:t>14</w:t>
            </w:r>
          </w:p>
        </w:tc>
        <w:tc>
          <w:tcPr>
            <w:tcW w:w="1702" w:type="dxa"/>
          </w:tcPr>
          <w:p w14:paraId="3C48FAFC" w14:textId="3B1E86B4" w:rsidR="00CE000E" w:rsidRPr="006F4D93" w:rsidRDefault="00CE000E" w:rsidP="00CE000E">
            <w:r>
              <w:t>Household income satisfaction</w:t>
            </w:r>
          </w:p>
        </w:tc>
        <w:tc>
          <w:tcPr>
            <w:tcW w:w="5240" w:type="dxa"/>
          </w:tcPr>
          <w:p w14:paraId="06E91B2E" w14:textId="729E41A3" w:rsidR="00CE000E" w:rsidRPr="006F4D93" w:rsidRDefault="00CE000E" w:rsidP="00CE000E">
            <w:r w:rsidRPr="006F4D93">
              <w:t xml:space="preserve">On a scale of 1 to 7 where 1 = 'Completely Dissatisfied' and 7 = 'Completely Satisfied', what number would best </w:t>
            </w:r>
            <w:proofErr w:type="gramStart"/>
            <w:r w:rsidRPr="006F4D93">
              <w:t>describes</w:t>
            </w:r>
            <w:proofErr w:type="gramEnd"/>
            <w:r w:rsidRPr="006F4D93">
              <w:t xml:space="preserve"> how dissatisfied or satisfied you are with the </w:t>
            </w:r>
            <w:r w:rsidRPr="006F4D93">
              <w:rPr>
                <w:b/>
                <w:bCs/>
              </w:rPr>
              <w:t>income of your household.</w:t>
            </w:r>
          </w:p>
        </w:tc>
        <w:tc>
          <w:tcPr>
            <w:tcW w:w="5135" w:type="dxa"/>
          </w:tcPr>
          <w:p w14:paraId="3525D54E" w14:textId="77777777" w:rsidR="00CE000E" w:rsidRPr="006F4D93" w:rsidRDefault="00CE000E" w:rsidP="00B73ED0">
            <w:pPr>
              <w:numPr>
                <w:ilvl w:val="0"/>
                <w:numId w:val="69"/>
              </w:numPr>
            </w:pPr>
            <w:r w:rsidRPr="006F4D93">
              <w:t>Completely dissatisfied</w:t>
            </w:r>
          </w:p>
          <w:p w14:paraId="0774D719" w14:textId="77777777" w:rsidR="00CE000E" w:rsidRPr="006F4D93" w:rsidRDefault="00CE000E" w:rsidP="00B73ED0">
            <w:pPr>
              <w:numPr>
                <w:ilvl w:val="0"/>
                <w:numId w:val="69"/>
              </w:numPr>
            </w:pPr>
            <w:r w:rsidRPr="006F4D93">
              <w:t>Mostly dissatisfied</w:t>
            </w:r>
          </w:p>
          <w:p w14:paraId="286C91AE" w14:textId="77777777" w:rsidR="00CE000E" w:rsidRPr="006F4D93" w:rsidRDefault="00CE000E" w:rsidP="00B73ED0">
            <w:pPr>
              <w:numPr>
                <w:ilvl w:val="0"/>
                <w:numId w:val="69"/>
              </w:numPr>
            </w:pPr>
            <w:r w:rsidRPr="006F4D93">
              <w:t>Somewhat dissatisfied</w:t>
            </w:r>
          </w:p>
          <w:p w14:paraId="681D9182" w14:textId="77777777" w:rsidR="00CE000E" w:rsidRPr="006F4D93" w:rsidRDefault="00CE000E" w:rsidP="00B73ED0">
            <w:pPr>
              <w:numPr>
                <w:ilvl w:val="0"/>
                <w:numId w:val="69"/>
              </w:numPr>
            </w:pPr>
            <w:r w:rsidRPr="006F4D93">
              <w:t>Neither satisfied nor dissatisfied</w:t>
            </w:r>
          </w:p>
          <w:p w14:paraId="51640523" w14:textId="77777777" w:rsidR="00CE000E" w:rsidRPr="006F4D93" w:rsidRDefault="00CE000E" w:rsidP="00B73ED0">
            <w:pPr>
              <w:numPr>
                <w:ilvl w:val="0"/>
                <w:numId w:val="69"/>
              </w:numPr>
            </w:pPr>
            <w:r w:rsidRPr="006F4D93">
              <w:lastRenderedPageBreak/>
              <w:t>Somewhat satisfied</w:t>
            </w:r>
          </w:p>
          <w:p w14:paraId="0525F28D" w14:textId="77777777" w:rsidR="00CE000E" w:rsidRPr="006F4D93" w:rsidRDefault="00CE000E" w:rsidP="00B73ED0">
            <w:pPr>
              <w:numPr>
                <w:ilvl w:val="0"/>
                <w:numId w:val="69"/>
              </w:numPr>
            </w:pPr>
            <w:r w:rsidRPr="006F4D93">
              <w:t>Mostly satisfied</w:t>
            </w:r>
          </w:p>
          <w:p w14:paraId="37C46DC8" w14:textId="2D7DF692" w:rsidR="00CE000E" w:rsidRPr="006F4D93" w:rsidRDefault="00CE000E" w:rsidP="00B73ED0">
            <w:pPr>
              <w:numPr>
                <w:ilvl w:val="0"/>
                <w:numId w:val="69"/>
              </w:numPr>
            </w:pPr>
            <w:r w:rsidRPr="006F4D93">
              <w:t>Completely satisfied</w:t>
            </w:r>
          </w:p>
        </w:tc>
        <w:tc>
          <w:tcPr>
            <w:tcW w:w="1811" w:type="dxa"/>
          </w:tcPr>
          <w:p w14:paraId="05B462BC" w14:textId="1185478F" w:rsidR="00CE000E" w:rsidRDefault="00CE000E" w:rsidP="00CE000E">
            <w:r>
              <w:lastRenderedPageBreak/>
              <w:t>16+</w:t>
            </w:r>
          </w:p>
        </w:tc>
        <w:tc>
          <w:tcPr>
            <w:tcW w:w="2409" w:type="dxa"/>
          </w:tcPr>
          <w:p w14:paraId="743C67F0" w14:textId="4BE683AB" w:rsidR="00CE000E" w:rsidRDefault="00CE000E" w:rsidP="00CE000E">
            <w:r>
              <w:t xml:space="preserve">ISER 2020, US Wave 12 </w:t>
            </w:r>
            <w:hyperlink w:anchor="Ref_2" w:history="1">
              <w:r w:rsidRPr="00EC445E">
                <w:rPr>
                  <w:rStyle w:val="Hyperlink"/>
                </w:rPr>
                <w:t>[2]</w:t>
              </w:r>
            </w:hyperlink>
            <w:r>
              <w:t xml:space="preserve">. </w:t>
            </w:r>
            <w:r w:rsidRPr="00E95116">
              <w:t>UKHLS W1 Self-Completion Questionnaire</w:t>
            </w:r>
          </w:p>
        </w:tc>
        <w:tc>
          <w:tcPr>
            <w:tcW w:w="2977" w:type="dxa"/>
          </w:tcPr>
          <w:p w14:paraId="4C6C5161" w14:textId="38A5BF72" w:rsidR="00CE000E" w:rsidRDefault="003A4041" w:rsidP="00CE000E">
            <w:r>
              <w:t xml:space="preserve">Used as a subjective measure of SES in large national cohort study and evidence suggests an association between such </w:t>
            </w:r>
            <w:r>
              <w:lastRenderedPageBreak/>
              <w:t>measures and wellbeing scores (see 3.13 and 3.14)</w:t>
            </w:r>
          </w:p>
        </w:tc>
        <w:tc>
          <w:tcPr>
            <w:tcW w:w="1559" w:type="dxa"/>
          </w:tcPr>
          <w:p w14:paraId="341F0E13" w14:textId="62B36B95" w:rsidR="00CE000E" w:rsidRDefault="00CE000E" w:rsidP="00CE000E">
            <w:r>
              <w:lastRenderedPageBreak/>
              <w:t>All</w:t>
            </w:r>
          </w:p>
        </w:tc>
        <w:tc>
          <w:tcPr>
            <w:tcW w:w="1053" w:type="dxa"/>
          </w:tcPr>
          <w:p w14:paraId="675C1FDD" w14:textId="1F1E096C" w:rsidR="00CE000E" w:rsidRDefault="00CE000E" w:rsidP="00CE000E">
            <w:r>
              <w:t>3</w:t>
            </w:r>
          </w:p>
        </w:tc>
      </w:tr>
      <w:tr w:rsidR="00CE000E" w14:paraId="221E8B6F" w14:textId="77777777" w:rsidTr="00E24D89">
        <w:trPr>
          <w:trHeight w:val="113"/>
        </w:trPr>
        <w:tc>
          <w:tcPr>
            <w:tcW w:w="964" w:type="dxa"/>
          </w:tcPr>
          <w:p w14:paraId="21DB2BFE" w14:textId="0964E4AD" w:rsidR="00CE000E" w:rsidRDefault="00CE000E" w:rsidP="00CE000E">
            <w:r>
              <w:t>3.</w:t>
            </w:r>
            <w:r w:rsidR="00D53F46">
              <w:t>15</w:t>
            </w:r>
          </w:p>
        </w:tc>
        <w:tc>
          <w:tcPr>
            <w:tcW w:w="1702" w:type="dxa"/>
          </w:tcPr>
          <w:p w14:paraId="703380CB" w14:textId="6872BB8C" w:rsidR="00CE000E" w:rsidRDefault="00CE000E" w:rsidP="00CE000E">
            <w:r>
              <w:t>Adult material deprivation</w:t>
            </w:r>
          </w:p>
        </w:tc>
        <w:tc>
          <w:tcPr>
            <w:tcW w:w="5240" w:type="dxa"/>
          </w:tcPr>
          <w:p w14:paraId="232A34C1" w14:textId="77777777" w:rsidR="00CE000E" w:rsidRDefault="00CE000E" w:rsidP="00CE000E">
            <w:proofErr w:type="gramStart"/>
            <w:r w:rsidRPr="005556ED">
              <w:t>Next</w:t>
            </w:r>
            <w:proofErr w:type="gramEnd"/>
            <w:r w:rsidRPr="005556ED">
              <w:t xml:space="preserve"> we have some questions about the sorts of things that some families/people have but which many people have </w:t>
            </w:r>
            <w:proofErr w:type="spellStart"/>
            <w:r w:rsidRPr="005556ED">
              <w:t>difficult</w:t>
            </w:r>
            <w:proofErr w:type="spellEnd"/>
            <w:r w:rsidRPr="005556ED">
              <w:t xml:space="preserve"> finding the money for.</w:t>
            </w:r>
          </w:p>
          <w:p w14:paraId="3A00CB65" w14:textId="77777777" w:rsidR="00CE000E" w:rsidRDefault="00CE000E" w:rsidP="00CE000E"/>
          <w:p w14:paraId="14968AF1" w14:textId="2536950D" w:rsidR="00CE000E" w:rsidRDefault="00CE000E" w:rsidP="00CE000E">
            <w:r w:rsidRPr="005556ED">
              <w:t xml:space="preserve">For each of the following things, please indicate whether you (and your family/partner) have it, you would like it but can't afford it </w:t>
            </w:r>
            <w:proofErr w:type="gramStart"/>
            <w:r w:rsidRPr="005556ED">
              <w:t>at the moment</w:t>
            </w:r>
            <w:proofErr w:type="gramEnd"/>
            <w:r w:rsidRPr="005556ED">
              <w:t xml:space="preserve">, or you do not want or need it. If for any reason money is an issue in obtaining or providing this, please indicate that affordability is an issue. </w:t>
            </w:r>
          </w:p>
          <w:p w14:paraId="00CCCF3C" w14:textId="77777777" w:rsidR="00CE000E" w:rsidRDefault="00CE000E" w:rsidP="00CE000E"/>
          <w:p w14:paraId="55C9EE82" w14:textId="77777777" w:rsidR="00CE000E" w:rsidRDefault="00CE000E" w:rsidP="00CE000E">
            <w:r>
              <w:t>[GRID QUESTIONS]</w:t>
            </w:r>
          </w:p>
          <w:p w14:paraId="50B19113" w14:textId="77777777" w:rsidR="00CE000E" w:rsidRDefault="00CE000E" w:rsidP="00B73ED0">
            <w:pPr>
              <w:pStyle w:val="ListParagraph"/>
              <w:numPr>
                <w:ilvl w:val="0"/>
                <w:numId w:val="71"/>
              </w:numPr>
            </w:pPr>
            <w:r w:rsidRPr="005556ED">
              <w:t xml:space="preserve">A holiday away from home for at least one week a year, whilst not staying with relatives at their </w:t>
            </w:r>
            <w:proofErr w:type="gramStart"/>
            <w:r w:rsidRPr="005556ED">
              <w:t>home?</w:t>
            </w:r>
            <w:proofErr w:type="gramEnd"/>
          </w:p>
          <w:p w14:paraId="733E0317" w14:textId="77777777" w:rsidR="00CE000E" w:rsidRDefault="00CE000E" w:rsidP="00B73ED0">
            <w:pPr>
              <w:pStyle w:val="ListParagraph"/>
              <w:numPr>
                <w:ilvl w:val="0"/>
                <w:numId w:val="71"/>
              </w:numPr>
            </w:pPr>
            <w:r w:rsidRPr="005556ED">
              <w:t>A small amount of money to spend each week on yourself (not on your family)?</w:t>
            </w:r>
          </w:p>
          <w:p w14:paraId="0989793B" w14:textId="77777777" w:rsidR="00CE000E" w:rsidRDefault="00CE000E" w:rsidP="00B73ED0">
            <w:pPr>
              <w:pStyle w:val="ListParagraph"/>
              <w:numPr>
                <w:ilvl w:val="0"/>
                <w:numId w:val="71"/>
              </w:numPr>
            </w:pPr>
            <w:r w:rsidRPr="005556ED">
              <w:t>Keep up with bills and regular debt repayments?</w:t>
            </w:r>
          </w:p>
          <w:p w14:paraId="03D15828" w14:textId="77777777" w:rsidR="00CE000E" w:rsidRDefault="00CE000E" w:rsidP="00B73ED0">
            <w:pPr>
              <w:pStyle w:val="ListParagraph"/>
              <w:numPr>
                <w:ilvl w:val="0"/>
                <w:numId w:val="71"/>
              </w:numPr>
            </w:pPr>
            <w:r w:rsidRPr="005556ED">
              <w:t xml:space="preserve">Enough money to keep your house in a decent state of </w:t>
            </w:r>
            <w:proofErr w:type="gramStart"/>
            <w:r w:rsidRPr="005556ED">
              <w:t>repair?</w:t>
            </w:r>
            <w:proofErr w:type="gramEnd"/>
          </w:p>
          <w:p w14:paraId="14B007B6" w14:textId="77777777" w:rsidR="00CE000E" w:rsidRDefault="00CE000E" w:rsidP="00B73ED0">
            <w:pPr>
              <w:pStyle w:val="ListParagraph"/>
              <w:numPr>
                <w:ilvl w:val="0"/>
                <w:numId w:val="71"/>
              </w:numPr>
            </w:pPr>
            <w:r w:rsidRPr="005556ED">
              <w:t>Household contents insurance?</w:t>
            </w:r>
          </w:p>
          <w:p w14:paraId="32B2A5D9" w14:textId="77777777" w:rsidR="00CE000E" w:rsidRDefault="00CE000E" w:rsidP="00B73ED0">
            <w:pPr>
              <w:pStyle w:val="ListParagraph"/>
              <w:numPr>
                <w:ilvl w:val="0"/>
                <w:numId w:val="71"/>
              </w:numPr>
            </w:pPr>
            <w:r w:rsidRPr="00334F7F">
              <w:t xml:space="preserve">Enough money to make regular savings of £10 a month or more for rainy days or </w:t>
            </w:r>
            <w:proofErr w:type="gramStart"/>
            <w:r w:rsidRPr="00334F7F">
              <w:t>retirement?</w:t>
            </w:r>
            <w:proofErr w:type="gramEnd"/>
          </w:p>
          <w:p w14:paraId="1651FFE3" w14:textId="77777777" w:rsidR="00CE000E" w:rsidRDefault="00CE000E" w:rsidP="00B73ED0">
            <w:pPr>
              <w:pStyle w:val="ListParagraph"/>
              <w:numPr>
                <w:ilvl w:val="0"/>
                <w:numId w:val="71"/>
              </w:numPr>
            </w:pPr>
            <w:r w:rsidRPr="00334F7F">
              <w:t xml:space="preserve">Enough money to replace any worn out </w:t>
            </w:r>
            <w:proofErr w:type="gramStart"/>
            <w:r w:rsidRPr="00334F7F">
              <w:t>furniture?</w:t>
            </w:r>
            <w:proofErr w:type="gramEnd"/>
          </w:p>
          <w:p w14:paraId="02E0DD91" w14:textId="32A5890E" w:rsidR="00CE000E" w:rsidRPr="006F4D93" w:rsidRDefault="00CE000E" w:rsidP="00B73ED0">
            <w:pPr>
              <w:pStyle w:val="ListParagraph"/>
              <w:numPr>
                <w:ilvl w:val="0"/>
                <w:numId w:val="71"/>
              </w:numPr>
            </w:pPr>
            <w:r w:rsidRPr="00334F7F">
              <w:t>Enough money to replace or repair major electrical goods such as a refrigerator or a washing machine, when broken?</w:t>
            </w:r>
          </w:p>
        </w:tc>
        <w:tc>
          <w:tcPr>
            <w:tcW w:w="5135" w:type="dxa"/>
          </w:tcPr>
          <w:p w14:paraId="0F3C4ABC" w14:textId="5A382696" w:rsidR="00AF6E0F" w:rsidRDefault="00AF6E0F" w:rsidP="00AF6E0F">
            <w:r>
              <w:t>[GRID OPTIONS]</w:t>
            </w:r>
          </w:p>
          <w:p w14:paraId="00F2879E" w14:textId="48701757" w:rsidR="00CE000E" w:rsidRDefault="00CE000E" w:rsidP="00B73ED0">
            <w:pPr>
              <w:pStyle w:val="ListParagraph"/>
              <w:numPr>
                <w:ilvl w:val="0"/>
                <w:numId w:val="70"/>
              </w:numPr>
            </w:pPr>
            <w:r w:rsidRPr="001272FD">
              <w:t>I/We have this</w:t>
            </w:r>
          </w:p>
          <w:p w14:paraId="0B4166C7" w14:textId="034C4F5F" w:rsidR="00CE000E" w:rsidRDefault="00CE000E" w:rsidP="00B73ED0">
            <w:pPr>
              <w:pStyle w:val="ListParagraph"/>
              <w:numPr>
                <w:ilvl w:val="0"/>
                <w:numId w:val="70"/>
              </w:numPr>
            </w:pPr>
            <w:r w:rsidRPr="001272FD">
              <w:t xml:space="preserve">I/We would like to have this but cannot afford this </w:t>
            </w:r>
            <w:proofErr w:type="gramStart"/>
            <w:r w:rsidRPr="001272FD">
              <w:t>at</w:t>
            </w:r>
            <w:r>
              <w:t xml:space="preserve"> </w:t>
            </w:r>
            <w:r w:rsidRPr="001272FD">
              <w:t>the moment</w:t>
            </w:r>
            <w:proofErr w:type="gramEnd"/>
          </w:p>
          <w:p w14:paraId="7281F4EB" w14:textId="77777777" w:rsidR="00CE000E" w:rsidRDefault="00CE000E" w:rsidP="00B73ED0">
            <w:pPr>
              <w:pStyle w:val="ListParagraph"/>
              <w:numPr>
                <w:ilvl w:val="0"/>
                <w:numId w:val="70"/>
              </w:numPr>
            </w:pPr>
            <w:r w:rsidRPr="001272FD">
              <w:t xml:space="preserve">I/We do not want/need this </w:t>
            </w:r>
            <w:proofErr w:type="gramStart"/>
            <w:r w:rsidRPr="001272FD">
              <w:t>at the moment</w:t>
            </w:r>
            <w:proofErr w:type="gramEnd"/>
          </w:p>
          <w:p w14:paraId="07A0B3DC" w14:textId="7E9DD4AD" w:rsidR="00CE000E" w:rsidRPr="006F4D93" w:rsidRDefault="00CE000E" w:rsidP="00B73ED0">
            <w:pPr>
              <w:pStyle w:val="ListParagraph"/>
              <w:numPr>
                <w:ilvl w:val="0"/>
                <w:numId w:val="70"/>
              </w:numPr>
            </w:pPr>
            <w:r w:rsidRPr="001272FD">
              <w:t>Does not apply</w:t>
            </w:r>
          </w:p>
        </w:tc>
        <w:tc>
          <w:tcPr>
            <w:tcW w:w="1811" w:type="dxa"/>
          </w:tcPr>
          <w:p w14:paraId="3B20AA88" w14:textId="0376080C" w:rsidR="00CE000E" w:rsidRDefault="00B424E1" w:rsidP="00CE000E">
            <w:r>
              <w:t>Heads of household</w:t>
            </w:r>
          </w:p>
        </w:tc>
        <w:tc>
          <w:tcPr>
            <w:tcW w:w="2409" w:type="dxa"/>
          </w:tcPr>
          <w:p w14:paraId="6F3B094C" w14:textId="04FAEF8D" w:rsidR="00CE000E" w:rsidRDefault="00CE000E" w:rsidP="00CE000E">
            <w:r>
              <w:t xml:space="preserve">ISER 2020, US Wave 12 </w:t>
            </w:r>
            <w:hyperlink w:anchor="Ref_2" w:history="1">
              <w:r w:rsidRPr="00EC445E">
                <w:rPr>
                  <w:rStyle w:val="Hyperlink"/>
                </w:rPr>
                <w:t>[2]</w:t>
              </w:r>
            </w:hyperlink>
            <w:r>
              <w:t>. Family Resources Survey</w:t>
            </w:r>
          </w:p>
        </w:tc>
        <w:tc>
          <w:tcPr>
            <w:tcW w:w="2977" w:type="dxa"/>
          </w:tcPr>
          <w:p w14:paraId="46E09ABA" w14:textId="0C78F70B" w:rsidR="00CE000E" w:rsidRDefault="008A76E8" w:rsidP="00CE000E">
            <w:r>
              <w:t>This data is collected by</w:t>
            </w:r>
            <w:r w:rsidR="00AC2E0E">
              <w:t xml:space="preserve"> the Family Resources Survey and Understanding Society. </w:t>
            </w:r>
            <w:r w:rsidR="00394DAA">
              <w:t xml:space="preserve">Material deprivation could plausibly be impacted by </w:t>
            </w:r>
            <w:r w:rsidR="00CF0213">
              <w:t xml:space="preserve">cash transfers. </w:t>
            </w:r>
            <w:r w:rsidR="00AC2E0E">
              <w:t xml:space="preserve">There is evidence of association between material deprivation and excess mortality risk </w:t>
            </w:r>
            <w:hyperlink w:anchor="Ref_28" w:history="1">
              <w:r w:rsidR="00AC2E0E" w:rsidRPr="00AE6AB8">
                <w:rPr>
                  <w:rStyle w:val="Hyperlink"/>
                </w:rPr>
                <w:t>[28]</w:t>
              </w:r>
            </w:hyperlink>
          </w:p>
        </w:tc>
        <w:tc>
          <w:tcPr>
            <w:tcW w:w="1559" w:type="dxa"/>
          </w:tcPr>
          <w:p w14:paraId="319C9DA0" w14:textId="6BB5AD75" w:rsidR="00CE000E" w:rsidRDefault="008A76E8" w:rsidP="00CE000E">
            <w:r>
              <w:t>All</w:t>
            </w:r>
          </w:p>
        </w:tc>
        <w:tc>
          <w:tcPr>
            <w:tcW w:w="1053" w:type="dxa"/>
          </w:tcPr>
          <w:p w14:paraId="6057C49C" w14:textId="33CC4EAD" w:rsidR="00CE000E" w:rsidRDefault="008A76E8" w:rsidP="00CE000E">
            <w:r>
              <w:t>3</w:t>
            </w:r>
          </w:p>
        </w:tc>
      </w:tr>
      <w:tr w:rsidR="00CE000E" w14:paraId="4B3C4F78" w14:textId="77777777" w:rsidTr="00E24D89">
        <w:trPr>
          <w:trHeight w:val="113"/>
        </w:trPr>
        <w:tc>
          <w:tcPr>
            <w:tcW w:w="964" w:type="dxa"/>
          </w:tcPr>
          <w:p w14:paraId="6A9D9428" w14:textId="73239B19" w:rsidR="00CE000E" w:rsidRDefault="00CE000E" w:rsidP="00CE000E">
            <w:r>
              <w:t>3.</w:t>
            </w:r>
            <w:r w:rsidR="00D53F46">
              <w:t>16</w:t>
            </w:r>
          </w:p>
        </w:tc>
        <w:tc>
          <w:tcPr>
            <w:tcW w:w="1702" w:type="dxa"/>
          </w:tcPr>
          <w:p w14:paraId="3A49BE04" w14:textId="4B0B3DE2" w:rsidR="00CE000E" w:rsidRDefault="00CE000E" w:rsidP="00CE000E">
            <w:r>
              <w:t>Adequate heating</w:t>
            </w:r>
          </w:p>
        </w:tc>
        <w:tc>
          <w:tcPr>
            <w:tcW w:w="5240" w:type="dxa"/>
          </w:tcPr>
          <w:p w14:paraId="3A0B601E" w14:textId="24E6344F" w:rsidR="00CE000E" w:rsidRPr="005556ED" w:rsidRDefault="00CE000E" w:rsidP="00CE000E">
            <w:r w:rsidRPr="00334F7F">
              <w:t xml:space="preserve">In winter, are you able to keep this accommodation warm enough? If you cannot afford to, please answer </w:t>
            </w:r>
            <w:r>
              <w:t>‘</w:t>
            </w:r>
            <w:r w:rsidRPr="00334F7F">
              <w:t>No</w:t>
            </w:r>
            <w:r>
              <w:t>’</w:t>
            </w:r>
            <w:r w:rsidRPr="00334F7F">
              <w:t>.</w:t>
            </w:r>
          </w:p>
        </w:tc>
        <w:tc>
          <w:tcPr>
            <w:tcW w:w="5135" w:type="dxa"/>
          </w:tcPr>
          <w:p w14:paraId="3DFA5E7E" w14:textId="77777777" w:rsidR="00CE000E" w:rsidRDefault="00CE000E" w:rsidP="00B73ED0">
            <w:pPr>
              <w:pStyle w:val="ListParagraph"/>
              <w:numPr>
                <w:ilvl w:val="0"/>
                <w:numId w:val="72"/>
              </w:numPr>
            </w:pPr>
            <w:r>
              <w:t>Yes</w:t>
            </w:r>
          </w:p>
          <w:p w14:paraId="7C3F20A8" w14:textId="77777777" w:rsidR="00CE000E" w:rsidRDefault="00CE000E" w:rsidP="00B73ED0">
            <w:pPr>
              <w:pStyle w:val="ListParagraph"/>
              <w:numPr>
                <w:ilvl w:val="0"/>
                <w:numId w:val="72"/>
              </w:numPr>
            </w:pPr>
            <w:r>
              <w:t>No</w:t>
            </w:r>
          </w:p>
          <w:p w14:paraId="61732F5F" w14:textId="42F66D19" w:rsidR="00CE000E" w:rsidRPr="001272FD" w:rsidRDefault="00CE000E" w:rsidP="00B73ED0">
            <w:pPr>
              <w:pStyle w:val="ListParagraph"/>
              <w:numPr>
                <w:ilvl w:val="0"/>
                <w:numId w:val="72"/>
              </w:numPr>
            </w:pPr>
            <w:r>
              <w:t>Doesn’t apply</w:t>
            </w:r>
          </w:p>
        </w:tc>
        <w:tc>
          <w:tcPr>
            <w:tcW w:w="1811" w:type="dxa"/>
          </w:tcPr>
          <w:p w14:paraId="1AED2C80" w14:textId="464AA0FA" w:rsidR="00CE000E" w:rsidRDefault="007A6B7C" w:rsidP="00CE000E">
            <w:r>
              <w:t>Heads of household</w:t>
            </w:r>
          </w:p>
        </w:tc>
        <w:tc>
          <w:tcPr>
            <w:tcW w:w="2409" w:type="dxa"/>
          </w:tcPr>
          <w:p w14:paraId="17D0EDF0" w14:textId="323E6286" w:rsidR="00CE000E" w:rsidRDefault="008A76E8" w:rsidP="00CE000E">
            <w:r>
              <w:t xml:space="preserve">ISER 2020, US Wave 12 </w:t>
            </w:r>
            <w:hyperlink w:anchor="Ref_2" w:history="1">
              <w:r w:rsidRPr="00EC445E">
                <w:rPr>
                  <w:rStyle w:val="Hyperlink"/>
                </w:rPr>
                <w:t>[2]</w:t>
              </w:r>
            </w:hyperlink>
            <w:r>
              <w:t>. Family Resources Survey</w:t>
            </w:r>
          </w:p>
        </w:tc>
        <w:tc>
          <w:tcPr>
            <w:tcW w:w="2977" w:type="dxa"/>
          </w:tcPr>
          <w:p w14:paraId="4544D5F2" w14:textId="5BD2A0FE" w:rsidR="00CE000E" w:rsidRDefault="008B3283" w:rsidP="00CE000E">
            <w:r>
              <w:t xml:space="preserve">This data is collected by the Family Resources Survey and Understanding Society. Material deprivation could plausibly be impacted by cash transfers. There is evidence of association between material deprivation and excess mortality risk </w:t>
            </w:r>
            <w:hyperlink w:anchor="Ref_28" w:history="1">
              <w:r w:rsidRPr="00AE6AB8">
                <w:rPr>
                  <w:rStyle w:val="Hyperlink"/>
                </w:rPr>
                <w:t>[28]</w:t>
              </w:r>
            </w:hyperlink>
          </w:p>
        </w:tc>
        <w:tc>
          <w:tcPr>
            <w:tcW w:w="1559" w:type="dxa"/>
          </w:tcPr>
          <w:p w14:paraId="7CD082DF" w14:textId="1BDC1306" w:rsidR="00CE000E" w:rsidRDefault="00BF2FDD" w:rsidP="00CE000E">
            <w:r>
              <w:t>All</w:t>
            </w:r>
          </w:p>
        </w:tc>
        <w:tc>
          <w:tcPr>
            <w:tcW w:w="1053" w:type="dxa"/>
          </w:tcPr>
          <w:p w14:paraId="66399CAC" w14:textId="64D28A18" w:rsidR="00CE000E" w:rsidRDefault="00BF2FDD" w:rsidP="00CE000E">
            <w:r>
              <w:t>3</w:t>
            </w:r>
          </w:p>
        </w:tc>
      </w:tr>
      <w:tr w:rsidR="00CE000E" w14:paraId="6E67B1B3" w14:textId="77777777" w:rsidTr="00E24D89">
        <w:trPr>
          <w:trHeight w:val="113"/>
        </w:trPr>
        <w:tc>
          <w:tcPr>
            <w:tcW w:w="964" w:type="dxa"/>
          </w:tcPr>
          <w:p w14:paraId="14E6688B" w14:textId="3C5B6651" w:rsidR="00CE000E" w:rsidRDefault="00CE000E" w:rsidP="00CE000E">
            <w:r>
              <w:t>3.</w:t>
            </w:r>
            <w:r w:rsidR="00D53F46">
              <w:t>17</w:t>
            </w:r>
          </w:p>
        </w:tc>
        <w:tc>
          <w:tcPr>
            <w:tcW w:w="1702" w:type="dxa"/>
          </w:tcPr>
          <w:p w14:paraId="664561E1" w14:textId="44D7E12A" w:rsidR="00CE000E" w:rsidRDefault="00CE000E" w:rsidP="00CE000E">
            <w:r>
              <w:t>Child material deprivation</w:t>
            </w:r>
          </w:p>
        </w:tc>
        <w:tc>
          <w:tcPr>
            <w:tcW w:w="5240" w:type="dxa"/>
          </w:tcPr>
          <w:p w14:paraId="2DB81C96" w14:textId="75E9E76D" w:rsidR="00CE000E" w:rsidRDefault="00CE000E" w:rsidP="00CE000E">
            <w:r w:rsidRPr="00A039BA">
              <w:t>The next questions are about any children normally resident in this household. If for any reason money is an issue in obtaining or providing this, please indicate that affordability is an issue.</w:t>
            </w:r>
          </w:p>
          <w:p w14:paraId="6A8D1AF7" w14:textId="77777777" w:rsidR="00CE000E" w:rsidRDefault="00CE000E" w:rsidP="00CE000E"/>
          <w:p w14:paraId="3AD7F073" w14:textId="77777777" w:rsidR="00CE000E" w:rsidRDefault="00CE000E" w:rsidP="00CE000E">
            <w:r>
              <w:t>[GRID QUESTIONS]</w:t>
            </w:r>
          </w:p>
          <w:p w14:paraId="0469181F" w14:textId="43C73A45" w:rsidR="00CE000E" w:rsidRDefault="00CE000E" w:rsidP="00B73ED0">
            <w:pPr>
              <w:pStyle w:val="ListParagraph"/>
              <w:numPr>
                <w:ilvl w:val="0"/>
                <w:numId w:val="74"/>
              </w:numPr>
            </w:pPr>
            <w:r w:rsidRPr="00A039BA">
              <w:t>A family holiday away from home for at least one week a year?</w:t>
            </w:r>
          </w:p>
          <w:p w14:paraId="467A7F09" w14:textId="77777777" w:rsidR="00CE000E" w:rsidRDefault="00CE000E" w:rsidP="00B73ED0">
            <w:pPr>
              <w:pStyle w:val="ListParagraph"/>
              <w:numPr>
                <w:ilvl w:val="0"/>
                <w:numId w:val="74"/>
              </w:numPr>
            </w:pPr>
            <w:r w:rsidRPr="00BD1172">
              <w:t>Leisure equipment such as sports equipment or a bicycle?</w:t>
            </w:r>
          </w:p>
          <w:p w14:paraId="450B00CD" w14:textId="522A9E4D" w:rsidR="00CE000E" w:rsidRDefault="00CE000E" w:rsidP="00B73ED0">
            <w:pPr>
              <w:pStyle w:val="ListParagraph"/>
              <w:numPr>
                <w:ilvl w:val="0"/>
                <w:numId w:val="74"/>
              </w:numPr>
            </w:pPr>
            <w:r w:rsidRPr="00BD1172">
              <w:t xml:space="preserve">Celebrations on special occasions such as birthdays, </w:t>
            </w:r>
            <w:proofErr w:type="gramStart"/>
            <w:r w:rsidRPr="00BD1172">
              <w:t>Christmas</w:t>
            </w:r>
            <w:proofErr w:type="gramEnd"/>
            <w:r w:rsidRPr="00BD1172">
              <w:t xml:space="preserve"> or other religious festivals?</w:t>
            </w:r>
          </w:p>
          <w:p w14:paraId="0EC8D639" w14:textId="2E3337F4" w:rsidR="00CE000E" w:rsidRPr="00334F7F" w:rsidRDefault="00CE000E" w:rsidP="00B73ED0">
            <w:pPr>
              <w:pStyle w:val="ListParagraph"/>
              <w:numPr>
                <w:ilvl w:val="0"/>
                <w:numId w:val="74"/>
              </w:numPr>
            </w:pPr>
            <w:r w:rsidRPr="00BD1172">
              <w:lastRenderedPageBreak/>
              <w:t>And are there enough bedrooms for every child of 10 or over of a different sex to have their own bedroom?</w:t>
            </w:r>
          </w:p>
        </w:tc>
        <w:tc>
          <w:tcPr>
            <w:tcW w:w="5135" w:type="dxa"/>
          </w:tcPr>
          <w:p w14:paraId="3E84BC7F" w14:textId="149FAE35" w:rsidR="00CE000E" w:rsidRDefault="00CE000E" w:rsidP="00CE000E">
            <w:r>
              <w:lastRenderedPageBreak/>
              <w:t>[GRID OPTIONS]</w:t>
            </w:r>
          </w:p>
          <w:p w14:paraId="61AD288D" w14:textId="32F00F39" w:rsidR="00CE000E" w:rsidRDefault="00CE000E" w:rsidP="00B73ED0">
            <w:pPr>
              <w:pStyle w:val="ListParagraph"/>
              <w:numPr>
                <w:ilvl w:val="0"/>
                <w:numId w:val="73"/>
              </w:numPr>
            </w:pPr>
            <w:r w:rsidRPr="00397068">
              <w:t>Child(ren) has/have it</w:t>
            </w:r>
          </w:p>
          <w:p w14:paraId="7E2507E1" w14:textId="77777777" w:rsidR="00CE000E" w:rsidRDefault="00CE000E" w:rsidP="00B73ED0">
            <w:pPr>
              <w:pStyle w:val="ListParagraph"/>
              <w:numPr>
                <w:ilvl w:val="0"/>
                <w:numId w:val="73"/>
              </w:numPr>
            </w:pPr>
            <w:r w:rsidRPr="00397068">
              <w:t xml:space="preserve">Child(ren) would like to have </w:t>
            </w:r>
            <w:proofErr w:type="gramStart"/>
            <w:r w:rsidRPr="00397068">
              <w:t>this</w:t>
            </w:r>
            <w:proofErr w:type="gramEnd"/>
            <w:r w:rsidRPr="00397068">
              <w:t xml:space="preserve"> but we cannot afford this at the moment</w:t>
            </w:r>
          </w:p>
          <w:p w14:paraId="733DD1B7" w14:textId="77777777" w:rsidR="00CE000E" w:rsidRDefault="00CE000E" w:rsidP="00B73ED0">
            <w:pPr>
              <w:pStyle w:val="ListParagraph"/>
              <w:numPr>
                <w:ilvl w:val="0"/>
                <w:numId w:val="73"/>
              </w:numPr>
            </w:pPr>
            <w:r>
              <w:t>C</w:t>
            </w:r>
            <w:r w:rsidRPr="00397068">
              <w:t xml:space="preserve">hild(ren) do not want/need this </w:t>
            </w:r>
            <w:proofErr w:type="gramStart"/>
            <w:r w:rsidRPr="00397068">
              <w:t>at the moment</w:t>
            </w:r>
            <w:proofErr w:type="gramEnd"/>
          </w:p>
          <w:p w14:paraId="49CF083F" w14:textId="52932D4D" w:rsidR="00CE000E" w:rsidRDefault="00CE000E" w:rsidP="00B73ED0">
            <w:pPr>
              <w:pStyle w:val="ListParagraph"/>
              <w:numPr>
                <w:ilvl w:val="0"/>
                <w:numId w:val="73"/>
              </w:numPr>
            </w:pPr>
            <w:r w:rsidRPr="00397068">
              <w:t>Does not apply</w:t>
            </w:r>
          </w:p>
        </w:tc>
        <w:tc>
          <w:tcPr>
            <w:tcW w:w="1811" w:type="dxa"/>
          </w:tcPr>
          <w:p w14:paraId="267C33ED" w14:textId="380E82F1" w:rsidR="00CE000E" w:rsidRDefault="000D3676" w:rsidP="00CE000E">
            <w:r>
              <w:t>Head</w:t>
            </w:r>
            <w:r w:rsidR="007A6B7C">
              <w:t>s</w:t>
            </w:r>
            <w:r>
              <w:t xml:space="preserve"> of household</w:t>
            </w:r>
          </w:p>
        </w:tc>
        <w:tc>
          <w:tcPr>
            <w:tcW w:w="2409" w:type="dxa"/>
          </w:tcPr>
          <w:p w14:paraId="05E0D92D" w14:textId="1E5686F3" w:rsidR="00CE000E" w:rsidRDefault="008A76E8" w:rsidP="00CE000E">
            <w:r>
              <w:t xml:space="preserve">ISER 2020, US Wave 12 </w:t>
            </w:r>
            <w:hyperlink w:anchor="Ref_2" w:history="1">
              <w:r w:rsidRPr="00EC445E">
                <w:rPr>
                  <w:rStyle w:val="Hyperlink"/>
                </w:rPr>
                <w:t>[2]</w:t>
              </w:r>
            </w:hyperlink>
            <w:r>
              <w:t>. Family Resources Survey</w:t>
            </w:r>
          </w:p>
        </w:tc>
        <w:tc>
          <w:tcPr>
            <w:tcW w:w="2977" w:type="dxa"/>
          </w:tcPr>
          <w:p w14:paraId="1DF8512A" w14:textId="0DFEB892" w:rsidR="00CE000E" w:rsidRDefault="008B3283" w:rsidP="00143B92">
            <w:r>
              <w:t>Questions focusing on material needs rather than activities (which are also in the FRS) have been prioritised.</w:t>
            </w:r>
            <w:r w:rsidR="00143B92">
              <w:t xml:space="preserve"> There is evidence of an association between material deprivation and self-rated health among young people. </w:t>
            </w:r>
            <w:hyperlink w:anchor="Ref_29" w:history="1">
              <w:r w:rsidR="00143B92" w:rsidRPr="00F04689">
                <w:rPr>
                  <w:rStyle w:val="Hyperlink"/>
                </w:rPr>
                <w:t>[29]</w:t>
              </w:r>
            </w:hyperlink>
          </w:p>
        </w:tc>
        <w:tc>
          <w:tcPr>
            <w:tcW w:w="1559" w:type="dxa"/>
          </w:tcPr>
          <w:p w14:paraId="5A4E8C7A" w14:textId="4CD47881" w:rsidR="00CE000E" w:rsidRDefault="00BF2FDD" w:rsidP="00CE000E">
            <w:r>
              <w:t>All</w:t>
            </w:r>
          </w:p>
        </w:tc>
        <w:tc>
          <w:tcPr>
            <w:tcW w:w="1053" w:type="dxa"/>
          </w:tcPr>
          <w:p w14:paraId="12700475" w14:textId="0E1FD04C" w:rsidR="00CE000E" w:rsidRDefault="00BF2FDD" w:rsidP="00CE000E">
            <w:r>
              <w:t>3</w:t>
            </w:r>
          </w:p>
        </w:tc>
      </w:tr>
      <w:tr w:rsidR="00CE000E" w14:paraId="0575CA8F" w14:textId="77777777" w:rsidTr="00E24D89">
        <w:trPr>
          <w:trHeight w:val="113"/>
        </w:trPr>
        <w:tc>
          <w:tcPr>
            <w:tcW w:w="964" w:type="dxa"/>
          </w:tcPr>
          <w:p w14:paraId="37409772" w14:textId="48AFFE16" w:rsidR="00CE000E" w:rsidRDefault="00CE000E" w:rsidP="00CE000E">
            <w:r>
              <w:t>3.</w:t>
            </w:r>
            <w:r w:rsidR="00D53F46">
              <w:t>18</w:t>
            </w:r>
          </w:p>
        </w:tc>
        <w:tc>
          <w:tcPr>
            <w:tcW w:w="1702" w:type="dxa"/>
          </w:tcPr>
          <w:p w14:paraId="43FEC1B6" w14:textId="66DDEA5A" w:rsidR="00CE000E" w:rsidRDefault="00CE000E" w:rsidP="00CE000E">
            <w:r>
              <w:t>Ability to save</w:t>
            </w:r>
          </w:p>
        </w:tc>
        <w:tc>
          <w:tcPr>
            <w:tcW w:w="5240" w:type="dxa"/>
          </w:tcPr>
          <w:p w14:paraId="1F5A4008" w14:textId="5726A210" w:rsidR="00CE000E" w:rsidRPr="000654CF" w:rsidRDefault="00CE000E" w:rsidP="00CE000E">
            <w:r w:rsidRPr="00E64B02">
              <w:t>In view of the general economic situation, do you think you will be able to save any money in the next</w:t>
            </w:r>
            <w:r>
              <w:t xml:space="preserve"> </w:t>
            </w:r>
            <w:r w:rsidRPr="00E64B02">
              <w:t>twelve months? </w:t>
            </w:r>
          </w:p>
        </w:tc>
        <w:tc>
          <w:tcPr>
            <w:tcW w:w="5135" w:type="dxa"/>
          </w:tcPr>
          <w:p w14:paraId="4EDA1C1F" w14:textId="77777777" w:rsidR="00CE000E" w:rsidRDefault="00CE000E" w:rsidP="00B73ED0">
            <w:pPr>
              <w:pStyle w:val="ListParagraph"/>
              <w:numPr>
                <w:ilvl w:val="0"/>
                <w:numId w:val="75"/>
              </w:numPr>
            </w:pPr>
            <w:r>
              <w:t>Yes</w:t>
            </w:r>
          </w:p>
          <w:p w14:paraId="2075B5AB" w14:textId="77777777" w:rsidR="00CE000E" w:rsidRDefault="00CE000E" w:rsidP="00B73ED0">
            <w:pPr>
              <w:pStyle w:val="ListParagraph"/>
              <w:numPr>
                <w:ilvl w:val="0"/>
                <w:numId w:val="75"/>
              </w:numPr>
            </w:pPr>
            <w:r>
              <w:t>No</w:t>
            </w:r>
          </w:p>
          <w:p w14:paraId="29A903BD" w14:textId="77777777" w:rsidR="00CE000E" w:rsidRDefault="00CE000E" w:rsidP="00B73ED0">
            <w:pPr>
              <w:pStyle w:val="ListParagraph"/>
              <w:numPr>
                <w:ilvl w:val="0"/>
                <w:numId w:val="75"/>
              </w:numPr>
            </w:pPr>
            <w:r>
              <w:t>Don’t know</w:t>
            </w:r>
          </w:p>
          <w:p w14:paraId="64572F5F" w14:textId="20243F9C" w:rsidR="00CE000E" w:rsidRDefault="00CE000E" w:rsidP="00B73ED0">
            <w:pPr>
              <w:pStyle w:val="ListParagraph"/>
              <w:numPr>
                <w:ilvl w:val="0"/>
                <w:numId w:val="75"/>
              </w:numPr>
            </w:pPr>
            <w:r>
              <w:t>Prefer not to say</w:t>
            </w:r>
          </w:p>
        </w:tc>
        <w:tc>
          <w:tcPr>
            <w:tcW w:w="1811" w:type="dxa"/>
          </w:tcPr>
          <w:p w14:paraId="7FC13FC0" w14:textId="45002445" w:rsidR="00CE000E" w:rsidRDefault="00CE000E" w:rsidP="00CE000E">
            <w:r>
              <w:t>16+</w:t>
            </w:r>
          </w:p>
        </w:tc>
        <w:tc>
          <w:tcPr>
            <w:tcW w:w="2409" w:type="dxa"/>
          </w:tcPr>
          <w:p w14:paraId="33B7ACB3" w14:textId="4DF66168" w:rsidR="00CE000E" w:rsidRPr="00265F03" w:rsidRDefault="00CE000E" w:rsidP="00CE000E">
            <w:r w:rsidRPr="00265F03">
              <w:t xml:space="preserve">ONS </w:t>
            </w:r>
            <w:r>
              <w:t xml:space="preserve">2021 </w:t>
            </w:r>
            <w:hyperlink w:anchor="Ref_27" w:history="1">
              <w:r w:rsidRPr="001E7B14">
                <w:rPr>
                  <w:rStyle w:val="Hyperlink"/>
                </w:rPr>
                <w:t>[27]</w:t>
              </w:r>
            </w:hyperlink>
          </w:p>
        </w:tc>
        <w:tc>
          <w:tcPr>
            <w:tcW w:w="2977" w:type="dxa"/>
          </w:tcPr>
          <w:p w14:paraId="286923EC" w14:textId="41A8C895" w:rsidR="00CE000E" w:rsidRDefault="003E6ABF" w:rsidP="00CE000E">
            <w:r>
              <w:t>Further measure of current financial circumstances included in survey providing national statistics and subject to macroeconomic and individual-level changes</w:t>
            </w:r>
          </w:p>
        </w:tc>
        <w:tc>
          <w:tcPr>
            <w:tcW w:w="1559" w:type="dxa"/>
          </w:tcPr>
          <w:p w14:paraId="6493E6DB" w14:textId="4C8CD725" w:rsidR="00CE000E" w:rsidRDefault="00BF2FDD" w:rsidP="00CE000E">
            <w:r>
              <w:t>All</w:t>
            </w:r>
          </w:p>
        </w:tc>
        <w:tc>
          <w:tcPr>
            <w:tcW w:w="1053" w:type="dxa"/>
          </w:tcPr>
          <w:p w14:paraId="190C3C66" w14:textId="522682C1" w:rsidR="00CE000E" w:rsidRDefault="00BF2FDD" w:rsidP="00CE000E">
            <w:r>
              <w:t>3</w:t>
            </w:r>
          </w:p>
        </w:tc>
      </w:tr>
      <w:tr w:rsidR="00CE000E" w14:paraId="15BB3EE5" w14:textId="77777777" w:rsidTr="00E24D89">
        <w:trPr>
          <w:trHeight w:val="113"/>
        </w:trPr>
        <w:tc>
          <w:tcPr>
            <w:tcW w:w="964" w:type="dxa"/>
          </w:tcPr>
          <w:p w14:paraId="29530D45" w14:textId="2B963911" w:rsidR="00CE000E" w:rsidRDefault="00CE000E" w:rsidP="00CE000E">
            <w:r>
              <w:t>3.</w:t>
            </w:r>
            <w:r w:rsidR="00D53F46">
              <w:t>19</w:t>
            </w:r>
          </w:p>
        </w:tc>
        <w:tc>
          <w:tcPr>
            <w:tcW w:w="1702" w:type="dxa"/>
          </w:tcPr>
          <w:p w14:paraId="7230CC88" w14:textId="01449400" w:rsidR="00CE000E" w:rsidRDefault="00CE000E" w:rsidP="00CE000E">
            <w:r>
              <w:t>Unexpected expense</w:t>
            </w:r>
          </w:p>
        </w:tc>
        <w:tc>
          <w:tcPr>
            <w:tcW w:w="5240" w:type="dxa"/>
          </w:tcPr>
          <w:p w14:paraId="55236DA6" w14:textId="587517D3" w:rsidR="00CE000E" w:rsidRPr="006F4D93" w:rsidRDefault="00CE000E" w:rsidP="00CE000E">
            <w:r w:rsidRPr="000654CF">
              <w:t>Could your household afford to pay an unexpected, but necessary, expense of £850?</w:t>
            </w:r>
          </w:p>
        </w:tc>
        <w:tc>
          <w:tcPr>
            <w:tcW w:w="5135" w:type="dxa"/>
          </w:tcPr>
          <w:p w14:paraId="782E707D" w14:textId="410173BC" w:rsidR="00CE000E" w:rsidRDefault="00CE000E" w:rsidP="00B73ED0">
            <w:pPr>
              <w:pStyle w:val="ListParagraph"/>
              <w:numPr>
                <w:ilvl w:val="0"/>
                <w:numId w:val="76"/>
              </w:numPr>
            </w:pPr>
            <w:r>
              <w:t>Yes</w:t>
            </w:r>
          </w:p>
          <w:p w14:paraId="40080E00" w14:textId="44FD35B0" w:rsidR="00CE000E" w:rsidRDefault="00CE000E" w:rsidP="00B73ED0">
            <w:pPr>
              <w:pStyle w:val="ListParagraph"/>
              <w:numPr>
                <w:ilvl w:val="0"/>
                <w:numId w:val="76"/>
              </w:numPr>
            </w:pPr>
            <w:r>
              <w:t>No</w:t>
            </w:r>
          </w:p>
          <w:p w14:paraId="468059AE" w14:textId="77777777" w:rsidR="00CE000E" w:rsidRDefault="00CE000E" w:rsidP="00B73ED0">
            <w:pPr>
              <w:pStyle w:val="ListParagraph"/>
              <w:numPr>
                <w:ilvl w:val="0"/>
                <w:numId w:val="76"/>
              </w:numPr>
            </w:pPr>
            <w:r>
              <w:t>Don’t know</w:t>
            </w:r>
          </w:p>
          <w:p w14:paraId="4B32570A" w14:textId="2AB03F7D" w:rsidR="00CE000E" w:rsidRPr="006F4D93" w:rsidRDefault="00CE000E" w:rsidP="00B73ED0">
            <w:pPr>
              <w:pStyle w:val="ListParagraph"/>
              <w:numPr>
                <w:ilvl w:val="0"/>
                <w:numId w:val="76"/>
              </w:numPr>
            </w:pPr>
            <w:r>
              <w:t>Prefer not to say</w:t>
            </w:r>
          </w:p>
        </w:tc>
        <w:tc>
          <w:tcPr>
            <w:tcW w:w="1811" w:type="dxa"/>
          </w:tcPr>
          <w:p w14:paraId="6541FD63" w14:textId="49E067A1" w:rsidR="00CE000E" w:rsidRDefault="007A6B7C" w:rsidP="00CE000E">
            <w:r>
              <w:t>Heads of household</w:t>
            </w:r>
          </w:p>
        </w:tc>
        <w:tc>
          <w:tcPr>
            <w:tcW w:w="2409" w:type="dxa"/>
          </w:tcPr>
          <w:p w14:paraId="2FA2A83E" w14:textId="52FBD705" w:rsidR="00CE000E" w:rsidRDefault="00CE000E" w:rsidP="00CE000E">
            <w:r w:rsidRPr="00265F03">
              <w:t xml:space="preserve">ONS </w:t>
            </w:r>
            <w:r>
              <w:t xml:space="preserve">2021 </w:t>
            </w:r>
            <w:hyperlink w:anchor="Ref_27" w:history="1">
              <w:r w:rsidRPr="001E7B14">
                <w:rPr>
                  <w:rStyle w:val="Hyperlink"/>
                </w:rPr>
                <w:t>[27]</w:t>
              </w:r>
            </w:hyperlink>
          </w:p>
        </w:tc>
        <w:tc>
          <w:tcPr>
            <w:tcW w:w="2977" w:type="dxa"/>
          </w:tcPr>
          <w:p w14:paraId="0E1D0DDF" w14:textId="0FF146FC" w:rsidR="00CE000E" w:rsidRDefault="003E6ABF" w:rsidP="00CE000E">
            <w:r>
              <w:t>Further measure of current financial circumstances included in survey providing national statistics and subject to macroeconomic and individual-level changes</w:t>
            </w:r>
          </w:p>
        </w:tc>
        <w:tc>
          <w:tcPr>
            <w:tcW w:w="1559" w:type="dxa"/>
          </w:tcPr>
          <w:p w14:paraId="0BA9D219" w14:textId="0D5453B3" w:rsidR="00CE000E" w:rsidRDefault="00BF2FDD" w:rsidP="00CE000E">
            <w:r>
              <w:t>All</w:t>
            </w:r>
          </w:p>
        </w:tc>
        <w:tc>
          <w:tcPr>
            <w:tcW w:w="1053" w:type="dxa"/>
          </w:tcPr>
          <w:p w14:paraId="0CEDB166" w14:textId="771BC4A7" w:rsidR="00CE000E" w:rsidRDefault="00BF2FDD" w:rsidP="00CE000E">
            <w:r>
              <w:t>3</w:t>
            </w:r>
          </w:p>
        </w:tc>
      </w:tr>
    </w:tbl>
    <w:p w14:paraId="3F6CA701" w14:textId="464F9BC4" w:rsidR="007F20D2" w:rsidRDefault="007F20D2"/>
    <w:p w14:paraId="77179633" w14:textId="7E919B0E" w:rsidR="007F20D2" w:rsidRDefault="00012B19" w:rsidP="007F20D2">
      <w:pPr>
        <w:pStyle w:val="Heading3"/>
      </w:pPr>
      <w:bookmarkStart w:id="45" w:name="_Toc94107598"/>
      <w:bookmarkStart w:id="46" w:name="_Toc98596353"/>
      <w:r>
        <w:t>Self-reported h</w:t>
      </w:r>
      <w:r w:rsidR="007F20D2">
        <w:t>ealth</w:t>
      </w:r>
      <w:bookmarkEnd w:id="45"/>
      <w:r>
        <w:t xml:space="preserve"> and wellbeing</w:t>
      </w:r>
      <w:bookmarkEnd w:id="46"/>
    </w:p>
    <w:tbl>
      <w:tblPr>
        <w:tblStyle w:val="TableGrid"/>
        <w:tblW w:w="22850" w:type="dxa"/>
        <w:tblInd w:w="-1139" w:type="dxa"/>
        <w:tblLayout w:type="fixed"/>
        <w:tblLook w:val="04A0" w:firstRow="1" w:lastRow="0" w:firstColumn="1" w:lastColumn="0" w:noHBand="0" w:noVBand="1"/>
      </w:tblPr>
      <w:tblGrid>
        <w:gridCol w:w="964"/>
        <w:gridCol w:w="1702"/>
        <w:gridCol w:w="5245"/>
        <w:gridCol w:w="5130"/>
        <w:gridCol w:w="1816"/>
        <w:gridCol w:w="2409"/>
        <w:gridCol w:w="2977"/>
        <w:gridCol w:w="1559"/>
        <w:gridCol w:w="1048"/>
      </w:tblGrid>
      <w:tr w:rsidR="002E78B1" w14:paraId="467C7FCC" w14:textId="77777777" w:rsidTr="00E24D89">
        <w:trPr>
          <w:trHeight w:val="113"/>
        </w:trPr>
        <w:tc>
          <w:tcPr>
            <w:tcW w:w="964" w:type="dxa"/>
          </w:tcPr>
          <w:p w14:paraId="5DB892BE" w14:textId="1B15B9D6" w:rsidR="002E78B1" w:rsidRDefault="002E78B1" w:rsidP="002E78B1">
            <w:r w:rsidRPr="00845865">
              <w:rPr>
                <w:b/>
                <w:bCs/>
              </w:rPr>
              <w:t>No.</w:t>
            </w:r>
          </w:p>
        </w:tc>
        <w:tc>
          <w:tcPr>
            <w:tcW w:w="1702" w:type="dxa"/>
          </w:tcPr>
          <w:p w14:paraId="0CE2693B" w14:textId="2B86F413" w:rsidR="002E78B1" w:rsidRDefault="002E78B1" w:rsidP="002E78B1">
            <w:r w:rsidRPr="00845865">
              <w:rPr>
                <w:b/>
                <w:bCs/>
              </w:rPr>
              <w:t>Name/type</w:t>
            </w:r>
          </w:p>
        </w:tc>
        <w:tc>
          <w:tcPr>
            <w:tcW w:w="5245" w:type="dxa"/>
          </w:tcPr>
          <w:p w14:paraId="64EBA69E" w14:textId="734E529E" w:rsidR="002E78B1" w:rsidRDefault="002E78B1" w:rsidP="002E78B1">
            <w:r w:rsidRPr="00845865">
              <w:rPr>
                <w:b/>
                <w:bCs/>
              </w:rPr>
              <w:t>Question wording</w:t>
            </w:r>
          </w:p>
        </w:tc>
        <w:tc>
          <w:tcPr>
            <w:tcW w:w="5130" w:type="dxa"/>
          </w:tcPr>
          <w:p w14:paraId="3F63DF5A" w14:textId="1EC46FD0" w:rsidR="002E78B1" w:rsidRDefault="002E78B1" w:rsidP="00183DBD">
            <w:r w:rsidRPr="00183DBD">
              <w:rPr>
                <w:b/>
                <w:bCs/>
              </w:rPr>
              <w:t>Answer options</w:t>
            </w:r>
          </w:p>
        </w:tc>
        <w:tc>
          <w:tcPr>
            <w:tcW w:w="1816" w:type="dxa"/>
          </w:tcPr>
          <w:p w14:paraId="757C655F" w14:textId="71022E24" w:rsidR="002E78B1" w:rsidRDefault="002E78B1" w:rsidP="002E78B1">
            <w:r w:rsidRPr="00845865">
              <w:rPr>
                <w:b/>
                <w:bCs/>
              </w:rPr>
              <w:t>Audience</w:t>
            </w:r>
          </w:p>
        </w:tc>
        <w:tc>
          <w:tcPr>
            <w:tcW w:w="2409" w:type="dxa"/>
          </w:tcPr>
          <w:p w14:paraId="4049DA02" w14:textId="7BB10207" w:rsidR="002E78B1" w:rsidRDefault="002E78B1" w:rsidP="002E78B1">
            <w:r w:rsidRPr="00845865">
              <w:rPr>
                <w:b/>
                <w:bCs/>
              </w:rPr>
              <w:t>Source</w:t>
            </w:r>
          </w:p>
        </w:tc>
        <w:tc>
          <w:tcPr>
            <w:tcW w:w="2977" w:type="dxa"/>
          </w:tcPr>
          <w:p w14:paraId="6C3D592A" w14:textId="50A7B68F" w:rsidR="002E78B1" w:rsidRDefault="002E78B1" w:rsidP="002E78B1">
            <w:r w:rsidRPr="00845865">
              <w:rPr>
                <w:b/>
                <w:bCs/>
              </w:rPr>
              <w:t>Justification</w:t>
            </w:r>
            <w:r>
              <w:rPr>
                <w:b/>
                <w:bCs/>
              </w:rPr>
              <w:t>/notes</w:t>
            </w:r>
          </w:p>
        </w:tc>
        <w:tc>
          <w:tcPr>
            <w:tcW w:w="1559" w:type="dxa"/>
          </w:tcPr>
          <w:p w14:paraId="08928351" w14:textId="4D137B11" w:rsidR="002E78B1" w:rsidRDefault="002E78B1" w:rsidP="002E78B1">
            <w:r w:rsidRPr="00845865">
              <w:rPr>
                <w:b/>
                <w:bCs/>
              </w:rPr>
              <w:t>Time point</w:t>
            </w:r>
          </w:p>
        </w:tc>
        <w:tc>
          <w:tcPr>
            <w:tcW w:w="1048" w:type="dxa"/>
          </w:tcPr>
          <w:p w14:paraId="77C472FE" w14:textId="7F652353" w:rsidR="002E78B1" w:rsidRDefault="002E78B1" w:rsidP="002E78B1">
            <w:r>
              <w:rPr>
                <w:b/>
                <w:bCs/>
              </w:rPr>
              <w:t>Module</w:t>
            </w:r>
          </w:p>
        </w:tc>
      </w:tr>
      <w:tr w:rsidR="00183DBD" w14:paraId="1C08B8A4" w14:textId="77777777" w:rsidTr="00E24D89">
        <w:trPr>
          <w:trHeight w:val="113"/>
        </w:trPr>
        <w:tc>
          <w:tcPr>
            <w:tcW w:w="964" w:type="dxa"/>
          </w:tcPr>
          <w:p w14:paraId="2A1A5E16" w14:textId="6D5B916C" w:rsidR="00183DBD" w:rsidRPr="00183DBD" w:rsidRDefault="00183DBD" w:rsidP="002E78B1">
            <w:r w:rsidRPr="00183DBD">
              <w:t>4.1</w:t>
            </w:r>
          </w:p>
        </w:tc>
        <w:tc>
          <w:tcPr>
            <w:tcW w:w="1702" w:type="dxa"/>
          </w:tcPr>
          <w:p w14:paraId="50983161" w14:textId="589C3160" w:rsidR="00183DBD" w:rsidRPr="00183DBD" w:rsidRDefault="00183DBD" w:rsidP="002E78B1">
            <w:r>
              <w:t xml:space="preserve">Comparative </w:t>
            </w:r>
            <w:r w:rsidR="0058708F">
              <w:t xml:space="preserve">self-reported health and wellbeing </w:t>
            </w:r>
            <w:r>
              <w:t>data</w:t>
            </w:r>
          </w:p>
        </w:tc>
        <w:tc>
          <w:tcPr>
            <w:tcW w:w="5245" w:type="dxa"/>
          </w:tcPr>
          <w:p w14:paraId="79AB49B3" w14:textId="687571FB" w:rsidR="00183DBD" w:rsidRPr="00183DBD" w:rsidRDefault="0058708F" w:rsidP="002E78B1">
            <w:r>
              <w:t>For most measures</w:t>
            </w:r>
            <w:r w:rsidR="00183DBD">
              <w:t>, comparison data available at local or national level depending on measure</w:t>
            </w:r>
          </w:p>
        </w:tc>
        <w:tc>
          <w:tcPr>
            <w:tcW w:w="5130" w:type="dxa"/>
          </w:tcPr>
          <w:p w14:paraId="3B3754B5" w14:textId="61198808" w:rsidR="00183DBD" w:rsidRPr="00183DBD" w:rsidRDefault="00183DBD" w:rsidP="00183DBD">
            <w:r>
              <w:t>Comparison data at national or local level from national surveys</w:t>
            </w:r>
          </w:p>
        </w:tc>
        <w:tc>
          <w:tcPr>
            <w:tcW w:w="1816" w:type="dxa"/>
          </w:tcPr>
          <w:p w14:paraId="54B9872F" w14:textId="1728A363" w:rsidR="00183DBD" w:rsidRPr="00183DBD" w:rsidRDefault="00183DBD" w:rsidP="002E78B1">
            <w:r>
              <w:t>All</w:t>
            </w:r>
          </w:p>
        </w:tc>
        <w:tc>
          <w:tcPr>
            <w:tcW w:w="2409" w:type="dxa"/>
          </w:tcPr>
          <w:p w14:paraId="6C83F156" w14:textId="2E866010" w:rsidR="00183DBD" w:rsidRPr="00183DBD" w:rsidRDefault="00183DBD" w:rsidP="002E78B1">
            <w:r>
              <w:t>Understanding Society, Census, Millennium Cohort Study</w:t>
            </w:r>
          </w:p>
        </w:tc>
        <w:tc>
          <w:tcPr>
            <w:tcW w:w="2977" w:type="dxa"/>
          </w:tcPr>
          <w:p w14:paraId="1CCE533A" w14:textId="0A2A7D21" w:rsidR="00183DBD" w:rsidRPr="008831F3" w:rsidRDefault="008831F3" w:rsidP="002E78B1">
            <w:r>
              <w:t>Comparison data by household income and socioeconomic status to assist with microsimulation modelling and controls</w:t>
            </w:r>
          </w:p>
        </w:tc>
        <w:tc>
          <w:tcPr>
            <w:tcW w:w="1559" w:type="dxa"/>
          </w:tcPr>
          <w:p w14:paraId="325B8999" w14:textId="7035F062" w:rsidR="00183DBD" w:rsidRPr="008831F3" w:rsidRDefault="008831F3" w:rsidP="002E78B1">
            <w:r>
              <w:t>All</w:t>
            </w:r>
          </w:p>
        </w:tc>
        <w:tc>
          <w:tcPr>
            <w:tcW w:w="1048" w:type="dxa"/>
          </w:tcPr>
          <w:p w14:paraId="7CBA8EE4" w14:textId="60F15A94" w:rsidR="00183DBD" w:rsidRPr="008831F3" w:rsidRDefault="00C65F3D" w:rsidP="002E78B1">
            <w:r>
              <w:t>2</w:t>
            </w:r>
          </w:p>
        </w:tc>
      </w:tr>
      <w:tr w:rsidR="0058708F" w14:paraId="49B24936" w14:textId="77777777" w:rsidTr="00E24D89">
        <w:trPr>
          <w:trHeight w:val="113"/>
        </w:trPr>
        <w:tc>
          <w:tcPr>
            <w:tcW w:w="964" w:type="dxa"/>
          </w:tcPr>
          <w:p w14:paraId="2F77DD04" w14:textId="39F5FCFF" w:rsidR="0058708F" w:rsidRPr="00183DBD" w:rsidRDefault="0058708F" w:rsidP="0058708F">
            <w:r>
              <w:t>4.2</w:t>
            </w:r>
          </w:p>
        </w:tc>
        <w:tc>
          <w:tcPr>
            <w:tcW w:w="1702" w:type="dxa"/>
          </w:tcPr>
          <w:p w14:paraId="2466BBB2" w14:textId="4D209EC7" w:rsidR="0058708F" w:rsidRDefault="0058708F" w:rsidP="0058708F">
            <w:r>
              <w:t>Crime data</w:t>
            </w:r>
          </w:p>
        </w:tc>
        <w:tc>
          <w:tcPr>
            <w:tcW w:w="5245" w:type="dxa"/>
          </w:tcPr>
          <w:p w14:paraId="143B5BF5" w14:textId="4B7823A3" w:rsidR="0058708F" w:rsidRDefault="0058708F" w:rsidP="0058708F">
            <w:r w:rsidRPr="00C921BA">
              <w:t>Crime Survey for England and Wales</w:t>
            </w:r>
            <w:r>
              <w:t xml:space="preserve"> and police recorded crime trends</w:t>
            </w:r>
          </w:p>
        </w:tc>
        <w:tc>
          <w:tcPr>
            <w:tcW w:w="5130" w:type="dxa"/>
          </w:tcPr>
          <w:p w14:paraId="444373A3" w14:textId="5AFC0CF7" w:rsidR="0058708F" w:rsidRDefault="0058708F" w:rsidP="0058708F">
            <w:r>
              <w:t>Crime rate in area of interest</w:t>
            </w:r>
          </w:p>
        </w:tc>
        <w:tc>
          <w:tcPr>
            <w:tcW w:w="1816" w:type="dxa"/>
          </w:tcPr>
          <w:p w14:paraId="6AB7FF71" w14:textId="128A3706" w:rsidR="0058708F" w:rsidRDefault="0058708F" w:rsidP="0058708F">
            <w:r>
              <w:t>All</w:t>
            </w:r>
          </w:p>
        </w:tc>
        <w:tc>
          <w:tcPr>
            <w:tcW w:w="2409" w:type="dxa"/>
          </w:tcPr>
          <w:p w14:paraId="2FCF79FA" w14:textId="1E733209" w:rsidR="0058708F" w:rsidRDefault="006021CD" w:rsidP="0058708F">
            <w:r>
              <w:t xml:space="preserve">ONS 2021 </w:t>
            </w:r>
            <w:hyperlink w:anchor="Ref_30" w:history="1">
              <w:r w:rsidR="00BB302E" w:rsidRPr="00BB302E">
                <w:rPr>
                  <w:rStyle w:val="Hyperlink"/>
                </w:rPr>
                <w:t>[30]</w:t>
              </w:r>
            </w:hyperlink>
          </w:p>
        </w:tc>
        <w:tc>
          <w:tcPr>
            <w:tcW w:w="2977" w:type="dxa"/>
          </w:tcPr>
          <w:p w14:paraId="45874330" w14:textId="19707A3A" w:rsidR="0058708F" w:rsidRDefault="0058708F" w:rsidP="0058708F">
            <w:r>
              <w:t>Plausible area of impact from cash transfers through satisfaction of material needs</w:t>
            </w:r>
          </w:p>
        </w:tc>
        <w:tc>
          <w:tcPr>
            <w:tcW w:w="1559" w:type="dxa"/>
          </w:tcPr>
          <w:p w14:paraId="71295A55" w14:textId="0B0DC490" w:rsidR="0058708F" w:rsidRDefault="0058708F" w:rsidP="0058708F">
            <w:r>
              <w:t>All</w:t>
            </w:r>
          </w:p>
        </w:tc>
        <w:tc>
          <w:tcPr>
            <w:tcW w:w="1048" w:type="dxa"/>
          </w:tcPr>
          <w:p w14:paraId="5A7B5D2C" w14:textId="20712310" w:rsidR="0058708F" w:rsidRDefault="00C65F3D" w:rsidP="0058708F">
            <w:r>
              <w:t>2</w:t>
            </w:r>
          </w:p>
        </w:tc>
      </w:tr>
      <w:tr w:rsidR="0058708F" w14:paraId="39BFA7F6" w14:textId="199082F5" w:rsidTr="00E24D89">
        <w:trPr>
          <w:trHeight w:val="113"/>
        </w:trPr>
        <w:tc>
          <w:tcPr>
            <w:tcW w:w="964" w:type="dxa"/>
          </w:tcPr>
          <w:p w14:paraId="452531E8" w14:textId="157706F8" w:rsidR="0058708F" w:rsidRDefault="0058708F" w:rsidP="0058708F">
            <w:r>
              <w:t>4.3</w:t>
            </w:r>
          </w:p>
        </w:tc>
        <w:tc>
          <w:tcPr>
            <w:tcW w:w="1702" w:type="dxa"/>
          </w:tcPr>
          <w:p w14:paraId="380D6448" w14:textId="2B74078C" w:rsidR="0058708F" w:rsidRDefault="0058708F" w:rsidP="0058708F">
            <w:r>
              <w:t>Global self-rated health</w:t>
            </w:r>
          </w:p>
        </w:tc>
        <w:tc>
          <w:tcPr>
            <w:tcW w:w="5245" w:type="dxa"/>
          </w:tcPr>
          <w:p w14:paraId="3EF8614E" w14:textId="56D15742" w:rsidR="0058708F" w:rsidRPr="006F4D93" w:rsidRDefault="0058708F" w:rsidP="0058708F">
            <w:r>
              <w:t>How is your health in general?</w:t>
            </w:r>
          </w:p>
        </w:tc>
        <w:tc>
          <w:tcPr>
            <w:tcW w:w="5130" w:type="dxa"/>
          </w:tcPr>
          <w:p w14:paraId="53CB97D1" w14:textId="77777777" w:rsidR="0058708F" w:rsidRDefault="0058708F" w:rsidP="00B73ED0">
            <w:pPr>
              <w:pStyle w:val="ListParagraph"/>
              <w:numPr>
                <w:ilvl w:val="0"/>
                <w:numId w:val="77"/>
              </w:numPr>
            </w:pPr>
            <w:r>
              <w:t>Very good</w:t>
            </w:r>
          </w:p>
          <w:p w14:paraId="448C15E6" w14:textId="77777777" w:rsidR="0058708F" w:rsidRDefault="0058708F" w:rsidP="00B73ED0">
            <w:pPr>
              <w:pStyle w:val="ListParagraph"/>
              <w:numPr>
                <w:ilvl w:val="0"/>
                <w:numId w:val="77"/>
              </w:numPr>
            </w:pPr>
            <w:r>
              <w:t>Good</w:t>
            </w:r>
          </w:p>
          <w:p w14:paraId="4D3104C0" w14:textId="77777777" w:rsidR="0058708F" w:rsidRDefault="0058708F" w:rsidP="00B73ED0">
            <w:pPr>
              <w:pStyle w:val="ListParagraph"/>
              <w:numPr>
                <w:ilvl w:val="0"/>
                <w:numId w:val="77"/>
              </w:numPr>
            </w:pPr>
            <w:r>
              <w:t>Fair</w:t>
            </w:r>
          </w:p>
          <w:p w14:paraId="6C901EAD" w14:textId="77777777" w:rsidR="0058708F" w:rsidRDefault="0058708F" w:rsidP="00B73ED0">
            <w:pPr>
              <w:pStyle w:val="ListParagraph"/>
              <w:numPr>
                <w:ilvl w:val="0"/>
                <w:numId w:val="77"/>
              </w:numPr>
            </w:pPr>
            <w:r>
              <w:t>Bad</w:t>
            </w:r>
          </w:p>
          <w:p w14:paraId="59B9C6E0" w14:textId="2ECAB798" w:rsidR="0058708F" w:rsidRPr="006F4D93" w:rsidRDefault="0058708F" w:rsidP="00B73ED0">
            <w:pPr>
              <w:pStyle w:val="ListParagraph"/>
              <w:numPr>
                <w:ilvl w:val="0"/>
                <w:numId w:val="77"/>
              </w:numPr>
            </w:pPr>
            <w:r>
              <w:t>Very bad</w:t>
            </w:r>
          </w:p>
        </w:tc>
        <w:tc>
          <w:tcPr>
            <w:tcW w:w="1816" w:type="dxa"/>
          </w:tcPr>
          <w:p w14:paraId="470F5B89" w14:textId="1DC00CCA" w:rsidR="0058708F" w:rsidRDefault="007C18F7" w:rsidP="0058708F">
            <w:r>
              <w:t>11+</w:t>
            </w:r>
            <w:r w:rsidR="00E352BF">
              <w:t xml:space="preserve"> (based on comparing complexity of information with other validated measures for this age)</w:t>
            </w:r>
          </w:p>
        </w:tc>
        <w:tc>
          <w:tcPr>
            <w:tcW w:w="2409" w:type="dxa"/>
          </w:tcPr>
          <w:p w14:paraId="333780A5" w14:textId="039DFF17" w:rsidR="0058708F" w:rsidRDefault="0058708F" w:rsidP="0058708F">
            <w:r>
              <w:t xml:space="preserve">ONS 2021 </w:t>
            </w:r>
            <w:hyperlink w:anchor="Ref_1" w:history="1">
              <w:r w:rsidRPr="008B0AC6">
                <w:rPr>
                  <w:rStyle w:val="Hyperlink"/>
                </w:rPr>
                <w:t>[1]</w:t>
              </w:r>
            </w:hyperlink>
          </w:p>
        </w:tc>
        <w:tc>
          <w:tcPr>
            <w:tcW w:w="2977" w:type="dxa"/>
          </w:tcPr>
          <w:p w14:paraId="734F06AA" w14:textId="21F39456" w:rsidR="0058708F" w:rsidRDefault="0058708F" w:rsidP="0058708F">
            <w:r>
              <w:t>Variations used in most major datasets. Has reasonable predictive power in terms of mortality, but is context specific</w:t>
            </w:r>
            <w:r w:rsidR="007D6317">
              <w:t xml:space="preserve"> </w:t>
            </w:r>
            <w:hyperlink w:anchor="Ref_31" w:history="1">
              <w:r w:rsidR="007D6317" w:rsidRPr="00D5651F">
                <w:rPr>
                  <w:rStyle w:val="Hyperlink"/>
                </w:rPr>
                <w:t>[31]</w:t>
              </w:r>
            </w:hyperlink>
          </w:p>
        </w:tc>
        <w:tc>
          <w:tcPr>
            <w:tcW w:w="1559" w:type="dxa"/>
          </w:tcPr>
          <w:p w14:paraId="334CCE73" w14:textId="342C075F" w:rsidR="0058708F" w:rsidRDefault="0058708F" w:rsidP="0058708F">
            <w:r>
              <w:t>All</w:t>
            </w:r>
          </w:p>
        </w:tc>
        <w:tc>
          <w:tcPr>
            <w:tcW w:w="1048" w:type="dxa"/>
          </w:tcPr>
          <w:p w14:paraId="57FCB38A" w14:textId="18238CAC" w:rsidR="0058708F" w:rsidRDefault="0058708F" w:rsidP="0058708F">
            <w:r>
              <w:t>2</w:t>
            </w:r>
          </w:p>
        </w:tc>
      </w:tr>
      <w:tr w:rsidR="0058708F" w14:paraId="18B3D38C" w14:textId="5AE882C2" w:rsidTr="00E24D89">
        <w:trPr>
          <w:trHeight w:val="113"/>
        </w:trPr>
        <w:tc>
          <w:tcPr>
            <w:tcW w:w="964" w:type="dxa"/>
          </w:tcPr>
          <w:p w14:paraId="6FA5CCA9" w14:textId="427D0F7E" w:rsidR="0058708F" w:rsidRDefault="0058708F" w:rsidP="0058708F">
            <w:r>
              <w:t>4.4</w:t>
            </w:r>
            <w:r w:rsidR="00E7249B">
              <w:t>.1</w:t>
            </w:r>
          </w:p>
        </w:tc>
        <w:tc>
          <w:tcPr>
            <w:tcW w:w="1702" w:type="dxa"/>
          </w:tcPr>
          <w:p w14:paraId="73E5DF3D" w14:textId="2913F904" w:rsidR="0058708F" w:rsidRDefault="0058708F" w:rsidP="0058708F">
            <w:r>
              <w:t>Equality Act (2010) Disability 1/2</w:t>
            </w:r>
          </w:p>
        </w:tc>
        <w:tc>
          <w:tcPr>
            <w:tcW w:w="5245" w:type="dxa"/>
          </w:tcPr>
          <w:p w14:paraId="612A9168" w14:textId="74CCE7CF" w:rsidR="0058708F" w:rsidRDefault="0058708F" w:rsidP="0058708F">
            <w:r>
              <w:t>Do you have any physical or mental health conditions or illnesses lasting or expected to last 12 months or more?</w:t>
            </w:r>
          </w:p>
          <w:p w14:paraId="18487970" w14:textId="77777777" w:rsidR="0058708F" w:rsidRDefault="0058708F" w:rsidP="0058708F"/>
          <w:p w14:paraId="2F67835F" w14:textId="77777777" w:rsidR="0058708F" w:rsidRDefault="0058708F" w:rsidP="0058708F">
            <w:r>
              <w:t>INCLUDE BELOW TEXT IN EXPANDING MENU WITH HEADING ‘CLICK HERE IF YOU NEED HELP ANSWERING THIS QUESTION’</w:t>
            </w:r>
          </w:p>
          <w:p w14:paraId="3127AA81" w14:textId="77777777" w:rsidR="0058708F" w:rsidRPr="003D5720" w:rsidRDefault="0058708F" w:rsidP="0058708F">
            <w:r w:rsidRPr="003D5720">
              <w:t>It's up to you how you answer this question. If you believe you have a physical or mental health condition or illness that will last 12 months or more, select "Yes".</w:t>
            </w:r>
          </w:p>
          <w:p w14:paraId="59C4EC48" w14:textId="77777777" w:rsidR="0058708F" w:rsidRPr="003D5720" w:rsidRDefault="0058708F" w:rsidP="0058708F">
            <w:r w:rsidRPr="003D5720">
              <w:t>Remember to include physical or mental health conditions:</w:t>
            </w:r>
          </w:p>
          <w:p w14:paraId="72A962B1" w14:textId="77777777" w:rsidR="0058708F" w:rsidRPr="003D5720" w:rsidRDefault="0058708F" w:rsidP="00B73ED0">
            <w:pPr>
              <w:pStyle w:val="ListParagraph"/>
              <w:numPr>
                <w:ilvl w:val="0"/>
                <w:numId w:val="10"/>
              </w:numPr>
            </w:pPr>
            <w:r w:rsidRPr="003D5720">
              <w:t>that are not curable, even if medication or treatment can control symptoms</w:t>
            </w:r>
          </w:p>
          <w:p w14:paraId="673C06A7" w14:textId="77777777" w:rsidR="0058708F" w:rsidRPr="003D5720" w:rsidRDefault="0058708F" w:rsidP="00B73ED0">
            <w:pPr>
              <w:pStyle w:val="ListParagraph"/>
              <w:numPr>
                <w:ilvl w:val="0"/>
                <w:numId w:val="10"/>
              </w:numPr>
            </w:pPr>
            <w:r w:rsidRPr="003D5720">
              <w:t>that you're likely to have for the rest of your life</w:t>
            </w:r>
          </w:p>
          <w:p w14:paraId="04D8134E" w14:textId="77777777" w:rsidR="0058708F" w:rsidRPr="003D5720" w:rsidRDefault="0058708F" w:rsidP="00B73ED0">
            <w:pPr>
              <w:pStyle w:val="ListParagraph"/>
              <w:numPr>
                <w:ilvl w:val="0"/>
                <w:numId w:val="10"/>
              </w:numPr>
            </w:pPr>
            <w:r w:rsidRPr="003D5720">
              <w:t>that flare up from time to time, even if the flare up doesn't last 12 months, for example, eczema</w:t>
            </w:r>
          </w:p>
          <w:p w14:paraId="70695A9E" w14:textId="77777777" w:rsidR="0058708F" w:rsidRPr="003D5720" w:rsidRDefault="0058708F" w:rsidP="00B73ED0">
            <w:pPr>
              <w:pStyle w:val="ListParagraph"/>
              <w:numPr>
                <w:ilvl w:val="0"/>
                <w:numId w:val="10"/>
              </w:numPr>
            </w:pPr>
            <w:r w:rsidRPr="003D5720">
              <w:lastRenderedPageBreak/>
              <w:t>that may not be perceived as serious and don't affect day-to-day activities, but are still long lasting</w:t>
            </w:r>
          </w:p>
          <w:p w14:paraId="14C663F3" w14:textId="77777777" w:rsidR="0058708F" w:rsidRPr="003D5720" w:rsidRDefault="0058708F" w:rsidP="00B73ED0">
            <w:pPr>
              <w:pStyle w:val="ListParagraph"/>
              <w:numPr>
                <w:ilvl w:val="0"/>
                <w:numId w:val="10"/>
              </w:numPr>
            </w:pPr>
            <w:r w:rsidRPr="003D5720">
              <w:t>that are managed by treatment and lifestyle adjustments and don't affect day-to-day activities, but are still long lasting</w:t>
            </w:r>
          </w:p>
          <w:p w14:paraId="19F52132" w14:textId="77777777" w:rsidR="0058708F" w:rsidRDefault="0058708F" w:rsidP="0058708F">
            <w:r w:rsidRPr="003D5720">
              <w:t>Please don't include temporary conditions, however serious they might be.</w:t>
            </w:r>
          </w:p>
          <w:p w14:paraId="6C072C51" w14:textId="77777777" w:rsidR="0058708F" w:rsidRDefault="0058708F" w:rsidP="0058708F">
            <w:r>
              <w:t>INCLUDE BELOW TEXT IN EXPANDING MENU WITH HEADING ‘CLICK HERE FOR EXAMPLES OF CONDITIONS OR ILLNESSES’</w:t>
            </w:r>
          </w:p>
          <w:p w14:paraId="6A3BFF42" w14:textId="77777777" w:rsidR="0058708F" w:rsidRDefault="0058708F" w:rsidP="0058708F">
            <w:r>
              <w:t>Below are some examples of health conditions or illnesses.</w:t>
            </w:r>
          </w:p>
          <w:p w14:paraId="1ABC6D1B" w14:textId="77777777" w:rsidR="0058708F" w:rsidRPr="003D5720" w:rsidRDefault="0058708F" w:rsidP="00B73ED0">
            <w:pPr>
              <w:pStyle w:val="ListParagraph"/>
              <w:numPr>
                <w:ilvl w:val="0"/>
                <w:numId w:val="11"/>
              </w:numPr>
            </w:pPr>
            <w:r w:rsidRPr="003D5720">
              <w:t>Sensory conditions, for example, sight and hearing loss</w:t>
            </w:r>
          </w:p>
          <w:p w14:paraId="49B26E63" w14:textId="77777777" w:rsidR="0058708F" w:rsidRPr="003D5720" w:rsidRDefault="0058708F" w:rsidP="00B73ED0">
            <w:pPr>
              <w:pStyle w:val="ListParagraph"/>
              <w:numPr>
                <w:ilvl w:val="0"/>
                <w:numId w:val="11"/>
              </w:numPr>
            </w:pPr>
            <w:r w:rsidRPr="003D5720">
              <w:t>Mental health conditions or illnesses, for example, anxiety, depression and eating disorders</w:t>
            </w:r>
          </w:p>
          <w:p w14:paraId="5D41B40A" w14:textId="77777777" w:rsidR="0058708F" w:rsidRPr="003D5720" w:rsidRDefault="0058708F" w:rsidP="00B73ED0">
            <w:pPr>
              <w:pStyle w:val="ListParagraph"/>
              <w:numPr>
                <w:ilvl w:val="0"/>
                <w:numId w:val="11"/>
              </w:numPr>
            </w:pPr>
            <w:r w:rsidRPr="003D5720">
              <w:t xml:space="preserve">Developmental conditions, for example, </w:t>
            </w:r>
            <w:proofErr w:type="gramStart"/>
            <w:r w:rsidRPr="003D5720">
              <w:t>Autism Spectrum Disorder</w:t>
            </w:r>
            <w:proofErr w:type="gramEnd"/>
            <w:r w:rsidRPr="003D5720">
              <w:t xml:space="preserve"> (ASD), which includes Asperger syndrome, and Attention Deficit Hyperactivity Disorder (ADHD)</w:t>
            </w:r>
          </w:p>
          <w:p w14:paraId="3CA4C8F0" w14:textId="77777777" w:rsidR="0058708F" w:rsidRPr="003D5720" w:rsidRDefault="0058708F" w:rsidP="00B73ED0">
            <w:pPr>
              <w:pStyle w:val="ListParagraph"/>
              <w:numPr>
                <w:ilvl w:val="0"/>
                <w:numId w:val="11"/>
              </w:numPr>
            </w:pPr>
            <w:r w:rsidRPr="003D5720">
              <w:t>Genetic conditions, for example, Down syndrome and cystic fibrosis</w:t>
            </w:r>
          </w:p>
          <w:p w14:paraId="18BD68D8" w14:textId="77777777" w:rsidR="0058708F" w:rsidRPr="003D5720" w:rsidRDefault="0058708F" w:rsidP="00B73ED0">
            <w:pPr>
              <w:pStyle w:val="ListParagraph"/>
              <w:numPr>
                <w:ilvl w:val="0"/>
                <w:numId w:val="11"/>
              </w:numPr>
            </w:pPr>
            <w:r w:rsidRPr="003D5720">
              <w:t>Learning impairments, for example, dyslexia and processing issues</w:t>
            </w:r>
          </w:p>
          <w:p w14:paraId="356BEF26" w14:textId="77777777" w:rsidR="0058708F" w:rsidRPr="003D5720" w:rsidRDefault="0058708F" w:rsidP="00B73ED0">
            <w:pPr>
              <w:pStyle w:val="ListParagraph"/>
              <w:numPr>
                <w:ilvl w:val="0"/>
                <w:numId w:val="11"/>
              </w:numPr>
            </w:pPr>
            <w:r w:rsidRPr="003D5720">
              <w:t>Heart and other circulatory conditions, for example, heart disease and high blood pressure (hypertension)</w:t>
            </w:r>
          </w:p>
          <w:p w14:paraId="08C265FE" w14:textId="77777777" w:rsidR="0058708F" w:rsidRPr="003D5720" w:rsidRDefault="0058708F" w:rsidP="00B73ED0">
            <w:pPr>
              <w:pStyle w:val="ListParagraph"/>
              <w:numPr>
                <w:ilvl w:val="0"/>
                <w:numId w:val="11"/>
              </w:numPr>
            </w:pPr>
            <w:r w:rsidRPr="003D5720">
              <w:t>Respiratory conditions, for example, asthma</w:t>
            </w:r>
          </w:p>
          <w:p w14:paraId="24CF64F1" w14:textId="77777777" w:rsidR="0058708F" w:rsidRPr="003D5720" w:rsidRDefault="0058708F" w:rsidP="00B73ED0">
            <w:pPr>
              <w:pStyle w:val="ListParagraph"/>
              <w:numPr>
                <w:ilvl w:val="0"/>
                <w:numId w:val="11"/>
              </w:numPr>
            </w:pPr>
            <w:r w:rsidRPr="003D5720">
              <w:t>Digestive conditions, for example, irritable bowel syndrome (IBS) and Crohn's disease</w:t>
            </w:r>
          </w:p>
          <w:p w14:paraId="436036B6" w14:textId="77777777" w:rsidR="0058708F" w:rsidRPr="003D5720" w:rsidRDefault="0058708F" w:rsidP="00B73ED0">
            <w:pPr>
              <w:pStyle w:val="ListParagraph"/>
              <w:numPr>
                <w:ilvl w:val="0"/>
                <w:numId w:val="11"/>
              </w:numPr>
            </w:pPr>
            <w:r w:rsidRPr="003D5720">
              <w:t>Seasonal conditions that recur or are expected to recur in the future, for example, hay fever</w:t>
            </w:r>
          </w:p>
          <w:p w14:paraId="46A96242" w14:textId="5D1FB0B1" w:rsidR="0058708F" w:rsidRPr="006F4D93" w:rsidRDefault="0058708F" w:rsidP="0058708F">
            <w:r w:rsidRPr="003D5720">
              <w:t xml:space="preserve">If you don’t have any health conditions, or if any you do have are not expected to last 12 months or more, select </w:t>
            </w:r>
            <w:r>
              <w:t>“</w:t>
            </w:r>
            <w:r w:rsidRPr="003D5720">
              <w:t>No</w:t>
            </w:r>
            <w:r>
              <w:t>”</w:t>
            </w:r>
            <w:r w:rsidRPr="003D5720">
              <w:t>.</w:t>
            </w:r>
          </w:p>
        </w:tc>
        <w:tc>
          <w:tcPr>
            <w:tcW w:w="5130" w:type="dxa"/>
          </w:tcPr>
          <w:p w14:paraId="26107A62" w14:textId="77777777" w:rsidR="0058708F" w:rsidRDefault="0058708F" w:rsidP="00B73ED0">
            <w:pPr>
              <w:pStyle w:val="ListParagraph"/>
              <w:numPr>
                <w:ilvl w:val="0"/>
                <w:numId w:val="78"/>
              </w:numPr>
            </w:pPr>
            <w:r>
              <w:lastRenderedPageBreak/>
              <w:t>Yes</w:t>
            </w:r>
          </w:p>
          <w:p w14:paraId="6133C9D5" w14:textId="77777777" w:rsidR="0058708F" w:rsidRDefault="0058708F" w:rsidP="00B73ED0">
            <w:pPr>
              <w:pStyle w:val="ListParagraph"/>
              <w:numPr>
                <w:ilvl w:val="0"/>
                <w:numId w:val="78"/>
              </w:numPr>
            </w:pPr>
            <w:r>
              <w:t>No</w:t>
            </w:r>
          </w:p>
          <w:p w14:paraId="6B2B6959" w14:textId="0C3037D0" w:rsidR="0058708F" w:rsidRPr="006F4D93" w:rsidRDefault="0058708F" w:rsidP="00B73ED0">
            <w:pPr>
              <w:pStyle w:val="ListParagraph"/>
              <w:numPr>
                <w:ilvl w:val="0"/>
                <w:numId w:val="78"/>
              </w:numPr>
            </w:pPr>
            <w:r>
              <w:t>Prefer not to say</w:t>
            </w:r>
          </w:p>
        </w:tc>
        <w:tc>
          <w:tcPr>
            <w:tcW w:w="1816" w:type="dxa"/>
          </w:tcPr>
          <w:p w14:paraId="7B756055" w14:textId="73DA869B" w:rsidR="0058708F" w:rsidRDefault="007C18F7" w:rsidP="0058708F">
            <w:r>
              <w:t>11+</w:t>
            </w:r>
            <w:r w:rsidR="00E352BF">
              <w:t xml:space="preserve"> (based on comparing complexity of information with other validated measures for this age)</w:t>
            </w:r>
          </w:p>
        </w:tc>
        <w:tc>
          <w:tcPr>
            <w:tcW w:w="2409" w:type="dxa"/>
          </w:tcPr>
          <w:p w14:paraId="60FD9763" w14:textId="5B1516BF" w:rsidR="0058708F" w:rsidRDefault="0058708F" w:rsidP="0058708F">
            <w:pPr>
              <w:spacing w:after="160" w:line="259" w:lineRule="auto"/>
            </w:pPr>
            <w:r>
              <w:t xml:space="preserve">ONS 2021 </w:t>
            </w:r>
            <w:hyperlink w:anchor="Ref_1" w:history="1">
              <w:r w:rsidRPr="008B0AC6">
                <w:rPr>
                  <w:rStyle w:val="Hyperlink"/>
                </w:rPr>
                <w:t>[1]</w:t>
              </w:r>
            </w:hyperlink>
          </w:p>
        </w:tc>
        <w:tc>
          <w:tcPr>
            <w:tcW w:w="2977" w:type="dxa"/>
          </w:tcPr>
          <w:p w14:paraId="7BA58A33" w14:textId="2AA4EA02" w:rsidR="0058708F" w:rsidRDefault="0058708F" w:rsidP="0058708F">
            <w:r>
              <w:t>Inequalities and impact of cash transfer on social component of health</w:t>
            </w:r>
          </w:p>
        </w:tc>
        <w:tc>
          <w:tcPr>
            <w:tcW w:w="1559" w:type="dxa"/>
          </w:tcPr>
          <w:p w14:paraId="19D5FB19" w14:textId="55511477" w:rsidR="0058708F" w:rsidRDefault="0058708F" w:rsidP="0058708F">
            <w:r>
              <w:t>All</w:t>
            </w:r>
          </w:p>
        </w:tc>
        <w:tc>
          <w:tcPr>
            <w:tcW w:w="1048" w:type="dxa"/>
          </w:tcPr>
          <w:p w14:paraId="24ED2D49" w14:textId="4C487DC9" w:rsidR="0058708F" w:rsidRDefault="00C65F3D" w:rsidP="0058708F">
            <w:r>
              <w:t>3</w:t>
            </w:r>
          </w:p>
        </w:tc>
      </w:tr>
      <w:tr w:rsidR="0058708F" w14:paraId="3231C67A" w14:textId="39EF1712" w:rsidTr="00E24D89">
        <w:trPr>
          <w:trHeight w:val="113"/>
        </w:trPr>
        <w:tc>
          <w:tcPr>
            <w:tcW w:w="964" w:type="dxa"/>
          </w:tcPr>
          <w:p w14:paraId="084C9021" w14:textId="1D96B834" w:rsidR="0058708F" w:rsidRDefault="0058708F" w:rsidP="0058708F">
            <w:r>
              <w:t>4.</w:t>
            </w:r>
            <w:r w:rsidR="00E7249B">
              <w:t>4.2</w:t>
            </w:r>
          </w:p>
        </w:tc>
        <w:tc>
          <w:tcPr>
            <w:tcW w:w="1702" w:type="dxa"/>
          </w:tcPr>
          <w:p w14:paraId="52BC5F99" w14:textId="6F41BF73" w:rsidR="0058708F" w:rsidRPr="001719BD" w:rsidRDefault="0058708F" w:rsidP="0058708F">
            <w:r>
              <w:t>Equality Act (2010) Disability 1: Impairment type</w:t>
            </w:r>
          </w:p>
        </w:tc>
        <w:tc>
          <w:tcPr>
            <w:tcW w:w="5245" w:type="dxa"/>
          </w:tcPr>
          <w:p w14:paraId="7C41F503" w14:textId="54B22EDB" w:rsidR="0058708F" w:rsidRPr="006F4D93" w:rsidRDefault="0058708F" w:rsidP="0058708F">
            <w:r w:rsidRPr="001719BD">
              <w:t>Do any of these conditions or illnesses affect you in any of the following areas?</w:t>
            </w:r>
          </w:p>
        </w:tc>
        <w:tc>
          <w:tcPr>
            <w:tcW w:w="5130" w:type="dxa"/>
          </w:tcPr>
          <w:p w14:paraId="3AA6EF6E" w14:textId="77777777" w:rsidR="0058708F" w:rsidRDefault="0058708F" w:rsidP="00B73ED0">
            <w:pPr>
              <w:pStyle w:val="ListParagraph"/>
              <w:numPr>
                <w:ilvl w:val="0"/>
                <w:numId w:val="79"/>
              </w:numPr>
            </w:pPr>
            <w:r w:rsidRPr="001719BD">
              <w:t>Vision (for example blindness or partial sight)</w:t>
            </w:r>
          </w:p>
          <w:p w14:paraId="313C1911" w14:textId="77777777" w:rsidR="0058708F" w:rsidRDefault="0058708F" w:rsidP="00B73ED0">
            <w:pPr>
              <w:pStyle w:val="ListParagraph"/>
              <w:numPr>
                <w:ilvl w:val="0"/>
                <w:numId w:val="79"/>
              </w:numPr>
            </w:pPr>
            <w:r w:rsidRPr="001719BD">
              <w:t>Hearing (for example deafness or partial hearing)</w:t>
            </w:r>
          </w:p>
          <w:p w14:paraId="699A6D4D" w14:textId="77777777" w:rsidR="0058708F" w:rsidRDefault="0058708F" w:rsidP="00B73ED0">
            <w:pPr>
              <w:pStyle w:val="ListParagraph"/>
              <w:numPr>
                <w:ilvl w:val="0"/>
                <w:numId w:val="79"/>
              </w:numPr>
            </w:pPr>
            <w:r w:rsidRPr="001719BD">
              <w:t>Mobility (for example walking short distances or climbing stairs)</w:t>
            </w:r>
          </w:p>
          <w:p w14:paraId="646011CA" w14:textId="77777777" w:rsidR="0058708F" w:rsidRDefault="0058708F" w:rsidP="00B73ED0">
            <w:pPr>
              <w:pStyle w:val="ListParagraph"/>
              <w:numPr>
                <w:ilvl w:val="0"/>
                <w:numId w:val="79"/>
              </w:numPr>
            </w:pPr>
            <w:r w:rsidRPr="001719BD">
              <w:t>Dexterity (for example lifting and carrying objects, using a keyboard)</w:t>
            </w:r>
          </w:p>
          <w:p w14:paraId="54976506" w14:textId="77777777" w:rsidR="0058708F" w:rsidRDefault="0058708F" w:rsidP="00B73ED0">
            <w:pPr>
              <w:pStyle w:val="ListParagraph"/>
              <w:numPr>
                <w:ilvl w:val="0"/>
                <w:numId w:val="79"/>
              </w:numPr>
            </w:pPr>
            <w:r w:rsidRPr="001719BD">
              <w:t>Learning or understanding or concentrating</w:t>
            </w:r>
          </w:p>
          <w:p w14:paraId="4F0B6D92" w14:textId="77777777" w:rsidR="0058708F" w:rsidRDefault="0058708F" w:rsidP="00B73ED0">
            <w:pPr>
              <w:pStyle w:val="ListParagraph"/>
              <w:numPr>
                <w:ilvl w:val="0"/>
                <w:numId w:val="79"/>
              </w:numPr>
            </w:pPr>
            <w:r w:rsidRPr="001719BD">
              <w:t>Memory</w:t>
            </w:r>
          </w:p>
          <w:p w14:paraId="04776471" w14:textId="77777777" w:rsidR="0058708F" w:rsidRDefault="0058708F" w:rsidP="00B73ED0">
            <w:pPr>
              <w:pStyle w:val="ListParagraph"/>
              <w:numPr>
                <w:ilvl w:val="0"/>
                <w:numId w:val="79"/>
              </w:numPr>
            </w:pPr>
            <w:r w:rsidRPr="001719BD">
              <w:t>Mental Health</w:t>
            </w:r>
          </w:p>
          <w:p w14:paraId="7354F3D4" w14:textId="77777777" w:rsidR="0058708F" w:rsidRDefault="0058708F" w:rsidP="00B73ED0">
            <w:pPr>
              <w:pStyle w:val="ListParagraph"/>
              <w:numPr>
                <w:ilvl w:val="0"/>
                <w:numId w:val="79"/>
              </w:numPr>
            </w:pPr>
            <w:r w:rsidRPr="001719BD">
              <w:t>Stamina or breathing or fatigue</w:t>
            </w:r>
          </w:p>
          <w:p w14:paraId="1D1AEF5F" w14:textId="77777777" w:rsidR="0058708F" w:rsidRDefault="0058708F" w:rsidP="00B73ED0">
            <w:pPr>
              <w:pStyle w:val="ListParagraph"/>
              <w:numPr>
                <w:ilvl w:val="0"/>
                <w:numId w:val="79"/>
              </w:numPr>
            </w:pPr>
            <w:r w:rsidRPr="001719BD">
              <w:t>Socially or behaviourally (for example associated with autism, attention deficit disorder or Asperger's syndrome)</w:t>
            </w:r>
          </w:p>
          <w:p w14:paraId="2D5DE3F5" w14:textId="77777777" w:rsidR="0058708F" w:rsidRDefault="0058708F" w:rsidP="00B73ED0">
            <w:pPr>
              <w:pStyle w:val="ListParagraph"/>
              <w:numPr>
                <w:ilvl w:val="0"/>
                <w:numId w:val="79"/>
              </w:numPr>
            </w:pPr>
            <w:r w:rsidRPr="001719BD">
              <w:t>Other</w:t>
            </w:r>
            <w:r>
              <w:t xml:space="preserve"> (please type in)</w:t>
            </w:r>
          </w:p>
          <w:p w14:paraId="05FEFCAF" w14:textId="77777777" w:rsidR="0058708F" w:rsidRDefault="0058708F" w:rsidP="00B73ED0">
            <w:pPr>
              <w:pStyle w:val="ListParagraph"/>
              <w:numPr>
                <w:ilvl w:val="0"/>
                <w:numId w:val="79"/>
              </w:numPr>
            </w:pPr>
            <w:r w:rsidRPr="001719BD">
              <w:t>None of the above</w:t>
            </w:r>
          </w:p>
          <w:p w14:paraId="096168AF" w14:textId="5F2AB474" w:rsidR="0058708F" w:rsidRPr="006F4D93" w:rsidRDefault="0058708F" w:rsidP="00B73ED0">
            <w:pPr>
              <w:pStyle w:val="ListParagraph"/>
              <w:numPr>
                <w:ilvl w:val="0"/>
                <w:numId w:val="79"/>
              </w:numPr>
            </w:pPr>
            <w:r>
              <w:t>Prefer not to say</w:t>
            </w:r>
          </w:p>
        </w:tc>
        <w:tc>
          <w:tcPr>
            <w:tcW w:w="1816" w:type="dxa"/>
          </w:tcPr>
          <w:p w14:paraId="78F9A6F6" w14:textId="4647CB47" w:rsidR="0058708F" w:rsidRDefault="0086459F" w:rsidP="0058708F">
            <w:r>
              <w:t>Ask if 4.4</w:t>
            </w:r>
            <w:r w:rsidR="00C66A66">
              <w:t>.1</w:t>
            </w:r>
            <w:r>
              <w:t>=1.</w:t>
            </w:r>
          </w:p>
        </w:tc>
        <w:tc>
          <w:tcPr>
            <w:tcW w:w="2409" w:type="dxa"/>
          </w:tcPr>
          <w:p w14:paraId="1C871DB6" w14:textId="1FDD3E43" w:rsidR="0058708F" w:rsidRDefault="0058708F" w:rsidP="0058708F">
            <w:r>
              <w:t xml:space="preserve">ONS 2021 </w:t>
            </w:r>
            <w:hyperlink w:anchor="Ref_1" w:history="1">
              <w:r w:rsidRPr="008B0AC6">
                <w:rPr>
                  <w:rStyle w:val="Hyperlink"/>
                </w:rPr>
                <w:t>[1]</w:t>
              </w:r>
            </w:hyperlink>
          </w:p>
        </w:tc>
        <w:tc>
          <w:tcPr>
            <w:tcW w:w="2977" w:type="dxa"/>
          </w:tcPr>
          <w:p w14:paraId="068B89CA" w14:textId="4C8A65C8" w:rsidR="0058708F" w:rsidRDefault="0058708F" w:rsidP="0058708F">
            <w:r>
              <w:t>Inequalities and impact of cash transfer on social component of health</w:t>
            </w:r>
          </w:p>
        </w:tc>
        <w:tc>
          <w:tcPr>
            <w:tcW w:w="1559" w:type="dxa"/>
          </w:tcPr>
          <w:p w14:paraId="6C527A59" w14:textId="6294B9EE" w:rsidR="0058708F" w:rsidRDefault="0058708F" w:rsidP="0058708F">
            <w:r>
              <w:t>All</w:t>
            </w:r>
          </w:p>
        </w:tc>
        <w:tc>
          <w:tcPr>
            <w:tcW w:w="1048" w:type="dxa"/>
          </w:tcPr>
          <w:p w14:paraId="2454E74E" w14:textId="055FF706" w:rsidR="0058708F" w:rsidRDefault="00C65F3D" w:rsidP="0058708F">
            <w:r>
              <w:t>3</w:t>
            </w:r>
          </w:p>
        </w:tc>
      </w:tr>
      <w:tr w:rsidR="0058708F" w14:paraId="63BCA239" w14:textId="683A660A" w:rsidTr="00E24D89">
        <w:trPr>
          <w:trHeight w:val="113"/>
        </w:trPr>
        <w:tc>
          <w:tcPr>
            <w:tcW w:w="964" w:type="dxa"/>
          </w:tcPr>
          <w:p w14:paraId="7E97A77C" w14:textId="1AB500BF" w:rsidR="0058708F" w:rsidRDefault="0058708F" w:rsidP="0058708F">
            <w:r>
              <w:lastRenderedPageBreak/>
              <w:t>4.</w:t>
            </w:r>
            <w:r w:rsidR="00E7249B">
              <w:t>4.3</w:t>
            </w:r>
          </w:p>
        </w:tc>
        <w:tc>
          <w:tcPr>
            <w:tcW w:w="1702" w:type="dxa"/>
          </w:tcPr>
          <w:p w14:paraId="32256696" w14:textId="3C36D3A2" w:rsidR="0058708F" w:rsidRDefault="0058708F" w:rsidP="0058708F">
            <w:r>
              <w:t>Equality Act (2010) Disability 2/2</w:t>
            </w:r>
          </w:p>
        </w:tc>
        <w:tc>
          <w:tcPr>
            <w:tcW w:w="5245" w:type="dxa"/>
          </w:tcPr>
          <w:p w14:paraId="01E7EC2B" w14:textId="1FAC5AD5" w:rsidR="0058708F" w:rsidRDefault="0058708F" w:rsidP="0058708F">
            <w:r>
              <w:t>Do any of your conditions or illnesses reduce your ability to carry out day-to-day activities?</w:t>
            </w:r>
          </w:p>
          <w:p w14:paraId="14A66FF5" w14:textId="77777777" w:rsidR="0058708F" w:rsidRDefault="0058708F" w:rsidP="0058708F"/>
          <w:p w14:paraId="5021CD5D" w14:textId="77777777" w:rsidR="0058708F" w:rsidRDefault="0058708F" w:rsidP="0058708F">
            <w:r w:rsidRPr="0020482F">
              <w:t xml:space="preserve">Day-to-day activities include everyday tasks, for example eating, washing, </w:t>
            </w:r>
            <w:proofErr w:type="gramStart"/>
            <w:r w:rsidRPr="0020482F">
              <w:t>walking</w:t>
            </w:r>
            <w:proofErr w:type="gramEnd"/>
            <w:r w:rsidRPr="0020482F">
              <w:t xml:space="preserve"> and going shopping.</w:t>
            </w:r>
          </w:p>
          <w:p w14:paraId="3BD04DF0" w14:textId="77777777" w:rsidR="0058708F" w:rsidRDefault="0058708F" w:rsidP="0058708F">
            <w:r>
              <w:t>INCLUDE BELOW TEXT IN EXPANDING MENU WITH HEADING ‘CLICK HERE IF YOU NEED HELP ANSWERING THIS QUESTION’</w:t>
            </w:r>
          </w:p>
          <w:p w14:paraId="414AD245" w14:textId="77777777" w:rsidR="0058708F" w:rsidRPr="0020482F" w:rsidRDefault="0058708F" w:rsidP="0058708F">
            <w:r w:rsidRPr="0020482F">
              <w:t>Think about how much your current day-to-day activities are affected. Include any impact the coronavirus (COVID-19) pandemic has had on your conditions or illnesses.</w:t>
            </w:r>
          </w:p>
          <w:p w14:paraId="6E7171FD" w14:textId="77777777" w:rsidR="0058708F" w:rsidRPr="0020482F" w:rsidRDefault="0058708F" w:rsidP="0058708F">
            <w:r w:rsidRPr="0020482F">
              <w:t>Think about whether you're still affected while receiving any treatment or medication, or while using any devices for your condition or illness. For example, if you use a hearing aid and are not restricted in carrying out your day-to-day activities when doing so, select "Not at all".</w:t>
            </w:r>
          </w:p>
          <w:p w14:paraId="1B0132EA" w14:textId="1DAABE8C" w:rsidR="0058708F" w:rsidRPr="006F4D93" w:rsidRDefault="0058708F" w:rsidP="0058708F">
            <w:r w:rsidRPr="0020482F">
              <w:t xml:space="preserve">Select "Yes, a lot" if you rely on support from others, such as family, </w:t>
            </w:r>
            <w:proofErr w:type="gramStart"/>
            <w:r w:rsidRPr="0020482F">
              <w:t>friends</w:t>
            </w:r>
            <w:proofErr w:type="gramEnd"/>
            <w:r w:rsidRPr="0020482F">
              <w:t xml:space="preserve"> or home help services, to carry out your current usual day-to-day activities.</w:t>
            </w:r>
          </w:p>
        </w:tc>
        <w:tc>
          <w:tcPr>
            <w:tcW w:w="5130" w:type="dxa"/>
          </w:tcPr>
          <w:p w14:paraId="3E3F90D6" w14:textId="77777777" w:rsidR="0058708F" w:rsidRDefault="0058708F" w:rsidP="00B73ED0">
            <w:pPr>
              <w:pStyle w:val="ListParagraph"/>
              <w:numPr>
                <w:ilvl w:val="0"/>
                <w:numId w:val="80"/>
              </w:numPr>
            </w:pPr>
            <w:r>
              <w:t>Yes, a lot</w:t>
            </w:r>
          </w:p>
          <w:p w14:paraId="27A42D92" w14:textId="77777777" w:rsidR="0058708F" w:rsidRDefault="0058708F" w:rsidP="00B73ED0">
            <w:pPr>
              <w:pStyle w:val="ListParagraph"/>
              <w:numPr>
                <w:ilvl w:val="0"/>
                <w:numId w:val="80"/>
              </w:numPr>
            </w:pPr>
            <w:r>
              <w:t>Yes, a little</w:t>
            </w:r>
          </w:p>
          <w:p w14:paraId="60750CFC" w14:textId="77777777" w:rsidR="0058708F" w:rsidRDefault="0058708F" w:rsidP="00B73ED0">
            <w:pPr>
              <w:pStyle w:val="ListParagraph"/>
              <w:numPr>
                <w:ilvl w:val="0"/>
                <w:numId w:val="80"/>
              </w:numPr>
            </w:pPr>
            <w:r>
              <w:t>Not at all</w:t>
            </w:r>
          </w:p>
          <w:p w14:paraId="180B0005" w14:textId="52D182D4" w:rsidR="0058708F" w:rsidRPr="006F4D93" w:rsidRDefault="0058708F" w:rsidP="00B73ED0">
            <w:pPr>
              <w:pStyle w:val="ListParagraph"/>
              <w:numPr>
                <w:ilvl w:val="0"/>
                <w:numId w:val="80"/>
              </w:numPr>
            </w:pPr>
            <w:r>
              <w:t>Prefer not to say</w:t>
            </w:r>
          </w:p>
        </w:tc>
        <w:tc>
          <w:tcPr>
            <w:tcW w:w="1816" w:type="dxa"/>
          </w:tcPr>
          <w:p w14:paraId="790C7E74" w14:textId="31DA9CF3" w:rsidR="0058708F" w:rsidRDefault="0058708F" w:rsidP="0058708F">
            <w:r>
              <w:t>A</w:t>
            </w:r>
            <w:r w:rsidR="00E67C3F">
              <w:t xml:space="preserve">sk </w:t>
            </w:r>
            <w:r w:rsidR="0086459F">
              <w:t>if 4.4</w:t>
            </w:r>
            <w:r w:rsidR="00C66A66">
              <w:t>.1</w:t>
            </w:r>
            <w:r w:rsidR="0086459F">
              <w:t>=1.</w:t>
            </w:r>
          </w:p>
        </w:tc>
        <w:tc>
          <w:tcPr>
            <w:tcW w:w="2409" w:type="dxa"/>
          </w:tcPr>
          <w:p w14:paraId="6F5C22A5" w14:textId="725F9EEB" w:rsidR="0058708F" w:rsidRDefault="0058708F" w:rsidP="0058708F">
            <w:r>
              <w:t xml:space="preserve">ONS 2021 </w:t>
            </w:r>
            <w:hyperlink w:anchor="Ref_1" w:history="1">
              <w:r w:rsidRPr="008B0AC6">
                <w:rPr>
                  <w:rStyle w:val="Hyperlink"/>
                </w:rPr>
                <w:t>[1]</w:t>
              </w:r>
            </w:hyperlink>
          </w:p>
        </w:tc>
        <w:tc>
          <w:tcPr>
            <w:tcW w:w="2977" w:type="dxa"/>
          </w:tcPr>
          <w:p w14:paraId="3CAA138B" w14:textId="73EC5E20" w:rsidR="0058708F" w:rsidRDefault="0058708F" w:rsidP="0058708F">
            <w:r>
              <w:t>Inequalities and impact of cash transfer on social component of health</w:t>
            </w:r>
          </w:p>
        </w:tc>
        <w:tc>
          <w:tcPr>
            <w:tcW w:w="1559" w:type="dxa"/>
          </w:tcPr>
          <w:p w14:paraId="508A2146" w14:textId="1648FE33" w:rsidR="0058708F" w:rsidRDefault="0058708F" w:rsidP="0058708F">
            <w:r>
              <w:t>All</w:t>
            </w:r>
          </w:p>
        </w:tc>
        <w:tc>
          <w:tcPr>
            <w:tcW w:w="1048" w:type="dxa"/>
          </w:tcPr>
          <w:p w14:paraId="23696B25" w14:textId="4C613B25" w:rsidR="0058708F" w:rsidRDefault="00C65F3D" w:rsidP="0058708F">
            <w:r>
              <w:t>3</w:t>
            </w:r>
          </w:p>
        </w:tc>
      </w:tr>
      <w:tr w:rsidR="0058708F" w14:paraId="19A843A9" w14:textId="766922E5" w:rsidTr="00E24D89">
        <w:trPr>
          <w:trHeight w:val="113"/>
        </w:trPr>
        <w:tc>
          <w:tcPr>
            <w:tcW w:w="964" w:type="dxa"/>
          </w:tcPr>
          <w:p w14:paraId="42F56D2B" w14:textId="601CD1E6" w:rsidR="0058708F" w:rsidRDefault="0058708F" w:rsidP="0058708F">
            <w:r>
              <w:t>4.</w:t>
            </w:r>
            <w:r w:rsidR="00EF777C">
              <w:t>5.1</w:t>
            </w:r>
          </w:p>
        </w:tc>
        <w:tc>
          <w:tcPr>
            <w:tcW w:w="1702" w:type="dxa"/>
          </w:tcPr>
          <w:p w14:paraId="47FBAC1D" w14:textId="4D02399A" w:rsidR="0058708F" w:rsidRPr="001F6A34" w:rsidRDefault="0058708F" w:rsidP="0058708F">
            <w:r w:rsidRPr="00B80CC4">
              <w:t>Diagnosed conditions</w:t>
            </w:r>
            <w:r w:rsidR="00181B42">
              <w:t>: Overall</w:t>
            </w:r>
          </w:p>
        </w:tc>
        <w:tc>
          <w:tcPr>
            <w:tcW w:w="5245" w:type="dxa"/>
          </w:tcPr>
          <w:p w14:paraId="5C69F445" w14:textId="5FDD4DB9" w:rsidR="0058708F" w:rsidRPr="006F4D93" w:rsidRDefault="0058708F" w:rsidP="0058708F">
            <w:r w:rsidRPr="001F6A34">
              <w:t xml:space="preserve">Has a doctor or other health professional ever told you that you have any of these conditions? Please select </w:t>
            </w:r>
            <w:proofErr w:type="gramStart"/>
            <w:r w:rsidRPr="001F6A34">
              <w:t>all of</w:t>
            </w:r>
            <w:proofErr w:type="gramEnd"/>
            <w:r w:rsidRPr="001F6A34">
              <w:t xml:space="preserve"> the answers that apply to you.</w:t>
            </w:r>
          </w:p>
        </w:tc>
        <w:tc>
          <w:tcPr>
            <w:tcW w:w="5130" w:type="dxa"/>
          </w:tcPr>
          <w:p w14:paraId="0006B115" w14:textId="77777777" w:rsidR="0058708F" w:rsidRPr="001F6A34" w:rsidRDefault="0058708F" w:rsidP="00B73ED0">
            <w:pPr>
              <w:pStyle w:val="ListParagraph"/>
              <w:numPr>
                <w:ilvl w:val="0"/>
                <w:numId w:val="81"/>
              </w:numPr>
            </w:pPr>
            <w:r w:rsidRPr="001F6A34">
              <w:t>Angina</w:t>
            </w:r>
          </w:p>
          <w:p w14:paraId="1BC42129" w14:textId="77777777" w:rsidR="0058708F" w:rsidRPr="001F6A34" w:rsidRDefault="0058708F" w:rsidP="00B73ED0">
            <w:pPr>
              <w:pStyle w:val="ListParagraph"/>
              <w:numPr>
                <w:ilvl w:val="0"/>
                <w:numId w:val="81"/>
              </w:numPr>
            </w:pPr>
            <w:r w:rsidRPr="001F6A34">
              <w:t>Arthritis</w:t>
            </w:r>
          </w:p>
          <w:p w14:paraId="4E38F404" w14:textId="77777777" w:rsidR="0058708F" w:rsidRPr="001F6A34" w:rsidRDefault="0058708F" w:rsidP="00B73ED0">
            <w:pPr>
              <w:pStyle w:val="ListParagraph"/>
              <w:numPr>
                <w:ilvl w:val="0"/>
                <w:numId w:val="81"/>
              </w:numPr>
            </w:pPr>
            <w:r w:rsidRPr="001F6A34">
              <w:t>Asthma</w:t>
            </w:r>
          </w:p>
          <w:p w14:paraId="79F627EC" w14:textId="77777777" w:rsidR="0058708F" w:rsidRPr="001F6A34" w:rsidRDefault="0058708F" w:rsidP="00B73ED0">
            <w:pPr>
              <w:pStyle w:val="ListParagraph"/>
              <w:numPr>
                <w:ilvl w:val="0"/>
                <w:numId w:val="81"/>
              </w:numPr>
            </w:pPr>
            <w:r w:rsidRPr="001F6A34">
              <w:t>Cancer or malignancy</w:t>
            </w:r>
          </w:p>
          <w:p w14:paraId="73668D34" w14:textId="77DA1B46" w:rsidR="0058708F" w:rsidRPr="001F6A34" w:rsidRDefault="0058708F" w:rsidP="00B73ED0">
            <w:pPr>
              <w:pStyle w:val="ListParagraph"/>
              <w:numPr>
                <w:ilvl w:val="0"/>
                <w:numId w:val="81"/>
              </w:numPr>
            </w:pPr>
            <w:r>
              <w:t>B</w:t>
            </w:r>
            <w:r w:rsidRPr="001F6A34">
              <w:t>ronchitis</w:t>
            </w:r>
            <w:r>
              <w:t xml:space="preserve"> (chronic)</w:t>
            </w:r>
          </w:p>
          <w:p w14:paraId="4044097D" w14:textId="77777777" w:rsidR="0058708F" w:rsidRPr="001F6A34" w:rsidRDefault="0058708F" w:rsidP="00B73ED0">
            <w:pPr>
              <w:pStyle w:val="ListParagraph"/>
              <w:numPr>
                <w:ilvl w:val="0"/>
                <w:numId w:val="81"/>
              </w:numPr>
            </w:pPr>
            <w:r w:rsidRPr="001F6A34">
              <w:t>Congestive heart failure</w:t>
            </w:r>
          </w:p>
          <w:p w14:paraId="0D2CD528" w14:textId="77777777" w:rsidR="0058708F" w:rsidRPr="001F6A34" w:rsidRDefault="0058708F" w:rsidP="00B73ED0">
            <w:pPr>
              <w:pStyle w:val="ListParagraph"/>
              <w:numPr>
                <w:ilvl w:val="0"/>
                <w:numId w:val="81"/>
              </w:numPr>
            </w:pPr>
            <w:r w:rsidRPr="001F6A34">
              <w:t>COPD (Chronic Obstructive Pulmonary Disease)</w:t>
            </w:r>
          </w:p>
          <w:p w14:paraId="0BFA23B8" w14:textId="77777777" w:rsidR="0058708F" w:rsidRPr="001F6A34" w:rsidRDefault="0058708F" w:rsidP="00B73ED0">
            <w:pPr>
              <w:pStyle w:val="ListParagraph"/>
              <w:numPr>
                <w:ilvl w:val="0"/>
                <w:numId w:val="81"/>
              </w:numPr>
            </w:pPr>
            <w:r w:rsidRPr="001F6A34">
              <w:t>Coronary heart disease</w:t>
            </w:r>
          </w:p>
          <w:p w14:paraId="16390890" w14:textId="77777777" w:rsidR="0058708F" w:rsidRPr="001F6A34" w:rsidRDefault="0058708F" w:rsidP="00B73ED0">
            <w:pPr>
              <w:pStyle w:val="ListParagraph"/>
              <w:numPr>
                <w:ilvl w:val="0"/>
                <w:numId w:val="81"/>
              </w:numPr>
            </w:pPr>
            <w:r w:rsidRPr="001F6A34">
              <w:t>Diabetes</w:t>
            </w:r>
          </w:p>
          <w:p w14:paraId="250A3110" w14:textId="77777777" w:rsidR="0058708F" w:rsidRPr="001F6A34" w:rsidRDefault="0058708F" w:rsidP="00B73ED0">
            <w:pPr>
              <w:pStyle w:val="ListParagraph"/>
              <w:numPr>
                <w:ilvl w:val="0"/>
                <w:numId w:val="81"/>
              </w:numPr>
            </w:pPr>
            <w:r>
              <w:t>E</w:t>
            </w:r>
            <w:r w:rsidRPr="001F6A34">
              <w:t xml:space="preserve">motional, </w:t>
            </w:r>
            <w:proofErr w:type="gramStart"/>
            <w:r w:rsidRPr="001F6A34">
              <w:t>nervous</w:t>
            </w:r>
            <w:proofErr w:type="gramEnd"/>
            <w:r w:rsidRPr="001F6A34">
              <w:t xml:space="preserve"> or psychiatric problem</w:t>
            </w:r>
          </w:p>
          <w:p w14:paraId="130907DC" w14:textId="77777777" w:rsidR="0058708F" w:rsidRDefault="0058708F" w:rsidP="00B73ED0">
            <w:pPr>
              <w:pStyle w:val="ListParagraph"/>
              <w:numPr>
                <w:ilvl w:val="0"/>
                <w:numId w:val="81"/>
              </w:numPr>
            </w:pPr>
            <w:r w:rsidRPr="001F6A34">
              <w:t>Emphysema</w:t>
            </w:r>
          </w:p>
          <w:p w14:paraId="5C7F3C9E" w14:textId="77777777" w:rsidR="0058708F" w:rsidRPr="001F6A34" w:rsidRDefault="0058708F" w:rsidP="00B73ED0">
            <w:pPr>
              <w:pStyle w:val="ListParagraph"/>
              <w:numPr>
                <w:ilvl w:val="0"/>
                <w:numId w:val="81"/>
              </w:numPr>
            </w:pPr>
            <w:r w:rsidRPr="001F6A34">
              <w:t>Epilepsy</w:t>
            </w:r>
          </w:p>
          <w:p w14:paraId="18454DFF" w14:textId="77777777" w:rsidR="0058708F" w:rsidRPr="001F6A34" w:rsidRDefault="0058708F" w:rsidP="00B73ED0">
            <w:pPr>
              <w:pStyle w:val="ListParagraph"/>
              <w:numPr>
                <w:ilvl w:val="0"/>
                <w:numId w:val="81"/>
              </w:numPr>
            </w:pPr>
            <w:r w:rsidRPr="001F6A34">
              <w:t>H.I.V.</w:t>
            </w:r>
          </w:p>
          <w:p w14:paraId="35CDE5E3" w14:textId="77777777" w:rsidR="0058708F" w:rsidRPr="001F6A34" w:rsidRDefault="0058708F" w:rsidP="00B73ED0">
            <w:pPr>
              <w:pStyle w:val="ListParagraph"/>
              <w:numPr>
                <w:ilvl w:val="0"/>
                <w:numId w:val="81"/>
              </w:numPr>
            </w:pPr>
            <w:r w:rsidRPr="001F6A34">
              <w:t>Heart attack or myocardial infarction</w:t>
            </w:r>
          </w:p>
          <w:p w14:paraId="36F8FC6C" w14:textId="77777777" w:rsidR="0058708F" w:rsidRPr="001F6A34" w:rsidRDefault="0058708F" w:rsidP="00B73ED0">
            <w:pPr>
              <w:pStyle w:val="ListParagraph"/>
              <w:numPr>
                <w:ilvl w:val="0"/>
                <w:numId w:val="81"/>
              </w:numPr>
            </w:pPr>
            <w:r w:rsidRPr="001F6A34">
              <w:t>High blood pressure/hypertension</w:t>
            </w:r>
          </w:p>
          <w:p w14:paraId="08F8959A" w14:textId="77777777" w:rsidR="0058708F" w:rsidRPr="001F6A34" w:rsidRDefault="0058708F" w:rsidP="00B73ED0">
            <w:pPr>
              <w:pStyle w:val="ListParagraph"/>
              <w:numPr>
                <w:ilvl w:val="0"/>
                <w:numId w:val="81"/>
              </w:numPr>
            </w:pPr>
            <w:r w:rsidRPr="001F6A34">
              <w:t>Hypothyroidism or an under-active thyroid</w:t>
            </w:r>
          </w:p>
          <w:p w14:paraId="438FEAAB" w14:textId="096503F6" w:rsidR="0058708F" w:rsidRPr="001F6A34" w:rsidRDefault="0058708F" w:rsidP="00B73ED0">
            <w:pPr>
              <w:pStyle w:val="ListParagraph"/>
              <w:numPr>
                <w:ilvl w:val="0"/>
                <w:numId w:val="81"/>
              </w:numPr>
            </w:pPr>
            <w:r>
              <w:t>Any kind of l</w:t>
            </w:r>
            <w:r w:rsidRPr="001F6A34">
              <w:t xml:space="preserve">iver </w:t>
            </w:r>
            <w:r>
              <w:t>disease</w:t>
            </w:r>
          </w:p>
          <w:p w14:paraId="032A8508" w14:textId="6E3F4D54" w:rsidR="0058708F" w:rsidRDefault="0058708F" w:rsidP="00B73ED0">
            <w:pPr>
              <w:pStyle w:val="ListParagraph"/>
              <w:numPr>
                <w:ilvl w:val="0"/>
                <w:numId w:val="81"/>
              </w:numPr>
            </w:pPr>
            <w:r w:rsidRPr="001F6A34">
              <w:t>Multiple Sclerosis</w:t>
            </w:r>
          </w:p>
          <w:p w14:paraId="0D868CBA" w14:textId="7DD173B0" w:rsidR="0058708F" w:rsidRPr="001F6A34" w:rsidRDefault="0058708F" w:rsidP="00B73ED0">
            <w:pPr>
              <w:pStyle w:val="ListParagraph"/>
              <w:numPr>
                <w:ilvl w:val="0"/>
                <w:numId w:val="81"/>
              </w:numPr>
            </w:pPr>
            <w:r w:rsidRPr="001F6A34">
              <w:t>Stroke</w:t>
            </w:r>
          </w:p>
          <w:p w14:paraId="19868BCC" w14:textId="0002BC05" w:rsidR="0058708F" w:rsidRDefault="0058708F" w:rsidP="00B73ED0">
            <w:pPr>
              <w:pStyle w:val="ListParagraph"/>
              <w:numPr>
                <w:ilvl w:val="0"/>
                <w:numId w:val="81"/>
              </w:numPr>
            </w:pPr>
            <w:r w:rsidRPr="001F6A34">
              <w:t>Other long standing/chronic condition, please specify</w:t>
            </w:r>
          </w:p>
          <w:p w14:paraId="67CCD940" w14:textId="03083E01" w:rsidR="0058708F" w:rsidRPr="006F4D93" w:rsidRDefault="0058708F" w:rsidP="00B73ED0">
            <w:pPr>
              <w:pStyle w:val="ListParagraph"/>
              <w:numPr>
                <w:ilvl w:val="0"/>
                <w:numId w:val="81"/>
              </w:numPr>
              <w:spacing w:line="259" w:lineRule="auto"/>
            </w:pPr>
            <w:r w:rsidRPr="001F6A34">
              <w:t>None of these</w:t>
            </w:r>
          </w:p>
        </w:tc>
        <w:tc>
          <w:tcPr>
            <w:tcW w:w="1816" w:type="dxa"/>
          </w:tcPr>
          <w:p w14:paraId="38B75274" w14:textId="48879D26" w:rsidR="0058708F" w:rsidRDefault="0058708F" w:rsidP="0058708F">
            <w:r>
              <w:t>16+</w:t>
            </w:r>
          </w:p>
        </w:tc>
        <w:tc>
          <w:tcPr>
            <w:tcW w:w="2409" w:type="dxa"/>
          </w:tcPr>
          <w:p w14:paraId="6BE2FCB0" w14:textId="4BFD2E2D" w:rsidR="0058708F" w:rsidRDefault="0058708F" w:rsidP="0058708F">
            <w:r>
              <w:t xml:space="preserve">ISER 2020, US Wave 12 </w:t>
            </w:r>
            <w:hyperlink w:anchor="Ref_2" w:history="1">
              <w:r w:rsidRPr="00EC445E">
                <w:rPr>
                  <w:rStyle w:val="Hyperlink"/>
                </w:rPr>
                <w:t>[2]</w:t>
              </w:r>
            </w:hyperlink>
            <w:r>
              <w:t>. UKHLS/NHAENS</w:t>
            </w:r>
          </w:p>
        </w:tc>
        <w:tc>
          <w:tcPr>
            <w:tcW w:w="2977" w:type="dxa"/>
          </w:tcPr>
          <w:p w14:paraId="7E04CFE3" w14:textId="46F6EE8D" w:rsidR="0058708F" w:rsidRDefault="0058708F" w:rsidP="0058708F">
            <w:r>
              <w:t>Included in Understanding Society. Enables identification of health conditions with strong specificity. May help to understand access to healthcar</w:t>
            </w:r>
            <w:r w:rsidR="00F1602E">
              <w:t>e</w:t>
            </w:r>
          </w:p>
        </w:tc>
        <w:tc>
          <w:tcPr>
            <w:tcW w:w="1559" w:type="dxa"/>
          </w:tcPr>
          <w:p w14:paraId="4326A061" w14:textId="5C694413" w:rsidR="0058708F" w:rsidRDefault="0058708F" w:rsidP="0058708F">
            <w:r>
              <w:t>All</w:t>
            </w:r>
          </w:p>
        </w:tc>
        <w:tc>
          <w:tcPr>
            <w:tcW w:w="1048" w:type="dxa"/>
          </w:tcPr>
          <w:p w14:paraId="3A6CB090" w14:textId="7356EC8E" w:rsidR="0058708F" w:rsidRDefault="00C65F3D" w:rsidP="0058708F">
            <w:r>
              <w:t>3</w:t>
            </w:r>
          </w:p>
        </w:tc>
      </w:tr>
      <w:tr w:rsidR="0058708F" w14:paraId="7875769A" w14:textId="76BE6A70" w:rsidTr="00E24D89">
        <w:trPr>
          <w:trHeight w:val="113"/>
        </w:trPr>
        <w:tc>
          <w:tcPr>
            <w:tcW w:w="964" w:type="dxa"/>
          </w:tcPr>
          <w:p w14:paraId="4BF04C42" w14:textId="08AF9D4B" w:rsidR="0058708F" w:rsidRDefault="0058708F" w:rsidP="0058708F">
            <w:r>
              <w:t>4.</w:t>
            </w:r>
            <w:r w:rsidR="00EF777C">
              <w:t>5.2</w:t>
            </w:r>
          </w:p>
        </w:tc>
        <w:tc>
          <w:tcPr>
            <w:tcW w:w="1702" w:type="dxa"/>
          </w:tcPr>
          <w:p w14:paraId="5CAA6534" w14:textId="12453BD0" w:rsidR="0058708F" w:rsidRPr="00BE5961" w:rsidRDefault="00181B42" w:rsidP="0058708F">
            <w:r w:rsidRPr="00B80CC4">
              <w:t>Diagnosed conditions</w:t>
            </w:r>
            <w:r>
              <w:t xml:space="preserve">: </w:t>
            </w:r>
            <w:r w:rsidR="0058708F">
              <w:t>Arthritis type</w:t>
            </w:r>
          </w:p>
        </w:tc>
        <w:tc>
          <w:tcPr>
            <w:tcW w:w="5245" w:type="dxa"/>
          </w:tcPr>
          <w:p w14:paraId="0FF964F1" w14:textId="6DB07296" w:rsidR="0058708F" w:rsidRPr="001F6A34" w:rsidRDefault="0058708F" w:rsidP="0058708F">
            <w:r w:rsidRPr="00F7368F">
              <w:t>What type of arthritis was that?</w:t>
            </w:r>
          </w:p>
        </w:tc>
        <w:tc>
          <w:tcPr>
            <w:tcW w:w="5130" w:type="dxa"/>
          </w:tcPr>
          <w:p w14:paraId="317016C7" w14:textId="77777777" w:rsidR="0058708F" w:rsidRDefault="0058708F" w:rsidP="00B73ED0">
            <w:pPr>
              <w:pStyle w:val="ListParagraph"/>
              <w:numPr>
                <w:ilvl w:val="0"/>
                <w:numId w:val="82"/>
              </w:numPr>
            </w:pPr>
            <w:r>
              <w:t>Osteoarthritis</w:t>
            </w:r>
          </w:p>
          <w:p w14:paraId="6364A813" w14:textId="77777777" w:rsidR="0058708F" w:rsidRDefault="0058708F" w:rsidP="00B73ED0">
            <w:pPr>
              <w:pStyle w:val="ListParagraph"/>
              <w:numPr>
                <w:ilvl w:val="0"/>
                <w:numId w:val="82"/>
              </w:numPr>
            </w:pPr>
            <w:r>
              <w:t>Rheumatoid arthritis</w:t>
            </w:r>
          </w:p>
          <w:p w14:paraId="63D66185" w14:textId="77777777" w:rsidR="0058708F" w:rsidRPr="00F7368F" w:rsidRDefault="0058708F" w:rsidP="00B73ED0">
            <w:pPr>
              <w:pStyle w:val="ListParagraph"/>
              <w:numPr>
                <w:ilvl w:val="0"/>
                <w:numId w:val="82"/>
              </w:numPr>
            </w:pPr>
            <w:r w:rsidRPr="00F7368F">
              <w:t>Other type of arthritis</w:t>
            </w:r>
          </w:p>
          <w:p w14:paraId="3268278C" w14:textId="272DDD44" w:rsidR="0058708F" w:rsidRPr="00F7368F" w:rsidRDefault="0058708F" w:rsidP="00B73ED0">
            <w:pPr>
              <w:pStyle w:val="ListParagraph"/>
              <w:numPr>
                <w:ilvl w:val="0"/>
                <w:numId w:val="82"/>
              </w:numPr>
            </w:pPr>
            <w:r w:rsidRPr="00F7368F">
              <w:t>More than one of the above</w:t>
            </w:r>
          </w:p>
          <w:p w14:paraId="6DA23E5A" w14:textId="5B14879F" w:rsidR="0058708F" w:rsidRPr="001F6A34" w:rsidRDefault="0058708F" w:rsidP="00B73ED0">
            <w:pPr>
              <w:pStyle w:val="ListParagraph"/>
              <w:numPr>
                <w:ilvl w:val="0"/>
                <w:numId w:val="82"/>
              </w:numPr>
            </w:pPr>
            <w:r w:rsidRPr="00F7368F">
              <w:t>Don't know</w:t>
            </w:r>
          </w:p>
        </w:tc>
        <w:tc>
          <w:tcPr>
            <w:tcW w:w="1816" w:type="dxa"/>
          </w:tcPr>
          <w:p w14:paraId="043EE382" w14:textId="2166BDBA" w:rsidR="0058708F" w:rsidRDefault="0058708F" w:rsidP="0058708F">
            <w:r>
              <w:t xml:space="preserve">Ask </w:t>
            </w:r>
            <w:r w:rsidR="004D20AC">
              <w:t>4.5.1=2.</w:t>
            </w:r>
          </w:p>
        </w:tc>
        <w:tc>
          <w:tcPr>
            <w:tcW w:w="2409" w:type="dxa"/>
          </w:tcPr>
          <w:p w14:paraId="7BAA9969" w14:textId="0CF2FA7C" w:rsidR="0058708F" w:rsidRDefault="0058708F" w:rsidP="0058708F">
            <w:r>
              <w:t xml:space="preserve">ISER 2020, US Wave 12 </w:t>
            </w:r>
            <w:hyperlink w:anchor="Ref_2" w:history="1">
              <w:r w:rsidRPr="00EC445E">
                <w:rPr>
                  <w:rStyle w:val="Hyperlink"/>
                </w:rPr>
                <w:t>[2]</w:t>
              </w:r>
            </w:hyperlink>
            <w:r>
              <w:t>. UKHLS</w:t>
            </w:r>
          </w:p>
        </w:tc>
        <w:tc>
          <w:tcPr>
            <w:tcW w:w="2977" w:type="dxa"/>
          </w:tcPr>
          <w:p w14:paraId="5ACC5145" w14:textId="2FDC2D3D" w:rsidR="0058708F" w:rsidRDefault="0058708F" w:rsidP="0058708F">
            <w:r>
              <w:t>Included in Understanding Society. Enables identification of health conditions with strong specificity. May help to understand access to healthcare</w:t>
            </w:r>
          </w:p>
        </w:tc>
        <w:tc>
          <w:tcPr>
            <w:tcW w:w="1559" w:type="dxa"/>
          </w:tcPr>
          <w:p w14:paraId="6B56B548" w14:textId="757C1A33" w:rsidR="0058708F" w:rsidRDefault="0058708F" w:rsidP="0058708F">
            <w:r>
              <w:t>All</w:t>
            </w:r>
          </w:p>
        </w:tc>
        <w:tc>
          <w:tcPr>
            <w:tcW w:w="1048" w:type="dxa"/>
          </w:tcPr>
          <w:p w14:paraId="02063AA2" w14:textId="5C8A4F5E" w:rsidR="0058708F" w:rsidRDefault="00C65F3D" w:rsidP="0058708F">
            <w:r>
              <w:t>3</w:t>
            </w:r>
          </w:p>
        </w:tc>
      </w:tr>
      <w:tr w:rsidR="0058708F" w14:paraId="2997A577" w14:textId="44041AB7" w:rsidTr="00E24D89">
        <w:trPr>
          <w:trHeight w:val="113"/>
        </w:trPr>
        <w:tc>
          <w:tcPr>
            <w:tcW w:w="964" w:type="dxa"/>
          </w:tcPr>
          <w:p w14:paraId="714C3063" w14:textId="2394AEB4" w:rsidR="0058708F" w:rsidRDefault="0058708F" w:rsidP="0058708F">
            <w:r>
              <w:lastRenderedPageBreak/>
              <w:t>4.</w:t>
            </w:r>
            <w:r w:rsidR="00EF777C">
              <w:t>5.3</w:t>
            </w:r>
          </w:p>
        </w:tc>
        <w:tc>
          <w:tcPr>
            <w:tcW w:w="1702" w:type="dxa"/>
          </w:tcPr>
          <w:p w14:paraId="12E93563" w14:textId="1640EA3B" w:rsidR="0058708F" w:rsidRPr="00B80CC4" w:rsidRDefault="00181B42" w:rsidP="0058708F">
            <w:r w:rsidRPr="00B80CC4">
              <w:t>Diagnosed conditions</w:t>
            </w:r>
            <w:r>
              <w:t xml:space="preserve">: </w:t>
            </w:r>
            <w:r w:rsidR="0058708F">
              <w:t>Cancer type</w:t>
            </w:r>
          </w:p>
        </w:tc>
        <w:tc>
          <w:tcPr>
            <w:tcW w:w="5245" w:type="dxa"/>
          </w:tcPr>
          <w:p w14:paraId="4310685A" w14:textId="77777777" w:rsidR="0058708F" w:rsidRDefault="0058708F" w:rsidP="0058708F">
            <w:r w:rsidRPr="00BE5961">
              <w:t>What type of cancer or malignancy was that?</w:t>
            </w:r>
          </w:p>
          <w:p w14:paraId="378DD18C" w14:textId="77777777" w:rsidR="0058708F" w:rsidRDefault="0058708F" w:rsidP="0058708F"/>
          <w:p w14:paraId="17B1CE57" w14:textId="6780140B" w:rsidR="0058708F" w:rsidRPr="001F6A34" w:rsidRDefault="0058708F" w:rsidP="0058708F">
            <w:r w:rsidRPr="00BE5961">
              <w:t>Please select all that apply.</w:t>
            </w:r>
          </w:p>
        </w:tc>
        <w:tc>
          <w:tcPr>
            <w:tcW w:w="5130" w:type="dxa"/>
          </w:tcPr>
          <w:p w14:paraId="36CF6CE5" w14:textId="77777777" w:rsidR="0058708F" w:rsidRPr="00BE5961" w:rsidRDefault="0058708F" w:rsidP="00B73ED0">
            <w:pPr>
              <w:pStyle w:val="ListParagraph"/>
              <w:numPr>
                <w:ilvl w:val="0"/>
                <w:numId w:val="83"/>
              </w:numPr>
            </w:pPr>
            <w:r w:rsidRPr="00BE5961">
              <w:t>Bowel/colorectal</w:t>
            </w:r>
          </w:p>
          <w:p w14:paraId="4E916D79" w14:textId="7385C6B2" w:rsidR="0058708F" w:rsidRPr="00BE5961" w:rsidRDefault="0058708F" w:rsidP="00B73ED0">
            <w:pPr>
              <w:pStyle w:val="ListParagraph"/>
              <w:numPr>
                <w:ilvl w:val="0"/>
                <w:numId w:val="83"/>
              </w:numPr>
            </w:pPr>
            <w:r w:rsidRPr="00BE5961">
              <w:t>Lung</w:t>
            </w:r>
          </w:p>
          <w:p w14:paraId="3C21A475" w14:textId="0AF5C693" w:rsidR="0058708F" w:rsidRPr="00BE5961" w:rsidRDefault="0058708F" w:rsidP="00B73ED0">
            <w:pPr>
              <w:pStyle w:val="ListParagraph"/>
              <w:numPr>
                <w:ilvl w:val="0"/>
                <w:numId w:val="83"/>
              </w:numPr>
            </w:pPr>
            <w:r w:rsidRPr="00BE5961">
              <w:t>Breast</w:t>
            </w:r>
          </w:p>
          <w:p w14:paraId="71AEECC0" w14:textId="4041026D" w:rsidR="0058708F" w:rsidRPr="00BE5961" w:rsidRDefault="0058708F" w:rsidP="00B73ED0">
            <w:pPr>
              <w:pStyle w:val="ListParagraph"/>
              <w:numPr>
                <w:ilvl w:val="0"/>
                <w:numId w:val="83"/>
              </w:numPr>
            </w:pPr>
            <w:r>
              <w:t>Pros</w:t>
            </w:r>
            <w:r w:rsidRPr="00BE5961">
              <w:t>t</w:t>
            </w:r>
            <w:r>
              <w:t>at</w:t>
            </w:r>
            <w:r w:rsidRPr="00BE5961">
              <w:t>e</w:t>
            </w:r>
          </w:p>
          <w:p w14:paraId="5EBD7031" w14:textId="27953E70" w:rsidR="0058708F" w:rsidRPr="00BE5961" w:rsidRDefault="0058708F" w:rsidP="00B73ED0">
            <w:pPr>
              <w:pStyle w:val="ListParagraph"/>
              <w:numPr>
                <w:ilvl w:val="0"/>
                <w:numId w:val="83"/>
              </w:numPr>
            </w:pPr>
            <w:r w:rsidRPr="00BE5961">
              <w:t>Liver</w:t>
            </w:r>
          </w:p>
          <w:p w14:paraId="2485FE1D" w14:textId="40FEAE8C" w:rsidR="0058708F" w:rsidRPr="00BE5961" w:rsidRDefault="0058708F" w:rsidP="00B73ED0">
            <w:pPr>
              <w:pStyle w:val="ListParagraph"/>
              <w:numPr>
                <w:ilvl w:val="0"/>
                <w:numId w:val="83"/>
              </w:numPr>
            </w:pPr>
            <w:r w:rsidRPr="00BE5961">
              <w:t>Skin cancer or melanoma</w:t>
            </w:r>
          </w:p>
          <w:p w14:paraId="1B459C00" w14:textId="20B6B238" w:rsidR="0058708F" w:rsidRPr="001F6A34" w:rsidRDefault="0058708F" w:rsidP="00B73ED0">
            <w:pPr>
              <w:pStyle w:val="ListParagraph"/>
              <w:numPr>
                <w:ilvl w:val="0"/>
                <w:numId w:val="83"/>
              </w:numPr>
            </w:pPr>
            <w:r w:rsidRPr="00BE5961">
              <w:t>Other</w:t>
            </w:r>
          </w:p>
        </w:tc>
        <w:tc>
          <w:tcPr>
            <w:tcW w:w="1816" w:type="dxa"/>
          </w:tcPr>
          <w:p w14:paraId="587E6EE9" w14:textId="16841678" w:rsidR="0058708F" w:rsidRDefault="004D20AC" w:rsidP="0058708F">
            <w:r>
              <w:t>Ask 4.5.1=4</w:t>
            </w:r>
            <w:r w:rsidR="0058708F">
              <w:t xml:space="preserve">. Only include ‘Prostate’ in answers if </w:t>
            </w:r>
            <w:r>
              <w:t>2.5=1.,3.,4.</w:t>
            </w:r>
          </w:p>
        </w:tc>
        <w:tc>
          <w:tcPr>
            <w:tcW w:w="2409" w:type="dxa"/>
          </w:tcPr>
          <w:p w14:paraId="0571C25B" w14:textId="30AE1403" w:rsidR="0058708F" w:rsidRDefault="0058708F" w:rsidP="0058708F">
            <w:r>
              <w:t xml:space="preserve">ISER 2020, US Wave 12 </w:t>
            </w:r>
            <w:hyperlink w:anchor="Ref_2" w:history="1">
              <w:r w:rsidRPr="00EC445E">
                <w:rPr>
                  <w:rStyle w:val="Hyperlink"/>
                </w:rPr>
                <w:t>[2]</w:t>
              </w:r>
            </w:hyperlink>
            <w:r>
              <w:t>. UKHLS</w:t>
            </w:r>
          </w:p>
        </w:tc>
        <w:tc>
          <w:tcPr>
            <w:tcW w:w="2977" w:type="dxa"/>
          </w:tcPr>
          <w:p w14:paraId="7839CB23" w14:textId="38F1D098" w:rsidR="0058708F" w:rsidRDefault="0058708F" w:rsidP="0058708F">
            <w:r>
              <w:t>Included in Understanding Society. Enables identification of health conditions with strong specificity. May help to understand access to healthcare</w:t>
            </w:r>
          </w:p>
        </w:tc>
        <w:tc>
          <w:tcPr>
            <w:tcW w:w="1559" w:type="dxa"/>
          </w:tcPr>
          <w:p w14:paraId="5C32F2C0" w14:textId="0DD88DC8" w:rsidR="0058708F" w:rsidRDefault="0058708F" w:rsidP="0058708F">
            <w:r>
              <w:t>All</w:t>
            </w:r>
          </w:p>
        </w:tc>
        <w:tc>
          <w:tcPr>
            <w:tcW w:w="1048" w:type="dxa"/>
          </w:tcPr>
          <w:p w14:paraId="6C81AB5B" w14:textId="2B352081" w:rsidR="0058708F" w:rsidRDefault="00C65F3D" w:rsidP="0058708F">
            <w:r>
              <w:t>3</w:t>
            </w:r>
          </w:p>
        </w:tc>
      </w:tr>
      <w:tr w:rsidR="0058708F" w14:paraId="0CD5DA3A" w14:textId="4597C0D6" w:rsidTr="00E24D89">
        <w:trPr>
          <w:trHeight w:val="113"/>
        </w:trPr>
        <w:tc>
          <w:tcPr>
            <w:tcW w:w="964" w:type="dxa"/>
          </w:tcPr>
          <w:p w14:paraId="61A0B1E6" w14:textId="295BD92D" w:rsidR="0058708F" w:rsidRDefault="0058708F" w:rsidP="0058708F">
            <w:r>
              <w:t>4.</w:t>
            </w:r>
            <w:r w:rsidR="00EF777C">
              <w:t>5.4</w:t>
            </w:r>
          </w:p>
        </w:tc>
        <w:tc>
          <w:tcPr>
            <w:tcW w:w="1702" w:type="dxa"/>
          </w:tcPr>
          <w:p w14:paraId="6CD5BA0A" w14:textId="1284DD6F" w:rsidR="0058708F" w:rsidRDefault="00181B42" w:rsidP="0058708F">
            <w:r w:rsidRPr="00B80CC4">
              <w:t>Diagnosed conditions</w:t>
            </w:r>
            <w:r>
              <w:t xml:space="preserve">: </w:t>
            </w:r>
            <w:r w:rsidR="0058708F">
              <w:t>Diabetes type</w:t>
            </w:r>
          </w:p>
        </w:tc>
        <w:tc>
          <w:tcPr>
            <w:tcW w:w="5245" w:type="dxa"/>
          </w:tcPr>
          <w:p w14:paraId="5E4F0AA4" w14:textId="40CA390C" w:rsidR="0058708F" w:rsidRPr="00BE5961" w:rsidRDefault="0058708F" w:rsidP="0058708F">
            <w:r w:rsidRPr="00FE2A47">
              <w:t>What type of diabetes was that?</w:t>
            </w:r>
          </w:p>
        </w:tc>
        <w:tc>
          <w:tcPr>
            <w:tcW w:w="5130" w:type="dxa"/>
          </w:tcPr>
          <w:p w14:paraId="2AF33394" w14:textId="77777777" w:rsidR="0058708F" w:rsidRPr="00FE2A47" w:rsidRDefault="0058708F" w:rsidP="00B73ED0">
            <w:pPr>
              <w:pStyle w:val="ListParagraph"/>
              <w:numPr>
                <w:ilvl w:val="0"/>
                <w:numId w:val="84"/>
              </w:numPr>
            </w:pPr>
            <w:r w:rsidRPr="00FE2A47">
              <w:t>Type 1 diabetes</w:t>
            </w:r>
          </w:p>
          <w:p w14:paraId="4F0E7607" w14:textId="0A4C04FF" w:rsidR="0058708F" w:rsidRPr="00FE2A47" w:rsidRDefault="0058708F" w:rsidP="00B73ED0">
            <w:pPr>
              <w:pStyle w:val="ListParagraph"/>
              <w:numPr>
                <w:ilvl w:val="0"/>
                <w:numId w:val="84"/>
              </w:numPr>
            </w:pPr>
            <w:r w:rsidRPr="00FE2A47">
              <w:t>Type 2 diabetes</w:t>
            </w:r>
          </w:p>
          <w:p w14:paraId="78D2CC65" w14:textId="2168605D" w:rsidR="0058708F" w:rsidRPr="00FE2A47" w:rsidRDefault="0058708F" w:rsidP="00B73ED0">
            <w:pPr>
              <w:pStyle w:val="ListParagraph"/>
              <w:numPr>
                <w:ilvl w:val="0"/>
                <w:numId w:val="84"/>
              </w:numPr>
            </w:pPr>
            <w:r w:rsidRPr="00FE2A47">
              <w:t>Gestational diabetes / during pregnancy</w:t>
            </w:r>
          </w:p>
          <w:p w14:paraId="49F8476F" w14:textId="3C458C54" w:rsidR="0058708F" w:rsidRPr="00FE2A47" w:rsidRDefault="0058708F" w:rsidP="00B73ED0">
            <w:pPr>
              <w:pStyle w:val="ListParagraph"/>
              <w:numPr>
                <w:ilvl w:val="0"/>
                <w:numId w:val="84"/>
              </w:numPr>
            </w:pPr>
            <w:r w:rsidRPr="00FE2A47">
              <w:t>Other type of diabetes</w:t>
            </w:r>
          </w:p>
          <w:p w14:paraId="54D95A32" w14:textId="5325435D" w:rsidR="0058708F" w:rsidRPr="00FE2A47" w:rsidRDefault="0058708F" w:rsidP="00B73ED0">
            <w:pPr>
              <w:pStyle w:val="ListParagraph"/>
              <w:numPr>
                <w:ilvl w:val="0"/>
                <w:numId w:val="84"/>
              </w:numPr>
            </w:pPr>
            <w:r w:rsidRPr="00FE2A47">
              <w:t>More than one of the above</w:t>
            </w:r>
          </w:p>
          <w:p w14:paraId="19581CE8" w14:textId="57962040" w:rsidR="0058708F" w:rsidRPr="00BE5961" w:rsidRDefault="0058708F" w:rsidP="00B73ED0">
            <w:pPr>
              <w:pStyle w:val="ListParagraph"/>
              <w:numPr>
                <w:ilvl w:val="0"/>
                <w:numId w:val="84"/>
              </w:numPr>
            </w:pPr>
            <w:r w:rsidRPr="00FE2A47">
              <w:t>Don't know</w:t>
            </w:r>
          </w:p>
        </w:tc>
        <w:tc>
          <w:tcPr>
            <w:tcW w:w="1816" w:type="dxa"/>
          </w:tcPr>
          <w:p w14:paraId="6459B643" w14:textId="1D74006C" w:rsidR="0058708F" w:rsidRDefault="004D20AC" w:rsidP="0058708F">
            <w:r>
              <w:t>Ask 4.5.1=9.</w:t>
            </w:r>
          </w:p>
        </w:tc>
        <w:tc>
          <w:tcPr>
            <w:tcW w:w="2409" w:type="dxa"/>
          </w:tcPr>
          <w:p w14:paraId="60B21B34" w14:textId="109C7933" w:rsidR="0058708F" w:rsidRDefault="0058708F" w:rsidP="0058708F">
            <w:r>
              <w:t xml:space="preserve">ISER 2020, US Wave 12 </w:t>
            </w:r>
            <w:hyperlink w:anchor="Ref_2" w:history="1">
              <w:r w:rsidRPr="00EC445E">
                <w:rPr>
                  <w:rStyle w:val="Hyperlink"/>
                </w:rPr>
                <w:t>[2]</w:t>
              </w:r>
            </w:hyperlink>
            <w:r>
              <w:t>. UKHLS</w:t>
            </w:r>
          </w:p>
        </w:tc>
        <w:tc>
          <w:tcPr>
            <w:tcW w:w="2977" w:type="dxa"/>
          </w:tcPr>
          <w:p w14:paraId="2BCA8531" w14:textId="2F4659DA" w:rsidR="0058708F" w:rsidRDefault="0058708F" w:rsidP="0058708F">
            <w:r>
              <w:t>Included in Understanding Society. Enables identification of health conditions with strong specificity. May help to understand access to healthcare</w:t>
            </w:r>
          </w:p>
        </w:tc>
        <w:tc>
          <w:tcPr>
            <w:tcW w:w="1559" w:type="dxa"/>
          </w:tcPr>
          <w:p w14:paraId="1364607A" w14:textId="63C35C74" w:rsidR="0058708F" w:rsidRDefault="0058708F" w:rsidP="0058708F">
            <w:r>
              <w:t>All</w:t>
            </w:r>
          </w:p>
        </w:tc>
        <w:tc>
          <w:tcPr>
            <w:tcW w:w="1048" w:type="dxa"/>
          </w:tcPr>
          <w:p w14:paraId="69CDB877" w14:textId="3F032398" w:rsidR="0058708F" w:rsidRDefault="00C65F3D" w:rsidP="0058708F">
            <w:r>
              <w:t>3</w:t>
            </w:r>
          </w:p>
        </w:tc>
      </w:tr>
      <w:tr w:rsidR="0058708F" w14:paraId="1F2225B6" w14:textId="142AAE8F" w:rsidTr="00E24D89">
        <w:trPr>
          <w:trHeight w:val="113"/>
        </w:trPr>
        <w:tc>
          <w:tcPr>
            <w:tcW w:w="964" w:type="dxa"/>
          </w:tcPr>
          <w:p w14:paraId="2C4066F3" w14:textId="37073391" w:rsidR="0058708F" w:rsidRDefault="0058708F" w:rsidP="0058708F">
            <w:r>
              <w:t>4.</w:t>
            </w:r>
            <w:r w:rsidR="00EF777C">
              <w:t>5.5</w:t>
            </w:r>
          </w:p>
        </w:tc>
        <w:tc>
          <w:tcPr>
            <w:tcW w:w="1702" w:type="dxa"/>
          </w:tcPr>
          <w:p w14:paraId="3DBA4694" w14:textId="199ACCB5" w:rsidR="0058708F" w:rsidRDefault="00181B42" w:rsidP="0058708F">
            <w:r w:rsidRPr="00B80CC4">
              <w:t>Diagnosed conditions</w:t>
            </w:r>
            <w:r>
              <w:t xml:space="preserve">: </w:t>
            </w:r>
            <w:r w:rsidR="0058708F">
              <w:t>Psychiatric type</w:t>
            </w:r>
          </w:p>
        </w:tc>
        <w:tc>
          <w:tcPr>
            <w:tcW w:w="5245" w:type="dxa"/>
          </w:tcPr>
          <w:p w14:paraId="58B5D8E5" w14:textId="77777777" w:rsidR="0058708F" w:rsidRDefault="0058708F" w:rsidP="0058708F">
            <w:r w:rsidRPr="0008514E">
              <w:t xml:space="preserve">What type of emotional, </w:t>
            </w:r>
            <w:proofErr w:type="gramStart"/>
            <w:r w:rsidRPr="0008514E">
              <w:t>nervous</w:t>
            </w:r>
            <w:proofErr w:type="gramEnd"/>
            <w:r w:rsidRPr="0008514E">
              <w:t xml:space="preserve"> or psychiatric problem was that?</w:t>
            </w:r>
          </w:p>
          <w:p w14:paraId="0F26C9A9" w14:textId="77777777" w:rsidR="0058708F" w:rsidRDefault="0058708F" w:rsidP="0058708F"/>
          <w:p w14:paraId="2E326E7D" w14:textId="534EBFF4" w:rsidR="0058708F" w:rsidRPr="00BE5961" w:rsidRDefault="0058708F" w:rsidP="0058708F">
            <w:r w:rsidRPr="0008514E">
              <w:t>Please select all that apply.</w:t>
            </w:r>
          </w:p>
        </w:tc>
        <w:tc>
          <w:tcPr>
            <w:tcW w:w="5130" w:type="dxa"/>
          </w:tcPr>
          <w:p w14:paraId="2D12FF2B" w14:textId="77777777" w:rsidR="0058708F" w:rsidRPr="0008514E" w:rsidRDefault="0058708F" w:rsidP="00B73ED0">
            <w:pPr>
              <w:pStyle w:val="ListParagraph"/>
              <w:numPr>
                <w:ilvl w:val="0"/>
                <w:numId w:val="85"/>
              </w:numPr>
            </w:pPr>
            <w:r w:rsidRPr="0008514E">
              <w:t>Anxiety</w:t>
            </w:r>
          </w:p>
          <w:p w14:paraId="4CD3D55C" w14:textId="7E921C96" w:rsidR="0058708F" w:rsidRPr="0008514E" w:rsidRDefault="0058708F" w:rsidP="00B73ED0">
            <w:pPr>
              <w:pStyle w:val="ListParagraph"/>
              <w:numPr>
                <w:ilvl w:val="0"/>
                <w:numId w:val="85"/>
              </w:numPr>
            </w:pPr>
            <w:r w:rsidRPr="0008514E">
              <w:t>Depression</w:t>
            </w:r>
          </w:p>
          <w:p w14:paraId="75AD01DC" w14:textId="465FA9FE" w:rsidR="0058708F" w:rsidRPr="0008514E" w:rsidRDefault="0058708F" w:rsidP="00B73ED0">
            <w:pPr>
              <w:pStyle w:val="ListParagraph"/>
              <w:numPr>
                <w:ilvl w:val="0"/>
                <w:numId w:val="85"/>
              </w:numPr>
            </w:pPr>
            <w:r w:rsidRPr="0008514E">
              <w:t>Psychosis or schizophrenia</w:t>
            </w:r>
          </w:p>
          <w:p w14:paraId="092D5427" w14:textId="5F0946B8" w:rsidR="0058708F" w:rsidRPr="0008514E" w:rsidRDefault="0058708F" w:rsidP="00B73ED0">
            <w:pPr>
              <w:pStyle w:val="ListParagraph"/>
              <w:numPr>
                <w:ilvl w:val="0"/>
                <w:numId w:val="85"/>
              </w:numPr>
            </w:pPr>
            <w:r w:rsidRPr="0008514E">
              <w:t>Bipolar disorder or manic depression</w:t>
            </w:r>
          </w:p>
          <w:p w14:paraId="2B022021" w14:textId="01EAEBB2" w:rsidR="0058708F" w:rsidRPr="0008514E" w:rsidRDefault="0058708F" w:rsidP="00B73ED0">
            <w:pPr>
              <w:pStyle w:val="ListParagraph"/>
              <w:numPr>
                <w:ilvl w:val="0"/>
                <w:numId w:val="85"/>
              </w:numPr>
            </w:pPr>
            <w:r w:rsidRPr="0008514E">
              <w:t xml:space="preserve">An eating </w:t>
            </w:r>
            <w:proofErr w:type="gramStart"/>
            <w:r w:rsidRPr="0008514E">
              <w:t>disorder</w:t>
            </w:r>
            <w:proofErr w:type="gramEnd"/>
          </w:p>
          <w:p w14:paraId="0B97622A" w14:textId="2C60BFE4" w:rsidR="0058708F" w:rsidRPr="0008514E" w:rsidRDefault="0058708F" w:rsidP="00B73ED0">
            <w:pPr>
              <w:pStyle w:val="ListParagraph"/>
              <w:numPr>
                <w:ilvl w:val="0"/>
                <w:numId w:val="85"/>
              </w:numPr>
            </w:pPr>
            <w:r w:rsidRPr="0008514E">
              <w:t>Post-traumatic stress disorder</w:t>
            </w:r>
          </w:p>
          <w:p w14:paraId="5FC57944" w14:textId="16AE5876" w:rsidR="0058708F" w:rsidRPr="00BE5961" w:rsidRDefault="0058708F" w:rsidP="00B73ED0">
            <w:pPr>
              <w:pStyle w:val="ListParagraph"/>
              <w:numPr>
                <w:ilvl w:val="0"/>
                <w:numId w:val="85"/>
              </w:numPr>
            </w:pPr>
            <w:r w:rsidRPr="0008514E">
              <w:t>Other</w:t>
            </w:r>
          </w:p>
        </w:tc>
        <w:tc>
          <w:tcPr>
            <w:tcW w:w="1816" w:type="dxa"/>
          </w:tcPr>
          <w:p w14:paraId="35CA06F6" w14:textId="4C9EA15E" w:rsidR="0058708F" w:rsidRDefault="0093235C" w:rsidP="0058708F">
            <w:r>
              <w:t>Ask 4.5.1=10.</w:t>
            </w:r>
          </w:p>
        </w:tc>
        <w:tc>
          <w:tcPr>
            <w:tcW w:w="2409" w:type="dxa"/>
          </w:tcPr>
          <w:p w14:paraId="2279DC5E" w14:textId="4CC25BC5" w:rsidR="0058708F" w:rsidRDefault="0058708F" w:rsidP="0058708F">
            <w:r>
              <w:t xml:space="preserve">ISER 2020, US Wave 12 </w:t>
            </w:r>
            <w:hyperlink w:anchor="Ref_2" w:history="1">
              <w:r w:rsidRPr="00EC445E">
                <w:rPr>
                  <w:rStyle w:val="Hyperlink"/>
                </w:rPr>
                <w:t>[2]</w:t>
              </w:r>
            </w:hyperlink>
            <w:r>
              <w:t>. UKHLS</w:t>
            </w:r>
          </w:p>
        </w:tc>
        <w:tc>
          <w:tcPr>
            <w:tcW w:w="2977" w:type="dxa"/>
          </w:tcPr>
          <w:p w14:paraId="3807C330" w14:textId="24641A01" w:rsidR="0058708F" w:rsidRPr="000E725C" w:rsidRDefault="0058708F" w:rsidP="0058708F">
            <w:r>
              <w:t>Included in Understanding Society. Enables identification of health conditions with strong specificity. May help to understand access to healthcare</w:t>
            </w:r>
          </w:p>
        </w:tc>
        <w:tc>
          <w:tcPr>
            <w:tcW w:w="1559" w:type="dxa"/>
          </w:tcPr>
          <w:p w14:paraId="1CD7D564" w14:textId="3A29F64F" w:rsidR="0058708F" w:rsidRDefault="0058708F" w:rsidP="0058708F">
            <w:r>
              <w:t>All</w:t>
            </w:r>
          </w:p>
        </w:tc>
        <w:tc>
          <w:tcPr>
            <w:tcW w:w="1048" w:type="dxa"/>
          </w:tcPr>
          <w:p w14:paraId="44776B0E" w14:textId="264E3EFB" w:rsidR="0058708F" w:rsidRDefault="00C65F3D" w:rsidP="0058708F">
            <w:r>
              <w:t>3</w:t>
            </w:r>
          </w:p>
        </w:tc>
      </w:tr>
      <w:tr w:rsidR="00C266BF" w14:paraId="1A503979" w14:textId="3452E063" w:rsidTr="00E24D89">
        <w:trPr>
          <w:trHeight w:val="113"/>
        </w:trPr>
        <w:tc>
          <w:tcPr>
            <w:tcW w:w="964" w:type="dxa"/>
          </w:tcPr>
          <w:p w14:paraId="15F98D8C" w14:textId="26D6D6D0" w:rsidR="00C266BF" w:rsidRDefault="00C266BF" w:rsidP="00C266BF">
            <w:r>
              <w:t>4.5.6</w:t>
            </w:r>
          </w:p>
        </w:tc>
        <w:tc>
          <w:tcPr>
            <w:tcW w:w="1702" w:type="dxa"/>
          </w:tcPr>
          <w:p w14:paraId="21B7FFB0" w14:textId="7E2B0F4A" w:rsidR="00C266BF" w:rsidRDefault="00C266BF" w:rsidP="00C266BF">
            <w:r w:rsidRPr="00B80CC4">
              <w:t>Diagnosed conditions</w:t>
            </w:r>
            <w:r>
              <w:t>: Changes</w:t>
            </w:r>
          </w:p>
        </w:tc>
        <w:tc>
          <w:tcPr>
            <w:tcW w:w="5245" w:type="dxa"/>
          </w:tcPr>
          <w:p w14:paraId="27EAB625" w14:textId="77777777" w:rsidR="00C266BF" w:rsidRDefault="00C266BF" w:rsidP="00C266BF">
            <w:r>
              <w:t>You previously told us that you had the following health conditions. Please tell us how each has changed, if at all:</w:t>
            </w:r>
          </w:p>
          <w:p w14:paraId="14711E15" w14:textId="77777777" w:rsidR="00C266BF" w:rsidRDefault="00C266BF" w:rsidP="00C266BF"/>
          <w:p w14:paraId="2AD8D5E2" w14:textId="768CBA4F" w:rsidR="00C266BF" w:rsidRPr="00BE5961" w:rsidRDefault="00C266BF" w:rsidP="00C266BF">
            <w:r>
              <w:t xml:space="preserve">[GRID WITH STATEMENTS BASED ON ANSWERS </w:t>
            </w:r>
            <w:r w:rsidR="005366A7">
              <w:t>IN 4.5.1 FROM PREVIOUS WAVES</w:t>
            </w:r>
            <w:r>
              <w:t>]</w:t>
            </w:r>
          </w:p>
        </w:tc>
        <w:tc>
          <w:tcPr>
            <w:tcW w:w="5130" w:type="dxa"/>
          </w:tcPr>
          <w:p w14:paraId="112B4FED" w14:textId="4C596175" w:rsidR="00C266BF" w:rsidRDefault="00C266BF" w:rsidP="00B73ED0">
            <w:pPr>
              <w:pStyle w:val="ListParagraph"/>
              <w:numPr>
                <w:ilvl w:val="0"/>
                <w:numId w:val="86"/>
              </w:numPr>
            </w:pPr>
            <w:r>
              <w:t>No longer have condition</w:t>
            </w:r>
          </w:p>
          <w:p w14:paraId="276F5F04" w14:textId="752F6D30" w:rsidR="00C266BF" w:rsidRDefault="00C266BF" w:rsidP="00B73ED0">
            <w:pPr>
              <w:pStyle w:val="ListParagraph"/>
              <w:numPr>
                <w:ilvl w:val="0"/>
                <w:numId w:val="86"/>
              </w:numPr>
            </w:pPr>
            <w:r>
              <w:t>Much better (including very well controlled incurable conditions)</w:t>
            </w:r>
          </w:p>
          <w:p w14:paraId="4A43ACE5" w14:textId="77777777" w:rsidR="00C266BF" w:rsidRDefault="00C266BF" w:rsidP="00B73ED0">
            <w:pPr>
              <w:pStyle w:val="ListParagraph"/>
              <w:numPr>
                <w:ilvl w:val="0"/>
                <w:numId w:val="86"/>
              </w:numPr>
            </w:pPr>
            <w:r>
              <w:t>Better</w:t>
            </w:r>
          </w:p>
          <w:p w14:paraId="2DA64A06" w14:textId="77777777" w:rsidR="00C266BF" w:rsidRDefault="00C266BF" w:rsidP="00B73ED0">
            <w:pPr>
              <w:pStyle w:val="ListParagraph"/>
              <w:numPr>
                <w:ilvl w:val="0"/>
                <w:numId w:val="86"/>
              </w:numPr>
            </w:pPr>
            <w:r>
              <w:t>The same</w:t>
            </w:r>
          </w:p>
          <w:p w14:paraId="36796756" w14:textId="77777777" w:rsidR="00C266BF" w:rsidRDefault="00C266BF" w:rsidP="00B73ED0">
            <w:pPr>
              <w:pStyle w:val="ListParagraph"/>
              <w:numPr>
                <w:ilvl w:val="0"/>
                <w:numId w:val="86"/>
              </w:numPr>
            </w:pPr>
            <w:r>
              <w:t>Worse</w:t>
            </w:r>
          </w:p>
          <w:p w14:paraId="5B921BDD" w14:textId="62AF5D52" w:rsidR="00C266BF" w:rsidRPr="00BE5961" w:rsidRDefault="00C266BF" w:rsidP="00B73ED0">
            <w:pPr>
              <w:pStyle w:val="ListParagraph"/>
              <w:numPr>
                <w:ilvl w:val="0"/>
                <w:numId w:val="86"/>
              </w:numPr>
            </w:pPr>
            <w:r>
              <w:t xml:space="preserve">Much worse </w:t>
            </w:r>
          </w:p>
        </w:tc>
        <w:tc>
          <w:tcPr>
            <w:tcW w:w="1816" w:type="dxa"/>
          </w:tcPr>
          <w:p w14:paraId="0F43C22F" w14:textId="303FA34D" w:rsidR="00C266BF" w:rsidRDefault="00C266BF" w:rsidP="00C266BF">
            <w:r>
              <w:t>Ask 4.5.1=1.-20.</w:t>
            </w:r>
          </w:p>
        </w:tc>
        <w:tc>
          <w:tcPr>
            <w:tcW w:w="2409" w:type="dxa"/>
          </w:tcPr>
          <w:p w14:paraId="357D30D5" w14:textId="066AED74" w:rsidR="00C266BF" w:rsidRDefault="00C266BF" w:rsidP="00C266BF">
            <w:r>
              <w:t>New. Bespoke version to track changes in conditions</w:t>
            </w:r>
          </w:p>
        </w:tc>
        <w:tc>
          <w:tcPr>
            <w:tcW w:w="2977" w:type="dxa"/>
          </w:tcPr>
          <w:p w14:paraId="1EC73838" w14:textId="38973841" w:rsidR="00C266BF" w:rsidRDefault="00C266BF" w:rsidP="00C266BF">
            <w:r>
              <w:t>Enables tracking of improvement/deterioration of conditions through study</w:t>
            </w:r>
          </w:p>
        </w:tc>
        <w:tc>
          <w:tcPr>
            <w:tcW w:w="1559" w:type="dxa"/>
          </w:tcPr>
          <w:p w14:paraId="5BC471D7" w14:textId="419D148E" w:rsidR="00C266BF" w:rsidRDefault="00C266BF" w:rsidP="00C266BF">
            <w:r>
              <w:t>All</w:t>
            </w:r>
          </w:p>
        </w:tc>
        <w:tc>
          <w:tcPr>
            <w:tcW w:w="1048" w:type="dxa"/>
          </w:tcPr>
          <w:p w14:paraId="6A7709CF" w14:textId="0E569980" w:rsidR="00C266BF" w:rsidRDefault="00C266BF" w:rsidP="00C266BF">
            <w:r>
              <w:t>3</w:t>
            </w:r>
          </w:p>
        </w:tc>
      </w:tr>
      <w:tr w:rsidR="00C266BF" w14:paraId="4CE70523" w14:textId="15CA6A7B" w:rsidTr="00E24D89">
        <w:trPr>
          <w:trHeight w:val="113"/>
        </w:trPr>
        <w:tc>
          <w:tcPr>
            <w:tcW w:w="964" w:type="dxa"/>
          </w:tcPr>
          <w:p w14:paraId="030AC28C" w14:textId="1E532B03" w:rsidR="00C266BF" w:rsidRDefault="00C266BF" w:rsidP="00C266BF">
            <w:r>
              <w:t>4.</w:t>
            </w:r>
            <w:r w:rsidR="00254779">
              <w:t>6.1</w:t>
            </w:r>
          </w:p>
        </w:tc>
        <w:tc>
          <w:tcPr>
            <w:tcW w:w="1702" w:type="dxa"/>
          </w:tcPr>
          <w:p w14:paraId="4ED6165A" w14:textId="1A914A5D" w:rsidR="00C266BF" w:rsidRPr="00B80CC4" w:rsidRDefault="00C266BF" w:rsidP="00C266BF">
            <w:r>
              <w:t>Health service use: GP</w:t>
            </w:r>
          </w:p>
        </w:tc>
        <w:tc>
          <w:tcPr>
            <w:tcW w:w="5245" w:type="dxa"/>
          </w:tcPr>
          <w:p w14:paraId="477FC27C" w14:textId="77777777" w:rsidR="00C266BF" w:rsidRDefault="00C266BF" w:rsidP="00C266BF">
            <w:r w:rsidRPr="00DB703E">
              <w:t>In the last 12 months, approximately how many times have you talked to, or visited a GP or family doctor about your own health?</w:t>
            </w:r>
          </w:p>
          <w:p w14:paraId="567F3B38" w14:textId="77777777" w:rsidR="00C266BF" w:rsidRDefault="00C266BF" w:rsidP="00C266BF"/>
          <w:p w14:paraId="06245BF5" w14:textId="0B54FD1F" w:rsidR="00C266BF" w:rsidRPr="001F6A34" w:rsidRDefault="00C266BF" w:rsidP="00C266BF">
            <w:r w:rsidRPr="00DB703E">
              <w:t>Please do not</w:t>
            </w:r>
            <w:r>
              <w:t xml:space="preserve"> </w:t>
            </w:r>
            <w:r w:rsidRPr="00DB703E">
              <w:t>include any visits to a hospital.</w:t>
            </w:r>
          </w:p>
        </w:tc>
        <w:tc>
          <w:tcPr>
            <w:tcW w:w="5130" w:type="dxa"/>
          </w:tcPr>
          <w:p w14:paraId="4E522C97" w14:textId="77777777" w:rsidR="00C266BF" w:rsidRPr="00DB703E" w:rsidRDefault="00C266BF" w:rsidP="00B73ED0">
            <w:pPr>
              <w:pStyle w:val="ListParagraph"/>
              <w:numPr>
                <w:ilvl w:val="0"/>
                <w:numId w:val="87"/>
              </w:numPr>
            </w:pPr>
            <w:r w:rsidRPr="00DB703E">
              <w:t>None</w:t>
            </w:r>
          </w:p>
          <w:p w14:paraId="41857AE4" w14:textId="4C64DAD8" w:rsidR="00C266BF" w:rsidRPr="00DB703E" w:rsidRDefault="00C266BF" w:rsidP="00B73ED0">
            <w:pPr>
              <w:pStyle w:val="ListParagraph"/>
              <w:numPr>
                <w:ilvl w:val="0"/>
                <w:numId w:val="87"/>
              </w:numPr>
            </w:pPr>
            <w:r w:rsidRPr="00DB703E">
              <w:t>One or two</w:t>
            </w:r>
          </w:p>
          <w:p w14:paraId="38C85518" w14:textId="542C6F67" w:rsidR="00C266BF" w:rsidRPr="00DB703E" w:rsidRDefault="00C266BF" w:rsidP="00B73ED0">
            <w:pPr>
              <w:pStyle w:val="ListParagraph"/>
              <w:numPr>
                <w:ilvl w:val="0"/>
                <w:numId w:val="87"/>
              </w:numPr>
            </w:pPr>
            <w:r w:rsidRPr="00DB703E">
              <w:t>Three to five</w:t>
            </w:r>
          </w:p>
          <w:p w14:paraId="78755281" w14:textId="47BAA194" w:rsidR="00C266BF" w:rsidRPr="00DB703E" w:rsidRDefault="00C266BF" w:rsidP="00B73ED0">
            <w:pPr>
              <w:pStyle w:val="ListParagraph"/>
              <w:numPr>
                <w:ilvl w:val="0"/>
                <w:numId w:val="87"/>
              </w:numPr>
            </w:pPr>
            <w:r w:rsidRPr="00DB703E">
              <w:t>Six to ten</w:t>
            </w:r>
          </w:p>
          <w:p w14:paraId="3BE887A4" w14:textId="5DD57877" w:rsidR="00C266BF" w:rsidRPr="001F6A34" w:rsidRDefault="00C266BF" w:rsidP="00B73ED0">
            <w:pPr>
              <w:pStyle w:val="ListParagraph"/>
              <w:numPr>
                <w:ilvl w:val="0"/>
                <w:numId w:val="87"/>
              </w:numPr>
            </w:pPr>
            <w:r w:rsidRPr="00DB703E">
              <w:t>More than ten</w:t>
            </w:r>
          </w:p>
        </w:tc>
        <w:tc>
          <w:tcPr>
            <w:tcW w:w="1816" w:type="dxa"/>
          </w:tcPr>
          <w:p w14:paraId="62A87CE9" w14:textId="3E33C5FD" w:rsidR="00C266BF" w:rsidRDefault="00C266BF" w:rsidP="00C266BF">
            <w:r>
              <w:t>16+</w:t>
            </w:r>
          </w:p>
        </w:tc>
        <w:tc>
          <w:tcPr>
            <w:tcW w:w="2409" w:type="dxa"/>
          </w:tcPr>
          <w:p w14:paraId="74CCEAC8" w14:textId="5B7FD29D"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7457E953" w14:textId="0E9D6AFF" w:rsidR="00C266BF" w:rsidRDefault="00C266BF" w:rsidP="00C266BF">
            <w:r>
              <w:t>Enables understanding of health service use (and costs associated)</w:t>
            </w:r>
          </w:p>
        </w:tc>
        <w:tc>
          <w:tcPr>
            <w:tcW w:w="1559" w:type="dxa"/>
          </w:tcPr>
          <w:p w14:paraId="6B9EF9EE" w14:textId="7DC290C4" w:rsidR="00C266BF" w:rsidRDefault="00C266BF" w:rsidP="00C266BF">
            <w:r>
              <w:t>All</w:t>
            </w:r>
          </w:p>
        </w:tc>
        <w:tc>
          <w:tcPr>
            <w:tcW w:w="1048" w:type="dxa"/>
          </w:tcPr>
          <w:p w14:paraId="1163AA3B" w14:textId="0959A3E9" w:rsidR="00C266BF" w:rsidRDefault="00C266BF" w:rsidP="00C266BF">
            <w:r>
              <w:t>3</w:t>
            </w:r>
          </w:p>
        </w:tc>
      </w:tr>
      <w:tr w:rsidR="00C266BF" w14:paraId="66F0FB82" w14:textId="37866018" w:rsidTr="00E24D89">
        <w:trPr>
          <w:trHeight w:val="113"/>
        </w:trPr>
        <w:tc>
          <w:tcPr>
            <w:tcW w:w="964" w:type="dxa"/>
          </w:tcPr>
          <w:p w14:paraId="140E70AA" w14:textId="092B06E7" w:rsidR="00C266BF" w:rsidRDefault="00C266BF" w:rsidP="00C266BF">
            <w:r>
              <w:t>4.</w:t>
            </w:r>
            <w:r w:rsidR="00254779">
              <w:t>6.2</w:t>
            </w:r>
          </w:p>
        </w:tc>
        <w:tc>
          <w:tcPr>
            <w:tcW w:w="1702" w:type="dxa"/>
          </w:tcPr>
          <w:p w14:paraId="27676780" w14:textId="5F1E122A" w:rsidR="00C266BF" w:rsidRDefault="00C266BF" w:rsidP="00C266BF">
            <w:r>
              <w:t>Health service use: outpatient</w:t>
            </w:r>
          </w:p>
        </w:tc>
        <w:tc>
          <w:tcPr>
            <w:tcW w:w="5245" w:type="dxa"/>
          </w:tcPr>
          <w:p w14:paraId="5D40D682" w14:textId="77777777" w:rsidR="00C266BF" w:rsidRDefault="00C266BF" w:rsidP="00C266BF">
            <w:r w:rsidRPr="007C6677">
              <w:t>And in the last 12 months, approximately how many times have you attended a hospital or clinic as an out-patient or day patient?</w:t>
            </w:r>
          </w:p>
          <w:p w14:paraId="04912AFD" w14:textId="77777777" w:rsidR="00C266BF" w:rsidRDefault="00C266BF" w:rsidP="00C266BF"/>
          <w:p w14:paraId="0904D944" w14:textId="14EE8B7D" w:rsidR="00C266BF" w:rsidRPr="006F4D93" w:rsidRDefault="00C266BF" w:rsidP="00C266BF">
            <w:r w:rsidRPr="007C6677">
              <w:t>Please do not</w:t>
            </w:r>
            <w:r>
              <w:t xml:space="preserve"> </w:t>
            </w:r>
            <w:r w:rsidRPr="007C6677">
              <w:t>include any visits to accident and emergency.</w:t>
            </w:r>
          </w:p>
        </w:tc>
        <w:tc>
          <w:tcPr>
            <w:tcW w:w="5130" w:type="dxa"/>
          </w:tcPr>
          <w:p w14:paraId="69B40CCC" w14:textId="77777777" w:rsidR="00C266BF" w:rsidRPr="00567FBA" w:rsidRDefault="00C266BF" w:rsidP="00B73ED0">
            <w:pPr>
              <w:pStyle w:val="ListParagraph"/>
              <w:numPr>
                <w:ilvl w:val="0"/>
                <w:numId w:val="88"/>
              </w:numPr>
            </w:pPr>
            <w:r w:rsidRPr="00567FBA">
              <w:t>None</w:t>
            </w:r>
          </w:p>
          <w:p w14:paraId="3B5BD31D" w14:textId="1A43D57C" w:rsidR="00C266BF" w:rsidRPr="00567FBA" w:rsidRDefault="00C266BF" w:rsidP="00B73ED0">
            <w:pPr>
              <w:pStyle w:val="ListParagraph"/>
              <w:numPr>
                <w:ilvl w:val="0"/>
                <w:numId w:val="88"/>
              </w:numPr>
            </w:pPr>
            <w:r w:rsidRPr="00567FBA">
              <w:t>One or two</w:t>
            </w:r>
          </w:p>
          <w:p w14:paraId="4CBED3AE" w14:textId="3761BFED" w:rsidR="00C266BF" w:rsidRPr="00567FBA" w:rsidRDefault="00C266BF" w:rsidP="00B73ED0">
            <w:pPr>
              <w:pStyle w:val="ListParagraph"/>
              <w:numPr>
                <w:ilvl w:val="0"/>
                <w:numId w:val="88"/>
              </w:numPr>
            </w:pPr>
            <w:r w:rsidRPr="00567FBA">
              <w:t>Three to five</w:t>
            </w:r>
          </w:p>
          <w:p w14:paraId="4FCB9360" w14:textId="3C0CC4AF" w:rsidR="00C266BF" w:rsidRPr="00567FBA" w:rsidRDefault="00C266BF" w:rsidP="00B73ED0">
            <w:pPr>
              <w:pStyle w:val="ListParagraph"/>
              <w:numPr>
                <w:ilvl w:val="0"/>
                <w:numId w:val="88"/>
              </w:numPr>
            </w:pPr>
            <w:r w:rsidRPr="00567FBA">
              <w:t>Six to ten</w:t>
            </w:r>
          </w:p>
          <w:p w14:paraId="1A0FBF53" w14:textId="50E24264" w:rsidR="00C266BF" w:rsidRPr="006F4D93" w:rsidRDefault="00C266BF" w:rsidP="00B73ED0">
            <w:pPr>
              <w:pStyle w:val="ListParagraph"/>
              <w:numPr>
                <w:ilvl w:val="0"/>
                <w:numId w:val="88"/>
              </w:numPr>
            </w:pPr>
            <w:r w:rsidRPr="00567FBA">
              <w:t>More than ten</w:t>
            </w:r>
          </w:p>
        </w:tc>
        <w:tc>
          <w:tcPr>
            <w:tcW w:w="1816" w:type="dxa"/>
          </w:tcPr>
          <w:p w14:paraId="692BA0C7" w14:textId="6CDEB92C" w:rsidR="00C266BF" w:rsidRDefault="00C266BF" w:rsidP="00C266BF">
            <w:r>
              <w:t>16+</w:t>
            </w:r>
          </w:p>
        </w:tc>
        <w:tc>
          <w:tcPr>
            <w:tcW w:w="2409" w:type="dxa"/>
          </w:tcPr>
          <w:p w14:paraId="49C3D306" w14:textId="673C67DF"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78837A1F" w14:textId="59C9FD59" w:rsidR="00C266BF" w:rsidRDefault="00C266BF" w:rsidP="00C266BF">
            <w:r>
              <w:t>Enables understanding of health service use (and costs associated)</w:t>
            </w:r>
          </w:p>
        </w:tc>
        <w:tc>
          <w:tcPr>
            <w:tcW w:w="1559" w:type="dxa"/>
          </w:tcPr>
          <w:p w14:paraId="22FA3E80" w14:textId="350927DC" w:rsidR="00C266BF" w:rsidRDefault="00C266BF" w:rsidP="00C266BF">
            <w:r>
              <w:t>All</w:t>
            </w:r>
          </w:p>
        </w:tc>
        <w:tc>
          <w:tcPr>
            <w:tcW w:w="1048" w:type="dxa"/>
          </w:tcPr>
          <w:p w14:paraId="39213736" w14:textId="2D9E228A" w:rsidR="00C266BF" w:rsidRDefault="00C266BF" w:rsidP="00C266BF">
            <w:r>
              <w:t>3</w:t>
            </w:r>
          </w:p>
        </w:tc>
      </w:tr>
      <w:tr w:rsidR="00C266BF" w14:paraId="5FC60188" w14:textId="4A4FD8D3" w:rsidTr="00E24D89">
        <w:trPr>
          <w:trHeight w:val="113"/>
        </w:trPr>
        <w:tc>
          <w:tcPr>
            <w:tcW w:w="964" w:type="dxa"/>
          </w:tcPr>
          <w:p w14:paraId="39186C87" w14:textId="0237C6C9" w:rsidR="00C266BF" w:rsidRDefault="00C266BF" w:rsidP="00C266BF">
            <w:r>
              <w:t>4.</w:t>
            </w:r>
            <w:r w:rsidR="00254779">
              <w:t>6.3</w:t>
            </w:r>
          </w:p>
        </w:tc>
        <w:tc>
          <w:tcPr>
            <w:tcW w:w="1702" w:type="dxa"/>
          </w:tcPr>
          <w:p w14:paraId="79083BD3" w14:textId="3E46E39E" w:rsidR="00C266BF" w:rsidRDefault="00C266BF" w:rsidP="00C266BF">
            <w:r>
              <w:t>Health service use: inpatient</w:t>
            </w:r>
          </w:p>
        </w:tc>
        <w:tc>
          <w:tcPr>
            <w:tcW w:w="5245" w:type="dxa"/>
          </w:tcPr>
          <w:p w14:paraId="640FB812" w14:textId="77777777" w:rsidR="00C266BF" w:rsidRDefault="00C266BF" w:rsidP="00C266BF">
            <w:r w:rsidRPr="00CD092F">
              <w:t>In the last 12 months, have you been in hospital or clinic as an in-patient overnight or longer?</w:t>
            </w:r>
          </w:p>
          <w:p w14:paraId="33EEF56F" w14:textId="77777777" w:rsidR="00C266BF" w:rsidRDefault="00C266BF" w:rsidP="00C266BF"/>
          <w:p w14:paraId="4BEC041D" w14:textId="288B65B8" w:rsidR="00C266BF" w:rsidRPr="007C6677" w:rsidRDefault="007331CB" w:rsidP="00C266BF">
            <w:r>
              <w:t xml:space="preserve">{IF 2.5=2.-4. INCLUDE: </w:t>
            </w:r>
            <w:r w:rsidR="00C266BF" w:rsidRPr="00CD092F">
              <w:t>Please include any stays for childbirth.</w:t>
            </w:r>
            <w:r>
              <w:t>}</w:t>
            </w:r>
          </w:p>
        </w:tc>
        <w:tc>
          <w:tcPr>
            <w:tcW w:w="5130" w:type="dxa"/>
          </w:tcPr>
          <w:p w14:paraId="4112EF47" w14:textId="77777777" w:rsidR="00C266BF" w:rsidRDefault="00C266BF" w:rsidP="00B73ED0">
            <w:pPr>
              <w:pStyle w:val="ListParagraph"/>
              <w:numPr>
                <w:ilvl w:val="0"/>
                <w:numId w:val="89"/>
              </w:numPr>
            </w:pPr>
            <w:r>
              <w:t>Yes</w:t>
            </w:r>
          </w:p>
          <w:p w14:paraId="3866AD1E" w14:textId="5061617C" w:rsidR="00C266BF" w:rsidRPr="00567FBA" w:rsidRDefault="00C266BF" w:rsidP="00B73ED0">
            <w:pPr>
              <w:pStyle w:val="ListParagraph"/>
              <w:numPr>
                <w:ilvl w:val="0"/>
                <w:numId w:val="89"/>
              </w:numPr>
            </w:pPr>
            <w:r>
              <w:t>No</w:t>
            </w:r>
          </w:p>
        </w:tc>
        <w:tc>
          <w:tcPr>
            <w:tcW w:w="1816" w:type="dxa"/>
          </w:tcPr>
          <w:p w14:paraId="560C36E8" w14:textId="084615FD" w:rsidR="00C266BF" w:rsidRDefault="00C266BF" w:rsidP="00C266BF">
            <w:r>
              <w:t>16+</w:t>
            </w:r>
          </w:p>
        </w:tc>
        <w:tc>
          <w:tcPr>
            <w:tcW w:w="2409" w:type="dxa"/>
          </w:tcPr>
          <w:p w14:paraId="2DA34869" w14:textId="4C6873FE"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6C1DADB9" w14:textId="1DE95BD2" w:rsidR="00C266BF" w:rsidRDefault="00C266BF" w:rsidP="00C266BF">
            <w:r>
              <w:t>Enables understanding of health service use (and costs associated)</w:t>
            </w:r>
          </w:p>
        </w:tc>
        <w:tc>
          <w:tcPr>
            <w:tcW w:w="1559" w:type="dxa"/>
          </w:tcPr>
          <w:p w14:paraId="499E7A48" w14:textId="1C7436F2" w:rsidR="00C266BF" w:rsidRDefault="00C266BF" w:rsidP="00C266BF">
            <w:r>
              <w:t>All</w:t>
            </w:r>
          </w:p>
        </w:tc>
        <w:tc>
          <w:tcPr>
            <w:tcW w:w="1048" w:type="dxa"/>
          </w:tcPr>
          <w:p w14:paraId="743DF80E" w14:textId="5D81EC94" w:rsidR="00C266BF" w:rsidRDefault="00C266BF" w:rsidP="00C266BF">
            <w:r>
              <w:t>3</w:t>
            </w:r>
          </w:p>
        </w:tc>
      </w:tr>
      <w:tr w:rsidR="00C266BF" w14:paraId="3BFC8921" w14:textId="08623663" w:rsidTr="00E24D89">
        <w:trPr>
          <w:trHeight w:val="113"/>
        </w:trPr>
        <w:tc>
          <w:tcPr>
            <w:tcW w:w="964" w:type="dxa"/>
          </w:tcPr>
          <w:p w14:paraId="30FC9CEB" w14:textId="789A6FF7" w:rsidR="00C266BF" w:rsidRDefault="00C266BF" w:rsidP="00C266BF">
            <w:r>
              <w:t>4.</w:t>
            </w:r>
            <w:r w:rsidR="00254779">
              <w:t>6.4</w:t>
            </w:r>
          </w:p>
        </w:tc>
        <w:tc>
          <w:tcPr>
            <w:tcW w:w="1702" w:type="dxa"/>
          </w:tcPr>
          <w:p w14:paraId="661CBA5C" w14:textId="71B344EA" w:rsidR="00C266BF" w:rsidRDefault="00C266BF" w:rsidP="00C266BF">
            <w:r>
              <w:t>Health service use: inpatient days</w:t>
            </w:r>
          </w:p>
        </w:tc>
        <w:tc>
          <w:tcPr>
            <w:tcW w:w="5245" w:type="dxa"/>
          </w:tcPr>
          <w:p w14:paraId="77265733" w14:textId="742F5999" w:rsidR="00C266BF" w:rsidRPr="00CD092F" w:rsidRDefault="00C266BF" w:rsidP="00C266BF">
            <w:r w:rsidRPr="00CC54C2">
              <w:t>In the last 12 months, in all, how many days have you spent in a hospital or clinic as an in-patient?</w:t>
            </w:r>
          </w:p>
        </w:tc>
        <w:tc>
          <w:tcPr>
            <w:tcW w:w="5130" w:type="dxa"/>
          </w:tcPr>
          <w:p w14:paraId="14EC426E" w14:textId="1773A501" w:rsidR="00C266BF" w:rsidRDefault="00C266BF" w:rsidP="00C266BF">
            <w:r>
              <w:t>Number of days [NUMERICAL BOX</w:t>
            </w:r>
            <w:r w:rsidR="00BA7749">
              <w:t xml:space="preserve"> 1-366</w:t>
            </w:r>
            <w:r>
              <w:t>]</w:t>
            </w:r>
          </w:p>
        </w:tc>
        <w:tc>
          <w:tcPr>
            <w:tcW w:w="1816" w:type="dxa"/>
          </w:tcPr>
          <w:p w14:paraId="46BD3606" w14:textId="4E4D75B6" w:rsidR="00C266BF" w:rsidRDefault="00C266BF" w:rsidP="00C266BF">
            <w:r>
              <w:t xml:space="preserve">Ask if </w:t>
            </w:r>
            <w:r w:rsidR="00873675">
              <w:t>4.6.3=1.</w:t>
            </w:r>
          </w:p>
        </w:tc>
        <w:tc>
          <w:tcPr>
            <w:tcW w:w="2409" w:type="dxa"/>
          </w:tcPr>
          <w:p w14:paraId="63CE69A1" w14:textId="70F69112"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00B74372" w14:textId="25C7193C" w:rsidR="00C266BF" w:rsidRDefault="00C266BF" w:rsidP="00C266BF">
            <w:r>
              <w:t>Enables understanding of health service use (and costs associated)</w:t>
            </w:r>
          </w:p>
        </w:tc>
        <w:tc>
          <w:tcPr>
            <w:tcW w:w="1559" w:type="dxa"/>
          </w:tcPr>
          <w:p w14:paraId="11A32CDB" w14:textId="621FCE83" w:rsidR="00C266BF" w:rsidRDefault="00C266BF" w:rsidP="00C266BF">
            <w:r>
              <w:t>All</w:t>
            </w:r>
          </w:p>
        </w:tc>
        <w:tc>
          <w:tcPr>
            <w:tcW w:w="1048" w:type="dxa"/>
          </w:tcPr>
          <w:p w14:paraId="3ACD2CD6" w14:textId="15119861" w:rsidR="00C266BF" w:rsidRDefault="00C266BF" w:rsidP="00C266BF">
            <w:r>
              <w:t>3</w:t>
            </w:r>
          </w:p>
        </w:tc>
      </w:tr>
      <w:tr w:rsidR="00C266BF" w14:paraId="343E7DC1" w14:textId="6C3DE269" w:rsidTr="00E24D89">
        <w:trPr>
          <w:trHeight w:val="113"/>
        </w:trPr>
        <w:tc>
          <w:tcPr>
            <w:tcW w:w="964" w:type="dxa"/>
          </w:tcPr>
          <w:p w14:paraId="7A767FFD" w14:textId="0BF43BB8" w:rsidR="00C266BF" w:rsidRDefault="00C266BF" w:rsidP="00C266BF">
            <w:r>
              <w:t>4.</w:t>
            </w:r>
            <w:r w:rsidR="00254779">
              <w:t>6.5</w:t>
            </w:r>
          </w:p>
        </w:tc>
        <w:tc>
          <w:tcPr>
            <w:tcW w:w="1702" w:type="dxa"/>
          </w:tcPr>
          <w:p w14:paraId="2F190638" w14:textId="4FAC99B0" w:rsidR="00C266BF" w:rsidRDefault="00C266BF" w:rsidP="00C266BF">
            <w:r>
              <w:t>Health service use: inpatient childbirth</w:t>
            </w:r>
          </w:p>
        </w:tc>
        <w:tc>
          <w:tcPr>
            <w:tcW w:w="5245" w:type="dxa"/>
          </w:tcPr>
          <w:p w14:paraId="6E106F2D" w14:textId="1EF347CE" w:rsidR="00C266BF" w:rsidRPr="00CD092F" w:rsidRDefault="00C266BF" w:rsidP="00C266BF">
            <w:r w:rsidRPr="00BB2278">
              <w:t>Was any of this for childbirth?</w:t>
            </w:r>
          </w:p>
        </w:tc>
        <w:tc>
          <w:tcPr>
            <w:tcW w:w="5130" w:type="dxa"/>
          </w:tcPr>
          <w:p w14:paraId="7A7F6680" w14:textId="77777777" w:rsidR="00C266BF" w:rsidRPr="00BB2278" w:rsidRDefault="00C266BF" w:rsidP="00B73ED0">
            <w:pPr>
              <w:pStyle w:val="ListParagraph"/>
              <w:numPr>
                <w:ilvl w:val="0"/>
                <w:numId w:val="90"/>
              </w:numPr>
            </w:pPr>
            <w:r w:rsidRPr="00BB2278">
              <w:t>Yes, all of it</w:t>
            </w:r>
          </w:p>
          <w:p w14:paraId="048C4925" w14:textId="3A425548" w:rsidR="00C266BF" w:rsidRPr="00BB2278" w:rsidRDefault="00C266BF" w:rsidP="00B73ED0">
            <w:pPr>
              <w:pStyle w:val="ListParagraph"/>
              <w:numPr>
                <w:ilvl w:val="0"/>
                <w:numId w:val="90"/>
              </w:numPr>
            </w:pPr>
            <w:r w:rsidRPr="00BB2278">
              <w:t>Yes, some of it</w:t>
            </w:r>
          </w:p>
          <w:p w14:paraId="07861394" w14:textId="1DCE9029" w:rsidR="00C266BF" w:rsidRDefault="00C266BF" w:rsidP="00B73ED0">
            <w:pPr>
              <w:pStyle w:val="ListParagraph"/>
              <w:numPr>
                <w:ilvl w:val="0"/>
                <w:numId w:val="90"/>
              </w:numPr>
            </w:pPr>
            <w:r w:rsidRPr="00BB2278">
              <w:t>No</w:t>
            </w:r>
          </w:p>
        </w:tc>
        <w:tc>
          <w:tcPr>
            <w:tcW w:w="1816" w:type="dxa"/>
          </w:tcPr>
          <w:p w14:paraId="3DA9BC8E" w14:textId="7050C0FC" w:rsidR="00C266BF" w:rsidRDefault="00C266BF" w:rsidP="00C266BF">
            <w:r>
              <w:t xml:space="preserve">Ask if </w:t>
            </w:r>
            <w:r w:rsidR="00127936">
              <w:t>4.6.3=1.</w:t>
            </w:r>
            <w:r>
              <w:t xml:space="preserve"> </w:t>
            </w:r>
            <w:r w:rsidR="00127936">
              <w:t>AND 2.5=2.-4.</w:t>
            </w:r>
          </w:p>
        </w:tc>
        <w:tc>
          <w:tcPr>
            <w:tcW w:w="2409" w:type="dxa"/>
          </w:tcPr>
          <w:p w14:paraId="33B3585F" w14:textId="2AE5B0B1"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0252049D" w14:textId="429B2646" w:rsidR="00C266BF" w:rsidRDefault="00C266BF" w:rsidP="00C266BF">
            <w:r>
              <w:t>Enables understanding of health service use (and costs associated)</w:t>
            </w:r>
          </w:p>
        </w:tc>
        <w:tc>
          <w:tcPr>
            <w:tcW w:w="1559" w:type="dxa"/>
          </w:tcPr>
          <w:p w14:paraId="1F87B52F" w14:textId="5518300F" w:rsidR="00C266BF" w:rsidRDefault="00C266BF" w:rsidP="00C266BF">
            <w:r>
              <w:t>All</w:t>
            </w:r>
          </w:p>
        </w:tc>
        <w:tc>
          <w:tcPr>
            <w:tcW w:w="1048" w:type="dxa"/>
          </w:tcPr>
          <w:p w14:paraId="1D23B9BA" w14:textId="7005D640" w:rsidR="00C266BF" w:rsidRDefault="00C266BF" w:rsidP="00C266BF">
            <w:r>
              <w:t>3</w:t>
            </w:r>
          </w:p>
        </w:tc>
      </w:tr>
      <w:tr w:rsidR="00C266BF" w14:paraId="3C8E9601" w14:textId="4117AFC6" w:rsidTr="00E24D89">
        <w:trPr>
          <w:trHeight w:val="113"/>
        </w:trPr>
        <w:tc>
          <w:tcPr>
            <w:tcW w:w="964" w:type="dxa"/>
          </w:tcPr>
          <w:p w14:paraId="09CA95DA" w14:textId="217E794A" w:rsidR="00C266BF" w:rsidRDefault="00C266BF" w:rsidP="00C266BF">
            <w:r>
              <w:lastRenderedPageBreak/>
              <w:t>4.</w:t>
            </w:r>
            <w:r w:rsidR="00254779">
              <w:t>6.6</w:t>
            </w:r>
          </w:p>
        </w:tc>
        <w:tc>
          <w:tcPr>
            <w:tcW w:w="1702" w:type="dxa"/>
          </w:tcPr>
          <w:p w14:paraId="3BE372C9" w14:textId="0CDADA93" w:rsidR="00C266BF" w:rsidRDefault="00254779" w:rsidP="00C266BF">
            <w:r>
              <w:t xml:space="preserve">Health service use: </w:t>
            </w:r>
            <w:r w:rsidR="00C266BF">
              <w:t xml:space="preserve">Health and welfare </w:t>
            </w:r>
            <w:r>
              <w:t>services</w:t>
            </w:r>
          </w:p>
        </w:tc>
        <w:tc>
          <w:tcPr>
            <w:tcW w:w="5245" w:type="dxa"/>
          </w:tcPr>
          <w:p w14:paraId="5FDEFA59" w14:textId="77777777" w:rsidR="00C266BF" w:rsidRDefault="00C266BF" w:rsidP="00C266BF">
            <w:r w:rsidRPr="00115521">
              <w:t>Here is a list of some health and welfare services. Which of these services have you yourself made any use of in the last 12 months?</w:t>
            </w:r>
          </w:p>
          <w:p w14:paraId="4520F834" w14:textId="77777777" w:rsidR="00C266BF" w:rsidRDefault="00C266BF" w:rsidP="00C266BF"/>
          <w:p w14:paraId="1FB76865" w14:textId="08371B5A" w:rsidR="00C266BF" w:rsidRPr="00BB2278" w:rsidRDefault="00C266BF" w:rsidP="00C266BF">
            <w:r w:rsidRPr="00115521">
              <w:t>Please</w:t>
            </w:r>
            <w:r>
              <w:t xml:space="preserve"> </w:t>
            </w:r>
            <w:r w:rsidRPr="00115521">
              <w:t>select all that apply.</w:t>
            </w:r>
          </w:p>
        </w:tc>
        <w:tc>
          <w:tcPr>
            <w:tcW w:w="5130" w:type="dxa"/>
          </w:tcPr>
          <w:p w14:paraId="7C01D23B" w14:textId="77777777" w:rsidR="00C266BF" w:rsidRPr="00115521" w:rsidRDefault="00C266BF" w:rsidP="00B73ED0">
            <w:pPr>
              <w:pStyle w:val="ListParagraph"/>
              <w:numPr>
                <w:ilvl w:val="0"/>
                <w:numId w:val="91"/>
              </w:numPr>
            </w:pPr>
            <w:r w:rsidRPr="00115521">
              <w:t>Health visitor, district nurse</w:t>
            </w:r>
          </w:p>
          <w:p w14:paraId="6CEB2036" w14:textId="7EB01CE7" w:rsidR="00C266BF" w:rsidRPr="00115521" w:rsidRDefault="00C266BF" w:rsidP="00B73ED0">
            <w:pPr>
              <w:pStyle w:val="ListParagraph"/>
              <w:numPr>
                <w:ilvl w:val="0"/>
                <w:numId w:val="91"/>
              </w:numPr>
            </w:pPr>
            <w:r w:rsidRPr="00115521">
              <w:t>Home-help</w:t>
            </w:r>
          </w:p>
          <w:p w14:paraId="133F9E59" w14:textId="4551C639" w:rsidR="00C266BF" w:rsidRPr="00115521" w:rsidRDefault="00C266BF" w:rsidP="00B73ED0">
            <w:pPr>
              <w:pStyle w:val="ListParagraph"/>
              <w:numPr>
                <w:ilvl w:val="0"/>
                <w:numId w:val="91"/>
              </w:numPr>
            </w:pPr>
            <w:r w:rsidRPr="00115521">
              <w:t>Meals on wheels</w:t>
            </w:r>
          </w:p>
          <w:p w14:paraId="0AAA7103" w14:textId="6D2E5FBB" w:rsidR="00C266BF" w:rsidRPr="00115521" w:rsidRDefault="00C266BF" w:rsidP="00B73ED0">
            <w:pPr>
              <w:pStyle w:val="ListParagraph"/>
              <w:numPr>
                <w:ilvl w:val="0"/>
                <w:numId w:val="91"/>
              </w:numPr>
            </w:pPr>
            <w:r w:rsidRPr="00115521">
              <w:t>Social worker or welfare officer</w:t>
            </w:r>
          </w:p>
          <w:p w14:paraId="47BE27CD" w14:textId="271B7FC6" w:rsidR="00C266BF" w:rsidRPr="00115521" w:rsidRDefault="00C266BF" w:rsidP="00B73ED0">
            <w:pPr>
              <w:pStyle w:val="ListParagraph"/>
              <w:numPr>
                <w:ilvl w:val="0"/>
                <w:numId w:val="91"/>
              </w:numPr>
            </w:pPr>
            <w:r w:rsidRPr="00115521">
              <w:t>Chiropodist</w:t>
            </w:r>
          </w:p>
          <w:p w14:paraId="6509C7A6" w14:textId="69EBD08D" w:rsidR="00C266BF" w:rsidRPr="00115521" w:rsidRDefault="00C266BF" w:rsidP="00B73ED0">
            <w:pPr>
              <w:pStyle w:val="ListParagraph"/>
              <w:numPr>
                <w:ilvl w:val="0"/>
                <w:numId w:val="91"/>
              </w:numPr>
            </w:pPr>
            <w:r w:rsidRPr="00115521">
              <w:t>Alternative medical practitioner (</w:t>
            </w:r>
            <w:proofErr w:type="gramStart"/>
            <w:r w:rsidRPr="00115521">
              <w:t>e.g.</w:t>
            </w:r>
            <w:proofErr w:type="gramEnd"/>
            <w:r>
              <w:t xml:space="preserve"> </w:t>
            </w:r>
            <w:r w:rsidRPr="00115521">
              <w:t>homeopath, osteopath)</w:t>
            </w:r>
          </w:p>
          <w:p w14:paraId="433D25E3" w14:textId="06731BC4" w:rsidR="00C266BF" w:rsidRPr="00115521" w:rsidRDefault="00C266BF" w:rsidP="00B73ED0">
            <w:pPr>
              <w:pStyle w:val="ListParagraph"/>
              <w:numPr>
                <w:ilvl w:val="0"/>
                <w:numId w:val="91"/>
              </w:numPr>
            </w:pPr>
            <w:r w:rsidRPr="00115521">
              <w:t>Psychotherapist (including psychiatrist or analyst)</w:t>
            </w:r>
          </w:p>
          <w:p w14:paraId="1BE3559A" w14:textId="16ACA1D8" w:rsidR="00C266BF" w:rsidRPr="00115521" w:rsidRDefault="00C266BF" w:rsidP="00B73ED0">
            <w:pPr>
              <w:pStyle w:val="ListParagraph"/>
              <w:numPr>
                <w:ilvl w:val="0"/>
                <w:numId w:val="91"/>
              </w:numPr>
            </w:pPr>
            <w:r w:rsidRPr="00115521">
              <w:t>Speech therapist or occupational therapist</w:t>
            </w:r>
          </w:p>
          <w:p w14:paraId="7B57AA24" w14:textId="77C98F2B" w:rsidR="00C266BF" w:rsidRPr="00115521" w:rsidRDefault="00C266BF" w:rsidP="00B73ED0">
            <w:pPr>
              <w:pStyle w:val="ListParagraph"/>
              <w:numPr>
                <w:ilvl w:val="0"/>
                <w:numId w:val="91"/>
              </w:numPr>
            </w:pPr>
            <w:r w:rsidRPr="00115521">
              <w:t>Physiotherapist</w:t>
            </w:r>
          </w:p>
          <w:p w14:paraId="6D2725EE" w14:textId="0A864B34" w:rsidR="00C266BF" w:rsidRPr="00115521" w:rsidRDefault="00C266BF" w:rsidP="00B73ED0">
            <w:pPr>
              <w:pStyle w:val="ListParagraph"/>
              <w:numPr>
                <w:ilvl w:val="0"/>
                <w:numId w:val="91"/>
              </w:numPr>
            </w:pPr>
            <w:r w:rsidRPr="00115521">
              <w:t>Hospital consultant/outpatients</w:t>
            </w:r>
          </w:p>
          <w:p w14:paraId="11E7093C" w14:textId="5CFFB0A1" w:rsidR="00C266BF" w:rsidRPr="00115521" w:rsidRDefault="00C266BF" w:rsidP="00B73ED0">
            <w:pPr>
              <w:pStyle w:val="ListParagraph"/>
              <w:numPr>
                <w:ilvl w:val="0"/>
                <w:numId w:val="91"/>
              </w:numPr>
            </w:pPr>
            <w:r w:rsidRPr="00115521">
              <w:t>Family planning clinic</w:t>
            </w:r>
          </w:p>
          <w:p w14:paraId="6759FA51" w14:textId="26E8E277" w:rsidR="00C266BF" w:rsidRPr="00115521" w:rsidRDefault="00C266BF" w:rsidP="00B73ED0">
            <w:pPr>
              <w:pStyle w:val="ListParagraph"/>
              <w:numPr>
                <w:ilvl w:val="0"/>
                <w:numId w:val="91"/>
              </w:numPr>
            </w:pPr>
            <w:r w:rsidRPr="00115521">
              <w:t>Any other health or welfare services</w:t>
            </w:r>
            <w:r>
              <w:t>, please specify</w:t>
            </w:r>
          </w:p>
          <w:p w14:paraId="5A2CBE03" w14:textId="0DCE5045" w:rsidR="00C266BF" w:rsidRPr="00BB2278" w:rsidRDefault="00C266BF" w:rsidP="00B73ED0">
            <w:pPr>
              <w:pStyle w:val="ListParagraph"/>
              <w:numPr>
                <w:ilvl w:val="0"/>
                <w:numId w:val="91"/>
              </w:numPr>
            </w:pPr>
            <w:r w:rsidRPr="00115521">
              <w:t>None of these</w:t>
            </w:r>
          </w:p>
        </w:tc>
        <w:tc>
          <w:tcPr>
            <w:tcW w:w="1816" w:type="dxa"/>
          </w:tcPr>
          <w:p w14:paraId="01825255" w14:textId="2C8564F0" w:rsidR="00C266BF" w:rsidRDefault="00C266BF" w:rsidP="00C266BF">
            <w:r>
              <w:t>16+</w:t>
            </w:r>
          </w:p>
        </w:tc>
        <w:tc>
          <w:tcPr>
            <w:tcW w:w="2409" w:type="dxa"/>
          </w:tcPr>
          <w:p w14:paraId="7F9D472A" w14:textId="682CCFBB"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01655CCD" w14:textId="1A6B608F" w:rsidR="00C266BF" w:rsidRDefault="00C266BF" w:rsidP="00C266BF">
            <w:r>
              <w:t>Enables understanding of health service use (and costs associated)</w:t>
            </w:r>
          </w:p>
          <w:p w14:paraId="7C1B454D" w14:textId="77777777" w:rsidR="00A579AB" w:rsidRDefault="00A579AB" w:rsidP="00C266BF"/>
          <w:p w14:paraId="4FC0109E" w14:textId="3D3EA34E" w:rsidR="00A579AB" w:rsidRDefault="00A579AB" w:rsidP="00C266BF">
            <w:r>
              <w:t>Adapted to include ‘please specify’ in this question</w:t>
            </w:r>
          </w:p>
        </w:tc>
        <w:tc>
          <w:tcPr>
            <w:tcW w:w="1559" w:type="dxa"/>
          </w:tcPr>
          <w:p w14:paraId="164A543E" w14:textId="1EA925D6" w:rsidR="00C266BF" w:rsidRDefault="00C266BF" w:rsidP="00C266BF">
            <w:r>
              <w:t>All</w:t>
            </w:r>
          </w:p>
        </w:tc>
        <w:tc>
          <w:tcPr>
            <w:tcW w:w="1048" w:type="dxa"/>
          </w:tcPr>
          <w:p w14:paraId="44BF0D9B" w14:textId="3AEB4DE8" w:rsidR="00C266BF" w:rsidRDefault="00C266BF" w:rsidP="00C266BF">
            <w:r>
              <w:t>3</w:t>
            </w:r>
          </w:p>
        </w:tc>
      </w:tr>
      <w:tr w:rsidR="00C266BF" w14:paraId="51E8DF3C" w14:textId="3436F13D" w:rsidTr="00E24D89">
        <w:trPr>
          <w:trHeight w:val="113"/>
        </w:trPr>
        <w:tc>
          <w:tcPr>
            <w:tcW w:w="964" w:type="dxa"/>
          </w:tcPr>
          <w:p w14:paraId="46E4B888" w14:textId="560CA810" w:rsidR="00C266BF" w:rsidRDefault="00C266BF" w:rsidP="00C266BF">
            <w:r>
              <w:t>4.</w:t>
            </w:r>
            <w:r w:rsidR="00D43214">
              <w:t>6.7</w:t>
            </w:r>
          </w:p>
        </w:tc>
        <w:tc>
          <w:tcPr>
            <w:tcW w:w="1702" w:type="dxa"/>
          </w:tcPr>
          <w:p w14:paraId="4F880F89" w14:textId="261CB9BB" w:rsidR="00C266BF" w:rsidRDefault="00D43214" w:rsidP="00C266BF">
            <w:r>
              <w:t xml:space="preserve">Health service use: </w:t>
            </w:r>
            <w:r w:rsidR="00C266BF">
              <w:t>Check-ups and tests use</w:t>
            </w:r>
            <w:r>
              <w:t>d</w:t>
            </w:r>
          </w:p>
        </w:tc>
        <w:tc>
          <w:tcPr>
            <w:tcW w:w="5245" w:type="dxa"/>
          </w:tcPr>
          <w:p w14:paraId="789AD439" w14:textId="77777777" w:rsidR="00C266BF" w:rsidRDefault="00C266BF" w:rsidP="00C266BF">
            <w:r w:rsidRPr="00DC08F2">
              <w:t>Which of these health check-ups and tests have you had in the last 12 months?</w:t>
            </w:r>
          </w:p>
          <w:p w14:paraId="5073B3BD" w14:textId="77777777" w:rsidR="00C266BF" w:rsidRDefault="00C266BF" w:rsidP="00C266BF"/>
          <w:p w14:paraId="31C8DFED" w14:textId="0E8BA637" w:rsidR="00C266BF" w:rsidRPr="00115521" w:rsidRDefault="00C266BF" w:rsidP="00C266BF">
            <w:r>
              <w:t>Please select all that apply.</w:t>
            </w:r>
          </w:p>
        </w:tc>
        <w:tc>
          <w:tcPr>
            <w:tcW w:w="5130" w:type="dxa"/>
          </w:tcPr>
          <w:p w14:paraId="0BB95A6E" w14:textId="77777777" w:rsidR="00C266BF" w:rsidRPr="004C7A0F" w:rsidRDefault="00C266BF" w:rsidP="00B73ED0">
            <w:pPr>
              <w:pStyle w:val="ListParagraph"/>
              <w:numPr>
                <w:ilvl w:val="0"/>
                <w:numId w:val="92"/>
              </w:numPr>
            </w:pPr>
            <w:r w:rsidRPr="004C7A0F">
              <w:t>Dental check-up</w:t>
            </w:r>
          </w:p>
          <w:p w14:paraId="60CED72B" w14:textId="66DAD61D" w:rsidR="00C266BF" w:rsidRPr="004C7A0F" w:rsidRDefault="00C266BF" w:rsidP="00B73ED0">
            <w:pPr>
              <w:pStyle w:val="ListParagraph"/>
              <w:numPr>
                <w:ilvl w:val="0"/>
                <w:numId w:val="92"/>
              </w:numPr>
            </w:pPr>
            <w:r w:rsidRPr="004C7A0F">
              <w:t>Eyesight test by an optician</w:t>
            </w:r>
          </w:p>
          <w:p w14:paraId="7A218913" w14:textId="745506ED" w:rsidR="00C266BF" w:rsidRPr="004C7A0F" w:rsidRDefault="00C266BF" w:rsidP="00B73ED0">
            <w:pPr>
              <w:pStyle w:val="ListParagraph"/>
              <w:numPr>
                <w:ilvl w:val="0"/>
                <w:numId w:val="92"/>
              </w:numPr>
            </w:pPr>
            <w:r w:rsidRPr="004C7A0F">
              <w:t>Chest/other x-rays</w:t>
            </w:r>
          </w:p>
          <w:p w14:paraId="739492CA" w14:textId="7CF79D9E" w:rsidR="00C266BF" w:rsidRPr="004C7A0F" w:rsidRDefault="00C266BF" w:rsidP="00B73ED0">
            <w:pPr>
              <w:pStyle w:val="ListParagraph"/>
              <w:numPr>
                <w:ilvl w:val="0"/>
                <w:numId w:val="92"/>
              </w:numPr>
            </w:pPr>
            <w:r w:rsidRPr="004C7A0F">
              <w:t>Blood pressure</w:t>
            </w:r>
          </w:p>
          <w:p w14:paraId="25D03703" w14:textId="4266A96A" w:rsidR="00C266BF" w:rsidRPr="004C7A0F" w:rsidRDefault="00C266BF" w:rsidP="00B73ED0">
            <w:pPr>
              <w:pStyle w:val="ListParagraph"/>
              <w:numPr>
                <w:ilvl w:val="0"/>
                <w:numId w:val="92"/>
              </w:numPr>
            </w:pPr>
            <w:r w:rsidRPr="004C7A0F">
              <w:t>Cholesterol test</w:t>
            </w:r>
          </w:p>
          <w:p w14:paraId="3FDB29A8" w14:textId="777E1A73" w:rsidR="00C266BF" w:rsidRPr="004C7A0F" w:rsidRDefault="00C266BF" w:rsidP="00B73ED0">
            <w:pPr>
              <w:pStyle w:val="ListParagraph"/>
              <w:numPr>
                <w:ilvl w:val="0"/>
                <w:numId w:val="92"/>
              </w:numPr>
            </w:pPr>
            <w:r w:rsidRPr="004C7A0F">
              <w:t>Blood test</w:t>
            </w:r>
          </w:p>
          <w:p w14:paraId="55D9FB61" w14:textId="3BC9B0E7" w:rsidR="00C266BF" w:rsidRPr="004C7A0F" w:rsidRDefault="00C266BF" w:rsidP="00B73ED0">
            <w:pPr>
              <w:pStyle w:val="ListParagraph"/>
              <w:numPr>
                <w:ilvl w:val="0"/>
                <w:numId w:val="92"/>
              </w:numPr>
            </w:pPr>
            <w:r w:rsidRPr="004C7A0F">
              <w:t>Cervical smear</w:t>
            </w:r>
          </w:p>
          <w:p w14:paraId="268DA0EA" w14:textId="439462F6" w:rsidR="00C266BF" w:rsidRPr="004C7A0F" w:rsidRDefault="00C266BF" w:rsidP="00B73ED0">
            <w:pPr>
              <w:pStyle w:val="ListParagraph"/>
              <w:numPr>
                <w:ilvl w:val="0"/>
                <w:numId w:val="92"/>
              </w:numPr>
            </w:pPr>
            <w:r w:rsidRPr="004C7A0F">
              <w:t>Breast screening</w:t>
            </w:r>
          </w:p>
          <w:p w14:paraId="22630155" w14:textId="71F44E1C" w:rsidR="00C266BF" w:rsidRPr="004C7A0F" w:rsidRDefault="00C266BF" w:rsidP="00B73ED0">
            <w:pPr>
              <w:pStyle w:val="ListParagraph"/>
              <w:numPr>
                <w:ilvl w:val="0"/>
                <w:numId w:val="92"/>
              </w:numPr>
            </w:pPr>
            <w:proofErr w:type="gramStart"/>
            <w:r w:rsidRPr="004C7A0F">
              <w:t>Other</w:t>
            </w:r>
            <w:proofErr w:type="gramEnd"/>
            <w:r w:rsidRPr="004C7A0F">
              <w:t xml:space="preserve"> test</w:t>
            </w:r>
            <w:r>
              <w:t>, please specify</w:t>
            </w:r>
          </w:p>
          <w:p w14:paraId="024342D2" w14:textId="1817C532" w:rsidR="00C266BF" w:rsidRPr="00115521" w:rsidRDefault="00C266BF" w:rsidP="00B73ED0">
            <w:pPr>
              <w:pStyle w:val="ListParagraph"/>
              <w:numPr>
                <w:ilvl w:val="0"/>
                <w:numId w:val="92"/>
              </w:numPr>
            </w:pPr>
            <w:r w:rsidRPr="004C7A0F">
              <w:t>None</w:t>
            </w:r>
          </w:p>
        </w:tc>
        <w:tc>
          <w:tcPr>
            <w:tcW w:w="1816" w:type="dxa"/>
          </w:tcPr>
          <w:p w14:paraId="69671CD9" w14:textId="3D2C8544" w:rsidR="00C266BF" w:rsidRDefault="00C266BF" w:rsidP="00C266BF">
            <w:r>
              <w:t xml:space="preserve">16+. </w:t>
            </w:r>
            <w:r w:rsidR="006D4D65">
              <w:t xml:space="preserve">Only include </w:t>
            </w:r>
            <w:r w:rsidR="00F36365">
              <w:t xml:space="preserve">options </w:t>
            </w:r>
            <w:r w:rsidR="006D4D65">
              <w:t xml:space="preserve">7. And 8. </w:t>
            </w:r>
            <w:r w:rsidR="00F36365">
              <w:t>i</w:t>
            </w:r>
            <w:r w:rsidR="006D4D65">
              <w:t>f 2.5=2.-4</w:t>
            </w:r>
          </w:p>
        </w:tc>
        <w:tc>
          <w:tcPr>
            <w:tcW w:w="2409" w:type="dxa"/>
          </w:tcPr>
          <w:p w14:paraId="33CA9145" w14:textId="6B9D5E34" w:rsidR="00C266BF" w:rsidRDefault="00C266BF" w:rsidP="00C266BF">
            <w:r>
              <w:t xml:space="preserve">ISER 2020, US Wave 12 </w:t>
            </w:r>
            <w:hyperlink w:anchor="Ref_2" w:history="1">
              <w:r w:rsidRPr="00EC445E">
                <w:rPr>
                  <w:rStyle w:val="Hyperlink"/>
                </w:rPr>
                <w:t>[2]</w:t>
              </w:r>
            </w:hyperlink>
            <w:r>
              <w:t>. BHPS</w:t>
            </w:r>
          </w:p>
        </w:tc>
        <w:tc>
          <w:tcPr>
            <w:tcW w:w="2977" w:type="dxa"/>
          </w:tcPr>
          <w:p w14:paraId="7D33C5C6" w14:textId="275868E4" w:rsidR="00C266BF" w:rsidRDefault="00C266BF" w:rsidP="00C266BF">
            <w:r>
              <w:t>Enables understanding of health service use (and costs associated)</w:t>
            </w:r>
          </w:p>
        </w:tc>
        <w:tc>
          <w:tcPr>
            <w:tcW w:w="1559" w:type="dxa"/>
          </w:tcPr>
          <w:p w14:paraId="46374899" w14:textId="05BCB8F7" w:rsidR="00C266BF" w:rsidRDefault="00C266BF" w:rsidP="00C266BF">
            <w:r>
              <w:t>All</w:t>
            </w:r>
          </w:p>
        </w:tc>
        <w:tc>
          <w:tcPr>
            <w:tcW w:w="1048" w:type="dxa"/>
          </w:tcPr>
          <w:p w14:paraId="3AD1708D" w14:textId="76C9DBB4" w:rsidR="00C266BF" w:rsidRDefault="00C266BF" w:rsidP="00C266BF">
            <w:r>
              <w:t>3</w:t>
            </w:r>
          </w:p>
        </w:tc>
      </w:tr>
      <w:tr w:rsidR="00C266BF" w14:paraId="7D43A969" w14:textId="2923145F" w:rsidTr="00E24D89">
        <w:trPr>
          <w:trHeight w:val="113"/>
        </w:trPr>
        <w:tc>
          <w:tcPr>
            <w:tcW w:w="964" w:type="dxa"/>
          </w:tcPr>
          <w:p w14:paraId="4DBF94CC" w14:textId="4D108225" w:rsidR="00C266BF" w:rsidRDefault="00C266BF" w:rsidP="00C266BF">
            <w:r>
              <w:t>4.</w:t>
            </w:r>
            <w:r w:rsidR="00F63907">
              <w:t>7.1</w:t>
            </w:r>
          </w:p>
        </w:tc>
        <w:tc>
          <w:tcPr>
            <w:tcW w:w="1702" w:type="dxa"/>
          </w:tcPr>
          <w:p w14:paraId="49BC31E5" w14:textId="2072592B" w:rsidR="00C266BF" w:rsidRPr="00B316C8" w:rsidRDefault="00C266BF" w:rsidP="00C266BF">
            <w:r>
              <w:t xml:space="preserve">EQ-5D-5L </w:t>
            </w:r>
            <w:r w:rsidRPr="00C1663F">
              <w:t>Health Questionnaire Eng</w:t>
            </w:r>
            <w:r>
              <w:t>lish version for the UK</w:t>
            </w:r>
          </w:p>
        </w:tc>
        <w:tc>
          <w:tcPr>
            <w:tcW w:w="5245" w:type="dxa"/>
          </w:tcPr>
          <w:p w14:paraId="53D30B96" w14:textId="606C9D21" w:rsidR="00C266BF" w:rsidRPr="00C75AA4" w:rsidRDefault="00715390" w:rsidP="00C266BF">
            <w:r>
              <w:t>See scale on source website</w:t>
            </w:r>
          </w:p>
        </w:tc>
        <w:tc>
          <w:tcPr>
            <w:tcW w:w="5130" w:type="dxa"/>
          </w:tcPr>
          <w:p w14:paraId="62705AD2" w14:textId="6A75A10E" w:rsidR="00C266BF" w:rsidRPr="006F4D93" w:rsidRDefault="00BF0350" w:rsidP="00C266BF">
            <w:r>
              <w:t>See scale on source website</w:t>
            </w:r>
          </w:p>
        </w:tc>
        <w:tc>
          <w:tcPr>
            <w:tcW w:w="1816" w:type="dxa"/>
          </w:tcPr>
          <w:p w14:paraId="0B59289F" w14:textId="1A6E9370" w:rsidR="00C266BF" w:rsidRDefault="00C266BF" w:rsidP="00C266BF">
            <w:r>
              <w:t>16+ (12+ if both adults and children covered with one measure preferred)</w:t>
            </w:r>
          </w:p>
        </w:tc>
        <w:tc>
          <w:tcPr>
            <w:tcW w:w="2409" w:type="dxa"/>
          </w:tcPr>
          <w:p w14:paraId="767818AD" w14:textId="1157CE2D" w:rsidR="00C266BF" w:rsidRDefault="00C266BF" w:rsidP="00C266BF">
            <w:proofErr w:type="spellStart"/>
            <w:r w:rsidRPr="007239DE">
              <w:t>EuroQol</w:t>
            </w:r>
            <w:proofErr w:type="spellEnd"/>
            <w:r w:rsidRPr="007239DE">
              <w:t xml:space="preserve"> Research Foundation</w:t>
            </w:r>
            <w:r>
              <w:t xml:space="preserve"> 2009 </w:t>
            </w:r>
            <w:hyperlink w:anchor="Ref_6" w:history="1">
              <w:r w:rsidRPr="004D163A">
                <w:rPr>
                  <w:rStyle w:val="Hyperlink"/>
                </w:rPr>
                <w:t>[6]</w:t>
              </w:r>
            </w:hyperlink>
            <w:r>
              <w:t xml:space="preserve"> </w:t>
            </w:r>
          </w:p>
        </w:tc>
        <w:tc>
          <w:tcPr>
            <w:tcW w:w="2977" w:type="dxa"/>
          </w:tcPr>
          <w:p w14:paraId="78579889" w14:textId="31B961E2" w:rsidR="00C266BF" w:rsidRDefault="00C266BF" w:rsidP="00C266BF">
            <w:r>
              <w:t xml:space="preserve">Good predictive power in </w:t>
            </w:r>
            <w:proofErr w:type="gramStart"/>
            <w:r>
              <w:t>a number of</w:t>
            </w:r>
            <w:proofErr w:type="gramEnd"/>
            <w:r>
              <w:t xml:space="preserve"> domains. Requires free licence to use</w:t>
            </w:r>
          </w:p>
        </w:tc>
        <w:tc>
          <w:tcPr>
            <w:tcW w:w="1559" w:type="dxa"/>
          </w:tcPr>
          <w:p w14:paraId="5383AAFE" w14:textId="30093341" w:rsidR="00C266BF" w:rsidRDefault="00C266BF" w:rsidP="00C266BF">
            <w:r>
              <w:t>All</w:t>
            </w:r>
          </w:p>
        </w:tc>
        <w:tc>
          <w:tcPr>
            <w:tcW w:w="1048" w:type="dxa"/>
          </w:tcPr>
          <w:p w14:paraId="41D15BC6" w14:textId="15FF15A9" w:rsidR="00C266BF" w:rsidRDefault="00C266BF" w:rsidP="00C266BF">
            <w:r>
              <w:t>3</w:t>
            </w:r>
          </w:p>
        </w:tc>
      </w:tr>
      <w:tr w:rsidR="00C266BF" w14:paraId="0E3748ED" w14:textId="1537C3FF" w:rsidTr="00E24D89">
        <w:trPr>
          <w:trHeight w:val="113"/>
        </w:trPr>
        <w:tc>
          <w:tcPr>
            <w:tcW w:w="964" w:type="dxa"/>
          </w:tcPr>
          <w:p w14:paraId="72C5AF04" w14:textId="76F5436C" w:rsidR="00C266BF" w:rsidRDefault="00C266BF" w:rsidP="00C266BF">
            <w:r>
              <w:t>4.</w:t>
            </w:r>
            <w:r w:rsidR="00F63907">
              <w:t>8.1</w:t>
            </w:r>
          </w:p>
        </w:tc>
        <w:tc>
          <w:tcPr>
            <w:tcW w:w="1702" w:type="dxa"/>
          </w:tcPr>
          <w:p w14:paraId="24D81701" w14:textId="32010C98" w:rsidR="00C266BF" w:rsidRPr="00B316C8" w:rsidRDefault="00C266BF" w:rsidP="00C266BF">
            <w:r>
              <w:t xml:space="preserve">EQ-5D-Y </w:t>
            </w:r>
            <w:r w:rsidRPr="00C1663F">
              <w:t>Health Questionnaire Eng</w:t>
            </w:r>
            <w:r>
              <w:t>lish version for the UK</w:t>
            </w:r>
          </w:p>
        </w:tc>
        <w:tc>
          <w:tcPr>
            <w:tcW w:w="5245" w:type="dxa"/>
          </w:tcPr>
          <w:p w14:paraId="10F7403B" w14:textId="5C13343B" w:rsidR="00C266BF" w:rsidRPr="00C75AA4" w:rsidRDefault="00715390" w:rsidP="00C266BF">
            <w:r>
              <w:t>See scale on source website</w:t>
            </w:r>
          </w:p>
        </w:tc>
        <w:tc>
          <w:tcPr>
            <w:tcW w:w="5130" w:type="dxa"/>
          </w:tcPr>
          <w:p w14:paraId="7867DA1E" w14:textId="40743125" w:rsidR="00C266BF" w:rsidRPr="006F4D93" w:rsidRDefault="00BF0350" w:rsidP="00C266BF">
            <w:r>
              <w:t>See scale on source website</w:t>
            </w:r>
          </w:p>
        </w:tc>
        <w:tc>
          <w:tcPr>
            <w:tcW w:w="1816" w:type="dxa"/>
          </w:tcPr>
          <w:p w14:paraId="4327A410" w14:textId="728F6809" w:rsidR="00C266BF" w:rsidRDefault="00C266BF" w:rsidP="00C266BF">
            <w:r>
              <w:t>8-15 (up to 18 if only children and young people up to 18 involved and one measure preferred). 0-3: no version available; 4-7: use proxy version with parents/guardians</w:t>
            </w:r>
          </w:p>
        </w:tc>
        <w:tc>
          <w:tcPr>
            <w:tcW w:w="2409" w:type="dxa"/>
          </w:tcPr>
          <w:p w14:paraId="62CDDAB1" w14:textId="005C569F" w:rsidR="00C266BF" w:rsidRDefault="00C266BF" w:rsidP="00C266BF">
            <w:proofErr w:type="spellStart"/>
            <w:r w:rsidRPr="00685686">
              <w:t>EuroQol</w:t>
            </w:r>
            <w:proofErr w:type="spellEnd"/>
            <w:r w:rsidRPr="00685686">
              <w:t xml:space="preserve"> Research Foundation</w:t>
            </w:r>
            <w:r>
              <w:t xml:space="preserve"> 2008 </w:t>
            </w:r>
            <w:hyperlink w:anchor="Ref_7" w:history="1">
              <w:r w:rsidRPr="001643A6">
                <w:rPr>
                  <w:rStyle w:val="Hyperlink"/>
                </w:rPr>
                <w:t>[7]</w:t>
              </w:r>
            </w:hyperlink>
          </w:p>
        </w:tc>
        <w:tc>
          <w:tcPr>
            <w:tcW w:w="2977" w:type="dxa"/>
          </w:tcPr>
          <w:p w14:paraId="0E4BB330" w14:textId="72A24303" w:rsidR="00C266BF" w:rsidRDefault="00C266BF" w:rsidP="00C266BF">
            <w:r>
              <w:t xml:space="preserve">Good predictive power in </w:t>
            </w:r>
            <w:proofErr w:type="gramStart"/>
            <w:r>
              <w:t>a number of</w:t>
            </w:r>
            <w:proofErr w:type="gramEnd"/>
            <w:r>
              <w:t xml:space="preserve"> domains. Requires free licence to use</w:t>
            </w:r>
          </w:p>
        </w:tc>
        <w:tc>
          <w:tcPr>
            <w:tcW w:w="1559" w:type="dxa"/>
          </w:tcPr>
          <w:p w14:paraId="0925E7B9" w14:textId="3C037882" w:rsidR="00C266BF" w:rsidRDefault="00C266BF" w:rsidP="00C266BF">
            <w:r>
              <w:t>All</w:t>
            </w:r>
          </w:p>
        </w:tc>
        <w:tc>
          <w:tcPr>
            <w:tcW w:w="1048" w:type="dxa"/>
          </w:tcPr>
          <w:p w14:paraId="1766D69F" w14:textId="68B027F9" w:rsidR="00C266BF" w:rsidRDefault="00C266BF" w:rsidP="00C266BF">
            <w:r>
              <w:t>3</w:t>
            </w:r>
          </w:p>
        </w:tc>
      </w:tr>
      <w:tr w:rsidR="00C266BF" w14:paraId="5071C514" w14:textId="133A17AD" w:rsidTr="00E24D89">
        <w:trPr>
          <w:trHeight w:val="113"/>
        </w:trPr>
        <w:tc>
          <w:tcPr>
            <w:tcW w:w="964" w:type="dxa"/>
          </w:tcPr>
          <w:p w14:paraId="605A144F" w14:textId="209D400A" w:rsidR="00C266BF" w:rsidRPr="002D2E13" w:rsidRDefault="00C266BF" w:rsidP="00C266BF">
            <w:r w:rsidRPr="002D2E13">
              <w:t>4.</w:t>
            </w:r>
            <w:r w:rsidR="00114B4B">
              <w:t>9</w:t>
            </w:r>
          </w:p>
        </w:tc>
        <w:tc>
          <w:tcPr>
            <w:tcW w:w="1702" w:type="dxa"/>
          </w:tcPr>
          <w:p w14:paraId="7ACA05FE" w14:textId="2CE1D595" w:rsidR="00C266BF" w:rsidRPr="000B1F0A" w:rsidRDefault="00C266BF" w:rsidP="00C266BF">
            <w:r>
              <w:t>Patient Health Questionnaire-8 (PHQ-8)</w:t>
            </w:r>
          </w:p>
        </w:tc>
        <w:tc>
          <w:tcPr>
            <w:tcW w:w="5245" w:type="dxa"/>
          </w:tcPr>
          <w:p w14:paraId="6ECB7FE8" w14:textId="6E874DE2" w:rsidR="00C266BF" w:rsidRDefault="00C266BF" w:rsidP="00C266BF">
            <w:r w:rsidRPr="006F4D93">
              <w:t xml:space="preserve">Over the </w:t>
            </w:r>
            <w:r w:rsidRPr="00F22539">
              <w:rPr>
                <w:b/>
                <w:bCs/>
              </w:rPr>
              <w:t>last 2 weeks</w:t>
            </w:r>
            <w:r w:rsidRPr="006F4D93">
              <w:t>, how often have you been bothered by any of the following:</w:t>
            </w:r>
          </w:p>
          <w:p w14:paraId="57C3CBFD" w14:textId="0D75908A" w:rsidR="00C266BF" w:rsidRDefault="00C266BF" w:rsidP="00C266BF"/>
          <w:p w14:paraId="7236B9A0" w14:textId="387C1182" w:rsidR="00C266BF" w:rsidRPr="006F4D93" w:rsidRDefault="00C266BF" w:rsidP="00C266BF">
            <w:r>
              <w:rPr>
                <w:iCs/>
              </w:rPr>
              <w:t>[GRID QUESTIONS]</w:t>
            </w:r>
          </w:p>
          <w:p w14:paraId="0FF6CBC3" w14:textId="77777777" w:rsidR="00C266BF" w:rsidRPr="006F4D93" w:rsidRDefault="00C266BF" w:rsidP="00B73ED0">
            <w:pPr>
              <w:numPr>
                <w:ilvl w:val="0"/>
                <w:numId w:val="104"/>
              </w:numPr>
            </w:pPr>
            <w:r w:rsidRPr="006F4D93">
              <w:t>Little interest or pleasure in doing things?</w:t>
            </w:r>
          </w:p>
          <w:p w14:paraId="09F3C1A6" w14:textId="77777777" w:rsidR="00C266BF" w:rsidRPr="006F4D93" w:rsidRDefault="00C266BF" w:rsidP="00B73ED0">
            <w:pPr>
              <w:numPr>
                <w:ilvl w:val="0"/>
                <w:numId w:val="104"/>
              </w:numPr>
            </w:pPr>
            <w:r w:rsidRPr="006F4D93">
              <w:t>Feeling down, depressed, or hopeless?</w:t>
            </w:r>
          </w:p>
          <w:p w14:paraId="6758AD8E" w14:textId="77777777" w:rsidR="00C266BF" w:rsidRPr="006F4D93" w:rsidRDefault="00C266BF" w:rsidP="00B73ED0">
            <w:pPr>
              <w:numPr>
                <w:ilvl w:val="0"/>
                <w:numId w:val="104"/>
              </w:numPr>
            </w:pPr>
            <w:r w:rsidRPr="006F4D93">
              <w:t>Trouble falling or staying asleep, or sleeping too much?</w:t>
            </w:r>
          </w:p>
          <w:p w14:paraId="50071FE3" w14:textId="77777777" w:rsidR="00C266BF" w:rsidRPr="006F4D93" w:rsidRDefault="00C266BF" w:rsidP="00B73ED0">
            <w:pPr>
              <w:numPr>
                <w:ilvl w:val="0"/>
                <w:numId w:val="104"/>
              </w:numPr>
            </w:pPr>
            <w:r w:rsidRPr="006F4D93">
              <w:lastRenderedPageBreak/>
              <w:t>Feeling tired or having little energy?</w:t>
            </w:r>
          </w:p>
          <w:p w14:paraId="3C5F389B" w14:textId="77777777" w:rsidR="00C266BF" w:rsidRPr="006F4D93" w:rsidRDefault="00C266BF" w:rsidP="00B73ED0">
            <w:pPr>
              <w:numPr>
                <w:ilvl w:val="0"/>
                <w:numId w:val="104"/>
              </w:numPr>
            </w:pPr>
            <w:r w:rsidRPr="006F4D93">
              <w:t>Poor appetite or overeating?</w:t>
            </w:r>
          </w:p>
          <w:p w14:paraId="2C0B76CA" w14:textId="77777777" w:rsidR="00C266BF" w:rsidRPr="006F4D93" w:rsidRDefault="00C266BF" w:rsidP="00B73ED0">
            <w:pPr>
              <w:numPr>
                <w:ilvl w:val="0"/>
                <w:numId w:val="104"/>
              </w:numPr>
            </w:pPr>
            <w:r w:rsidRPr="006F4D93">
              <w:t>Feeling bad about yourself—or that you are a failure or have let yourself or your family down?</w:t>
            </w:r>
          </w:p>
          <w:p w14:paraId="2AD45056" w14:textId="77777777" w:rsidR="00C266BF" w:rsidRDefault="00C266BF" w:rsidP="00B73ED0">
            <w:pPr>
              <w:numPr>
                <w:ilvl w:val="0"/>
                <w:numId w:val="104"/>
              </w:numPr>
            </w:pPr>
            <w:r w:rsidRPr="006F4D93">
              <w:t>Trouble concentrating on things, such as reading the newspaper or watching television?</w:t>
            </w:r>
          </w:p>
          <w:p w14:paraId="3354E5AC" w14:textId="4C170980" w:rsidR="00C266BF" w:rsidRPr="00EB0030" w:rsidRDefault="00C266BF" w:rsidP="00B73ED0">
            <w:pPr>
              <w:numPr>
                <w:ilvl w:val="0"/>
                <w:numId w:val="104"/>
              </w:numPr>
            </w:pPr>
            <w:r w:rsidRPr="006F4D93">
              <w:t>Moving or speaking so slowly that other people could have noticed? Or the opposite—being so fidgety or restless that you have been moving around a lot more than usual?</w:t>
            </w:r>
          </w:p>
        </w:tc>
        <w:tc>
          <w:tcPr>
            <w:tcW w:w="5130" w:type="dxa"/>
          </w:tcPr>
          <w:p w14:paraId="607CF936" w14:textId="4C767E6F" w:rsidR="00C266BF" w:rsidRDefault="00C266BF" w:rsidP="00C266BF">
            <w:r>
              <w:lastRenderedPageBreak/>
              <w:t>[GRID ANSWERS]</w:t>
            </w:r>
          </w:p>
          <w:p w14:paraId="5E8A8522" w14:textId="0AB86EBD" w:rsidR="00C266BF" w:rsidRPr="006F4D93" w:rsidRDefault="00C266BF" w:rsidP="00B73ED0">
            <w:pPr>
              <w:numPr>
                <w:ilvl w:val="0"/>
                <w:numId w:val="103"/>
              </w:numPr>
            </w:pPr>
            <w:r w:rsidRPr="006F4D93">
              <w:t>(0) Not at all</w:t>
            </w:r>
          </w:p>
          <w:p w14:paraId="03225A46" w14:textId="77777777" w:rsidR="00C266BF" w:rsidRPr="006F4D93" w:rsidRDefault="00C266BF" w:rsidP="00B73ED0">
            <w:pPr>
              <w:numPr>
                <w:ilvl w:val="0"/>
                <w:numId w:val="103"/>
              </w:numPr>
            </w:pPr>
            <w:r w:rsidRPr="006F4D93">
              <w:t>(1) Several days</w:t>
            </w:r>
          </w:p>
          <w:p w14:paraId="57EDD8A4" w14:textId="77777777" w:rsidR="00C266BF" w:rsidRPr="006F4D93" w:rsidRDefault="00C266BF" w:rsidP="00B73ED0">
            <w:pPr>
              <w:numPr>
                <w:ilvl w:val="0"/>
                <w:numId w:val="103"/>
              </w:numPr>
            </w:pPr>
            <w:r w:rsidRPr="006F4D93">
              <w:t>(2) More than half the days</w:t>
            </w:r>
          </w:p>
          <w:p w14:paraId="5AFBCFD3" w14:textId="39172FEC" w:rsidR="00C266BF" w:rsidRPr="00EB0030" w:rsidRDefault="00C266BF" w:rsidP="00B73ED0">
            <w:pPr>
              <w:numPr>
                <w:ilvl w:val="0"/>
                <w:numId w:val="103"/>
              </w:numPr>
            </w:pPr>
            <w:r w:rsidRPr="006F4D93">
              <w:t>(3) Nearly every day</w:t>
            </w:r>
          </w:p>
        </w:tc>
        <w:tc>
          <w:tcPr>
            <w:tcW w:w="1816" w:type="dxa"/>
          </w:tcPr>
          <w:p w14:paraId="0960B16A" w14:textId="18E501F3" w:rsidR="00C266BF" w:rsidRPr="001D728B" w:rsidRDefault="00C266BF" w:rsidP="00C266BF">
            <w:pPr>
              <w:rPr>
                <w:strike/>
              </w:rPr>
            </w:pPr>
            <w:r>
              <w:t>16+</w:t>
            </w:r>
          </w:p>
        </w:tc>
        <w:tc>
          <w:tcPr>
            <w:tcW w:w="2409" w:type="dxa"/>
          </w:tcPr>
          <w:p w14:paraId="5D82E83A" w14:textId="5CCF87C6" w:rsidR="00C266BF" w:rsidRPr="00613CD1" w:rsidRDefault="00C266BF" w:rsidP="00C266BF">
            <w:r w:rsidRPr="00C57646">
              <w:t>Kroenke &amp; Spitzer</w:t>
            </w:r>
            <w:r w:rsidR="005B78F2" w:rsidRPr="00C57646">
              <w:t xml:space="preserve"> </w:t>
            </w:r>
            <w:r w:rsidRPr="00C57646">
              <w:t xml:space="preserve">2002 </w:t>
            </w:r>
            <w:hyperlink w:anchor="Ref_10" w:history="1">
              <w:r w:rsidRPr="00C57646">
                <w:rPr>
                  <w:rStyle w:val="Hyperlink"/>
                </w:rPr>
                <w:t>[10]</w:t>
              </w:r>
            </w:hyperlink>
            <w:r w:rsidRPr="00C57646">
              <w:t xml:space="preserve">. </w:t>
            </w:r>
            <w:r>
              <w:t>Adapted to remove '</w:t>
            </w:r>
            <w:r w:rsidRPr="006178CF">
              <w:t>9.</w:t>
            </w:r>
            <w:r>
              <w:t xml:space="preserve"> </w:t>
            </w:r>
            <w:r w:rsidRPr="006178CF">
              <w:t>Thoughts that you would be better off dead or of hurting yourself in some way?</w:t>
            </w:r>
            <w:r>
              <w:t xml:space="preserve">’ as safeguarding of people who express </w:t>
            </w:r>
            <w:r>
              <w:lastRenderedPageBreak/>
              <w:t>such thoughts cannot be guaranteed in all projects.</w:t>
            </w:r>
          </w:p>
        </w:tc>
        <w:tc>
          <w:tcPr>
            <w:tcW w:w="2977" w:type="dxa"/>
          </w:tcPr>
          <w:p w14:paraId="0213E62C" w14:textId="13C5ECF4" w:rsidR="00C266BF" w:rsidRPr="00613CD1" w:rsidRDefault="00C266BF" w:rsidP="00C266BF">
            <w:r>
              <w:lastRenderedPageBreak/>
              <w:t>Scale used in primary care for diagnosis. Has good sensitivity and specificity for major depression</w:t>
            </w:r>
            <w:r w:rsidR="00E32965">
              <w:t xml:space="preserve"> </w:t>
            </w:r>
            <w:hyperlink w:anchor="Ref_32" w:history="1">
              <w:r w:rsidR="00E32965" w:rsidRPr="004773AE">
                <w:rPr>
                  <w:rStyle w:val="Hyperlink"/>
                </w:rPr>
                <w:t>[3</w:t>
              </w:r>
              <w:r w:rsidR="004773AE" w:rsidRPr="004773AE">
                <w:rPr>
                  <w:rStyle w:val="Hyperlink"/>
                </w:rPr>
                <w:t>2</w:t>
              </w:r>
              <w:r w:rsidR="00E32965" w:rsidRPr="004773AE">
                <w:rPr>
                  <w:rStyle w:val="Hyperlink"/>
                </w:rPr>
                <w:t>]</w:t>
              </w:r>
            </w:hyperlink>
          </w:p>
        </w:tc>
        <w:tc>
          <w:tcPr>
            <w:tcW w:w="1559" w:type="dxa"/>
          </w:tcPr>
          <w:p w14:paraId="138EA634" w14:textId="01102342" w:rsidR="00C266BF" w:rsidRDefault="00C266BF" w:rsidP="00C266BF">
            <w:r>
              <w:t>All</w:t>
            </w:r>
          </w:p>
        </w:tc>
        <w:tc>
          <w:tcPr>
            <w:tcW w:w="1048" w:type="dxa"/>
          </w:tcPr>
          <w:p w14:paraId="36AB08A9" w14:textId="6568B880" w:rsidR="00C266BF" w:rsidRDefault="00C266BF" w:rsidP="00C266BF">
            <w:r>
              <w:t>3</w:t>
            </w:r>
          </w:p>
        </w:tc>
      </w:tr>
      <w:tr w:rsidR="00C266BF" w:rsidRPr="00894571" w14:paraId="74FC164F" w14:textId="5055C050" w:rsidTr="00E24D89">
        <w:trPr>
          <w:trHeight w:val="113"/>
        </w:trPr>
        <w:tc>
          <w:tcPr>
            <w:tcW w:w="964" w:type="dxa"/>
          </w:tcPr>
          <w:p w14:paraId="3CF24BC5" w14:textId="7C59D4C4" w:rsidR="00C266BF" w:rsidRPr="00894571" w:rsidRDefault="00C266BF" w:rsidP="00C266BF">
            <w:r>
              <w:t>4.</w:t>
            </w:r>
            <w:r w:rsidR="00114B4B">
              <w:t>10</w:t>
            </w:r>
          </w:p>
        </w:tc>
        <w:tc>
          <w:tcPr>
            <w:tcW w:w="1702" w:type="dxa"/>
          </w:tcPr>
          <w:p w14:paraId="2E1AB787" w14:textId="4EB3C5DA" w:rsidR="00C266BF" w:rsidRPr="00894571" w:rsidRDefault="00C266BF" w:rsidP="00C266BF">
            <w:r w:rsidRPr="00DF6A19">
              <w:t>Generalised Anxiety Disorder Assessment-7 (GAD-7)</w:t>
            </w:r>
          </w:p>
        </w:tc>
        <w:tc>
          <w:tcPr>
            <w:tcW w:w="5245" w:type="dxa"/>
          </w:tcPr>
          <w:p w14:paraId="61BA2205" w14:textId="47483444" w:rsidR="00C266BF" w:rsidRDefault="00C266BF" w:rsidP="00C266BF">
            <w:r w:rsidRPr="006F4D93">
              <w:t xml:space="preserve">Over the </w:t>
            </w:r>
            <w:r w:rsidRPr="00F22539">
              <w:rPr>
                <w:b/>
                <w:bCs/>
              </w:rPr>
              <w:t>last 2 weeks</w:t>
            </w:r>
            <w:r w:rsidRPr="006F4D93">
              <w:t>, how often have you been bothered by any of the following:</w:t>
            </w:r>
          </w:p>
          <w:p w14:paraId="3809E447" w14:textId="77777777" w:rsidR="00C266BF" w:rsidRDefault="00C266BF" w:rsidP="00C266BF"/>
          <w:p w14:paraId="31224094" w14:textId="0A14492F" w:rsidR="00C266BF" w:rsidRPr="006F4D93" w:rsidRDefault="00C266BF" w:rsidP="00C266BF">
            <w:r>
              <w:rPr>
                <w:iCs/>
              </w:rPr>
              <w:t>[GRID QUESTIONS]</w:t>
            </w:r>
          </w:p>
          <w:p w14:paraId="3CB81440" w14:textId="77777777" w:rsidR="00C266BF" w:rsidRPr="006F4D93" w:rsidRDefault="00C266BF" w:rsidP="00B73ED0">
            <w:pPr>
              <w:numPr>
                <w:ilvl w:val="0"/>
                <w:numId w:val="106"/>
              </w:numPr>
            </w:pPr>
            <w:r w:rsidRPr="006F4D93">
              <w:t>Feeling nervous, anxious or on edge</w:t>
            </w:r>
          </w:p>
          <w:p w14:paraId="7CEDAD71" w14:textId="77777777" w:rsidR="00C266BF" w:rsidRPr="006F4D93" w:rsidRDefault="00C266BF" w:rsidP="00B73ED0">
            <w:pPr>
              <w:numPr>
                <w:ilvl w:val="0"/>
                <w:numId w:val="106"/>
              </w:numPr>
            </w:pPr>
            <w:r w:rsidRPr="006F4D93">
              <w:t>Not being able to stop or control worrying</w:t>
            </w:r>
          </w:p>
          <w:p w14:paraId="4523D238" w14:textId="77777777" w:rsidR="00C266BF" w:rsidRPr="006F4D93" w:rsidRDefault="00C266BF" w:rsidP="00B73ED0">
            <w:pPr>
              <w:numPr>
                <w:ilvl w:val="0"/>
                <w:numId w:val="106"/>
              </w:numPr>
            </w:pPr>
            <w:r w:rsidRPr="006F4D93">
              <w:t>Worrying too much about different things</w:t>
            </w:r>
          </w:p>
          <w:p w14:paraId="0A448617" w14:textId="77777777" w:rsidR="00C266BF" w:rsidRPr="006F4D93" w:rsidRDefault="00C266BF" w:rsidP="00B73ED0">
            <w:pPr>
              <w:numPr>
                <w:ilvl w:val="0"/>
                <w:numId w:val="106"/>
              </w:numPr>
            </w:pPr>
            <w:r w:rsidRPr="006F4D93">
              <w:t>Having trouble relaxing</w:t>
            </w:r>
          </w:p>
          <w:p w14:paraId="01D8C85F" w14:textId="77777777" w:rsidR="00C266BF" w:rsidRPr="006F4D93" w:rsidRDefault="00C266BF" w:rsidP="00B73ED0">
            <w:pPr>
              <w:numPr>
                <w:ilvl w:val="0"/>
                <w:numId w:val="106"/>
              </w:numPr>
            </w:pPr>
            <w:r w:rsidRPr="006F4D93">
              <w:t>Being so restless that it is hard to sit still</w:t>
            </w:r>
          </w:p>
          <w:p w14:paraId="3993B80E" w14:textId="77777777" w:rsidR="00C266BF" w:rsidRDefault="00C266BF" w:rsidP="00B73ED0">
            <w:pPr>
              <w:numPr>
                <w:ilvl w:val="0"/>
                <w:numId w:val="106"/>
              </w:numPr>
            </w:pPr>
            <w:r w:rsidRPr="006F4D93">
              <w:t>Becoming easily annoyed or irritable</w:t>
            </w:r>
          </w:p>
          <w:p w14:paraId="3651A3CD" w14:textId="362B6378" w:rsidR="00C266BF" w:rsidRPr="00894571" w:rsidRDefault="00C266BF" w:rsidP="00B73ED0">
            <w:pPr>
              <w:numPr>
                <w:ilvl w:val="0"/>
                <w:numId w:val="106"/>
              </w:numPr>
            </w:pPr>
            <w:r w:rsidRPr="006F4D93">
              <w:t>Feeling afraid, as if something awful might happen</w:t>
            </w:r>
          </w:p>
        </w:tc>
        <w:tc>
          <w:tcPr>
            <w:tcW w:w="5130" w:type="dxa"/>
          </w:tcPr>
          <w:p w14:paraId="2AA24044" w14:textId="2D8830EB" w:rsidR="00C266BF" w:rsidRDefault="00C266BF" w:rsidP="00C266BF">
            <w:r>
              <w:t>[GRID ANSWERS]</w:t>
            </w:r>
          </w:p>
          <w:p w14:paraId="60DAEED0" w14:textId="3F07D5CF" w:rsidR="00C266BF" w:rsidRPr="006F4D93" w:rsidRDefault="00C266BF" w:rsidP="00B73ED0">
            <w:pPr>
              <w:numPr>
                <w:ilvl w:val="0"/>
                <w:numId w:val="105"/>
              </w:numPr>
            </w:pPr>
            <w:r w:rsidRPr="006F4D93">
              <w:t>(0) Not at all</w:t>
            </w:r>
          </w:p>
          <w:p w14:paraId="4A08934E" w14:textId="77777777" w:rsidR="00C266BF" w:rsidRPr="006F4D93" w:rsidRDefault="00C266BF" w:rsidP="00B73ED0">
            <w:pPr>
              <w:numPr>
                <w:ilvl w:val="0"/>
                <w:numId w:val="105"/>
              </w:numPr>
            </w:pPr>
            <w:r w:rsidRPr="006F4D93">
              <w:t>(1) Several days</w:t>
            </w:r>
          </w:p>
          <w:p w14:paraId="41C51821" w14:textId="77777777" w:rsidR="00C266BF" w:rsidRDefault="00C266BF" w:rsidP="00B73ED0">
            <w:pPr>
              <w:numPr>
                <w:ilvl w:val="0"/>
                <w:numId w:val="105"/>
              </w:numPr>
            </w:pPr>
            <w:r w:rsidRPr="006F4D93">
              <w:t>(2) More than half the days</w:t>
            </w:r>
          </w:p>
          <w:p w14:paraId="7505C424" w14:textId="739F4FCB" w:rsidR="00C266BF" w:rsidRPr="00894571" w:rsidRDefault="00C266BF" w:rsidP="00B73ED0">
            <w:pPr>
              <w:numPr>
                <w:ilvl w:val="0"/>
                <w:numId w:val="105"/>
              </w:numPr>
            </w:pPr>
            <w:r w:rsidRPr="006F4D93">
              <w:t>(3) Nearly every day</w:t>
            </w:r>
          </w:p>
        </w:tc>
        <w:tc>
          <w:tcPr>
            <w:tcW w:w="1816" w:type="dxa"/>
          </w:tcPr>
          <w:p w14:paraId="79427CA8" w14:textId="05AB8204" w:rsidR="00C266BF" w:rsidRPr="00894571" w:rsidRDefault="007C18F7" w:rsidP="00C266BF">
            <w:r>
              <w:t>16+</w:t>
            </w:r>
          </w:p>
        </w:tc>
        <w:tc>
          <w:tcPr>
            <w:tcW w:w="2409" w:type="dxa"/>
          </w:tcPr>
          <w:p w14:paraId="06B5224F" w14:textId="05B3DD80" w:rsidR="00C266BF" w:rsidRPr="00894571" w:rsidRDefault="00C266BF" w:rsidP="00C266BF">
            <w:r w:rsidRPr="006A6C66">
              <w:t>Spitzer</w:t>
            </w:r>
            <w:r>
              <w:t xml:space="preserve"> et al. 2006 </w:t>
            </w:r>
            <w:hyperlink w:anchor="Ref_11" w:history="1">
              <w:r w:rsidRPr="0008466F">
                <w:rPr>
                  <w:rStyle w:val="Hyperlink"/>
                </w:rPr>
                <w:t>[11]</w:t>
              </w:r>
            </w:hyperlink>
          </w:p>
        </w:tc>
        <w:tc>
          <w:tcPr>
            <w:tcW w:w="2977" w:type="dxa"/>
          </w:tcPr>
          <w:p w14:paraId="6DF1EC1D" w14:textId="758AA0AA" w:rsidR="00C266BF" w:rsidRPr="00894571" w:rsidRDefault="00C266BF" w:rsidP="00C266BF">
            <w:r>
              <w:t>Scale used in primary care for diagnosis. Has good sensitivity and specificity for GAD</w:t>
            </w:r>
            <w:r w:rsidR="00723507">
              <w:t xml:space="preserve"> </w:t>
            </w:r>
            <w:hyperlink w:anchor="Ref_33" w:history="1">
              <w:r w:rsidR="00723507" w:rsidRPr="0045027D">
                <w:rPr>
                  <w:rStyle w:val="Hyperlink"/>
                </w:rPr>
                <w:t>[33]</w:t>
              </w:r>
            </w:hyperlink>
          </w:p>
        </w:tc>
        <w:tc>
          <w:tcPr>
            <w:tcW w:w="1559" w:type="dxa"/>
          </w:tcPr>
          <w:p w14:paraId="25BD2918" w14:textId="1DBECEB5" w:rsidR="00C266BF" w:rsidRPr="00894571" w:rsidRDefault="00C266BF" w:rsidP="00C266BF">
            <w:r>
              <w:t>All</w:t>
            </w:r>
          </w:p>
        </w:tc>
        <w:tc>
          <w:tcPr>
            <w:tcW w:w="1048" w:type="dxa"/>
          </w:tcPr>
          <w:p w14:paraId="04BFA225" w14:textId="6E115A5F" w:rsidR="00C266BF" w:rsidRPr="00894571" w:rsidRDefault="00C266BF" w:rsidP="00C266BF">
            <w:r>
              <w:t>3</w:t>
            </w:r>
          </w:p>
        </w:tc>
      </w:tr>
      <w:tr w:rsidR="00C266BF" w14:paraId="5B55005C" w14:textId="3EEBA487" w:rsidTr="00E24D89">
        <w:trPr>
          <w:trHeight w:val="113"/>
        </w:trPr>
        <w:tc>
          <w:tcPr>
            <w:tcW w:w="964" w:type="dxa"/>
          </w:tcPr>
          <w:p w14:paraId="1C984F63" w14:textId="761C3C9A" w:rsidR="00C266BF" w:rsidRDefault="00C266BF" w:rsidP="00C266BF">
            <w:r>
              <w:t>4.</w:t>
            </w:r>
            <w:r w:rsidR="00114B4B">
              <w:t>11</w:t>
            </w:r>
          </w:p>
        </w:tc>
        <w:tc>
          <w:tcPr>
            <w:tcW w:w="1702" w:type="dxa"/>
          </w:tcPr>
          <w:p w14:paraId="1A2A3CF8" w14:textId="5A493693" w:rsidR="00C266BF" w:rsidRDefault="00C266BF" w:rsidP="00C266BF">
            <w:r w:rsidRPr="007E6C42">
              <w:t>Revised Children’s Anxiety and Depression Scale</w:t>
            </w:r>
            <w:r>
              <w:t xml:space="preserve"> (RCADS) Short Version</w:t>
            </w:r>
          </w:p>
        </w:tc>
        <w:tc>
          <w:tcPr>
            <w:tcW w:w="5245" w:type="dxa"/>
          </w:tcPr>
          <w:p w14:paraId="45BF9053" w14:textId="77777777" w:rsidR="00C266BF" w:rsidRDefault="00C266BF" w:rsidP="00C266BF">
            <w:pPr>
              <w:rPr>
                <w:iCs/>
              </w:rPr>
            </w:pPr>
            <w:r w:rsidRPr="001037A9">
              <w:rPr>
                <w:iCs/>
              </w:rPr>
              <w:t>Please tick the word that shows how often each of these things happen to you. There are no right or wrong answers.</w:t>
            </w:r>
          </w:p>
          <w:p w14:paraId="6110A1B5" w14:textId="77777777" w:rsidR="00C266BF" w:rsidRDefault="00C266BF" w:rsidP="00C266BF">
            <w:pPr>
              <w:rPr>
                <w:iCs/>
              </w:rPr>
            </w:pPr>
          </w:p>
          <w:p w14:paraId="561889A0" w14:textId="77777777" w:rsidR="00C266BF" w:rsidRPr="001037A9" w:rsidRDefault="00C266BF" w:rsidP="00C266BF">
            <w:pPr>
              <w:rPr>
                <w:iCs/>
              </w:rPr>
            </w:pPr>
            <w:r>
              <w:rPr>
                <w:iCs/>
              </w:rPr>
              <w:t>[GRID QUESTIONS]</w:t>
            </w:r>
          </w:p>
          <w:p w14:paraId="0664960C" w14:textId="77777777" w:rsidR="00C266BF" w:rsidRPr="001037A9" w:rsidRDefault="00C266BF" w:rsidP="00B73ED0">
            <w:pPr>
              <w:numPr>
                <w:ilvl w:val="0"/>
                <w:numId w:val="108"/>
              </w:numPr>
            </w:pPr>
            <w:r w:rsidRPr="001037A9">
              <w:t>I feel sad or empty.</w:t>
            </w:r>
          </w:p>
          <w:p w14:paraId="5BDCF272" w14:textId="77777777" w:rsidR="00C266BF" w:rsidRPr="001037A9" w:rsidRDefault="00C266BF" w:rsidP="00B73ED0">
            <w:pPr>
              <w:numPr>
                <w:ilvl w:val="0"/>
                <w:numId w:val="108"/>
              </w:numPr>
            </w:pPr>
            <w:r w:rsidRPr="001037A9">
              <w:t>I worry when I think I have done poorly at something.</w:t>
            </w:r>
          </w:p>
          <w:p w14:paraId="464DE012" w14:textId="77777777" w:rsidR="00C266BF" w:rsidRPr="001037A9" w:rsidRDefault="00C266BF" w:rsidP="00B73ED0">
            <w:pPr>
              <w:numPr>
                <w:ilvl w:val="0"/>
                <w:numId w:val="108"/>
              </w:numPr>
            </w:pPr>
            <w:r w:rsidRPr="001037A9">
              <w:t>I would feel afraid of being on my own at home.</w:t>
            </w:r>
          </w:p>
          <w:p w14:paraId="3499F884" w14:textId="77777777" w:rsidR="00C266BF" w:rsidRPr="001037A9" w:rsidRDefault="00C266BF" w:rsidP="00B73ED0">
            <w:pPr>
              <w:numPr>
                <w:ilvl w:val="0"/>
                <w:numId w:val="108"/>
              </w:numPr>
            </w:pPr>
            <w:r w:rsidRPr="001037A9">
              <w:t>Nothing is much fun anymore.</w:t>
            </w:r>
          </w:p>
          <w:p w14:paraId="11DFC1F6" w14:textId="77777777" w:rsidR="00C266BF" w:rsidRPr="001037A9" w:rsidRDefault="00C266BF" w:rsidP="00B73ED0">
            <w:pPr>
              <w:numPr>
                <w:ilvl w:val="0"/>
                <w:numId w:val="108"/>
              </w:numPr>
            </w:pPr>
            <w:r w:rsidRPr="001037A9">
              <w:t>I worry that something awful will happen to someone in my family.</w:t>
            </w:r>
          </w:p>
          <w:p w14:paraId="5020C452" w14:textId="77777777" w:rsidR="00C266BF" w:rsidRPr="001037A9" w:rsidRDefault="00C266BF" w:rsidP="00B73ED0">
            <w:pPr>
              <w:numPr>
                <w:ilvl w:val="0"/>
                <w:numId w:val="108"/>
              </w:numPr>
            </w:pPr>
            <w:r w:rsidRPr="001037A9">
              <w:t xml:space="preserve">I am afraid of being in crowded places (like shopping centres, the movies, buses, busy </w:t>
            </w:r>
            <w:proofErr w:type="gramStart"/>
            <w:r w:rsidRPr="001037A9">
              <w:t>play grounds</w:t>
            </w:r>
            <w:proofErr w:type="gramEnd"/>
            <w:r w:rsidRPr="001037A9">
              <w:t>)</w:t>
            </w:r>
          </w:p>
          <w:p w14:paraId="14186259" w14:textId="77777777" w:rsidR="00C266BF" w:rsidRPr="001037A9" w:rsidRDefault="00C266BF" w:rsidP="00B73ED0">
            <w:pPr>
              <w:numPr>
                <w:ilvl w:val="0"/>
                <w:numId w:val="108"/>
              </w:numPr>
            </w:pPr>
            <w:r w:rsidRPr="001037A9">
              <w:t>I worry what other people think of me.</w:t>
            </w:r>
          </w:p>
          <w:p w14:paraId="06819AAC" w14:textId="77777777" w:rsidR="00C266BF" w:rsidRPr="001037A9" w:rsidRDefault="00C266BF" w:rsidP="00B73ED0">
            <w:pPr>
              <w:numPr>
                <w:ilvl w:val="0"/>
                <w:numId w:val="108"/>
              </w:numPr>
            </w:pPr>
            <w:r w:rsidRPr="001037A9">
              <w:t>I have trouble sleeping.</w:t>
            </w:r>
          </w:p>
          <w:p w14:paraId="35175DA6" w14:textId="77777777" w:rsidR="00C266BF" w:rsidRPr="001037A9" w:rsidRDefault="00C266BF" w:rsidP="00B73ED0">
            <w:pPr>
              <w:numPr>
                <w:ilvl w:val="0"/>
                <w:numId w:val="108"/>
              </w:numPr>
            </w:pPr>
            <w:r w:rsidRPr="001037A9">
              <w:t xml:space="preserve">I feel scared if I </w:t>
            </w:r>
            <w:proofErr w:type="gramStart"/>
            <w:r w:rsidRPr="001037A9">
              <w:t>have to</w:t>
            </w:r>
            <w:proofErr w:type="gramEnd"/>
            <w:r w:rsidRPr="001037A9">
              <w:t xml:space="preserve"> sleep on my own.</w:t>
            </w:r>
          </w:p>
          <w:p w14:paraId="5C7086BD" w14:textId="77777777" w:rsidR="00C266BF" w:rsidRPr="001037A9" w:rsidRDefault="00C266BF" w:rsidP="00B73ED0">
            <w:pPr>
              <w:numPr>
                <w:ilvl w:val="0"/>
                <w:numId w:val="108"/>
              </w:numPr>
            </w:pPr>
            <w:r w:rsidRPr="001037A9">
              <w:t>I have problems with my appetite.</w:t>
            </w:r>
          </w:p>
          <w:p w14:paraId="63EDEDE7" w14:textId="77777777" w:rsidR="00C266BF" w:rsidRPr="001037A9" w:rsidRDefault="00C266BF" w:rsidP="00B73ED0">
            <w:pPr>
              <w:numPr>
                <w:ilvl w:val="0"/>
                <w:numId w:val="108"/>
              </w:numPr>
            </w:pPr>
            <w:r w:rsidRPr="001037A9">
              <w:t>I suddenly become dizzy or faint when there is no reason for this.</w:t>
            </w:r>
          </w:p>
          <w:p w14:paraId="39CCB0AD" w14:textId="77777777" w:rsidR="00C266BF" w:rsidRPr="001037A9" w:rsidRDefault="00C266BF" w:rsidP="00B73ED0">
            <w:pPr>
              <w:numPr>
                <w:ilvl w:val="0"/>
                <w:numId w:val="108"/>
              </w:numPr>
            </w:pPr>
            <w:r w:rsidRPr="001037A9">
              <w:t xml:space="preserve">I </w:t>
            </w:r>
            <w:proofErr w:type="gramStart"/>
            <w:r w:rsidRPr="001037A9">
              <w:t>have to</w:t>
            </w:r>
            <w:proofErr w:type="gramEnd"/>
            <w:r w:rsidRPr="001037A9">
              <w:t xml:space="preserve"> do some things over and over again (like washing my hands, cleaning or putting things in a certain order).</w:t>
            </w:r>
          </w:p>
          <w:p w14:paraId="7CA2BD0D" w14:textId="77777777" w:rsidR="00C266BF" w:rsidRPr="001037A9" w:rsidRDefault="00C266BF" w:rsidP="00B73ED0">
            <w:pPr>
              <w:numPr>
                <w:ilvl w:val="0"/>
                <w:numId w:val="108"/>
              </w:numPr>
            </w:pPr>
            <w:r w:rsidRPr="001037A9">
              <w:t>I have no energy for things.</w:t>
            </w:r>
          </w:p>
          <w:p w14:paraId="0A3BA49F" w14:textId="77777777" w:rsidR="00C266BF" w:rsidRPr="001037A9" w:rsidRDefault="00C266BF" w:rsidP="00B73ED0">
            <w:pPr>
              <w:numPr>
                <w:ilvl w:val="0"/>
                <w:numId w:val="108"/>
              </w:numPr>
            </w:pPr>
            <w:r w:rsidRPr="001037A9">
              <w:t>I suddenly start to tremble or shake when there is no reason for this.</w:t>
            </w:r>
          </w:p>
          <w:p w14:paraId="2D2715D8" w14:textId="77777777" w:rsidR="00C266BF" w:rsidRPr="001037A9" w:rsidRDefault="00C266BF" w:rsidP="00B73ED0">
            <w:pPr>
              <w:numPr>
                <w:ilvl w:val="0"/>
                <w:numId w:val="108"/>
              </w:numPr>
            </w:pPr>
            <w:r w:rsidRPr="001037A9">
              <w:t>I cannot think clearly.</w:t>
            </w:r>
          </w:p>
          <w:p w14:paraId="4F7DCE25" w14:textId="77777777" w:rsidR="00C266BF" w:rsidRPr="001037A9" w:rsidRDefault="00C266BF" w:rsidP="00B73ED0">
            <w:pPr>
              <w:numPr>
                <w:ilvl w:val="0"/>
                <w:numId w:val="108"/>
              </w:numPr>
            </w:pPr>
            <w:r w:rsidRPr="001037A9">
              <w:t>I feel worthless.</w:t>
            </w:r>
          </w:p>
          <w:p w14:paraId="285A30A4" w14:textId="77777777" w:rsidR="00C266BF" w:rsidRPr="001037A9" w:rsidRDefault="00C266BF" w:rsidP="00B73ED0">
            <w:pPr>
              <w:numPr>
                <w:ilvl w:val="0"/>
                <w:numId w:val="108"/>
              </w:numPr>
            </w:pPr>
            <w:r w:rsidRPr="001037A9">
              <w:lastRenderedPageBreak/>
              <w:t xml:space="preserve">I </w:t>
            </w:r>
            <w:proofErr w:type="gramStart"/>
            <w:r w:rsidRPr="001037A9">
              <w:t>have to</w:t>
            </w:r>
            <w:proofErr w:type="gramEnd"/>
            <w:r w:rsidRPr="001037A9">
              <w:t xml:space="preserve"> think special thoughts (like number or words) to stop bad things happening.</w:t>
            </w:r>
          </w:p>
          <w:p w14:paraId="2708DD32" w14:textId="77777777" w:rsidR="00C266BF" w:rsidRPr="001037A9" w:rsidRDefault="00C266BF" w:rsidP="00B73ED0">
            <w:pPr>
              <w:numPr>
                <w:ilvl w:val="0"/>
                <w:numId w:val="108"/>
              </w:numPr>
            </w:pPr>
            <w:r w:rsidRPr="001037A9">
              <w:t>I think about death.</w:t>
            </w:r>
          </w:p>
          <w:p w14:paraId="1A1A83EF" w14:textId="77777777" w:rsidR="00C266BF" w:rsidRPr="001037A9" w:rsidRDefault="00C266BF" w:rsidP="00B73ED0">
            <w:pPr>
              <w:numPr>
                <w:ilvl w:val="0"/>
                <w:numId w:val="108"/>
              </w:numPr>
            </w:pPr>
            <w:r w:rsidRPr="001037A9">
              <w:t>I feel like I don’t want to move.</w:t>
            </w:r>
          </w:p>
          <w:p w14:paraId="06442738" w14:textId="77777777" w:rsidR="00C266BF" w:rsidRPr="001037A9" w:rsidRDefault="00C266BF" w:rsidP="00B73ED0">
            <w:pPr>
              <w:numPr>
                <w:ilvl w:val="0"/>
                <w:numId w:val="108"/>
              </w:numPr>
            </w:pPr>
            <w:r w:rsidRPr="001037A9">
              <w:t>I worry that I will suddenly get a scared feeling when there is nothing to be afraid of.</w:t>
            </w:r>
          </w:p>
          <w:p w14:paraId="7FA13614" w14:textId="77777777" w:rsidR="00C266BF" w:rsidRPr="001037A9" w:rsidRDefault="00C266BF" w:rsidP="00B73ED0">
            <w:pPr>
              <w:numPr>
                <w:ilvl w:val="0"/>
                <w:numId w:val="108"/>
              </w:numPr>
            </w:pPr>
            <w:r w:rsidRPr="001037A9">
              <w:t>I am tired a lot.</w:t>
            </w:r>
          </w:p>
          <w:p w14:paraId="66A499F2" w14:textId="77777777" w:rsidR="00C266BF" w:rsidRPr="001037A9" w:rsidRDefault="00C266BF" w:rsidP="00B73ED0">
            <w:pPr>
              <w:numPr>
                <w:ilvl w:val="0"/>
                <w:numId w:val="108"/>
              </w:numPr>
            </w:pPr>
            <w:r w:rsidRPr="001037A9">
              <w:t>I feel afraid that I will make a fool of myself in front of people.</w:t>
            </w:r>
          </w:p>
          <w:p w14:paraId="53B2BC58" w14:textId="77777777" w:rsidR="00C266BF" w:rsidRPr="001037A9" w:rsidRDefault="00C266BF" w:rsidP="00B73ED0">
            <w:pPr>
              <w:numPr>
                <w:ilvl w:val="0"/>
                <w:numId w:val="108"/>
              </w:numPr>
            </w:pPr>
            <w:r w:rsidRPr="001037A9">
              <w:t xml:space="preserve">I </w:t>
            </w:r>
            <w:proofErr w:type="gramStart"/>
            <w:r w:rsidRPr="001037A9">
              <w:t>have to</w:t>
            </w:r>
            <w:proofErr w:type="gramEnd"/>
            <w:r w:rsidRPr="001037A9">
              <w:t xml:space="preserve"> do some things in just the right way to stop bad things from happening.</w:t>
            </w:r>
          </w:p>
          <w:p w14:paraId="1CA656C1" w14:textId="77777777" w:rsidR="00C266BF" w:rsidRDefault="00C266BF" w:rsidP="00B73ED0">
            <w:pPr>
              <w:numPr>
                <w:ilvl w:val="0"/>
                <w:numId w:val="108"/>
              </w:numPr>
            </w:pPr>
            <w:r w:rsidRPr="001037A9">
              <w:t>I feel restless.</w:t>
            </w:r>
          </w:p>
          <w:p w14:paraId="6171ABD1" w14:textId="18876124" w:rsidR="00C266BF" w:rsidRPr="00C75AA4" w:rsidRDefault="00C266BF" w:rsidP="00B73ED0">
            <w:pPr>
              <w:numPr>
                <w:ilvl w:val="0"/>
                <w:numId w:val="108"/>
              </w:numPr>
            </w:pPr>
            <w:r w:rsidRPr="001037A9">
              <w:t>I worry that something bad will happen to me.</w:t>
            </w:r>
          </w:p>
        </w:tc>
        <w:tc>
          <w:tcPr>
            <w:tcW w:w="5130" w:type="dxa"/>
          </w:tcPr>
          <w:p w14:paraId="1B8C9B54" w14:textId="77777777" w:rsidR="00C266BF" w:rsidRDefault="00C266BF" w:rsidP="00C266BF">
            <w:r>
              <w:lastRenderedPageBreak/>
              <w:t>[GRID ANSWERS]</w:t>
            </w:r>
          </w:p>
          <w:p w14:paraId="4860A1B4" w14:textId="77777777" w:rsidR="00C266BF" w:rsidRPr="001037A9" w:rsidRDefault="00C266BF" w:rsidP="00B73ED0">
            <w:pPr>
              <w:pStyle w:val="ListParagraph"/>
              <w:numPr>
                <w:ilvl w:val="0"/>
                <w:numId w:val="107"/>
              </w:numPr>
            </w:pPr>
            <w:r w:rsidRPr="001037A9">
              <w:t>Never</w:t>
            </w:r>
          </w:p>
          <w:p w14:paraId="3E286104" w14:textId="77777777" w:rsidR="00C266BF" w:rsidRPr="001037A9" w:rsidRDefault="00C266BF" w:rsidP="00B73ED0">
            <w:pPr>
              <w:pStyle w:val="ListParagraph"/>
              <w:numPr>
                <w:ilvl w:val="0"/>
                <w:numId w:val="107"/>
              </w:numPr>
            </w:pPr>
            <w:r>
              <w:t>S</w:t>
            </w:r>
            <w:r w:rsidRPr="001037A9">
              <w:t>ometimes</w:t>
            </w:r>
          </w:p>
          <w:p w14:paraId="2E1E9C23" w14:textId="77777777" w:rsidR="00C266BF" w:rsidRPr="001037A9" w:rsidRDefault="00C266BF" w:rsidP="00B73ED0">
            <w:pPr>
              <w:pStyle w:val="ListParagraph"/>
              <w:numPr>
                <w:ilvl w:val="0"/>
                <w:numId w:val="107"/>
              </w:numPr>
            </w:pPr>
            <w:r>
              <w:t>O</w:t>
            </w:r>
            <w:r w:rsidRPr="001037A9">
              <w:t>ften</w:t>
            </w:r>
          </w:p>
          <w:p w14:paraId="60D953D4" w14:textId="6758C1B4" w:rsidR="00C266BF" w:rsidRPr="00C75AA4" w:rsidRDefault="00C266BF" w:rsidP="00B73ED0">
            <w:pPr>
              <w:numPr>
                <w:ilvl w:val="0"/>
                <w:numId w:val="107"/>
              </w:numPr>
            </w:pPr>
            <w:r>
              <w:t>A</w:t>
            </w:r>
            <w:r w:rsidRPr="001037A9">
              <w:t>lways</w:t>
            </w:r>
          </w:p>
        </w:tc>
        <w:tc>
          <w:tcPr>
            <w:tcW w:w="1816" w:type="dxa"/>
          </w:tcPr>
          <w:p w14:paraId="0C71E33B" w14:textId="77B77CAC" w:rsidR="00C266BF" w:rsidRDefault="00C266BF" w:rsidP="00C266BF">
            <w:r>
              <w:t>8-16</w:t>
            </w:r>
          </w:p>
        </w:tc>
        <w:tc>
          <w:tcPr>
            <w:tcW w:w="2409" w:type="dxa"/>
          </w:tcPr>
          <w:p w14:paraId="0827018A" w14:textId="530C122C" w:rsidR="00C266BF" w:rsidRDefault="00C266BF" w:rsidP="00C266BF">
            <w:proofErr w:type="spellStart"/>
            <w:r>
              <w:t>Ebesutani</w:t>
            </w:r>
            <w:proofErr w:type="spellEnd"/>
            <w:r>
              <w:t xml:space="preserve"> et al. (2012) </w:t>
            </w:r>
            <w:hyperlink w:anchor="Ref_16" w:history="1">
              <w:r w:rsidRPr="007E6C42">
                <w:rPr>
                  <w:rStyle w:val="Hyperlink"/>
                </w:rPr>
                <w:t>[16]</w:t>
              </w:r>
            </w:hyperlink>
          </w:p>
        </w:tc>
        <w:tc>
          <w:tcPr>
            <w:tcW w:w="2977" w:type="dxa"/>
          </w:tcPr>
          <w:p w14:paraId="5B72B9F6" w14:textId="462620E0" w:rsidR="00C266BF" w:rsidRDefault="00C266BF" w:rsidP="00C266BF">
            <w:r>
              <w:t>Validated measure for DSM-IV anxiety and depression</w:t>
            </w:r>
            <w:r w:rsidR="00390582">
              <w:t xml:space="preserve"> </w:t>
            </w:r>
            <w:hyperlink w:anchor="Ref_34" w:history="1">
              <w:r w:rsidR="00390582" w:rsidRPr="00390582">
                <w:rPr>
                  <w:rStyle w:val="Hyperlink"/>
                </w:rPr>
                <w:t>[34]</w:t>
              </w:r>
            </w:hyperlink>
          </w:p>
        </w:tc>
        <w:tc>
          <w:tcPr>
            <w:tcW w:w="1559" w:type="dxa"/>
          </w:tcPr>
          <w:p w14:paraId="06C5A6C8" w14:textId="7226AE19" w:rsidR="00C266BF" w:rsidRDefault="00C266BF" w:rsidP="00C266BF">
            <w:r>
              <w:t>All</w:t>
            </w:r>
          </w:p>
        </w:tc>
        <w:tc>
          <w:tcPr>
            <w:tcW w:w="1048" w:type="dxa"/>
          </w:tcPr>
          <w:p w14:paraId="7113A3A2" w14:textId="5BA5A6AA" w:rsidR="00C266BF" w:rsidRDefault="00C266BF" w:rsidP="00C266BF">
            <w:r>
              <w:t>3</w:t>
            </w:r>
          </w:p>
        </w:tc>
      </w:tr>
      <w:tr w:rsidR="00C266BF" w14:paraId="012EDC6B" w14:textId="4AE829D2" w:rsidTr="00E24D89">
        <w:trPr>
          <w:trHeight w:val="113"/>
        </w:trPr>
        <w:tc>
          <w:tcPr>
            <w:tcW w:w="964" w:type="dxa"/>
          </w:tcPr>
          <w:p w14:paraId="48EECAA0" w14:textId="6FB72AE0" w:rsidR="00C266BF" w:rsidRDefault="00C266BF" w:rsidP="00C266BF">
            <w:r>
              <w:t>4.</w:t>
            </w:r>
            <w:r w:rsidR="00114B4B">
              <w:t>12</w:t>
            </w:r>
          </w:p>
        </w:tc>
        <w:tc>
          <w:tcPr>
            <w:tcW w:w="1702" w:type="dxa"/>
          </w:tcPr>
          <w:p w14:paraId="0BE04507" w14:textId="638DB88C" w:rsidR="00C266BF" w:rsidRDefault="00C266BF" w:rsidP="00C266BF">
            <w:r>
              <w:t>Perceived Stress Scale</w:t>
            </w:r>
          </w:p>
        </w:tc>
        <w:tc>
          <w:tcPr>
            <w:tcW w:w="5245" w:type="dxa"/>
          </w:tcPr>
          <w:p w14:paraId="62019564" w14:textId="0664E3B6" w:rsidR="00C266BF" w:rsidRPr="006F4D93" w:rsidRDefault="00C266BF" w:rsidP="00B73ED0">
            <w:pPr>
              <w:pStyle w:val="ListParagraph"/>
              <w:numPr>
                <w:ilvl w:val="0"/>
                <w:numId w:val="109"/>
              </w:numPr>
            </w:pPr>
            <w:r w:rsidRPr="006F4D93">
              <w:t>In the last month, how often have you been upset because of something that happened unexpectedly?</w:t>
            </w:r>
          </w:p>
          <w:p w14:paraId="71CD18A8" w14:textId="5ACBD3D5" w:rsidR="00C266BF" w:rsidRPr="006F4D93" w:rsidRDefault="00C266BF" w:rsidP="00B73ED0">
            <w:pPr>
              <w:pStyle w:val="ListParagraph"/>
              <w:numPr>
                <w:ilvl w:val="0"/>
                <w:numId w:val="109"/>
              </w:numPr>
            </w:pPr>
            <w:r w:rsidRPr="006F4D93">
              <w:t>In the last month, how often have you felt that you were unable to control the important things in your life?</w:t>
            </w:r>
          </w:p>
          <w:p w14:paraId="6437E47B" w14:textId="0AFB5DF0" w:rsidR="00C266BF" w:rsidRPr="006F4D93" w:rsidRDefault="00C266BF" w:rsidP="00B73ED0">
            <w:pPr>
              <w:pStyle w:val="ListParagraph"/>
              <w:numPr>
                <w:ilvl w:val="0"/>
                <w:numId w:val="109"/>
              </w:numPr>
            </w:pPr>
            <w:r w:rsidRPr="006F4D93">
              <w:t>In the last month, how often have you felt nervous and stressed?</w:t>
            </w:r>
          </w:p>
          <w:p w14:paraId="4F4541D6" w14:textId="6347EFAF" w:rsidR="00C266BF" w:rsidRPr="006F4D93" w:rsidRDefault="00C266BF" w:rsidP="00B73ED0">
            <w:pPr>
              <w:pStyle w:val="ListParagraph"/>
              <w:numPr>
                <w:ilvl w:val="0"/>
                <w:numId w:val="109"/>
              </w:numPr>
            </w:pPr>
            <w:r w:rsidRPr="006F4D93">
              <w:t>In the last month, how often have you felt confident about your ability to handle your personal problems?</w:t>
            </w:r>
          </w:p>
          <w:p w14:paraId="2EFB91F3" w14:textId="751A44C9" w:rsidR="00C266BF" w:rsidRPr="006F4D93" w:rsidRDefault="00C266BF" w:rsidP="00B73ED0">
            <w:pPr>
              <w:pStyle w:val="ListParagraph"/>
              <w:numPr>
                <w:ilvl w:val="0"/>
                <w:numId w:val="109"/>
              </w:numPr>
            </w:pPr>
            <w:r w:rsidRPr="006F4D93">
              <w:t>In the last month, how often have you felt that things were going your way?</w:t>
            </w:r>
          </w:p>
          <w:p w14:paraId="041ADDA4" w14:textId="2A37DBD1" w:rsidR="00C266BF" w:rsidRPr="006F4D93" w:rsidRDefault="00C266BF" w:rsidP="00B73ED0">
            <w:pPr>
              <w:pStyle w:val="ListParagraph"/>
              <w:numPr>
                <w:ilvl w:val="0"/>
                <w:numId w:val="109"/>
              </w:numPr>
            </w:pPr>
            <w:r w:rsidRPr="006F4D93">
              <w:t>In the last month, how often have you found that you could not cope with all the things that you had to do?</w:t>
            </w:r>
          </w:p>
          <w:p w14:paraId="15B57F33" w14:textId="13B79F10" w:rsidR="00C266BF" w:rsidRPr="006F4D93" w:rsidRDefault="00C266BF" w:rsidP="00B73ED0">
            <w:pPr>
              <w:pStyle w:val="ListParagraph"/>
              <w:numPr>
                <w:ilvl w:val="0"/>
                <w:numId w:val="109"/>
              </w:numPr>
            </w:pPr>
            <w:r w:rsidRPr="006F4D93">
              <w:t>In the last month, how often have you been able to control irritations in your life?</w:t>
            </w:r>
          </w:p>
          <w:p w14:paraId="6EDD77DB" w14:textId="2940937F" w:rsidR="00C266BF" w:rsidRPr="006F4D93" w:rsidRDefault="00C266BF" w:rsidP="00B73ED0">
            <w:pPr>
              <w:pStyle w:val="ListParagraph"/>
              <w:numPr>
                <w:ilvl w:val="0"/>
                <w:numId w:val="109"/>
              </w:numPr>
            </w:pPr>
            <w:r w:rsidRPr="006F4D93">
              <w:t>In the last month, how often have you felt that you were on top of things?</w:t>
            </w:r>
          </w:p>
          <w:p w14:paraId="414BEC78" w14:textId="6644AEB0" w:rsidR="00C266BF" w:rsidRPr="006F4D93" w:rsidRDefault="00C266BF" w:rsidP="00B73ED0">
            <w:pPr>
              <w:pStyle w:val="ListParagraph"/>
              <w:numPr>
                <w:ilvl w:val="0"/>
                <w:numId w:val="109"/>
              </w:numPr>
            </w:pPr>
            <w:r w:rsidRPr="006F4D93">
              <w:t>In the last month, how often have you been angered because of things that happened that were outside of your control?</w:t>
            </w:r>
          </w:p>
          <w:p w14:paraId="35C4DC69" w14:textId="65E5C2AB" w:rsidR="00C266BF" w:rsidRPr="00C75AA4" w:rsidRDefault="00C266BF" w:rsidP="00B73ED0">
            <w:pPr>
              <w:pStyle w:val="ListParagraph"/>
              <w:numPr>
                <w:ilvl w:val="0"/>
                <w:numId w:val="109"/>
              </w:numPr>
            </w:pPr>
            <w:r w:rsidRPr="006F4D93">
              <w:t>In the last month, how often have you felt difficulties were piling up so high that you could not overcome them?</w:t>
            </w:r>
          </w:p>
        </w:tc>
        <w:tc>
          <w:tcPr>
            <w:tcW w:w="5130" w:type="dxa"/>
          </w:tcPr>
          <w:p w14:paraId="04629ACD" w14:textId="77777777" w:rsidR="00C266BF" w:rsidRPr="006F4D93" w:rsidRDefault="00C266BF" w:rsidP="00B73ED0">
            <w:pPr>
              <w:numPr>
                <w:ilvl w:val="0"/>
                <w:numId w:val="110"/>
              </w:numPr>
            </w:pPr>
            <w:r w:rsidRPr="006F4D93">
              <w:t>(0) Never</w:t>
            </w:r>
          </w:p>
          <w:p w14:paraId="55D95C73" w14:textId="77777777" w:rsidR="00C266BF" w:rsidRPr="006F4D93" w:rsidRDefault="00C266BF" w:rsidP="00B73ED0">
            <w:pPr>
              <w:numPr>
                <w:ilvl w:val="0"/>
                <w:numId w:val="110"/>
              </w:numPr>
            </w:pPr>
            <w:r w:rsidRPr="006F4D93">
              <w:t>(1) Almost never</w:t>
            </w:r>
          </w:p>
          <w:p w14:paraId="0EBC878A" w14:textId="77777777" w:rsidR="00C266BF" w:rsidRPr="006F4D93" w:rsidRDefault="00C266BF" w:rsidP="00B73ED0">
            <w:pPr>
              <w:numPr>
                <w:ilvl w:val="0"/>
                <w:numId w:val="110"/>
              </w:numPr>
            </w:pPr>
            <w:r w:rsidRPr="006F4D93">
              <w:t>(2) Sometimes</w:t>
            </w:r>
          </w:p>
          <w:p w14:paraId="71A871DA" w14:textId="77777777" w:rsidR="00C266BF" w:rsidRPr="006F4D93" w:rsidRDefault="00C266BF" w:rsidP="00B73ED0">
            <w:pPr>
              <w:numPr>
                <w:ilvl w:val="0"/>
                <w:numId w:val="110"/>
              </w:numPr>
            </w:pPr>
            <w:r w:rsidRPr="006F4D93">
              <w:t>(3) Fairly often</w:t>
            </w:r>
          </w:p>
          <w:p w14:paraId="5C486AD4" w14:textId="768E90A7" w:rsidR="00C266BF" w:rsidRPr="00C75AA4" w:rsidRDefault="00C266BF" w:rsidP="00B73ED0">
            <w:pPr>
              <w:numPr>
                <w:ilvl w:val="0"/>
                <w:numId w:val="110"/>
              </w:numPr>
            </w:pPr>
            <w:r w:rsidRPr="006F4D93">
              <w:t>(4) Very often</w:t>
            </w:r>
          </w:p>
        </w:tc>
        <w:tc>
          <w:tcPr>
            <w:tcW w:w="1816" w:type="dxa"/>
          </w:tcPr>
          <w:p w14:paraId="61373A2E" w14:textId="2BC9DCF5" w:rsidR="00C266BF" w:rsidRDefault="00C266BF" w:rsidP="00C266BF">
            <w:r>
              <w:t>12+</w:t>
            </w:r>
          </w:p>
        </w:tc>
        <w:tc>
          <w:tcPr>
            <w:tcW w:w="2409" w:type="dxa"/>
          </w:tcPr>
          <w:p w14:paraId="1EBFD785" w14:textId="5AC18C3F" w:rsidR="00C266BF" w:rsidRDefault="00C266BF" w:rsidP="00C266BF">
            <w:r w:rsidRPr="00890DE2">
              <w:t xml:space="preserve">Cohen, </w:t>
            </w:r>
            <w:proofErr w:type="spellStart"/>
            <w:r w:rsidRPr="00890DE2">
              <w:t>Kamarck</w:t>
            </w:r>
            <w:proofErr w:type="spellEnd"/>
            <w:r>
              <w:t xml:space="preserve"> &amp;</w:t>
            </w:r>
            <w:r w:rsidRPr="00890DE2">
              <w:t xml:space="preserve"> </w:t>
            </w:r>
            <w:proofErr w:type="spellStart"/>
            <w:r w:rsidRPr="00890DE2">
              <w:t>Mermelstein</w:t>
            </w:r>
            <w:proofErr w:type="spellEnd"/>
            <w:r>
              <w:t xml:space="preserve"> 1988 </w:t>
            </w:r>
            <w:hyperlink w:anchor="Ref_9" w:history="1">
              <w:r w:rsidRPr="006C0B23">
                <w:rPr>
                  <w:rStyle w:val="Hyperlink"/>
                </w:rPr>
                <w:t>[9]</w:t>
              </w:r>
            </w:hyperlink>
          </w:p>
        </w:tc>
        <w:tc>
          <w:tcPr>
            <w:tcW w:w="2977" w:type="dxa"/>
          </w:tcPr>
          <w:p w14:paraId="40BBD6DE" w14:textId="19757359" w:rsidR="00C266BF" w:rsidRDefault="00C266BF" w:rsidP="00C266BF">
            <w:r>
              <w:t>Psychometric properties of the scale are well established</w:t>
            </w:r>
            <w:r w:rsidR="00875D01">
              <w:t xml:space="preserve"> </w:t>
            </w:r>
            <w:hyperlink w:anchor="Ref_35" w:history="1">
              <w:r w:rsidR="00875D01" w:rsidRPr="00350180">
                <w:rPr>
                  <w:rStyle w:val="Hyperlink"/>
                </w:rPr>
                <w:t>[35]</w:t>
              </w:r>
            </w:hyperlink>
            <w:r w:rsidR="00350180">
              <w:t>.</w:t>
            </w:r>
            <w:r>
              <w:t xml:space="preserve"> Stress is an important component within the prospective impact of UBI</w:t>
            </w:r>
            <w:r w:rsidR="00875D01">
              <w:t xml:space="preserve"> </w:t>
            </w:r>
            <w:hyperlink w:anchor="Ref_36" w:history="1">
              <w:r w:rsidR="00875D01" w:rsidRPr="00350180">
                <w:rPr>
                  <w:rStyle w:val="Hyperlink"/>
                </w:rPr>
                <w:t>[36]</w:t>
              </w:r>
            </w:hyperlink>
            <w:r w:rsidR="00350180">
              <w:t>.</w:t>
            </w:r>
            <w:r>
              <w:t xml:space="preserve"> Further information</w:t>
            </w:r>
            <w:r w:rsidR="00350180">
              <w:t xml:space="preserve"> on the scale</w:t>
            </w:r>
            <w:r w:rsidR="00F65A5C">
              <w:t>:</w:t>
            </w:r>
            <w:r w:rsidR="00875D01">
              <w:t xml:space="preserve"> </w:t>
            </w:r>
            <w:hyperlink w:anchor="Ref_37" w:history="1">
              <w:r w:rsidR="00875D01" w:rsidRPr="00350180">
                <w:rPr>
                  <w:rStyle w:val="Hyperlink"/>
                </w:rPr>
                <w:t>[37]</w:t>
              </w:r>
            </w:hyperlink>
          </w:p>
        </w:tc>
        <w:tc>
          <w:tcPr>
            <w:tcW w:w="1559" w:type="dxa"/>
          </w:tcPr>
          <w:p w14:paraId="1E915868" w14:textId="4BC57EE9" w:rsidR="00C266BF" w:rsidRDefault="00C266BF" w:rsidP="00C266BF">
            <w:r>
              <w:t>All</w:t>
            </w:r>
          </w:p>
        </w:tc>
        <w:tc>
          <w:tcPr>
            <w:tcW w:w="1048" w:type="dxa"/>
          </w:tcPr>
          <w:p w14:paraId="47993960" w14:textId="435E17FC" w:rsidR="00C266BF" w:rsidRDefault="00C266BF" w:rsidP="00C266BF">
            <w:r>
              <w:t>3</w:t>
            </w:r>
          </w:p>
        </w:tc>
      </w:tr>
      <w:tr w:rsidR="00C266BF" w14:paraId="7A3055B0" w14:textId="4E617D54" w:rsidTr="00E24D89">
        <w:trPr>
          <w:trHeight w:val="113"/>
        </w:trPr>
        <w:tc>
          <w:tcPr>
            <w:tcW w:w="964" w:type="dxa"/>
          </w:tcPr>
          <w:p w14:paraId="090C6CEB" w14:textId="69A58267" w:rsidR="00C266BF" w:rsidRDefault="00C266BF" w:rsidP="00C266BF">
            <w:r>
              <w:t>4.</w:t>
            </w:r>
            <w:r w:rsidR="00114B4B">
              <w:t>13.1</w:t>
            </w:r>
          </w:p>
        </w:tc>
        <w:tc>
          <w:tcPr>
            <w:tcW w:w="1702" w:type="dxa"/>
          </w:tcPr>
          <w:p w14:paraId="3CBB202E" w14:textId="6CA53722" w:rsidR="00C266BF" w:rsidRDefault="00C266BF" w:rsidP="00C266BF">
            <w:r w:rsidRPr="00B80CC4">
              <w:t>Loneliness</w:t>
            </w:r>
            <w:r>
              <w:t xml:space="preserve">: </w:t>
            </w:r>
            <w:r w:rsidRPr="0090547C">
              <w:t>The three-item UCLA</w:t>
            </w:r>
            <w:r w:rsidRPr="0090547C">
              <w:br/>
              <w:t>Loneliness scale</w:t>
            </w:r>
            <w:r>
              <w:t xml:space="preserve"> (adults)</w:t>
            </w:r>
          </w:p>
        </w:tc>
        <w:tc>
          <w:tcPr>
            <w:tcW w:w="5245" w:type="dxa"/>
          </w:tcPr>
          <w:p w14:paraId="407D0E9A" w14:textId="12C25E80" w:rsidR="00C266BF" w:rsidRDefault="00C266BF" w:rsidP="00C266BF">
            <w:r>
              <w:t>[GRID QUESTIONS]</w:t>
            </w:r>
          </w:p>
          <w:p w14:paraId="41A99037" w14:textId="18A5FCBE" w:rsidR="00C266BF" w:rsidRDefault="00C266BF" w:rsidP="00B73ED0">
            <w:pPr>
              <w:pStyle w:val="ListParagraph"/>
              <w:numPr>
                <w:ilvl w:val="0"/>
                <w:numId w:val="111"/>
              </w:numPr>
            </w:pPr>
            <w:r w:rsidRPr="0090547C">
              <w:t>How often do you feel that</w:t>
            </w:r>
            <w:r>
              <w:t xml:space="preserve"> </w:t>
            </w:r>
            <w:r w:rsidRPr="0090547C">
              <w:t>you lack companionship?</w:t>
            </w:r>
          </w:p>
          <w:p w14:paraId="68485915" w14:textId="77777777" w:rsidR="00C266BF" w:rsidRDefault="00C266BF" w:rsidP="00B73ED0">
            <w:pPr>
              <w:pStyle w:val="ListParagraph"/>
              <w:numPr>
                <w:ilvl w:val="0"/>
                <w:numId w:val="111"/>
              </w:numPr>
            </w:pPr>
            <w:r>
              <w:t>How often do you feel left out?</w:t>
            </w:r>
          </w:p>
          <w:p w14:paraId="71CE5003" w14:textId="1941BF58" w:rsidR="00C266BF" w:rsidRPr="00C75AA4" w:rsidRDefault="00C266BF" w:rsidP="00B73ED0">
            <w:pPr>
              <w:pStyle w:val="ListParagraph"/>
              <w:numPr>
                <w:ilvl w:val="0"/>
                <w:numId w:val="111"/>
              </w:numPr>
            </w:pPr>
            <w:r>
              <w:t>How often do you feel isolated from others?</w:t>
            </w:r>
          </w:p>
        </w:tc>
        <w:tc>
          <w:tcPr>
            <w:tcW w:w="5130" w:type="dxa"/>
          </w:tcPr>
          <w:p w14:paraId="4FD8CBA9" w14:textId="7ADB7ADF" w:rsidR="00C266BF" w:rsidRDefault="00C266BF" w:rsidP="00C266BF">
            <w:r>
              <w:t>[GRID OPTIONS]</w:t>
            </w:r>
          </w:p>
          <w:p w14:paraId="1D8CE9F3" w14:textId="363CA6D3" w:rsidR="00C266BF" w:rsidRDefault="00C266BF" w:rsidP="00B73ED0">
            <w:pPr>
              <w:pStyle w:val="ListParagraph"/>
              <w:numPr>
                <w:ilvl w:val="0"/>
                <w:numId w:val="112"/>
              </w:numPr>
            </w:pPr>
            <w:r w:rsidRPr="0090547C">
              <w:t>Hardly ever or never</w:t>
            </w:r>
          </w:p>
          <w:p w14:paraId="04C4BFA6" w14:textId="77777777" w:rsidR="00C266BF" w:rsidRDefault="00C266BF" w:rsidP="00B73ED0">
            <w:pPr>
              <w:pStyle w:val="ListParagraph"/>
              <w:numPr>
                <w:ilvl w:val="0"/>
                <w:numId w:val="112"/>
              </w:numPr>
            </w:pPr>
            <w:r w:rsidRPr="0090547C">
              <w:t>Some of the</w:t>
            </w:r>
            <w:r>
              <w:t xml:space="preserve"> </w:t>
            </w:r>
            <w:r w:rsidRPr="0090547C">
              <w:t>time</w:t>
            </w:r>
          </w:p>
          <w:p w14:paraId="12E071FD" w14:textId="61368CCF" w:rsidR="00C266BF" w:rsidRPr="00C75AA4" w:rsidRDefault="00C266BF" w:rsidP="00B73ED0">
            <w:pPr>
              <w:pStyle w:val="ListParagraph"/>
              <w:numPr>
                <w:ilvl w:val="0"/>
                <w:numId w:val="112"/>
              </w:numPr>
            </w:pPr>
            <w:r w:rsidRPr="0090547C">
              <w:t>Often</w:t>
            </w:r>
          </w:p>
        </w:tc>
        <w:tc>
          <w:tcPr>
            <w:tcW w:w="1816" w:type="dxa"/>
          </w:tcPr>
          <w:p w14:paraId="4781A3CB" w14:textId="4628CC9A" w:rsidR="00C266BF" w:rsidRDefault="00C266BF" w:rsidP="00C266BF">
            <w:r>
              <w:t>16+</w:t>
            </w:r>
          </w:p>
        </w:tc>
        <w:tc>
          <w:tcPr>
            <w:tcW w:w="2409" w:type="dxa"/>
          </w:tcPr>
          <w:p w14:paraId="53757504" w14:textId="22A944D8" w:rsidR="00C266BF" w:rsidRDefault="00C266BF" w:rsidP="00C266BF">
            <w:r>
              <w:t xml:space="preserve">Russel 1996 </w:t>
            </w:r>
            <w:hyperlink w:anchor="Ref_12" w:history="1">
              <w:r w:rsidRPr="00B32C4C">
                <w:rPr>
                  <w:rStyle w:val="Hyperlink"/>
                </w:rPr>
                <w:t>[12]</w:t>
              </w:r>
            </w:hyperlink>
          </w:p>
        </w:tc>
        <w:tc>
          <w:tcPr>
            <w:tcW w:w="2977" w:type="dxa"/>
          </w:tcPr>
          <w:p w14:paraId="5C170539" w14:textId="42323015" w:rsidR="00C266BF" w:rsidRDefault="00C266BF" w:rsidP="00C266BF">
            <w:r>
              <w:t>Used in national statistics.</w:t>
            </w:r>
            <w:r w:rsidR="00705E2C">
              <w:t xml:space="preserve"> Loneliness and wellbeing inherently linked.</w:t>
            </w:r>
            <w:r>
              <w:t xml:space="preserve"> Included in ISER 2018, US Wave 10 </w:t>
            </w:r>
            <w:hyperlink w:anchor="Ref_13" w:history="1">
              <w:r w:rsidRPr="00964314">
                <w:rPr>
                  <w:rStyle w:val="Hyperlink"/>
                </w:rPr>
                <w:t>[13]</w:t>
              </w:r>
            </w:hyperlink>
            <w:r>
              <w:t xml:space="preserve">. ONS 2018 </w:t>
            </w:r>
            <w:hyperlink w:anchor="Ref_14" w:history="1">
              <w:r w:rsidRPr="00A11A92">
                <w:rPr>
                  <w:rStyle w:val="Hyperlink"/>
                </w:rPr>
                <w:t>[14]</w:t>
              </w:r>
            </w:hyperlink>
            <w:r>
              <w:t xml:space="preserve"> recommends using both direct and indirect measures</w:t>
            </w:r>
          </w:p>
        </w:tc>
        <w:tc>
          <w:tcPr>
            <w:tcW w:w="1559" w:type="dxa"/>
          </w:tcPr>
          <w:p w14:paraId="4DAF970C" w14:textId="65E7A567" w:rsidR="00C266BF" w:rsidRDefault="00C266BF" w:rsidP="00C266BF">
            <w:r>
              <w:t>All</w:t>
            </w:r>
          </w:p>
        </w:tc>
        <w:tc>
          <w:tcPr>
            <w:tcW w:w="1048" w:type="dxa"/>
          </w:tcPr>
          <w:p w14:paraId="0D11D4B6" w14:textId="07372227" w:rsidR="00C266BF" w:rsidRDefault="00C266BF" w:rsidP="00C266BF">
            <w:r>
              <w:t>3</w:t>
            </w:r>
          </w:p>
        </w:tc>
      </w:tr>
      <w:tr w:rsidR="00C266BF" w14:paraId="46B34CC8" w14:textId="001A11C1" w:rsidTr="00E24D89">
        <w:trPr>
          <w:trHeight w:val="113"/>
        </w:trPr>
        <w:tc>
          <w:tcPr>
            <w:tcW w:w="964" w:type="dxa"/>
          </w:tcPr>
          <w:p w14:paraId="7B3825A0" w14:textId="6E984C9F" w:rsidR="00C266BF" w:rsidRDefault="00C266BF" w:rsidP="00C266BF">
            <w:r>
              <w:t>4.</w:t>
            </w:r>
            <w:r w:rsidR="00114B4B">
              <w:t>13.2</w:t>
            </w:r>
          </w:p>
        </w:tc>
        <w:tc>
          <w:tcPr>
            <w:tcW w:w="1702" w:type="dxa"/>
          </w:tcPr>
          <w:p w14:paraId="34087299" w14:textId="0C510565" w:rsidR="00C266BF" w:rsidRPr="00B80CC4" w:rsidRDefault="00C266BF" w:rsidP="00C266BF">
            <w:r>
              <w:t>Loneliness: The direct measure of loneliness</w:t>
            </w:r>
          </w:p>
        </w:tc>
        <w:tc>
          <w:tcPr>
            <w:tcW w:w="5245" w:type="dxa"/>
          </w:tcPr>
          <w:p w14:paraId="43211AA5" w14:textId="67FD39DE" w:rsidR="00C266BF" w:rsidRDefault="00C266BF" w:rsidP="00C266BF">
            <w:r w:rsidRPr="008D1F25">
              <w:t>How often do you feel lonely?</w:t>
            </w:r>
          </w:p>
        </w:tc>
        <w:tc>
          <w:tcPr>
            <w:tcW w:w="5130" w:type="dxa"/>
          </w:tcPr>
          <w:p w14:paraId="769980FE" w14:textId="77777777" w:rsidR="00C266BF" w:rsidRDefault="00C266BF" w:rsidP="00B73ED0">
            <w:pPr>
              <w:pStyle w:val="ListParagraph"/>
              <w:numPr>
                <w:ilvl w:val="0"/>
                <w:numId w:val="113"/>
              </w:numPr>
            </w:pPr>
            <w:r w:rsidRPr="008D1F25">
              <w:t>Often/always</w:t>
            </w:r>
          </w:p>
          <w:p w14:paraId="4CF23330" w14:textId="77777777" w:rsidR="00C266BF" w:rsidRDefault="00C266BF" w:rsidP="00B73ED0">
            <w:pPr>
              <w:pStyle w:val="ListParagraph"/>
              <w:numPr>
                <w:ilvl w:val="0"/>
                <w:numId w:val="113"/>
              </w:numPr>
            </w:pPr>
            <w:r w:rsidRPr="008D1F25">
              <w:t>Some of the tim</w:t>
            </w:r>
            <w:r>
              <w:t>e</w:t>
            </w:r>
          </w:p>
          <w:p w14:paraId="660D19A9" w14:textId="6DDCDC09" w:rsidR="00C266BF" w:rsidRDefault="00C266BF" w:rsidP="00B73ED0">
            <w:pPr>
              <w:pStyle w:val="ListParagraph"/>
              <w:numPr>
                <w:ilvl w:val="0"/>
                <w:numId w:val="113"/>
              </w:numPr>
            </w:pPr>
            <w:r w:rsidRPr="008D1F25">
              <w:t>Occasionally</w:t>
            </w:r>
          </w:p>
          <w:p w14:paraId="1060E24C" w14:textId="77777777" w:rsidR="00C266BF" w:rsidRDefault="00C266BF" w:rsidP="00B73ED0">
            <w:pPr>
              <w:pStyle w:val="ListParagraph"/>
              <w:numPr>
                <w:ilvl w:val="0"/>
                <w:numId w:val="113"/>
              </w:numPr>
            </w:pPr>
            <w:r w:rsidRPr="008D1F25">
              <w:t>Hardly ever</w:t>
            </w:r>
          </w:p>
          <w:p w14:paraId="6807F538" w14:textId="5D39E05B" w:rsidR="00C266BF" w:rsidRDefault="00C266BF" w:rsidP="00B73ED0">
            <w:pPr>
              <w:pStyle w:val="ListParagraph"/>
              <w:numPr>
                <w:ilvl w:val="0"/>
                <w:numId w:val="113"/>
              </w:numPr>
            </w:pPr>
            <w:r w:rsidRPr="008D1F25">
              <w:t>Never</w:t>
            </w:r>
          </w:p>
        </w:tc>
        <w:tc>
          <w:tcPr>
            <w:tcW w:w="1816" w:type="dxa"/>
          </w:tcPr>
          <w:p w14:paraId="145757E9" w14:textId="773B572B" w:rsidR="00C266BF" w:rsidRDefault="00C266BF" w:rsidP="00C266BF">
            <w:r>
              <w:t>1</w:t>
            </w:r>
            <w:r w:rsidR="00232255">
              <w:t>0</w:t>
            </w:r>
            <w:r>
              <w:t>+</w:t>
            </w:r>
          </w:p>
        </w:tc>
        <w:tc>
          <w:tcPr>
            <w:tcW w:w="2409" w:type="dxa"/>
          </w:tcPr>
          <w:p w14:paraId="75D45511" w14:textId="0840C6D5" w:rsidR="00C266BF" w:rsidRDefault="00C266BF" w:rsidP="00C266BF">
            <w:r>
              <w:t xml:space="preserve">ONS 2018 </w:t>
            </w:r>
            <w:hyperlink w:anchor="Ref_14" w:history="1">
              <w:r w:rsidRPr="00A11A92">
                <w:rPr>
                  <w:rStyle w:val="Hyperlink"/>
                </w:rPr>
                <w:t>[14]</w:t>
              </w:r>
            </w:hyperlink>
          </w:p>
        </w:tc>
        <w:tc>
          <w:tcPr>
            <w:tcW w:w="2977" w:type="dxa"/>
          </w:tcPr>
          <w:p w14:paraId="6DD05BB1" w14:textId="4A0B99DA" w:rsidR="00C266BF" w:rsidRDefault="00C266BF" w:rsidP="00C266BF">
            <w:r>
              <w:t>Used in national statistics.</w:t>
            </w:r>
            <w:r w:rsidR="00705E2C">
              <w:t xml:space="preserve"> Loneliness and wellbeing inherently linked.</w:t>
            </w:r>
            <w:r>
              <w:t xml:space="preserve"> Included in ISER 2018, US Wave 10 </w:t>
            </w:r>
            <w:hyperlink w:anchor="Ref_13" w:history="1">
              <w:r w:rsidRPr="00964314">
                <w:rPr>
                  <w:rStyle w:val="Hyperlink"/>
                </w:rPr>
                <w:t>[13]</w:t>
              </w:r>
            </w:hyperlink>
            <w:r>
              <w:t xml:space="preserve">. ONS 2018 </w:t>
            </w:r>
            <w:hyperlink w:anchor="Ref_14" w:history="1">
              <w:r w:rsidRPr="00A11A92">
                <w:rPr>
                  <w:rStyle w:val="Hyperlink"/>
                </w:rPr>
                <w:t>[14]</w:t>
              </w:r>
            </w:hyperlink>
            <w:r>
              <w:t xml:space="preserve"> recommends </w:t>
            </w:r>
            <w:r>
              <w:lastRenderedPageBreak/>
              <w:t>using both direct and indirect measures</w:t>
            </w:r>
          </w:p>
        </w:tc>
        <w:tc>
          <w:tcPr>
            <w:tcW w:w="1559" w:type="dxa"/>
          </w:tcPr>
          <w:p w14:paraId="6D5A9281" w14:textId="4990B460" w:rsidR="00C266BF" w:rsidRDefault="00C266BF" w:rsidP="00C266BF">
            <w:r>
              <w:lastRenderedPageBreak/>
              <w:t>All</w:t>
            </w:r>
          </w:p>
        </w:tc>
        <w:tc>
          <w:tcPr>
            <w:tcW w:w="1048" w:type="dxa"/>
          </w:tcPr>
          <w:p w14:paraId="0327BF1B" w14:textId="70C1DBC3" w:rsidR="00C266BF" w:rsidRDefault="00C266BF" w:rsidP="00C266BF">
            <w:r>
              <w:t>3</w:t>
            </w:r>
          </w:p>
        </w:tc>
      </w:tr>
      <w:tr w:rsidR="00C266BF" w14:paraId="00E16C9A" w14:textId="26DB25CF" w:rsidTr="00E24D89">
        <w:trPr>
          <w:trHeight w:val="113"/>
        </w:trPr>
        <w:tc>
          <w:tcPr>
            <w:tcW w:w="964" w:type="dxa"/>
          </w:tcPr>
          <w:p w14:paraId="212283C9" w14:textId="2FBFF676" w:rsidR="00C266BF" w:rsidRDefault="00C266BF" w:rsidP="00C266BF">
            <w:r>
              <w:t>4.</w:t>
            </w:r>
            <w:r w:rsidR="00114B4B">
              <w:t>13.3</w:t>
            </w:r>
          </w:p>
        </w:tc>
        <w:tc>
          <w:tcPr>
            <w:tcW w:w="1702" w:type="dxa"/>
          </w:tcPr>
          <w:p w14:paraId="44267569" w14:textId="5B79AAAB" w:rsidR="00C266BF" w:rsidRDefault="00C266BF" w:rsidP="00C266BF">
            <w:r w:rsidRPr="00B80CC4">
              <w:t>Loneliness</w:t>
            </w:r>
            <w:r>
              <w:t xml:space="preserve">: </w:t>
            </w:r>
            <w:r w:rsidRPr="0090547C">
              <w:t>The three-item UCLA</w:t>
            </w:r>
            <w:r w:rsidRPr="0090547C">
              <w:br/>
              <w:t>Loneliness scale</w:t>
            </w:r>
            <w:r>
              <w:t xml:space="preserve"> (children)</w:t>
            </w:r>
          </w:p>
        </w:tc>
        <w:tc>
          <w:tcPr>
            <w:tcW w:w="5245" w:type="dxa"/>
          </w:tcPr>
          <w:p w14:paraId="0FB90282" w14:textId="77777777" w:rsidR="00C266BF" w:rsidRDefault="00C266BF" w:rsidP="00C266BF">
            <w:r>
              <w:t>[GRID QUESTIONS]</w:t>
            </w:r>
          </w:p>
          <w:p w14:paraId="72569CC2" w14:textId="77777777" w:rsidR="00C266BF" w:rsidRDefault="00C266BF" w:rsidP="00B73ED0">
            <w:pPr>
              <w:pStyle w:val="ListParagraph"/>
              <w:numPr>
                <w:ilvl w:val="0"/>
                <w:numId w:val="115"/>
              </w:numPr>
            </w:pPr>
            <w:r w:rsidRPr="00BF37E2">
              <w:t>How often do you feel that you have no one to talk to?</w:t>
            </w:r>
          </w:p>
          <w:p w14:paraId="4A5A356D" w14:textId="77777777" w:rsidR="00C266BF" w:rsidRDefault="00C266BF" w:rsidP="00B73ED0">
            <w:pPr>
              <w:pStyle w:val="ListParagraph"/>
              <w:numPr>
                <w:ilvl w:val="0"/>
                <w:numId w:val="115"/>
              </w:numPr>
            </w:pPr>
            <w:r w:rsidRPr="00BF37E2">
              <w:t>How often do you feel left out?</w:t>
            </w:r>
          </w:p>
          <w:p w14:paraId="12730A40" w14:textId="519CB6B9" w:rsidR="00C266BF" w:rsidRPr="00C75AA4" w:rsidRDefault="00C266BF" w:rsidP="00B73ED0">
            <w:pPr>
              <w:pStyle w:val="ListParagraph"/>
              <w:numPr>
                <w:ilvl w:val="0"/>
                <w:numId w:val="115"/>
              </w:numPr>
            </w:pPr>
            <w:r w:rsidRPr="00BF37E2">
              <w:t>How often do you feel alone?</w:t>
            </w:r>
          </w:p>
        </w:tc>
        <w:tc>
          <w:tcPr>
            <w:tcW w:w="5130" w:type="dxa"/>
          </w:tcPr>
          <w:p w14:paraId="09D9CD26" w14:textId="77777777" w:rsidR="00C266BF" w:rsidRDefault="00C266BF" w:rsidP="00C266BF">
            <w:r>
              <w:t>[GRID OPTIONS]</w:t>
            </w:r>
          </w:p>
          <w:p w14:paraId="039FD0B9" w14:textId="77777777" w:rsidR="00C266BF" w:rsidRDefault="00C266BF" w:rsidP="00B73ED0">
            <w:pPr>
              <w:pStyle w:val="ListParagraph"/>
              <w:numPr>
                <w:ilvl w:val="0"/>
                <w:numId w:val="114"/>
              </w:numPr>
            </w:pPr>
            <w:r w:rsidRPr="0090547C">
              <w:t>Hardly ever or never</w:t>
            </w:r>
          </w:p>
          <w:p w14:paraId="2516F93D" w14:textId="77777777" w:rsidR="00C266BF" w:rsidRDefault="00C266BF" w:rsidP="00B73ED0">
            <w:pPr>
              <w:pStyle w:val="ListParagraph"/>
              <w:numPr>
                <w:ilvl w:val="0"/>
                <w:numId w:val="114"/>
              </w:numPr>
            </w:pPr>
            <w:r w:rsidRPr="0090547C">
              <w:t>Some of the</w:t>
            </w:r>
            <w:r>
              <w:t xml:space="preserve"> </w:t>
            </w:r>
            <w:r w:rsidRPr="0090547C">
              <w:t>time</w:t>
            </w:r>
          </w:p>
          <w:p w14:paraId="625CE934" w14:textId="7D645D31" w:rsidR="00C266BF" w:rsidRPr="00C75AA4" w:rsidRDefault="00C266BF" w:rsidP="00B73ED0">
            <w:pPr>
              <w:pStyle w:val="ListParagraph"/>
              <w:numPr>
                <w:ilvl w:val="0"/>
                <w:numId w:val="114"/>
              </w:numPr>
            </w:pPr>
            <w:r w:rsidRPr="0090547C">
              <w:t>Often</w:t>
            </w:r>
          </w:p>
        </w:tc>
        <w:tc>
          <w:tcPr>
            <w:tcW w:w="1816" w:type="dxa"/>
          </w:tcPr>
          <w:p w14:paraId="216B5353" w14:textId="5D12D77E" w:rsidR="00C266BF" w:rsidRDefault="00C266BF" w:rsidP="00C266BF">
            <w:r>
              <w:t>1</w:t>
            </w:r>
            <w:r w:rsidR="00232255">
              <w:t>0</w:t>
            </w:r>
            <w:r>
              <w:t>-15</w:t>
            </w:r>
          </w:p>
        </w:tc>
        <w:tc>
          <w:tcPr>
            <w:tcW w:w="2409" w:type="dxa"/>
          </w:tcPr>
          <w:p w14:paraId="2D684C0E" w14:textId="1DF617C3" w:rsidR="00C266BF" w:rsidRDefault="00C266BF" w:rsidP="00C266BF">
            <w:r>
              <w:t xml:space="preserve">ONS 2018 </w:t>
            </w:r>
            <w:hyperlink w:anchor="Ref_14" w:history="1">
              <w:r w:rsidRPr="00A11A92">
                <w:rPr>
                  <w:rStyle w:val="Hyperlink"/>
                </w:rPr>
                <w:t>[14]</w:t>
              </w:r>
            </w:hyperlink>
          </w:p>
        </w:tc>
        <w:tc>
          <w:tcPr>
            <w:tcW w:w="2977" w:type="dxa"/>
          </w:tcPr>
          <w:p w14:paraId="153A71B5" w14:textId="7D697136" w:rsidR="00C266BF" w:rsidRDefault="00C266BF" w:rsidP="00C266BF">
            <w:r>
              <w:t>Used in national statistics</w:t>
            </w:r>
            <w:r w:rsidR="00705E2C">
              <w:t>. Loneliness and wellbeing inherently linked.</w:t>
            </w:r>
          </w:p>
        </w:tc>
        <w:tc>
          <w:tcPr>
            <w:tcW w:w="1559" w:type="dxa"/>
          </w:tcPr>
          <w:p w14:paraId="7E28DE34" w14:textId="6471CF37" w:rsidR="00C266BF" w:rsidRDefault="00C266BF" w:rsidP="00C266BF">
            <w:r>
              <w:t>All</w:t>
            </w:r>
          </w:p>
        </w:tc>
        <w:tc>
          <w:tcPr>
            <w:tcW w:w="1048" w:type="dxa"/>
          </w:tcPr>
          <w:p w14:paraId="4046447D" w14:textId="480A3366" w:rsidR="00C266BF" w:rsidRDefault="00C266BF" w:rsidP="00C266BF">
            <w:r>
              <w:t>3</w:t>
            </w:r>
          </w:p>
        </w:tc>
      </w:tr>
      <w:tr w:rsidR="00C266BF" w14:paraId="566A7D4E" w14:textId="79573369" w:rsidTr="00E24D89">
        <w:trPr>
          <w:trHeight w:val="113"/>
        </w:trPr>
        <w:tc>
          <w:tcPr>
            <w:tcW w:w="964" w:type="dxa"/>
          </w:tcPr>
          <w:p w14:paraId="534E96D5" w14:textId="77AA546B" w:rsidR="00C266BF" w:rsidRDefault="00C266BF" w:rsidP="00C266BF">
            <w:r>
              <w:t>4.</w:t>
            </w:r>
            <w:r w:rsidR="00114B4B">
              <w:t>14.1</w:t>
            </w:r>
          </w:p>
        </w:tc>
        <w:tc>
          <w:tcPr>
            <w:tcW w:w="1702" w:type="dxa"/>
          </w:tcPr>
          <w:p w14:paraId="08FD41F3" w14:textId="786D0670" w:rsidR="00C266BF" w:rsidRPr="00B80CC4" w:rsidRDefault="00C266BF" w:rsidP="00C266BF">
            <w:r>
              <w:t>ONS personal well-being: Life satisfaction</w:t>
            </w:r>
          </w:p>
        </w:tc>
        <w:tc>
          <w:tcPr>
            <w:tcW w:w="5245" w:type="dxa"/>
          </w:tcPr>
          <w:p w14:paraId="76D7AF36" w14:textId="624574DB" w:rsidR="00C266BF" w:rsidRDefault="00C266BF" w:rsidP="00C266BF">
            <w:r w:rsidRPr="00687AA8">
              <w:t>Overall, how satisfied are you with your life nowadays? Where 0 is 'not at all satisfied' and 10 is 'completely satisfied'.</w:t>
            </w:r>
          </w:p>
        </w:tc>
        <w:tc>
          <w:tcPr>
            <w:tcW w:w="5130" w:type="dxa"/>
          </w:tcPr>
          <w:p w14:paraId="1F8AF578" w14:textId="52CD05C1" w:rsidR="00C266BF" w:rsidRDefault="00C266BF" w:rsidP="00B73ED0">
            <w:pPr>
              <w:pStyle w:val="ListParagraph"/>
              <w:numPr>
                <w:ilvl w:val="0"/>
                <w:numId w:val="116"/>
              </w:numPr>
            </w:pPr>
            <w:r>
              <w:t>0. Not at all satisfied</w:t>
            </w:r>
          </w:p>
          <w:p w14:paraId="2FD3680C" w14:textId="77777777" w:rsidR="00C266BF" w:rsidRDefault="00C266BF" w:rsidP="00B73ED0">
            <w:pPr>
              <w:pStyle w:val="ListParagraph"/>
              <w:numPr>
                <w:ilvl w:val="0"/>
                <w:numId w:val="116"/>
              </w:numPr>
            </w:pPr>
            <w:r>
              <w:t>1.</w:t>
            </w:r>
          </w:p>
          <w:p w14:paraId="357A9801" w14:textId="77777777" w:rsidR="00C266BF" w:rsidRDefault="00C266BF" w:rsidP="00B73ED0">
            <w:pPr>
              <w:pStyle w:val="ListParagraph"/>
              <w:numPr>
                <w:ilvl w:val="0"/>
                <w:numId w:val="116"/>
              </w:numPr>
            </w:pPr>
            <w:r>
              <w:t>2.</w:t>
            </w:r>
          </w:p>
          <w:p w14:paraId="59A6A42F" w14:textId="77777777" w:rsidR="00C266BF" w:rsidRDefault="00C266BF" w:rsidP="00B73ED0">
            <w:pPr>
              <w:pStyle w:val="ListParagraph"/>
              <w:numPr>
                <w:ilvl w:val="0"/>
                <w:numId w:val="116"/>
              </w:numPr>
            </w:pPr>
            <w:r>
              <w:t>3.</w:t>
            </w:r>
          </w:p>
          <w:p w14:paraId="2148B946" w14:textId="77777777" w:rsidR="00C266BF" w:rsidRDefault="00C266BF" w:rsidP="00B73ED0">
            <w:pPr>
              <w:pStyle w:val="ListParagraph"/>
              <w:numPr>
                <w:ilvl w:val="0"/>
                <w:numId w:val="116"/>
              </w:numPr>
            </w:pPr>
            <w:r>
              <w:t>4.</w:t>
            </w:r>
          </w:p>
          <w:p w14:paraId="153C9572" w14:textId="77777777" w:rsidR="00C266BF" w:rsidRDefault="00C266BF" w:rsidP="00B73ED0">
            <w:pPr>
              <w:pStyle w:val="ListParagraph"/>
              <w:numPr>
                <w:ilvl w:val="0"/>
                <w:numId w:val="116"/>
              </w:numPr>
            </w:pPr>
            <w:r>
              <w:t>5.</w:t>
            </w:r>
          </w:p>
          <w:p w14:paraId="2749B78B" w14:textId="77777777" w:rsidR="00C266BF" w:rsidRDefault="00C266BF" w:rsidP="00B73ED0">
            <w:pPr>
              <w:pStyle w:val="ListParagraph"/>
              <w:numPr>
                <w:ilvl w:val="0"/>
                <w:numId w:val="116"/>
              </w:numPr>
            </w:pPr>
            <w:r>
              <w:t>6.</w:t>
            </w:r>
          </w:p>
          <w:p w14:paraId="3B94AF96" w14:textId="77777777" w:rsidR="00C266BF" w:rsidRDefault="00C266BF" w:rsidP="00B73ED0">
            <w:pPr>
              <w:pStyle w:val="ListParagraph"/>
              <w:numPr>
                <w:ilvl w:val="0"/>
                <w:numId w:val="116"/>
              </w:numPr>
            </w:pPr>
            <w:r>
              <w:t>7.</w:t>
            </w:r>
          </w:p>
          <w:p w14:paraId="711BBCC8" w14:textId="77777777" w:rsidR="00C266BF" w:rsidRDefault="00C266BF" w:rsidP="00B73ED0">
            <w:pPr>
              <w:pStyle w:val="ListParagraph"/>
              <w:numPr>
                <w:ilvl w:val="0"/>
                <w:numId w:val="116"/>
              </w:numPr>
            </w:pPr>
            <w:r>
              <w:t>8.</w:t>
            </w:r>
          </w:p>
          <w:p w14:paraId="416896A7" w14:textId="77777777" w:rsidR="00C266BF" w:rsidRDefault="00C266BF" w:rsidP="00B73ED0">
            <w:pPr>
              <w:pStyle w:val="ListParagraph"/>
              <w:numPr>
                <w:ilvl w:val="0"/>
                <w:numId w:val="116"/>
              </w:numPr>
            </w:pPr>
            <w:r>
              <w:t>9.</w:t>
            </w:r>
          </w:p>
          <w:p w14:paraId="4B69A3B3" w14:textId="143ECC5D" w:rsidR="00C266BF" w:rsidRDefault="00C266BF" w:rsidP="00B73ED0">
            <w:pPr>
              <w:pStyle w:val="ListParagraph"/>
              <w:numPr>
                <w:ilvl w:val="0"/>
                <w:numId w:val="116"/>
              </w:numPr>
            </w:pPr>
            <w:r>
              <w:t>10. Completely satisfied</w:t>
            </w:r>
          </w:p>
        </w:tc>
        <w:tc>
          <w:tcPr>
            <w:tcW w:w="1816" w:type="dxa"/>
          </w:tcPr>
          <w:p w14:paraId="2EB9F840" w14:textId="68F93E29" w:rsidR="00C266BF" w:rsidRDefault="00C266BF" w:rsidP="00C266BF">
            <w:r>
              <w:t>16+</w:t>
            </w:r>
          </w:p>
        </w:tc>
        <w:tc>
          <w:tcPr>
            <w:tcW w:w="2409" w:type="dxa"/>
          </w:tcPr>
          <w:p w14:paraId="2F756A25" w14:textId="3384F788" w:rsidR="00C266BF" w:rsidRDefault="00C266BF" w:rsidP="00C266BF">
            <w:r>
              <w:t xml:space="preserve">ONS 2018 </w:t>
            </w:r>
            <w:hyperlink w:anchor="Ref_21" w:history="1">
              <w:r w:rsidRPr="00B72123">
                <w:rPr>
                  <w:rStyle w:val="Hyperlink"/>
                </w:rPr>
                <w:t>[21]</w:t>
              </w:r>
            </w:hyperlink>
          </w:p>
        </w:tc>
        <w:tc>
          <w:tcPr>
            <w:tcW w:w="2977" w:type="dxa"/>
          </w:tcPr>
          <w:p w14:paraId="4315B607" w14:textId="77777777" w:rsidR="00C266BF" w:rsidRDefault="00C266BF" w:rsidP="00C266BF">
            <w:r>
              <w:t>ONS National Statistic on personal well-being. Used in Annual Population Survey.</w:t>
            </w:r>
          </w:p>
          <w:p w14:paraId="7F28AE9E" w14:textId="77777777" w:rsidR="00C266BF" w:rsidRDefault="00C266BF" w:rsidP="00C266BF"/>
          <w:p w14:paraId="22E168F7" w14:textId="77777777" w:rsidR="00C266BF" w:rsidRDefault="00C266BF" w:rsidP="00C266BF">
            <w:r>
              <w:t>0-4=Low</w:t>
            </w:r>
          </w:p>
          <w:p w14:paraId="74A81145" w14:textId="77777777" w:rsidR="00C266BF" w:rsidRDefault="00C266BF" w:rsidP="00C266BF">
            <w:r>
              <w:t>5-6=Medium</w:t>
            </w:r>
          </w:p>
          <w:p w14:paraId="19E6AFE2" w14:textId="77777777" w:rsidR="00C266BF" w:rsidRDefault="00C266BF" w:rsidP="00C266BF">
            <w:r>
              <w:t>7-8=High</w:t>
            </w:r>
          </w:p>
          <w:p w14:paraId="4675DE70" w14:textId="259E387C" w:rsidR="00C266BF" w:rsidRDefault="00C266BF" w:rsidP="00C266BF">
            <w:r>
              <w:t>9-10=Very high</w:t>
            </w:r>
          </w:p>
        </w:tc>
        <w:tc>
          <w:tcPr>
            <w:tcW w:w="1559" w:type="dxa"/>
          </w:tcPr>
          <w:p w14:paraId="32E35617" w14:textId="4109E339" w:rsidR="00C266BF" w:rsidRDefault="00C266BF" w:rsidP="00C266BF">
            <w:r>
              <w:t>All</w:t>
            </w:r>
          </w:p>
        </w:tc>
        <w:tc>
          <w:tcPr>
            <w:tcW w:w="1048" w:type="dxa"/>
          </w:tcPr>
          <w:p w14:paraId="215C29F3" w14:textId="48F986E3" w:rsidR="00C266BF" w:rsidRDefault="00C266BF" w:rsidP="00C266BF">
            <w:r>
              <w:t>3</w:t>
            </w:r>
          </w:p>
        </w:tc>
      </w:tr>
      <w:tr w:rsidR="00C266BF" w14:paraId="21A9A075" w14:textId="67C20AD8" w:rsidTr="00E24D89">
        <w:trPr>
          <w:trHeight w:val="113"/>
        </w:trPr>
        <w:tc>
          <w:tcPr>
            <w:tcW w:w="964" w:type="dxa"/>
          </w:tcPr>
          <w:p w14:paraId="121065D8" w14:textId="2649437B" w:rsidR="00C266BF" w:rsidRDefault="00C266BF" w:rsidP="00C266BF">
            <w:r>
              <w:t>4.</w:t>
            </w:r>
            <w:r w:rsidR="00114B4B">
              <w:t>14.2</w:t>
            </w:r>
          </w:p>
        </w:tc>
        <w:tc>
          <w:tcPr>
            <w:tcW w:w="1702" w:type="dxa"/>
          </w:tcPr>
          <w:p w14:paraId="1A1FB7DC" w14:textId="4BFDCBF4" w:rsidR="00C266BF" w:rsidRDefault="00C266BF" w:rsidP="00C266BF">
            <w:r>
              <w:t>ONS personal well-being: Worthwhile</w:t>
            </w:r>
          </w:p>
        </w:tc>
        <w:tc>
          <w:tcPr>
            <w:tcW w:w="5245" w:type="dxa"/>
          </w:tcPr>
          <w:p w14:paraId="4DDD22BA" w14:textId="73A98841" w:rsidR="00C266BF" w:rsidRPr="00687AA8" w:rsidRDefault="00C266BF" w:rsidP="00C266BF">
            <w:r w:rsidRPr="006A1A96">
              <w:t>Overall, to what extent do you feel the things you do in your life are worthwhile?  Where 0 is 'not at all worthwhile' and 10 is 'completely worthwhile'.</w:t>
            </w:r>
          </w:p>
        </w:tc>
        <w:tc>
          <w:tcPr>
            <w:tcW w:w="5130" w:type="dxa"/>
          </w:tcPr>
          <w:p w14:paraId="12E257FF" w14:textId="7117EB49" w:rsidR="00C266BF" w:rsidRDefault="00C266BF" w:rsidP="00B73ED0">
            <w:pPr>
              <w:pStyle w:val="ListParagraph"/>
              <w:numPr>
                <w:ilvl w:val="0"/>
                <w:numId w:val="117"/>
              </w:numPr>
            </w:pPr>
            <w:r>
              <w:t>0. Not at all worthwhile</w:t>
            </w:r>
          </w:p>
          <w:p w14:paraId="10568F88" w14:textId="77777777" w:rsidR="00C266BF" w:rsidRDefault="00C266BF" w:rsidP="00B73ED0">
            <w:pPr>
              <w:pStyle w:val="ListParagraph"/>
              <w:numPr>
                <w:ilvl w:val="0"/>
                <w:numId w:val="117"/>
              </w:numPr>
            </w:pPr>
            <w:r>
              <w:t>1.</w:t>
            </w:r>
          </w:p>
          <w:p w14:paraId="63CD093B" w14:textId="77777777" w:rsidR="00C266BF" w:rsidRDefault="00C266BF" w:rsidP="00B73ED0">
            <w:pPr>
              <w:pStyle w:val="ListParagraph"/>
              <w:numPr>
                <w:ilvl w:val="0"/>
                <w:numId w:val="117"/>
              </w:numPr>
            </w:pPr>
            <w:r>
              <w:t>2.</w:t>
            </w:r>
          </w:p>
          <w:p w14:paraId="4BE7F872" w14:textId="77777777" w:rsidR="00C266BF" w:rsidRDefault="00C266BF" w:rsidP="00B73ED0">
            <w:pPr>
              <w:pStyle w:val="ListParagraph"/>
              <w:numPr>
                <w:ilvl w:val="0"/>
                <w:numId w:val="117"/>
              </w:numPr>
            </w:pPr>
            <w:r>
              <w:t>3.</w:t>
            </w:r>
          </w:p>
          <w:p w14:paraId="1D33095B" w14:textId="77777777" w:rsidR="00C266BF" w:rsidRDefault="00C266BF" w:rsidP="00B73ED0">
            <w:pPr>
              <w:pStyle w:val="ListParagraph"/>
              <w:numPr>
                <w:ilvl w:val="0"/>
                <w:numId w:val="117"/>
              </w:numPr>
            </w:pPr>
            <w:r>
              <w:t>4.</w:t>
            </w:r>
          </w:p>
          <w:p w14:paraId="49FA96AA" w14:textId="77777777" w:rsidR="00C266BF" w:rsidRDefault="00C266BF" w:rsidP="00B73ED0">
            <w:pPr>
              <w:pStyle w:val="ListParagraph"/>
              <w:numPr>
                <w:ilvl w:val="0"/>
                <w:numId w:val="117"/>
              </w:numPr>
            </w:pPr>
            <w:r>
              <w:t>5.</w:t>
            </w:r>
          </w:p>
          <w:p w14:paraId="2D72D0D9" w14:textId="77777777" w:rsidR="00C266BF" w:rsidRDefault="00C266BF" w:rsidP="00B73ED0">
            <w:pPr>
              <w:pStyle w:val="ListParagraph"/>
              <w:numPr>
                <w:ilvl w:val="0"/>
                <w:numId w:val="117"/>
              </w:numPr>
            </w:pPr>
            <w:r>
              <w:t>6.</w:t>
            </w:r>
          </w:p>
          <w:p w14:paraId="28C2ED8D" w14:textId="77777777" w:rsidR="00C266BF" w:rsidRDefault="00C266BF" w:rsidP="00B73ED0">
            <w:pPr>
              <w:pStyle w:val="ListParagraph"/>
              <w:numPr>
                <w:ilvl w:val="0"/>
                <w:numId w:val="117"/>
              </w:numPr>
            </w:pPr>
            <w:r>
              <w:t>7.</w:t>
            </w:r>
          </w:p>
          <w:p w14:paraId="591FF018" w14:textId="77777777" w:rsidR="00C266BF" w:rsidRDefault="00C266BF" w:rsidP="00B73ED0">
            <w:pPr>
              <w:pStyle w:val="ListParagraph"/>
              <w:numPr>
                <w:ilvl w:val="0"/>
                <w:numId w:val="117"/>
              </w:numPr>
            </w:pPr>
            <w:r>
              <w:t>8.</w:t>
            </w:r>
          </w:p>
          <w:p w14:paraId="394AB990" w14:textId="77777777" w:rsidR="00C266BF" w:rsidRDefault="00C266BF" w:rsidP="00B73ED0">
            <w:pPr>
              <w:pStyle w:val="ListParagraph"/>
              <w:numPr>
                <w:ilvl w:val="0"/>
                <w:numId w:val="117"/>
              </w:numPr>
            </w:pPr>
            <w:r>
              <w:t>9.</w:t>
            </w:r>
          </w:p>
          <w:p w14:paraId="378A0F10" w14:textId="181E0439" w:rsidR="00C266BF" w:rsidRDefault="00C266BF" w:rsidP="00B73ED0">
            <w:pPr>
              <w:pStyle w:val="ListParagraph"/>
              <w:numPr>
                <w:ilvl w:val="0"/>
                <w:numId w:val="117"/>
              </w:numPr>
            </w:pPr>
            <w:r>
              <w:t>10. Completely worthwhile</w:t>
            </w:r>
          </w:p>
        </w:tc>
        <w:tc>
          <w:tcPr>
            <w:tcW w:w="1816" w:type="dxa"/>
          </w:tcPr>
          <w:p w14:paraId="4670BC51" w14:textId="5E8EADAD" w:rsidR="00C266BF" w:rsidRDefault="00C266BF" w:rsidP="00C266BF">
            <w:r>
              <w:t>16+</w:t>
            </w:r>
          </w:p>
        </w:tc>
        <w:tc>
          <w:tcPr>
            <w:tcW w:w="2409" w:type="dxa"/>
          </w:tcPr>
          <w:p w14:paraId="6DF551A7" w14:textId="4B9A6156" w:rsidR="00C266BF" w:rsidRDefault="00C266BF" w:rsidP="00C266BF">
            <w:r>
              <w:t xml:space="preserve">ONS 2018 </w:t>
            </w:r>
            <w:hyperlink w:anchor="Ref_21" w:history="1">
              <w:r w:rsidRPr="00B72123">
                <w:rPr>
                  <w:rStyle w:val="Hyperlink"/>
                </w:rPr>
                <w:t>[21]</w:t>
              </w:r>
            </w:hyperlink>
          </w:p>
        </w:tc>
        <w:tc>
          <w:tcPr>
            <w:tcW w:w="2977" w:type="dxa"/>
          </w:tcPr>
          <w:p w14:paraId="625F9D96" w14:textId="77777777" w:rsidR="00C266BF" w:rsidRDefault="00C266BF" w:rsidP="00C266BF">
            <w:r>
              <w:t>ONS National Statistic on personal well-being. Used in Annual Population Survey.</w:t>
            </w:r>
          </w:p>
          <w:p w14:paraId="092D7E9A" w14:textId="77777777" w:rsidR="00C266BF" w:rsidRDefault="00C266BF" w:rsidP="00C266BF"/>
          <w:p w14:paraId="315E9E22" w14:textId="77777777" w:rsidR="00C266BF" w:rsidRDefault="00C266BF" w:rsidP="00C266BF">
            <w:r>
              <w:t>0-4=Low</w:t>
            </w:r>
          </w:p>
          <w:p w14:paraId="15E53D12" w14:textId="77777777" w:rsidR="00C266BF" w:rsidRDefault="00C266BF" w:rsidP="00C266BF">
            <w:r>
              <w:t>5-6=Medium</w:t>
            </w:r>
          </w:p>
          <w:p w14:paraId="1664904B" w14:textId="77777777" w:rsidR="00C266BF" w:rsidRDefault="00C266BF" w:rsidP="00C266BF">
            <w:r>
              <w:t>7-8=High</w:t>
            </w:r>
          </w:p>
          <w:p w14:paraId="774A78E3" w14:textId="2B003BEE" w:rsidR="00C266BF" w:rsidRDefault="00C266BF" w:rsidP="00C266BF">
            <w:r>
              <w:t>9-10=Very high</w:t>
            </w:r>
          </w:p>
        </w:tc>
        <w:tc>
          <w:tcPr>
            <w:tcW w:w="1559" w:type="dxa"/>
          </w:tcPr>
          <w:p w14:paraId="7F0C9B2A" w14:textId="0602CDE0" w:rsidR="00C266BF" w:rsidRDefault="00C266BF" w:rsidP="00C266BF">
            <w:r>
              <w:t>All</w:t>
            </w:r>
          </w:p>
        </w:tc>
        <w:tc>
          <w:tcPr>
            <w:tcW w:w="1048" w:type="dxa"/>
          </w:tcPr>
          <w:p w14:paraId="1A26E9D2" w14:textId="6B9858C7" w:rsidR="00C266BF" w:rsidRDefault="00C266BF" w:rsidP="00C266BF">
            <w:r>
              <w:t>3</w:t>
            </w:r>
          </w:p>
        </w:tc>
      </w:tr>
      <w:tr w:rsidR="00C266BF" w14:paraId="664E4EEC" w14:textId="61E4DF99" w:rsidTr="00E24D89">
        <w:trPr>
          <w:trHeight w:val="113"/>
        </w:trPr>
        <w:tc>
          <w:tcPr>
            <w:tcW w:w="964" w:type="dxa"/>
          </w:tcPr>
          <w:p w14:paraId="1B20C360" w14:textId="724F7DCA" w:rsidR="00C266BF" w:rsidRDefault="00C266BF" w:rsidP="00C266BF">
            <w:r>
              <w:t>4.</w:t>
            </w:r>
            <w:r w:rsidR="00114B4B">
              <w:t>14.3</w:t>
            </w:r>
          </w:p>
        </w:tc>
        <w:tc>
          <w:tcPr>
            <w:tcW w:w="1702" w:type="dxa"/>
          </w:tcPr>
          <w:p w14:paraId="52F3EDB9" w14:textId="1C0F0573" w:rsidR="00C266BF" w:rsidRDefault="00C266BF" w:rsidP="00C266BF">
            <w:r>
              <w:t>ONS personal well-being: Happiness</w:t>
            </w:r>
          </w:p>
        </w:tc>
        <w:tc>
          <w:tcPr>
            <w:tcW w:w="5245" w:type="dxa"/>
          </w:tcPr>
          <w:p w14:paraId="72F3C6B8" w14:textId="0A3F2517" w:rsidR="00C266BF" w:rsidRPr="00687AA8" w:rsidRDefault="00C266BF" w:rsidP="00C266BF">
            <w:r w:rsidRPr="006A1A96">
              <w:t>Overall, how happy did you feel yesterday? Where 0 is 'not at all happy' and 10 is 'completely happy'.</w:t>
            </w:r>
          </w:p>
        </w:tc>
        <w:tc>
          <w:tcPr>
            <w:tcW w:w="5130" w:type="dxa"/>
          </w:tcPr>
          <w:p w14:paraId="28EC8ED4" w14:textId="642CFB83" w:rsidR="00C266BF" w:rsidRDefault="00C266BF" w:rsidP="00B73ED0">
            <w:pPr>
              <w:pStyle w:val="ListParagraph"/>
              <w:numPr>
                <w:ilvl w:val="0"/>
                <w:numId w:val="118"/>
              </w:numPr>
            </w:pPr>
            <w:r>
              <w:t>0. Not at all happy</w:t>
            </w:r>
          </w:p>
          <w:p w14:paraId="163015EA" w14:textId="77777777" w:rsidR="00C266BF" w:rsidRDefault="00C266BF" w:rsidP="00B73ED0">
            <w:pPr>
              <w:pStyle w:val="ListParagraph"/>
              <w:numPr>
                <w:ilvl w:val="0"/>
                <w:numId w:val="118"/>
              </w:numPr>
            </w:pPr>
            <w:r>
              <w:t>1.</w:t>
            </w:r>
          </w:p>
          <w:p w14:paraId="4DC55CA4" w14:textId="77777777" w:rsidR="00C266BF" w:rsidRDefault="00C266BF" w:rsidP="00B73ED0">
            <w:pPr>
              <w:pStyle w:val="ListParagraph"/>
              <w:numPr>
                <w:ilvl w:val="0"/>
                <w:numId w:val="118"/>
              </w:numPr>
            </w:pPr>
            <w:r>
              <w:t>2.</w:t>
            </w:r>
          </w:p>
          <w:p w14:paraId="277FE6FB" w14:textId="77777777" w:rsidR="00C266BF" w:rsidRDefault="00C266BF" w:rsidP="00B73ED0">
            <w:pPr>
              <w:pStyle w:val="ListParagraph"/>
              <w:numPr>
                <w:ilvl w:val="0"/>
                <w:numId w:val="118"/>
              </w:numPr>
            </w:pPr>
            <w:r>
              <w:t>3.</w:t>
            </w:r>
          </w:p>
          <w:p w14:paraId="70CCF822" w14:textId="77777777" w:rsidR="00C266BF" w:rsidRDefault="00C266BF" w:rsidP="00B73ED0">
            <w:pPr>
              <w:pStyle w:val="ListParagraph"/>
              <w:numPr>
                <w:ilvl w:val="0"/>
                <w:numId w:val="118"/>
              </w:numPr>
            </w:pPr>
            <w:r>
              <w:t>4.</w:t>
            </w:r>
          </w:p>
          <w:p w14:paraId="02581F1A" w14:textId="77777777" w:rsidR="00C266BF" w:rsidRDefault="00C266BF" w:rsidP="00B73ED0">
            <w:pPr>
              <w:pStyle w:val="ListParagraph"/>
              <w:numPr>
                <w:ilvl w:val="0"/>
                <w:numId w:val="118"/>
              </w:numPr>
            </w:pPr>
            <w:r>
              <w:t>5.</w:t>
            </w:r>
          </w:p>
          <w:p w14:paraId="09ADC78B" w14:textId="77777777" w:rsidR="00C266BF" w:rsidRDefault="00C266BF" w:rsidP="00B73ED0">
            <w:pPr>
              <w:pStyle w:val="ListParagraph"/>
              <w:numPr>
                <w:ilvl w:val="0"/>
                <w:numId w:val="118"/>
              </w:numPr>
            </w:pPr>
            <w:r>
              <w:t>6.</w:t>
            </w:r>
          </w:p>
          <w:p w14:paraId="6ACCE195" w14:textId="77777777" w:rsidR="00C266BF" w:rsidRDefault="00C266BF" w:rsidP="00B73ED0">
            <w:pPr>
              <w:pStyle w:val="ListParagraph"/>
              <w:numPr>
                <w:ilvl w:val="0"/>
                <w:numId w:val="118"/>
              </w:numPr>
            </w:pPr>
            <w:r>
              <w:t>7.</w:t>
            </w:r>
          </w:p>
          <w:p w14:paraId="50F709E7" w14:textId="77777777" w:rsidR="00C266BF" w:rsidRDefault="00C266BF" w:rsidP="00B73ED0">
            <w:pPr>
              <w:pStyle w:val="ListParagraph"/>
              <w:numPr>
                <w:ilvl w:val="0"/>
                <w:numId w:val="118"/>
              </w:numPr>
            </w:pPr>
            <w:r>
              <w:t>8.</w:t>
            </w:r>
          </w:p>
          <w:p w14:paraId="3043CC7E" w14:textId="77777777" w:rsidR="00C266BF" w:rsidRDefault="00C266BF" w:rsidP="00B73ED0">
            <w:pPr>
              <w:pStyle w:val="ListParagraph"/>
              <w:numPr>
                <w:ilvl w:val="0"/>
                <w:numId w:val="118"/>
              </w:numPr>
            </w:pPr>
            <w:r>
              <w:t>9.</w:t>
            </w:r>
          </w:p>
          <w:p w14:paraId="0D1B6BFF" w14:textId="0B27261C" w:rsidR="00C266BF" w:rsidRDefault="00C266BF" w:rsidP="00B73ED0">
            <w:pPr>
              <w:pStyle w:val="ListParagraph"/>
              <w:numPr>
                <w:ilvl w:val="0"/>
                <w:numId w:val="118"/>
              </w:numPr>
            </w:pPr>
            <w:r>
              <w:t>10. Completely happy</w:t>
            </w:r>
          </w:p>
        </w:tc>
        <w:tc>
          <w:tcPr>
            <w:tcW w:w="1816" w:type="dxa"/>
          </w:tcPr>
          <w:p w14:paraId="700ABF85" w14:textId="65FD52C7" w:rsidR="00C266BF" w:rsidRDefault="00C266BF" w:rsidP="00C266BF">
            <w:r>
              <w:t>16+</w:t>
            </w:r>
          </w:p>
        </w:tc>
        <w:tc>
          <w:tcPr>
            <w:tcW w:w="2409" w:type="dxa"/>
          </w:tcPr>
          <w:p w14:paraId="67623FC2" w14:textId="782E619C" w:rsidR="00C266BF" w:rsidRDefault="00C266BF" w:rsidP="00C266BF">
            <w:r>
              <w:t xml:space="preserve">ONS 2018 </w:t>
            </w:r>
            <w:hyperlink w:anchor="Ref_21" w:history="1">
              <w:r w:rsidRPr="00B72123">
                <w:rPr>
                  <w:rStyle w:val="Hyperlink"/>
                </w:rPr>
                <w:t>[21]</w:t>
              </w:r>
            </w:hyperlink>
          </w:p>
        </w:tc>
        <w:tc>
          <w:tcPr>
            <w:tcW w:w="2977" w:type="dxa"/>
          </w:tcPr>
          <w:p w14:paraId="17A93B18" w14:textId="77777777" w:rsidR="00C266BF" w:rsidRDefault="00C266BF" w:rsidP="00C266BF">
            <w:r>
              <w:t>ONS National Statistic on personal well-being. Used in Annual Population Survey.</w:t>
            </w:r>
          </w:p>
          <w:p w14:paraId="524CC4A2" w14:textId="77777777" w:rsidR="00C266BF" w:rsidRDefault="00C266BF" w:rsidP="00C266BF"/>
          <w:p w14:paraId="66206E8A" w14:textId="77777777" w:rsidR="00C266BF" w:rsidRDefault="00C266BF" w:rsidP="00C266BF">
            <w:r>
              <w:t>0-4=Low</w:t>
            </w:r>
          </w:p>
          <w:p w14:paraId="053D8F5C" w14:textId="77777777" w:rsidR="00C266BF" w:rsidRDefault="00C266BF" w:rsidP="00C266BF">
            <w:r>
              <w:t>5-6=Medium</w:t>
            </w:r>
          </w:p>
          <w:p w14:paraId="25B16D21" w14:textId="77777777" w:rsidR="00C266BF" w:rsidRDefault="00C266BF" w:rsidP="00C266BF">
            <w:r>
              <w:t>7-8=High</w:t>
            </w:r>
          </w:p>
          <w:p w14:paraId="3F34EBCA" w14:textId="22B44104" w:rsidR="00C266BF" w:rsidRDefault="00C266BF" w:rsidP="00C266BF">
            <w:r>
              <w:t>9-10=Very high</w:t>
            </w:r>
          </w:p>
        </w:tc>
        <w:tc>
          <w:tcPr>
            <w:tcW w:w="1559" w:type="dxa"/>
          </w:tcPr>
          <w:p w14:paraId="6C4676F4" w14:textId="02E11F97" w:rsidR="00C266BF" w:rsidRDefault="00C266BF" w:rsidP="00C266BF">
            <w:r>
              <w:t>All</w:t>
            </w:r>
          </w:p>
        </w:tc>
        <w:tc>
          <w:tcPr>
            <w:tcW w:w="1048" w:type="dxa"/>
          </w:tcPr>
          <w:p w14:paraId="2462E745" w14:textId="6BFA0F4C" w:rsidR="00C266BF" w:rsidRDefault="00C266BF" w:rsidP="00C266BF">
            <w:r>
              <w:t>3</w:t>
            </w:r>
          </w:p>
        </w:tc>
      </w:tr>
      <w:tr w:rsidR="00C266BF" w14:paraId="394A5D5D" w14:textId="014F111F" w:rsidTr="00E24D89">
        <w:trPr>
          <w:trHeight w:val="113"/>
        </w:trPr>
        <w:tc>
          <w:tcPr>
            <w:tcW w:w="964" w:type="dxa"/>
          </w:tcPr>
          <w:p w14:paraId="6B10C4F2" w14:textId="25038E37" w:rsidR="00C266BF" w:rsidRDefault="00C266BF" w:rsidP="00C266BF">
            <w:r>
              <w:t>4.</w:t>
            </w:r>
            <w:r w:rsidR="00114B4B">
              <w:t>14.4</w:t>
            </w:r>
          </w:p>
        </w:tc>
        <w:tc>
          <w:tcPr>
            <w:tcW w:w="1702" w:type="dxa"/>
          </w:tcPr>
          <w:p w14:paraId="7D6058B8" w14:textId="21923F67" w:rsidR="00C266BF" w:rsidRDefault="00C266BF" w:rsidP="00C266BF">
            <w:r>
              <w:t>ONS personal well-being: Anxiety</w:t>
            </w:r>
          </w:p>
        </w:tc>
        <w:tc>
          <w:tcPr>
            <w:tcW w:w="5245" w:type="dxa"/>
          </w:tcPr>
          <w:p w14:paraId="74387EC1" w14:textId="1D9F3676" w:rsidR="00C266BF" w:rsidRPr="008D68CB" w:rsidRDefault="00C266BF" w:rsidP="00C266BF">
            <w:r w:rsidRPr="006A1A96">
              <w:t>Overall, how anxious did you feel yesterday? Where 0 is 'not at all anxious' and 10 is 'completely anxious'.</w:t>
            </w:r>
          </w:p>
        </w:tc>
        <w:tc>
          <w:tcPr>
            <w:tcW w:w="5130" w:type="dxa"/>
          </w:tcPr>
          <w:p w14:paraId="346368C6" w14:textId="1C7C9A58" w:rsidR="00C266BF" w:rsidRDefault="00C266BF" w:rsidP="00B73ED0">
            <w:pPr>
              <w:pStyle w:val="ListParagraph"/>
              <w:numPr>
                <w:ilvl w:val="0"/>
                <w:numId w:val="119"/>
              </w:numPr>
            </w:pPr>
            <w:r>
              <w:t>0. Not at all anxious</w:t>
            </w:r>
          </w:p>
          <w:p w14:paraId="64B735F1" w14:textId="77777777" w:rsidR="00C266BF" w:rsidRDefault="00C266BF" w:rsidP="00B73ED0">
            <w:pPr>
              <w:pStyle w:val="ListParagraph"/>
              <w:numPr>
                <w:ilvl w:val="0"/>
                <w:numId w:val="119"/>
              </w:numPr>
            </w:pPr>
            <w:r>
              <w:t>1.</w:t>
            </w:r>
          </w:p>
          <w:p w14:paraId="639D395D" w14:textId="77777777" w:rsidR="00C266BF" w:rsidRDefault="00C266BF" w:rsidP="00B73ED0">
            <w:pPr>
              <w:pStyle w:val="ListParagraph"/>
              <w:numPr>
                <w:ilvl w:val="0"/>
                <w:numId w:val="119"/>
              </w:numPr>
            </w:pPr>
            <w:r>
              <w:t>2.</w:t>
            </w:r>
          </w:p>
          <w:p w14:paraId="21AE8452" w14:textId="77777777" w:rsidR="00C266BF" w:rsidRDefault="00C266BF" w:rsidP="00B73ED0">
            <w:pPr>
              <w:pStyle w:val="ListParagraph"/>
              <w:numPr>
                <w:ilvl w:val="0"/>
                <w:numId w:val="119"/>
              </w:numPr>
            </w:pPr>
            <w:r>
              <w:t>3.</w:t>
            </w:r>
          </w:p>
          <w:p w14:paraId="3F1707F8" w14:textId="77777777" w:rsidR="00C266BF" w:rsidRDefault="00C266BF" w:rsidP="00B73ED0">
            <w:pPr>
              <w:pStyle w:val="ListParagraph"/>
              <w:numPr>
                <w:ilvl w:val="0"/>
                <w:numId w:val="119"/>
              </w:numPr>
            </w:pPr>
            <w:r>
              <w:t>4.</w:t>
            </w:r>
          </w:p>
          <w:p w14:paraId="71998830" w14:textId="77777777" w:rsidR="00C266BF" w:rsidRDefault="00C266BF" w:rsidP="00B73ED0">
            <w:pPr>
              <w:pStyle w:val="ListParagraph"/>
              <w:numPr>
                <w:ilvl w:val="0"/>
                <w:numId w:val="119"/>
              </w:numPr>
            </w:pPr>
            <w:r>
              <w:t>5.</w:t>
            </w:r>
          </w:p>
          <w:p w14:paraId="2A0A8423" w14:textId="77777777" w:rsidR="00C266BF" w:rsidRDefault="00C266BF" w:rsidP="00B73ED0">
            <w:pPr>
              <w:pStyle w:val="ListParagraph"/>
              <w:numPr>
                <w:ilvl w:val="0"/>
                <w:numId w:val="119"/>
              </w:numPr>
            </w:pPr>
            <w:r>
              <w:t>6.</w:t>
            </w:r>
          </w:p>
          <w:p w14:paraId="707BFF5D" w14:textId="77777777" w:rsidR="00C266BF" w:rsidRDefault="00C266BF" w:rsidP="00B73ED0">
            <w:pPr>
              <w:pStyle w:val="ListParagraph"/>
              <w:numPr>
                <w:ilvl w:val="0"/>
                <w:numId w:val="119"/>
              </w:numPr>
            </w:pPr>
            <w:r>
              <w:t>7.</w:t>
            </w:r>
          </w:p>
          <w:p w14:paraId="60008C04" w14:textId="77777777" w:rsidR="00C266BF" w:rsidRDefault="00C266BF" w:rsidP="00B73ED0">
            <w:pPr>
              <w:pStyle w:val="ListParagraph"/>
              <w:numPr>
                <w:ilvl w:val="0"/>
                <w:numId w:val="119"/>
              </w:numPr>
            </w:pPr>
            <w:r>
              <w:t>8.</w:t>
            </w:r>
          </w:p>
          <w:p w14:paraId="100871C3" w14:textId="77777777" w:rsidR="00C266BF" w:rsidRDefault="00C266BF" w:rsidP="00B73ED0">
            <w:pPr>
              <w:pStyle w:val="ListParagraph"/>
              <w:numPr>
                <w:ilvl w:val="0"/>
                <w:numId w:val="119"/>
              </w:numPr>
            </w:pPr>
            <w:r>
              <w:t>9.</w:t>
            </w:r>
          </w:p>
          <w:p w14:paraId="3663B251" w14:textId="53138720" w:rsidR="00C266BF" w:rsidRDefault="00C266BF" w:rsidP="00B73ED0">
            <w:pPr>
              <w:pStyle w:val="ListParagraph"/>
              <w:numPr>
                <w:ilvl w:val="0"/>
                <w:numId w:val="119"/>
              </w:numPr>
            </w:pPr>
            <w:r>
              <w:t>10. Completely anxious</w:t>
            </w:r>
          </w:p>
        </w:tc>
        <w:tc>
          <w:tcPr>
            <w:tcW w:w="1816" w:type="dxa"/>
          </w:tcPr>
          <w:p w14:paraId="29BC9F2D" w14:textId="611AE810" w:rsidR="00C266BF" w:rsidRDefault="00C266BF" w:rsidP="00C266BF">
            <w:r>
              <w:t>16+</w:t>
            </w:r>
          </w:p>
        </w:tc>
        <w:tc>
          <w:tcPr>
            <w:tcW w:w="2409" w:type="dxa"/>
          </w:tcPr>
          <w:p w14:paraId="44333B58" w14:textId="57C05FB5" w:rsidR="00C266BF" w:rsidRDefault="00C266BF" w:rsidP="00C266BF">
            <w:r>
              <w:t xml:space="preserve">ONS 2018 </w:t>
            </w:r>
            <w:hyperlink w:anchor="Ref_21" w:history="1">
              <w:r w:rsidRPr="00B72123">
                <w:rPr>
                  <w:rStyle w:val="Hyperlink"/>
                </w:rPr>
                <w:t>[21]</w:t>
              </w:r>
            </w:hyperlink>
          </w:p>
        </w:tc>
        <w:tc>
          <w:tcPr>
            <w:tcW w:w="2977" w:type="dxa"/>
          </w:tcPr>
          <w:p w14:paraId="67A57580" w14:textId="77777777" w:rsidR="00C266BF" w:rsidRDefault="00C266BF" w:rsidP="00C266BF">
            <w:r>
              <w:t>ONS National Statistic on personal well-being. Used in Annual Population Survey.</w:t>
            </w:r>
          </w:p>
          <w:p w14:paraId="51999C4C" w14:textId="77777777" w:rsidR="00C266BF" w:rsidRDefault="00C266BF" w:rsidP="00C266BF"/>
          <w:p w14:paraId="0D0DDF90" w14:textId="77777777" w:rsidR="00C266BF" w:rsidRDefault="00C266BF" w:rsidP="00C266BF">
            <w:r>
              <w:t>0-4=Low</w:t>
            </w:r>
          </w:p>
          <w:p w14:paraId="68464385" w14:textId="77777777" w:rsidR="00C266BF" w:rsidRDefault="00C266BF" w:rsidP="00C266BF">
            <w:r>
              <w:t>5-6=Medium</w:t>
            </w:r>
          </w:p>
          <w:p w14:paraId="6A992599" w14:textId="77777777" w:rsidR="00C266BF" w:rsidRDefault="00C266BF" w:rsidP="00C266BF">
            <w:r>
              <w:t>7-8=High</w:t>
            </w:r>
          </w:p>
          <w:p w14:paraId="7C786912" w14:textId="10444816" w:rsidR="00C266BF" w:rsidRDefault="00C266BF" w:rsidP="00C266BF">
            <w:r>
              <w:t>9-10=Very high</w:t>
            </w:r>
          </w:p>
        </w:tc>
        <w:tc>
          <w:tcPr>
            <w:tcW w:w="1559" w:type="dxa"/>
          </w:tcPr>
          <w:p w14:paraId="3263CA08" w14:textId="60475A45" w:rsidR="00C266BF" w:rsidRDefault="00C266BF" w:rsidP="00C266BF">
            <w:r>
              <w:t>All</w:t>
            </w:r>
          </w:p>
        </w:tc>
        <w:tc>
          <w:tcPr>
            <w:tcW w:w="1048" w:type="dxa"/>
          </w:tcPr>
          <w:p w14:paraId="51507793" w14:textId="271FDB84" w:rsidR="00C266BF" w:rsidRDefault="00C266BF" w:rsidP="00C266BF">
            <w:r>
              <w:t>3</w:t>
            </w:r>
          </w:p>
        </w:tc>
      </w:tr>
      <w:tr w:rsidR="00C266BF" w14:paraId="556AA362" w14:textId="7E63162E" w:rsidTr="00E24D89">
        <w:trPr>
          <w:trHeight w:val="113"/>
        </w:trPr>
        <w:tc>
          <w:tcPr>
            <w:tcW w:w="964" w:type="dxa"/>
          </w:tcPr>
          <w:p w14:paraId="5D0E11A7" w14:textId="39AA3E61" w:rsidR="00C266BF" w:rsidRDefault="00C266BF" w:rsidP="00C266BF">
            <w:r>
              <w:lastRenderedPageBreak/>
              <w:t>4.</w:t>
            </w:r>
            <w:r w:rsidR="00114B4B">
              <w:t>15</w:t>
            </w:r>
          </w:p>
        </w:tc>
        <w:tc>
          <w:tcPr>
            <w:tcW w:w="1702" w:type="dxa"/>
          </w:tcPr>
          <w:p w14:paraId="7FC81AD7" w14:textId="61046995" w:rsidR="00C266BF" w:rsidRPr="00B80CC4" w:rsidRDefault="00C266BF" w:rsidP="00C266BF">
            <w:r>
              <w:t>Community trust</w:t>
            </w:r>
          </w:p>
        </w:tc>
        <w:tc>
          <w:tcPr>
            <w:tcW w:w="5245" w:type="dxa"/>
          </w:tcPr>
          <w:p w14:paraId="4F15D404" w14:textId="77777777" w:rsidR="00C266BF" w:rsidRDefault="00C266BF" w:rsidP="00C266BF">
            <w:r>
              <w:t xml:space="preserve">Here is a set of statements that could be true about your neighbourhood. How much do you agree or disagree that each statement describes your </w:t>
            </w:r>
            <w:proofErr w:type="gramStart"/>
            <w:r>
              <w:t>neighbourhood:</w:t>
            </w:r>
            <w:proofErr w:type="gramEnd"/>
          </w:p>
          <w:p w14:paraId="64A37CBA" w14:textId="2A39791B" w:rsidR="00C266BF" w:rsidRDefault="00C266BF" w:rsidP="00C266BF"/>
          <w:p w14:paraId="36E9D42F" w14:textId="77777777" w:rsidR="00C266BF" w:rsidRDefault="00C266BF" w:rsidP="00C266BF">
            <w:r>
              <w:t>[GRID QUESTIONS]</w:t>
            </w:r>
          </w:p>
          <w:p w14:paraId="70D11455" w14:textId="77777777" w:rsidR="00C266BF" w:rsidRDefault="00C266BF" w:rsidP="00B73ED0">
            <w:pPr>
              <w:pStyle w:val="ListParagraph"/>
              <w:numPr>
                <w:ilvl w:val="0"/>
                <w:numId w:val="120"/>
              </w:numPr>
            </w:pPr>
            <w:r w:rsidRPr="00320AAA">
              <w:t>This is a close-knit neighbourhood</w:t>
            </w:r>
          </w:p>
          <w:p w14:paraId="6CE534FF" w14:textId="77777777" w:rsidR="00C266BF" w:rsidRDefault="00C266BF" w:rsidP="00B73ED0">
            <w:pPr>
              <w:pStyle w:val="ListParagraph"/>
              <w:numPr>
                <w:ilvl w:val="0"/>
                <w:numId w:val="120"/>
              </w:numPr>
            </w:pPr>
            <w:r w:rsidRPr="00320AAA">
              <w:t>People around here are willing to help their neighbours.</w:t>
            </w:r>
          </w:p>
          <w:p w14:paraId="3915BBCC" w14:textId="77777777" w:rsidR="00C266BF" w:rsidRDefault="00C266BF" w:rsidP="00B73ED0">
            <w:pPr>
              <w:pStyle w:val="ListParagraph"/>
              <w:numPr>
                <w:ilvl w:val="0"/>
                <w:numId w:val="120"/>
              </w:numPr>
            </w:pPr>
            <w:r w:rsidRPr="00320AAA">
              <w:t>People in this neighbourhood can be trusted.</w:t>
            </w:r>
          </w:p>
          <w:p w14:paraId="3ABAAEE1" w14:textId="0E747608" w:rsidR="00C266BF" w:rsidRDefault="00C266BF" w:rsidP="00B73ED0">
            <w:pPr>
              <w:pStyle w:val="ListParagraph"/>
              <w:numPr>
                <w:ilvl w:val="0"/>
                <w:numId w:val="120"/>
              </w:numPr>
            </w:pPr>
            <w:r w:rsidRPr="00320AAA">
              <w:t>People in this neighbourhood generally don't get along with each other.</w:t>
            </w:r>
          </w:p>
        </w:tc>
        <w:tc>
          <w:tcPr>
            <w:tcW w:w="5130" w:type="dxa"/>
          </w:tcPr>
          <w:p w14:paraId="5426B47E" w14:textId="079F6D0D" w:rsidR="00C266BF" w:rsidRDefault="00C266BF" w:rsidP="00C266BF">
            <w:r>
              <w:t>[GRID OPTIONS]</w:t>
            </w:r>
          </w:p>
          <w:p w14:paraId="48062591" w14:textId="3C88D509" w:rsidR="00C266BF" w:rsidRDefault="00C266BF" w:rsidP="00B73ED0">
            <w:pPr>
              <w:pStyle w:val="ListParagraph"/>
              <w:numPr>
                <w:ilvl w:val="0"/>
                <w:numId w:val="121"/>
              </w:numPr>
            </w:pPr>
            <w:r w:rsidRPr="007A29F7">
              <w:t>Strongly agree</w:t>
            </w:r>
          </w:p>
          <w:p w14:paraId="6EEC5949" w14:textId="6A04C1C1" w:rsidR="00C266BF" w:rsidRDefault="00C266BF" w:rsidP="00B73ED0">
            <w:pPr>
              <w:pStyle w:val="ListParagraph"/>
              <w:numPr>
                <w:ilvl w:val="0"/>
                <w:numId w:val="121"/>
              </w:numPr>
            </w:pPr>
            <w:r w:rsidRPr="007A29F7">
              <w:t>Agree</w:t>
            </w:r>
          </w:p>
          <w:p w14:paraId="66DD35BA" w14:textId="4B80C1D5" w:rsidR="00C266BF" w:rsidRDefault="00C266BF" w:rsidP="00B73ED0">
            <w:pPr>
              <w:pStyle w:val="ListParagraph"/>
              <w:numPr>
                <w:ilvl w:val="0"/>
                <w:numId w:val="121"/>
              </w:numPr>
            </w:pPr>
            <w:r w:rsidRPr="007A29F7">
              <w:t>Neither agree nor disagree</w:t>
            </w:r>
          </w:p>
          <w:p w14:paraId="407B2BF3" w14:textId="17846491" w:rsidR="00C266BF" w:rsidRDefault="00C266BF" w:rsidP="00B73ED0">
            <w:pPr>
              <w:pStyle w:val="ListParagraph"/>
              <w:numPr>
                <w:ilvl w:val="0"/>
                <w:numId w:val="121"/>
              </w:numPr>
            </w:pPr>
            <w:r w:rsidRPr="007A29F7">
              <w:t>Disagree</w:t>
            </w:r>
          </w:p>
          <w:p w14:paraId="26D3C27C" w14:textId="6FE97DF1" w:rsidR="00C266BF" w:rsidRDefault="00C266BF" w:rsidP="00B73ED0">
            <w:pPr>
              <w:pStyle w:val="ListParagraph"/>
              <w:numPr>
                <w:ilvl w:val="0"/>
                <w:numId w:val="121"/>
              </w:numPr>
            </w:pPr>
            <w:r w:rsidRPr="007A29F7">
              <w:t>Strongly disagree</w:t>
            </w:r>
          </w:p>
        </w:tc>
        <w:tc>
          <w:tcPr>
            <w:tcW w:w="1816" w:type="dxa"/>
          </w:tcPr>
          <w:p w14:paraId="24D8D33C" w14:textId="3C3DF966" w:rsidR="00C266BF" w:rsidRDefault="00C266BF" w:rsidP="00C266BF">
            <w:r>
              <w:t>16+</w:t>
            </w:r>
          </w:p>
        </w:tc>
        <w:tc>
          <w:tcPr>
            <w:tcW w:w="2409" w:type="dxa"/>
          </w:tcPr>
          <w:p w14:paraId="2D2C6383" w14:textId="05917375" w:rsidR="00C266BF" w:rsidRDefault="00C266BF" w:rsidP="00C266BF">
            <w:r>
              <w:t xml:space="preserve">ISER 2020, US Wave 12 </w:t>
            </w:r>
            <w:hyperlink w:anchor="Ref_2" w:history="1">
              <w:r w:rsidRPr="00EC445E">
                <w:rPr>
                  <w:rStyle w:val="Hyperlink"/>
                </w:rPr>
                <w:t>[2]</w:t>
              </w:r>
            </w:hyperlink>
            <w:r>
              <w:t xml:space="preserve">. UKHLS. Adapted to grid from Understanding Society-adapted version of </w:t>
            </w:r>
            <w:r w:rsidRPr="00320AAA">
              <w:t xml:space="preserve">Project on Human Development in Chicago </w:t>
            </w:r>
            <w:proofErr w:type="spellStart"/>
            <w:r w:rsidRPr="00320AAA">
              <w:t>Neighborhoods</w:t>
            </w:r>
            <w:proofErr w:type="spellEnd"/>
          </w:p>
        </w:tc>
        <w:tc>
          <w:tcPr>
            <w:tcW w:w="2977" w:type="dxa"/>
          </w:tcPr>
          <w:p w14:paraId="1AF273B5" w14:textId="32BA0641" w:rsidR="00C266BF" w:rsidRDefault="00C266BF" w:rsidP="00C266BF">
            <w:r>
              <w:t>Used in national statistics. Plausible area of impact from cash transfers through pathways</w:t>
            </w:r>
            <w:r w:rsidR="00184A1D">
              <w:t xml:space="preserve"> </w:t>
            </w:r>
            <w:r w:rsidR="00EC5DE4">
              <w:t xml:space="preserve">explored in </w:t>
            </w:r>
            <w:hyperlink w:anchor="Ref_38" w:history="1">
              <w:r w:rsidR="00184A1D" w:rsidRPr="00EC5DE4">
                <w:rPr>
                  <w:rStyle w:val="Hyperlink"/>
                </w:rPr>
                <w:t>[38]</w:t>
              </w:r>
            </w:hyperlink>
          </w:p>
        </w:tc>
        <w:tc>
          <w:tcPr>
            <w:tcW w:w="1559" w:type="dxa"/>
          </w:tcPr>
          <w:p w14:paraId="624D956F" w14:textId="6B532E34" w:rsidR="00C266BF" w:rsidRDefault="00C266BF" w:rsidP="00C266BF">
            <w:r>
              <w:t>All</w:t>
            </w:r>
          </w:p>
        </w:tc>
        <w:tc>
          <w:tcPr>
            <w:tcW w:w="1048" w:type="dxa"/>
          </w:tcPr>
          <w:p w14:paraId="3A56D188" w14:textId="6C84511C" w:rsidR="00C266BF" w:rsidRDefault="00C266BF" w:rsidP="00C266BF">
            <w:r>
              <w:t>3</w:t>
            </w:r>
          </w:p>
        </w:tc>
      </w:tr>
      <w:tr w:rsidR="00C266BF" w14:paraId="32EFE749" w14:textId="56F9EA77" w:rsidTr="00E24D89">
        <w:trPr>
          <w:trHeight w:val="113"/>
        </w:trPr>
        <w:tc>
          <w:tcPr>
            <w:tcW w:w="964" w:type="dxa"/>
          </w:tcPr>
          <w:p w14:paraId="24B03787" w14:textId="72AE2F2E" w:rsidR="00C266BF" w:rsidRDefault="00C266BF" w:rsidP="00C266BF">
            <w:r>
              <w:t>4.</w:t>
            </w:r>
            <w:r w:rsidR="00816E3F">
              <w:t>16.1</w:t>
            </w:r>
          </w:p>
        </w:tc>
        <w:tc>
          <w:tcPr>
            <w:tcW w:w="1702" w:type="dxa"/>
          </w:tcPr>
          <w:p w14:paraId="174EFF67" w14:textId="0E8486E7" w:rsidR="00C266BF" w:rsidRDefault="00C266BF" w:rsidP="00C266BF">
            <w:r>
              <w:t>General Self-Efficacy Scale</w:t>
            </w:r>
          </w:p>
        </w:tc>
        <w:tc>
          <w:tcPr>
            <w:tcW w:w="5245" w:type="dxa"/>
          </w:tcPr>
          <w:p w14:paraId="051D3728" w14:textId="21207949" w:rsidR="00C266BF" w:rsidRDefault="00C266BF" w:rsidP="00C266BF">
            <w:r w:rsidRPr="00176FBD">
              <w:t>To what extent do the following set of statements describe you?</w:t>
            </w:r>
          </w:p>
          <w:p w14:paraId="560E348D" w14:textId="77777777" w:rsidR="00C266BF" w:rsidRDefault="00C266BF" w:rsidP="00C266BF"/>
          <w:p w14:paraId="21628578" w14:textId="70D3B6EB" w:rsidR="00C266BF" w:rsidRDefault="00C266BF" w:rsidP="00C266BF">
            <w:r>
              <w:t>[GRID QUESTIONS]</w:t>
            </w:r>
          </w:p>
          <w:p w14:paraId="7EDD31F6" w14:textId="44A24CA1" w:rsidR="00C266BF" w:rsidRDefault="00C266BF" w:rsidP="00B73ED0">
            <w:pPr>
              <w:pStyle w:val="ListParagraph"/>
              <w:numPr>
                <w:ilvl w:val="0"/>
                <w:numId w:val="122"/>
              </w:numPr>
            </w:pPr>
            <w:r>
              <w:t>I can always manage to solve difficult problems if I try hard enough.</w:t>
            </w:r>
          </w:p>
          <w:p w14:paraId="10B13E4E" w14:textId="77777777" w:rsidR="00C266BF" w:rsidRDefault="00C266BF" w:rsidP="00B73ED0">
            <w:pPr>
              <w:pStyle w:val="ListParagraph"/>
              <w:numPr>
                <w:ilvl w:val="0"/>
                <w:numId w:val="122"/>
              </w:numPr>
            </w:pPr>
            <w:r>
              <w:t>If someone opposes me, I can find the means and ways to get what I want.</w:t>
            </w:r>
          </w:p>
          <w:p w14:paraId="79BCD8F1" w14:textId="77777777" w:rsidR="00C266BF" w:rsidRDefault="00C266BF" w:rsidP="00B73ED0">
            <w:pPr>
              <w:pStyle w:val="ListParagraph"/>
              <w:numPr>
                <w:ilvl w:val="0"/>
                <w:numId w:val="122"/>
              </w:numPr>
            </w:pPr>
            <w:r>
              <w:t>It is easy for me to stick to my aims and accomplish my goals.</w:t>
            </w:r>
          </w:p>
          <w:p w14:paraId="08981414" w14:textId="77777777" w:rsidR="00C266BF" w:rsidRDefault="00C266BF" w:rsidP="00B73ED0">
            <w:pPr>
              <w:pStyle w:val="ListParagraph"/>
              <w:numPr>
                <w:ilvl w:val="0"/>
                <w:numId w:val="122"/>
              </w:numPr>
            </w:pPr>
            <w:r>
              <w:t>I am confident that I could deal efficiently with unexpected events.</w:t>
            </w:r>
          </w:p>
          <w:p w14:paraId="1869F4D9" w14:textId="77777777" w:rsidR="00C266BF" w:rsidRDefault="00C266BF" w:rsidP="00B73ED0">
            <w:pPr>
              <w:pStyle w:val="ListParagraph"/>
              <w:numPr>
                <w:ilvl w:val="0"/>
                <w:numId w:val="122"/>
              </w:numPr>
            </w:pPr>
            <w:r>
              <w:t>Thanks to my resourcefulness, I know how to handle unforeseen situations.</w:t>
            </w:r>
          </w:p>
          <w:p w14:paraId="305B66CD" w14:textId="77777777" w:rsidR="00C266BF" w:rsidRDefault="00C266BF" w:rsidP="00B73ED0">
            <w:pPr>
              <w:pStyle w:val="ListParagraph"/>
              <w:numPr>
                <w:ilvl w:val="0"/>
                <w:numId w:val="122"/>
              </w:numPr>
            </w:pPr>
            <w:r>
              <w:t>I can solve most problems if I invest the necessary effort.</w:t>
            </w:r>
          </w:p>
          <w:p w14:paraId="41FDA458" w14:textId="77777777" w:rsidR="00C266BF" w:rsidRDefault="00C266BF" w:rsidP="00B73ED0">
            <w:pPr>
              <w:pStyle w:val="ListParagraph"/>
              <w:numPr>
                <w:ilvl w:val="0"/>
                <w:numId w:val="122"/>
              </w:numPr>
            </w:pPr>
            <w:r>
              <w:t>I can remain calm when facing difficulties because I can rely on my coping abilities.</w:t>
            </w:r>
          </w:p>
          <w:p w14:paraId="5702FE1F" w14:textId="77777777" w:rsidR="00C266BF" w:rsidRDefault="00C266BF" w:rsidP="00B73ED0">
            <w:pPr>
              <w:pStyle w:val="ListParagraph"/>
              <w:numPr>
                <w:ilvl w:val="0"/>
                <w:numId w:val="122"/>
              </w:numPr>
            </w:pPr>
            <w:r>
              <w:t>When I am confronted with a problem, I can usually find several solutions.</w:t>
            </w:r>
          </w:p>
          <w:p w14:paraId="1C49BDC7" w14:textId="77777777" w:rsidR="00C266BF" w:rsidRDefault="00C266BF" w:rsidP="00B73ED0">
            <w:pPr>
              <w:pStyle w:val="ListParagraph"/>
              <w:numPr>
                <w:ilvl w:val="0"/>
                <w:numId w:val="122"/>
              </w:numPr>
            </w:pPr>
            <w:r>
              <w:t>If I am in trouble, I can usually think of a solution.</w:t>
            </w:r>
          </w:p>
          <w:p w14:paraId="4CA8BF3A" w14:textId="56E4A2E3" w:rsidR="00C266BF" w:rsidRPr="006F4D93" w:rsidRDefault="00C266BF" w:rsidP="00B73ED0">
            <w:pPr>
              <w:pStyle w:val="ListParagraph"/>
              <w:numPr>
                <w:ilvl w:val="0"/>
                <w:numId w:val="122"/>
              </w:numPr>
            </w:pPr>
            <w:r>
              <w:t>I can usually handle whatever comes my way.</w:t>
            </w:r>
          </w:p>
        </w:tc>
        <w:tc>
          <w:tcPr>
            <w:tcW w:w="5130" w:type="dxa"/>
          </w:tcPr>
          <w:p w14:paraId="62030AA7" w14:textId="77777777" w:rsidR="00C266BF" w:rsidRDefault="00C266BF" w:rsidP="00B73ED0">
            <w:pPr>
              <w:pStyle w:val="ListParagraph"/>
              <w:numPr>
                <w:ilvl w:val="0"/>
                <w:numId w:val="123"/>
              </w:numPr>
            </w:pPr>
            <w:r>
              <w:t>Not at all true</w:t>
            </w:r>
          </w:p>
          <w:p w14:paraId="4CC7F198" w14:textId="77777777" w:rsidR="00C266BF" w:rsidRDefault="00C266BF" w:rsidP="00B73ED0">
            <w:pPr>
              <w:pStyle w:val="ListParagraph"/>
              <w:numPr>
                <w:ilvl w:val="0"/>
                <w:numId w:val="123"/>
              </w:numPr>
            </w:pPr>
            <w:r>
              <w:t>Hardly true</w:t>
            </w:r>
          </w:p>
          <w:p w14:paraId="41543238" w14:textId="77777777" w:rsidR="00C266BF" w:rsidRDefault="00C266BF" w:rsidP="00B73ED0">
            <w:pPr>
              <w:pStyle w:val="ListParagraph"/>
              <w:numPr>
                <w:ilvl w:val="0"/>
                <w:numId w:val="123"/>
              </w:numPr>
            </w:pPr>
            <w:r>
              <w:t>Moderately true</w:t>
            </w:r>
          </w:p>
          <w:p w14:paraId="00BCDF61" w14:textId="5CD98716" w:rsidR="00C266BF" w:rsidRPr="006F4D93" w:rsidRDefault="00C266BF" w:rsidP="00B73ED0">
            <w:pPr>
              <w:pStyle w:val="ListParagraph"/>
              <w:numPr>
                <w:ilvl w:val="0"/>
                <w:numId w:val="123"/>
              </w:numPr>
            </w:pPr>
            <w:r>
              <w:t>Exactly true</w:t>
            </w:r>
          </w:p>
        </w:tc>
        <w:tc>
          <w:tcPr>
            <w:tcW w:w="1816" w:type="dxa"/>
          </w:tcPr>
          <w:p w14:paraId="68D22E67" w14:textId="1B9EF725" w:rsidR="00C266BF" w:rsidRDefault="00C266BF" w:rsidP="00C266BF">
            <w:r>
              <w:t>12+</w:t>
            </w:r>
          </w:p>
        </w:tc>
        <w:tc>
          <w:tcPr>
            <w:tcW w:w="2409" w:type="dxa"/>
          </w:tcPr>
          <w:p w14:paraId="624B1F07" w14:textId="1B2FA2E0" w:rsidR="00C266BF" w:rsidRDefault="00C266BF" w:rsidP="00C266BF">
            <w:r w:rsidRPr="006D0330">
              <w:t>Schwarzer &amp; Jerusalem (1995</w:t>
            </w:r>
            <w:r>
              <w:t xml:space="preserve">) </w:t>
            </w:r>
            <w:hyperlink w:anchor="Ref_17" w:history="1">
              <w:r w:rsidRPr="006D0330">
                <w:rPr>
                  <w:rStyle w:val="Hyperlink"/>
                </w:rPr>
                <w:t>[17]</w:t>
              </w:r>
            </w:hyperlink>
            <w:r>
              <w:t xml:space="preserve">. </w:t>
            </w:r>
          </w:p>
        </w:tc>
        <w:tc>
          <w:tcPr>
            <w:tcW w:w="2977" w:type="dxa"/>
          </w:tcPr>
          <w:p w14:paraId="76F22D46" w14:textId="3BEE5B52" w:rsidR="00C266BF" w:rsidRDefault="00C266BF" w:rsidP="00C266BF">
            <w:r>
              <w:t>Validated scale and included in Understanding Society Wave 5. Introductory question from Understanding Society</w:t>
            </w:r>
          </w:p>
        </w:tc>
        <w:tc>
          <w:tcPr>
            <w:tcW w:w="1559" w:type="dxa"/>
          </w:tcPr>
          <w:p w14:paraId="43BFDF8C" w14:textId="647D162A" w:rsidR="00C266BF" w:rsidRDefault="00C266BF" w:rsidP="00C266BF">
            <w:r>
              <w:t>All</w:t>
            </w:r>
          </w:p>
        </w:tc>
        <w:tc>
          <w:tcPr>
            <w:tcW w:w="1048" w:type="dxa"/>
          </w:tcPr>
          <w:p w14:paraId="4CA4BF4E" w14:textId="4E604FAD" w:rsidR="00C266BF" w:rsidRDefault="00C266BF" w:rsidP="00C266BF">
            <w:r>
              <w:t>3</w:t>
            </w:r>
          </w:p>
        </w:tc>
      </w:tr>
      <w:tr w:rsidR="00C266BF" w14:paraId="3AF0F667" w14:textId="3C34477A" w:rsidTr="00E24D89">
        <w:trPr>
          <w:trHeight w:val="113"/>
        </w:trPr>
        <w:tc>
          <w:tcPr>
            <w:tcW w:w="964" w:type="dxa"/>
          </w:tcPr>
          <w:p w14:paraId="6B8A9751" w14:textId="49C6A80E" w:rsidR="00C266BF" w:rsidRDefault="00C266BF" w:rsidP="00C266BF">
            <w:r>
              <w:t>4.</w:t>
            </w:r>
            <w:r w:rsidR="00816E3F">
              <w:t>16.2</w:t>
            </w:r>
          </w:p>
        </w:tc>
        <w:tc>
          <w:tcPr>
            <w:tcW w:w="1702" w:type="dxa"/>
          </w:tcPr>
          <w:p w14:paraId="3EDBFD6E" w14:textId="1E2C63CA" w:rsidR="00C266BF" w:rsidRPr="008B7BC3" w:rsidRDefault="00C266BF" w:rsidP="00C266BF">
            <w:r>
              <w:t>Self-efficacy (child)</w:t>
            </w:r>
          </w:p>
        </w:tc>
        <w:tc>
          <w:tcPr>
            <w:tcW w:w="5245" w:type="dxa"/>
          </w:tcPr>
          <w:p w14:paraId="18963A4F" w14:textId="278CACB8" w:rsidR="00C266BF" w:rsidRPr="00C75AA4" w:rsidRDefault="00C266BF" w:rsidP="00C266BF">
            <w:r w:rsidRPr="006F4D93">
              <w:t xml:space="preserve">When I find something really </w:t>
            </w:r>
            <w:proofErr w:type="gramStart"/>
            <w:r w:rsidRPr="006F4D93">
              <w:t>hard</w:t>
            </w:r>
            <w:proofErr w:type="gramEnd"/>
            <w:r w:rsidRPr="006F4D93">
              <w:t xml:space="preserve"> I can work out what to do</w:t>
            </w:r>
          </w:p>
        </w:tc>
        <w:tc>
          <w:tcPr>
            <w:tcW w:w="5130" w:type="dxa"/>
          </w:tcPr>
          <w:p w14:paraId="0A94CB11" w14:textId="77777777" w:rsidR="00C266BF" w:rsidRPr="006F4D93" w:rsidRDefault="00C266BF" w:rsidP="00B73ED0">
            <w:pPr>
              <w:numPr>
                <w:ilvl w:val="0"/>
                <w:numId w:val="124"/>
              </w:numPr>
            </w:pPr>
            <w:r w:rsidRPr="006F4D93">
              <w:t>Never</w:t>
            </w:r>
          </w:p>
          <w:p w14:paraId="093EEE8C" w14:textId="77777777" w:rsidR="00C266BF" w:rsidRPr="006F4D93" w:rsidRDefault="00C266BF" w:rsidP="00B73ED0">
            <w:pPr>
              <w:numPr>
                <w:ilvl w:val="0"/>
                <w:numId w:val="124"/>
              </w:numPr>
            </w:pPr>
            <w:r w:rsidRPr="006F4D93">
              <w:t>Some of the time</w:t>
            </w:r>
          </w:p>
          <w:p w14:paraId="564797E7" w14:textId="27FD0EE1" w:rsidR="00C266BF" w:rsidRPr="00C75AA4" w:rsidRDefault="00C266BF" w:rsidP="00B73ED0">
            <w:pPr>
              <w:numPr>
                <w:ilvl w:val="0"/>
                <w:numId w:val="124"/>
              </w:numPr>
            </w:pPr>
            <w:proofErr w:type="gramStart"/>
            <w:r w:rsidRPr="006F4D93">
              <w:t>All of</w:t>
            </w:r>
            <w:proofErr w:type="gramEnd"/>
            <w:r w:rsidRPr="006F4D93">
              <w:t xml:space="preserve"> the time</w:t>
            </w:r>
          </w:p>
        </w:tc>
        <w:tc>
          <w:tcPr>
            <w:tcW w:w="1816" w:type="dxa"/>
          </w:tcPr>
          <w:p w14:paraId="139B6365" w14:textId="0F255165" w:rsidR="00C266BF" w:rsidRDefault="00C266BF" w:rsidP="00C266BF">
            <w:r>
              <w:t>7+</w:t>
            </w:r>
          </w:p>
        </w:tc>
        <w:tc>
          <w:tcPr>
            <w:tcW w:w="2409" w:type="dxa"/>
          </w:tcPr>
          <w:p w14:paraId="4B40D170" w14:textId="4FF7F2F2" w:rsidR="00C266BF" w:rsidRDefault="00C266BF" w:rsidP="00C266BF">
            <w:r>
              <w:t>Bespoke question from Born in Bradford: Age of Wonder questionnaire.</w:t>
            </w:r>
          </w:p>
        </w:tc>
        <w:tc>
          <w:tcPr>
            <w:tcW w:w="2977" w:type="dxa"/>
          </w:tcPr>
          <w:p w14:paraId="10AF94ED" w14:textId="7D03FF1B" w:rsidR="00C266BF" w:rsidRDefault="00C266BF" w:rsidP="00C266BF">
            <w:r>
              <w:t>Produced through co-production with young people</w:t>
            </w:r>
          </w:p>
        </w:tc>
        <w:tc>
          <w:tcPr>
            <w:tcW w:w="1559" w:type="dxa"/>
          </w:tcPr>
          <w:p w14:paraId="54CBF45C" w14:textId="02C5F00A" w:rsidR="00C266BF" w:rsidRDefault="00C266BF" w:rsidP="00C266BF">
            <w:r>
              <w:t>All</w:t>
            </w:r>
          </w:p>
        </w:tc>
        <w:tc>
          <w:tcPr>
            <w:tcW w:w="1048" w:type="dxa"/>
          </w:tcPr>
          <w:p w14:paraId="3CA6F481" w14:textId="4F6F7CA7" w:rsidR="00C266BF" w:rsidRDefault="00C266BF" w:rsidP="00C266BF">
            <w:r>
              <w:t>3</w:t>
            </w:r>
          </w:p>
        </w:tc>
      </w:tr>
      <w:tr w:rsidR="00C266BF" w14:paraId="64037B9C" w14:textId="16B9995A" w:rsidTr="00E24D89">
        <w:trPr>
          <w:trHeight w:val="113"/>
        </w:trPr>
        <w:tc>
          <w:tcPr>
            <w:tcW w:w="964" w:type="dxa"/>
          </w:tcPr>
          <w:p w14:paraId="74347DB6" w14:textId="063E32B2" w:rsidR="00C266BF" w:rsidRDefault="00C266BF" w:rsidP="00C266BF">
            <w:r>
              <w:t>4.</w:t>
            </w:r>
            <w:r w:rsidR="00816E3F">
              <w:t>17</w:t>
            </w:r>
          </w:p>
        </w:tc>
        <w:tc>
          <w:tcPr>
            <w:tcW w:w="1702" w:type="dxa"/>
          </w:tcPr>
          <w:p w14:paraId="1CC7A6DB" w14:textId="158C0D20" w:rsidR="00C266BF" w:rsidRDefault="00C266BF" w:rsidP="00C266BF">
            <w:proofErr w:type="gramStart"/>
            <w:r w:rsidRPr="005606B4">
              <w:t>Future Outlook</w:t>
            </w:r>
            <w:proofErr w:type="gramEnd"/>
            <w:r w:rsidRPr="005606B4">
              <w:t xml:space="preserve"> Inventory</w:t>
            </w:r>
          </w:p>
        </w:tc>
        <w:tc>
          <w:tcPr>
            <w:tcW w:w="5245" w:type="dxa"/>
          </w:tcPr>
          <w:p w14:paraId="34F20DE6" w14:textId="77777777" w:rsidR="00C266BF" w:rsidRDefault="00C266BF" w:rsidP="00B73ED0">
            <w:pPr>
              <w:pStyle w:val="ListParagraph"/>
              <w:numPr>
                <w:ilvl w:val="0"/>
                <w:numId w:val="126"/>
              </w:numPr>
            </w:pPr>
            <w:r>
              <w:t>I will keep working at difficult, boring tasks if I know they will help me get ahead later.</w:t>
            </w:r>
          </w:p>
          <w:p w14:paraId="450BEEAC" w14:textId="77777777" w:rsidR="00C266BF" w:rsidRDefault="00C266BF" w:rsidP="00B73ED0">
            <w:pPr>
              <w:pStyle w:val="ListParagraph"/>
              <w:numPr>
                <w:ilvl w:val="0"/>
                <w:numId w:val="126"/>
              </w:numPr>
            </w:pPr>
            <w:r>
              <w:t>I think about how things might be in the future.</w:t>
            </w:r>
          </w:p>
          <w:p w14:paraId="75D00636" w14:textId="77777777" w:rsidR="00C266BF" w:rsidRDefault="00C266BF" w:rsidP="00B73ED0">
            <w:pPr>
              <w:pStyle w:val="ListParagraph"/>
              <w:numPr>
                <w:ilvl w:val="0"/>
                <w:numId w:val="126"/>
              </w:numPr>
            </w:pPr>
            <w:r>
              <w:t>I make lists of things to do.</w:t>
            </w:r>
          </w:p>
          <w:p w14:paraId="488B3BA1" w14:textId="77777777" w:rsidR="00C266BF" w:rsidRDefault="00C266BF" w:rsidP="00B73ED0">
            <w:pPr>
              <w:pStyle w:val="ListParagraph"/>
              <w:numPr>
                <w:ilvl w:val="0"/>
                <w:numId w:val="126"/>
              </w:numPr>
            </w:pPr>
            <w:r>
              <w:t xml:space="preserve">Before </w:t>
            </w:r>
            <w:proofErr w:type="gramStart"/>
            <w:r>
              <w:t>making a decision</w:t>
            </w:r>
            <w:proofErr w:type="gramEnd"/>
            <w:r>
              <w:t>, I weigh the good vs. the bad.</w:t>
            </w:r>
          </w:p>
          <w:p w14:paraId="207B6CA0" w14:textId="77777777" w:rsidR="00C266BF" w:rsidRDefault="00C266BF" w:rsidP="00B73ED0">
            <w:pPr>
              <w:pStyle w:val="ListParagraph"/>
              <w:numPr>
                <w:ilvl w:val="0"/>
                <w:numId w:val="126"/>
              </w:numPr>
            </w:pPr>
            <w:r>
              <w:t>I will give up my happiness now so that I can get what I want in the future.</w:t>
            </w:r>
          </w:p>
          <w:p w14:paraId="3A03077F" w14:textId="77777777" w:rsidR="00C266BF" w:rsidRDefault="00C266BF" w:rsidP="00B73ED0">
            <w:pPr>
              <w:pStyle w:val="ListParagraph"/>
              <w:numPr>
                <w:ilvl w:val="0"/>
                <w:numId w:val="126"/>
              </w:numPr>
            </w:pPr>
            <w:r>
              <w:t>I would rather save my money for a rainy day than spend it now on something fun.</w:t>
            </w:r>
          </w:p>
          <w:p w14:paraId="21437705" w14:textId="77777777" w:rsidR="00C266BF" w:rsidRDefault="00C266BF" w:rsidP="00B73ED0">
            <w:pPr>
              <w:pStyle w:val="ListParagraph"/>
              <w:numPr>
                <w:ilvl w:val="0"/>
                <w:numId w:val="126"/>
              </w:numPr>
            </w:pPr>
            <w:r>
              <w:t>I can see my life 10 years from now.</w:t>
            </w:r>
          </w:p>
          <w:p w14:paraId="3258DD3A" w14:textId="146A74FD" w:rsidR="00C266BF" w:rsidRPr="00C75AA4" w:rsidRDefault="00C266BF" w:rsidP="00B73ED0">
            <w:pPr>
              <w:pStyle w:val="ListParagraph"/>
              <w:numPr>
                <w:ilvl w:val="0"/>
                <w:numId w:val="126"/>
              </w:numPr>
            </w:pPr>
            <w:r>
              <w:t>I usually think about the consequences before I do something.</w:t>
            </w:r>
          </w:p>
        </w:tc>
        <w:tc>
          <w:tcPr>
            <w:tcW w:w="5130" w:type="dxa"/>
          </w:tcPr>
          <w:p w14:paraId="075B1950" w14:textId="77777777" w:rsidR="00C266BF" w:rsidRPr="006F4D93" w:rsidRDefault="00C266BF" w:rsidP="00B73ED0">
            <w:pPr>
              <w:numPr>
                <w:ilvl w:val="0"/>
                <w:numId w:val="125"/>
              </w:numPr>
            </w:pPr>
            <w:r w:rsidRPr="006F4D93">
              <w:t>Never true</w:t>
            </w:r>
          </w:p>
          <w:p w14:paraId="4CE6B8F3" w14:textId="77777777" w:rsidR="00C266BF" w:rsidRPr="006F4D93" w:rsidRDefault="00C266BF" w:rsidP="00B73ED0">
            <w:pPr>
              <w:numPr>
                <w:ilvl w:val="0"/>
                <w:numId w:val="125"/>
              </w:numPr>
            </w:pPr>
            <w:r w:rsidRPr="006F4D93">
              <w:t>Rarely true</w:t>
            </w:r>
          </w:p>
          <w:p w14:paraId="4A522688" w14:textId="77777777" w:rsidR="00C266BF" w:rsidRPr="006F4D93" w:rsidRDefault="00C266BF" w:rsidP="00B73ED0">
            <w:pPr>
              <w:numPr>
                <w:ilvl w:val="0"/>
                <w:numId w:val="125"/>
              </w:numPr>
            </w:pPr>
            <w:r w:rsidRPr="006F4D93">
              <w:t>Often true</w:t>
            </w:r>
          </w:p>
          <w:p w14:paraId="162BC05B" w14:textId="67DCA22E" w:rsidR="00C266BF" w:rsidRPr="00C75AA4" w:rsidRDefault="00C266BF" w:rsidP="00B73ED0">
            <w:pPr>
              <w:numPr>
                <w:ilvl w:val="0"/>
                <w:numId w:val="125"/>
              </w:numPr>
            </w:pPr>
            <w:r w:rsidRPr="006F4D93">
              <w:t>Always true</w:t>
            </w:r>
          </w:p>
        </w:tc>
        <w:tc>
          <w:tcPr>
            <w:tcW w:w="1816" w:type="dxa"/>
          </w:tcPr>
          <w:p w14:paraId="277F2512" w14:textId="687493CD" w:rsidR="00C266BF" w:rsidRDefault="00C266BF" w:rsidP="00C266BF">
            <w:r>
              <w:t>11+</w:t>
            </w:r>
          </w:p>
        </w:tc>
        <w:tc>
          <w:tcPr>
            <w:tcW w:w="2409" w:type="dxa"/>
          </w:tcPr>
          <w:p w14:paraId="53BDFE5A" w14:textId="5B18A7B4" w:rsidR="00C266BF" w:rsidRDefault="00C266BF" w:rsidP="00F6197D">
            <w:r w:rsidRPr="00E6294B">
              <w:t>Cauffman</w:t>
            </w:r>
            <w:r>
              <w:t xml:space="preserve"> &amp; </w:t>
            </w:r>
            <w:r w:rsidRPr="00E6294B">
              <w:t>Woolard</w:t>
            </w:r>
            <w:r w:rsidR="00A45405">
              <w:t xml:space="preserve"> </w:t>
            </w:r>
            <w:r w:rsidRPr="00E6294B">
              <w:t>1999</w:t>
            </w:r>
            <w:r>
              <w:t xml:space="preserve"> </w:t>
            </w:r>
            <w:hyperlink w:anchor="Ref_18" w:history="1">
              <w:r w:rsidRPr="00E6294B">
                <w:rPr>
                  <w:rStyle w:val="Hyperlink"/>
                </w:rPr>
                <w:t>[18]</w:t>
              </w:r>
            </w:hyperlink>
            <w:r>
              <w:t>.</w:t>
            </w:r>
            <w:r w:rsidR="00F6197D">
              <w:t xml:space="preserve"> </w:t>
            </w:r>
            <w:r>
              <w:t xml:space="preserve">Scale </w:t>
            </w:r>
            <w:r w:rsidR="007D3C13">
              <w:t>source:</w:t>
            </w:r>
            <w:r w:rsidR="00F6197D">
              <w:t xml:space="preserve"> </w:t>
            </w:r>
            <w:hyperlink w:anchor="Ref_39" w:history="1">
              <w:r w:rsidR="00F6197D" w:rsidRPr="00F6197D">
                <w:rPr>
                  <w:rStyle w:val="Hyperlink"/>
                </w:rPr>
                <w:t>[39]</w:t>
              </w:r>
            </w:hyperlink>
          </w:p>
        </w:tc>
        <w:tc>
          <w:tcPr>
            <w:tcW w:w="2977" w:type="dxa"/>
          </w:tcPr>
          <w:p w14:paraId="7B96A91F" w14:textId="2303171E" w:rsidR="00C266BF" w:rsidRDefault="006C6D86" w:rsidP="00C266BF">
            <w:r>
              <w:t>R</w:t>
            </w:r>
            <w:r w:rsidR="00C266BF">
              <w:t>elatively clear relationship between anticipated life conditions (extrinsic mortality cues) and health behaviours</w:t>
            </w:r>
            <w:r w:rsidR="00140913">
              <w:t xml:space="preserve"> </w:t>
            </w:r>
            <w:hyperlink w:anchor="Ref_40" w:history="1">
              <w:r w:rsidR="00140913" w:rsidRPr="00140913">
                <w:rPr>
                  <w:rStyle w:val="Hyperlink"/>
                </w:rPr>
                <w:t>[40]</w:t>
              </w:r>
            </w:hyperlink>
          </w:p>
          <w:p w14:paraId="3AD3A23B" w14:textId="5DE2FBDA" w:rsidR="00C266BF" w:rsidRDefault="00C266BF" w:rsidP="00C266BF"/>
        </w:tc>
        <w:tc>
          <w:tcPr>
            <w:tcW w:w="1559" w:type="dxa"/>
          </w:tcPr>
          <w:p w14:paraId="1E3384DF" w14:textId="1F6720D9" w:rsidR="00C266BF" w:rsidRDefault="00C266BF" w:rsidP="00C266BF">
            <w:r>
              <w:t>All</w:t>
            </w:r>
          </w:p>
        </w:tc>
        <w:tc>
          <w:tcPr>
            <w:tcW w:w="1048" w:type="dxa"/>
          </w:tcPr>
          <w:p w14:paraId="693CBE33" w14:textId="46963BA7" w:rsidR="00C266BF" w:rsidRDefault="00C266BF" w:rsidP="00C266BF">
            <w:r>
              <w:t>3</w:t>
            </w:r>
          </w:p>
        </w:tc>
      </w:tr>
      <w:tr w:rsidR="00C266BF" w14:paraId="4B0B7A14" w14:textId="3EF2529A" w:rsidTr="00E24D89">
        <w:trPr>
          <w:trHeight w:val="113"/>
        </w:trPr>
        <w:tc>
          <w:tcPr>
            <w:tcW w:w="964" w:type="dxa"/>
          </w:tcPr>
          <w:p w14:paraId="59DF702E" w14:textId="59602DFE" w:rsidR="00C266BF" w:rsidRDefault="00C266BF" w:rsidP="00C266BF">
            <w:r>
              <w:lastRenderedPageBreak/>
              <w:t>4.</w:t>
            </w:r>
            <w:r w:rsidR="00816E3F">
              <w:t>18</w:t>
            </w:r>
          </w:p>
        </w:tc>
        <w:tc>
          <w:tcPr>
            <w:tcW w:w="1702" w:type="dxa"/>
          </w:tcPr>
          <w:p w14:paraId="6BDF851A" w14:textId="02A23BAA" w:rsidR="00C266BF" w:rsidRDefault="00C266BF" w:rsidP="00C266BF">
            <w:r w:rsidRPr="006913E1">
              <w:t>Social Comparison Scale</w:t>
            </w:r>
          </w:p>
        </w:tc>
        <w:tc>
          <w:tcPr>
            <w:tcW w:w="5245" w:type="dxa"/>
          </w:tcPr>
          <w:p w14:paraId="5435200B" w14:textId="47158999" w:rsidR="00C266BF" w:rsidRDefault="00C266BF" w:rsidP="00C266BF">
            <w:r w:rsidRPr="006F4D93">
              <w:t>Most people compare themselves from time to time with others. For example, they may compare the way they feel, their opinions, their abilities, and/or their situation with those of other people. There is nothing particularly ‘good’ or ‘bad’ about this type of comparison, and some people do it more than others. We would like to find out how often you compare yourself with other people. To do that we would like you to indicate how much you agree with each statement below, by using the following scale.</w:t>
            </w:r>
          </w:p>
          <w:p w14:paraId="204C914B" w14:textId="77777777" w:rsidR="00C266BF" w:rsidRPr="006F4D93" w:rsidRDefault="00C266BF" w:rsidP="00C266BF"/>
          <w:p w14:paraId="4C6A88DF" w14:textId="77777777" w:rsidR="00C266BF" w:rsidRPr="006F4D93" w:rsidRDefault="00C266BF" w:rsidP="00B73ED0">
            <w:pPr>
              <w:numPr>
                <w:ilvl w:val="0"/>
                <w:numId w:val="9"/>
              </w:numPr>
            </w:pPr>
            <w:r w:rsidRPr="006F4D93">
              <w:t>I disagree strongly</w:t>
            </w:r>
          </w:p>
          <w:p w14:paraId="2E11ADFA" w14:textId="77777777" w:rsidR="00C266BF" w:rsidRPr="006F4D93" w:rsidRDefault="00C266BF" w:rsidP="00B73ED0">
            <w:pPr>
              <w:numPr>
                <w:ilvl w:val="0"/>
                <w:numId w:val="9"/>
              </w:numPr>
            </w:pPr>
          </w:p>
          <w:p w14:paraId="774C16ED" w14:textId="77777777" w:rsidR="00C266BF" w:rsidRPr="006F4D93" w:rsidRDefault="00C266BF" w:rsidP="00B73ED0">
            <w:pPr>
              <w:numPr>
                <w:ilvl w:val="0"/>
                <w:numId w:val="9"/>
              </w:numPr>
            </w:pPr>
            <w:r w:rsidRPr="006F4D93">
              <w:t>Neither agree nor disagree</w:t>
            </w:r>
          </w:p>
          <w:p w14:paraId="3D186A66" w14:textId="77777777" w:rsidR="00C266BF" w:rsidRPr="006F4D93" w:rsidRDefault="00C266BF" w:rsidP="00B73ED0">
            <w:pPr>
              <w:numPr>
                <w:ilvl w:val="0"/>
                <w:numId w:val="9"/>
              </w:numPr>
            </w:pPr>
          </w:p>
          <w:p w14:paraId="07C6853B" w14:textId="77777777" w:rsidR="00C266BF" w:rsidRDefault="00C266BF" w:rsidP="00B73ED0">
            <w:pPr>
              <w:numPr>
                <w:ilvl w:val="0"/>
                <w:numId w:val="9"/>
              </w:numPr>
            </w:pPr>
            <w:r w:rsidRPr="006F4D93">
              <w:t>I agree strongl</w:t>
            </w:r>
            <w:r>
              <w:t>y</w:t>
            </w:r>
          </w:p>
          <w:p w14:paraId="082726FF" w14:textId="77777777" w:rsidR="00C266BF" w:rsidRDefault="00C266BF" w:rsidP="00C266BF"/>
          <w:p w14:paraId="610FB736" w14:textId="644258C3" w:rsidR="00C266BF" w:rsidRPr="006F4D93" w:rsidRDefault="00C266BF" w:rsidP="00B73ED0">
            <w:pPr>
              <w:pStyle w:val="ListParagraph"/>
              <w:numPr>
                <w:ilvl w:val="0"/>
                <w:numId w:val="127"/>
              </w:numPr>
            </w:pPr>
            <w:r w:rsidRPr="006F4D93">
              <w:t>I often compare how I am doing socially (e.g., social skills, popularity) with other people.</w:t>
            </w:r>
          </w:p>
          <w:p w14:paraId="32F483C3" w14:textId="3D578AA2" w:rsidR="00C266BF" w:rsidRPr="006F4D93" w:rsidRDefault="00C266BF" w:rsidP="00B73ED0">
            <w:pPr>
              <w:pStyle w:val="ListParagraph"/>
              <w:numPr>
                <w:ilvl w:val="0"/>
                <w:numId w:val="127"/>
              </w:numPr>
            </w:pPr>
            <w:r w:rsidRPr="006F4D93">
              <w:t xml:space="preserve">I am not the type of person who compares often with others. </w:t>
            </w:r>
          </w:p>
          <w:p w14:paraId="790221F7" w14:textId="0FDC136B" w:rsidR="00C266BF" w:rsidRPr="00C75AA4" w:rsidRDefault="00C266BF" w:rsidP="00B73ED0">
            <w:pPr>
              <w:pStyle w:val="ListParagraph"/>
              <w:numPr>
                <w:ilvl w:val="0"/>
                <w:numId w:val="127"/>
              </w:numPr>
            </w:pPr>
            <w:r w:rsidRPr="006F4D93">
              <w:t>I think other people compare me to others</w:t>
            </w:r>
          </w:p>
        </w:tc>
        <w:tc>
          <w:tcPr>
            <w:tcW w:w="5130" w:type="dxa"/>
          </w:tcPr>
          <w:p w14:paraId="49C548D5" w14:textId="77777777" w:rsidR="00C266BF" w:rsidRPr="006F4D93" w:rsidRDefault="00C266BF" w:rsidP="00B73ED0">
            <w:pPr>
              <w:numPr>
                <w:ilvl w:val="0"/>
                <w:numId w:val="14"/>
              </w:numPr>
            </w:pPr>
            <w:r w:rsidRPr="006F4D93">
              <w:t>I disagree strongly</w:t>
            </w:r>
          </w:p>
          <w:p w14:paraId="3087EE45" w14:textId="77777777" w:rsidR="00C266BF" w:rsidRPr="006F4D93" w:rsidRDefault="00C266BF" w:rsidP="00B73ED0">
            <w:pPr>
              <w:numPr>
                <w:ilvl w:val="0"/>
                <w:numId w:val="14"/>
              </w:numPr>
            </w:pPr>
          </w:p>
          <w:p w14:paraId="69CC8D34" w14:textId="77777777" w:rsidR="00C266BF" w:rsidRPr="006F4D93" w:rsidRDefault="00C266BF" w:rsidP="00B73ED0">
            <w:pPr>
              <w:numPr>
                <w:ilvl w:val="0"/>
                <w:numId w:val="14"/>
              </w:numPr>
            </w:pPr>
            <w:r w:rsidRPr="006F4D93">
              <w:t>Neither agree nor disagree</w:t>
            </w:r>
          </w:p>
          <w:p w14:paraId="6751F04F" w14:textId="77777777" w:rsidR="00C266BF" w:rsidRPr="006F4D93" w:rsidRDefault="00C266BF" w:rsidP="00B73ED0">
            <w:pPr>
              <w:numPr>
                <w:ilvl w:val="0"/>
                <w:numId w:val="14"/>
              </w:numPr>
            </w:pPr>
          </w:p>
          <w:p w14:paraId="61DDF3BE" w14:textId="64D4C12E" w:rsidR="00C266BF" w:rsidRPr="00C75AA4" w:rsidRDefault="00C266BF" w:rsidP="00B73ED0">
            <w:pPr>
              <w:numPr>
                <w:ilvl w:val="0"/>
                <w:numId w:val="14"/>
              </w:numPr>
            </w:pPr>
            <w:r w:rsidRPr="006F4D93">
              <w:t>I agree strongl</w:t>
            </w:r>
            <w:r>
              <w:t>y</w:t>
            </w:r>
          </w:p>
        </w:tc>
        <w:tc>
          <w:tcPr>
            <w:tcW w:w="1816" w:type="dxa"/>
          </w:tcPr>
          <w:p w14:paraId="1ADCB956" w14:textId="2EE3C796" w:rsidR="00C266BF" w:rsidRDefault="00E352BF" w:rsidP="00C266BF">
            <w:r>
              <w:t>11+ (based on comparing complexity of information with other validated measures for this age)</w:t>
            </w:r>
          </w:p>
        </w:tc>
        <w:tc>
          <w:tcPr>
            <w:tcW w:w="2409" w:type="dxa"/>
          </w:tcPr>
          <w:p w14:paraId="20BECEA4" w14:textId="3CCEED1A" w:rsidR="00C266BF" w:rsidRDefault="00C266BF" w:rsidP="00C266BF">
            <w:r w:rsidRPr="00FC6DEC">
              <w:t>Schneider</w:t>
            </w:r>
            <w:r>
              <w:t xml:space="preserve"> &amp; </w:t>
            </w:r>
            <w:r w:rsidRPr="00FC6DEC">
              <w:t xml:space="preserve">Schupp </w:t>
            </w:r>
            <w:r>
              <w:t xml:space="preserve">2011 </w:t>
            </w:r>
            <w:hyperlink w:anchor="Ref_15" w:history="1">
              <w:r w:rsidRPr="00F978D5">
                <w:rPr>
                  <w:rStyle w:val="Hyperlink"/>
                </w:rPr>
                <w:t>[15]</w:t>
              </w:r>
            </w:hyperlink>
          </w:p>
        </w:tc>
        <w:tc>
          <w:tcPr>
            <w:tcW w:w="2977" w:type="dxa"/>
          </w:tcPr>
          <w:p w14:paraId="530A3E79" w14:textId="2A6C7A7E" w:rsidR="00C266BF" w:rsidRDefault="00C266BF" w:rsidP="00C266BF">
            <w:r>
              <w:t xml:space="preserve">Social comparisons – feeling judged by others – are strongly linked to health. Dickerson &amp; </w:t>
            </w:r>
            <w:proofErr w:type="spellStart"/>
            <w:r>
              <w:t>Kemeny’s</w:t>
            </w:r>
            <w:proofErr w:type="spellEnd"/>
            <w:r>
              <w:t xml:space="preserve"> work relat</w:t>
            </w:r>
            <w:r w:rsidR="00E039C5">
              <w:t>es</w:t>
            </w:r>
            <w:r>
              <w:t xml:space="preserve"> these judgements to stress hormone responses</w:t>
            </w:r>
            <w:r w:rsidR="00E039C5">
              <w:t xml:space="preserve"> </w:t>
            </w:r>
            <w:hyperlink w:anchor="Ref_41" w:history="1">
              <w:r w:rsidR="00E039C5" w:rsidRPr="00E039C5">
                <w:rPr>
                  <w:rStyle w:val="Hyperlink"/>
                </w:rPr>
                <w:t>[41]</w:t>
              </w:r>
            </w:hyperlink>
            <w:r>
              <w:t>. See also</w:t>
            </w:r>
            <w:r w:rsidR="00E039C5">
              <w:t xml:space="preserve"> </w:t>
            </w:r>
            <w:hyperlink w:anchor="Ref_42" w:history="1">
              <w:r w:rsidR="00E039C5" w:rsidRPr="00E039C5">
                <w:rPr>
                  <w:rStyle w:val="Hyperlink"/>
                </w:rPr>
                <w:t>[42]</w:t>
              </w:r>
            </w:hyperlink>
          </w:p>
        </w:tc>
        <w:tc>
          <w:tcPr>
            <w:tcW w:w="1559" w:type="dxa"/>
          </w:tcPr>
          <w:p w14:paraId="11D8AD71" w14:textId="076E66C8" w:rsidR="00C266BF" w:rsidRPr="00D806FA" w:rsidRDefault="00C266BF" w:rsidP="00C266BF">
            <w:r>
              <w:t>All</w:t>
            </w:r>
          </w:p>
        </w:tc>
        <w:tc>
          <w:tcPr>
            <w:tcW w:w="1048" w:type="dxa"/>
          </w:tcPr>
          <w:p w14:paraId="7157BE4D" w14:textId="6F2513BD" w:rsidR="00C266BF" w:rsidRPr="00D806FA" w:rsidRDefault="00C266BF" w:rsidP="00C266BF">
            <w:r>
              <w:t>3</w:t>
            </w:r>
          </w:p>
        </w:tc>
      </w:tr>
      <w:tr w:rsidR="00C266BF" w14:paraId="3902FFD9" w14:textId="1A15FC0A" w:rsidTr="00E24D89">
        <w:trPr>
          <w:trHeight w:val="113"/>
        </w:trPr>
        <w:tc>
          <w:tcPr>
            <w:tcW w:w="964" w:type="dxa"/>
          </w:tcPr>
          <w:p w14:paraId="06DA8254" w14:textId="56E7C2F0" w:rsidR="00C266BF" w:rsidRDefault="00C266BF" w:rsidP="00C266BF">
            <w:r>
              <w:t>4.</w:t>
            </w:r>
            <w:r w:rsidR="00816E3F">
              <w:t>19.1</w:t>
            </w:r>
          </w:p>
        </w:tc>
        <w:tc>
          <w:tcPr>
            <w:tcW w:w="1702" w:type="dxa"/>
          </w:tcPr>
          <w:p w14:paraId="07C67E13" w14:textId="06EB457D" w:rsidR="00C266BF" w:rsidRPr="006913E1" w:rsidRDefault="00C266BF" w:rsidP="00C266BF">
            <w:r w:rsidRPr="003F7523">
              <w:t>Concerns about the future</w:t>
            </w:r>
          </w:p>
        </w:tc>
        <w:tc>
          <w:tcPr>
            <w:tcW w:w="5245" w:type="dxa"/>
          </w:tcPr>
          <w:p w14:paraId="64DF6329" w14:textId="47FFC77C" w:rsidR="00C266BF" w:rsidRPr="006F4D93" w:rsidRDefault="00C266BF" w:rsidP="00C266BF">
            <w:r w:rsidRPr="006F4D93">
              <w:t xml:space="preserve">When you think about leaving school, </w:t>
            </w:r>
            <w:proofErr w:type="gramStart"/>
            <w:r w:rsidRPr="006F4D93">
              <w:t>college</w:t>
            </w:r>
            <w:proofErr w:type="gramEnd"/>
            <w:r w:rsidRPr="006F4D93">
              <w:t xml:space="preserve"> or university, what are your top three worries or concerns?</w:t>
            </w:r>
          </w:p>
        </w:tc>
        <w:tc>
          <w:tcPr>
            <w:tcW w:w="5130" w:type="dxa"/>
          </w:tcPr>
          <w:p w14:paraId="68EC07F0" w14:textId="53B63F80" w:rsidR="00C266BF" w:rsidRPr="006F4D93" w:rsidRDefault="00C266BF" w:rsidP="00C266BF">
            <w:r>
              <w:t>[TEXT BOX]</w:t>
            </w:r>
          </w:p>
        </w:tc>
        <w:tc>
          <w:tcPr>
            <w:tcW w:w="1816" w:type="dxa"/>
          </w:tcPr>
          <w:p w14:paraId="41F97F8B" w14:textId="3067D8FD" w:rsidR="00C266BF" w:rsidRDefault="00E67C3F" w:rsidP="00C266BF">
            <w:r>
              <w:t>11+ (based on comparing complexity of information with other validated measures for this age). Ask t</w:t>
            </w:r>
            <w:r w:rsidR="00C266BF">
              <w:t>hose still in education</w:t>
            </w:r>
          </w:p>
        </w:tc>
        <w:tc>
          <w:tcPr>
            <w:tcW w:w="2409" w:type="dxa"/>
          </w:tcPr>
          <w:p w14:paraId="1B9ECCEB" w14:textId="48B6FC30" w:rsidR="00C266BF" w:rsidRPr="00FC6DEC" w:rsidRDefault="00C266BF" w:rsidP="00C266BF">
            <w:r>
              <w:t>Bespoke</w:t>
            </w:r>
          </w:p>
        </w:tc>
        <w:tc>
          <w:tcPr>
            <w:tcW w:w="2977" w:type="dxa"/>
          </w:tcPr>
          <w:p w14:paraId="3628098C" w14:textId="292588C5" w:rsidR="00C266BF" w:rsidRDefault="00352588" w:rsidP="00C266BF">
            <w:r>
              <w:t>P</w:t>
            </w:r>
            <w:r w:rsidR="00C266BF">
              <w:t>rovides insight into stressors that cash transfers might alleviate</w:t>
            </w:r>
          </w:p>
        </w:tc>
        <w:tc>
          <w:tcPr>
            <w:tcW w:w="1559" w:type="dxa"/>
          </w:tcPr>
          <w:p w14:paraId="6B142154" w14:textId="3AF70AAC" w:rsidR="00C266BF" w:rsidRPr="00D806FA" w:rsidRDefault="00C266BF" w:rsidP="00C266BF">
            <w:r>
              <w:t>All</w:t>
            </w:r>
          </w:p>
        </w:tc>
        <w:tc>
          <w:tcPr>
            <w:tcW w:w="1048" w:type="dxa"/>
          </w:tcPr>
          <w:p w14:paraId="5872D3CA" w14:textId="69D0786E" w:rsidR="00C266BF" w:rsidRPr="00D806FA" w:rsidRDefault="00C266BF" w:rsidP="00C266BF">
            <w:r>
              <w:t>3</w:t>
            </w:r>
          </w:p>
        </w:tc>
      </w:tr>
      <w:tr w:rsidR="00C266BF" w14:paraId="1A4F1E48" w14:textId="18134F1D" w:rsidTr="00E24D89">
        <w:trPr>
          <w:trHeight w:val="113"/>
        </w:trPr>
        <w:tc>
          <w:tcPr>
            <w:tcW w:w="964" w:type="dxa"/>
          </w:tcPr>
          <w:p w14:paraId="6539A2E3" w14:textId="21641573" w:rsidR="00C266BF" w:rsidRDefault="00C266BF" w:rsidP="00C266BF">
            <w:r>
              <w:t>4.</w:t>
            </w:r>
            <w:r w:rsidR="00816E3F">
              <w:t>19.2</w:t>
            </w:r>
          </w:p>
        </w:tc>
        <w:tc>
          <w:tcPr>
            <w:tcW w:w="1702" w:type="dxa"/>
          </w:tcPr>
          <w:p w14:paraId="6F2AD17A" w14:textId="37B41FAD" w:rsidR="00C266BF" w:rsidRPr="006913E1" w:rsidRDefault="00C266BF" w:rsidP="00C266BF">
            <w:r>
              <w:t>Transitions from education</w:t>
            </w:r>
          </w:p>
        </w:tc>
        <w:tc>
          <w:tcPr>
            <w:tcW w:w="5245" w:type="dxa"/>
          </w:tcPr>
          <w:p w14:paraId="58B32E8E" w14:textId="690B3F2D" w:rsidR="00C266BF" w:rsidRPr="006F4D93" w:rsidRDefault="00C266BF" w:rsidP="00C266BF">
            <w:r w:rsidRPr="006F4D93">
              <w:t xml:space="preserve">When you look back at yourself leaving school, </w:t>
            </w:r>
            <w:proofErr w:type="gramStart"/>
            <w:r w:rsidRPr="006F4D93">
              <w:t>college</w:t>
            </w:r>
            <w:proofErr w:type="gramEnd"/>
            <w:r w:rsidRPr="006F4D93">
              <w:t xml:space="preserve"> or university, what would have been most helpful to you making a successful transition into employment? Please write in up to three things that would have helped you.</w:t>
            </w:r>
          </w:p>
        </w:tc>
        <w:tc>
          <w:tcPr>
            <w:tcW w:w="5130" w:type="dxa"/>
          </w:tcPr>
          <w:p w14:paraId="6D0DD387" w14:textId="7BEEEFE1" w:rsidR="00C266BF" w:rsidRPr="006F4D93" w:rsidRDefault="00C266BF" w:rsidP="00C266BF">
            <w:r>
              <w:t>[TEXT BOX]</w:t>
            </w:r>
          </w:p>
        </w:tc>
        <w:tc>
          <w:tcPr>
            <w:tcW w:w="1816" w:type="dxa"/>
          </w:tcPr>
          <w:p w14:paraId="4678C8FF" w14:textId="7402629C" w:rsidR="00C266BF" w:rsidRDefault="00E67C3F" w:rsidP="00C266BF">
            <w:r>
              <w:t>Ask t</w:t>
            </w:r>
            <w:r w:rsidR="00C266BF">
              <w:t>hose who have left education</w:t>
            </w:r>
          </w:p>
        </w:tc>
        <w:tc>
          <w:tcPr>
            <w:tcW w:w="2409" w:type="dxa"/>
          </w:tcPr>
          <w:p w14:paraId="22C3A84B" w14:textId="0D249DB1" w:rsidR="00C266BF" w:rsidRPr="00FC6DEC" w:rsidRDefault="00C266BF" w:rsidP="00C266BF">
            <w:r>
              <w:t>Bespoke</w:t>
            </w:r>
          </w:p>
        </w:tc>
        <w:tc>
          <w:tcPr>
            <w:tcW w:w="2977" w:type="dxa"/>
          </w:tcPr>
          <w:p w14:paraId="471C0DED" w14:textId="1FFCAFBB" w:rsidR="00C266BF" w:rsidRDefault="00352588" w:rsidP="00C266BF">
            <w:r>
              <w:t>P</w:t>
            </w:r>
            <w:r w:rsidR="00C266BF">
              <w:t>rovides insight into stressors that cash transfers might alleviate</w:t>
            </w:r>
          </w:p>
        </w:tc>
        <w:tc>
          <w:tcPr>
            <w:tcW w:w="1559" w:type="dxa"/>
          </w:tcPr>
          <w:p w14:paraId="4E5006AD" w14:textId="4D6CC106" w:rsidR="00C266BF" w:rsidRPr="00D806FA" w:rsidRDefault="00C266BF" w:rsidP="00C266BF">
            <w:r>
              <w:t>All</w:t>
            </w:r>
          </w:p>
        </w:tc>
        <w:tc>
          <w:tcPr>
            <w:tcW w:w="1048" w:type="dxa"/>
          </w:tcPr>
          <w:p w14:paraId="37CECA67" w14:textId="565B5043" w:rsidR="00C266BF" w:rsidRPr="00D806FA" w:rsidRDefault="00C266BF" w:rsidP="00C266BF">
            <w:r>
              <w:t>3</w:t>
            </w:r>
          </w:p>
        </w:tc>
      </w:tr>
      <w:tr w:rsidR="00C266BF" w14:paraId="1F733850" w14:textId="7B39ED7A" w:rsidTr="00E24D89">
        <w:trPr>
          <w:trHeight w:val="113"/>
        </w:trPr>
        <w:tc>
          <w:tcPr>
            <w:tcW w:w="964" w:type="dxa"/>
          </w:tcPr>
          <w:p w14:paraId="33680480" w14:textId="77777777" w:rsidR="00C266BF" w:rsidRDefault="00C266BF" w:rsidP="00C266BF"/>
        </w:tc>
        <w:tc>
          <w:tcPr>
            <w:tcW w:w="1702" w:type="dxa"/>
          </w:tcPr>
          <w:p w14:paraId="388173CC" w14:textId="537385DB" w:rsidR="00C266BF" w:rsidRPr="0051047F" w:rsidRDefault="00C266BF" w:rsidP="00C266BF">
            <w:pPr>
              <w:rPr>
                <w:b/>
                <w:bCs/>
              </w:rPr>
            </w:pPr>
            <w:r w:rsidRPr="0051047F">
              <w:rPr>
                <w:b/>
                <w:bCs/>
              </w:rPr>
              <w:t>Alternative measures</w:t>
            </w:r>
          </w:p>
        </w:tc>
        <w:tc>
          <w:tcPr>
            <w:tcW w:w="5245" w:type="dxa"/>
          </w:tcPr>
          <w:p w14:paraId="59443605" w14:textId="77777777" w:rsidR="00C266BF" w:rsidRPr="006F4D93" w:rsidRDefault="00C266BF" w:rsidP="00C266BF"/>
        </w:tc>
        <w:tc>
          <w:tcPr>
            <w:tcW w:w="5130" w:type="dxa"/>
          </w:tcPr>
          <w:p w14:paraId="28D940A6" w14:textId="77777777" w:rsidR="00C266BF" w:rsidRDefault="00C266BF" w:rsidP="00C266BF"/>
        </w:tc>
        <w:tc>
          <w:tcPr>
            <w:tcW w:w="1816" w:type="dxa"/>
          </w:tcPr>
          <w:p w14:paraId="3191EA2F" w14:textId="77777777" w:rsidR="00C266BF" w:rsidRDefault="00C266BF" w:rsidP="00C266BF"/>
        </w:tc>
        <w:tc>
          <w:tcPr>
            <w:tcW w:w="2409" w:type="dxa"/>
          </w:tcPr>
          <w:p w14:paraId="45D1EAA9" w14:textId="77777777" w:rsidR="00C266BF" w:rsidRDefault="00C266BF" w:rsidP="00C266BF"/>
        </w:tc>
        <w:tc>
          <w:tcPr>
            <w:tcW w:w="2977" w:type="dxa"/>
          </w:tcPr>
          <w:p w14:paraId="21242A37" w14:textId="77777777" w:rsidR="00C266BF" w:rsidRDefault="00C266BF" w:rsidP="00C266BF"/>
        </w:tc>
        <w:tc>
          <w:tcPr>
            <w:tcW w:w="1559" w:type="dxa"/>
          </w:tcPr>
          <w:p w14:paraId="03744B23" w14:textId="77777777" w:rsidR="00C266BF" w:rsidRPr="00D806FA" w:rsidRDefault="00C266BF" w:rsidP="00C266BF"/>
        </w:tc>
        <w:tc>
          <w:tcPr>
            <w:tcW w:w="1048" w:type="dxa"/>
          </w:tcPr>
          <w:p w14:paraId="7858553B" w14:textId="77777777" w:rsidR="00C266BF" w:rsidRPr="00D806FA" w:rsidRDefault="00C266BF" w:rsidP="00C266BF"/>
        </w:tc>
      </w:tr>
      <w:tr w:rsidR="00C266BF" w14:paraId="26DA4725" w14:textId="6FCAB8A2" w:rsidTr="00E24D89">
        <w:trPr>
          <w:trHeight w:val="113"/>
        </w:trPr>
        <w:tc>
          <w:tcPr>
            <w:tcW w:w="964" w:type="dxa"/>
          </w:tcPr>
          <w:p w14:paraId="0D95EF9E" w14:textId="17007B03" w:rsidR="00C266BF" w:rsidRDefault="00C266BF" w:rsidP="00C266BF">
            <w:r>
              <w:t>4.</w:t>
            </w:r>
            <w:r w:rsidR="00816E3F">
              <w:t>20</w:t>
            </w:r>
          </w:p>
        </w:tc>
        <w:tc>
          <w:tcPr>
            <w:tcW w:w="1702" w:type="dxa"/>
          </w:tcPr>
          <w:p w14:paraId="4C163EF7" w14:textId="4BBE7F24" w:rsidR="00C266BF" w:rsidRDefault="00C266BF" w:rsidP="00C266BF">
            <w:r w:rsidRPr="000B1F0A">
              <w:t>SF-12 Health Survey</w:t>
            </w:r>
          </w:p>
        </w:tc>
        <w:tc>
          <w:tcPr>
            <w:tcW w:w="5245" w:type="dxa"/>
          </w:tcPr>
          <w:p w14:paraId="0C7A56E9" w14:textId="4A2E8154" w:rsidR="00C266BF" w:rsidRPr="006F4D93" w:rsidRDefault="006D2818" w:rsidP="00C266BF">
            <w:r>
              <w:t>See scale on source website</w:t>
            </w:r>
          </w:p>
        </w:tc>
        <w:tc>
          <w:tcPr>
            <w:tcW w:w="5130" w:type="dxa"/>
          </w:tcPr>
          <w:p w14:paraId="4C64DF91" w14:textId="75244B54" w:rsidR="00C266BF" w:rsidRDefault="006D2818" w:rsidP="00C266BF">
            <w:r>
              <w:t>See scale on source website</w:t>
            </w:r>
          </w:p>
        </w:tc>
        <w:tc>
          <w:tcPr>
            <w:tcW w:w="1816" w:type="dxa"/>
          </w:tcPr>
          <w:p w14:paraId="54E19CFC" w14:textId="732ADA7A" w:rsidR="00C266BF" w:rsidRDefault="00C266BF" w:rsidP="00C266BF">
            <w:r>
              <w:t>16+</w:t>
            </w:r>
          </w:p>
        </w:tc>
        <w:tc>
          <w:tcPr>
            <w:tcW w:w="2409" w:type="dxa"/>
          </w:tcPr>
          <w:p w14:paraId="6E504B2F" w14:textId="2E4615F1" w:rsidR="00C266BF" w:rsidRDefault="00C266BF" w:rsidP="00C266BF">
            <w:r w:rsidRPr="00613CD1">
              <w:t xml:space="preserve">ISER 2020, US Wave 12 </w:t>
            </w:r>
            <w:hyperlink w:anchor="Ref_2" w:history="1">
              <w:r w:rsidRPr="00613CD1">
                <w:rPr>
                  <w:rStyle w:val="Hyperlink"/>
                </w:rPr>
                <w:t>[2]</w:t>
              </w:r>
            </w:hyperlink>
            <w:r w:rsidRPr="00613CD1">
              <w:t xml:space="preserve">. </w:t>
            </w:r>
            <w:proofErr w:type="spellStart"/>
            <w:r w:rsidR="002C5947" w:rsidRPr="002C5947">
              <w:t>Mapi</w:t>
            </w:r>
            <w:proofErr w:type="spellEnd"/>
            <w:r w:rsidR="002C5947" w:rsidRPr="002C5947">
              <w:t xml:space="preserve"> Research Trust 2022</w:t>
            </w:r>
            <w:r w:rsidR="002C5947">
              <w:t xml:space="preserve"> </w:t>
            </w:r>
            <w:hyperlink w:anchor="Ref_84" w:history="1">
              <w:r w:rsidR="002C5947" w:rsidRPr="002C5947">
                <w:rPr>
                  <w:rStyle w:val="Hyperlink"/>
                </w:rPr>
                <w:t>[84]</w:t>
              </w:r>
            </w:hyperlink>
          </w:p>
        </w:tc>
        <w:tc>
          <w:tcPr>
            <w:tcW w:w="2977" w:type="dxa"/>
          </w:tcPr>
          <w:p w14:paraId="5CC8DFCD" w14:textId="6708B2F9" w:rsidR="00C266BF" w:rsidRDefault="00C266BF" w:rsidP="00C266BF">
            <w:r>
              <w:t xml:space="preserve">SF-12 is used in Understanding Society and is used as a national statistic for wellbeing. It has predictive power for </w:t>
            </w:r>
            <w:proofErr w:type="gramStart"/>
            <w:r>
              <w:t>a number of</w:t>
            </w:r>
            <w:proofErr w:type="gramEnd"/>
            <w:r>
              <w:t xml:space="preserve"> conditions</w:t>
            </w:r>
            <w:r w:rsidR="009B4106">
              <w:t xml:space="preserve"> </w:t>
            </w:r>
            <w:hyperlink w:anchor="Ref_43" w:history="1">
              <w:r w:rsidR="009B4106" w:rsidRPr="00EE2F57">
                <w:rPr>
                  <w:rStyle w:val="Hyperlink"/>
                </w:rPr>
                <w:t>[43]</w:t>
              </w:r>
            </w:hyperlink>
          </w:p>
          <w:p w14:paraId="7D87BAF7" w14:textId="77777777" w:rsidR="00C266BF" w:rsidRDefault="00C266BF" w:rsidP="00C266BF"/>
          <w:p w14:paraId="19612989" w14:textId="213EB3E2" w:rsidR="00C266BF" w:rsidRDefault="00C266BF" w:rsidP="00C266BF">
            <w:r>
              <w:t>Requires paid licence. Studies may consider its use but should bear these issues in mind.</w:t>
            </w:r>
          </w:p>
        </w:tc>
        <w:tc>
          <w:tcPr>
            <w:tcW w:w="1559" w:type="dxa"/>
          </w:tcPr>
          <w:p w14:paraId="3F833021" w14:textId="4C664240" w:rsidR="00C266BF" w:rsidRPr="00D806FA" w:rsidRDefault="00C266BF" w:rsidP="00C266BF">
            <w:r>
              <w:t>All</w:t>
            </w:r>
          </w:p>
        </w:tc>
        <w:tc>
          <w:tcPr>
            <w:tcW w:w="1048" w:type="dxa"/>
          </w:tcPr>
          <w:p w14:paraId="4F1A16F6" w14:textId="41BEC635" w:rsidR="00C266BF" w:rsidRPr="00D806FA" w:rsidRDefault="00C266BF" w:rsidP="00C266BF">
            <w:r>
              <w:t>3</w:t>
            </w:r>
          </w:p>
        </w:tc>
      </w:tr>
      <w:tr w:rsidR="00C266BF" w14:paraId="0DDDB0EE" w14:textId="14915ADE" w:rsidTr="00E24D89">
        <w:trPr>
          <w:trHeight w:val="113"/>
        </w:trPr>
        <w:tc>
          <w:tcPr>
            <w:tcW w:w="964" w:type="dxa"/>
          </w:tcPr>
          <w:p w14:paraId="60190A52" w14:textId="61BC6C34" w:rsidR="00C266BF" w:rsidRDefault="00C266BF" w:rsidP="00C266BF">
            <w:r>
              <w:t>4.</w:t>
            </w:r>
            <w:r w:rsidR="00816E3F">
              <w:t>21</w:t>
            </w:r>
          </w:p>
        </w:tc>
        <w:tc>
          <w:tcPr>
            <w:tcW w:w="1702" w:type="dxa"/>
          </w:tcPr>
          <w:p w14:paraId="3BADDBE2" w14:textId="0CD94074" w:rsidR="00C266BF" w:rsidRPr="000B1F0A" w:rsidRDefault="00C266BF" w:rsidP="00C266BF">
            <w:r w:rsidRPr="00894571">
              <w:t>12-Item General Health Questionnaire (GHQ-12)</w:t>
            </w:r>
          </w:p>
        </w:tc>
        <w:tc>
          <w:tcPr>
            <w:tcW w:w="5245" w:type="dxa"/>
          </w:tcPr>
          <w:p w14:paraId="17D93CC1" w14:textId="2335646B" w:rsidR="00C266BF" w:rsidRPr="006F4D93" w:rsidRDefault="006D2818" w:rsidP="00C266BF">
            <w:r>
              <w:t>See scale on source website</w:t>
            </w:r>
          </w:p>
        </w:tc>
        <w:tc>
          <w:tcPr>
            <w:tcW w:w="5130" w:type="dxa"/>
          </w:tcPr>
          <w:p w14:paraId="03FC6ED1" w14:textId="0C6AD13A" w:rsidR="00C266BF" w:rsidRDefault="006D2818" w:rsidP="00C266BF">
            <w:r>
              <w:t>See scale on source website</w:t>
            </w:r>
          </w:p>
        </w:tc>
        <w:tc>
          <w:tcPr>
            <w:tcW w:w="1816" w:type="dxa"/>
          </w:tcPr>
          <w:p w14:paraId="0633EBF8" w14:textId="61DC0F1D" w:rsidR="00C266BF" w:rsidRDefault="00C266BF" w:rsidP="00C266BF">
            <w:r>
              <w:t>16+</w:t>
            </w:r>
          </w:p>
        </w:tc>
        <w:tc>
          <w:tcPr>
            <w:tcW w:w="2409" w:type="dxa"/>
          </w:tcPr>
          <w:p w14:paraId="10F04ABC" w14:textId="40A4BBE2" w:rsidR="00C266BF" w:rsidRPr="00613CD1" w:rsidRDefault="00C266BF" w:rsidP="00C266BF">
            <w:r w:rsidRPr="00894571">
              <w:t xml:space="preserve">ISER 2020, US Wave 12 </w:t>
            </w:r>
            <w:hyperlink w:anchor="Ref_2" w:history="1">
              <w:r w:rsidRPr="00894571">
                <w:rPr>
                  <w:rStyle w:val="Hyperlink"/>
                </w:rPr>
                <w:t>[2]</w:t>
              </w:r>
            </w:hyperlink>
            <w:r w:rsidRPr="00894571">
              <w:t>. GL Assessment</w:t>
            </w:r>
            <w:r w:rsidR="002C5947">
              <w:t xml:space="preserve"> 2022 </w:t>
            </w:r>
            <w:hyperlink w:anchor="Ref_85" w:history="1">
              <w:r w:rsidR="002C5947" w:rsidRPr="002C5947">
                <w:rPr>
                  <w:rStyle w:val="Hyperlink"/>
                </w:rPr>
                <w:t>[85]</w:t>
              </w:r>
            </w:hyperlink>
          </w:p>
        </w:tc>
        <w:tc>
          <w:tcPr>
            <w:tcW w:w="2977" w:type="dxa"/>
          </w:tcPr>
          <w:p w14:paraId="0676DCCB" w14:textId="0D48D86B" w:rsidR="00C266BF" w:rsidRPr="00894571" w:rsidRDefault="00C266BF" w:rsidP="00C266BF">
            <w:r w:rsidRPr="00894571">
              <w:t xml:space="preserve">Included in large datasets such as Understanding Society and Next Steps. Has good correlation with diagnosable </w:t>
            </w:r>
            <w:r w:rsidRPr="00894571">
              <w:lastRenderedPageBreak/>
              <w:t>depressive conditions though not as strong as Kessler</w:t>
            </w:r>
            <w:r w:rsidR="008D6A5A">
              <w:t xml:space="preserve"> </w:t>
            </w:r>
            <w:hyperlink w:anchor="Ref_44" w:history="1">
              <w:r w:rsidR="008D6A5A" w:rsidRPr="005B78F2">
                <w:rPr>
                  <w:rStyle w:val="Hyperlink"/>
                </w:rPr>
                <w:t>[44]</w:t>
              </w:r>
            </w:hyperlink>
            <w:r w:rsidR="005B78F2">
              <w:t>.</w:t>
            </w:r>
          </w:p>
          <w:p w14:paraId="19011138" w14:textId="77777777" w:rsidR="00C266BF" w:rsidRPr="00894571" w:rsidRDefault="00C266BF" w:rsidP="00C266BF"/>
          <w:p w14:paraId="6D6FC644" w14:textId="4B2433E1" w:rsidR="00C266BF" w:rsidRDefault="00C266BF" w:rsidP="00C266BF">
            <w:r>
              <w:t>Requires paid licence. Studies may consider its use but should bear these issues in mind</w:t>
            </w:r>
          </w:p>
        </w:tc>
        <w:tc>
          <w:tcPr>
            <w:tcW w:w="1559" w:type="dxa"/>
          </w:tcPr>
          <w:p w14:paraId="741612D7" w14:textId="54D9836E" w:rsidR="00C266BF" w:rsidRPr="00D806FA" w:rsidRDefault="00C266BF" w:rsidP="00C266BF">
            <w:r>
              <w:lastRenderedPageBreak/>
              <w:t>All</w:t>
            </w:r>
          </w:p>
        </w:tc>
        <w:tc>
          <w:tcPr>
            <w:tcW w:w="1048" w:type="dxa"/>
          </w:tcPr>
          <w:p w14:paraId="2757BF7B" w14:textId="3A0AD021" w:rsidR="00C266BF" w:rsidRPr="00D806FA" w:rsidRDefault="00C266BF" w:rsidP="00C266BF">
            <w:r>
              <w:t>3</w:t>
            </w:r>
          </w:p>
        </w:tc>
      </w:tr>
      <w:tr w:rsidR="00C266BF" w14:paraId="7B521757" w14:textId="7C21D829" w:rsidTr="00E24D89">
        <w:trPr>
          <w:trHeight w:val="113"/>
        </w:trPr>
        <w:tc>
          <w:tcPr>
            <w:tcW w:w="964" w:type="dxa"/>
          </w:tcPr>
          <w:p w14:paraId="0739EC43" w14:textId="3D5BFF75" w:rsidR="00C266BF" w:rsidRDefault="00C266BF" w:rsidP="00C266BF">
            <w:r>
              <w:t>4.</w:t>
            </w:r>
            <w:r w:rsidR="00816E3F">
              <w:t>22</w:t>
            </w:r>
          </w:p>
        </w:tc>
        <w:tc>
          <w:tcPr>
            <w:tcW w:w="1702" w:type="dxa"/>
          </w:tcPr>
          <w:p w14:paraId="542975FE" w14:textId="17565B12" w:rsidR="00C266BF" w:rsidRPr="00894571" w:rsidRDefault="00C266BF" w:rsidP="00C266BF">
            <w:r>
              <w:t>Kessler-6</w:t>
            </w:r>
          </w:p>
        </w:tc>
        <w:tc>
          <w:tcPr>
            <w:tcW w:w="5245" w:type="dxa"/>
          </w:tcPr>
          <w:p w14:paraId="66F07BC2" w14:textId="77777777" w:rsidR="00C266BF" w:rsidRDefault="00C266BF" w:rsidP="00C266BF">
            <w:r w:rsidRPr="002A0EB5">
              <w:t>The next few questions are about how you have felt over the last 30 days.</w:t>
            </w:r>
          </w:p>
          <w:p w14:paraId="32C8A07D" w14:textId="36667323" w:rsidR="00C266BF" w:rsidRDefault="00C266BF" w:rsidP="00B73ED0">
            <w:pPr>
              <w:pStyle w:val="ListParagraph"/>
              <w:numPr>
                <w:ilvl w:val="0"/>
                <w:numId w:val="129"/>
              </w:numPr>
            </w:pPr>
            <w:r w:rsidRPr="002A0EB5">
              <w:t>During the last 30 days, about how often did you feel so depressed that nothing could cheer you up?</w:t>
            </w:r>
          </w:p>
          <w:p w14:paraId="55C19B2C" w14:textId="6A27213C" w:rsidR="00C266BF" w:rsidRPr="002A0EB5" w:rsidRDefault="00C266BF" w:rsidP="00B73ED0">
            <w:pPr>
              <w:pStyle w:val="ListParagraph"/>
              <w:numPr>
                <w:ilvl w:val="0"/>
                <w:numId w:val="129"/>
              </w:numPr>
            </w:pPr>
            <w:r w:rsidRPr="002A0EB5">
              <w:t>During the last 30 days, about how often did you feel hopeless?</w:t>
            </w:r>
          </w:p>
          <w:p w14:paraId="7F6AD6EC" w14:textId="646211DC" w:rsidR="00C266BF" w:rsidRPr="002A0EB5" w:rsidRDefault="00C266BF" w:rsidP="00B73ED0">
            <w:pPr>
              <w:pStyle w:val="ListParagraph"/>
              <w:numPr>
                <w:ilvl w:val="0"/>
                <w:numId w:val="129"/>
              </w:numPr>
            </w:pPr>
            <w:r w:rsidRPr="002A0EB5">
              <w:t>During the last 30 days, about how often did you feel restless or fidgety?</w:t>
            </w:r>
          </w:p>
          <w:p w14:paraId="40C42A2C" w14:textId="03202228" w:rsidR="00C266BF" w:rsidRPr="002A0EB5" w:rsidRDefault="00C266BF" w:rsidP="00B73ED0">
            <w:pPr>
              <w:pStyle w:val="ListParagraph"/>
              <w:numPr>
                <w:ilvl w:val="0"/>
                <w:numId w:val="129"/>
              </w:numPr>
            </w:pPr>
            <w:r w:rsidRPr="002A0EB5">
              <w:t>During the last 30 days, about how often did you feel that everything was an effort?</w:t>
            </w:r>
          </w:p>
          <w:p w14:paraId="4092BF5D" w14:textId="0687422D" w:rsidR="00C266BF" w:rsidRPr="002A0EB5" w:rsidRDefault="00C266BF" w:rsidP="00B73ED0">
            <w:pPr>
              <w:pStyle w:val="ListParagraph"/>
              <w:numPr>
                <w:ilvl w:val="0"/>
                <w:numId w:val="129"/>
              </w:numPr>
            </w:pPr>
            <w:r w:rsidRPr="002A0EB5">
              <w:t>During the last 30 days, about how often did you feel worthless?</w:t>
            </w:r>
          </w:p>
          <w:p w14:paraId="55A07F31" w14:textId="6E07C38D" w:rsidR="00C266BF" w:rsidRPr="006F4D93" w:rsidRDefault="00C266BF" w:rsidP="00B73ED0">
            <w:pPr>
              <w:pStyle w:val="ListParagraph"/>
              <w:numPr>
                <w:ilvl w:val="0"/>
                <w:numId w:val="129"/>
              </w:numPr>
            </w:pPr>
            <w:r w:rsidRPr="002A0EB5">
              <w:t>During the last 30 days, about how often did you feel nervous?</w:t>
            </w:r>
          </w:p>
        </w:tc>
        <w:tc>
          <w:tcPr>
            <w:tcW w:w="5130" w:type="dxa"/>
          </w:tcPr>
          <w:p w14:paraId="778F37B3" w14:textId="77777777" w:rsidR="00C266BF" w:rsidRPr="002A0EB5" w:rsidRDefault="00C266BF" w:rsidP="00B73ED0">
            <w:pPr>
              <w:numPr>
                <w:ilvl w:val="0"/>
                <w:numId w:val="128"/>
              </w:numPr>
            </w:pPr>
            <w:proofErr w:type="gramStart"/>
            <w:r w:rsidRPr="002A0EB5">
              <w:t>All of</w:t>
            </w:r>
            <w:proofErr w:type="gramEnd"/>
            <w:r w:rsidRPr="002A0EB5">
              <w:t xml:space="preserve"> the time</w:t>
            </w:r>
          </w:p>
          <w:p w14:paraId="4C58D5F2" w14:textId="77777777" w:rsidR="00C266BF" w:rsidRPr="002A0EB5" w:rsidRDefault="00C266BF" w:rsidP="00B73ED0">
            <w:pPr>
              <w:numPr>
                <w:ilvl w:val="0"/>
                <w:numId w:val="128"/>
              </w:numPr>
            </w:pPr>
            <w:r w:rsidRPr="002A0EB5">
              <w:t>Most of the time</w:t>
            </w:r>
          </w:p>
          <w:p w14:paraId="071491F0" w14:textId="77777777" w:rsidR="00C266BF" w:rsidRPr="002A0EB5" w:rsidRDefault="00C266BF" w:rsidP="00B73ED0">
            <w:pPr>
              <w:numPr>
                <w:ilvl w:val="0"/>
                <w:numId w:val="128"/>
              </w:numPr>
            </w:pPr>
            <w:r w:rsidRPr="002A0EB5">
              <w:t>Some of the time</w:t>
            </w:r>
          </w:p>
          <w:p w14:paraId="5C400144" w14:textId="77777777" w:rsidR="00C266BF" w:rsidRDefault="00C266BF" w:rsidP="00B73ED0">
            <w:pPr>
              <w:numPr>
                <w:ilvl w:val="0"/>
                <w:numId w:val="128"/>
              </w:numPr>
            </w:pPr>
            <w:r w:rsidRPr="002A0EB5">
              <w:t>A little of the time</w:t>
            </w:r>
          </w:p>
          <w:p w14:paraId="093C668D" w14:textId="5B2958C9" w:rsidR="00C266BF" w:rsidRDefault="00C266BF" w:rsidP="00B73ED0">
            <w:pPr>
              <w:numPr>
                <w:ilvl w:val="0"/>
                <w:numId w:val="128"/>
              </w:numPr>
            </w:pPr>
            <w:r w:rsidRPr="002A0EB5">
              <w:t>None of the time</w:t>
            </w:r>
          </w:p>
        </w:tc>
        <w:tc>
          <w:tcPr>
            <w:tcW w:w="1816" w:type="dxa"/>
          </w:tcPr>
          <w:p w14:paraId="6D36EA57" w14:textId="33ADE745" w:rsidR="00C266BF" w:rsidRPr="00894571" w:rsidRDefault="00C266BF" w:rsidP="00C266BF">
            <w:r>
              <w:t>16+</w:t>
            </w:r>
          </w:p>
        </w:tc>
        <w:tc>
          <w:tcPr>
            <w:tcW w:w="2409" w:type="dxa"/>
          </w:tcPr>
          <w:p w14:paraId="6EC8F181" w14:textId="7EF3DEA1" w:rsidR="00C266BF" w:rsidRPr="00894571" w:rsidRDefault="00C266BF" w:rsidP="00F76A6C">
            <w:r>
              <w:t xml:space="preserve">CLS 2020, MCS 7 (age 17) </w:t>
            </w:r>
            <w:hyperlink w:anchor="Ref_8" w:history="1">
              <w:r w:rsidRPr="009120A1">
                <w:rPr>
                  <w:rStyle w:val="Hyperlink"/>
                </w:rPr>
                <w:t>[8]</w:t>
              </w:r>
            </w:hyperlink>
            <w:r w:rsidR="00F76A6C" w:rsidRPr="00F76A6C">
              <w:t xml:space="preserve">. </w:t>
            </w:r>
            <w:r w:rsidR="00F76A6C">
              <w:t xml:space="preserve">Kessler et al. 2022 </w:t>
            </w:r>
            <w:hyperlink w:anchor="Ref_45" w:history="1">
              <w:r w:rsidR="00F76A6C" w:rsidRPr="00F76A6C">
                <w:rPr>
                  <w:rStyle w:val="Hyperlink"/>
                </w:rPr>
                <w:t>[45]</w:t>
              </w:r>
            </w:hyperlink>
          </w:p>
        </w:tc>
        <w:tc>
          <w:tcPr>
            <w:tcW w:w="2977" w:type="dxa"/>
          </w:tcPr>
          <w:p w14:paraId="2DE5E344" w14:textId="46E70E89" w:rsidR="00C266BF" w:rsidRPr="00894571" w:rsidRDefault="00C266BF" w:rsidP="00C266BF">
            <w:r>
              <w:t xml:space="preserve">Has good correlation with diagnosable depressive conditions </w:t>
            </w:r>
            <w:hyperlink w:anchor="Ref_44" w:history="1">
              <w:r w:rsidR="005B78F2" w:rsidRPr="005B78F2">
                <w:rPr>
                  <w:rStyle w:val="Hyperlink"/>
                </w:rPr>
                <w:t>[44]</w:t>
              </w:r>
            </w:hyperlink>
            <w:r>
              <w:t>, is short and is comparable with data in other wellbeing scales. Used in Millennium Cohort Study</w:t>
            </w:r>
          </w:p>
        </w:tc>
        <w:tc>
          <w:tcPr>
            <w:tcW w:w="1559" w:type="dxa"/>
          </w:tcPr>
          <w:p w14:paraId="674C75DA" w14:textId="59A6AC28" w:rsidR="00C266BF" w:rsidRPr="00D806FA" w:rsidRDefault="00C266BF" w:rsidP="00C266BF">
            <w:r>
              <w:t>All</w:t>
            </w:r>
          </w:p>
        </w:tc>
        <w:tc>
          <w:tcPr>
            <w:tcW w:w="1048" w:type="dxa"/>
          </w:tcPr>
          <w:p w14:paraId="396E96BB" w14:textId="549E90FF" w:rsidR="00C266BF" w:rsidRPr="00D806FA" w:rsidRDefault="00C266BF" w:rsidP="00C266BF">
            <w:r>
              <w:t>3</w:t>
            </w:r>
          </w:p>
        </w:tc>
      </w:tr>
      <w:tr w:rsidR="00C266BF" w14:paraId="15B79AFB" w14:textId="4BE307A2" w:rsidTr="00E24D89">
        <w:trPr>
          <w:trHeight w:val="113"/>
        </w:trPr>
        <w:tc>
          <w:tcPr>
            <w:tcW w:w="964" w:type="dxa"/>
          </w:tcPr>
          <w:p w14:paraId="4CE9CD18" w14:textId="4C3A274C" w:rsidR="00C266BF" w:rsidRDefault="00C266BF" w:rsidP="00C266BF">
            <w:r>
              <w:t>4.</w:t>
            </w:r>
            <w:r w:rsidR="00816E3F">
              <w:t>23</w:t>
            </w:r>
          </w:p>
        </w:tc>
        <w:tc>
          <w:tcPr>
            <w:tcW w:w="1702" w:type="dxa"/>
          </w:tcPr>
          <w:p w14:paraId="406DE005" w14:textId="3FC1547E" w:rsidR="00C266BF" w:rsidRDefault="00C266BF" w:rsidP="00C266BF">
            <w:r w:rsidRPr="00DF6A19">
              <w:t>Short Warwick-Edinburgh Mental Wellbeing Scale (WEMWBS) Grid</w:t>
            </w:r>
          </w:p>
        </w:tc>
        <w:tc>
          <w:tcPr>
            <w:tcW w:w="5245" w:type="dxa"/>
          </w:tcPr>
          <w:p w14:paraId="76D34049" w14:textId="77777777" w:rsidR="00C266BF" w:rsidRPr="00585AD1" w:rsidRDefault="00C266BF" w:rsidP="00C266BF">
            <w:r w:rsidRPr="00585AD1">
              <w:t xml:space="preserve">Below are some statements about feelings and thoughts. </w:t>
            </w:r>
          </w:p>
          <w:p w14:paraId="21561A8C" w14:textId="77777777" w:rsidR="00C266BF" w:rsidRPr="00585AD1" w:rsidRDefault="00C266BF" w:rsidP="00C266BF">
            <w:r w:rsidRPr="00585AD1">
              <w:t xml:space="preserve">Please select the answer that best describes your experience of each over the last two weeks. </w:t>
            </w:r>
          </w:p>
          <w:p w14:paraId="5237F289" w14:textId="7F45213B" w:rsidR="00C266BF" w:rsidRPr="002A0EB5" w:rsidRDefault="00C266BF" w:rsidP="00C266BF">
            <w:r w:rsidRPr="00585AD1">
              <w:t>Please select one answer on every row.</w:t>
            </w:r>
          </w:p>
        </w:tc>
        <w:tc>
          <w:tcPr>
            <w:tcW w:w="5130" w:type="dxa"/>
          </w:tcPr>
          <w:p w14:paraId="1A18D35D" w14:textId="77777777" w:rsidR="00C266BF" w:rsidRPr="00585AD1" w:rsidRDefault="00C266BF" w:rsidP="00B73ED0">
            <w:pPr>
              <w:numPr>
                <w:ilvl w:val="0"/>
                <w:numId w:val="8"/>
              </w:numPr>
            </w:pPr>
            <w:r w:rsidRPr="00585AD1">
              <w:t xml:space="preserve">I’ve been feeling optimistic about the future </w:t>
            </w:r>
          </w:p>
          <w:p w14:paraId="4571653C" w14:textId="77777777" w:rsidR="00C266BF" w:rsidRPr="00585AD1" w:rsidRDefault="00C266BF" w:rsidP="00B73ED0">
            <w:pPr>
              <w:numPr>
                <w:ilvl w:val="0"/>
                <w:numId w:val="8"/>
              </w:numPr>
            </w:pPr>
            <w:r w:rsidRPr="00585AD1">
              <w:t xml:space="preserve">I’ve been feeling useful </w:t>
            </w:r>
          </w:p>
          <w:p w14:paraId="2A458F75" w14:textId="77777777" w:rsidR="00C266BF" w:rsidRPr="00585AD1" w:rsidRDefault="00C266BF" w:rsidP="00B73ED0">
            <w:pPr>
              <w:numPr>
                <w:ilvl w:val="0"/>
                <w:numId w:val="8"/>
              </w:numPr>
            </w:pPr>
            <w:r w:rsidRPr="00585AD1">
              <w:t xml:space="preserve">I’ve been feeling relaxed </w:t>
            </w:r>
          </w:p>
          <w:p w14:paraId="499D3B1E" w14:textId="77777777" w:rsidR="00C266BF" w:rsidRPr="00585AD1" w:rsidRDefault="00C266BF" w:rsidP="00B73ED0">
            <w:pPr>
              <w:numPr>
                <w:ilvl w:val="0"/>
                <w:numId w:val="8"/>
              </w:numPr>
            </w:pPr>
            <w:r w:rsidRPr="00585AD1">
              <w:t xml:space="preserve">I’ve been dealing with problems well </w:t>
            </w:r>
          </w:p>
          <w:p w14:paraId="2FF1CFE8" w14:textId="77777777" w:rsidR="00C266BF" w:rsidRPr="00585AD1" w:rsidRDefault="00C266BF" w:rsidP="00B73ED0">
            <w:pPr>
              <w:numPr>
                <w:ilvl w:val="0"/>
                <w:numId w:val="8"/>
              </w:numPr>
            </w:pPr>
            <w:r w:rsidRPr="00585AD1">
              <w:t xml:space="preserve">I’ve been thinking clearly </w:t>
            </w:r>
          </w:p>
          <w:p w14:paraId="6AC1C13C" w14:textId="77777777" w:rsidR="00C266BF" w:rsidRPr="00585AD1" w:rsidRDefault="00C266BF" w:rsidP="00B73ED0">
            <w:pPr>
              <w:numPr>
                <w:ilvl w:val="0"/>
                <w:numId w:val="8"/>
              </w:numPr>
            </w:pPr>
            <w:r w:rsidRPr="00585AD1">
              <w:t xml:space="preserve">I’ve been feeling close to other people </w:t>
            </w:r>
          </w:p>
          <w:p w14:paraId="47605FFD" w14:textId="261EFF5A" w:rsidR="00C266BF" w:rsidRPr="002A0EB5" w:rsidRDefault="00C266BF" w:rsidP="00B73ED0">
            <w:pPr>
              <w:numPr>
                <w:ilvl w:val="0"/>
                <w:numId w:val="7"/>
              </w:numPr>
            </w:pPr>
            <w:r w:rsidRPr="00585AD1">
              <w:t>I’ve been able to make up my own mind about things</w:t>
            </w:r>
          </w:p>
        </w:tc>
        <w:tc>
          <w:tcPr>
            <w:tcW w:w="1816" w:type="dxa"/>
          </w:tcPr>
          <w:p w14:paraId="574F4E2A" w14:textId="0E36F065" w:rsidR="00C266BF" w:rsidRDefault="00C266BF" w:rsidP="00C266BF">
            <w:r>
              <w:t>13+</w:t>
            </w:r>
          </w:p>
        </w:tc>
        <w:tc>
          <w:tcPr>
            <w:tcW w:w="2409" w:type="dxa"/>
          </w:tcPr>
          <w:p w14:paraId="1876989F" w14:textId="6CB11E37" w:rsidR="00C266BF" w:rsidRDefault="00C266BF" w:rsidP="00C266BF">
            <w:r>
              <w:t xml:space="preserve">CLS 2020, MCS 7 (age 17) </w:t>
            </w:r>
            <w:hyperlink w:anchor="Ref_8" w:history="1">
              <w:r w:rsidRPr="009120A1">
                <w:rPr>
                  <w:rStyle w:val="Hyperlink"/>
                </w:rPr>
                <w:t>[8]</w:t>
              </w:r>
            </w:hyperlink>
            <w:r>
              <w:t xml:space="preserve"> </w:t>
            </w:r>
          </w:p>
        </w:tc>
        <w:tc>
          <w:tcPr>
            <w:tcW w:w="2977" w:type="dxa"/>
          </w:tcPr>
          <w:p w14:paraId="61E127C7" w14:textId="77777777" w:rsidR="00C266BF" w:rsidRDefault="00C266BF" w:rsidP="00C266BF">
            <w:r>
              <w:t xml:space="preserve">Used in </w:t>
            </w:r>
            <w:proofErr w:type="gramStart"/>
            <w:r>
              <w:t>a number of</w:t>
            </w:r>
            <w:proofErr w:type="gramEnd"/>
            <w:r>
              <w:t xml:space="preserve"> large datasets. Positive description of </w:t>
            </w:r>
            <w:r w:rsidRPr="00B80CC4">
              <w:t>wellbeing</w:t>
            </w:r>
            <w:r>
              <w:t>. Also used in other UCL CLS studies as well as Health Survey for England and Avon Longitudinal Study of Parents and Children.</w:t>
            </w:r>
          </w:p>
          <w:p w14:paraId="15BFEA9E" w14:textId="77777777" w:rsidR="00C266BF" w:rsidRDefault="00C266BF" w:rsidP="00C266BF"/>
          <w:p w14:paraId="18C9CCCD" w14:textId="057BE8B7" w:rsidR="00C266BF" w:rsidRDefault="00C266BF" w:rsidP="00C266BF">
            <w:r>
              <w:t>Requires (free) licence registration</w:t>
            </w:r>
          </w:p>
        </w:tc>
        <w:tc>
          <w:tcPr>
            <w:tcW w:w="1559" w:type="dxa"/>
          </w:tcPr>
          <w:p w14:paraId="10C2A16D" w14:textId="6EE4F5D7" w:rsidR="00C266BF" w:rsidRPr="00D806FA" w:rsidRDefault="00C266BF" w:rsidP="00C266BF">
            <w:r>
              <w:t>All</w:t>
            </w:r>
          </w:p>
        </w:tc>
        <w:tc>
          <w:tcPr>
            <w:tcW w:w="1048" w:type="dxa"/>
          </w:tcPr>
          <w:p w14:paraId="5FA8BD26" w14:textId="00B5C730" w:rsidR="00C266BF" w:rsidRPr="00D806FA" w:rsidRDefault="00C266BF" w:rsidP="00C266BF">
            <w:r>
              <w:t>3</w:t>
            </w:r>
          </w:p>
        </w:tc>
      </w:tr>
    </w:tbl>
    <w:p w14:paraId="363C7CB1" w14:textId="49887608" w:rsidR="00A66B18" w:rsidRDefault="00A66B18"/>
    <w:p w14:paraId="55A89F38" w14:textId="77777777" w:rsidR="00D806FA" w:rsidRPr="00D806FA" w:rsidRDefault="00D806FA" w:rsidP="00D806FA">
      <w:pPr>
        <w:pStyle w:val="Heading3"/>
      </w:pPr>
      <w:bookmarkStart w:id="47" w:name="_Toc94107601"/>
      <w:bookmarkStart w:id="48" w:name="_Toc98596354"/>
      <w:r w:rsidRPr="00D806FA">
        <w:t>Health behaviours</w:t>
      </w:r>
      <w:bookmarkEnd w:id="47"/>
      <w:bookmarkEnd w:id="48"/>
    </w:p>
    <w:tbl>
      <w:tblPr>
        <w:tblStyle w:val="TableGrid"/>
        <w:tblW w:w="22850" w:type="dxa"/>
        <w:tblInd w:w="-1139" w:type="dxa"/>
        <w:tblLayout w:type="fixed"/>
        <w:tblLook w:val="04A0" w:firstRow="1" w:lastRow="0" w:firstColumn="1" w:lastColumn="0" w:noHBand="0" w:noVBand="1"/>
      </w:tblPr>
      <w:tblGrid>
        <w:gridCol w:w="964"/>
        <w:gridCol w:w="1702"/>
        <w:gridCol w:w="5245"/>
        <w:gridCol w:w="5130"/>
        <w:gridCol w:w="1816"/>
        <w:gridCol w:w="2409"/>
        <w:gridCol w:w="2977"/>
        <w:gridCol w:w="1559"/>
        <w:gridCol w:w="1048"/>
      </w:tblGrid>
      <w:tr w:rsidR="00211CA7" w14:paraId="0C89FD3A" w14:textId="77777777" w:rsidTr="00E24D89">
        <w:trPr>
          <w:trHeight w:val="113"/>
        </w:trPr>
        <w:tc>
          <w:tcPr>
            <w:tcW w:w="964" w:type="dxa"/>
          </w:tcPr>
          <w:p w14:paraId="401B9187" w14:textId="5ABEDADA" w:rsidR="00211CA7" w:rsidRDefault="00211CA7" w:rsidP="00211CA7">
            <w:r w:rsidRPr="00845865">
              <w:rPr>
                <w:b/>
                <w:bCs/>
              </w:rPr>
              <w:t>No.</w:t>
            </w:r>
          </w:p>
        </w:tc>
        <w:tc>
          <w:tcPr>
            <w:tcW w:w="1702" w:type="dxa"/>
          </w:tcPr>
          <w:p w14:paraId="7CAAB597" w14:textId="66DEB695" w:rsidR="00211CA7" w:rsidRDefault="00211CA7" w:rsidP="00211CA7">
            <w:r w:rsidRPr="00845865">
              <w:rPr>
                <w:b/>
                <w:bCs/>
              </w:rPr>
              <w:t>Name/type</w:t>
            </w:r>
          </w:p>
        </w:tc>
        <w:tc>
          <w:tcPr>
            <w:tcW w:w="5245" w:type="dxa"/>
          </w:tcPr>
          <w:p w14:paraId="3C0561FC" w14:textId="090F66B9" w:rsidR="00211CA7" w:rsidRPr="001F0258" w:rsidRDefault="00211CA7" w:rsidP="00211CA7">
            <w:r w:rsidRPr="00845865">
              <w:rPr>
                <w:b/>
                <w:bCs/>
              </w:rPr>
              <w:t>Question wording</w:t>
            </w:r>
          </w:p>
        </w:tc>
        <w:tc>
          <w:tcPr>
            <w:tcW w:w="5130" w:type="dxa"/>
          </w:tcPr>
          <w:p w14:paraId="358CCB67" w14:textId="2EE46C99" w:rsidR="00211CA7" w:rsidRDefault="00211CA7" w:rsidP="00B73ED0">
            <w:pPr>
              <w:pStyle w:val="ListParagraph"/>
              <w:numPr>
                <w:ilvl w:val="0"/>
                <w:numId w:val="15"/>
              </w:numPr>
            </w:pPr>
            <w:r w:rsidRPr="00845865">
              <w:rPr>
                <w:b/>
                <w:bCs/>
              </w:rPr>
              <w:t>Answer options</w:t>
            </w:r>
          </w:p>
        </w:tc>
        <w:tc>
          <w:tcPr>
            <w:tcW w:w="1816" w:type="dxa"/>
          </w:tcPr>
          <w:p w14:paraId="7563F380" w14:textId="0C26F590" w:rsidR="00211CA7" w:rsidRDefault="00211CA7" w:rsidP="00211CA7">
            <w:r w:rsidRPr="00845865">
              <w:rPr>
                <w:b/>
                <w:bCs/>
              </w:rPr>
              <w:t>Audience</w:t>
            </w:r>
          </w:p>
        </w:tc>
        <w:tc>
          <w:tcPr>
            <w:tcW w:w="2409" w:type="dxa"/>
          </w:tcPr>
          <w:p w14:paraId="16816179" w14:textId="4DA74FD5" w:rsidR="00211CA7" w:rsidRDefault="00211CA7" w:rsidP="00211CA7">
            <w:r w:rsidRPr="00845865">
              <w:rPr>
                <w:b/>
                <w:bCs/>
              </w:rPr>
              <w:t>Source</w:t>
            </w:r>
          </w:p>
        </w:tc>
        <w:tc>
          <w:tcPr>
            <w:tcW w:w="2977" w:type="dxa"/>
          </w:tcPr>
          <w:p w14:paraId="7C852F0D" w14:textId="26AE72E6" w:rsidR="00211CA7" w:rsidRDefault="00211CA7" w:rsidP="00211CA7">
            <w:r w:rsidRPr="00845865">
              <w:rPr>
                <w:b/>
                <w:bCs/>
              </w:rPr>
              <w:t>Justification</w:t>
            </w:r>
            <w:r>
              <w:rPr>
                <w:b/>
                <w:bCs/>
              </w:rPr>
              <w:t>/notes</w:t>
            </w:r>
          </w:p>
        </w:tc>
        <w:tc>
          <w:tcPr>
            <w:tcW w:w="1559" w:type="dxa"/>
          </w:tcPr>
          <w:p w14:paraId="1C6B0C99" w14:textId="0D7AB733" w:rsidR="00211CA7" w:rsidRDefault="00211CA7" w:rsidP="00211CA7">
            <w:r w:rsidRPr="00845865">
              <w:rPr>
                <w:b/>
                <w:bCs/>
              </w:rPr>
              <w:t>Time point</w:t>
            </w:r>
          </w:p>
        </w:tc>
        <w:tc>
          <w:tcPr>
            <w:tcW w:w="1048" w:type="dxa"/>
          </w:tcPr>
          <w:p w14:paraId="51CEFB42" w14:textId="37D2EA9B" w:rsidR="00211CA7" w:rsidRDefault="00211CA7" w:rsidP="00211CA7">
            <w:r>
              <w:rPr>
                <w:b/>
                <w:bCs/>
              </w:rPr>
              <w:t>Module</w:t>
            </w:r>
          </w:p>
        </w:tc>
      </w:tr>
      <w:tr w:rsidR="00935F9D" w14:paraId="419088A6" w14:textId="77777777" w:rsidTr="00E24D89">
        <w:trPr>
          <w:trHeight w:val="113"/>
        </w:trPr>
        <w:tc>
          <w:tcPr>
            <w:tcW w:w="964" w:type="dxa"/>
          </w:tcPr>
          <w:p w14:paraId="2E375A09" w14:textId="621FC801" w:rsidR="00935F9D" w:rsidRPr="00845865" w:rsidRDefault="0082390D" w:rsidP="00935F9D">
            <w:pPr>
              <w:rPr>
                <w:b/>
                <w:bCs/>
              </w:rPr>
            </w:pPr>
            <w:r>
              <w:t>5</w:t>
            </w:r>
            <w:r w:rsidR="00935F9D">
              <w:t>.1</w:t>
            </w:r>
          </w:p>
        </w:tc>
        <w:tc>
          <w:tcPr>
            <w:tcW w:w="1702" w:type="dxa"/>
          </w:tcPr>
          <w:p w14:paraId="1C85DC0B" w14:textId="5E956FF3" w:rsidR="00935F9D" w:rsidRPr="00845865" w:rsidRDefault="00935F9D" w:rsidP="00935F9D">
            <w:pPr>
              <w:rPr>
                <w:b/>
                <w:bCs/>
              </w:rPr>
            </w:pPr>
            <w:r>
              <w:t>Baseline comparative data</w:t>
            </w:r>
          </w:p>
        </w:tc>
        <w:tc>
          <w:tcPr>
            <w:tcW w:w="5245" w:type="dxa"/>
          </w:tcPr>
          <w:p w14:paraId="25F4B47D" w14:textId="51BA2389" w:rsidR="00935F9D" w:rsidRDefault="00935F9D" w:rsidP="00935F9D">
            <w:r>
              <w:t xml:space="preserve">England </w:t>
            </w:r>
            <w:r w:rsidR="00877B17">
              <w:t>health behaviour</w:t>
            </w:r>
            <w:r>
              <w:t xml:space="preserve"> data available at local authority level.</w:t>
            </w:r>
          </w:p>
          <w:p w14:paraId="37BCF8E0" w14:textId="77777777" w:rsidR="00935F9D" w:rsidRDefault="00935F9D" w:rsidP="00935F9D"/>
          <w:p w14:paraId="5657647E" w14:textId="4C3782CE" w:rsidR="00935F9D" w:rsidRPr="00845865" w:rsidRDefault="00935F9D" w:rsidP="00935F9D">
            <w:pPr>
              <w:rPr>
                <w:b/>
                <w:bCs/>
              </w:rPr>
            </w:pPr>
            <w:r>
              <w:t xml:space="preserve">Scotland health </w:t>
            </w:r>
            <w:r w:rsidR="00877B17">
              <w:t>behaviour</w:t>
            </w:r>
            <w:r>
              <w:t xml:space="preserve"> data available at </w:t>
            </w:r>
            <w:r w:rsidR="00877B17">
              <w:t xml:space="preserve">national, </w:t>
            </w:r>
            <w:r>
              <w:t xml:space="preserve">NHS health board </w:t>
            </w:r>
            <w:r w:rsidR="00465361">
              <w:t xml:space="preserve">or local area </w:t>
            </w:r>
            <w:r>
              <w:t>level</w:t>
            </w:r>
            <w:r w:rsidR="00465361">
              <w:t xml:space="preserve"> depending on measure</w:t>
            </w:r>
            <w:r>
              <w:t>.</w:t>
            </w:r>
          </w:p>
        </w:tc>
        <w:tc>
          <w:tcPr>
            <w:tcW w:w="5130" w:type="dxa"/>
          </w:tcPr>
          <w:p w14:paraId="71B70F16" w14:textId="7F1A9A02" w:rsidR="00935F9D" w:rsidRPr="0082390D" w:rsidRDefault="009147FF" w:rsidP="0082390D">
            <w:pPr>
              <w:rPr>
                <w:b/>
                <w:bCs/>
              </w:rPr>
            </w:pPr>
            <w:r>
              <w:t>Health behaviour</w:t>
            </w:r>
            <w:r w:rsidR="00935F9D">
              <w:t xml:space="preserve"> data available at local area level.</w:t>
            </w:r>
          </w:p>
        </w:tc>
        <w:tc>
          <w:tcPr>
            <w:tcW w:w="1816" w:type="dxa"/>
          </w:tcPr>
          <w:p w14:paraId="16CAAC9D" w14:textId="6EDA88D5" w:rsidR="00935F9D" w:rsidRPr="00845865" w:rsidRDefault="00935F9D" w:rsidP="00935F9D">
            <w:pPr>
              <w:rPr>
                <w:b/>
                <w:bCs/>
              </w:rPr>
            </w:pPr>
            <w:r>
              <w:t>All</w:t>
            </w:r>
          </w:p>
        </w:tc>
        <w:tc>
          <w:tcPr>
            <w:tcW w:w="2409" w:type="dxa"/>
          </w:tcPr>
          <w:p w14:paraId="50C0571A" w14:textId="1844CAF6" w:rsidR="00935F9D" w:rsidRDefault="00935F9D" w:rsidP="00935F9D">
            <w:r>
              <w:t>England</w:t>
            </w:r>
            <w:r w:rsidR="00291A75">
              <w:t xml:space="preserve">: </w:t>
            </w:r>
            <w:hyperlink w:anchor="Ref_46" w:history="1">
              <w:r w:rsidR="00291A75" w:rsidRPr="00291A75">
                <w:rPr>
                  <w:rStyle w:val="Hyperlink"/>
                </w:rPr>
                <w:t>[46]</w:t>
              </w:r>
            </w:hyperlink>
            <w:r w:rsidR="00291A75">
              <w:t>.</w:t>
            </w:r>
          </w:p>
          <w:p w14:paraId="7DDA66DE" w14:textId="77777777" w:rsidR="00935F9D" w:rsidRDefault="00935F9D" w:rsidP="00935F9D"/>
          <w:p w14:paraId="2A9B4818" w14:textId="44525658" w:rsidR="00935F9D" w:rsidRDefault="00935F9D" w:rsidP="00935F9D">
            <w:r>
              <w:t>Scotland:</w:t>
            </w:r>
            <w:r w:rsidR="00687472">
              <w:t xml:space="preserve"> </w:t>
            </w:r>
            <w:hyperlink w:anchor="Ref_47" w:history="1">
              <w:r w:rsidR="00687472" w:rsidRPr="008B657E">
                <w:rPr>
                  <w:rStyle w:val="Hyperlink"/>
                </w:rPr>
                <w:t>[47]</w:t>
              </w:r>
            </w:hyperlink>
            <w:r w:rsidR="00687472">
              <w:t>.</w:t>
            </w:r>
          </w:p>
          <w:p w14:paraId="2CF96137" w14:textId="1B591596" w:rsidR="00465361" w:rsidRDefault="00465361" w:rsidP="00935F9D"/>
          <w:p w14:paraId="439DCC7F" w14:textId="7F556742" w:rsidR="00CA42EA" w:rsidRDefault="00CA42EA" w:rsidP="00935F9D">
            <w:r>
              <w:t xml:space="preserve">Wales: </w:t>
            </w:r>
            <w:hyperlink w:anchor="Ref_58" w:history="1">
              <w:r w:rsidRPr="00CA42EA">
                <w:rPr>
                  <w:rStyle w:val="Hyperlink"/>
                </w:rPr>
                <w:t>[58]</w:t>
              </w:r>
            </w:hyperlink>
            <w:r>
              <w:t>.</w:t>
            </w:r>
          </w:p>
          <w:p w14:paraId="24F9B9C9" w14:textId="77777777" w:rsidR="00CA42EA" w:rsidRDefault="00CA42EA" w:rsidP="00935F9D"/>
          <w:p w14:paraId="37976CFB" w14:textId="4C587920" w:rsidR="00465361" w:rsidRDefault="00465361" w:rsidP="00465361">
            <w:r>
              <w:t>Further physical activity data available for England at</w:t>
            </w:r>
            <w:r w:rsidR="00A27DE9">
              <w:t xml:space="preserve"> </w:t>
            </w:r>
            <w:hyperlink w:anchor="Ref_48" w:history="1">
              <w:r w:rsidR="00A27DE9" w:rsidRPr="00A27DE9">
                <w:rPr>
                  <w:rStyle w:val="Hyperlink"/>
                </w:rPr>
                <w:t>[48]</w:t>
              </w:r>
            </w:hyperlink>
            <w:r w:rsidR="00A27DE9">
              <w:t>.</w:t>
            </w:r>
          </w:p>
          <w:p w14:paraId="473CB0ED" w14:textId="77777777" w:rsidR="00465361" w:rsidRDefault="00465361" w:rsidP="00465361"/>
          <w:p w14:paraId="784CD2FB" w14:textId="1851A081" w:rsidR="00465361" w:rsidRPr="00465361" w:rsidRDefault="00465361" w:rsidP="00465361">
            <w:r>
              <w:t>Physical activity data available for Scotland at</w:t>
            </w:r>
            <w:r w:rsidR="00A27DE9">
              <w:t xml:space="preserve"> </w:t>
            </w:r>
            <w:hyperlink w:anchor="Ref_49" w:history="1">
              <w:r w:rsidR="00A27DE9" w:rsidRPr="00A27DE9">
                <w:rPr>
                  <w:rStyle w:val="Hyperlink"/>
                </w:rPr>
                <w:t>[49]</w:t>
              </w:r>
            </w:hyperlink>
          </w:p>
        </w:tc>
        <w:tc>
          <w:tcPr>
            <w:tcW w:w="2977" w:type="dxa"/>
          </w:tcPr>
          <w:p w14:paraId="3646E01E" w14:textId="7D9B554C" w:rsidR="00935F9D" w:rsidRPr="00845865" w:rsidRDefault="00935F9D" w:rsidP="00935F9D">
            <w:pPr>
              <w:rPr>
                <w:b/>
                <w:bCs/>
              </w:rPr>
            </w:pPr>
            <w:r>
              <w:t>Baseline comparison data and possibility of control data in areas with similar demographic composition</w:t>
            </w:r>
          </w:p>
        </w:tc>
        <w:tc>
          <w:tcPr>
            <w:tcW w:w="1559" w:type="dxa"/>
          </w:tcPr>
          <w:p w14:paraId="5810BF54" w14:textId="623F68D5" w:rsidR="00935F9D" w:rsidRPr="00845865" w:rsidRDefault="00935F9D" w:rsidP="00935F9D">
            <w:pPr>
              <w:rPr>
                <w:b/>
                <w:bCs/>
              </w:rPr>
            </w:pPr>
            <w:r>
              <w:t>All</w:t>
            </w:r>
          </w:p>
        </w:tc>
        <w:tc>
          <w:tcPr>
            <w:tcW w:w="1048" w:type="dxa"/>
          </w:tcPr>
          <w:p w14:paraId="1588F0F4" w14:textId="2095794E" w:rsidR="00935F9D" w:rsidRDefault="00C65F3D" w:rsidP="00935F9D">
            <w:pPr>
              <w:rPr>
                <w:b/>
                <w:bCs/>
              </w:rPr>
            </w:pPr>
            <w:r>
              <w:t>2</w:t>
            </w:r>
          </w:p>
        </w:tc>
      </w:tr>
      <w:tr w:rsidR="00935F9D" w14:paraId="684CDF6F" w14:textId="27EA1733" w:rsidTr="00E24D89">
        <w:trPr>
          <w:trHeight w:val="113"/>
        </w:trPr>
        <w:tc>
          <w:tcPr>
            <w:tcW w:w="964" w:type="dxa"/>
          </w:tcPr>
          <w:p w14:paraId="55989F65" w14:textId="4E15BBD9" w:rsidR="00935F9D" w:rsidRDefault="00935F9D" w:rsidP="00935F9D">
            <w:r>
              <w:t>5.</w:t>
            </w:r>
            <w:r w:rsidR="00533064">
              <w:t>2</w:t>
            </w:r>
            <w:r w:rsidR="0020396E">
              <w:t>.1</w:t>
            </w:r>
          </w:p>
        </w:tc>
        <w:tc>
          <w:tcPr>
            <w:tcW w:w="1702" w:type="dxa"/>
          </w:tcPr>
          <w:p w14:paraId="5B27D076" w14:textId="38CD037D" w:rsidR="00935F9D" w:rsidRPr="006913E1" w:rsidRDefault="00935F9D" w:rsidP="00935F9D">
            <w:r w:rsidRPr="00BA4FF0">
              <w:t xml:space="preserve">International Physical Activity Questionnaire - </w:t>
            </w:r>
            <w:r w:rsidRPr="00BA4FF0">
              <w:lastRenderedPageBreak/>
              <w:t>Short Form</w:t>
            </w:r>
            <w:r>
              <w:t xml:space="preserve"> (IPAQ-SF)</w:t>
            </w:r>
            <w:r w:rsidR="004F34AD">
              <w:t>: Introduction</w:t>
            </w:r>
          </w:p>
        </w:tc>
        <w:tc>
          <w:tcPr>
            <w:tcW w:w="5245" w:type="dxa"/>
          </w:tcPr>
          <w:p w14:paraId="217538DA" w14:textId="4FB9DCB6" w:rsidR="00935F9D" w:rsidRPr="006F4D93" w:rsidRDefault="00935F9D" w:rsidP="00935F9D">
            <w:r w:rsidRPr="00BA4FF0">
              <w:lastRenderedPageBreak/>
              <w:t xml:space="preserve">We are interested in finding out about the kinds of physical activities that people do as part of their everyday lives. The questions will ask you about the </w:t>
            </w:r>
            <w:r w:rsidRPr="00BA4FF0">
              <w:lastRenderedPageBreak/>
              <w:t xml:space="preserve">time you spent being physically active in the </w:t>
            </w:r>
            <w:r w:rsidRPr="00BA4FF0">
              <w:rPr>
                <w:b/>
                <w:bCs/>
                <w:u w:val="single"/>
              </w:rPr>
              <w:t>last 7 days</w:t>
            </w:r>
            <w:r w:rsidRPr="00BA4FF0">
              <w:t xml:space="preserve">. Please answer each question even if you do not consider yourself to be an active person. Please think about the activities you do at work, as part of your house and yard work, to get from place to place, and in your spare time for recreation, </w:t>
            </w:r>
            <w:proofErr w:type="gramStart"/>
            <w:r w:rsidRPr="00BA4FF0">
              <w:t>exercise</w:t>
            </w:r>
            <w:proofErr w:type="gramEnd"/>
            <w:r w:rsidRPr="00BA4FF0">
              <w:t xml:space="preserve"> or sport.</w:t>
            </w:r>
          </w:p>
        </w:tc>
        <w:tc>
          <w:tcPr>
            <w:tcW w:w="5130" w:type="dxa"/>
          </w:tcPr>
          <w:p w14:paraId="2912D1F2" w14:textId="7E4E75EB" w:rsidR="00935F9D" w:rsidRPr="006F4D93" w:rsidRDefault="00935F9D" w:rsidP="00935F9D"/>
        </w:tc>
        <w:tc>
          <w:tcPr>
            <w:tcW w:w="1816" w:type="dxa"/>
          </w:tcPr>
          <w:p w14:paraId="520D0715" w14:textId="4237C7C8" w:rsidR="00935F9D" w:rsidRDefault="00935F9D" w:rsidP="00935F9D">
            <w:r>
              <w:t>Validated for 15+</w:t>
            </w:r>
          </w:p>
        </w:tc>
        <w:tc>
          <w:tcPr>
            <w:tcW w:w="2409" w:type="dxa"/>
          </w:tcPr>
          <w:p w14:paraId="58D5861F" w14:textId="5246C63B" w:rsidR="00935F9D" w:rsidRPr="00FC6DEC" w:rsidRDefault="00935F9D" w:rsidP="00935F9D">
            <w:r>
              <w:t xml:space="preserve">International Consensus Group on Physical Activity </w:t>
            </w:r>
            <w:r w:rsidR="00C76F30">
              <w:t xml:space="preserve">2002 </w:t>
            </w:r>
            <w:hyperlink w:anchor="Ref_50" w:history="1">
              <w:r w:rsidR="00C76F30" w:rsidRPr="00710E95">
                <w:rPr>
                  <w:rStyle w:val="Hyperlink"/>
                </w:rPr>
                <w:t>[50]</w:t>
              </w:r>
            </w:hyperlink>
            <w:r w:rsidR="00DA39F0">
              <w:t xml:space="preserve">. </w:t>
            </w:r>
            <w:r w:rsidR="00DA39F0">
              <w:lastRenderedPageBreak/>
              <w:t xml:space="preserve">Included in ISER 2019, US Wave 11 </w:t>
            </w:r>
            <w:hyperlink w:anchor="Ref_115" w:history="1">
              <w:r w:rsidR="00DA39F0" w:rsidRPr="00DA39F0">
                <w:rPr>
                  <w:rStyle w:val="Hyperlink"/>
                </w:rPr>
                <w:t>[115]</w:t>
              </w:r>
            </w:hyperlink>
          </w:p>
        </w:tc>
        <w:tc>
          <w:tcPr>
            <w:tcW w:w="2977" w:type="dxa"/>
          </w:tcPr>
          <w:p w14:paraId="128736C5" w14:textId="098603D7" w:rsidR="00935F9D" w:rsidRDefault="00203CA3" w:rsidP="00935F9D">
            <w:r>
              <w:lastRenderedPageBreak/>
              <w:t>Physical activity a</w:t>
            </w:r>
            <w:r w:rsidR="00935F9D">
              <w:t>ssociated with health outcomes</w:t>
            </w:r>
            <w:r w:rsidR="00F22A36">
              <w:t xml:space="preserve"> </w:t>
            </w:r>
            <w:hyperlink w:anchor="Ref_86" w:history="1">
              <w:r w:rsidR="00F22A36" w:rsidRPr="00F22A36">
                <w:rPr>
                  <w:rStyle w:val="Hyperlink"/>
                </w:rPr>
                <w:t>[86]</w:t>
              </w:r>
            </w:hyperlink>
            <w:r w:rsidR="00935F9D">
              <w:t xml:space="preserve">. Validated measure for tracking </w:t>
            </w:r>
            <w:r w:rsidR="00935F9D">
              <w:lastRenderedPageBreak/>
              <w:t>changes in activity, although indicates overreporting compared with objective measures</w:t>
            </w:r>
            <w:r w:rsidR="00F732F9">
              <w:t xml:space="preserve"> </w:t>
            </w:r>
            <w:hyperlink w:anchor="Ref_51" w:history="1">
              <w:r w:rsidR="00F732F9" w:rsidRPr="00F732F9">
                <w:rPr>
                  <w:rStyle w:val="Hyperlink"/>
                </w:rPr>
                <w:t>[51]</w:t>
              </w:r>
            </w:hyperlink>
            <w:r w:rsidR="00935F9D">
              <w:t xml:space="preserve">. </w:t>
            </w:r>
            <w:r w:rsidR="00F732F9">
              <w:t>Primary m</w:t>
            </w:r>
            <w:r w:rsidR="00935F9D">
              <w:t xml:space="preserve">easure in </w:t>
            </w:r>
            <w:r w:rsidR="00F732F9">
              <w:t>England</w:t>
            </w:r>
            <w:r w:rsidR="00935F9D">
              <w:t xml:space="preserve"> </w:t>
            </w:r>
            <w:hyperlink w:anchor="Ref_48" w:history="1">
              <w:r w:rsidR="00AD1234" w:rsidRPr="00A27DE9">
                <w:rPr>
                  <w:rStyle w:val="Hyperlink"/>
                </w:rPr>
                <w:t>[48]</w:t>
              </w:r>
            </w:hyperlink>
            <w:r w:rsidR="00AD1234">
              <w:rPr>
                <w:rStyle w:val="Hyperlink"/>
              </w:rPr>
              <w:t xml:space="preserve"> </w:t>
            </w:r>
            <w:r w:rsidR="00935F9D">
              <w:t xml:space="preserve">differs but requires </w:t>
            </w:r>
            <w:r w:rsidR="00F21957">
              <w:t>increased complexity in collection and analysis. Should be considered if local-level outcomes are required and resources are sufficient.</w:t>
            </w:r>
          </w:p>
        </w:tc>
        <w:tc>
          <w:tcPr>
            <w:tcW w:w="1559" w:type="dxa"/>
          </w:tcPr>
          <w:p w14:paraId="5ACA89AB" w14:textId="7E5B2BC0" w:rsidR="00935F9D" w:rsidRDefault="00935F9D" w:rsidP="00935F9D">
            <w:r>
              <w:lastRenderedPageBreak/>
              <w:t>All</w:t>
            </w:r>
          </w:p>
        </w:tc>
        <w:tc>
          <w:tcPr>
            <w:tcW w:w="1048" w:type="dxa"/>
          </w:tcPr>
          <w:p w14:paraId="5A88CC1A" w14:textId="1809CE07" w:rsidR="00935F9D" w:rsidRDefault="00C65F3D" w:rsidP="00935F9D">
            <w:r>
              <w:t>3</w:t>
            </w:r>
          </w:p>
        </w:tc>
      </w:tr>
      <w:tr w:rsidR="0020396E" w14:paraId="4F15C7B3" w14:textId="4D0AF3B6" w:rsidTr="00E24D89">
        <w:trPr>
          <w:trHeight w:val="113"/>
        </w:trPr>
        <w:tc>
          <w:tcPr>
            <w:tcW w:w="964" w:type="dxa"/>
          </w:tcPr>
          <w:p w14:paraId="42755F19" w14:textId="146FBFC6" w:rsidR="0020396E" w:rsidRDefault="0020396E" w:rsidP="0020396E">
            <w:r>
              <w:t>5.</w:t>
            </w:r>
            <w:r w:rsidR="00533064">
              <w:t>2</w:t>
            </w:r>
            <w:r>
              <w:t>.2</w:t>
            </w:r>
          </w:p>
        </w:tc>
        <w:tc>
          <w:tcPr>
            <w:tcW w:w="1702" w:type="dxa"/>
          </w:tcPr>
          <w:p w14:paraId="2BCE1E8C" w14:textId="563AEC2A" w:rsidR="0020396E" w:rsidRPr="00BA4FF0" w:rsidRDefault="0020396E" w:rsidP="0020396E">
            <w:r>
              <w:t>IPAQ-SF</w:t>
            </w:r>
            <w:r w:rsidR="004F34AD">
              <w:t>:</w:t>
            </w:r>
            <w:r>
              <w:t xml:space="preserve"> </w:t>
            </w:r>
            <w:r w:rsidR="004F34AD">
              <w:t>V</w:t>
            </w:r>
            <w:r>
              <w:t>igorous 1</w:t>
            </w:r>
          </w:p>
        </w:tc>
        <w:tc>
          <w:tcPr>
            <w:tcW w:w="5245" w:type="dxa"/>
          </w:tcPr>
          <w:p w14:paraId="1FA02EAD" w14:textId="77777777" w:rsidR="0020396E" w:rsidRDefault="0020396E" w:rsidP="0020396E">
            <w:r w:rsidRPr="00BA4FF0">
              <w:t xml:space="preserve">Think about all the </w:t>
            </w:r>
            <w:r w:rsidRPr="00BA4FF0">
              <w:rPr>
                <w:b/>
                <w:bCs/>
              </w:rPr>
              <w:t>vigorous</w:t>
            </w:r>
            <w:r w:rsidRPr="00BA4FF0">
              <w:t xml:space="preserve"> activities that you did in the last </w:t>
            </w:r>
            <w:r w:rsidRPr="00BA4FF0">
              <w:rPr>
                <w:b/>
                <w:bCs/>
              </w:rPr>
              <w:t>7 days</w:t>
            </w:r>
            <w:r w:rsidRPr="00BA4FF0">
              <w:t xml:space="preserve">. </w:t>
            </w:r>
            <w:r w:rsidRPr="00BA4FF0">
              <w:rPr>
                <w:b/>
                <w:bCs/>
              </w:rPr>
              <w:t>Vigorous</w:t>
            </w:r>
            <w:r w:rsidRPr="00BA4FF0">
              <w:t xml:space="preserve"> physical activities refer to activities that take hard physical effort and make you breathe much harder than normal. Think only about those physical activities that you did for at least 10 minutes at a time.</w:t>
            </w:r>
          </w:p>
          <w:p w14:paraId="5F2B5C64" w14:textId="77777777" w:rsidR="0020396E" w:rsidRDefault="0020396E" w:rsidP="0020396E"/>
          <w:p w14:paraId="1D7699E2" w14:textId="3966FFC5" w:rsidR="0020396E" w:rsidRPr="00BA4FF0" w:rsidRDefault="0020396E" w:rsidP="0020396E">
            <w:r w:rsidRPr="00BA4FF0">
              <w:t xml:space="preserve">During the </w:t>
            </w:r>
            <w:r w:rsidRPr="00BA4FF0">
              <w:rPr>
                <w:b/>
                <w:bCs/>
              </w:rPr>
              <w:t>last 7 days</w:t>
            </w:r>
            <w:r w:rsidRPr="00BA4FF0">
              <w:t xml:space="preserve">, on how many days did you do </w:t>
            </w:r>
            <w:r w:rsidRPr="00BA4FF0">
              <w:rPr>
                <w:b/>
                <w:bCs/>
              </w:rPr>
              <w:t>vigorous</w:t>
            </w:r>
            <w:r w:rsidRPr="00BA4FF0">
              <w:t xml:space="preserve"> physical activities like heavy lifting, digging, aerobics, or fast bicycling?</w:t>
            </w:r>
          </w:p>
        </w:tc>
        <w:tc>
          <w:tcPr>
            <w:tcW w:w="5130" w:type="dxa"/>
          </w:tcPr>
          <w:p w14:paraId="230EAE9C" w14:textId="0803AFA5" w:rsidR="0020396E" w:rsidRDefault="0020396E" w:rsidP="0020396E">
            <w:pPr>
              <w:pStyle w:val="ListParagraph"/>
              <w:numPr>
                <w:ilvl w:val="0"/>
                <w:numId w:val="133"/>
              </w:numPr>
            </w:pPr>
            <w:r w:rsidRPr="00174416">
              <w:t xml:space="preserve">_____ </w:t>
            </w:r>
            <w:r>
              <w:t>days per week</w:t>
            </w:r>
          </w:p>
          <w:p w14:paraId="69FA2F57" w14:textId="054D626E" w:rsidR="0020396E" w:rsidRPr="006F4D93" w:rsidRDefault="0020396E" w:rsidP="0020396E">
            <w:pPr>
              <w:pStyle w:val="ListParagraph"/>
              <w:numPr>
                <w:ilvl w:val="0"/>
                <w:numId w:val="133"/>
              </w:numPr>
            </w:pPr>
            <w:r>
              <w:t>No vigorous physical activities</w:t>
            </w:r>
          </w:p>
        </w:tc>
        <w:tc>
          <w:tcPr>
            <w:tcW w:w="1816" w:type="dxa"/>
          </w:tcPr>
          <w:p w14:paraId="3DF71E4F" w14:textId="51A44CB3" w:rsidR="0020396E" w:rsidRDefault="0020396E" w:rsidP="0020396E">
            <w:r>
              <w:t>15+</w:t>
            </w:r>
          </w:p>
        </w:tc>
        <w:tc>
          <w:tcPr>
            <w:tcW w:w="2409" w:type="dxa"/>
          </w:tcPr>
          <w:p w14:paraId="4C528049" w14:textId="307792C2"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14104438" w14:textId="6F04866D" w:rsidR="0020396E" w:rsidRDefault="00203CA3" w:rsidP="0020396E">
            <w:r>
              <w:t>Physical activity associated with health outcomes</w:t>
            </w:r>
            <w:r w:rsidR="00F22A36">
              <w:t xml:space="preserve"> </w:t>
            </w:r>
            <w:hyperlink w:anchor="Ref_86" w:history="1">
              <w:r w:rsidR="00F22A36" w:rsidRPr="00F22A36">
                <w:rPr>
                  <w:rStyle w:val="Hyperlink"/>
                </w:rPr>
                <w:t>[86]</w:t>
              </w:r>
            </w:hyperlink>
          </w:p>
        </w:tc>
        <w:tc>
          <w:tcPr>
            <w:tcW w:w="1559" w:type="dxa"/>
          </w:tcPr>
          <w:p w14:paraId="36A245A6" w14:textId="1AB397A3" w:rsidR="0020396E" w:rsidRDefault="0020396E" w:rsidP="0020396E">
            <w:r>
              <w:t>All</w:t>
            </w:r>
          </w:p>
        </w:tc>
        <w:tc>
          <w:tcPr>
            <w:tcW w:w="1048" w:type="dxa"/>
          </w:tcPr>
          <w:p w14:paraId="38346708" w14:textId="4B09D052" w:rsidR="0020396E" w:rsidRDefault="0020396E" w:rsidP="0020396E">
            <w:r>
              <w:t>3</w:t>
            </w:r>
          </w:p>
        </w:tc>
      </w:tr>
      <w:tr w:rsidR="0020396E" w14:paraId="75384B64" w14:textId="4D61768C" w:rsidTr="00E24D89">
        <w:trPr>
          <w:trHeight w:val="113"/>
        </w:trPr>
        <w:tc>
          <w:tcPr>
            <w:tcW w:w="964" w:type="dxa"/>
          </w:tcPr>
          <w:p w14:paraId="49C7A4B8" w14:textId="5115B90C" w:rsidR="0020396E" w:rsidRDefault="0020396E" w:rsidP="0020396E">
            <w:r>
              <w:t>5.</w:t>
            </w:r>
            <w:r w:rsidR="00533064">
              <w:t>2</w:t>
            </w:r>
            <w:r>
              <w:t>.3</w:t>
            </w:r>
          </w:p>
        </w:tc>
        <w:tc>
          <w:tcPr>
            <w:tcW w:w="1702" w:type="dxa"/>
          </w:tcPr>
          <w:p w14:paraId="0B0701CF" w14:textId="7F54C334" w:rsidR="0020396E" w:rsidRPr="00BA4FF0" w:rsidRDefault="0020396E" w:rsidP="0020396E">
            <w:r>
              <w:t>IPAQ-SF</w:t>
            </w:r>
            <w:r w:rsidR="004F34AD">
              <w:t>:</w:t>
            </w:r>
            <w:r>
              <w:t xml:space="preserve"> </w:t>
            </w:r>
            <w:r w:rsidR="004F34AD">
              <w:t>V</w:t>
            </w:r>
            <w:r>
              <w:t>igorous 2</w:t>
            </w:r>
          </w:p>
        </w:tc>
        <w:tc>
          <w:tcPr>
            <w:tcW w:w="5245" w:type="dxa"/>
          </w:tcPr>
          <w:p w14:paraId="26DD294F" w14:textId="6CCC4274" w:rsidR="0020396E" w:rsidRPr="00BA4FF0" w:rsidRDefault="0020396E" w:rsidP="0020396E">
            <w:r w:rsidRPr="00174416">
              <w:t xml:space="preserve">How much time did you usually spend doing </w:t>
            </w:r>
            <w:r w:rsidRPr="00B80DE6">
              <w:rPr>
                <w:b/>
                <w:bCs/>
              </w:rPr>
              <w:t>vigorous</w:t>
            </w:r>
            <w:r w:rsidRPr="00174416">
              <w:t xml:space="preserve"> physical activities on one of those days?</w:t>
            </w:r>
          </w:p>
        </w:tc>
        <w:tc>
          <w:tcPr>
            <w:tcW w:w="5130" w:type="dxa"/>
          </w:tcPr>
          <w:p w14:paraId="51E12134" w14:textId="77777777" w:rsidR="0020396E" w:rsidRDefault="0020396E" w:rsidP="0020396E">
            <w:pPr>
              <w:pStyle w:val="ListParagraph"/>
              <w:numPr>
                <w:ilvl w:val="0"/>
                <w:numId w:val="134"/>
              </w:numPr>
            </w:pPr>
            <w:r w:rsidRPr="00174416">
              <w:t>_____ hours per day</w:t>
            </w:r>
          </w:p>
          <w:p w14:paraId="28C2D8D4" w14:textId="34E1A3A0" w:rsidR="0020396E" w:rsidRDefault="0020396E" w:rsidP="0020396E">
            <w:pPr>
              <w:pStyle w:val="ListParagraph"/>
              <w:numPr>
                <w:ilvl w:val="0"/>
                <w:numId w:val="134"/>
              </w:numPr>
            </w:pPr>
            <w:r w:rsidRPr="00174416">
              <w:t>_____ minutes per day</w:t>
            </w:r>
          </w:p>
          <w:p w14:paraId="0D867DA4" w14:textId="21A74305" w:rsidR="0020396E" w:rsidRPr="006F4D93" w:rsidRDefault="0020396E" w:rsidP="0020396E">
            <w:pPr>
              <w:pStyle w:val="ListParagraph"/>
              <w:numPr>
                <w:ilvl w:val="0"/>
                <w:numId w:val="134"/>
              </w:numPr>
            </w:pPr>
            <w:r w:rsidRPr="00174416">
              <w:t>Don’t know/Not sure</w:t>
            </w:r>
          </w:p>
        </w:tc>
        <w:tc>
          <w:tcPr>
            <w:tcW w:w="1816" w:type="dxa"/>
          </w:tcPr>
          <w:p w14:paraId="7B8EAA0E" w14:textId="56B6A4CF" w:rsidR="0020396E" w:rsidRDefault="0020396E" w:rsidP="0020396E">
            <w:r>
              <w:t xml:space="preserve">Ask if </w:t>
            </w:r>
            <w:r w:rsidR="00903B17">
              <w:t>5.</w:t>
            </w:r>
            <w:r w:rsidR="00533064">
              <w:t>2</w:t>
            </w:r>
            <w:r w:rsidR="00903B17">
              <w:t>.2</w:t>
            </w:r>
            <w:r>
              <w:t>=</w:t>
            </w:r>
            <w:r w:rsidR="00903B17">
              <w:t>1.</w:t>
            </w:r>
          </w:p>
        </w:tc>
        <w:tc>
          <w:tcPr>
            <w:tcW w:w="2409" w:type="dxa"/>
          </w:tcPr>
          <w:p w14:paraId="2B1EE51B" w14:textId="5EDD7B7E" w:rsidR="0020396E" w:rsidRPr="00BA4FF0" w:rsidRDefault="0020396E"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5B4806C3" w14:textId="7C956549"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3FE9EE89" w14:textId="27253E48" w:rsidR="0020396E" w:rsidRDefault="0020396E" w:rsidP="0020396E">
            <w:r>
              <w:t>All</w:t>
            </w:r>
          </w:p>
        </w:tc>
        <w:tc>
          <w:tcPr>
            <w:tcW w:w="1048" w:type="dxa"/>
          </w:tcPr>
          <w:p w14:paraId="2F0DAE21" w14:textId="084F9291" w:rsidR="0020396E" w:rsidRDefault="0020396E" w:rsidP="0020396E">
            <w:r>
              <w:t>3</w:t>
            </w:r>
          </w:p>
        </w:tc>
      </w:tr>
      <w:tr w:rsidR="0020396E" w14:paraId="49FCAB0A" w14:textId="3ADDF697" w:rsidTr="00E24D89">
        <w:trPr>
          <w:trHeight w:val="113"/>
        </w:trPr>
        <w:tc>
          <w:tcPr>
            <w:tcW w:w="964" w:type="dxa"/>
          </w:tcPr>
          <w:p w14:paraId="1C4D1025" w14:textId="49674C34" w:rsidR="0020396E" w:rsidRDefault="0020396E" w:rsidP="0020396E">
            <w:r>
              <w:t>5.</w:t>
            </w:r>
            <w:r w:rsidR="00533064">
              <w:t>2</w:t>
            </w:r>
            <w:r>
              <w:t>.4</w:t>
            </w:r>
          </w:p>
        </w:tc>
        <w:tc>
          <w:tcPr>
            <w:tcW w:w="1702" w:type="dxa"/>
          </w:tcPr>
          <w:p w14:paraId="537113DD" w14:textId="130CDD0E" w:rsidR="0020396E" w:rsidRPr="00BA4FF0" w:rsidRDefault="0020396E" w:rsidP="0020396E">
            <w:r>
              <w:t>IPAQ-SF</w:t>
            </w:r>
            <w:r w:rsidR="004F34AD">
              <w:t>:</w:t>
            </w:r>
            <w:r>
              <w:t xml:space="preserve"> </w:t>
            </w:r>
            <w:r w:rsidR="004F34AD">
              <w:t>M</w:t>
            </w:r>
            <w:r>
              <w:t>oderate 1</w:t>
            </w:r>
          </w:p>
        </w:tc>
        <w:tc>
          <w:tcPr>
            <w:tcW w:w="5245" w:type="dxa"/>
          </w:tcPr>
          <w:p w14:paraId="6EC7B3E9" w14:textId="77777777" w:rsidR="0020396E" w:rsidRDefault="0020396E" w:rsidP="0020396E">
            <w:r w:rsidRPr="00B80DE6">
              <w:t xml:space="preserve">Think about all the </w:t>
            </w:r>
            <w:r w:rsidRPr="00B80DE6">
              <w:rPr>
                <w:b/>
                <w:bCs/>
              </w:rPr>
              <w:t>moderate</w:t>
            </w:r>
            <w:r w:rsidRPr="00B80DE6">
              <w:t xml:space="preserve"> activities that you did in the </w:t>
            </w:r>
            <w:r w:rsidRPr="00B80DE6">
              <w:rPr>
                <w:b/>
                <w:bCs/>
              </w:rPr>
              <w:t>last 7 days</w:t>
            </w:r>
            <w:r w:rsidRPr="00B80DE6">
              <w:t xml:space="preserve">. </w:t>
            </w:r>
            <w:r w:rsidRPr="00B80DE6">
              <w:rPr>
                <w:b/>
                <w:bCs/>
              </w:rPr>
              <w:t>Moderate</w:t>
            </w:r>
            <w:r w:rsidRPr="00B80DE6">
              <w:t xml:space="preserve"> activities refer to activities that take moderate physical effort and make you breathe somewhat harder than normal. Think only about those physical activities that you did for at least 10 minutes at a time.</w:t>
            </w:r>
          </w:p>
          <w:p w14:paraId="0B2D92A8" w14:textId="77777777" w:rsidR="0020396E" w:rsidRDefault="0020396E" w:rsidP="0020396E"/>
          <w:p w14:paraId="3413D682" w14:textId="1AAEF2B7" w:rsidR="0020396E" w:rsidRPr="00BA4FF0" w:rsidRDefault="0020396E" w:rsidP="0020396E">
            <w:r w:rsidRPr="00B80DE6">
              <w:t xml:space="preserve">During the </w:t>
            </w:r>
            <w:r w:rsidRPr="00B80DE6">
              <w:rPr>
                <w:b/>
                <w:bCs/>
              </w:rPr>
              <w:t>last 7 days</w:t>
            </w:r>
            <w:r w:rsidRPr="00B80DE6">
              <w:t xml:space="preserve">, on how many days did you do </w:t>
            </w:r>
            <w:r w:rsidRPr="00B80DE6">
              <w:rPr>
                <w:b/>
                <w:bCs/>
              </w:rPr>
              <w:t>moderate</w:t>
            </w:r>
            <w:r w:rsidRPr="00B80DE6">
              <w:t xml:space="preserve"> physical activities like carrying light loads, bicycling at a regular pace, or doubles tennis? Do not include walking.</w:t>
            </w:r>
          </w:p>
        </w:tc>
        <w:tc>
          <w:tcPr>
            <w:tcW w:w="5130" w:type="dxa"/>
          </w:tcPr>
          <w:p w14:paraId="562F6BF6" w14:textId="77777777" w:rsidR="0020396E" w:rsidRDefault="0020396E" w:rsidP="0020396E">
            <w:pPr>
              <w:pStyle w:val="ListParagraph"/>
              <w:numPr>
                <w:ilvl w:val="0"/>
                <w:numId w:val="135"/>
              </w:numPr>
            </w:pPr>
            <w:r w:rsidRPr="00174416">
              <w:t xml:space="preserve">_____ </w:t>
            </w:r>
            <w:r>
              <w:t>days per week</w:t>
            </w:r>
          </w:p>
          <w:p w14:paraId="78190F2B" w14:textId="7F2C603D" w:rsidR="0020396E" w:rsidRPr="006F4D93" w:rsidRDefault="0020396E" w:rsidP="0020396E">
            <w:pPr>
              <w:pStyle w:val="ListParagraph"/>
              <w:numPr>
                <w:ilvl w:val="0"/>
                <w:numId w:val="135"/>
              </w:numPr>
            </w:pPr>
            <w:r>
              <w:t>No moderate physical activities</w:t>
            </w:r>
          </w:p>
        </w:tc>
        <w:tc>
          <w:tcPr>
            <w:tcW w:w="1816" w:type="dxa"/>
          </w:tcPr>
          <w:p w14:paraId="7467CB92" w14:textId="677BCA65" w:rsidR="0020396E" w:rsidRDefault="0020396E" w:rsidP="0020396E">
            <w:r>
              <w:t>15+</w:t>
            </w:r>
          </w:p>
        </w:tc>
        <w:tc>
          <w:tcPr>
            <w:tcW w:w="2409" w:type="dxa"/>
          </w:tcPr>
          <w:p w14:paraId="4CF9900E" w14:textId="1A13336C"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w:t>
            </w:r>
            <w:r w:rsidR="002443FA">
              <w:t xml:space="preserve"> Included in ISER 2019, US Wave 11 </w:t>
            </w:r>
            <w:hyperlink w:anchor="Ref_115" w:history="1">
              <w:r w:rsidR="002443FA" w:rsidRPr="00DA39F0">
                <w:rPr>
                  <w:rStyle w:val="Hyperlink"/>
                </w:rPr>
                <w:t>[115]</w:t>
              </w:r>
            </w:hyperlink>
          </w:p>
        </w:tc>
        <w:tc>
          <w:tcPr>
            <w:tcW w:w="2977" w:type="dxa"/>
          </w:tcPr>
          <w:p w14:paraId="1D185835" w14:textId="752A8C7A"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5E60009D" w14:textId="115B4A54" w:rsidR="0020396E" w:rsidRDefault="0020396E" w:rsidP="0020396E">
            <w:r>
              <w:t>All</w:t>
            </w:r>
          </w:p>
        </w:tc>
        <w:tc>
          <w:tcPr>
            <w:tcW w:w="1048" w:type="dxa"/>
          </w:tcPr>
          <w:p w14:paraId="7049C715" w14:textId="491A8016" w:rsidR="0020396E" w:rsidRDefault="0020396E" w:rsidP="0020396E">
            <w:r>
              <w:t>3</w:t>
            </w:r>
          </w:p>
        </w:tc>
      </w:tr>
      <w:tr w:rsidR="0020396E" w14:paraId="5CD0A340" w14:textId="596774BA" w:rsidTr="00E24D89">
        <w:trPr>
          <w:trHeight w:val="113"/>
        </w:trPr>
        <w:tc>
          <w:tcPr>
            <w:tcW w:w="964" w:type="dxa"/>
          </w:tcPr>
          <w:p w14:paraId="5CCD9A13" w14:textId="1D451FF1" w:rsidR="0020396E" w:rsidRDefault="0020396E" w:rsidP="0020396E">
            <w:r>
              <w:t>5.</w:t>
            </w:r>
            <w:r w:rsidR="00533064">
              <w:t>2</w:t>
            </w:r>
            <w:r>
              <w:t>.5</w:t>
            </w:r>
          </w:p>
        </w:tc>
        <w:tc>
          <w:tcPr>
            <w:tcW w:w="1702" w:type="dxa"/>
          </w:tcPr>
          <w:p w14:paraId="569CB66C" w14:textId="290CBE30" w:rsidR="0020396E" w:rsidRPr="00BA4FF0" w:rsidRDefault="0020396E" w:rsidP="0020396E">
            <w:r>
              <w:t>IPAQ-SF</w:t>
            </w:r>
            <w:r w:rsidR="004F34AD">
              <w:t>:</w:t>
            </w:r>
            <w:r>
              <w:t xml:space="preserve"> </w:t>
            </w:r>
            <w:r w:rsidR="004F34AD">
              <w:t>M</w:t>
            </w:r>
            <w:r>
              <w:t>oderate 2</w:t>
            </w:r>
          </w:p>
        </w:tc>
        <w:tc>
          <w:tcPr>
            <w:tcW w:w="5245" w:type="dxa"/>
          </w:tcPr>
          <w:p w14:paraId="550F402C" w14:textId="3EB6B905" w:rsidR="0020396E" w:rsidRPr="00BA4FF0" w:rsidRDefault="0020396E" w:rsidP="0020396E">
            <w:r w:rsidRPr="00F47AC2">
              <w:t>How much time did you usually spend doing moderate physical activities on one of those days?</w:t>
            </w:r>
          </w:p>
        </w:tc>
        <w:tc>
          <w:tcPr>
            <w:tcW w:w="5130" w:type="dxa"/>
          </w:tcPr>
          <w:p w14:paraId="7A1BEEDD" w14:textId="77777777" w:rsidR="0020396E" w:rsidRDefault="0020396E" w:rsidP="0020396E">
            <w:pPr>
              <w:pStyle w:val="ListParagraph"/>
              <w:numPr>
                <w:ilvl w:val="0"/>
                <w:numId w:val="136"/>
              </w:numPr>
            </w:pPr>
            <w:r w:rsidRPr="00F47AC2">
              <w:t>_____ hours per day</w:t>
            </w:r>
          </w:p>
          <w:p w14:paraId="64CFE788" w14:textId="77777777" w:rsidR="0020396E" w:rsidRDefault="0020396E" w:rsidP="0020396E">
            <w:pPr>
              <w:pStyle w:val="ListParagraph"/>
              <w:numPr>
                <w:ilvl w:val="0"/>
                <w:numId w:val="136"/>
              </w:numPr>
            </w:pPr>
            <w:r w:rsidRPr="00F47AC2">
              <w:t>_____ minutes per day</w:t>
            </w:r>
          </w:p>
          <w:p w14:paraId="451DCA40" w14:textId="7C2DA9AD" w:rsidR="0020396E" w:rsidRPr="006F4D93" w:rsidRDefault="0020396E" w:rsidP="0020396E">
            <w:pPr>
              <w:pStyle w:val="ListParagraph"/>
              <w:numPr>
                <w:ilvl w:val="0"/>
                <w:numId w:val="136"/>
              </w:numPr>
            </w:pPr>
            <w:r w:rsidRPr="00174416">
              <w:t>Don’t know/Not sure</w:t>
            </w:r>
          </w:p>
        </w:tc>
        <w:tc>
          <w:tcPr>
            <w:tcW w:w="1816" w:type="dxa"/>
          </w:tcPr>
          <w:p w14:paraId="22E4D32B" w14:textId="60DDEC5B" w:rsidR="0020396E" w:rsidRDefault="0020396E" w:rsidP="0020396E">
            <w:r>
              <w:t xml:space="preserve">Ask if </w:t>
            </w:r>
            <w:r w:rsidR="00903B17">
              <w:t>5.</w:t>
            </w:r>
            <w:r w:rsidR="00533064">
              <w:t>2</w:t>
            </w:r>
            <w:r w:rsidR="00903B17">
              <w:t>.4</w:t>
            </w:r>
            <w:r>
              <w:t>=</w:t>
            </w:r>
            <w:r w:rsidR="00903B17">
              <w:t>1.</w:t>
            </w:r>
          </w:p>
        </w:tc>
        <w:tc>
          <w:tcPr>
            <w:tcW w:w="2409" w:type="dxa"/>
          </w:tcPr>
          <w:p w14:paraId="3F85CAE6" w14:textId="518ABAB6"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0AC5AED4" w14:textId="726E42FA"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56FCA36F" w14:textId="073FC9DB" w:rsidR="0020396E" w:rsidRDefault="0020396E" w:rsidP="0020396E">
            <w:r>
              <w:t>All</w:t>
            </w:r>
          </w:p>
        </w:tc>
        <w:tc>
          <w:tcPr>
            <w:tcW w:w="1048" w:type="dxa"/>
          </w:tcPr>
          <w:p w14:paraId="70F5E666" w14:textId="4B91B127" w:rsidR="0020396E" w:rsidRDefault="0020396E" w:rsidP="0020396E">
            <w:r>
              <w:t>3</w:t>
            </w:r>
          </w:p>
        </w:tc>
      </w:tr>
      <w:tr w:rsidR="0020396E" w14:paraId="216ACF5D" w14:textId="2494C74D" w:rsidTr="00E24D89">
        <w:trPr>
          <w:trHeight w:val="113"/>
        </w:trPr>
        <w:tc>
          <w:tcPr>
            <w:tcW w:w="964" w:type="dxa"/>
          </w:tcPr>
          <w:p w14:paraId="6979916A" w14:textId="607EE9E0" w:rsidR="0020396E" w:rsidRDefault="0020396E" w:rsidP="0020396E">
            <w:r>
              <w:t>5.</w:t>
            </w:r>
            <w:r w:rsidR="00533064">
              <w:t>2</w:t>
            </w:r>
            <w:r>
              <w:t>.6</w:t>
            </w:r>
          </w:p>
        </w:tc>
        <w:tc>
          <w:tcPr>
            <w:tcW w:w="1702" w:type="dxa"/>
          </w:tcPr>
          <w:p w14:paraId="77CC72C9" w14:textId="74194525" w:rsidR="0020396E" w:rsidRPr="00BA4FF0" w:rsidRDefault="0020396E" w:rsidP="0020396E">
            <w:r>
              <w:t>IPAQ-SF</w:t>
            </w:r>
            <w:r w:rsidR="004F34AD">
              <w:t>:</w:t>
            </w:r>
            <w:r>
              <w:t xml:space="preserve"> </w:t>
            </w:r>
            <w:r w:rsidR="004F34AD">
              <w:t>W</w:t>
            </w:r>
            <w:r>
              <w:t>alking 1</w:t>
            </w:r>
          </w:p>
        </w:tc>
        <w:tc>
          <w:tcPr>
            <w:tcW w:w="5245" w:type="dxa"/>
          </w:tcPr>
          <w:p w14:paraId="2713BA14" w14:textId="77777777" w:rsidR="0020396E" w:rsidRDefault="0020396E" w:rsidP="0020396E">
            <w:r w:rsidRPr="00F47AC2">
              <w:t xml:space="preserve">Think about the time you spent </w:t>
            </w:r>
            <w:r w:rsidRPr="00F47AC2">
              <w:rPr>
                <w:b/>
                <w:bCs/>
              </w:rPr>
              <w:t>walking</w:t>
            </w:r>
            <w:r w:rsidRPr="00F47AC2">
              <w:t xml:space="preserve"> in the </w:t>
            </w:r>
            <w:r w:rsidRPr="00F47AC2">
              <w:rPr>
                <w:b/>
                <w:bCs/>
              </w:rPr>
              <w:t>last 7 days</w:t>
            </w:r>
            <w:r w:rsidRPr="00F47AC2">
              <w:t>. This includes at work and at home, walking to travel from place to place, and any other walking that you have done solely for recreation, sport, exercise, or leisure.</w:t>
            </w:r>
          </w:p>
          <w:p w14:paraId="4B6B03ED" w14:textId="77777777" w:rsidR="0020396E" w:rsidRDefault="0020396E" w:rsidP="0020396E"/>
          <w:p w14:paraId="795C7CB5" w14:textId="1434361E" w:rsidR="0020396E" w:rsidRPr="00BA4FF0" w:rsidRDefault="0020396E" w:rsidP="0020396E">
            <w:r w:rsidRPr="00F47AC2">
              <w:t xml:space="preserve">During the </w:t>
            </w:r>
            <w:r w:rsidRPr="00F47AC2">
              <w:rPr>
                <w:b/>
                <w:bCs/>
              </w:rPr>
              <w:t>last 7 days</w:t>
            </w:r>
            <w:r w:rsidRPr="00F47AC2">
              <w:t xml:space="preserve">, on how many days did you </w:t>
            </w:r>
            <w:r w:rsidRPr="00F47AC2">
              <w:rPr>
                <w:b/>
                <w:bCs/>
              </w:rPr>
              <w:t>walk</w:t>
            </w:r>
            <w:r w:rsidRPr="00F47AC2">
              <w:t xml:space="preserve"> for at least 10 minutes at a time?</w:t>
            </w:r>
          </w:p>
        </w:tc>
        <w:tc>
          <w:tcPr>
            <w:tcW w:w="5130" w:type="dxa"/>
          </w:tcPr>
          <w:p w14:paraId="75E5102C" w14:textId="77777777" w:rsidR="0020396E" w:rsidRDefault="0020396E" w:rsidP="0020396E">
            <w:pPr>
              <w:pStyle w:val="ListParagraph"/>
              <w:numPr>
                <w:ilvl w:val="0"/>
                <w:numId w:val="137"/>
              </w:numPr>
            </w:pPr>
            <w:r w:rsidRPr="00F47AC2">
              <w:t>_____ days per week</w:t>
            </w:r>
          </w:p>
          <w:p w14:paraId="6C2916F9" w14:textId="7AF72EDF" w:rsidR="0020396E" w:rsidRPr="006F4D93" w:rsidRDefault="0020396E" w:rsidP="0020396E">
            <w:pPr>
              <w:pStyle w:val="ListParagraph"/>
              <w:numPr>
                <w:ilvl w:val="0"/>
                <w:numId w:val="137"/>
              </w:numPr>
            </w:pPr>
            <w:r w:rsidRPr="00F47AC2">
              <w:t>No walking</w:t>
            </w:r>
          </w:p>
        </w:tc>
        <w:tc>
          <w:tcPr>
            <w:tcW w:w="1816" w:type="dxa"/>
          </w:tcPr>
          <w:p w14:paraId="7F634BF5" w14:textId="7090D140" w:rsidR="0020396E" w:rsidRDefault="0020396E" w:rsidP="0020396E">
            <w:r>
              <w:t>15+</w:t>
            </w:r>
          </w:p>
        </w:tc>
        <w:tc>
          <w:tcPr>
            <w:tcW w:w="2409" w:type="dxa"/>
          </w:tcPr>
          <w:p w14:paraId="1F65FFCD" w14:textId="1462FFB4"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27131073" w14:textId="7736467A"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44AD2F5E" w14:textId="31DE10CB" w:rsidR="0020396E" w:rsidRDefault="0020396E" w:rsidP="0020396E">
            <w:r>
              <w:t>All</w:t>
            </w:r>
          </w:p>
        </w:tc>
        <w:tc>
          <w:tcPr>
            <w:tcW w:w="1048" w:type="dxa"/>
          </w:tcPr>
          <w:p w14:paraId="7AAE8C57" w14:textId="2E965BE5" w:rsidR="0020396E" w:rsidRDefault="0020396E" w:rsidP="0020396E">
            <w:r>
              <w:t>3</w:t>
            </w:r>
          </w:p>
        </w:tc>
      </w:tr>
      <w:tr w:rsidR="0020396E" w14:paraId="5FC02E3E" w14:textId="154AEEBA" w:rsidTr="00E24D89">
        <w:trPr>
          <w:trHeight w:val="113"/>
        </w:trPr>
        <w:tc>
          <w:tcPr>
            <w:tcW w:w="964" w:type="dxa"/>
          </w:tcPr>
          <w:p w14:paraId="20841805" w14:textId="2B8F1EE1" w:rsidR="0020396E" w:rsidRDefault="0020396E" w:rsidP="0020396E">
            <w:r>
              <w:lastRenderedPageBreak/>
              <w:t>5.</w:t>
            </w:r>
            <w:r w:rsidR="00533064">
              <w:t>2</w:t>
            </w:r>
            <w:r>
              <w:t>.7</w:t>
            </w:r>
          </w:p>
        </w:tc>
        <w:tc>
          <w:tcPr>
            <w:tcW w:w="1702" w:type="dxa"/>
          </w:tcPr>
          <w:p w14:paraId="069A2933" w14:textId="5BF074C6" w:rsidR="0020396E" w:rsidRPr="00BA4FF0" w:rsidRDefault="0020396E" w:rsidP="0020396E">
            <w:r>
              <w:t>IPAQ-SF</w:t>
            </w:r>
            <w:r w:rsidR="004F34AD">
              <w:t>:</w:t>
            </w:r>
            <w:r>
              <w:t xml:space="preserve"> </w:t>
            </w:r>
            <w:r w:rsidR="004F34AD">
              <w:t>W</w:t>
            </w:r>
            <w:r>
              <w:t>alking 2</w:t>
            </w:r>
          </w:p>
        </w:tc>
        <w:tc>
          <w:tcPr>
            <w:tcW w:w="5245" w:type="dxa"/>
          </w:tcPr>
          <w:p w14:paraId="632B318A" w14:textId="480C4648" w:rsidR="0020396E" w:rsidRPr="00BA4FF0" w:rsidRDefault="0020396E" w:rsidP="0020396E">
            <w:r w:rsidRPr="007E60FB">
              <w:t xml:space="preserve">How much time did you usually spend </w:t>
            </w:r>
            <w:r w:rsidRPr="00A320F7">
              <w:rPr>
                <w:b/>
                <w:bCs/>
              </w:rPr>
              <w:t>walking</w:t>
            </w:r>
            <w:r w:rsidRPr="007E60FB">
              <w:t xml:space="preserve"> on one of those days?</w:t>
            </w:r>
          </w:p>
        </w:tc>
        <w:tc>
          <w:tcPr>
            <w:tcW w:w="5130" w:type="dxa"/>
          </w:tcPr>
          <w:p w14:paraId="0049A103" w14:textId="77777777" w:rsidR="0020396E" w:rsidRDefault="0020396E" w:rsidP="0020396E">
            <w:pPr>
              <w:pStyle w:val="ListParagraph"/>
              <w:numPr>
                <w:ilvl w:val="0"/>
                <w:numId w:val="138"/>
              </w:numPr>
            </w:pPr>
            <w:r w:rsidRPr="007E60FB">
              <w:t>_____ hours per day</w:t>
            </w:r>
          </w:p>
          <w:p w14:paraId="1A1B2FE0" w14:textId="77777777" w:rsidR="0020396E" w:rsidRDefault="0020396E" w:rsidP="0020396E">
            <w:pPr>
              <w:pStyle w:val="ListParagraph"/>
              <w:numPr>
                <w:ilvl w:val="0"/>
                <w:numId w:val="138"/>
              </w:numPr>
            </w:pPr>
            <w:r w:rsidRPr="007E60FB">
              <w:t>_____ minutes per day</w:t>
            </w:r>
          </w:p>
          <w:p w14:paraId="0B1854D3" w14:textId="1725A442" w:rsidR="0020396E" w:rsidRPr="006F4D93" w:rsidRDefault="0020396E" w:rsidP="0020396E">
            <w:pPr>
              <w:pStyle w:val="ListParagraph"/>
              <w:numPr>
                <w:ilvl w:val="0"/>
                <w:numId w:val="138"/>
              </w:numPr>
            </w:pPr>
            <w:r w:rsidRPr="007E60FB">
              <w:t>Don’t know/Not sure</w:t>
            </w:r>
          </w:p>
        </w:tc>
        <w:tc>
          <w:tcPr>
            <w:tcW w:w="1816" w:type="dxa"/>
          </w:tcPr>
          <w:p w14:paraId="3F7AE663" w14:textId="1F5265E5" w:rsidR="0020396E" w:rsidRDefault="0020396E" w:rsidP="0020396E">
            <w:r>
              <w:t xml:space="preserve">Ask if </w:t>
            </w:r>
            <w:r w:rsidR="00903B17">
              <w:t>5.</w:t>
            </w:r>
            <w:r w:rsidR="00533064">
              <w:t>2</w:t>
            </w:r>
            <w:r w:rsidR="00903B17">
              <w:t>.6</w:t>
            </w:r>
            <w:r>
              <w:t>=</w:t>
            </w:r>
            <w:r w:rsidR="00903B17">
              <w:t>1.</w:t>
            </w:r>
          </w:p>
        </w:tc>
        <w:tc>
          <w:tcPr>
            <w:tcW w:w="2409" w:type="dxa"/>
          </w:tcPr>
          <w:p w14:paraId="68E54598" w14:textId="78A1D57C"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3EABCC0F" w14:textId="7C5CC852"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4B9B5BA9" w14:textId="4F184058" w:rsidR="0020396E" w:rsidRDefault="0020396E" w:rsidP="0020396E">
            <w:r>
              <w:t>All</w:t>
            </w:r>
          </w:p>
        </w:tc>
        <w:tc>
          <w:tcPr>
            <w:tcW w:w="1048" w:type="dxa"/>
          </w:tcPr>
          <w:p w14:paraId="76B518A1" w14:textId="74DDA170" w:rsidR="0020396E" w:rsidRDefault="0020396E" w:rsidP="0020396E">
            <w:r>
              <w:t>3</w:t>
            </w:r>
          </w:p>
        </w:tc>
      </w:tr>
      <w:tr w:rsidR="0020396E" w14:paraId="6A5F17F8" w14:textId="1C7EC822" w:rsidTr="00E24D89">
        <w:trPr>
          <w:trHeight w:val="113"/>
        </w:trPr>
        <w:tc>
          <w:tcPr>
            <w:tcW w:w="964" w:type="dxa"/>
          </w:tcPr>
          <w:p w14:paraId="5B8950A1" w14:textId="3D8DED5D" w:rsidR="0020396E" w:rsidRDefault="0020396E" w:rsidP="0020396E">
            <w:r>
              <w:t>5.</w:t>
            </w:r>
            <w:r w:rsidR="00533064">
              <w:t>2</w:t>
            </w:r>
            <w:r>
              <w:t>.8</w:t>
            </w:r>
          </w:p>
        </w:tc>
        <w:tc>
          <w:tcPr>
            <w:tcW w:w="1702" w:type="dxa"/>
          </w:tcPr>
          <w:p w14:paraId="3DE7127F" w14:textId="348FD687" w:rsidR="0020396E" w:rsidRPr="00BA4FF0" w:rsidRDefault="0020396E" w:rsidP="0020396E">
            <w:r>
              <w:t>IPAQ-SF</w:t>
            </w:r>
            <w:r w:rsidR="004F34AD">
              <w:t>:</w:t>
            </w:r>
            <w:r>
              <w:t xml:space="preserve"> </w:t>
            </w:r>
            <w:r w:rsidR="004F34AD">
              <w:t>S</w:t>
            </w:r>
            <w:r>
              <w:t>itting</w:t>
            </w:r>
          </w:p>
        </w:tc>
        <w:tc>
          <w:tcPr>
            <w:tcW w:w="5245" w:type="dxa"/>
          </w:tcPr>
          <w:p w14:paraId="08525C84" w14:textId="77777777" w:rsidR="0020396E" w:rsidRDefault="0020396E" w:rsidP="0020396E">
            <w:r w:rsidRPr="007F1134">
              <w:t xml:space="preserve">The last question is about the time you spent </w:t>
            </w:r>
            <w:r w:rsidRPr="007F1134">
              <w:rPr>
                <w:b/>
                <w:bCs/>
              </w:rPr>
              <w:t>sitting</w:t>
            </w:r>
            <w:r w:rsidRPr="007F1134">
              <w:t xml:space="preserve"> on weekdays during the </w:t>
            </w:r>
            <w:r w:rsidRPr="007F1134">
              <w:rPr>
                <w:b/>
                <w:bCs/>
              </w:rPr>
              <w:t>last 7 days</w:t>
            </w:r>
            <w:r w:rsidRPr="007F1134">
              <w:t>. Include time spent at work, at home, while doing course work and during leisure time. This may include time spent sitting at a desk, visiting friends, reading, or sitting or lying down to watch television.</w:t>
            </w:r>
          </w:p>
          <w:p w14:paraId="458DF86E" w14:textId="77777777" w:rsidR="0020396E" w:rsidRDefault="0020396E" w:rsidP="0020396E"/>
          <w:p w14:paraId="64BD678E" w14:textId="5AB3FA16" w:rsidR="0020396E" w:rsidRPr="00BA4FF0" w:rsidRDefault="0020396E" w:rsidP="0020396E">
            <w:r w:rsidRPr="007F1134">
              <w:t xml:space="preserve">During the </w:t>
            </w:r>
            <w:r w:rsidRPr="007F1134">
              <w:rPr>
                <w:b/>
                <w:bCs/>
              </w:rPr>
              <w:t>last 7 days</w:t>
            </w:r>
            <w:r w:rsidRPr="007F1134">
              <w:t xml:space="preserve">, how much time did you spend </w:t>
            </w:r>
            <w:r w:rsidRPr="007F1134">
              <w:rPr>
                <w:b/>
                <w:bCs/>
              </w:rPr>
              <w:t>sitting</w:t>
            </w:r>
            <w:r w:rsidRPr="007F1134">
              <w:t xml:space="preserve"> on a </w:t>
            </w:r>
            <w:proofErr w:type="gramStart"/>
            <w:r w:rsidRPr="007F1134">
              <w:rPr>
                <w:b/>
                <w:bCs/>
              </w:rPr>
              <w:t>week day</w:t>
            </w:r>
            <w:proofErr w:type="gramEnd"/>
            <w:r w:rsidRPr="007F1134">
              <w:t>?</w:t>
            </w:r>
          </w:p>
        </w:tc>
        <w:tc>
          <w:tcPr>
            <w:tcW w:w="5130" w:type="dxa"/>
          </w:tcPr>
          <w:p w14:paraId="48A86C09" w14:textId="77777777" w:rsidR="0020396E" w:rsidRDefault="0020396E" w:rsidP="0020396E">
            <w:pPr>
              <w:pStyle w:val="ListParagraph"/>
              <w:numPr>
                <w:ilvl w:val="0"/>
                <w:numId w:val="139"/>
              </w:numPr>
            </w:pPr>
            <w:r w:rsidRPr="007F1134">
              <w:t>_____ hours per day</w:t>
            </w:r>
          </w:p>
          <w:p w14:paraId="7613E0DD" w14:textId="77777777" w:rsidR="0020396E" w:rsidRDefault="0020396E" w:rsidP="0020396E">
            <w:pPr>
              <w:pStyle w:val="ListParagraph"/>
              <w:numPr>
                <w:ilvl w:val="0"/>
                <w:numId w:val="139"/>
              </w:numPr>
            </w:pPr>
            <w:r w:rsidRPr="007F1134">
              <w:t>_____ minutes per day</w:t>
            </w:r>
          </w:p>
          <w:p w14:paraId="513A8F1F" w14:textId="04EC3E04" w:rsidR="0020396E" w:rsidRPr="006F4D93" w:rsidRDefault="0020396E" w:rsidP="0020396E">
            <w:pPr>
              <w:pStyle w:val="ListParagraph"/>
              <w:numPr>
                <w:ilvl w:val="0"/>
                <w:numId w:val="139"/>
              </w:numPr>
            </w:pPr>
            <w:r w:rsidRPr="007F1134">
              <w:t>Don’t know/Not sure</w:t>
            </w:r>
          </w:p>
        </w:tc>
        <w:tc>
          <w:tcPr>
            <w:tcW w:w="1816" w:type="dxa"/>
          </w:tcPr>
          <w:p w14:paraId="4E917E9D" w14:textId="63A4FC22" w:rsidR="0020396E" w:rsidRDefault="0020396E" w:rsidP="0020396E">
            <w:r>
              <w:t>15+</w:t>
            </w:r>
          </w:p>
        </w:tc>
        <w:tc>
          <w:tcPr>
            <w:tcW w:w="2409" w:type="dxa"/>
          </w:tcPr>
          <w:p w14:paraId="3EB32B85" w14:textId="783BF27F" w:rsidR="0020396E" w:rsidRPr="00BA4FF0" w:rsidRDefault="00A566AA" w:rsidP="0020396E">
            <w:r>
              <w:t xml:space="preserve">International Consensus Group on Physical Activity 2002 </w:t>
            </w:r>
            <w:hyperlink w:anchor="Ref_50" w:history="1">
              <w:r w:rsidRPr="00710E95">
                <w:rPr>
                  <w:rStyle w:val="Hyperlink"/>
                </w:rPr>
                <w:t>[50]</w:t>
              </w:r>
            </w:hyperlink>
            <w:r w:rsidR="002443FA" w:rsidRPr="002443FA">
              <w:t xml:space="preserve">. </w:t>
            </w:r>
            <w:r w:rsidR="002443FA">
              <w:t xml:space="preserve">Included in ISER 2019, US Wave 11 </w:t>
            </w:r>
            <w:hyperlink w:anchor="Ref_115" w:history="1">
              <w:r w:rsidR="002443FA" w:rsidRPr="00DA39F0">
                <w:rPr>
                  <w:rStyle w:val="Hyperlink"/>
                </w:rPr>
                <w:t>[115]</w:t>
              </w:r>
            </w:hyperlink>
          </w:p>
        </w:tc>
        <w:tc>
          <w:tcPr>
            <w:tcW w:w="2977" w:type="dxa"/>
          </w:tcPr>
          <w:p w14:paraId="7A996906" w14:textId="115A67C8"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17023904" w14:textId="32CEB3A2" w:rsidR="0020396E" w:rsidRDefault="0020396E" w:rsidP="0020396E">
            <w:r>
              <w:t>All</w:t>
            </w:r>
          </w:p>
        </w:tc>
        <w:tc>
          <w:tcPr>
            <w:tcW w:w="1048" w:type="dxa"/>
          </w:tcPr>
          <w:p w14:paraId="46D08CB4" w14:textId="61A24CCC" w:rsidR="0020396E" w:rsidRDefault="0020396E" w:rsidP="0020396E">
            <w:r>
              <w:t>3</w:t>
            </w:r>
          </w:p>
        </w:tc>
      </w:tr>
      <w:tr w:rsidR="0020396E" w14:paraId="28E9D58B" w14:textId="4171220F" w:rsidTr="00E24D89">
        <w:trPr>
          <w:trHeight w:val="113"/>
        </w:trPr>
        <w:tc>
          <w:tcPr>
            <w:tcW w:w="964" w:type="dxa"/>
          </w:tcPr>
          <w:p w14:paraId="4FC43C45" w14:textId="5A1B8874" w:rsidR="0020396E" w:rsidRDefault="0020396E" w:rsidP="0020396E">
            <w:r>
              <w:t>5.</w:t>
            </w:r>
            <w:r w:rsidR="00533064">
              <w:t>3</w:t>
            </w:r>
            <w:r w:rsidR="004F34AD">
              <w:t>.1</w:t>
            </w:r>
          </w:p>
        </w:tc>
        <w:tc>
          <w:tcPr>
            <w:tcW w:w="1702" w:type="dxa"/>
          </w:tcPr>
          <w:p w14:paraId="36490440" w14:textId="0D25C09A" w:rsidR="0020396E" w:rsidRPr="00BA4FF0" w:rsidRDefault="0020396E" w:rsidP="0020396E">
            <w:r>
              <w:t>PAQ-A</w:t>
            </w:r>
            <w:r w:rsidR="004F34AD">
              <w:t>:</w:t>
            </w:r>
            <w:r>
              <w:t xml:space="preserve"> 1</w:t>
            </w:r>
          </w:p>
        </w:tc>
        <w:tc>
          <w:tcPr>
            <w:tcW w:w="5245" w:type="dxa"/>
          </w:tcPr>
          <w:p w14:paraId="682B28CE" w14:textId="77777777" w:rsidR="0020396E" w:rsidRPr="00DE3627" w:rsidRDefault="0020396E" w:rsidP="0020396E">
            <w:r w:rsidRPr="00DE3627">
              <w:t>We are trying to find out about your level of physical activity from the last 7 days (in the last week). This includes sports or dance that make you sweat or make your legs feel tired, or games that make you breathe hard, like tag, skipping, running, climbing, and others.</w:t>
            </w:r>
          </w:p>
          <w:p w14:paraId="5AC9652A" w14:textId="77777777" w:rsidR="0020396E" w:rsidRPr="00DE3627" w:rsidRDefault="0020396E" w:rsidP="0020396E"/>
          <w:p w14:paraId="0B52FAA9" w14:textId="265E409A" w:rsidR="0020396E" w:rsidRDefault="0020396E" w:rsidP="0020396E">
            <w:r w:rsidRPr="00DE3627">
              <w:t>In the last 7 days, on how many mornings did you actively travel (for example, walking, cycling, scootering, and skateboarding) to school? (</w:t>
            </w:r>
            <w:proofErr w:type="gramStart"/>
            <w:r w:rsidRPr="00DE3627">
              <w:t>tick</w:t>
            </w:r>
            <w:proofErr w:type="gramEnd"/>
            <w:r w:rsidRPr="00DE3627">
              <w:t xml:space="preserve"> one only)</w:t>
            </w:r>
          </w:p>
          <w:p w14:paraId="4C9A3227" w14:textId="77777777" w:rsidR="0020396E" w:rsidRDefault="0020396E" w:rsidP="0020396E"/>
          <w:p w14:paraId="2A34D548" w14:textId="06619329" w:rsidR="0020396E" w:rsidRPr="00BA4FF0" w:rsidRDefault="0020396E" w:rsidP="0020396E">
            <w:r>
              <w:t>[REMOVE ‘LIKE TAG’ TO MAKE AGE APPROPRIATE]</w:t>
            </w:r>
          </w:p>
        </w:tc>
        <w:tc>
          <w:tcPr>
            <w:tcW w:w="5130" w:type="dxa"/>
          </w:tcPr>
          <w:p w14:paraId="50ABD978" w14:textId="2A20405A" w:rsidR="0020396E" w:rsidRPr="00DE3627" w:rsidRDefault="0020396E" w:rsidP="0020396E">
            <w:pPr>
              <w:pStyle w:val="ListParagraph"/>
              <w:numPr>
                <w:ilvl w:val="0"/>
                <w:numId w:val="140"/>
              </w:numPr>
            </w:pPr>
            <w:r w:rsidRPr="00DE3627">
              <w:t>None</w:t>
            </w:r>
          </w:p>
          <w:p w14:paraId="6BC2BC43" w14:textId="35416DDB" w:rsidR="0020396E" w:rsidRPr="00DE3627" w:rsidRDefault="0020396E" w:rsidP="0020396E">
            <w:pPr>
              <w:pStyle w:val="ListParagraph"/>
              <w:numPr>
                <w:ilvl w:val="0"/>
                <w:numId w:val="140"/>
              </w:numPr>
            </w:pPr>
            <w:proofErr w:type="gramStart"/>
            <w:r w:rsidRPr="00DE3627">
              <w:t>1 time</w:t>
            </w:r>
            <w:proofErr w:type="gramEnd"/>
            <w:r w:rsidRPr="00DE3627">
              <w:t xml:space="preserve"> last week</w:t>
            </w:r>
          </w:p>
          <w:p w14:paraId="28BD5738" w14:textId="699FDF2B" w:rsidR="0020396E" w:rsidRPr="00DE3627" w:rsidRDefault="0020396E" w:rsidP="0020396E">
            <w:pPr>
              <w:pStyle w:val="ListParagraph"/>
              <w:numPr>
                <w:ilvl w:val="0"/>
                <w:numId w:val="140"/>
              </w:numPr>
            </w:pPr>
            <w:proofErr w:type="gramStart"/>
            <w:r w:rsidRPr="00DE3627">
              <w:t>2 or 3 times</w:t>
            </w:r>
            <w:proofErr w:type="gramEnd"/>
            <w:r w:rsidRPr="00DE3627">
              <w:t xml:space="preserve"> last week</w:t>
            </w:r>
          </w:p>
          <w:p w14:paraId="02C7C302" w14:textId="0FA28A49" w:rsidR="0020396E" w:rsidRPr="00DE3627" w:rsidRDefault="0020396E" w:rsidP="0020396E">
            <w:pPr>
              <w:pStyle w:val="ListParagraph"/>
              <w:numPr>
                <w:ilvl w:val="0"/>
                <w:numId w:val="140"/>
              </w:numPr>
            </w:pPr>
            <w:r w:rsidRPr="00DE3627">
              <w:t>4 times last week</w:t>
            </w:r>
          </w:p>
          <w:p w14:paraId="47E6F051" w14:textId="4490D807" w:rsidR="0020396E" w:rsidRPr="006F4D93" w:rsidRDefault="0020396E" w:rsidP="0020396E">
            <w:pPr>
              <w:pStyle w:val="ListParagraph"/>
              <w:numPr>
                <w:ilvl w:val="0"/>
                <w:numId w:val="140"/>
              </w:numPr>
            </w:pPr>
            <w:r w:rsidRPr="00DE3627">
              <w:t>5 times last week</w:t>
            </w:r>
          </w:p>
        </w:tc>
        <w:tc>
          <w:tcPr>
            <w:tcW w:w="1816" w:type="dxa"/>
          </w:tcPr>
          <w:p w14:paraId="019E2002" w14:textId="41583793" w:rsidR="0020396E" w:rsidRDefault="0020396E" w:rsidP="0020396E">
            <w:r>
              <w:t>Ages 8-20</w:t>
            </w:r>
          </w:p>
        </w:tc>
        <w:tc>
          <w:tcPr>
            <w:tcW w:w="2409" w:type="dxa"/>
          </w:tcPr>
          <w:p w14:paraId="2A3E9244" w14:textId="7DFBB1E7" w:rsidR="0020396E" w:rsidRPr="00BA4FF0" w:rsidRDefault="0020396E"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3D7E149E" w14:textId="350048F0" w:rsidR="0020396E" w:rsidRDefault="00F22A36" w:rsidP="0020396E">
            <w:r>
              <w:t xml:space="preserve">Physical activity associated with health outcomes </w:t>
            </w:r>
            <w:hyperlink w:anchor="Ref_86" w:history="1">
              <w:r w:rsidRPr="00F22A36">
                <w:rPr>
                  <w:rStyle w:val="Hyperlink"/>
                </w:rPr>
                <w:t>[86]</w:t>
              </w:r>
            </w:hyperlink>
            <w:r w:rsidR="00B3088C">
              <w:t xml:space="preserve">. Primary measure in England </w:t>
            </w:r>
            <w:hyperlink w:anchor="Ref_48" w:history="1">
              <w:r w:rsidR="00B3088C" w:rsidRPr="00A27DE9">
                <w:rPr>
                  <w:rStyle w:val="Hyperlink"/>
                </w:rPr>
                <w:t>[48]</w:t>
              </w:r>
            </w:hyperlink>
            <w:r w:rsidR="00B3088C">
              <w:rPr>
                <w:rStyle w:val="Hyperlink"/>
              </w:rPr>
              <w:t xml:space="preserve"> </w:t>
            </w:r>
            <w:r w:rsidR="00B3088C">
              <w:t>differs but requires increased complexity in collection and analysis. Should be considered if local-level outcomes are required and resources are sufficient.</w:t>
            </w:r>
          </w:p>
        </w:tc>
        <w:tc>
          <w:tcPr>
            <w:tcW w:w="1559" w:type="dxa"/>
          </w:tcPr>
          <w:p w14:paraId="23D33CA0" w14:textId="785832A1" w:rsidR="0020396E" w:rsidRDefault="0020396E" w:rsidP="0020396E">
            <w:r>
              <w:t>All</w:t>
            </w:r>
          </w:p>
        </w:tc>
        <w:tc>
          <w:tcPr>
            <w:tcW w:w="1048" w:type="dxa"/>
          </w:tcPr>
          <w:p w14:paraId="2C347949" w14:textId="1D6AE409" w:rsidR="0020396E" w:rsidRDefault="0020396E" w:rsidP="0020396E">
            <w:r>
              <w:t>3</w:t>
            </w:r>
          </w:p>
        </w:tc>
      </w:tr>
      <w:tr w:rsidR="0020396E" w14:paraId="648547CE" w14:textId="741DA535" w:rsidTr="00E24D89">
        <w:trPr>
          <w:trHeight w:val="113"/>
        </w:trPr>
        <w:tc>
          <w:tcPr>
            <w:tcW w:w="964" w:type="dxa"/>
          </w:tcPr>
          <w:p w14:paraId="3D94BB47" w14:textId="016DB263" w:rsidR="0020396E" w:rsidRDefault="0020396E" w:rsidP="0020396E">
            <w:r>
              <w:t>5.</w:t>
            </w:r>
            <w:r w:rsidR="00533064">
              <w:t>3</w:t>
            </w:r>
            <w:r w:rsidR="004F34AD">
              <w:t>.2</w:t>
            </w:r>
          </w:p>
        </w:tc>
        <w:tc>
          <w:tcPr>
            <w:tcW w:w="1702" w:type="dxa"/>
          </w:tcPr>
          <w:p w14:paraId="0DE15A21" w14:textId="7C5A9953" w:rsidR="0020396E" w:rsidRPr="00BA4FF0" w:rsidRDefault="0020396E" w:rsidP="0020396E">
            <w:r>
              <w:t>PAQ-A</w:t>
            </w:r>
            <w:r w:rsidR="004F34AD">
              <w:t>:</w:t>
            </w:r>
            <w:r>
              <w:t xml:space="preserve"> 2</w:t>
            </w:r>
          </w:p>
        </w:tc>
        <w:tc>
          <w:tcPr>
            <w:tcW w:w="5245" w:type="dxa"/>
          </w:tcPr>
          <w:p w14:paraId="194B5478" w14:textId="4526D30C" w:rsidR="0020396E" w:rsidRPr="00BA4FF0" w:rsidRDefault="0020396E" w:rsidP="0020396E">
            <w:r w:rsidRPr="00C03ACF">
              <w:t xml:space="preserve">In the last 7 days, during your </w:t>
            </w:r>
            <w:r w:rsidRPr="00C03ACF">
              <w:rPr>
                <w:b/>
                <w:bCs/>
              </w:rPr>
              <w:t>physical education</w:t>
            </w:r>
            <w:r w:rsidRPr="00C03ACF">
              <w:t xml:space="preserve"> (PE) classes, how often were you very active (playing hard, running, jumping, throwing)? (Check one only.)</w:t>
            </w:r>
          </w:p>
        </w:tc>
        <w:tc>
          <w:tcPr>
            <w:tcW w:w="5130" w:type="dxa"/>
          </w:tcPr>
          <w:p w14:paraId="4F89EB06" w14:textId="22CC388F" w:rsidR="0020396E" w:rsidRPr="00C03ACF" w:rsidRDefault="0020396E" w:rsidP="0020396E">
            <w:pPr>
              <w:pStyle w:val="ListParagraph"/>
              <w:numPr>
                <w:ilvl w:val="0"/>
                <w:numId w:val="141"/>
              </w:numPr>
            </w:pPr>
            <w:r w:rsidRPr="00C03ACF">
              <w:t>I don’t do PE</w:t>
            </w:r>
          </w:p>
          <w:p w14:paraId="790A3798" w14:textId="1378F7EF" w:rsidR="0020396E" w:rsidRPr="00C03ACF" w:rsidRDefault="0020396E" w:rsidP="0020396E">
            <w:pPr>
              <w:pStyle w:val="ListParagraph"/>
              <w:numPr>
                <w:ilvl w:val="0"/>
                <w:numId w:val="141"/>
              </w:numPr>
            </w:pPr>
            <w:r w:rsidRPr="00C03ACF">
              <w:t>Hardly ever</w:t>
            </w:r>
          </w:p>
          <w:p w14:paraId="1803AA12" w14:textId="759C97D0" w:rsidR="0020396E" w:rsidRPr="00C03ACF" w:rsidRDefault="0020396E" w:rsidP="0020396E">
            <w:pPr>
              <w:pStyle w:val="ListParagraph"/>
              <w:numPr>
                <w:ilvl w:val="0"/>
                <w:numId w:val="141"/>
              </w:numPr>
            </w:pPr>
            <w:r w:rsidRPr="00C03ACF">
              <w:t>Sometimes</w:t>
            </w:r>
          </w:p>
          <w:p w14:paraId="5FA04516" w14:textId="6C8CEE3D" w:rsidR="0020396E" w:rsidRPr="00C03ACF" w:rsidRDefault="0020396E" w:rsidP="0020396E">
            <w:pPr>
              <w:pStyle w:val="ListParagraph"/>
              <w:numPr>
                <w:ilvl w:val="0"/>
                <w:numId w:val="141"/>
              </w:numPr>
            </w:pPr>
            <w:r w:rsidRPr="00C03ACF">
              <w:t>Quite often</w:t>
            </w:r>
          </w:p>
          <w:p w14:paraId="79F44712" w14:textId="228740F3" w:rsidR="0020396E" w:rsidRPr="006F4D93" w:rsidRDefault="0020396E" w:rsidP="0020396E">
            <w:pPr>
              <w:pStyle w:val="ListParagraph"/>
              <w:numPr>
                <w:ilvl w:val="0"/>
                <w:numId w:val="141"/>
              </w:numPr>
            </w:pPr>
            <w:r w:rsidRPr="00C03ACF">
              <w:t>Always</w:t>
            </w:r>
          </w:p>
        </w:tc>
        <w:tc>
          <w:tcPr>
            <w:tcW w:w="1816" w:type="dxa"/>
          </w:tcPr>
          <w:p w14:paraId="2B5788AF" w14:textId="1E645E5D" w:rsidR="0020396E" w:rsidRDefault="0020396E" w:rsidP="0020396E">
            <w:r>
              <w:t>Ages 8-20</w:t>
            </w:r>
          </w:p>
        </w:tc>
        <w:tc>
          <w:tcPr>
            <w:tcW w:w="2409" w:type="dxa"/>
          </w:tcPr>
          <w:p w14:paraId="582360E3" w14:textId="5550F9F6"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6048D0F6" w14:textId="1B4EFF49"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4666BFC6" w14:textId="06A6C272" w:rsidR="0020396E" w:rsidRDefault="0020396E" w:rsidP="0020396E">
            <w:r>
              <w:t>All</w:t>
            </w:r>
          </w:p>
        </w:tc>
        <w:tc>
          <w:tcPr>
            <w:tcW w:w="1048" w:type="dxa"/>
          </w:tcPr>
          <w:p w14:paraId="3057CB3B" w14:textId="2435D218" w:rsidR="0020396E" w:rsidRDefault="0020396E" w:rsidP="0020396E">
            <w:r>
              <w:t>3</w:t>
            </w:r>
          </w:p>
        </w:tc>
      </w:tr>
      <w:tr w:rsidR="0020396E" w14:paraId="780490A0" w14:textId="331C5C58" w:rsidTr="00E24D89">
        <w:trPr>
          <w:trHeight w:val="113"/>
        </w:trPr>
        <w:tc>
          <w:tcPr>
            <w:tcW w:w="964" w:type="dxa"/>
          </w:tcPr>
          <w:p w14:paraId="748427C4" w14:textId="75583834" w:rsidR="0020396E" w:rsidRDefault="0020396E" w:rsidP="0020396E">
            <w:r>
              <w:t>5.</w:t>
            </w:r>
            <w:r w:rsidR="00533064">
              <w:t>3</w:t>
            </w:r>
            <w:r w:rsidR="004F34AD">
              <w:t>.3</w:t>
            </w:r>
          </w:p>
        </w:tc>
        <w:tc>
          <w:tcPr>
            <w:tcW w:w="1702" w:type="dxa"/>
          </w:tcPr>
          <w:p w14:paraId="0CF66D69" w14:textId="3AB90CFF" w:rsidR="0020396E" w:rsidRPr="00BA4FF0" w:rsidRDefault="0020396E" w:rsidP="0020396E">
            <w:r>
              <w:t>PAQ-A</w:t>
            </w:r>
            <w:r w:rsidR="004F34AD">
              <w:t>:</w:t>
            </w:r>
            <w:r>
              <w:t xml:space="preserve"> 3</w:t>
            </w:r>
          </w:p>
        </w:tc>
        <w:tc>
          <w:tcPr>
            <w:tcW w:w="5245" w:type="dxa"/>
          </w:tcPr>
          <w:p w14:paraId="64D01B80" w14:textId="612C12B3" w:rsidR="0020396E" w:rsidRPr="00BA4FF0" w:rsidRDefault="0020396E" w:rsidP="0020396E">
            <w:r w:rsidRPr="00C03ACF">
              <w:t xml:space="preserve">In the last 7 days, what did you normally do at </w:t>
            </w:r>
            <w:r w:rsidRPr="00C03ACF">
              <w:rPr>
                <w:b/>
                <w:bCs/>
              </w:rPr>
              <w:t>lunch</w:t>
            </w:r>
            <w:r w:rsidRPr="00C03ACF">
              <w:t xml:space="preserve"> (besides eating lunch)? (Check one only.)</w:t>
            </w:r>
          </w:p>
        </w:tc>
        <w:tc>
          <w:tcPr>
            <w:tcW w:w="5130" w:type="dxa"/>
          </w:tcPr>
          <w:p w14:paraId="07EFF819" w14:textId="77777777" w:rsidR="0020396E" w:rsidRPr="00C03ACF" w:rsidRDefault="0020396E" w:rsidP="0020396E">
            <w:pPr>
              <w:pStyle w:val="ListParagraph"/>
              <w:numPr>
                <w:ilvl w:val="0"/>
                <w:numId w:val="142"/>
              </w:numPr>
            </w:pPr>
            <w:r w:rsidRPr="00C03ACF">
              <w:t>Sat down (talking, reading, doing schoolwork)</w:t>
            </w:r>
          </w:p>
          <w:p w14:paraId="1C0D859D" w14:textId="32010797" w:rsidR="0020396E" w:rsidRPr="00C03ACF" w:rsidRDefault="0020396E" w:rsidP="0020396E">
            <w:pPr>
              <w:pStyle w:val="ListParagraph"/>
              <w:numPr>
                <w:ilvl w:val="0"/>
                <w:numId w:val="142"/>
              </w:numPr>
            </w:pPr>
            <w:r w:rsidRPr="00C03ACF">
              <w:t>Stood around or walked around</w:t>
            </w:r>
          </w:p>
          <w:p w14:paraId="4DCBAA28" w14:textId="33828A51" w:rsidR="0020396E" w:rsidRPr="00C03ACF" w:rsidRDefault="0020396E" w:rsidP="0020396E">
            <w:pPr>
              <w:pStyle w:val="ListParagraph"/>
              <w:numPr>
                <w:ilvl w:val="0"/>
                <w:numId w:val="142"/>
              </w:numPr>
            </w:pPr>
            <w:r w:rsidRPr="00C03ACF">
              <w:t>Ran or played a little bit</w:t>
            </w:r>
          </w:p>
          <w:p w14:paraId="194B9D5F" w14:textId="3C4B6586" w:rsidR="0020396E" w:rsidRPr="00C03ACF" w:rsidRDefault="0020396E" w:rsidP="0020396E">
            <w:pPr>
              <w:pStyle w:val="ListParagraph"/>
              <w:numPr>
                <w:ilvl w:val="0"/>
                <w:numId w:val="142"/>
              </w:numPr>
            </w:pPr>
            <w:r w:rsidRPr="00C03ACF">
              <w:t>Ran around and played quite a bit</w:t>
            </w:r>
          </w:p>
          <w:p w14:paraId="1EBBECD9" w14:textId="04E0FB04" w:rsidR="0020396E" w:rsidRPr="006F4D93" w:rsidRDefault="0020396E" w:rsidP="0020396E">
            <w:pPr>
              <w:pStyle w:val="ListParagraph"/>
              <w:numPr>
                <w:ilvl w:val="0"/>
                <w:numId w:val="142"/>
              </w:numPr>
            </w:pPr>
            <w:r w:rsidRPr="00C03ACF">
              <w:t>Ran and played hard most of the time</w:t>
            </w:r>
          </w:p>
        </w:tc>
        <w:tc>
          <w:tcPr>
            <w:tcW w:w="1816" w:type="dxa"/>
          </w:tcPr>
          <w:p w14:paraId="2A79F12A" w14:textId="49EACE8F" w:rsidR="0020396E" w:rsidRDefault="0020396E" w:rsidP="0020396E">
            <w:r>
              <w:t>Ages 8-20</w:t>
            </w:r>
          </w:p>
        </w:tc>
        <w:tc>
          <w:tcPr>
            <w:tcW w:w="2409" w:type="dxa"/>
          </w:tcPr>
          <w:p w14:paraId="232591CE" w14:textId="6B3D81D3"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7357527E" w14:textId="7B74FD16"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6CB057BC" w14:textId="48B87B40" w:rsidR="0020396E" w:rsidRDefault="0020396E" w:rsidP="0020396E">
            <w:r>
              <w:t>All</w:t>
            </w:r>
          </w:p>
        </w:tc>
        <w:tc>
          <w:tcPr>
            <w:tcW w:w="1048" w:type="dxa"/>
          </w:tcPr>
          <w:p w14:paraId="620F6180" w14:textId="387355B6" w:rsidR="0020396E" w:rsidRDefault="0020396E" w:rsidP="0020396E">
            <w:r>
              <w:t>3</w:t>
            </w:r>
          </w:p>
        </w:tc>
      </w:tr>
      <w:tr w:rsidR="0020396E" w14:paraId="658BB91D" w14:textId="031C5AEC" w:rsidTr="00E24D89">
        <w:trPr>
          <w:trHeight w:val="113"/>
        </w:trPr>
        <w:tc>
          <w:tcPr>
            <w:tcW w:w="964" w:type="dxa"/>
          </w:tcPr>
          <w:p w14:paraId="18F2799F" w14:textId="0FE3E981" w:rsidR="0020396E" w:rsidRDefault="0020396E" w:rsidP="0020396E">
            <w:r>
              <w:t>5.</w:t>
            </w:r>
            <w:r w:rsidR="00533064">
              <w:t>3</w:t>
            </w:r>
            <w:r w:rsidR="004F34AD">
              <w:t>.4</w:t>
            </w:r>
          </w:p>
        </w:tc>
        <w:tc>
          <w:tcPr>
            <w:tcW w:w="1702" w:type="dxa"/>
          </w:tcPr>
          <w:p w14:paraId="29307BA4" w14:textId="6834789D" w:rsidR="0020396E" w:rsidRPr="00BA4FF0" w:rsidRDefault="0020396E" w:rsidP="0020396E">
            <w:r>
              <w:t>PAQ-A</w:t>
            </w:r>
            <w:r w:rsidR="004F34AD">
              <w:t>:</w:t>
            </w:r>
            <w:r>
              <w:t xml:space="preserve"> 4</w:t>
            </w:r>
          </w:p>
        </w:tc>
        <w:tc>
          <w:tcPr>
            <w:tcW w:w="5245" w:type="dxa"/>
          </w:tcPr>
          <w:p w14:paraId="440402DE" w14:textId="0F0AA4BB" w:rsidR="0020396E" w:rsidRPr="00BA4FF0" w:rsidRDefault="0020396E" w:rsidP="0020396E">
            <w:r w:rsidRPr="00C03ACF">
              <w:t xml:space="preserve">In the last 7 days, what did you normally do at </w:t>
            </w:r>
            <w:r w:rsidRPr="00C03ACF">
              <w:rPr>
                <w:b/>
                <w:bCs/>
              </w:rPr>
              <w:t>break time</w:t>
            </w:r>
            <w:r w:rsidRPr="00C03ACF">
              <w:t>? (Check one only.)</w:t>
            </w:r>
          </w:p>
        </w:tc>
        <w:tc>
          <w:tcPr>
            <w:tcW w:w="5130" w:type="dxa"/>
          </w:tcPr>
          <w:p w14:paraId="5F06638F" w14:textId="77777777" w:rsidR="0020396E" w:rsidRPr="00C03ACF" w:rsidRDefault="0020396E" w:rsidP="0020396E">
            <w:pPr>
              <w:pStyle w:val="ListParagraph"/>
              <w:numPr>
                <w:ilvl w:val="0"/>
                <w:numId w:val="143"/>
              </w:numPr>
            </w:pPr>
            <w:r w:rsidRPr="00C03ACF">
              <w:t>Sat down (talking, reading, doing schoolwork)</w:t>
            </w:r>
          </w:p>
          <w:p w14:paraId="13264203" w14:textId="6ABEFF0C" w:rsidR="0020396E" w:rsidRPr="00C03ACF" w:rsidRDefault="0020396E" w:rsidP="0020396E">
            <w:pPr>
              <w:pStyle w:val="ListParagraph"/>
              <w:numPr>
                <w:ilvl w:val="0"/>
                <w:numId w:val="143"/>
              </w:numPr>
            </w:pPr>
            <w:r w:rsidRPr="00C03ACF">
              <w:t>Stood around or walked around</w:t>
            </w:r>
          </w:p>
          <w:p w14:paraId="3DBF377E" w14:textId="56FAB357" w:rsidR="0020396E" w:rsidRPr="00C03ACF" w:rsidRDefault="0020396E" w:rsidP="0020396E">
            <w:pPr>
              <w:pStyle w:val="ListParagraph"/>
              <w:numPr>
                <w:ilvl w:val="0"/>
                <w:numId w:val="143"/>
              </w:numPr>
            </w:pPr>
            <w:r w:rsidRPr="00C03ACF">
              <w:t>Ran or played a little bit</w:t>
            </w:r>
          </w:p>
          <w:p w14:paraId="6BC0C4C6" w14:textId="17CE0DF8" w:rsidR="0020396E" w:rsidRPr="00C03ACF" w:rsidRDefault="0020396E" w:rsidP="0020396E">
            <w:pPr>
              <w:pStyle w:val="ListParagraph"/>
              <w:numPr>
                <w:ilvl w:val="0"/>
                <w:numId w:val="143"/>
              </w:numPr>
            </w:pPr>
            <w:r w:rsidRPr="00C03ACF">
              <w:t>Ran around and played quite a bit</w:t>
            </w:r>
          </w:p>
          <w:p w14:paraId="68EED2A4" w14:textId="5D49BE43" w:rsidR="0020396E" w:rsidRPr="006F4D93" w:rsidRDefault="0020396E" w:rsidP="0020396E">
            <w:pPr>
              <w:pStyle w:val="ListParagraph"/>
              <w:numPr>
                <w:ilvl w:val="0"/>
                <w:numId w:val="143"/>
              </w:numPr>
            </w:pPr>
            <w:r w:rsidRPr="00C03ACF">
              <w:t>Ran and played hard most of the time</w:t>
            </w:r>
          </w:p>
        </w:tc>
        <w:tc>
          <w:tcPr>
            <w:tcW w:w="1816" w:type="dxa"/>
          </w:tcPr>
          <w:p w14:paraId="2D13CF2C" w14:textId="20A55009" w:rsidR="0020396E" w:rsidRDefault="0020396E" w:rsidP="0020396E">
            <w:r>
              <w:t>Ages 8-20</w:t>
            </w:r>
          </w:p>
        </w:tc>
        <w:tc>
          <w:tcPr>
            <w:tcW w:w="2409" w:type="dxa"/>
          </w:tcPr>
          <w:p w14:paraId="6BFF8C8B" w14:textId="7352FE68"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45BFAE3A" w14:textId="6C27EE1E"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03E7DB4A" w14:textId="09C92E9D" w:rsidR="0020396E" w:rsidRDefault="0020396E" w:rsidP="0020396E">
            <w:r>
              <w:t>All</w:t>
            </w:r>
          </w:p>
        </w:tc>
        <w:tc>
          <w:tcPr>
            <w:tcW w:w="1048" w:type="dxa"/>
          </w:tcPr>
          <w:p w14:paraId="71D8C707" w14:textId="4D0A3294" w:rsidR="0020396E" w:rsidRDefault="0020396E" w:rsidP="0020396E">
            <w:r>
              <w:t>3</w:t>
            </w:r>
          </w:p>
        </w:tc>
      </w:tr>
      <w:tr w:rsidR="0020396E" w14:paraId="689CADC4" w14:textId="245859B3" w:rsidTr="00E24D89">
        <w:trPr>
          <w:trHeight w:val="113"/>
        </w:trPr>
        <w:tc>
          <w:tcPr>
            <w:tcW w:w="964" w:type="dxa"/>
          </w:tcPr>
          <w:p w14:paraId="56ECF998" w14:textId="4E05B032" w:rsidR="0020396E" w:rsidRDefault="0020396E" w:rsidP="0020396E">
            <w:r>
              <w:t>5.</w:t>
            </w:r>
            <w:r w:rsidR="00533064">
              <w:t>3</w:t>
            </w:r>
            <w:r w:rsidR="006D0742">
              <w:t>.5</w:t>
            </w:r>
          </w:p>
        </w:tc>
        <w:tc>
          <w:tcPr>
            <w:tcW w:w="1702" w:type="dxa"/>
          </w:tcPr>
          <w:p w14:paraId="5C301CE0" w14:textId="4004010B" w:rsidR="0020396E" w:rsidRPr="00BA4FF0" w:rsidRDefault="0020396E" w:rsidP="0020396E">
            <w:r>
              <w:t>PAQ-A</w:t>
            </w:r>
            <w:r w:rsidR="004F34AD">
              <w:t>:</w:t>
            </w:r>
            <w:r>
              <w:t xml:space="preserve"> 5</w:t>
            </w:r>
          </w:p>
        </w:tc>
        <w:tc>
          <w:tcPr>
            <w:tcW w:w="5245" w:type="dxa"/>
          </w:tcPr>
          <w:p w14:paraId="3CD0A35A" w14:textId="08E10B4D" w:rsidR="0020396E" w:rsidRPr="00BA4FF0" w:rsidRDefault="0020396E" w:rsidP="0020396E">
            <w:r w:rsidRPr="00B558DE">
              <w:t xml:space="preserve">In the last 7 days, on how many afternoons did you actively travel (for example, walking, cycling, scootering, and skateboarding) </w:t>
            </w:r>
            <w:r w:rsidRPr="00B558DE">
              <w:rPr>
                <w:b/>
                <w:bCs/>
              </w:rPr>
              <w:t>from school</w:t>
            </w:r>
            <w:r w:rsidRPr="00B558DE">
              <w:t>? (</w:t>
            </w:r>
            <w:proofErr w:type="gramStart"/>
            <w:r w:rsidRPr="00B558DE">
              <w:t>tick</w:t>
            </w:r>
            <w:proofErr w:type="gramEnd"/>
            <w:r w:rsidRPr="00B558DE">
              <w:t xml:space="preserve"> one only)</w:t>
            </w:r>
          </w:p>
        </w:tc>
        <w:tc>
          <w:tcPr>
            <w:tcW w:w="5130" w:type="dxa"/>
          </w:tcPr>
          <w:p w14:paraId="0A9A8937" w14:textId="5ED6D790" w:rsidR="0020396E" w:rsidRPr="00B558DE" w:rsidRDefault="0020396E" w:rsidP="0020396E">
            <w:pPr>
              <w:pStyle w:val="ListParagraph"/>
              <w:numPr>
                <w:ilvl w:val="0"/>
                <w:numId w:val="144"/>
              </w:numPr>
            </w:pPr>
            <w:r w:rsidRPr="00B558DE">
              <w:t>None</w:t>
            </w:r>
          </w:p>
          <w:p w14:paraId="658EBD6C" w14:textId="731888A0" w:rsidR="0020396E" w:rsidRPr="00B558DE" w:rsidRDefault="0020396E" w:rsidP="0020396E">
            <w:pPr>
              <w:pStyle w:val="ListParagraph"/>
              <w:numPr>
                <w:ilvl w:val="0"/>
                <w:numId w:val="144"/>
              </w:numPr>
            </w:pPr>
            <w:proofErr w:type="gramStart"/>
            <w:r w:rsidRPr="00B558DE">
              <w:t>1 time</w:t>
            </w:r>
            <w:proofErr w:type="gramEnd"/>
            <w:r w:rsidRPr="00B558DE">
              <w:t xml:space="preserve"> last week</w:t>
            </w:r>
          </w:p>
          <w:p w14:paraId="3005CC26" w14:textId="0F3E4FC0" w:rsidR="0020396E" w:rsidRPr="00B558DE" w:rsidRDefault="0020396E" w:rsidP="0020396E">
            <w:pPr>
              <w:pStyle w:val="ListParagraph"/>
              <w:numPr>
                <w:ilvl w:val="0"/>
                <w:numId w:val="144"/>
              </w:numPr>
            </w:pPr>
            <w:proofErr w:type="gramStart"/>
            <w:r w:rsidRPr="00B558DE">
              <w:t>2 or 3 times</w:t>
            </w:r>
            <w:proofErr w:type="gramEnd"/>
            <w:r w:rsidRPr="00B558DE">
              <w:t xml:space="preserve"> last week</w:t>
            </w:r>
          </w:p>
          <w:p w14:paraId="6975A791" w14:textId="16CB7ED9" w:rsidR="0020396E" w:rsidRPr="00B558DE" w:rsidRDefault="0020396E" w:rsidP="0020396E">
            <w:pPr>
              <w:pStyle w:val="ListParagraph"/>
              <w:numPr>
                <w:ilvl w:val="0"/>
                <w:numId w:val="144"/>
              </w:numPr>
            </w:pPr>
            <w:r w:rsidRPr="00B558DE">
              <w:t>4 times last week</w:t>
            </w:r>
          </w:p>
          <w:p w14:paraId="2B1795B4" w14:textId="08E00FD1" w:rsidR="0020396E" w:rsidRPr="006F4D93" w:rsidRDefault="0020396E" w:rsidP="0020396E">
            <w:pPr>
              <w:pStyle w:val="ListParagraph"/>
              <w:numPr>
                <w:ilvl w:val="0"/>
                <w:numId w:val="144"/>
              </w:numPr>
            </w:pPr>
            <w:r w:rsidRPr="00B558DE">
              <w:t>5 times last wee</w:t>
            </w:r>
            <w:r>
              <w:t>k</w:t>
            </w:r>
          </w:p>
        </w:tc>
        <w:tc>
          <w:tcPr>
            <w:tcW w:w="1816" w:type="dxa"/>
          </w:tcPr>
          <w:p w14:paraId="42D6E458" w14:textId="2F094318" w:rsidR="0020396E" w:rsidRDefault="0020396E" w:rsidP="0020396E">
            <w:r>
              <w:t>Ages 8-20</w:t>
            </w:r>
          </w:p>
        </w:tc>
        <w:tc>
          <w:tcPr>
            <w:tcW w:w="2409" w:type="dxa"/>
          </w:tcPr>
          <w:p w14:paraId="4902E886" w14:textId="02996FF5"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0F9F2D61" w14:textId="7FCBE9FB"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1A86B1DA" w14:textId="0BBD3BE8" w:rsidR="0020396E" w:rsidRDefault="0020396E" w:rsidP="0020396E">
            <w:r>
              <w:t>All</w:t>
            </w:r>
          </w:p>
        </w:tc>
        <w:tc>
          <w:tcPr>
            <w:tcW w:w="1048" w:type="dxa"/>
          </w:tcPr>
          <w:p w14:paraId="6C75DFB2" w14:textId="7AA226B0" w:rsidR="0020396E" w:rsidRDefault="0020396E" w:rsidP="0020396E">
            <w:r>
              <w:t>3</w:t>
            </w:r>
          </w:p>
        </w:tc>
      </w:tr>
      <w:tr w:rsidR="0020396E" w14:paraId="2754ACBB" w14:textId="0113AE4C" w:rsidTr="00E24D89">
        <w:trPr>
          <w:trHeight w:val="113"/>
        </w:trPr>
        <w:tc>
          <w:tcPr>
            <w:tcW w:w="964" w:type="dxa"/>
          </w:tcPr>
          <w:p w14:paraId="53394AE7" w14:textId="3C01FEDF" w:rsidR="0020396E" w:rsidRDefault="0020396E" w:rsidP="0020396E">
            <w:r>
              <w:t>5.</w:t>
            </w:r>
            <w:r w:rsidR="00533064">
              <w:t>3</w:t>
            </w:r>
            <w:r w:rsidR="006D0742">
              <w:t>.6</w:t>
            </w:r>
          </w:p>
        </w:tc>
        <w:tc>
          <w:tcPr>
            <w:tcW w:w="1702" w:type="dxa"/>
          </w:tcPr>
          <w:p w14:paraId="57FB59FB" w14:textId="74A8CCF3" w:rsidR="0020396E" w:rsidRPr="00BA4FF0" w:rsidRDefault="0020396E" w:rsidP="0020396E">
            <w:r>
              <w:t>PAQ-A</w:t>
            </w:r>
            <w:r w:rsidR="004F34AD">
              <w:t>:</w:t>
            </w:r>
            <w:r>
              <w:t xml:space="preserve"> 6</w:t>
            </w:r>
          </w:p>
        </w:tc>
        <w:tc>
          <w:tcPr>
            <w:tcW w:w="5245" w:type="dxa"/>
          </w:tcPr>
          <w:p w14:paraId="60B7D8C2" w14:textId="7DFB6A54" w:rsidR="0020396E" w:rsidRPr="00BA4FF0" w:rsidRDefault="0020396E" w:rsidP="0020396E">
            <w:r w:rsidRPr="00B558DE">
              <w:t xml:space="preserve">In the last 7 days, on how many days </w:t>
            </w:r>
            <w:r w:rsidRPr="00B558DE">
              <w:rPr>
                <w:b/>
                <w:bCs/>
              </w:rPr>
              <w:t>right after school</w:t>
            </w:r>
            <w:r w:rsidRPr="00B558DE">
              <w:t>, did you do sports, dance, or play games in which you were very active? (Check one only.)</w:t>
            </w:r>
          </w:p>
        </w:tc>
        <w:tc>
          <w:tcPr>
            <w:tcW w:w="5130" w:type="dxa"/>
          </w:tcPr>
          <w:p w14:paraId="15DE489D" w14:textId="72BEC8A7" w:rsidR="0020396E" w:rsidRPr="00B558DE" w:rsidRDefault="0020396E" w:rsidP="0020396E">
            <w:pPr>
              <w:pStyle w:val="ListParagraph"/>
              <w:numPr>
                <w:ilvl w:val="0"/>
                <w:numId w:val="145"/>
              </w:numPr>
            </w:pPr>
            <w:r w:rsidRPr="00B558DE">
              <w:t>None</w:t>
            </w:r>
          </w:p>
          <w:p w14:paraId="0B9466B6" w14:textId="6AA2630D" w:rsidR="0020396E" w:rsidRPr="00B558DE" w:rsidRDefault="0020396E" w:rsidP="0020396E">
            <w:pPr>
              <w:pStyle w:val="ListParagraph"/>
              <w:numPr>
                <w:ilvl w:val="0"/>
                <w:numId w:val="145"/>
              </w:numPr>
            </w:pPr>
            <w:proofErr w:type="gramStart"/>
            <w:r w:rsidRPr="00B558DE">
              <w:t>1 time</w:t>
            </w:r>
            <w:proofErr w:type="gramEnd"/>
            <w:r w:rsidRPr="00B558DE">
              <w:t xml:space="preserve"> last week</w:t>
            </w:r>
          </w:p>
          <w:p w14:paraId="57350605" w14:textId="2C0583EA" w:rsidR="0020396E" w:rsidRPr="00B558DE" w:rsidRDefault="0020396E" w:rsidP="0020396E">
            <w:pPr>
              <w:pStyle w:val="ListParagraph"/>
              <w:numPr>
                <w:ilvl w:val="0"/>
                <w:numId w:val="145"/>
              </w:numPr>
            </w:pPr>
            <w:proofErr w:type="gramStart"/>
            <w:r w:rsidRPr="00B558DE">
              <w:t>2 or 3 times</w:t>
            </w:r>
            <w:proofErr w:type="gramEnd"/>
            <w:r w:rsidRPr="00B558DE">
              <w:t xml:space="preserve"> last week</w:t>
            </w:r>
          </w:p>
          <w:p w14:paraId="2834C69C" w14:textId="1105F144" w:rsidR="0020396E" w:rsidRPr="00B558DE" w:rsidRDefault="0020396E" w:rsidP="0020396E">
            <w:pPr>
              <w:pStyle w:val="ListParagraph"/>
              <w:numPr>
                <w:ilvl w:val="0"/>
                <w:numId w:val="145"/>
              </w:numPr>
            </w:pPr>
            <w:r w:rsidRPr="00B558DE">
              <w:t>4 times last week</w:t>
            </w:r>
          </w:p>
          <w:p w14:paraId="08037DDF" w14:textId="0BB40B84" w:rsidR="0020396E" w:rsidRPr="006F4D93" w:rsidRDefault="0020396E" w:rsidP="0020396E">
            <w:pPr>
              <w:pStyle w:val="ListParagraph"/>
              <w:numPr>
                <w:ilvl w:val="0"/>
                <w:numId w:val="145"/>
              </w:numPr>
            </w:pPr>
            <w:r w:rsidRPr="00B558DE">
              <w:t>5 times last week</w:t>
            </w:r>
          </w:p>
        </w:tc>
        <w:tc>
          <w:tcPr>
            <w:tcW w:w="1816" w:type="dxa"/>
          </w:tcPr>
          <w:p w14:paraId="09007D00" w14:textId="781EE5A1" w:rsidR="0020396E" w:rsidRDefault="0020396E" w:rsidP="0020396E">
            <w:r>
              <w:t>Ages 8-20</w:t>
            </w:r>
          </w:p>
        </w:tc>
        <w:tc>
          <w:tcPr>
            <w:tcW w:w="2409" w:type="dxa"/>
          </w:tcPr>
          <w:p w14:paraId="72C82A2F" w14:textId="71A7A6F8"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04074E54" w14:textId="39503D43"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0A2BF559" w14:textId="7F3F117F" w:rsidR="0020396E" w:rsidRDefault="0020396E" w:rsidP="0020396E">
            <w:r>
              <w:t>All</w:t>
            </w:r>
          </w:p>
        </w:tc>
        <w:tc>
          <w:tcPr>
            <w:tcW w:w="1048" w:type="dxa"/>
          </w:tcPr>
          <w:p w14:paraId="6B124C2F" w14:textId="26661636" w:rsidR="0020396E" w:rsidRDefault="0020396E" w:rsidP="0020396E">
            <w:r>
              <w:t>3</w:t>
            </w:r>
          </w:p>
        </w:tc>
      </w:tr>
      <w:tr w:rsidR="0020396E" w14:paraId="7B7C1DBC" w14:textId="38019838" w:rsidTr="00E24D89">
        <w:trPr>
          <w:trHeight w:val="113"/>
        </w:trPr>
        <w:tc>
          <w:tcPr>
            <w:tcW w:w="964" w:type="dxa"/>
          </w:tcPr>
          <w:p w14:paraId="723FB02C" w14:textId="714A3D71" w:rsidR="0020396E" w:rsidRDefault="0020396E" w:rsidP="0020396E">
            <w:r>
              <w:lastRenderedPageBreak/>
              <w:t>5.</w:t>
            </w:r>
            <w:r w:rsidR="00533064">
              <w:t>3</w:t>
            </w:r>
            <w:r w:rsidR="006D0742">
              <w:t>.7</w:t>
            </w:r>
          </w:p>
        </w:tc>
        <w:tc>
          <w:tcPr>
            <w:tcW w:w="1702" w:type="dxa"/>
          </w:tcPr>
          <w:p w14:paraId="10568C76" w14:textId="0ACB6AD6" w:rsidR="0020396E" w:rsidRPr="00BA4FF0" w:rsidRDefault="0020396E" w:rsidP="0020396E">
            <w:r>
              <w:t>PAQ-A</w:t>
            </w:r>
            <w:r w:rsidR="004F34AD">
              <w:t>:</w:t>
            </w:r>
            <w:r>
              <w:t xml:space="preserve"> 7</w:t>
            </w:r>
          </w:p>
        </w:tc>
        <w:tc>
          <w:tcPr>
            <w:tcW w:w="5245" w:type="dxa"/>
          </w:tcPr>
          <w:p w14:paraId="635743BC" w14:textId="337E9932" w:rsidR="0020396E" w:rsidRPr="00BA4FF0" w:rsidRDefault="0020396E" w:rsidP="0020396E">
            <w:r w:rsidRPr="00B558DE">
              <w:t xml:space="preserve">In the last 7 days, on how many </w:t>
            </w:r>
            <w:r w:rsidRPr="00B558DE">
              <w:rPr>
                <w:b/>
                <w:bCs/>
              </w:rPr>
              <w:t>evenings</w:t>
            </w:r>
            <w:r w:rsidRPr="00B558DE">
              <w:t xml:space="preserve"> did you do sports, dance, or play games in which you were very active? (Check one only.)</w:t>
            </w:r>
          </w:p>
        </w:tc>
        <w:tc>
          <w:tcPr>
            <w:tcW w:w="5130" w:type="dxa"/>
          </w:tcPr>
          <w:p w14:paraId="008C343C" w14:textId="5F1D0E41" w:rsidR="0020396E" w:rsidRPr="00B558DE" w:rsidRDefault="0020396E" w:rsidP="0020396E">
            <w:pPr>
              <w:pStyle w:val="ListParagraph"/>
              <w:numPr>
                <w:ilvl w:val="0"/>
                <w:numId w:val="146"/>
              </w:numPr>
            </w:pPr>
            <w:r w:rsidRPr="00B558DE">
              <w:t>None</w:t>
            </w:r>
          </w:p>
          <w:p w14:paraId="1DBC8072" w14:textId="1F1AB84C" w:rsidR="0020396E" w:rsidRPr="00B558DE" w:rsidRDefault="0020396E" w:rsidP="0020396E">
            <w:pPr>
              <w:pStyle w:val="ListParagraph"/>
              <w:numPr>
                <w:ilvl w:val="0"/>
                <w:numId w:val="146"/>
              </w:numPr>
            </w:pPr>
            <w:proofErr w:type="gramStart"/>
            <w:r w:rsidRPr="00B558DE">
              <w:t>1 time</w:t>
            </w:r>
            <w:proofErr w:type="gramEnd"/>
            <w:r w:rsidRPr="00B558DE">
              <w:t xml:space="preserve"> last week</w:t>
            </w:r>
          </w:p>
          <w:p w14:paraId="6398540E" w14:textId="741D322C" w:rsidR="0020396E" w:rsidRPr="00B558DE" w:rsidRDefault="0020396E" w:rsidP="0020396E">
            <w:pPr>
              <w:pStyle w:val="ListParagraph"/>
              <w:numPr>
                <w:ilvl w:val="0"/>
                <w:numId w:val="146"/>
              </w:numPr>
            </w:pPr>
            <w:proofErr w:type="gramStart"/>
            <w:r w:rsidRPr="00B558DE">
              <w:t>2 or 3 times</w:t>
            </w:r>
            <w:proofErr w:type="gramEnd"/>
            <w:r w:rsidRPr="00B558DE">
              <w:t xml:space="preserve"> last week</w:t>
            </w:r>
          </w:p>
          <w:p w14:paraId="65DD7CBB" w14:textId="35B822D6" w:rsidR="0020396E" w:rsidRPr="00B558DE" w:rsidRDefault="0020396E" w:rsidP="0020396E">
            <w:pPr>
              <w:pStyle w:val="ListParagraph"/>
              <w:numPr>
                <w:ilvl w:val="0"/>
                <w:numId w:val="146"/>
              </w:numPr>
            </w:pPr>
            <w:r w:rsidRPr="00B558DE">
              <w:t>4 or 5 last week</w:t>
            </w:r>
          </w:p>
          <w:p w14:paraId="25CE7E55" w14:textId="7D06F9C8" w:rsidR="0020396E" w:rsidRPr="006F4D93" w:rsidRDefault="0020396E" w:rsidP="0020396E">
            <w:pPr>
              <w:pStyle w:val="ListParagraph"/>
              <w:numPr>
                <w:ilvl w:val="0"/>
                <w:numId w:val="146"/>
              </w:numPr>
            </w:pPr>
            <w:proofErr w:type="gramStart"/>
            <w:r w:rsidRPr="00B558DE">
              <w:t>6 or 7 times</w:t>
            </w:r>
            <w:proofErr w:type="gramEnd"/>
            <w:r w:rsidRPr="00B558DE">
              <w:t xml:space="preserve"> last week</w:t>
            </w:r>
          </w:p>
        </w:tc>
        <w:tc>
          <w:tcPr>
            <w:tcW w:w="1816" w:type="dxa"/>
          </w:tcPr>
          <w:p w14:paraId="7DD14018" w14:textId="088911C3" w:rsidR="0020396E" w:rsidRDefault="0020396E" w:rsidP="0020396E">
            <w:r>
              <w:t>Ages 8-20</w:t>
            </w:r>
          </w:p>
        </w:tc>
        <w:tc>
          <w:tcPr>
            <w:tcW w:w="2409" w:type="dxa"/>
          </w:tcPr>
          <w:p w14:paraId="5F94C1EB" w14:textId="4BD0C0F1"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68E02F1B" w14:textId="15ECAA6A"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0F2458CD" w14:textId="28592EE0" w:rsidR="0020396E" w:rsidRDefault="0020396E" w:rsidP="0020396E">
            <w:r>
              <w:t>All</w:t>
            </w:r>
          </w:p>
        </w:tc>
        <w:tc>
          <w:tcPr>
            <w:tcW w:w="1048" w:type="dxa"/>
          </w:tcPr>
          <w:p w14:paraId="30396600" w14:textId="79476B4E" w:rsidR="0020396E" w:rsidRDefault="0020396E" w:rsidP="0020396E">
            <w:r>
              <w:t>3</w:t>
            </w:r>
          </w:p>
        </w:tc>
      </w:tr>
      <w:tr w:rsidR="0020396E" w14:paraId="1EBEB366" w14:textId="250AD6AF" w:rsidTr="00E24D89">
        <w:trPr>
          <w:trHeight w:val="113"/>
        </w:trPr>
        <w:tc>
          <w:tcPr>
            <w:tcW w:w="964" w:type="dxa"/>
          </w:tcPr>
          <w:p w14:paraId="0473FD5E" w14:textId="2AA6B417" w:rsidR="0020396E" w:rsidRDefault="0020396E" w:rsidP="0020396E">
            <w:r>
              <w:t>5.</w:t>
            </w:r>
            <w:r w:rsidR="00533064">
              <w:t>3</w:t>
            </w:r>
            <w:r w:rsidR="006D0742">
              <w:t>.8</w:t>
            </w:r>
          </w:p>
        </w:tc>
        <w:tc>
          <w:tcPr>
            <w:tcW w:w="1702" w:type="dxa"/>
          </w:tcPr>
          <w:p w14:paraId="70CBA5E2" w14:textId="38CE3E3A" w:rsidR="0020396E" w:rsidRPr="00BA4FF0" w:rsidRDefault="0020396E" w:rsidP="0020396E">
            <w:r>
              <w:t>PAQ-A</w:t>
            </w:r>
            <w:r w:rsidR="004F34AD">
              <w:t>:</w:t>
            </w:r>
            <w:r>
              <w:t xml:space="preserve"> 8</w:t>
            </w:r>
          </w:p>
        </w:tc>
        <w:tc>
          <w:tcPr>
            <w:tcW w:w="5245" w:type="dxa"/>
          </w:tcPr>
          <w:p w14:paraId="4FA7CBC8" w14:textId="21B9CC33" w:rsidR="0020396E" w:rsidRPr="00BA4FF0" w:rsidRDefault="0020396E" w:rsidP="0020396E">
            <w:r w:rsidRPr="00B558DE">
              <w:t xml:space="preserve">On the </w:t>
            </w:r>
            <w:r w:rsidRPr="00B558DE">
              <w:rPr>
                <w:b/>
                <w:bCs/>
              </w:rPr>
              <w:t>last weekend</w:t>
            </w:r>
            <w:r w:rsidRPr="00B558DE">
              <w:t>, how many times did you do sports, dance, or play games in which you were very active? (Check one only.)</w:t>
            </w:r>
          </w:p>
        </w:tc>
        <w:tc>
          <w:tcPr>
            <w:tcW w:w="5130" w:type="dxa"/>
          </w:tcPr>
          <w:p w14:paraId="2E425F5E" w14:textId="55DCDAC9" w:rsidR="0020396E" w:rsidRPr="00B558DE" w:rsidRDefault="0020396E" w:rsidP="0020396E">
            <w:pPr>
              <w:pStyle w:val="ListParagraph"/>
              <w:numPr>
                <w:ilvl w:val="0"/>
                <w:numId w:val="147"/>
              </w:numPr>
            </w:pPr>
            <w:r w:rsidRPr="00B558DE">
              <w:t>None</w:t>
            </w:r>
          </w:p>
          <w:p w14:paraId="43516B1F" w14:textId="59A2CE9A" w:rsidR="0020396E" w:rsidRPr="00B558DE" w:rsidRDefault="0020396E" w:rsidP="0020396E">
            <w:pPr>
              <w:pStyle w:val="ListParagraph"/>
              <w:numPr>
                <w:ilvl w:val="0"/>
                <w:numId w:val="147"/>
              </w:numPr>
            </w:pPr>
            <w:r w:rsidRPr="00B558DE">
              <w:t>1 time</w:t>
            </w:r>
          </w:p>
          <w:p w14:paraId="2587532A" w14:textId="565A19F6" w:rsidR="0020396E" w:rsidRPr="00B558DE" w:rsidRDefault="0020396E" w:rsidP="0020396E">
            <w:pPr>
              <w:pStyle w:val="ListParagraph"/>
              <w:numPr>
                <w:ilvl w:val="0"/>
                <w:numId w:val="147"/>
              </w:numPr>
            </w:pPr>
            <w:r w:rsidRPr="00B558DE">
              <w:t>2 — 3 times</w:t>
            </w:r>
          </w:p>
          <w:p w14:paraId="538E2FFF" w14:textId="37A1D44B" w:rsidR="0020396E" w:rsidRPr="00B558DE" w:rsidRDefault="0020396E" w:rsidP="0020396E">
            <w:pPr>
              <w:pStyle w:val="ListParagraph"/>
              <w:numPr>
                <w:ilvl w:val="0"/>
                <w:numId w:val="147"/>
              </w:numPr>
            </w:pPr>
            <w:r w:rsidRPr="00B558DE">
              <w:t>4 — 5 times</w:t>
            </w:r>
          </w:p>
          <w:p w14:paraId="73419B15" w14:textId="10D43D41" w:rsidR="0020396E" w:rsidRPr="006F4D93" w:rsidRDefault="0020396E" w:rsidP="0020396E">
            <w:pPr>
              <w:pStyle w:val="ListParagraph"/>
              <w:numPr>
                <w:ilvl w:val="0"/>
                <w:numId w:val="147"/>
              </w:numPr>
            </w:pPr>
            <w:r w:rsidRPr="00B558DE">
              <w:t>6 or more times</w:t>
            </w:r>
          </w:p>
        </w:tc>
        <w:tc>
          <w:tcPr>
            <w:tcW w:w="1816" w:type="dxa"/>
          </w:tcPr>
          <w:p w14:paraId="36E77641" w14:textId="6CEF20D8" w:rsidR="0020396E" w:rsidRDefault="0020396E" w:rsidP="0020396E">
            <w:r>
              <w:t>Ages 8-20</w:t>
            </w:r>
          </w:p>
        </w:tc>
        <w:tc>
          <w:tcPr>
            <w:tcW w:w="2409" w:type="dxa"/>
          </w:tcPr>
          <w:p w14:paraId="68B07EBE" w14:textId="24647271"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55FB24C6" w14:textId="7B8CF31E"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4E59DBEE" w14:textId="0D724B3A" w:rsidR="0020396E" w:rsidRDefault="0020396E" w:rsidP="0020396E">
            <w:r>
              <w:t>All</w:t>
            </w:r>
          </w:p>
        </w:tc>
        <w:tc>
          <w:tcPr>
            <w:tcW w:w="1048" w:type="dxa"/>
          </w:tcPr>
          <w:p w14:paraId="2BDAB265" w14:textId="656551A4" w:rsidR="0020396E" w:rsidRDefault="0020396E" w:rsidP="0020396E">
            <w:r>
              <w:t>3</w:t>
            </w:r>
          </w:p>
        </w:tc>
      </w:tr>
      <w:tr w:rsidR="0020396E" w14:paraId="4868C0C9" w14:textId="7FFA96B8" w:rsidTr="00E24D89">
        <w:trPr>
          <w:trHeight w:val="113"/>
        </w:trPr>
        <w:tc>
          <w:tcPr>
            <w:tcW w:w="964" w:type="dxa"/>
          </w:tcPr>
          <w:p w14:paraId="3AC9A3BE" w14:textId="34E478CC" w:rsidR="0020396E" w:rsidRDefault="0020396E" w:rsidP="0020396E">
            <w:r>
              <w:t>5.</w:t>
            </w:r>
            <w:r w:rsidR="00533064">
              <w:t>3</w:t>
            </w:r>
            <w:r w:rsidR="006D0742">
              <w:t>.9</w:t>
            </w:r>
          </w:p>
        </w:tc>
        <w:tc>
          <w:tcPr>
            <w:tcW w:w="1702" w:type="dxa"/>
          </w:tcPr>
          <w:p w14:paraId="649B9357" w14:textId="5B361089" w:rsidR="0020396E" w:rsidRPr="00BA4FF0" w:rsidRDefault="0020396E" w:rsidP="0020396E">
            <w:r>
              <w:t>PAQ-A</w:t>
            </w:r>
            <w:r w:rsidR="004F34AD">
              <w:t>:</w:t>
            </w:r>
            <w:r>
              <w:t xml:space="preserve"> 9</w:t>
            </w:r>
          </w:p>
        </w:tc>
        <w:tc>
          <w:tcPr>
            <w:tcW w:w="5245" w:type="dxa"/>
          </w:tcPr>
          <w:p w14:paraId="5C48D295" w14:textId="77777777" w:rsidR="0020396E" w:rsidRDefault="0020396E" w:rsidP="0020396E">
            <w:r w:rsidRPr="00B558DE">
              <w:t xml:space="preserve">Were you </w:t>
            </w:r>
            <w:r w:rsidRPr="00B558DE">
              <w:rPr>
                <w:b/>
                <w:bCs/>
              </w:rPr>
              <w:t>sick</w:t>
            </w:r>
            <w:r w:rsidRPr="00B558DE">
              <w:t xml:space="preserve"> last week, or did anything prevent you from doing your normal physical activities? (</w:t>
            </w:r>
            <w:proofErr w:type="gramStart"/>
            <w:r w:rsidRPr="00B558DE">
              <w:t>tick</w:t>
            </w:r>
            <w:proofErr w:type="gramEnd"/>
            <w:r w:rsidRPr="00B558DE">
              <w:t xml:space="preserve"> one.)</w:t>
            </w:r>
          </w:p>
          <w:p w14:paraId="15909A43" w14:textId="77777777" w:rsidR="0020396E" w:rsidRDefault="0020396E" w:rsidP="0020396E"/>
          <w:p w14:paraId="3F70548F" w14:textId="317F6754" w:rsidR="0020396E" w:rsidRPr="00BA4FF0" w:rsidRDefault="0020396E" w:rsidP="0020396E">
            <w:r>
              <w:t>[</w:t>
            </w:r>
            <w:r w:rsidRPr="00B558DE">
              <w:t>replace ‘sick’ with ‘unwell’</w:t>
            </w:r>
            <w:r>
              <w:t>]</w:t>
            </w:r>
          </w:p>
        </w:tc>
        <w:tc>
          <w:tcPr>
            <w:tcW w:w="5130" w:type="dxa"/>
          </w:tcPr>
          <w:p w14:paraId="1DF27546" w14:textId="14A1B38E" w:rsidR="0020396E" w:rsidRPr="00B558DE" w:rsidRDefault="0020396E" w:rsidP="0020396E">
            <w:pPr>
              <w:pStyle w:val="ListParagraph"/>
              <w:numPr>
                <w:ilvl w:val="0"/>
                <w:numId w:val="148"/>
              </w:numPr>
            </w:pPr>
            <w:r w:rsidRPr="00B558DE">
              <w:t>Yes</w:t>
            </w:r>
          </w:p>
          <w:p w14:paraId="5368D7A0" w14:textId="7989BB31" w:rsidR="0020396E" w:rsidRPr="006F4D93" w:rsidRDefault="0020396E" w:rsidP="0020396E">
            <w:pPr>
              <w:pStyle w:val="ListParagraph"/>
              <w:numPr>
                <w:ilvl w:val="0"/>
                <w:numId w:val="148"/>
              </w:numPr>
            </w:pPr>
            <w:r w:rsidRPr="00B558DE">
              <w:t>No</w:t>
            </w:r>
          </w:p>
        </w:tc>
        <w:tc>
          <w:tcPr>
            <w:tcW w:w="1816" w:type="dxa"/>
          </w:tcPr>
          <w:p w14:paraId="7825019E" w14:textId="46F4331E" w:rsidR="0020396E" w:rsidRDefault="0020396E" w:rsidP="0020396E">
            <w:r>
              <w:t>Ages 8-20</w:t>
            </w:r>
          </w:p>
        </w:tc>
        <w:tc>
          <w:tcPr>
            <w:tcW w:w="2409" w:type="dxa"/>
          </w:tcPr>
          <w:p w14:paraId="3EBC0B33" w14:textId="28BE11C1"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4F0686A8" w14:textId="664C514B"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6EC8D6E6" w14:textId="37B068D5" w:rsidR="0020396E" w:rsidRDefault="0020396E" w:rsidP="0020396E">
            <w:r>
              <w:t>All</w:t>
            </w:r>
          </w:p>
        </w:tc>
        <w:tc>
          <w:tcPr>
            <w:tcW w:w="1048" w:type="dxa"/>
          </w:tcPr>
          <w:p w14:paraId="4B74FC5E" w14:textId="5E5CAB1E" w:rsidR="0020396E" w:rsidRDefault="0020396E" w:rsidP="0020396E">
            <w:r>
              <w:t>3</w:t>
            </w:r>
          </w:p>
        </w:tc>
      </w:tr>
      <w:tr w:rsidR="0020396E" w14:paraId="238B7ED4" w14:textId="62026ECC" w:rsidTr="00E24D89">
        <w:trPr>
          <w:trHeight w:val="113"/>
        </w:trPr>
        <w:tc>
          <w:tcPr>
            <w:tcW w:w="964" w:type="dxa"/>
          </w:tcPr>
          <w:p w14:paraId="7F89B6D7" w14:textId="26384572" w:rsidR="0020396E" w:rsidRDefault="0020396E" w:rsidP="0020396E">
            <w:r>
              <w:t>5</w:t>
            </w:r>
            <w:r w:rsidR="006D0742">
              <w:t>.</w:t>
            </w:r>
            <w:r w:rsidR="00533064">
              <w:t>3</w:t>
            </w:r>
            <w:r w:rsidR="006D0742">
              <w:t>.10</w:t>
            </w:r>
          </w:p>
        </w:tc>
        <w:tc>
          <w:tcPr>
            <w:tcW w:w="1702" w:type="dxa"/>
          </w:tcPr>
          <w:p w14:paraId="6138625F" w14:textId="44252CF7" w:rsidR="0020396E" w:rsidRPr="00BA4FF0" w:rsidRDefault="0020396E" w:rsidP="0020396E">
            <w:r>
              <w:t>PAQ-A</w:t>
            </w:r>
            <w:r w:rsidR="004F34AD">
              <w:t>:</w:t>
            </w:r>
            <w:r>
              <w:t xml:space="preserve"> 10</w:t>
            </w:r>
          </w:p>
        </w:tc>
        <w:tc>
          <w:tcPr>
            <w:tcW w:w="5245" w:type="dxa"/>
          </w:tcPr>
          <w:p w14:paraId="4B22B18D" w14:textId="153EABC9" w:rsidR="0020396E" w:rsidRPr="00BA4FF0" w:rsidRDefault="0020396E" w:rsidP="0020396E">
            <w:r w:rsidRPr="00B558DE">
              <w:t xml:space="preserve">If </w:t>
            </w:r>
            <w:proofErr w:type="gramStart"/>
            <w:r w:rsidRPr="00B558DE">
              <w:t>Yes</w:t>
            </w:r>
            <w:proofErr w:type="gramEnd"/>
            <w:r w:rsidRPr="00B558DE">
              <w:t>, what prevented you?</w:t>
            </w:r>
          </w:p>
        </w:tc>
        <w:tc>
          <w:tcPr>
            <w:tcW w:w="5130" w:type="dxa"/>
          </w:tcPr>
          <w:p w14:paraId="0D023C4D" w14:textId="7CD2BA9E" w:rsidR="0020396E" w:rsidRPr="006F4D93" w:rsidRDefault="0020396E" w:rsidP="0020396E">
            <w:r>
              <w:t>[TEXT BOX]</w:t>
            </w:r>
          </w:p>
        </w:tc>
        <w:tc>
          <w:tcPr>
            <w:tcW w:w="1816" w:type="dxa"/>
          </w:tcPr>
          <w:p w14:paraId="29D013CA" w14:textId="6AD25A59" w:rsidR="0020396E" w:rsidRDefault="0020396E" w:rsidP="0020396E">
            <w:r>
              <w:t xml:space="preserve">Ask </w:t>
            </w:r>
            <w:r w:rsidR="00B539EC">
              <w:t>i</w:t>
            </w:r>
            <w:r w:rsidRPr="00B558DE">
              <w:t xml:space="preserve">f </w:t>
            </w:r>
            <w:r w:rsidR="00B539EC">
              <w:t>5.</w:t>
            </w:r>
            <w:r w:rsidR="00533064">
              <w:t>3</w:t>
            </w:r>
            <w:r w:rsidR="00B539EC">
              <w:t>.9=1.</w:t>
            </w:r>
          </w:p>
        </w:tc>
        <w:tc>
          <w:tcPr>
            <w:tcW w:w="2409" w:type="dxa"/>
          </w:tcPr>
          <w:p w14:paraId="2E94009B" w14:textId="37CC1EB7" w:rsidR="0020396E" w:rsidRPr="00BA4FF0" w:rsidRDefault="00903B17" w:rsidP="0020396E">
            <w:r w:rsidRPr="00C03ACF">
              <w:t xml:space="preserve">Kowalski, Cocker &amp; </w:t>
            </w:r>
            <w:proofErr w:type="spellStart"/>
            <w:r w:rsidRPr="00C03ACF">
              <w:t>Donen</w:t>
            </w:r>
            <w:proofErr w:type="spellEnd"/>
            <w:r>
              <w:t xml:space="preserve"> </w:t>
            </w:r>
            <w:r w:rsidRPr="00C03ACF">
              <w:t>2004</w:t>
            </w:r>
            <w:r>
              <w:t xml:space="preserve"> </w:t>
            </w:r>
            <w:hyperlink w:anchor="Ref_19" w:history="1">
              <w:r w:rsidRPr="005E1ADE">
                <w:rPr>
                  <w:rStyle w:val="Hyperlink"/>
                </w:rPr>
                <w:t>[19]</w:t>
              </w:r>
            </w:hyperlink>
          </w:p>
        </w:tc>
        <w:tc>
          <w:tcPr>
            <w:tcW w:w="2977" w:type="dxa"/>
          </w:tcPr>
          <w:p w14:paraId="7EE7F413" w14:textId="20EA1B09" w:rsidR="0020396E" w:rsidRDefault="00F22A36" w:rsidP="0020396E">
            <w:r>
              <w:t xml:space="preserve">Physical activity associated with health outcomes </w:t>
            </w:r>
            <w:hyperlink w:anchor="Ref_86" w:history="1">
              <w:r w:rsidRPr="00F22A36">
                <w:rPr>
                  <w:rStyle w:val="Hyperlink"/>
                </w:rPr>
                <w:t>[86]</w:t>
              </w:r>
            </w:hyperlink>
          </w:p>
        </w:tc>
        <w:tc>
          <w:tcPr>
            <w:tcW w:w="1559" w:type="dxa"/>
          </w:tcPr>
          <w:p w14:paraId="733BBFBC" w14:textId="3EEF443D" w:rsidR="0020396E" w:rsidRDefault="0020396E" w:rsidP="0020396E">
            <w:r>
              <w:t>All</w:t>
            </w:r>
          </w:p>
        </w:tc>
        <w:tc>
          <w:tcPr>
            <w:tcW w:w="1048" w:type="dxa"/>
          </w:tcPr>
          <w:p w14:paraId="12618159" w14:textId="1E2D69CB" w:rsidR="0020396E" w:rsidRDefault="0020396E" w:rsidP="0020396E">
            <w:r>
              <w:t>3</w:t>
            </w:r>
          </w:p>
        </w:tc>
      </w:tr>
      <w:tr w:rsidR="0020396E" w14:paraId="7312BB7A" w14:textId="27FCE07D" w:rsidTr="00E24D89">
        <w:trPr>
          <w:trHeight w:val="113"/>
        </w:trPr>
        <w:tc>
          <w:tcPr>
            <w:tcW w:w="964" w:type="dxa"/>
          </w:tcPr>
          <w:p w14:paraId="1C49B392" w14:textId="5EF92F23" w:rsidR="0020396E" w:rsidRDefault="0020396E" w:rsidP="0020396E">
            <w:r>
              <w:t>5.</w:t>
            </w:r>
            <w:r w:rsidR="00244DC2">
              <w:t>4</w:t>
            </w:r>
            <w:r w:rsidR="00A07906">
              <w:t>.1</w:t>
            </w:r>
          </w:p>
        </w:tc>
        <w:tc>
          <w:tcPr>
            <w:tcW w:w="1702" w:type="dxa"/>
          </w:tcPr>
          <w:p w14:paraId="527ABC2F" w14:textId="1E7A3AEC" w:rsidR="0020396E" w:rsidRPr="006913E1" w:rsidRDefault="0020396E" w:rsidP="0020396E">
            <w:r>
              <w:t xml:space="preserve">Diet: </w:t>
            </w:r>
            <w:r w:rsidR="004C26B5">
              <w:t>B</w:t>
            </w:r>
            <w:r>
              <w:t>reakfast</w:t>
            </w:r>
          </w:p>
        </w:tc>
        <w:tc>
          <w:tcPr>
            <w:tcW w:w="5245" w:type="dxa"/>
          </w:tcPr>
          <w:p w14:paraId="4992303D" w14:textId="428EF0B0" w:rsidR="0020396E" w:rsidRPr="006F4D93" w:rsidRDefault="001204FA" w:rsidP="0020396E">
            <w:r w:rsidRPr="001204FA">
              <w:t>How many days a week do you usually eat breakfast?</w:t>
            </w:r>
          </w:p>
        </w:tc>
        <w:tc>
          <w:tcPr>
            <w:tcW w:w="5130" w:type="dxa"/>
          </w:tcPr>
          <w:p w14:paraId="085173D9" w14:textId="10BC49A7" w:rsidR="0020396E" w:rsidRPr="006F4D93" w:rsidRDefault="001204FA" w:rsidP="001204FA">
            <w:r>
              <w:t>[NUMERICAL BOX 0-7]</w:t>
            </w:r>
          </w:p>
        </w:tc>
        <w:tc>
          <w:tcPr>
            <w:tcW w:w="1816" w:type="dxa"/>
          </w:tcPr>
          <w:p w14:paraId="37D5FD96" w14:textId="7A146F1A" w:rsidR="0020396E" w:rsidRDefault="00AD6A99" w:rsidP="0020396E">
            <w:r>
              <w:t>11+ (based on comparing complexity of information with other validated measures for this age)</w:t>
            </w:r>
          </w:p>
        </w:tc>
        <w:tc>
          <w:tcPr>
            <w:tcW w:w="2409" w:type="dxa"/>
          </w:tcPr>
          <w:p w14:paraId="276E2E59" w14:textId="3D41BBFF" w:rsidR="0020396E" w:rsidRPr="00FC6DEC" w:rsidRDefault="00136A76" w:rsidP="0020396E">
            <w:r>
              <w:t xml:space="preserve">ISER 2019, US Wave 11 </w:t>
            </w:r>
            <w:hyperlink w:anchor="Ref_115" w:history="1">
              <w:r w:rsidRPr="00DA39F0">
                <w:rPr>
                  <w:rStyle w:val="Hyperlink"/>
                </w:rPr>
                <w:t>[115]</w:t>
              </w:r>
            </w:hyperlink>
            <w:r w:rsidRPr="00136A76">
              <w:t>.</w:t>
            </w:r>
            <w:r>
              <w:t xml:space="preserve"> </w:t>
            </w:r>
            <w:r w:rsidR="001204FA">
              <w:t xml:space="preserve">Adapted from Pot et al. 2014 </w:t>
            </w:r>
            <w:hyperlink w:anchor="Ref_116" w:history="1">
              <w:r w:rsidR="001204FA" w:rsidRPr="001204FA">
                <w:rPr>
                  <w:rStyle w:val="Hyperlink"/>
                </w:rPr>
                <w:t>[116]</w:t>
              </w:r>
            </w:hyperlink>
          </w:p>
        </w:tc>
        <w:tc>
          <w:tcPr>
            <w:tcW w:w="2977" w:type="dxa"/>
          </w:tcPr>
          <w:p w14:paraId="48F4D16A" w14:textId="619343A3" w:rsidR="0020396E" w:rsidRDefault="0014488A" w:rsidP="0020396E">
            <w:r>
              <w:t xml:space="preserve">Evidence of an association between skipping breakfast and health outcomes </w:t>
            </w:r>
            <w:hyperlink w:anchor="Ref_88" w:history="1">
              <w:r w:rsidRPr="00F33ADF">
                <w:rPr>
                  <w:rStyle w:val="Hyperlink"/>
                </w:rPr>
                <w:t>[88]</w:t>
              </w:r>
            </w:hyperlink>
          </w:p>
        </w:tc>
        <w:tc>
          <w:tcPr>
            <w:tcW w:w="1559" w:type="dxa"/>
          </w:tcPr>
          <w:p w14:paraId="2AFF250A" w14:textId="6CBF8598" w:rsidR="0020396E" w:rsidRDefault="0020396E" w:rsidP="0020396E">
            <w:r>
              <w:t>All</w:t>
            </w:r>
          </w:p>
        </w:tc>
        <w:tc>
          <w:tcPr>
            <w:tcW w:w="1048" w:type="dxa"/>
          </w:tcPr>
          <w:p w14:paraId="2B3CE7EA" w14:textId="310F232F" w:rsidR="0020396E" w:rsidRDefault="0020396E" w:rsidP="0020396E">
            <w:r>
              <w:t>3</w:t>
            </w:r>
          </w:p>
        </w:tc>
      </w:tr>
      <w:tr w:rsidR="00615DD1" w14:paraId="2529CA37" w14:textId="77777777" w:rsidTr="00E24D89">
        <w:trPr>
          <w:trHeight w:val="113"/>
        </w:trPr>
        <w:tc>
          <w:tcPr>
            <w:tcW w:w="964" w:type="dxa"/>
          </w:tcPr>
          <w:p w14:paraId="4C1A4E29" w14:textId="0E7D50CB" w:rsidR="00615DD1" w:rsidRDefault="00615DD1" w:rsidP="00615DD1">
            <w:r>
              <w:t>5.4.</w:t>
            </w:r>
            <w:r w:rsidR="00475307">
              <w:t>2</w:t>
            </w:r>
          </w:p>
        </w:tc>
        <w:tc>
          <w:tcPr>
            <w:tcW w:w="1702" w:type="dxa"/>
          </w:tcPr>
          <w:p w14:paraId="28356346" w14:textId="695E9CD1" w:rsidR="00615DD1" w:rsidRDefault="00615DD1" w:rsidP="00615DD1">
            <w:r>
              <w:t>Diet: Milk</w:t>
            </w:r>
          </w:p>
        </w:tc>
        <w:tc>
          <w:tcPr>
            <w:tcW w:w="5245" w:type="dxa"/>
          </w:tcPr>
          <w:p w14:paraId="34A97399" w14:textId="4A067AB6" w:rsidR="00615DD1" w:rsidRDefault="00615DD1" w:rsidP="00615DD1">
            <w:r w:rsidRPr="00615DD1">
              <w:t xml:space="preserve">Can you tell us the type of milk you </w:t>
            </w:r>
            <w:r w:rsidRPr="00615DD1">
              <w:rPr>
                <w:b/>
                <w:bCs/>
              </w:rPr>
              <w:t xml:space="preserve">usually </w:t>
            </w:r>
            <w:r w:rsidRPr="00615DD1">
              <w:t>use? Please select all the types of milk that you usually use.</w:t>
            </w:r>
          </w:p>
          <w:p w14:paraId="759E758D" w14:textId="77777777" w:rsidR="00615DD1" w:rsidRPr="00615DD1" w:rsidRDefault="00615DD1" w:rsidP="00615DD1"/>
          <w:p w14:paraId="232E36BE" w14:textId="63C48BDF" w:rsidR="00615DD1" w:rsidRPr="001204FA" w:rsidRDefault="00615DD1" w:rsidP="00615DD1">
            <w:r w:rsidRPr="00615DD1">
              <w:t>If you drink calcium enriched, powdered, long-life milk or flavoured milk, select if that milk is whole, semi-skimmed or skimmed.</w:t>
            </w:r>
          </w:p>
        </w:tc>
        <w:tc>
          <w:tcPr>
            <w:tcW w:w="5130" w:type="dxa"/>
          </w:tcPr>
          <w:p w14:paraId="0547FB1F" w14:textId="38DF0C80" w:rsidR="00615DD1" w:rsidRDefault="00615DD1" w:rsidP="00615DD1">
            <w:pPr>
              <w:pStyle w:val="ListParagraph"/>
              <w:numPr>
                <w:ilvl w:val="0"/>
                <w:numId w:val="157"/>
              </w:numPr>
            </w:pPr>
            <w:r>
              <w:t>Whole milk</w:t>
            </w:r>
          </w:p>
          <w:p w14:paraId="35799A9F" w14:textId="6905BED6" w:rsidR="00615DD1" w:rsidRDefault="00615DD1" w:rsidP="00615DD1">
            <w:pPr>
              <w:pStyle w:val="ListParagraph"/>
              <w:numPr>
                <w:ilvl w:val="0"/>
                <w:numId w:val="157"/>
              </w:numPr>
            </w:pPr>
            <w:r>
              <w:t>Semi-skimmed milk</w:t>
            </w:r>
          </w:p>
          <w:p w14:paraId="4F7E7D63" w14:textId="1E128548" w:rsidR="00615DD1" w:rsidRDefault="00615DD1" w:rsidP="00615DD1">
            <w:pPr>
              <w:pStyle w:val="ListParagraph"/>
              <w:numPr>
                <w:ilvl w:val="0"/>
                <w:numId w:val="157"/>
              </w:numPr>
            </w:pPr>
            <w:r>
              <w:t>Skimmed milk</w:t>
            </w:r>
          </w:p>
          <w:p w14:paraId="22AD4767" w14:textId="2F932874" w:rsidR="00615DD1" w:rsidRDefault="00615DD1" w:rsidP="00615DD1">
            <w:pPr>
              <w:pStyle w:val="ListParagraph"/>
              <w:numPr>
                <w:ilvl w:val="0"/>
                <w:numId w:val="157"/>
              </w:numPr>
            </w:pPr>
            <w:r>
              <w:t>Soya milk</w:t>
            </w:r>
          </w:p>
          <w:p w14:paraId="3B83B42C" w14:textId="4F8BCC5E" w:rsidR="00615DD1" w:rsidRDefault="00615DD1" w:rsidP="00615DD1">
            <w:pPr>
              <w:pStyle w:val="ListParagraph"/>
              <w:numPr>
                <w:ilvl w:val="0"/>
                <w:numId w:val="157"/>
              </w:numPr>
            </w:pPr>
            <w:r>
              <w:t>Any other sort of milk</w:t>
            </w:r>
          </w:p>
          <w:p w14:paraId="3EF6E759" w14:textId="4BFE3E01" w:rsidR="00615DD1" w:rsidRDefault="00615DD1" w:rsidP="00615DD1">
            <w:pPr>
              <w:pStyle w:val="ListParagraph"/>
              <w:numPr>
                <w:ilvl w:val="0"/>
                <w:numId w:val="157"/>
              </w:numPr>
            </w:pPr>
            <w:r>
              <w:t>Don’t use milk</w:t>
            </w:r>
          </w:p>
        </w:tc>
        <w:tc>
          <w:tcPr>
            <w:tcW w:w="1816" w:type="dxa"/>
          </w:tcPr>
          <w:p w14:paraId="21161062" w14:textId="78866A8E" w:rsidR="00615DD1" w:rsidRDefault="00AD6A99" w:rsidP="00615DD1">
            <w:r>
              <w:t>11+ (based on comparing complexity of information with other validated measures for this age)</w:t>
            </w:r>
          </w:p>
        </w:tc>
        <w:tc>
          <w:tcPr>
            <w:tcW w:w="2409" w:type="dxa"/>
          </w:tcPr>
          <w:p w14:paraId="667F4B47" w14:textId="19D92D8B" w:rsidR="00615DD1" w:rsidRDefault="00615DD1" w:rsidP="00615DD1">
            <w:r>
              <w:t xml:space="preserve">ISER 2019, US Wave 11 </w:t>
            </w:r>
            <w:hyperlink w:anchor="Ref_115" w:history="1">
              <w:r w:rsidRPr="00DA39F0">
                <w:rPr>
                  <w:rStyle w:val="Hyperlink"/>
                </w:rPr>
                <w:t>[115]</w:t>
              </w:r>
            </w:hyperlink>
            <w:r w:rsidRPr="00136A76">
              <w:t>.</w:t>
            </w:r>
            <w:r>
              <w:t xml:space="preserve"> Adapted from HILDA</w:t>
            </w:r>
          </w:p>
        </w:tc>
        <w:tc>
          <w:tcPr>
            <w:tcW w:w="2977" w:type="dxa"/>
          </w:tcPr>
          <w:p w14:paraId="3C77CE2A" w14:textId="774A1BC3" w:rsidR="00615DD1" w:rsidRDefault="00615DD1" w:rsidP="00615DD1">
            <w:r>
              <w:t xml:space="preserve">Milk consumption associated with health outcomes </w:t>
            </w:r>
            <w:hyperlink w:anchor="Ref_92" w:history="1">
              <w:r w:rsidRPr="004742D1">
                <w:rPr>
                  <w:rStyle w:val="Hyperlink"/>
                </w:rPr>
                <w:t>[92]</w:t>
              </w:r>
            </w:hyperlink>
          </w:p>
        </w:tc>
        <w:tc>
          <w:tcPr>
            <w:tcW w:w="1559" w:type="dxa"/>
          </w:tcPr>
          <w:p w14:paraId="5B2D0643" w14:textId="7117FBE7" w:rsidR="00615DD1" w:rsidRDefault="00615DD1" w:rsidP="00615DD1">
            <w:r>
              <w:t>All</w:t>
            </w:r>
          </w:p>
        </w:tc>
        <w:tc>
          <w:tcPr>
            <w:tcW w:w="1048" w:type="dxa"/>
          </w:tcPr>
          <w:p w14:paraId="69560C7B" w14:textId="4027B4B2" w:rsidR="00615DD1" w:rsidRDefault="00615DD1" w:rsidP="00615DD1">
            <w:r>
              <w:t>3</w:t>
            </w:r>
          </w:p>
        </w:tc>
      </w:tr>
      <w:tr w:rsidR="003C63F4" w14:paraId="03774DCE" w14:textId="77777777" w:rsidTr="00E24D89">
        <w:trPr>
          <w:trHeight w:val="113"/>
        </w:trPr>
        <w:tc>
          <w:tcPr>
            <w:tcW w:w="964" w:type="dxa"/>
          </w:tcPr>
          <w:p w14:paraId="3308B035" w14:textId="73633FAC" w:rsidR="003C63F4" w:rsidRDefault="003C63F4" w:rsidP="003C63F4">
            <w:r>
              <w:t>5.4.</w:t>
            </w:r>
            <w:r w:rsidR="00475307">
              <w:t>3</w:t>
            </w:r>
          </w:p>
        </w:tc>
        <w:tc>
          <w:tcPr>
            <w:tcW w:w="1702" w:type="dxa"/>
          </w:tcPr>
          <w:p w14:paraId="6F5CA8E2" w14:textId="0ED1E610" w:rsidR="003C63F4" w:rsidRDefault="003C63F4" w:rsidP="003C63F4">
            <w:r>
              <w:t>Diet: Bread</w:t>
            </w:r>
          </w:p>
        </w:tc>
        <w:tc>
          <w:tcPr>
            <w:tcW w:w="5245" w:type="dxa"/>
          </w:tcPr>
          <w:p w14:paraId="50C7D8D1" w14:textId="58274638" w:rsidR="003C63F4" w:rsidRPr="00615DD1" w:rsidRDefault="003C63F4" w:rsidP="003C63F4">
            <w:r w:rsidRPr="003C63F4">
              <w:t>What type of bread do you eat usually eat? Please select all the types of bread that you usually use eat.</w:t>
            </w:r>
          </w:p>
        </w:tc>
        <w:tc>
          <w:tcPr>
            <w:tcW w:w="5130" w:type="dxa"/>
          </w:tcPr>
          <w:p w14:paraId="64946922" w14:textId="6093A27A" w:rsidR="003C63F4" w:rsidRDefault="003C63F4" w:rsidP="003C63F4">
            <w:pPr>
              <w:pStyle w:val="ListParagraph"/>
              <w:numPr>
                <w:ilvl w:val="0"/>
                <w:numId w:val="156"/>
              </w:numPr>
            </w:pPr>
            <w:r>
              <w:t>White</w:t>
            </w:r>
          </w:p>
          <w:p w14:paraId="2C92341D" w14:textId="220FFA58" w:rsidR="003C63F4" w:rsidRDefault="003C63F4" w:rsidP="003C63F4">
            <w:pPr>
              <w:pStyle w:val="ListParagraph"/>
              <w:numPr>
                <w:ilvl w:val="0"/>
                <w:numId w:val="156"/>
              </w:numPr>
            </w:pPr>
            <w:r>
              <w:t>Wholemeal</w:t>
            </w:r>
          </w:p>
          <w:p w14:paraId="7FE6128D" w14:textId="21884754" w:rsidR="003C63F4" w:rsidRDefault="003C63F4" w:rsidP="003C63F4">
            <w:pPr>
              <w:pStyle w:val="ListParagraph"/>
              <w:numPr>
                <w:ilvl w:val="0"/>
                <w:numId w:val="156"/>
              </w:numPr>
            </w:pPr>
            <w:r>
              <w:t>Granary or wholegrain</w:t>
            </w:r>
          </w:p>
          <w:p w14:paraId="042529FA" w14:textId="6708C6E5" w:rsidR="003C63F4" w:rsidRDefault="003C63F4" w:rsidP="003C63F4">
            <w:pPr>
              <w:pStyle w:val="ListParagraph"/>
              <w:numPr>
                <w:ilvl w:val="0"/>
                <w:numId w:val="156"/>
              </w:numPr>
            </w:pPr>
            <w:r>
              <w:t>Other brown</w:t>
            </w:r>
          </w:p>
          <w:p w14:paraId="38629925" w14:textId="6FD77A8C" w:rsidR="003C63F4" w:rsidRDefault="003C63F4" w:rsidP="003C63F4">
            <w:pPr>
              <w:pStyle w:val="ListParagraph"/>
              <w:numPr>
                <w:ilvl w:val="0"/>
                <w:numId w:val="156"/>
              </w:numPr>
            </w:pPr>
            <w:r>
              <w:t>Both brown and white</w:t>
            </w:r>
          </w:p>
          <w:p w14:paraId="64F976BB" w14:textId="77777777" w:rsidR="003C63F4" w:rsidRDefault="003C63F4" w:rsidP="003C63F4">
            <w:pPr>
              <w:pStyle w:val="ListParagraph"/>
              <w:numPr>
                <w:ilvl w:val="0"/>
                <w:numId w:val="157"/>
              </w:numPr>
            </w:pPr>
            <w:r>
              <w:t>Other type of bread</w:t>
            </w:r>
          </w:p>
          <w:p w14:paraId="1DD5A75D" w14:textId="761EB8AC" w:rsidR="003C63F4" w:rsidRDefault="003C63F4" w:rsidP="003C63F4">
            <w:pPr>
              <w:pStyle w:val="ListParagraph"/>
              <w:numPr>
                <w:ilvl w:val="0"/>
                <w:numId w:val="157"/>
              </w:numPr>
            </w:pPr>
            <w:r>
              <w:t>Don’t eat bread</w:t>
            </w:r>
          </w:p>
        </w:tc>
        <w:tc>
          <w:tcPr>
            <w:tcW w:w="1816" w:type="dxa"/>
          </w:tcPr>
          <w:p w14:paraId="288261AB" w14:textId="7FB7EA5A" w:rsidR="003C63F4" w:rsidRDefault="00AD6A99" w:rsidP="003C63F4">
            <w:r>
              <w:t>11+ (based on comparing complexity of information with other validated measures for this age)</w:t>
            </w:r>
          </w:p>
        </w:tc>
        <w:tc>
          <w:tcPr>
            <w:tcW w:w="2409" w:type="dxa"/>
          </w:tcPr>
          <w:p w14:paraId="2CE9B085" w14:textId="2148CA98" w:rsidR="003C63F4" w:rsidRDefault="003C63F4" w:rsidP="003C63F4">
            <w:r>
              <w:t xml:space="preserve">ISER 2019, US Wave 11 </w:t>
            </w:r>
            <w:hyperlink w:anchor="Ref_115" w:history="1">
              <w:r w:rsidRPr="00DA39F0">
                <w:rPr>
                  <w:rStyle w:val="Hyperlink"/>
                </w:rPr>
                <w:t>[115]</w:t>
              </w:r>
            </w:hyperlink>
            <w:r w:rsidRPr="00136A76">
              <w:t>.</w:t>
            </w:r>
            <w:r>
              <w:t xml:space="preserve"> Adapted from Whitehall</w:t>
            </w:r>
          </w:p>
        </w:tc>
        <w:tc>
          <w:tcPr>
            <w:tcW w:w="2977" w:type="dxa"/>
          </w:tcPr>
          <w:p w14:paraId="3CD7C71D" w14:textId="77777777" w:rsidR="003C63F4" w:rsidRDefault="003C63F4" w:rsidP="003C63F4">
            <w:r>
              <w:t xml:space="preserve">Evidence of association between wholegrain consumption and health outcomes </w:t>
            </w:r>
            <w:hyperlink w:anchor="Ref_91" w:history="1">
              <w:r w:rsidRPr="009C6E65">
                <w:rPr>
                  <w:rStyle w:val="Hyperlink"/>
                </w:rPr>
                <w:t>[91]</w:t>
              </w:r>
            </w:hyperlink>
            <w:r>
              <w:t>.</w:t>
            </w:r>
          </w:p>
          <w:p w14:paraId="3CFE731C" w14:textId="77777777" w:rsidR="003C63F4" w:rsidRDefault="003C63F4" w:rsidP="003C63F4"/>
          <w:p w14:paraId="1C25982A" w14:textId="7C8ECC76" w:rsidR="003C63F4" w:rsidRDefault="003C63F4" w:rsidP="003C63F4">
            <w:r>
              <w:t>May wish to broaden questions out to other types of wholegrain foods</w:t>
            </w:r>
          </w:p>
        </w:tc>
        <w:tc>
          <w:tcPr>
            <w:tcW w:w="1559" w:type="dxa"/>
          </w:tcPr>
          <w:p w14:paraId="694B3F6C" w14:textId="0326323B" w:rsidR="003C63F4" w:rsidRDefault="003C63F4" w:rsidP="003C63F4">
            <w:r>
              <w:t>All</w:t>
            </w:r>
          </w:p>
        </w:tc>
        <w:tc>
          <w:tcPr>
            <w:tcW w:w="1048" w:type="dxa"/>
          </w:tcPr>
          <w:p w14:paraId="06CD0CF9" w14:textId="6B61C2B2" w:rsidR="003C63F4" w:rsidRDefault="003C63F4" w:rsidP="003C63F4">
            <w:r>
              <w:t>3</w:t>
            </w:r>
          </w:p>
        </w:tc>
      </w:tr>
      <w:tr w:rsidR="003C63F4" w14:paraId="3D7BC8F1" w14:textId="5A99C0F1" w:rsidTr="00E24D89">
        <w:trPr>
          <w:trHeight w:val="113"/>
        </w:trPr>
        <w:tc>
          <w:tcPr>
            <w:tcW w:w="964" w:type="dxa"/>
          </w:tcPr>
          <w:p w14:paraId="4A8FA2BA" w14:textId="00F65AF0" w:rsidR="003C63F4" w:rsidRDefault="003C63F4" w:rsidP="003C63F4">
            <w:r>
              <w:t>5.4.</w:t>
            </w:r>
            <w:r w:rsidR="00475307">
              <w:t>4</w:t>
            </w:r>
            <w:r w:rsidR="0064556D">
              <w:t>.1</w:t>
            </w:r>
          </w:p>
        </w:tc>
        <w:tc>
          <w:tcPr>
            <w:tcW w:w="1702" w:type="dxa"/>
          </w:tcPr>
          <w:p w14:paraId="0362918A" w14:textId="5DAAA135" w:rsidR="003C63F4" w:rsidRDefault="003C63F4" w:rsidP="003C63F4">
            <w:r>
              <w:t>Diet: Fruit</w:t>
            </w:r>
            <w:r w:rsidR="0064556D">
              <w:t xml:space="preserve"> days</w:t>
            </w:r>
          </w:p>
        </w:tc>
        <w:tc>
          <w:tcPr>
            <w:tcW w:w="5245" w:type="dxa"/>
          </w:tcPr>
          <w:p w14:paraId="7776180C" w14:textId="49683D17" w:rsidR="003C63F4" w:rsidRPr="00DD3768" w:rsidRDefault="001849AB" w:rsidP="003C63F4">
            <w:r w:rsidRPr="001849AB">
              <w:t xml:space="preserve">Including tinned, frozen, </w:t>
            </w:r>
            <w:proofErr w:type="gramStart"/>
            <w:r w:rsidRPr="001849AB">
              <w:t>dried</w:t>
            </w:r>
            <w:proofErr w:type="gramEnd"/>
            <w:r w:rsidRPr="001849AB">
              <w:t xml:space="preserve"> and fresh fruit, on how many days in a </w:t>
            </w:r>
            <w:r w:rsidRPr="001849AB">
              <w:rPr>
                <w:b/>
                <w:bCs/>
              </w:rPr>
              <w:t xml:space="preserve">usual </w:t>
            </w:r>
            <w:r w:rsidRPr="001849AB">
              <w:t>week do you eat fruit? Please do not include fruit juice.</w:t>
            </w:r>
          </w:p>
        </w:tc>
        <w:tc>
          <w:tcPr>
            <w:tcW w:w="5130" w:type="dxa"/>
          </w:tcPr>
          <w:p w14:paraId="096BB90F" w14:textId="74A5C157" w:rsidR="003C63F4" w:rsidRDefault="003C63F4" w:rsidP="003C63F4">
            <w:pPr>
              <w:pStyle w:val="ListParagraph"/>
              <w:numPr>
                <w:ilvl w:val="0"/>
                <w:numId w:val="154"/>
              </w:numPr>
            </w:pPr>
            <w:r>
              <w:t>Never</w:t>
            </w:r>
          </w:p>
          <w:p w14:paraId="04A7247B" w14:textId="02CE6636" w:rsidR="003C63F4" w:rsidRDefault="00627E2A" w:rsidP="003C63F4">
            <w:pPr>
              <w:pStyle w:val="ListParagraph"/>
              <w:numPr>
                <w:ilvl w:val="0"/>
                <w:numId w:val="154"/>
              </w:numPr>
            </w:pPr>
            <w:r>
              <w:t>1-3 days</w:t>
            </w:r>
          </w:p>
          <w:p w14:paraId="4333E54E" w14:textId="6F334CFB" w:rsidR="00627E2A" w:rsidRDefault="00627E2A" w:rsidP="003C63F4">
            <w:pPr>
              <w:pStyle w:val="ListParagraph"/>
              <w:numPr>
                <w:ilvl w:val="0"/>
                <w:numId w:val="154"/>
              </w:numPr>
            </w:pPr>
            <w:r>
              <w:t>4-6 days</w:t>
            </w:r>
          </w:p>
          <w:p w14:paraId="0885780D" w14:textId="38230B15" w:rsidR="003C63F4" w:rsidRDefault="003C63F4" w:rsidP="003C63F4">
            <w:pPr>
              <w:pStyle w:val="ListParagraph"/>
              <w:numPr>
                <w:ilvl w:val="0"/>
                <w:numId w:val="154"/>
              </w:numPr>
            </w:pPr>
            <w:r>
              <w:t>Every day</w:t>
            </w:r>
          </w:p>
        </w:tc>
        <w:tc>
          <w:tcPr>
            <w:tcW w:w="1816" w:type="dxa"/>
          </w:tcPr>
          <w:p w14:paraId="035B4F96" w14:textId="074AF023" w:rsidR="003C63F4" w:rsidRDefault="00AD6A99" w:rsidP="003C63F4">
            <w:r>
              <w:t>11+ (based on comparing complexity of information with other validated measures for this age)</w:t>
            </w:r>
          </w:p>
        </w:tc>
        <w:tc>
          <w:tcPr>
            <w:tcW w:w="2409" w:type="dxa"/>
          </w:tcPr>
          <w:p w14:paraId="6108DE32" w14:textId="2F8B5A45" w:rsidR="003C63F4" w:rsidRPr="00FC6DEC" w:rsidRDefault="001849AB" w:rsidP="003C63F4">
            <w:r>
              <w:t xml:space="preserve">ISER 2019, US Wave 11 </w:t>
            </w:r>
            <w:hyperlink w:anchor="Ref_115" w:history="1">
              <w:r w:rsidRPr="00DA39F0">
                <w:rPr>
                  <w:rStyle w:val="Hyperlink"/>
                </w:rPr>
                <w:t>[115]</w:t>
              </w:r>
            </w:hyperlink>
            <w:r w:rsidRPr="00136A76">
              <w:t>.</w:t>
            </w:r>
            <w:r>
              <w:t xml:space="preserve"> Adapted from HILDA</w:t>
            </w:r>
          </w:p>
        </w:tc>
        <w:tc>
          <w:tcPr>
            <w:tcW w:w="2977" w:type="dxa"/>
          </w:tcPr>
          <w:p w14:paraId="2C41008D" w14:textId="4E2ACAED" w:rsidR="003C63F4" w:rsidRDefault="003C63F4" w:rsidP="003C63F4">
            <w:r>
              <w:t xml:space="preserve">Fruit consumption </w:t>
            </w:r>
            <w:hyperlink w:anchor="Ref_89" w:history="1">
              <w:r w:rsidRPr="008A20BA">
                <w:rPr>
                  <w:rStyle w:val="Hyperlink"/>
                </w:rPr>
                <w:t>[89]</w:t>
              </w:r>
            </w:hyperlink>
            <w:r>
              <w:t xml:space="preserve"> and fruit and vegetable</w:t>
            </w:r>
            <w:r w:rsidR="007D33BA">
              <w:t xml:space="preserve"> </w:t>
            </w:r>
            <w:r>
              <w:t xml:space="preserve">consumption </w:t>
            </w:r>
            <w:hyperlink w:anchor="Ref_90" w:history="1">
              <w:r w:rsidRPr="008A20BA">
                <w:rPr>
                  <w:rStyle w:val="Hyperlink"/>
                </w:rPr>
                <w:t>[90]</w:t>
              </w:r>
            </w:hyperlink>
            <w:r>
              <w:t xml:space="preserve"> associated with health outcomes </w:t>
            </w:r>
          </w:p>
        </w:tc>
        <w:tc>
          <w:tcPr>
            <w:tcW w:w="1559" w:type="dxa"/>
          </w:tcPr>
          <w:p w14:paraId="54BEF9A3" w14:textId="52C7B4F7" w:rsidR="003C63F4" w:rsidRDefault="003C63F4" w:rsidP="003C63F4">
            <w:r>
              <w:t>All</w:t>
            </w:r>
          </w:p>
        </w:tc>
        <w:tc>
          <w:tcPr>
            <w:tcW w:w="1048" w:type="dxa"/>
          </w:tcPr>
          <w:p w14:paraId="578BBB96" w14:textId="33C77402" w:rsidR="003C63F4" w:rsidRDefault="003C63F4" w:rsidP="003C63F4">
            <w:r>
              <w:t>3</w:t>
            </w:r>
          </w:p>
        </w:tc>
      </w:tr>
      <w:tr w:rsidR="00627E2A" w14:paraId="4D244D06" w14:textId="77777777" w:rsidTr="00E24D89">
        <w:trPr>
          <w:trHeight w:val="113"/>
        </w:trPr>
        <w:tc>
          <w:tcPr>
            <w:tcW w:w="964" w:type="dxa"/>
          </w:tcPr>
          <w:p w14:paraId="4F1581D4" w14:textId="2A767E96" w:rsidR="00627E2A" w:rsidRDefault="00627E2A" w:rsidP="00627E2A">
            <w:r>
              <w:t>5.4.4.2</w:t>
            </w:r>
          </w:p>
        </w:tc>
        <w:tc>
          <w:tcPr>
            <w:tcW w:w="1702" w:type="dxa"/>
          </w:tcPr>
          <w:p w14:paraId="0722805B" w14:textId="15C24123" w:rsidR="00627E2A" w:rsidRDefault="00627E2A" w:rsidP="00627E2A">
            <w:r>
              <w:t>Diet: Fruit amount</w:t>
            </w:r>
          </w:p>
        </w:tc>
        <w:tc>
          <w:tcPr>
            <w:tcW w:w="5245" w:type="dxa"/>
          </w:tcPr>
          <w:p w14:paraId="51A2CA78" w14:textId="56CFFBE2" w:rsidR="00627E2A" w:rsidRPr="001849AB" w:rsidRDefault="00627E2A" w:rsidP="00627E2A">
            <w:r w:rsidRPr="0064556D">
              <w:t>On the days when you eat fruit, how many portions (e.g.</w:t>
            </w:r>
            <w:r>
              <w:t>,</w:t>
            </w:r>
            <w:r w:rsidRPr="0064556D">
              <w:t xml:space="preserve"> an apple, an orange, some grapes) do you eat?</w:t>
            </w:r>
          </w:p>
        </w:tc>
        <w:tc>
          <w:tcPr>
            <w:tcW w:w="5130" w:type="dxa"/>
          </w:tcPr>
          <w:p w14:paraId="6D3E4C43" w14:textId="3D5D2712" w:rsidR="00627E2A" w:rsidRDefault="00627E2A" w:rsidP="00627E2A">
            <w:r>
              <w:t>[NUMERICAL BOX – IF MORE THAN 15 SHOW TEXT ‘</w:t>
            </w:r>
            <w:proofErr w:type="gramStart"/>
            <w:r w:rsidRPr="00627E2A">
              <w:t>You</w:t>
            </w:r>
            <w:proofErr w:type="gramEnd"/>
            <w:r w:rsidRPr="00627E2A">
              <w:t xml:space="preserve"> said you usually eat [</w:t>
            </w:r>
            <w:r>
              <w:t>NUMBER</w:t>
            </w:r>
            <w:r w:rsidRPr="00627E2A">
              <w:t>] servings of fruit per day. If that’s correct, please continue. Otherwise, please correct your answer.</w:t>
            </w:r>
            <w:r>
              <w:t>’]</w:t>
            </w:r>
          </w:p>
        </w:tc>
        <w:tc>
          <w:tcPr>
            <w:tcW w:w="1816" w:type="dxa"/>
          </w:tcPr>
          <w:p w14:paraId="0A008B0C" w14:textId="5EBD62CC" w:rsidR="00627E2A" w:rsidRDefault="00AD6A99" w:rsidP="00627E2A">
            <w:r>
              <w:t xml:space="preserve">11+ (based on comparing complexity of information with other validated measures for this </w:t>
            </w:r>
            <w:r>
              <w:lastRenderedPageBreak/>
              <w:t>age). Ask if 5.4.4.1=2.-4.</w:t>
            </w:r>
          </w:p>
        </w:tc>
        <w:tc>
          <w:tcPr>
            <w:tcW w:w="2409" w:type="dxa"/>
          </w:tcPr>
          <w:p w14:paraId="51E303A1" w14:textId="5FEAC4FB" w:rsidR="00627E2A" w:rsidRDefault="00627E2A" w:rsidP="00627E2A">
            <w:r>
              <w:lastRenderedPageBreak/>
              <w:t xml:space="preserve">ISER 2019, US Wave 11 </w:t>
            </w:r>
            <w:hyperlink w:anchor="Ref_115" w:history="1">
              <w:r w:rsidRPr="00DA39F0">
                <w:rPr>
                  <w:rStyle w:val="Hyperlink"/>
                </w:rPr>
                <w:t>[115]</w:t>
              </w:r>
            </w:hyperlink>
            <w:r w:rsidRPr="00136A76">
              <w:t>.</w:t>
            </w:r>
            <w:r>
              <w:t xml:space="preserve"> Adapted from Pot et al. 2014 </w:t>
            </w:r>
            <w:hyperlink w:anchor="Ref_116" w:history="1">
              <w:r w:rsidRPr="001204FA">
                <w:rPr>
                  <w:rStyle w:val="Hyperlink"/>
                </w:rPr>
                <w:t>[116]</w:t>
              </w:r>
            </w:hyperlink>
          </w:p>
        </w:tc>
        <w:tc>
          <w:tcPr>
            <w:tcW w:w="2977" w:type="dxa"/>
          </w:tcPr>
          <w:p w14:paraId="0D0F2124" w14:textId="5722C229" w:rsidR="00627E2A" w:rsidRDefault="007D33BA" w:rsidP="00627E2A">
            <w:r>
              <w:t xml:space="preserve">Fruit consumption </w:t>
            </w:r>
            <w:hyperlink w:anchor="Ref_89" w:history="1">
              <w:r w:rsidRPr="008A20BA">
                <w:rPr>
                  <w:rStyle w:val="Hyperlink"/>
                </w:rPr>
                <w:t>[89]</w:t>
              </w:r>
            </w:hyperlink>
            <w:r>
              <w:t xml:space="preserve"> and fruit and vegetable consumption </w:t>
            </w:r>
            <w:hyperlink w:anchor="Ref_90" w:history="1">
              <w:r w:rsidRPr="008A20BA">
                <w:rPr>
                  <w:rStyle w:val="Hyperlink"/>
                </w:rPr>
                <w:t>[90]</w:t>
              </w:r>
            </w:hyperlink>
            <w:r>
              <w:t xml:space="preserve"> associated with health outcomes</w:t>
            </w:r>
          </w:p>
        </w:tc>
        <w:tc>
          <w:tcPr>
            <w:tcW w:w="1559" w:type="dxa"/>
          </w:tcPr>
          <w:p w14:paraId="187719E7" w14:textId="77777777" w:rsidR="00627E2A" w:rsidRDefault="00627E2A" w:rsidP="00627E2A"/>
        </w:tc>
        <w:tc>
          <w:tcPr>
            <w:tcW w:w="1048" w:type="dxa"/>
          </w:tcPr>
          <w:p w14:paraId="2C2972C2" w14:textId="77777777" w:rsidR="00627E2A" w:rsidRDefault="00627E2A" w:rsidP="00627E2A"/>
        </w:tc>
      </w:tr>
      <w:tr w:rsidR="00414259" w14:paraId="3EF118AF" w14:textId="26A841C2" w:rsidTr="00E24D89">
        <w:trPr>
          <w:trHeight w:val="113"/>
        </w:trPr>
        <w:tc>
          <w:tcPr>
            <w:tcW w:w="964" w:type="dxa"/>
          </w:tcPr>
          <w:p w14:paraId="4AF0E085" w14:textId="4B1103FC" w:rsidR="00414259" w:rsidRDefault="00414259" w:rsidP="00414259">
            <w:r>
              <w:t>5.4.5.1</w:t>
            </w:r>
          </w:p>
        </w:tc>
        <w:tc>
          <w:tcPr>
            <w:tcW w:w="1702" w:type="dxa"/>
          </w:tcPr>
          <w:p w14:paraId="15E2198C" w14:textId="62E2911B" w:rsidR="00414259" w:rsidRDefault="00414259" w:rsidP="00414259">
            <w:r>
              <w:t xml:space="preserve">Diet: </w:t>
            </w:r>
            <w:proofErr w:type="gramStart"/>
            <w:r>
              <w:t>Vegetables</w:t>
            </w:r>
            <w:proofErr w:type="gramEnd"/>
            <w:r>
              <w:t xml:space="preserve"> days</w:t>
            </w:r>
          </w:p>
        </w:tc>
        <w:tc>
          <w:tcPr>
            <w:tcW w:w="5245" w:type="dxa"/>
          </w:tcPr>
          <w:p w14:paraId="639B12AA" w14:textId="77777777" w:rsidR="00414259" w:rsidRPr="000D20C8" w:rsidRDefault="00414259" w:rsidP="00414259">
            <w:r w:rsidRPr="000D20C8">
              <w:t xml:space="preserve">Not counting potatoes, crisps or chips but including tinned, frozen, </w:t>
            </w:r>
            <w:proofErr w:type="gramStart"/>
            <w:r w:rsidRPr="000D20C8">
              <w:t>dried</w:t>
            </w:r>
            <w:proofErr w:type="gramEnd"/>
            <w:r w:rsidRPr="000D20C8">
              <w:t xml:space="preserve"> and fresh vegetables, on how many days in a </w:t>
            </w:r>
            <w:r w:rsidRPr="000D20C8">
              <w:rPr>
                <w:b/>
                <w:bCs/>
              </w:rPr>
              <w:t xml:space="preserve">usual </w:t>
            </w:r>
            <w:r w:rsidRPr="000D20C8">
              <w:t>week do you eat</w:t>
            </w:r>
          </w:p>
          <w:p w14:paraId="1DFAD16D" w14:textId="4F27E9A9" w:rsidR="00414259" w:rsidRPr="00DD3768" w:rsidRDefault="00414259" w:rsidP="00414259">
            <w:r w:rsidRPr="000D20C8">
              <w:t>vegetables?</w:t>
            </w:r>
          </w:p>
        </w:tc>
        <w:tc>
          <w:tcPr>
            <w:tcW w:w="5130" w:type="dxa"/>
          </w:tcPr>
          <w:p w14:paraId="47AE91E5" w14:textId="77777777" w:rsidR="00414259" w:rsidRDefault="00414259" w:rsidP="00414259">
            <w:pPr>
              <w:pStyle w:val="ListParagraph"/>
              <w:numPr>
                <w:ilvl w:val="0"/>
                <w:numId w:val="186"/>
              </w:numPr>
            </w:pPr>
            <w:r>
              <w:t>Never</w:t>
            </w:r>
          </w:p>
          <w:p w14:paraId="0F1FD2A4" w14:textId="77777777" w:rsidR="00414259" w:rsidRDefault="00414259" w:rsidP="00414259">
            <w:pPr>
              <w:pStyle w:val="ListParagraph"/>
              <w:numPr>
                <w:ilvl w:val="0"/>
                <w:numId w:val="186"/>
              </w:numPr>
            </w:pPr>
            <w:r>
              <w:t>1-3 days</w:t>
            </w:r>
          </w:p>
          <w:p w14:paraId="52E085E4" w14:textId="77777777" w:rsidR="00414259" w:rsidRDefault="00414259" w:rsidP="00414259">
            <w:pPr>
              <w:pStyle w:val="ListParagraph"/>
              <w:numPr>
                <w:ilvl w:val="0"/>
                <w:numId w:val="186"/>
              </w:numPr>
            </w:pPr>
            <w:r>
              <w:t>4-6 days</w:t>
            </w:r>
          </w:p>
          <w:p w14:paraId="3A40F39A" w14:textId="0A7D4B08" w:rsidR="00414259" w:rsidRDefault="00414259" w:rsidP="00414259">
            <w:pPr>
              <w:pStyle w:val="ListParagraph"/>
              <w:numPr>
                <w:ilvl w:val="0"/>
                <w:numId w:val="155"/>
              </w:numPr>
            </w:pPr>
            <w:r>
              <w:t>Every day</w:t>
            </w:r>
          </w:p>
        </w:tc>
        <w:tc>
          <w:tcPr>
            <w:tcW w:w="1816" w:type="dxa"/>
          </w:tcPr>
          <w:p w14:paraId="68CE2CD7" w14:textId="69375B5E" w:rsidR="00414259" w:rsidRDefault="000122B7" w:rsidP="00414259">
            <w:r>
              <w:t>11+ (based on comparing complexity of information with other validated measures for this age). Ask if 5.4.5.1=2.-4.</w:t>
            </w:r>
          </w:p>
        </w:tc>
        <w:tc>
          <w:tcPr>
            <w:tcW w:w="2409" w:type="dxa"/>
          </w:tcPr>
          <w:p w14:paraId="489B2266" w14:textId="6E4D7E86" w:rsidR="00414259" w:rsidRPr="00FC6DEC" w:rsidRDefault="00414259" w:rsidP="00414259">
            <w:r>
              <w:t xml:space="preserve">ISER 2019, US Wave 11 </w:t>
            </w:r>
            <w:hyperlink w:anchor="Ref_115" w:history="1">
              <w:r w:rsidRPr="00DA39F0">
                <w:rPr>
                  <w:rStyle w:val="Hyperlink"/>
                </w:rPr>
                <w:t>[115]</w:t>
              </w:r>
            </w:hyperlink>
            <w:r w:rsidRPr="00136A76">
              <w:t>.</w:t>
            </w:r>
            <w:r>
              <w:t xml:space="preserve"> Adapted from HILDA</w:t>
            </w:r>
          </w:p>
        </w:tc>
        <w:tc>
          <w:tcPr>
            <w:tcW w:w="2977" w:type="dxa"/>
          </w:tcPr>
          <w:p w14:paraId="02838B49" w14:textId="666981CC" w:rsidR="00414259" w:rsidRDefault="00414259" w:rsidP="00414259">
            <w:r>
              <w:t xml:space="preserve">Fruit and vegetable consumption </w:t>
            </w:r>
            <w:hyperlink w:anchor="Ref_90" w:history="1">
              <w:r w:rsidRPr="008A20BA">
                <w:rPr>
                  <w:rStyle w:val="Hyperlink"/>
                </w:rPr>
                <w:t>[90]</w:t>
              </w:r>
            </w:hyperlink>
            <w:r>
              <w:t xml:space="preserve"> associated with health outcomes</w:t>
            </w:r>
          </w:p>
        </w:tc>
        <w:tc>
          <w:tcPr>
            <w:tcW w:w="1559" w:type="dxa"/>
          </w:tcPr>
          <w:p w14:paraId="0B831609" w14:textId="06D92522" w:rsidR="00414259" w:rsidRDefault="00414259" w:rsidP="00414259">
            <w:r>
              <w:t>All</w:t>
            </w:r>
          </w:p>
        </w:tc>
        <w:tc>
          <w:tcPr>
            <w:tcW w:w="1048" w:type="dxa"/>
          </w:tcPr>
          <w:p w14:paraId="1FEF8845" w14:textId="56587385" w:rsidR="00414259" w:rsidRDefault="00414259" w:rsidP="00414259">
            <w:r>
              <w:t>3</w:t>
            </w:r>
          </w:p>
        </w:tc>
      </w:tr>
      <w:tr w:rsidR="00414259" w14:paraId="4FBB79AA" w14:textId="77777777" w:rsidTr="00E24D89">
        <w:trPr>
          <w:trHeight w:val="113"/>
        </w:trPr>
        <w:tc>
          <w:tcPr>
            <w:tcW w:w="964" w:type="dxa"/>
          </w:tcPr>
          <w:p w14:paraId="0C545CE7" w14:textId="377927B6" w:rsidR="00414259" w:rsidRDefault="00414259" w:rsidP="00414259">
            <w:r>
              <w:t>5.4.5.2</w:t>
            </w:r>
          </w:p>
        </w:tc>
        <w:tc>
          <w:tcPr>
            <w:tcW w:w="1702" w:type="dxa"/>
          </w:tcPr>
          <w:p w14:paraId="1B7CB89A" w14:textId="7762B83A" w:rsidR="00414259" w:rsidRDefault="00414259" w:rsidP="00414259">
            <w:r>
              <w:t xml:space="preserve">Diet: </w:t>
            </w:r>
            <w:proofErr w:type="gramStart"/>
            <w:r>
              <w:t>Vegetables</w:t>
            </w:r>
            <w:proofErr w:type="gramEnd"/>
            <w:r>
              <w:t xml:space="preserve"> amount</w:t>
            </w:r>
          </w:p>
        </w:tc>
        <w:tc>
          <w:tcPr>
            <w:tcW w:w="5245" w:type="dxa"/>
          </w:tcPr>
          <w:p w14:paraId="1AC2A5A5" w14:textId="08679FB3" w:rsidR="00414259" w:rsidRPr="00C322DA" w:rsidRDefault="008251C1" w:rsidP="00414259">
            <w:r w:rsidRPr="008251C1">
              <w:t>On the days when you eat vegetables, how many portions (i.e.</w:t>
            </w:r>
            <w:r>
              <w:t>,</w:t>
            </w:r>
            <w:r w:rsidRPr="008251C1">
              <w:t xml:space="preserve"> 3 heaped tablespoons) do you eat? Please do not include potatoes.</w:t>
            </w:r>
          </w:p>
        </w:tc>
        <w:tc>
          <w:tcPr>
            <w:tcW w:w="5130" w:type="dxa"/>
          </w:tcPr>
          <w:p w14:paraId="3859592C" w14:textId="208A526B" w:rsidR="00414259" w:rsidRDefault="008251C1" w:rsidP="008251C1">
            <w:r>
              <w:t xml:space="preserve">[NUMERICAL BOX – IF MORE THAN 15 SHOW TEXT </w:t>
            </w:r>
            <w:r w:rsidR="00FD67D8">
              <w:t>‘</w:t>
            </w:r>
            <w:proofErr w:type="gramStart"/>
            <w:r w:rsidR="00FD67D8" w:rsidRPr="00FD67D8">
              <w:t>You</w:t>
            </w:r>
            <w:proofErr w:type="gramEnd"/>
            <w:r w:rsidR="00FD67D8">
              <w:t xml:space="preserve"> </w:t>
            </w:r>
            <w:r w:rsidR="00FD67D8" w:rsidRPr="00FD67D8">
              <w:t>said you usually eat [</w:t>
            </w:r>
            <w:r w:rsidR="00FD67D8">
              <w:t>NUMBER]</w:t>
            </w:r>
            <w:r w:rsidR="00FD67D8" w:rsidRPr="00FD67D8">
              <w:t xml:space="preserve"> servings of veg per day. If that’s correct, please continue. Otherwise, please correct your answer.</w:t>
            </w:r>
            <w:r w:rsidR="00FD67D8">
              <w:t>’</w:t>
            </w:r>
            <w:r>
              <w:t>]</w:t>
            </w:r>
          </w:p>
        </w:tc>
        <w:tc>
          <w:tcPr>
            <w:tcW w:w="1816" w:type="dxa"/>
          </w:tcPr>
          <w:p w14:paraId="56BEC998" w14:textId="673A8BE6" w:rsidR="00414259" w:rsidRDefault="006C492E" w:rsidP="00414259">
            <w:r>
              <w:t>11+ (based on comparing complexity of information with other validated measures for this age)</w:t>
            </w:r>
          </w:p>
        </w:tc>
        <w:tc>
          <w:tcPr>
            <w:tcW w:w="2409" w:type="dxa"/>
          </w:tcPr>
          <w:p w14:paraId="7048B989" w14:textId="0DABCF19" w:rsidR="00414259" w:rsidRDefault="00414259" w:rsidP="00414259">
            <w:r>
              <w:t xml:space="preserve">ISER 2019, US Wave 11 </w:t>
            </w:r>
            <w:hyperlink w:anchor="Ref_115" w:history="1">
              <w:r w:rsidRPr="00DA39F0">
                <w:rPr>
                  <w:rStyle w:val="Hyperlink"/>
                </w:rPr>
                <w:t>[115]</w:t>
              </w:r>
            </w:hyperlink>
            <w:r w:rsidRPr="00136A76">
              <w:t>.</w:t>
            </w:r>
            <w:r>
              <w:t xml:space="preserve"> Adapted from Pot et al. 2014 </w:t>
            </w:r>
            <w:hyperlink w:anchor="Ref_116" w:history="1">
              <w:r w:rsidRPr="001204FA">
                <w:rPr>
                  <w:rStyle w:val="Hyperlink"/>
                </w:rPr>
                <w:t>[116]</w:t>
              </w:r>
            </w:hyperlink>
          </w:p>
        </w:tc>
        <w:tc>
          <w:tcPr>
            <w:tcW w:w="2977" w:type="dxa"/>
          </w:tcPr>
          <w:p w14:paraId="3102BD7F" w14:textId="77339149" w:rsidR="00414259" w:rsidRDefault="00E03257" w:rsidP="00414259">
            <w:r>
              <w:t xml:space="preserve">Fruit and vegetable consumption </w:t>
            </w:r>
            <w:hyperlink w:anchor="Ref_90" w:history="1">
              <w:r w:rsidRPr="008A20BA">
                <w:rPr>
                  <w:rStyle w:val="Hyperlink"/>
                </w:rPr>
                <w:t>[90]</w:t>
              </w:r>
            </w:hyperlink>
            <w:r>
              <w:t xml:space="preserve"> associated with health outcomes</w:t>
            </w:r>
          </w:p>
        </w:tc>
        <w:tc>
          <w:tcPr>
            <w:tcW w:w="1559" w:type="dxa"/>
          </w:tcPr>
          <w:p w14:paraId="512C8D5F" w14:textId="77777777" w:rsidR="00414259" w:rsidRDefault="00414259" w:rsidP="00414259"/>
        </w:tc>
        <w:tc>
          <w:tcPr>
            <w:tcW w:w="1048" w:type="dxa"/>
          </w:tcPr>
          <w:p w14:paraId="3538665B" w14:textId="77777777" w:rsidR="00414259" w:rsidRDefault="00414259" w:rsidP="00414259"/>
        </w:tc>
      </w:tr>
      <w:tr w:rsidR="00414259" w14:paraId="4E509DFA" w14:textId="476BE84D" w:rsidTr="00E24D89">
        <w:trPr>
          <w:trHeight w:val="113"/>
        </w:trPr>
        <w:tc>
          <w:tcPr>
            <w:tcW w:w="964" w:type="dxa"/>
          </w:tcPr>
          <w:p w14:paraId="6C4FE116" w14:textId="0F66D076" w:rsidR="00414259" w:rsidRDefault="00414259" w:rsidP="00414259">
            <w:r>
              <w:t>5.4.6</w:t>
            </w:r>
          </w:p>
        </w:tc>
        <w:tc>
          <w:tcPr>
            <w:tcW w:w="1702" w:type="dxa"/>
          </w:tcPr>
          <w:p w14:paraId="4F7AFDF4" w14:textId="3DCCDE5E" w:rsidR="00414259" w:rsidRDefault="00414259" w:rsidP="00414259">
            <w:r>
              <w:t>Diet: Sugary drinks and fast food</w:t>
            </w:r>
          </w:p>
        </w:tc>
        <w:tc>
          <w:tcPr>
            <w:tcW w:w="5245" w:type="dxa"/>
          </w:tcPr>
          <w:p w14:paraId="3BBFCF70" w14:textId="0D20D925" w:rsidR="00414259" w:rsidRDefault="00414259" w:rsidP="00414259">
            <w:r>
              <w:t>[GRID QUESTIONS]</w:t>
            </w:r>
          </w:p>
          <w:p w14:paraId="706F9747" w14:textId="50C1F423" w:rsidR="00414259" w:rsidRDefault="00414259" w:rsidP="00414259">
            <w:pPr>
              <w:pStyle w:val="ListParagraph"/>
              <w:numPr>
                <w:ilvl w:val="0"/>
                <w:numId w:val="158"/>
              </w:numPr>
            </w:pPr>
            <w:r w:rsidRPr="001A104E">
              <w:t xml:space="preserve">How often, if at all, do you drink </w:t>
            </w:r>
            <w:r w:rsidRPr="00F64CC7">
              <w:rPr>
                <w:b/>
                <w:bCs/>
              </w:rPr>
              <w:t>diet</w:t>
            </w:r>
            <w:r w:rsidRPr="001A104E">
              <w:t xml:space="preserve"> drinks or </w:t>
            </w:r>
            <w:r w:rsidRPr="00F64CC7">
              <w:rPr>
                <w:b/>
                <w:bCs/>
              </w:rPr>
              <w:t>sugar-free</w:t>
            </w:r>
            <w:r w:rsidRPr="001A104E">
              <w:t xml:space="preserve"> drinks like diet cola or </w:t>
            </w:r>
            <w:r w:rsidRPr="00F64CC7">
              <w:rPr>
                <w:b/>
                <w:bCs/>
              </w:rPr>
              <w:t>sugar-free</w:t>
            </w:r>
            <w:r w:rsidRPr="001A104E">
              <w:t xml:space="preserve"> squash?</w:t>
            </w:r>
          </w:p>
          <w:p w14:paraId="77EAD2A0" w14:textId="5F93D08D" w:rsidR="00414259" w:rsidRDefault="00414259" w:rsidP="00414259">
            <w:pPr>
              <w:pStyle w:val="ListParagraph"/>
              <w:numPr>
                <w:ilvl w:val="0"/>
                <w:numId w:val="158"/>
              </w:numPr>
            </w:pPr>
            <w:r w:rsidRPr="00A9424B">
              <w:t xml:space="preserve">How often, if at all, do you drink </w:t>
            </w:r>
            <w:r w:rsidRPr="00F64CC7">
              <w:rPr>
                <w:b/>
                <w:bCs/>
              </w:rPr>
              <w:t>sugary</w:t>
            </w:r>
            <w:r w:rsidRPr="00A9424B">
              <w:t xml:space="preserve"> drinks like</w:t>
            </w:r>
            <w:r>
              <w:t xml:space="preserve"> </w:t>
            </w:r>
            <w:r w:rsidRPr="00F64CC7">
              <w:rPr>
                <w:b/>
                <w:bCs/>
              </w:rPr>
              <w:t>regular</w:t>
            </w:r>
            <w:r w:rsidRPr="00A9424B">
              <w:t xml:space="preserve"> cola or squash?</w:t>
            </w:r>
          </w:p>
          <w:p w14:paraId="3C6D684F" w14:textId="5CD1DBC9" w:rsidR="00414259" w:rsidRPr="0048231E" w:rsidRDefault="00414259" w:rsidP="00414259">
            <w:pPr>
              <w:pStyle w:val="ListParagraph"/>
              <w:numPr>
                <w:ilvl w:val="0"/>
                <w:numId w:val="158"/>
              </w:numPr>
            </w:pPr>
            <w:r w:rsidRPr="00A72D4C">
              <w:t>How often, if at all, do you eat fast food such as</w:t>
            </w:r>
            <w:r>
              <w:t xml:space="preserve"> </w:t>
            </w:r>
            <w:r w:rsidRPr="00A72D4C">
              <w:t xml:space="preserve">McDonalds, Burger King, </w:t>
            </w:r>
            <w:proofErr w:type="gramStart"/>
            <w:r w:rsidRPr="00A72D4C">
              <w:t>KFC</w:t>
            </w:r>
            <w:proofErr w:type="gramEnd"/>
            <w:r w:rsidRPr="00A72D4C">
              <w:t xml:space="preserve"> or other fast food like that?</w:t>
            </w:r>
          </w:p>
        </w:tc>
        <w:tc>
          <w:tcPr>
            <w:tcW w:w="5130" w:type="dxa"/>
          </w:tcPr>
          <w:p w14:paraId="1D799F3C" w14:textId="5EAB7EC0" w:rsidR="00414259" w:rsidRDefault="00414259" w:rsidP="00414259">
            <w:r>
              <w:t>[GRID OPTIONS]</w:t>
            </w:r>
          </w:p>
          <w:p w14:paraId="3CFE698A" w14:textId="40371DA8" w:rsidR="00414259" w:rsidRDefault="00414259" w:rsidP="00414259">
            <w:pPr>
              <w:pStyle w:val="ListParagraph"/>
              <w:numPr>
                <w:ilvl w:val="0"/>
                <w:numId w:val="159"/>
              </w:numPr>
            </w:pPr>
            <w:r>
              <w:t>More than once a day</w:t>
            </w:r>
          </w:p>
          <w:p w14:paraId="0723ABC7" w14:textId="310B7AAD" w:rsidR="00414259" w:rsidRDefault="00414259" w:rsidP="00414259">
            <w:pPr>
              <w:pStyle w:val="ListParagraph"/>
              <w:numPr>
                <w:ilvl w:val="0"/>
                <w:numId w:val="159"/>
              </w:numPr>
            </w:pPr>
            <w:r>
              <w:t>Once a day</w:t>
            </w:r>
          </w:p>
          <w:p w14:paraId="7E81A032" w14:textId="3B9BDF44" w:rsidR="00414259" w:rsidRDefault="00414259" w:rsidP="00414259">
            <w:pPr>
              <w:pStyle w:val="ListParagraph"/>
              <w:numPr>
                <w:ilvl w:val="0"/>
                <w:numId w:val="159"/>
              </w:numPr>
            </w:pPr>
            <w:r>
              <w:t>3-6 days a week</w:t>
            </w:r>
          </w:p>
          <w:p w14:paraId="4DEB9320" w14:textId="1C864743" w:rsidR="00414259" w:rsidRDefault="00414259" w:rsidP="00414259">
            <w:pPr>
              <w:pStyle w:val="ListParagraph"/>
              <w:numPr>
                <w:ilvl w:val="0"/>
                <w:numId w:val="159"/>
              </w:numPr>
            </w:pPr>
            <w:r>
              <w:t>1-2 days a week</w:t>
            </w:r>
          </w:p>
          <w:p w14:paraId="6178214B" w14:textId="54FEF875" w:rsidR="00414259" w:rsidRDefault="00414259" w:rsidP="00414259">
            <w:pPr>
              <w:pStyle w:val="ListParagraph"/>
              <w:numPr>
                <w:ilvl w:val="0"/>
                <w:numId w:val="159"/>
              </w:numPr>
            </w:pPr>
            <w:r>
              <w:t>Less often but at least once a month</w:t>
            </w:r>
          </w:p>
          <w:p w14:paraId="58A21EF3" w14:textId="797C8DB0" w:rsidR="00414259" w:rsidRDefault="00414259" w:rsidP="00414259">
            <w:pPr>
              <w:pStyle w:val="ListParagraph"/>
              <w:numPr>
                <w:ilvl w:val="0"/>
                <w:numId w:val="159"/>
              </w:numPr>
            </w:pPr>
            <w:r>
              <w:t>Less than once a month</w:t>
            </w:r>
          </w:p>
          <w:p w14:paraId="4C478367" w14:textId="5AC8C8B8" w:rsidR="00414259" w:rsidRDefault="00414259" w:rsidP="00414259">
            <w:pPr>
              <w:pStyle w:val="ListParagraph"/>
              <w:numPr>
                <w:ilvl w:val="0"/>
                <w:numId w:val="159"/>
              </w:numPr>
            </w:pPr>
            <w:r>
              <w:t>Hardly ever or never</w:t>
            </w:r>
          </w:p>
        </w:tc>
        <w:tc>
          <w:tcPr>
            <w:tcW w:w="1816" w:type="dxa"/>
          </w:tcPr>
          <w:p w14:paraId="6E88E50D" w14:textId="56B7E0DE" w:rsidR="00414259" w:rsidRDefault="006C492E" w:rsidP="00414259">
            <w:r>
              <w:t>11+ (based on comparing complexity of information with other validated measures for this age)</w:t>
            </w:r>
          </w:p>
        </w:tc>
        <w:tc>
          <w:tcPr>
            <w:tcW w:w="2409" w:type="dxa"/>
          </w:tcPr>
          <w:p w14:paraId="14C80D60" w14:textId="1D90C348" w:rsidR="00414259" w:rsidRPr="00FC6DEC" w:rsidRDefault="00414259" w:rsidP="00414259">
            <w:r>
              <w:t xml:space="preserve">CLS 2020, MCS 7 (age 17) </w:t>
            </w:r>
            <w:hyperlink w:anchor="Ref_8" w:history="1">
              <w:r w:rsidRPr="009120A1">
                <w:rPr>
                  <w:rStyle w:val="Hyperlink"/>
                </w:rPr>
                <w:t>[8]</w:t>
              </w:r>
            </w:hyperlink>
            <w:r>
              <w:t>. Adapted to grid format</w:t>
            </w:r>
            <w:r w:rsidRPr="00FC6DEC">
              <w:t xml:space="preserve"> </w:t>
            </w:r>
          </w:p>
        </w:tc>
        <w:tc>
          <w:tcPr>
            <w:tcW w:w="2977" w:type="dxa"/>
          </w:tcPr>
          <w:p w14:paraId="5D682AEB" w14:textId="1C2EC4D7" w:rsidR="00414259" w:rsidRDefault="00414259" w:rsidP="00414259">
            <w:r>
              <w:t xml:space="preserve">Association between soft drink consumption and mortality </w:t>
            </w:r>
            <w:hyperlink w:anchor="Ref_93" w:history="1">
              <w:r w:rsidRPr="00480620">
                <w:rPr>
                  <w:rStyle w:val="Hyperlink"/>
                </w:rPr>
                <w:t>[93]</w:t>
              </w:r>
            </w:hyperlink>
            <w:r>
              <w:t>.</w:t>
            </w:r>
          </w:p>
          <w:p w14:paraId="31CAD111" w14:textId="77777777" w:rsidR="00414259" w:rsidRDefault="00414259" w:rsidP="00414259"/>
          <w:p w14:paraId="59B5D3D8" w14:textId="0DBF1942" w:rsidR="00414259" w:rsidRDefault="00414259" w:rsidP="00414259">
            <w:r>
              <w:t xml:space="preserve">Association between fast food consumption, </w:t>
            </w:r>
            <w:proofErr w:type="gramStart"/>
            <w:r>
              <w:t>nutrition</w:t>
            </w:r>
            <w:proofErr w:type="gramEnd"/>
            <w:r>
              <w:t xml:space="preserve"> and health outcomes </w:t>
            </w:r>
            <w:hyperlink w:anchor="Ref_94" w:history="1">
              <w:r w:rsidRPr="0042375D">
                <w:rPr>
                  <w:rStyle w:val="Hyperlink"/>
                </w:rPr>
                <w:t>[94]</w:t>
              </w:r>
            </w:hyperlink>
          </w:p>
        </w:tc>
        <w:tc>
          <w:tcPr>
            <w:tcW w:w="1559" w:type="dxa"/>
          </w:tcPr>
          <w:p w14:paraId="2F8CF99C" w14:textId="7650BEBF" w:rsidR="00414259" w:rsidRDefault="00414259" w:rsidP="00414259">
            <w:r>
              <w:t>All</w:t>
            </w:r>
          </w:p>
        </w:tc>
        <w:tc>
          <w:tcPr>
            <w:tcW w:w="1048" w:type="dxa"/>
          </w:tcPr>
          <w:p w14:paraId="11BBBEFF" w14:textId="164DC51F" w:rsidR="00414259" w:rsidRDefault="00414259" w:rsidP="00414259">
            <w:r>
              <w:t>3</w:t>
            </w:r>
          </w:p>
        </w:tc>
      </w:tr>
      <w:tr w:rsidR="00414259" w14:paraId="0CD4CF6D" w14:textId="77777777" w:rsidTr="00E24D89">
        <w:trPr>
          <w:trHeight w:val="113"/>
        </w:trPr>
        <w:tc>
          <w:tcPr>
            <w:tcW w:w="964" w:type="dxa"/>
          </w:tcPr>
          <w:p w14:paraId="1C0FADC6" w14:textId="28185EB6" w:rsidR="00414259" w:rsidRDefault="00414259" w:rsidP="00414259">
            <w:r>
              <w:t>5.5</w:t>
            </w:r>
          </w:p>
        </w:tc>
        <w:tc>
          <w:tcPr>
            <w:tcW w:w="1702" w:type="dxa"/>
          </w:tcPr>
          <w:p w14:paraId="208A3962" w14:textId="597E105E" w:rsidR="00414259" w:rsidRDefault="00414259" w:rsidP="00414259">
            <w:r>
              <w:t xml:space="preserve">Food security: </w:t>
            </w:r>
            <w:proofErr w:type="gramStart"/>
            <w:r>
              <w:t>Young</w:t>
            </w:r>
            <w:proofErr w:type="gramEnd"/>
            <w:r>
              <w:t xml:space="preserve"> people</w:t>
            </w:r>
          </w:p>
        </w:tc>
        <w:tc>
          <w:tcPr>
            <w:tcW w:w="5245" w:type="dxa"/>
          </w:tcPr>
          <w:p w14:paraId="4CCF648F" w14:textId="77777777" w:rsidR="00414259" w:rsidRDefault="00414259" w:rsidP="00414259">
            <w:r w:rsidRPr="005350A9">
              <w:t>We'd like to ask you about some things that might worry you. How often have these things happened to you?</w:t>
            </w:r>
          </w:p>
          <w:p w14:paraId="14BE46F7" w14:textId="6CAF9FC4" w:rsidR="00414259" w:rsidRDefault="00414259" w:rsidP="00414259"/>
          <w:p w14:paraId="28910975" w14:textId="77A80432" w:rsidR="00414259" w:rsidRDefault="00414259" w:rsidP="00414259">
            <w:r>
              <w:t>[GRID QUESTIONS]</w:t>
            </w:r>
          </w:p>
          <w:p w14:paraId="0311F007" w14:textId="5F43EE8E" w:rsidR="00414259" w:rsidRPr="005350A9" w:rsidRDefault="00414259" w:rsidP="00414259">
            <w:pPr>
              <w:pStyle w:val="ListParagraph"/>
              <w:numPr>
                <w:ilvl w:val="0"/>
                <w:numId w:val="160"/>
              </w:numPr>
            </w:pPr>
            <w:r w:rsidRPr="005350A9">
              <w:t>We can't get the food we want because there is not enough money </w:t>
            </w:r>
          </w:p>
          <w:p w14:paraId="6231E90C" w14:textId="77777777" w:rsidR="00414259" w:rsidRPr="005350A9" w:rsidRDefault="00414259" w:rsidP="00414259">
            <w:pPr>
              <w:pStyle w:val="ListParagraph"/>
              <w:numPr>
                <w:ilvl w:val="0"/>
                <w:numId w:val="160"/>
              </w:numPr>
            </w:pPr>
            <w:r w:rsidRPr="005350A9">
              <w:t>I worry about not having enough to eat </w:t>
            </w:r>
          </w:p>
          <w:p w14:paraId="6A6450F8" w14:textId="5C779A81" w:rsidR="00414259" w:rsidRPr="005350A9" w:rsidRDefault="00414259" w:rsidP="00414259">
            <w:pPr>
              <w:pStyle w:val="ListParagraph"/>
              <w:numPr>
                <w:ilvl w:val="0"/>
                <w:numId w:val="160"/>
              </w:numPr>
            </w:pPr>
            <w:r w:rsidRPr="005350A9">
              <w:t>I worry about how hard it is for my parents to get enough food for us  </w:t>
            </w:r>
          </w:p>
          <w:p w14:paraId="25832924" w14:textId="09ADE669" w:rsidR="00414259" w:rsidRPr="005350A9" w:rsidRDefault="00414259" w:rsidP="00414259">
            <w:pPr>
              <w:pStyle w:val="ListParagraph"/>
              <w:numPr>
                <w:ilvl w:val="0"/>
                <w:numId w:val="160"/>
              </w:numPr>
            </w:pPr>
            <w:r w:rsidRPr="005350A9">
              <w:t>I feel hungry because there is not enough food to</w:t>
            </w:r>
            <w:r>
              <w:t xml:space="preserve"> </w:t>
            </w:r>
            <w:r w:rsidRPr="005350A9">
              <w:t>eat  </w:t>
            </w:r>
          </w:p>
          <w:p w14:paraId="71C81DC5" w14:textId="33CE04E6" w:rsidR="00414259" w:rsidRPr="00642357" w:rsidRDefault="00414259" w:rsidP="00414259">
            <w:pPr>
              <w:pStyle w:val="ListParagraph"/>
              <w:numPr>
                <w:ilvl w:val="0"/>
                <w:numId w:val="160"/>
              </w:numPr>
            </w:pPr>
            <w:r w:rsidRPr="005350A9">
              <w:t>I try not to eat a lot so that our food will last</w:t>
            </w:r>
          </w:p>
        </w:tc>
        <w:tc>
          <w:tcPr>
            <w:tcW w:w="5130" w:type="dxa"/>
          </w:tcPr>
          <w:p w14:paraId="360E5EB2" w14:textId="68207721" w:rsidR="00414259" w:rsidRDefault="00414259" w:rsidP="00414259">
            <w:r>
              <w:t>[GRID OPTIONS]</w:t>
            </w:r>
          </w:p>
          <w:p w14:paraId="6012FF2B" w14:textId="5861ABF3" w:rsidR="00414259" w:rsidRDefault="00414259" w:rsidP="00414259">
            <w:pPr>
              <w:pStyle w:val="ListParagraph"/>
              <w:numPr>
                <w:ilvl w:val="0"/>
                <w:numId w:val="161"/>
              </w:numPr>
            </w:pPr>
            <w:r>
              <w:t>Never</w:t>
            </w:r>
          </w:p>
          <w:p w14:paraId="6F320EA4" w14:textId="77777777" w:rsidR="00414259" w:rsidRDefault="00414259" w:rsidP="00414259">
            <w:pPr>
              <w:pStyle w:val="ListParagraph"/>
              <w:numPr>
                <w:ilvl w:val="0"/>
                <w:numId w:val="161"/>
              </w:numPr>
            </w:pPr>
            <w:r>
              <w:t>1 or 2 times</w:t>
            </w:r>
          </w:p>
          <w:p w14:paraId="252AFF1C" w14:textId="25E60559" w:rsidR="00414259" w:rsidRDefault="00414259" w:rsidP="00414259">
            <w:pPr>
              <w:pStyle w:val="ListParagraph"/>
              <w:numPr>
                <w:ilvl w:val="0"/>
                <w:numId w:val="161"/>
              </w:numPr>
            </w:pPr>
            <w:r>
              <w:t xml:space="preserve">Many </w:t>
            </w:r>
            <w:proofErr w:type="gramStart"/>
            <w:r>
              <w:t>times</w:t>
            </w:r>
            <w:proofErr w:type="gramEnd"/>
          </w:p>
        </w:tc>
        <w:tc>
          <w:tcPr>
            <w:tcW w:w="1816" w:type="dxa"/>
          </w:tcPr>
          <w:p w14:paraId="7D89A86A" w14:textId="796D2014" w:rsidR="00414259" w:rsidRDefault="00414259" w:rsidP="00414259">
            <w:r>
              <w:t xml:space="preserve">6-17 (likely 6-16 as </w:t>
            </w:r>
            <w:proofErr w:type="gramStart"/>
            <w:r>
              <w:t>Adult</w:t>
            </w:r>
            <w:proofErr w:type="gramEnd"/>
            <w:r>
              <w:t xml:space="preserve"> diet and food security questions can be used for 16+)</w:t>
            </w:r>
          </w:p>
        </w:tc>
        <w:tc>
          <w:tcPr>
            <w:tcW w:w="2409" w:type="dxa"/>
          </w:tcPr>
          <w:p w14:paraId="250EE325" w14:textId="62AF39D6" w:rsidR="00414259" w:rsidRDefault="00414259" w:rsidP="00414259">
            <w:proofErr w:type="spellStart"/>
            <w:r>
              <w:t>Fram</w:t>
            </w:r>
            <w:proofErr w:type="spellEnd"/>
            <w:r>
              <w:t xml:space="preserve"> et al. 2013 </w:t>
            </w:r>
            <w:hyperlink w:anchor="Ref_56" w:history="1">
              <w:r w:rsidRPr="00F31ACC">
                <w:rPr>
                  <w:rStyle w:val="Hyperlink"/>
                </w:rPr>
                <w:t>[56]</w:t>
              </w:r>
            </w:hyperlink>
          </w:p>
        </w:tc>
        <w:tc>
          <w:tcPr>
            <w:tcW w:w="2977" w:type="dxa"/>
          </w:tcPr>
          <w:p w14:paraId="472CC700" w14:textId="0D038A98" w:rsidR="00414259" w:rsidRDefault="00414259" w:rsidP="00414259">
            <w:r>
              <w:t xml:space="preserve">Food insecurity associated with nutrition and health outcomes </w:t>
            </w:r>
            <w:hyperlink w:anchor="Ref_95" w:history="1">
              <w:r w:rsidRPr="009F159F">
                <w:rPr>
                  <w:rStyle w:val="Hyperlink"/>
                </w:rPr>
                <w:t>[95]</w:t>
              </w:r>
            </w:hyperlink>
          </w:p>
        </w:tc>
        <w:tc>
          <w:tcPr>
            <w:tcW w:w="1559" w:type="dxa"/>
          </w:tcPr>
          <w:p w14:paraId="1BDB2C8F" w14:textId="75440BAB" w:rsidR="00414259" w:rsidRDefault="00414259" w:rsidP="00414259">
            <w:r>
              <w:t>All</w:t>
            </w:r>
          </w:p>
        </w:tc>
        <w:tc>
          <w:tcPr>
            <w:tcW w:w="1048" w:type="dxa"/>
          </w:tcPr>
          <w:p w14:paraId="42493075" w14:textId="4E809D8F" w:rsidR="00414259" w:rsidRDefault="00414259" w:rsidP="00414259">
            <w:r>
              <w:t>3</w:t>
            </w:r>
          </w:p>
        </w:tc>
      </w:tr>
      <w:tr w:rsidR="00414259" w14:paraId="64C7B73B" w14:textId="77777777" w:rsidTr="00E24D89">
        <w:trPr>
          <w:trHeight w:val="113"/>
        </w:trPr>
        <w:tc>
          <w:tcPr>
            <w:tcW w:w="964" w:type="dxa"/>
          </w:tcPr>
          <w:p w14:paraId="1F012F32" w14:textId="4B038539" w:rsidR="00414259" w:rsidRDefault="00414259" w:rsidP="00414259">
            <w:r>
              <w:t>5.6.1</w:t>
            </w:r>
          </w:p>
        </w:tc>
        <w:tc>
          <w:tcPr>
            <w:tcW w:w="1702" w:type="dxa"/>
          </w:tcPr>
          <w:p w14:paraId="0B7C5DF8" w14:textId="6D0A82F1" w:rsidR="00414259" w:rsidRDefault="00414259" w:rsidP="00414259">
            <w:r>
              <w:t>Adult food security: Healthy</w:t>
            </w:r>
          </w:p>
        </w:tc>
        <w:tc>
          <w:tcPr>
            <w:tcW w:w="5245" w:type="dxa"/>
          </w:tcPr>
          <w:p w14:paraId="3D2DAD8A" w14:textId="68C4080F" w:rsidR="00414259" w:rsidRPr="005350A9" w:rsidRDefault="00414259" w:rsidP="00414259">
            <w:r w:rsidRPr="00104ECD">
              <w:t xml:space="preserve">Thinking about last week, were you or others in your household </w:t>
            </w:r>
            <w:r w:rsidRPr="00104ECD">
              <w:rPr>
                <w:b/>
                <w:bCs/>
              </w:rPr>
              <w:t xml:space="preserve">unable </w:t>
            </w:r>
            <w:r w:rsidRPr="00104ECD">
              <w:t>to eat healthy and nutritious food?</w:t>
            </w:r>
          </w:p>
        </w:tc>
        <w:tc>
          <w:tcPr>
            <w:tcW w:w="5130" w:type="dxa"/>
          </w:tcPr>
          <w:p w14:paraId="661A49F1" w14:textId="77777777" w:rsidR="00414259" w:rsidRDefault="00414259" w:rsidP="00414259">
            <w:pPr>
              <w:pStyle w:val="ListParagraph"/>
              <w:numPr>
                <w:ilvl w:val="0"/>
                <w:numId w:val="162"/>
              </w:numPr>
            </w:pPr>
            <w:r>
              <w:t>Yes (unable)</w:t>
            </w:r>
          </w:p>
          <w:p w14:paraId="1C6754B0" w14:textId="2B157C55" w:rsidR="00414259" w:rsidRDefault="00414259" w:rsidP="00414259">
            <w:pPr>
              <w:pStyle w:val="ListParagraph"/>
              <w:numPr>
                <w:ilvl w:val="0"/>
                <w:numId w:val="162"/>
              </w:numPr>
            </w:pPr>
            <w:r>
              <w:t>No (able)</w:t>
            </w:r>
          </w:p>
        </w:tc>
        <w:tc>
          <w:tcPr>
            <w:tcW w:w="1816" w:type="dxa"/>
          </w:tcPr>
          <w:p w14:paraId="43289757" w14:textId="1A682BAE" w:rsidR="00414259" w:rsidRDefault="00414259" w:rsidP="00414259">
            <w:r>
              <w:t>16+</w:t>
            </w:r>
          </w:p>
        </w:tc>
        <w:tc>
          <w:tcPr>
            <w:tcW w:w="2409" w:type="dxa"/>
          </w:tcPr>
          <w:p w14:paraId="0742AF50" w14:textId="5DEB3301" w:rsidR="00414259"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 Adapted from UN Global Food Insecurity Experience.</w:t>
            </w:r>
          </w:p>
        </w:tc>
        <w:tc>
          <w:tcPr>
            <w:tcW w:w="2977" w:type="dxa"/>
          </w:tcPr>
          <w:p w14:paraId="244C4736" w14:textId="1F694013"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1D54B078" w14:textId="07E771BE" w:rsidR="00414259" w:rsidRDefault="00414259" w:rsidP="00414259">
            <w:r>
              <w:t>All</w:t>
            </w:r>
          </w:p>
        </w:tc>
        <w:tc>
          <w:tcPr>
            <w:tcW w:w="1048" w:type="dxa"/>
          </w:tcPr>
          <w:p w14:paraId="5502BADE" w14:textId="1EE7ECFE" w:rsidR="00414259" w:rsidRDefault="00414259" w:rsidP="00414259">
            <w:r>
              <w:t>3</w:t>
            </w:r>
          </w:p>
        </w:tc>
      </w:tr>
      <w:tr w:rsidR="00414259" w14:paraId="269C70D6" w14:textId="77777777" w:rsidTr="00E24D89">
        <w:trPr>
          <w:trHeight w:val="113"/>
        </w:trPr>
        <w:tc>
          <w:tcPr>
            <w:tcW w:w="964" w:type="dxa"/>
          </w:tcPr>
          <w:p w14:paraId="2FA2EFDD" w14:textId="59DC48BF" w:rsidR="00414259" w:rsidRDefault="00414259" w:rsidP="00414259">
            <w:r>
              <w:t>5.6.2</w:t>
            </w:r>
          </w:p>
        </w:tc>
        <w:tc>
          <w:tcPr>
            <w:tcW w:w="1702" w:type="dxa"/>
          </w:tcPr>
          <w:p w14:paraId="18D8BA58" w14:textId="474E4219" w:rsidR="00414259" w:rsidRDefault="00414259" w:rsidP="00414259">
            <w:r>
              <w:t>Adult food security: Hungry but did not eat</w:t>
            </w:r>
          </w:p>
        </w:tc>
        <w:tc>
          <w:tcPr>
            <w:tcW w:w="5245" w:type="dxa"/>
          </w:tcPr>
          <w:p w14:paraId="4D717944" w14:textId="1E7DDD96" w:rsidR="00414259" w:rsidRPr="005350A9" w:rsidRDefault="00414259" w:rsidP="00414259">
            <w:r w:rsidRPr="00CD25A9">
              <w:t>Still thinking about last week, was there a time when you or others in your household were hungry but did not eat?</w:t>
            </w:r>
          </w:p>
        </w:tc>
        <w:tc>
          <w:tcPr>
            <w:tcW w:w="5130" w:type="dxa"/>
          </w:tcPr>
          <w:p w14:paraId="00319EAA" w14:textId="353F5D76" w:rsidR="00414259" w:rsidRDefault="00414259" w:rsidP="00414259">
            <w:pPr>
              <w:pStyle w:val="ListParagraph"/>
              <w:numPr>
                <w:ilvl w:val="0"/>
                <w:numId w:val="163"/>
              </w:numPr>
            </w:pPr>
            <w:r>
              <w:t>Yes</w:t>
            </w:r>
          </w:p>
          <w:p w14:paraId="1546017E" w14:textId="03686599" w:rsidR="00414259" w:rsidRDefault="00414259" w:rsidP="00414259">
            <w:pPr>
              <w:pStyle w:val="ListParagraph"/>
              <w:numPr>
                <w:ilvl w:val="0"/>
                <w:numId w:val="163"/>
              </w:numPr>
            </w:pPr>
            <w:r>
              <w:t>No</w:t>
            </w:r>
          </w:p>
        </w:tc>
        <w:tc>
          <w:tcPr>
            <w:tcW w:w="1816" w:type="dxa"/>
          </w:tcPr>
          <w:p w14:paraId="39B405CE" w14:textId="2ECF39D1" w:rsidR="00414259" w:rsidRDefault="00414259" w:rsidP="00414259">
            <w:r>
              <w:t>16+</w:t>
            </w:r>
          </w:p>
        </w:tc>
        <w:tc>
          <w:tcPr>
            <w:tcW w:w="2409" w:type="dxa"/>
          </w:tcPr>
          <w:p w14:paraId="4A4F912B" w14:textId="55695D4A" w:rsidR="00414259"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 Adapted from UN Global Food Insecurity Experience.</w:t>
            </w:r>
          </w:p>
        </w:tc>
        <w:tc>
          <w:tcPr>
            <w:tcW w:w="2977" w:type="dxa"/>
          </w:tcPr>
          <w:p w14:paraId="6980F696" w14:textId="27828573"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1380BBC6" w14:textId="55034B68" w:rsidR="00414259" w:rsidRDefault="00414259" w:rsidP="00414259">
            <w:r>
              <w:t>All</w:t>
            </w:r>
          </w:p>
        </w:tc>
        <w:tc>
          <w:tcPr>
            <w:tcW w:w="1048" w:type="dxa"/>
          </w:tcPr>
          <w:p w14:paraId="4CB06841" w14:textId="3E174CBE" w:rsidR="00414259" w:rsidRDefault="00414259" w:rsidP="00414259">
            <w:r>
              <w:t>3</w:t>
            </w:r>
          </w:p>
        </w:tc>
      </w:tr>
      <w:tr w:rsidR="00414259" w14:paraId="3AD90528" w14:textId="77777777" w:rsidTr="00E24D89">
        <w:trPr>
          <w:trHeight w:val="113"/>
        </w:trPr>
        <w:tc>
          <w:tcPr>
            <w:tcW w:w="964" w:type="dxa"/>
          </w:tcPr>
          <w:p w14:paraId="40CA36FD" w14:textId="2EC7C924" w:rsidR="00414259" w:rsidRDefault="00414259" w:rsidP="00414259">
            <w:r>
              <w:t>5.6.3</w:t>
            </w:r>
          </w:p>
        </w:tc>
        <w:tc>
          <w:tcPr>
            <w:tcW w:w="1702" w:type="dxa"/>
          </w:tcPr>
          <w:p w14:paraId="28AC6C77" w14:textId="204A9E50" w:rsidR="00414259" w:rsidRDefault="00414259" w:rsidP="00414259">
            <w:r>
              <w:t>Adult food security: Hungry but did not eat reasons</w:t>
            </w:r>
          </w:p>
        </w:tc>
        <w:tc>
          <w:tcPr>
            <w:tcW w:w="5245" w:type="dxa"/>
          </w:tcPr>
          <w:p w14:paraId="6B47FACE" w14:textId="77777777" w:rsidR="00414259" w:rsidRDefault="00414259" w:rsidP="00414259">
            <w:r>
              <w:t>Why was that?</w:t>
            </w:r>
          </w:p>
          <w:p w14:paraId="1542B553" w14:textId="77777777" w:rsidR="00414259" w:rsidRDefault="00414259" w:rsidP="00414259"/>
          <w:p w14:paraId="79C9E1ED" w14:textId="608CD135" w:rsidR="00414259" w:rsidRPr="005350A9" w:rsidRDefault="00414259" w:rsidP="00414259">
            <w:r>
              <w:t>Please select all that apply.</w:t>
            </w:r>
          </w:p>
        </w:tc>
        <w:tc>
          <w:tcPr>
            <w:tcW w:w="5130" w:type="dxa"/>
          </w:tcPr>
          <w:p w14:paraId="775379C0" w14:textId="77777777" w:rsidR="00414259" w:rsidRDefault="00414259" w:rsidP="00414259">
            <w:pPr>
              <w:pStyle w:val="ListParagraph"/>
              <w:numPr>
                <w:ilvl w:val="0"/>
                <w:numId w:val="164"/>
              </w:numPr>
            </w:pPr>
            <w:r>
              <w:t>Because we did not have money for food</w:t>
            </w:r>
          </w:p>
          <w:p w14:paraId="5872AC0A" w14:textId="23A6D192" w:rsidR="00414259" w:rsidRDefault="00414259" w:rsidP="00414259">
            <w:pPr>
              <w:pStyle w:val="ListParagraph"/>
              <w:numPr>
                <w:ilvl w:val="0"/>
                <w:numId w:val="164"/>
              </w:numPr>
            </w:pPr>
            <w:r>
              <w:t>Because the shops did not have the food we needed</w:t>
            </w:r>
          </w:p>
          <w:p w14:paraId="033F2A37" w14:textId="51FAECE6" w:rsidR="00414259" w:rsidRDefault="00414259" w:rsidP="00414259">
            <w:pPr>
              <w:pStyle w:val="ListParagraph"/>
              <w:numPr>
                <w:ilvl w:val="0"/>
                <w:numId w:val="164"/>
              </w:numPr>
            </w:pPr>
            <w:r>
              <w:lastRenderedPageBreak/>
              <w:t>Because we could not go food shopping as we were self-isolating/social distancing/shielding</w:t>
            </w:r>
          </w:p>
          <w:p w14:paraId="50ED32FD" w14:textId="769E216A" w:rsidR="00414259" w:rsidRDefault="00414259" w:rsidP="00414259">
            <w:pPr>
              <w:pStyle w:val="ListParagraph"/>
              <w:numPr>
                <w:ilvl w:val="0"/>
                <w:numId w:val="164"/>
              </w:numPr>
            </w:pPr>
            <w:r>
              <w:t>Other reasons, please describe [TEXT BOX]</w:t>
            </w:r>
          </w:p>
        </w:tc>
        <w:tc>
          <w:tcPr>
            <w:tcW w:w="1816" w:type="dxa"/>
          </w:tcPr>
          <w:p w14:paraId="36C9F159" w14:textId="08E4D4EF" w:rsidR="00414259" w:rsidRDefault="00414259" w:rsidP="00414259">
            <w:r>
              <w:lastRenderedPageBreak/>
              <w:t>Ask if 5.6.2=1.</w:t>
            </w:r>
          </w:p>
        </w:tc>
        <w:tc>
          <w:tcPr>
            <w:tcW w:w="2409" w:type="dxa"/>
          </w:tcPr>
          <w:p w14:paraId="7C3CAA36" w14:textId="543523BE" w:rsidR="00414259"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w:t>
            </w:r>
            <w:r>
              <w:t xml:space="preserve"> Added text box for ‘Other reasons’</w:t>
            </w:r>
          </w:p>
        </w:tc>
        <w:tc>
          <w:tcPr>
            <w:tcW w:w="2977" w:type="dxa"/>
          </w:tcPr>
          <w:p w14:paraId="3E5AD360" w14:textId="0709E206"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3D6BEA29" w14:textId="7A70B642" w:rsidR="00414259" w:rsidRDefault="00414259" w:rsidP="00414259">
            <w:r>
              <w:t>All</w:t>
            </w:r>
          </w:p>
        </w:tc>
        <w:tc>
          <w:tcPr>
            <w:tcW w:w="1048" w:type="dxa"/>
          </w:tcPr>
          <w:p w14:paraId="7002EA07" w14:textId="4EAF81E7" w:rsidR="00414259" w:rsidRDefault="00414259" w:rsidP="00414259">
            <w:r>
              <w:t>3</w:t>
            </w:r>
          </w:p>
        </w:tc>
      </w:tr>
      <w:tr w:rsidR="00414259" w14:paraId="3C52BCED" w14:textId="77777777" w:rsidTr="00E24D89">
        <w:trPr>
          <w:trHeight w:val="113"/>
        </w:trPr>
        <w:tc>
          <w:tcPr>
            <w:tcW w:w="964" w:type="dxa"/>
          </w:tcPr>
          <w:p w14:paraId="5D40EFF0" w14:textId="6F5DA8FD" w:rsidR="00414259" w:rsidRDefault="00414259" w:rsidP="00414259">
            <w:r>
              <w:t>5.6.4</w:t>
            </w:r>
          </w:p>
        </w:tc>
        <w:tc>
          <w:tcPr>
            <w:tcW w:w="1702" w:type="dxa"/>
          </w:tcPr>
          <w:p w14:paraId="1F41C23A" w14:textId="69A825BF" w:rsidR="00414259" w:rsidRDefault="00414259" w:rsidP="00414259">
            <w:r>
              <w:t>Adult food security: Skip food</w:t>
            </w:r>
          </w:p>
        </w:tc>
        <w:tc>
          <w:tcPr>
            <w:tcW w:w="5245" w:type="dxa"/>
          </w:tcPr>
          <w:p w14:paraId="38C4DE19" w14:textId="0F97FF10" w:rsidR="00414259" w:rsidRPr="005350A9" w:rsidRDefault="00414259" w:rsidP="00414259">
            <w:r>
              <w:t>Still thinking about last week, did you or other adults in the household have smaller meals than usual or skip meals because you could not afford or get access to food?</w:t>
            </w:r>
          </w:p>
        </w:tc>
        <w:tc>
          <w:tcPr>
            <w:tcW w:w="5130" w:type="dxa"/>
          </w:tcPr>
          <w:p w14:paraId="3D7AAFDB" w14:textId="77777777" w:rsidR="00414259" w:rsidRDefault="00414259" w:rsidP="00414259">
            <w:pPr>
              <w:pStyle w:val="ListParagraph"/>
              <w:numPr>
                <w:ilvl w:val="0"/>
                <w:numId w:val="165"/>
              </w:numPr>
            </w:pPr>
            <w:r>
              <w:t>Yes</w:t>
            </w:r>
          </w:p>
          <w:p w14:paraId="7389334E" w14:textId="50894721" w:rsidR="00414259" w:rsidRDefault="00414259" w:rsidP="00414259">
            <w:pPr>
              <w:pStyle w:val="ListParagraph"/>
              <w:numPr>
                <w:ilvl w:val="0"/>
                <w:numId w:val="165"/>
              </w:numPr>
            </w:pPr>
            <w:r>
              <w:t>No</w:t>
            </w:r>
          </w:p>
        </w:tc>
        <w:tc>
          <w:tcPr>
            <w:tcW w:w="1816" w:type="dxa"/>
          </w:tcPr>
          <w:p w14:paraId="71822973" w14:textId="6EA0E8C9" w:rsidR="00414259" w:rsidRDefault="00414259" w:rsidP="00414259">
            <w:r>
              <w:t>16+</w:t>
            </w:r>
          </w:p>
        </w:tc>
        <w:tc>
          <w:tcPr>
            <w:tcW w:w="2409" w:type="dxa"/>
          </w:tcPr>
          <w:p w14:paraId="297D1332" w14:textId="61D493F2" w:rsidR="00414259"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w:t>
            </w:r>
          </w:p>
        </w:tc>
        <w:tc>
          <w:tcPr>
            <w:tcW w:w="2977" w:type="dxa"/>
          </w:tcPr>
          <w:p w14:paraId="3E5626BA" w14:textId="2F818CDE"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0A1884F1" w14:textId="5FC0CA7A" w:rsidR="00414259" w:rsidRDefault="00414259" w:rsidP="00414259">
            <w:r>
              <w:t>All</w:t>
            </w:r>
          </w:p>
        </w:tc>
        <w:tc>
          <w:tcPr>
            <w:tcW w:w="1048" w:type="dxa"/>
          </w:tcPr>
          <w:p w14:paraId="69B0BD15" w14:textId="0224892F" w:rsidR="00414259" w:rsidRDefault="00414259" w:rsidP="00414259">
            <w:r>
              <w:t>3</w:t>
            </w:r>
          </w:p>
        </w:tc>
      </w:tr>
      <w:tr w:rsidR="00414259" w14:paraId="012111AC" w14:textId="77777777" w:rsidTr="00E24D89">
        <w:trPr>
          <w:trHeight w:val="113"/>
        </w:trPr>
        <w:tc>
          <w:tcPr>
            <w:tcW w:w="964" w:type="dxa"/>
          </w:tcPr>
          <w:p w14:paraId="2D7636BC" w14:textId="6CC9F99D" w:rsidR="00414259" w:rsidRDefault="00414259" w:rsidP="00414259">
            <w:r>
              <w:t>5.6.5</w:t>
            </w:r>
          </w:p>
        </w:tc>
        <w:tc>
          <w:tcPr>
            <w:tcW w:w="1702" w:type="dxa"/>
          </w:tcPr>
          <w:p w14:paraId="2B1E8C4F" w14:textId="72BD038C" w:rsidR="00414259" w:rsidRDefault="00414259" w:rsidP="00414259">
            <w:r>
              <w:t>Adult food security: Food bank use</w:t>
            </w:r>
          </w:p>
        </w:tc>
        <w:tc>
          <w:tcPr>
            <w:tcW w:w="5245" w:type="dxa"/>
          </w:tcPr>
          <w:p w14:paraId="4DF98D83" w14:textId="21B4CD9C" w:rsidR="00414259" w:rsidRPr="005350A9" w:rsidRDefault="00414259" w:rsidP="00414259">
            <w:r w:rsidRPr="00837E8B">
              <w:t>How often has your household used a food bank, or similar service, in the last four weeks?</w:t>
            </w:r>
          </w:p>
        </w:tc>
        <w:tc>
          <w:tcPr>
            <w:tcW w:w="5130" w:type="dxa"/>
          </w:tcPr>
          <w:p w14:paraId="263BCF69" w14:textId="77777777" w:rsidR="00414259" w:rsidRDefault="00414259" w:rsidP="00414259">
            <w:pPr>
              <w:pStyle w:val="ListParagraph"/>
              <w:numPr>
                <w:ilvl w:val="0"/>
                <w:numId w:val="166"/>
              </w:numPr>
            </w:pPr>
            <w:r>
              <w:t>Never</w:t>
            </w:r>
          </w:p>
          <w:p w14:paraId="5F90AF5B" w14:textId="4906103C" w:rsidR="00414259" w:rsidRDefault="00414259" w:rsidP="00414259">
            <w:pPr>
              <w:pStyle w:val="ListParagraph"/>
              <w:numPr>
                <w:ilvl w:val="0"/>
                <w:numId w:val="166"/>
              </w:numPr>
            </w:pPr>
            <w:r>
              <w:t>Less than four times</w:t>
            </w:r>
          </w:p>
          <w:p w14:paraId="79B6BA1F" w14:textId="08A9B44D" w:rsidR="00414259" w:rsidRDefault="00414259" w:rsidP="00414259">
            <w:pPr>
              <w:pStyle w:val="ListParagraph"/>
              <w:numPr>
                <w:ilvl w:val="0"/>
                <w:numId w:val="166"/>
              </w:numPr>
            </w:pPr>
            <w:r>
              <w:t>Four times or more</w:t>
            </w:r>
          </w:p>
        </w:tc>
        <w:tc>
          <w:tcPr>
            <w:tcW w:w="1816" w:type="dxa"/>
          </w:tcPr>
          <w:p w14:paraId="720F27CD" w14:textId="51E0EE2B" w:rsidR="00414259" w:rsidRDefault="00414259" w:rsidP="00414259">
            <w:r>
              <w:t>16+</w:t>
            </w:r>
          </w:p>
        </w:tc>
        <w:tc>
          <w:tcPr>
            <w:tcW w:w="2409" w:type="dxa"/>
          </w:tcPr>
          <w:p w14:paraId="4A76DD15" w14:textId="35CE99FD" w:rsidR="00414259"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w:t>
            </w:r>
          </w:p>
        </w:tc>
        <w:tc>
          <w:tcPr>
            <w:tcW w:w="2977" w:type="dxa"/>
          </w:tcPr>
          <w:p w14:paraId="4D0C40FA" w14:textId="33CFB3FA"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6A258232" w14:textId="427B8931" w:rsidR="00414259" w:rsidRDefault="00414259" w:rsidP="00414259">
            <w:r>
              <w:t>All</w:t>
            </w:r>
          </w:p>
        </w:tc>
        <w:tc>
          <w:tcPr>
            <w:tcW w:w="1048" w:type="dxa"/>
          </w:tcPr>
          <w:p w14:paraId="3C00AE07" w14:textId="7C350477" w:rsidR="00414259" w:rsidRDefault="00414259" w:rsidP="00414259">
            <w:r>
              <w:t>3</w:t>
            </w:r>
          </w:p>
        </w:tc>
      </w:tr>
      <w:tr w:rsidR="00414259" w14:paraId="2498B4D4" w14:textId="77777777" w:rsidTr="00E24D89">
        <w:trPr>
          <w:trHeight w:val="113"/>
        </w:trPr>
        <w:tc>
          <w:tcPr>
            <w:tcW w:w="964" w:type="dxa"/>
          </w:tcPr>
          <w:p w14:paraId="0A94EF88" w14:textId="5EA4BE31" w:rsidR="00414259" w:rsidRDefault="00414259" w:rsidP="00414259">
            <w:r>
              <w:t>5.6.6</w:t>
            </w:r>
          </w:p>
        </w:tc>
        <w:tc>
          <w:tcPr>
            <w:tcW w:w="1702" w:type="dxa"/>
          </w:tcPr>
          <w:p w14:paraId="0EB5E93C" w14:textId="583E1907" w:rsidR="00414259" w:rsidRDefault="00414259" w:rsidP="00414259">
            <w:r>
              <w:t>Adult food security: Food bank use reasons</w:t>
            </w:r>
          </w:p>
        </w:tc>
        <w:tc>
          <w:tcPr>
            <w:tcW w:w="5245" w:type="dxa"/>
          </w:tcPr>
          <w:p w14:paraId="73C15871" w14:textId="283CF2FF" w:rsidR="00414259" w:rsidRPr="00837E8B" w:rsidRDefault="00414259" w:rsidP="00414259">
            <w:r w:rsidRPr="0098038D">
              <w:t>What is the main reason why you used a food bank?</w:t>
            </w:r>
          </w:p>
        </w:tc>
        <w:tc>
          <w:tcPr>
            <w:tcW w:w="5130" w:type="dxa"/>
          </w:tcPr>
          <w:p w14:paraId="1F362C6D" w14:textId="77777777" w:rsidR="00414259" w:rsidRDefault="00414259" w:rsidP="00414259">
            <w:pPr>
              <w:pStyle w:val="ListParagraph"/>
              <w:numPr>
                <w:ilvl w:val="0"/>
                <w:numId w:val="167"/>
              </w:numPr>
            </w:pPr>
            <w:r w:rsidRPr="00A00B6D">
              <w:t>Because we did not have money for foo</w:t>
            </w:r>
            <w:r>
              <w:t>d</w:t>
            </w:r>
          </w:p>
          <w:p w14:paraId="51442079" w14:textId="77777777" w:rsidR="00414259" w:rsidRDefault="00414259" w:rsidP="00414259">
            <w:pPr>
              <w:pStyle w:val="ListParagraph"/>
              <w:numPr>
                <w:ilvl w:val="0"/>
                <w:numId w:val="167"/>
              </w:numPr>
            </w:pPr>
            <w:r w:rsidRPr="00A00B6D">
              <w:t>Because we could not go food shopping as we were self-isolating/social distancing/shielding</w:t>
            </w:r>
          </w:p>
          <w:p w14:paraId="5B6AE95A" w14:textId="7BD1FDD3" w:rsidR="00414259" w:rsidRDefault="00414259" w:rsidP="00414259">
            <w:pPr>
              <w:pStyle w:val="ListParagraph"/>
              <w:numPr>
                <w:ilvl w:val="0"/>
                <w:numId w:val="167"/>
              </w:numPr>
            </w:pPr>
            <w:r w:rsidRPr="00A00B6D">
              <w:t>Other reasons</w:t>
            </w:r>
            <w:r>
              <w:t>, please describe [TEXT BOX]</w:t>
            </w:r>
          </w:p>
        </w:tc>
        <w:tc>
          <w:tcPr>
            <w:tcW w:w="1816" w:type="dxa"/>
          </w:tcPr>
          <w:p w14:paraId="2F86F6BE" w14:textId="7DCD9E74" w:rsidR="00414259" w:rsidRDefault="00414259" w:rsidP="00414259">
            <w:r>
              <w:t>16+</w:t>
            </w:r>
          </w:p>
        </w:tc>
        <w:tc>
          <w:tcPr>
            <w:tcW w:w="2409" w:type="dxa"/>
          </w:tcPr>
          <w:p w14:paraId="67B490B7" w14:textId="73FF40AD" w:rsidR="00414259" w:rsidRPr="00756A21" w:rsidRDefault="00414259" w:rsidP="00414259">
            <w:r w:rsidRPr="00756A21">
              <w:t>ISER 20</w:t>
            </w:r>
            <w:r>
              <w:t>21</w:t>
            </w:r>
            <w:r w:rsidRPr="00756A21">
              <w:t>, U</w:t>
            </w:r>
            <w:r>
              <w:t>S COVID-19</w:t>
            </w:r>
            <w:r w:rsidRPr="00756A21">
              <w:t xml:space="preserve"> Wave </w:t>
            </w:r>
            <w:r>
              <w:t>7</w:t>
            </w:r>
            <w:r w:rsidRPr="00756A21">
              <w:t xml:space="preserve"> </w:t>
            </w:r>
            <w:hyperlink w:anchor="Ref_25" w:history="1">
              <w:r w:rsidRPr="00DB1583">
                <w:rPr>
                  <w:rStyle w:val="Hyperlink"/>
                </w:rPr>
                <w:t>[25]</w:t>
              </w:r>
            </w:hyperlink>
            <w:r w:rsidRPr="00756A21">
              <w:t>.</w:t>
            </w:r>
            <w:r>
              <w:t xml:space="preserve"> Added text box for ‘Other reasons’ rather than having a separate open question.</w:t>
            </w:r>
          </w:p>
        </w:tc>
        <w:tc>
          <w:tcPr>
            <w:tcW w:w="2977" w:type="dxa"/>
          </w:tcPr>
          <w:p w14:paraId="1520B771" w14:textId="0617A51D"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232A204D" w14:textId="184AEA21" w:rsidR="00414259" w:rsidRDefault="00414259" w:rsidP="00414259">
            <w:r>
              <w:t>All</w:t>
            </w:r>
          </w:p>
        </w:tc>
        <w:tc>
          <w:tcPr>
            <w:tcW w:w="1048" w:type="dxa"/>
          </w:tcPr>
          <w:p w14:paraId="2225F0EF" w14:textId="74A51574" w:rsidR="00414259" w:rsidRDefault="00414259" w:rsidP="00414259">
            <w:r>
              <w:t>3</w:t>
            </w:r>
          </w:p>
        </w:tc>
      </w:tr>
      <w:tr w:rsidR="00414259" w14:paraId="3BB0FCE8" w14:textId="77777777" w:rsidTr="00E24D89">
        <w:trPr>
          <w:trHeight w:val="113"/>
        </w:trPr>
        <w:tc>
          <w:tcPr>
            <w:tcW w:w="964" w:type="dxa"/>
          </w:tcPr>
          <w:p w14:paraId="2C304823" w14:textId="7EDA7404" w:rsidR="00414259" w:rsidRDefault="00414259" w:rsidP="00414259">
            <w:r>
              <w:t>5.7.1</w:t>
            </w:r>
          </w:p>
        </w:tc>
        <w:tc>
          <w:tcPr>
            <w:tcW w:w="1702" w:type="dxa"/>
          </w:tcPr>
          <w:p w14:paraId="534C3384" w14:textId="61531575" w:rsidR="00414259" w:rsidRDefault="00414259" w:rsidP="00414259">
            <w:r>
              <w:t xml:space="preserve">Adult food security: Food bank use </w:t>
            </w:r>
            <w:r w:rsidRPr="007465EC">
              <w:rPr>
                <w:b/>
                <w:bCs/>
              </w:rPr>
              <w:t>alternative</w:t>
            </w:r>
          </w:p>
        </w:tc>
        <w:tc>
          <w:tcPr>
            <w:tcW w:w="5245" w:type="dxa"/>
          </w:tcPr>
          <w:p w14:paraId="2D612FC3" w14:textId="52259FFE" w:rsidR="00414259" w:rsidRPr="0098038D" w:rsidRDefault="00414259" w:rsidP="00414259">
            <w:r w:rsidRPr="008828F6">
              <w:t>How often has your household used a food bank, or similar service, in the last 12 months?</w:t>
            </w:r>
          </w:p>
        </w:tc>
        <w:tc>
          <w:tcPr>
            <w:tcW w:w="5130" w:type="dxa"/>
          </w:tcPr>
          <w:p w14:paraId="08B5A2C3" w14:textId="77777777" w:rsidR="00414259" w:rsidRDefault="00414259" w:rsidP="00414259">
            <w:pPr>
              <w:pStyle w:val="ListParagraph"/>
              <w:numPr>
                <w:ilvl w:val="0"/>
                <w:numId w:val="168"/>
              </w:numPr>
            </w:pPr>
            <w:r w:rsidRPr="008828F6">
              <w:t>Not at all</w:t>
            </w:r>
          </w:p>
          <w:p w14:paraId="7529C4F9" w14:textId="77777777" w:rsidR="00414259" w:rsidRDefault="00414259" w:rsidP="00414259">
            <w:pPr>
              <w:pStyle w:val="ListParagraph"/>
              <w:numPr>
                <w:ilvl w:val="0"/>
                <w:numId w:val="168"/>
              </w:numPr>
            </w:pPr>
            <w:r w:rsidRPr="008828F6">
              <w:t>At least weekly</w:t>
            </w:r>
          </w:p>
          <w:p w14:paraId="3C35CD18" w14:textId="77777777" w:rsidR="00414259" w:rsidRDefault="00414259" w:rsidP="00414259">
            <w:pPr>
              <w:pStyle w:val="ListParagraph"/>
              <w:numPr>
                <w:ilvl w:val="0"/>
                <w:numId w:val="168"/>
              </w:numPr>
            </w:pPr>
            <w:r w:rsidRPr="008828F6">
              <w:t>About once or twice a month</w:t>
            </w:r>
          </w:p>
          <w:p w14:paraId="04721965" w14:textId="01B29CCB" w:rsidR="00414259" w:rsidRPr="00A00B6D" w:rsidRDefault="00414259" w:rsidP="00414259">
            <w:pPr>
              <w:pStyle w:val="ListParagraph"/>
              <w:numPr>
                <w:ilvl w:val="0"/>
                <w:numId w:val="168"/>
              </w:numPr>
            </w:pPr>
            <w:r w:rsidRPr="008828F6">
              <w:t>Less than once a month</w:t>
            </w:r>
          </w:p>
        </w:tc>
        <w:tc>
          <w:tcPr>
            <w:tcW w:w="1816" w:type="dxa"/>
          </w:tcPr>
          <w:p w14:paraId="2844EB18" w14:textId="25B487AF" w:rsidR="00414259" w:rsidRDefault="00414259" w:rsidP="00414259">
            <w:r>
              <w:t>16+</w:t>
            </w:r>
          </w:p>
        </w:tc>
        <w:tc>
          <w:tcPr>
            <w:tcW w:w="2409" w:type="dxa"/>
          </w:tcPr>
          <w:p w14:paraId="76FBC26B" w14:textId="50D2A069" w:rsidR="00414259" w:rsidRPr="00756A21" w:rsidRDefault="00414259" w:rsidP="00414259">
            <w:r w:rsidRPr="0018667B">
              <w:t xml:space="preserve">ISER 2020, US Wave 12 </w:t>
            </w:r>
            <w:hyperlink w:anchor="Ref_2" w:history="1">
              <w:r w:rsidRPr="0018667B">
                <w:rPr>
                  <w:rStyle w:val="Hyperlink"/>
                </w:rPr>
                <w:t>[2]</w:t>
              </w:r>
            </w:hyperlink>
            <w:r w:rsidRPr="0018667B">
              <w:t>. UKHLS</w:t>
            </w:r>
          </w:p>
        </w:tc>
        <w:tc>
          <w:tcPr>
            <w:tcW w:w="2977" w:type="dxa"/>
          </w:tcPr>
          <w:p w14:paraId="68DE51D8" w14:textId="77777777" w:rsidR="00414259" w:rsidRDefault="00414259" w:rsidP="00414259">
            <w:r>
              <w:t>Alternative version used in annual Understanding Society survey referencing an annual timeframe rather than weekly.</w:t>
            </w:r>
          </w:p>
          <w:p w14:paraId="1B837318" w14:textId="77777777" w:rsidR="00414259" w:rsidRDefault="00414259" w:rsidP="00414259"/>
          <w:p w14:paraId="335E86BF" w14:textId="1CE31A8A"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4C641B3D" w14:textId="0D04B8DA" w:rsidR="00414259" w:rsidRDefault="00414259" w:rsidP="00414259">
            <w:r>
              <w:t>All</w:t>
            </w:r>
          </w:p>
        </w:tc>
        <w:tc>
          <w:tcPr>
            <w:tcW w:w="1048" w:type="dxa"/>
          </w:tcPr>
          <w:p w14:paraId="3775C26F" w14:textId="525727F7" w:rsidR="00414259" w:rsidRDefault="00414259" w:rsidP="00414259">
            <w:r>
              <w:t>3</w:t>
            </w:r>
          </w:p>
        </w:tc>
      </w:tr>
      <w:tr w:rsidR="00414259" w14:paraId="043896FC" w14:textId="77777777" w:rsidTr="00E24D89">
        <w:trPr>
          <w:trHeight w:val="113"/>
        </w:trPr>
        <w:tc>
          <w:tcPr>
            <w:tcW w:w="964" w:type="dxa"/>
          </w:tcPr>
          <w:p w14:paraId="6E794D5E" w14:textId="2578162E" w:rsidR="00414259" w:rsidRDefault="00414259" w:rsidP="00414259">
            <w:r>
              <w:t>5.7.2</w:t>
            </w:r>
          </w:p>
        </w:tc>
        <w:tc>
          <w:tcPr>
            <w:tcW w:w="1702" w:type="dxa"/>
          </w:tcPr>
          <w:p w14:paraId="3E99F4E7" w14:textId="4B6B0345" w:rsidR="00414259" w:rsidRDefault="00414259" w:rsidP="00414259">
            <w:r>
              <w:t xml:space="preserve">Adult food security: Food bank use </w:t>
            </w:r>
            <w:r w:rsidRPr="007465EC">
              <w:rPr>
                <w:b/>
                <w:bCs/>
              </w:rPr>
              <w:t>alternative</w:t>
            </w:r>
            <w:r>
              <w:t xml:space="preserve"> – reasons why not</w:t>
            </w:r>
          </w:p>
        </w:tc>
        <w:tc>
          <w:tcPr>
            <w:tcW w:w="5245" w:type="dxa"/>
          </w:tcPr>
          <w:p w14:paraId="33550F2C" w14:textId="2204D936" w:rsidR="00414259" w:rsidRPr="008828F6" w:rsidRDefault="00414259" w:rsidP="00414259">
            <w:r w:rsidRPr="0028045F">
              <w:t>Why was that?</w:t>
            </w:r>
          </w:p>
        </w:tc>
        <w:tc>
          <w:tcPr>
            <w:tcW w:w="5130" w:type="dxa"/>
          </w:tcPr>
          <w:p w14:paraId="25509615" w14:textId="77777777" w:rsidR="00414259" w:rsidRDefault="00414259" w:rsidP="00414259">
            <w:pPr>
              <w:pStyle w:val="ListParagraph"/>
              <w:numPr>
                <w:ilvl w:val="0"/>
                <w:numId w:val="169"/>
              </w:numPr>
            </w:pPr>
            <w:r w:rsidRPr="0028045F">
              <w:t>Have not needed to use a food bank</w:t>
            </w:r>
          </w:p>
          <w:p w14:paraId="72F1B057" w14:textId="77777777" w:rsidR="00414259" w:rsidRDefault="00414259" w:rsidP="00414259">
            <w:pPr>
              <w:pStyle w:val="ListParagraph"/>
              <w:numPr>
                <w:ilvl w:val="0"/>
                <w:numId w:val="169"/>
              </w:numPr>
            </w:pPr>
            <w:r w:rsidRPr="0028045F">
              <w:t>Have not wanted to use a food bank</w:t>
            </w:r>
          </w:p>
          <w:p w14:paraId="6133C8E0" w14:textId="000C4CFA" w:rsidR="00414259" w:rsidRPr="008828F6" w:rsidRDefault="00414259" w:rsidP="00414259">
            <w:pPr>
              <w:pStyle w:val="ListParagraph"/>
              <w:numPr>
                <w:ilvl w:val="0"/>
                <w:numId w:val="169"/>
              </w:numPr>
            </w:pPr>
            <w:r w:rsidRPr="0028045F">
              <w:t>Have not been able to use or access a food bank</w:t>
            </w:r>
          </w:p>
        </w:tc>
        <w:tc>
          <w:tcPr>
            <w:tcW w:w="1816" w:type="dxa"/>
          </w:tcPr>
          <w:p w14:paraId="1AAE1491" w14:textId="2D6F0FA0" w:rsidR="00414259" w:rsidRDefault="00414259" w:rsidP="00414259">
            <w:r>
              <w:t>Ask if 5.7.1=1.</w:t>
            </w:r>
          </w:p>
        </w:tc>
        <w:tc>
          <w:tcPr>
            <w:tcW w:w="2409" w:type="dxa"/>
          </w:tcPr>
          <w:p w14:paraId="0ACCFF88" w14:textId="77777777" w:rsidR="00414259" w:rsidRDefault="00414259" w:rsidP="00414259">
            <w:r w:rsidRPr="0018667B">
              <w:t xml:space="preserve">ISER 2020, US Wave 12 </w:t>
            </w:r>
            <w:hyperlink w:anchor="Ref_2" w:history="1">
              <w:r w:rsidRPr="0018667B">
                <w:rPr>
                  <w:rStyle w:val="Hyperlink"/>
                </w:rPr>
                <w:t>[2]</w:t>
              </w:r>
            </w:hyperlink>
            <w:r w:rsidRPr="0018667B">
              <w:t>. UKHLS</w:t>
            </w:r>
          </w:p>
          <w:p w14:paraId="7564B39F" w14:textId="77777777" w:rsidR="00C62CBB" w:rsidRPr="00C62CBB" w:rsidRDefault="00C62CBB" w:rsidP="00C62CBB"/>
          <w:p w14:paraId="7EBD5740" w14:textId="77777777" w:rsidR="00C62CBB" w:rsidRDefault="00C62CBB" w:rsidP="00C62CBB"/>
          <w:p w14:paraId="2357B454" w14:textId="334BD1D3" w:rsidR="00C62CBB" w:rsidRPr="00C62CBB" w:rsidRDefault="00C62CBB" w:rsidP="00C62CBB">
            <w:pPr>
              <w:ind w:firstLine="720"/>
            </w:pPr>
          </w:p>
        </w:tc>
        <w:tc>
          <w:tcPr>
            <w:tcW w:w="2977" w:type="dxa"/>
          </w:tcPr>
          <w:p w14:paraId="2C8D126B" w14:textId="77777777" w:rsidR="00414259" w:rsidRDefault="00414259" w:rsidP="00414259">
            <w:r>
              <w:t>Associated with health outcomes</w:t>
            </w:r>
          </w:p>
          <w:p w14:paraId="4B428AAE" w14:textId="77777777" w:rsidR="00414259" w:rsidRDefault="00414259" w:rsidP="00414259"/>
          <w:p w14:paraId="76ADB016" w14:textId="52CF0F20" w:rsidR="00414259" w:rsidRDefault="00414259" w:rsidP="00414259">
            <w:r>
              <w:t xml:space="preserve">Food insecurity associated with nutrition and health outcomes </w:t>
            </w:r>
            <w:hyperlink w:anchor="Ref_96" w:history="1">
              <w:r w:rsidRPr="007A229A">
                <w:rPr>
                  <w:rStyle w:val="Hyperlink"/>
                </w:rPr>
                <w:t>[96]</w:t>
              </w:r>
            </w:hyperlink>
          </w:p>
        </w:tc>
        <w:tc>
          <w:tcPr>
            <w:tcW w:w="1559" w:type="dxa"/>
          </w:tcPr>
          <w:p w14:paraId="00493754" w14:textId="093433E7" w:rsidR="00414259" w:rsidRDefault="00414259" w:rsidP="00414259">
            <w:r>
              <w:t>All</w:t>
            </w:r>
          </w:p>
        </w:tc>
        <w:tc>
          <w:tcPr>
            <w:tcW w:w="1048" w:type="dxa"/>
          </w:tcPr>
          <w:p w14:paraId="13DC4465" w14:textId="32B7DAF1" w:rsidR="00414259" w:rsidRDefault="00414259" w:rsidP="00414259">
            <w:r>
              <w:t>3</w:t>
            </w:r>
          </w:p>
        </w:tc>
      </w:tr>
      <w:tr w:rsidR="00414259" w14:paraId="4C1C87E4" w14:textId="75D24A91" w:rsidTr="00E24D89">
        <w:trPr>
          <w:trHeight w:val="113"/>
        </w:trPr>
        <w:tc>
          <w:tcPr>
            <w:tcW w:w="964" w:type="dxa"/>
          </w:tcPr>
          <w:p w14:paraId="21B2C3A8" w14:textId="6618A888" w:rsidR="00414259" w:rsidRDefault="00414259" w:rsidP="00414259">
            <w:r>
              <w:t>5.8</w:t>
            </w:r>
          </w:p>
        </w:tc>
        <w:tc>
          <w:tcPr>
            <w:tcW w:w="1702" w:type="dxa"/>
          </w:tcPr>
          <w:p w14:paraId="6208D1E1" w14:textId="70980561" w:rsidR="00414259" w:rsidRDefault="00414259" w:rsidP="00414259">
            <w:r>
              <w:t>Oral health</w:t>
            </w:r>
          </w:p>
        </w:tc>
        <w:tc>
          <w:tcPr>
            <w:tcW w:w="5245" w:type="dxa"/>
          </w:tcPr>
          <w:p w14:paraId="07689A61" w14:textId="6DCA131C" w:rsidR="00414259" w:rsidRPr="006F4D93" w:rsidRDefault="00414259" w:rsidP="00414259">
            <w:r w:rsidRPr="00642357">
              <w:t>How often do you brush your teeth?</w:t>
            </w:r>
          </w:p>
        </w:tc>
        <w:tc>
          <w:tcPr>
            <w:tcW w:w="5130" w:type="dxa"/>
          </w:tcPr>
          <w:p w14:paraId="683398C8" w14:textId="77777777" w:rsidR="00414259" w:rsidRDefault="00414259" w:rsidP="00414259">
            <w:pPr>
              <w:pStyle w:val="ListParagraph"/>
              <w:numPr>
                <w:ilvl w:val="0"/>
                <w:numId w:val="170"/>
              </w:numPr>
            </w:pPr>
            <w:r>
              <w:t>Twice a day or more</w:t>
            </w:r>
          </w:p>
          <w:p w14:paraId="1E792639" w14:textId="7C3EA3F5" w:rsidR="00414259" w:rsidRDefault="00414259" w:rsidP="00414259">
            <w:pPr>
              <w:pStyle w:val="ListParagraph"/>
              <w:numPr>
                <w:ilvl w:val="0"/>
                <w:numId w:val="170"/>
              </w:numPr>
            </w:pPr>
            <w:r>
              <w:t>Once a day</w:t>
            </w:r>
          </w:p>
          <w:p w14:paraId="28BC0BF6" w14:textId="47432872" w:rsidR="00414259" w:rsidRDefault="00414259" w:rsidP="00414259">
            <w:pPr>
              <w:pStyle w:val="ListParagraph"/>
              <w:numPr>
                <w:ilvl w:val="0"/>
                <w:numId w:val="170"/>
              </w:numPr>
            </w:pPr>
            <w:r>
              <w:t>At least once a week but not daily</w:t>
            </w:r>
          </w:p>
          <w:p w14:paraId="51239922" w14:textId="491CCE7B" w:rsidR="00414259" w:rsidRDefault="00414259" w:rsidP="00414259">
            <w:pPr>
              <w:pStyle w:val="ListParagraph"/>
              <w:numPr>
                <w:ilvl w:val="0"/>
                <w:numId w:val="170"/>
              </w:numPr>
            </w:pPr>
            <w:r>
              <w:t>Less than once a week</w:t>
            </w:r>
          </w:p>
          <w:p w14:paraId="52F73575" w14:textId="77469355" w:rsidR="00414259" w:rsidRPr="006F4D93" w:rsidRDefault="00414259" w:rsidP="00414259">
            <w:pPr>
              <w:pStyle w:val="ListParagraph"/>
              <w:numPr>
                <w:ilvl w:val="0"/>
                <w:numId w:val="170"/>
              </w:numPr>
            </w:pPr>
            <w:r>
              <w:t>Never</w:t>
            </w:r>
          </w:p>
        </w:tc>
        <w:tc>
          <w:tcPr>
            <w:tcW w:w="1816" w:type="dxa"/>
          </w:tcPr>
          <w:p w14:paraId="70CAA883" w14:textId="4C9B2B65" w:rsidR="00414259" w:rsidRDefault="00AF71C8" w:rsidP="00414259">
            <w:r>
              <w:t>11+ (based on comparing complexity of information with other validated measures for this age)</w:t>
            </w:r>
          </w:p>
        </w:tc>
        <w:tc>
          <w:tcPr>
            <w:tcW w:w="2409" w:type="dxa"/>
          </w:tcPr>
          <w:p w14:paraId="29AF8FB8" w14:textId="40C93D04" w:rsidR="00414259" w:rsidRPr="00FC6DEC" w:rsidRDefault="00C62CBB" w:rsidP="00414259">
            <w:r>
              <w:t xml:space="preserve">CLS 2017, </w:t>
            </w:r>
            <w:r w:rsidR="00414259">
              <w:t xml:space="preserve">MCS 6 (14-year-olds) </w:t>
            </w:r>
            <w:hyperlink w:anchor="Ref_20" w:history="1">
              <w:r w:rsidR="00414259" w:rsidRPr="00D11009">
                <w:rPr>
                  <w:rStyle w:val="Hyperlink"/>
                </w:rPr>
                <w:t>[20]</w:t>
              </w:r>
            </w:hyperlink>
            <w:r w:rsidR="00414259">
              <w:t xml:space="preserve"> </w:t>
            </w:r>
          </w:p>
        </w:tc>
        <w:tc>
          <w:tcPr>
            <w:tcW w:w="2977" w:type="dxa"/>
          </w:tcPr>
          <w:p w14:paraId="4F294F7F" w14:textId="47EC00CF" w:rsidR="00414259" w:rsidRDefault="00414259" w:rsidP="00414259">
            <w:r>
              <w:t xml:space="preserve">Associated with CVD risk </w:t>
            </w:r>
            <w:hyperlink w:anchor="Ref_97" w:history="1">
              <w:r w:rsidRPr="00225B95">
                <w:rPr>
                  <w:rStyle w:val="Hyperlink"/>
                </w:rPr>
                <w:t>[97]</w:t>
              </w:r>
            </w:hyperlink>
          </w:p>
        </w:tc>
        <w:tc>
          <w:tcPr>
            <w:tcW w:w="1559" w:type="dxa"/>
          </w:tcPr>
          <w:p w14:paraId="7EDBAA2D" w14:textId="3499ACD1" w:rsidR="00414259" w:rsidRDefault="00414259" w:rsidP="00414259">
            <w:r>
              <w:t>All</w:t>
            </w:r>
          </w:p>
        </w:tc>
        <w:tc>
          <w:tcPr>
            <w:tcW w:w="1048" w:type="dxa"/>
          </w:tcPr>
          <w:p w14:paraId="1F83A1FA" w14:textId="6C9682DD" w:rsidR="00414259" w:rsidRDefault="00414259" w:rsidP="00414259">
            <w:r>
              <w:t>3</w:t>
            </w:r>
          </w:p>
        </w:tc>
      </w:tr>
      <w:tr w:rsidR="00414259" w14:paraId="690D55D0" w14:textId="77777777" w:rsidTr="00E24D89">
        <w:trPr>
          <w:trHeight w:val="113"/>
        </w:trPr>
        <w:tc>
          <w:tcPr>
            <w:tcW w:w="964" w:type="dxa"/>
          </w:tcPr>
          <w:p w14:paraId="6681DBB2" w14:textId="47E47DFE" w:rsidR="00414259" w:rsidRDefault="00414259" w:rsidP="00414259">
            <w:r>
              <w:t>5.9.1</w:t>
            </w:r>
          </w:p>
        </w:tc>
        <w:tc>
          <w:tcPr>
            <w:tcW w:w="1702" w:type="dxa"/>
          </w:tcPr>
          <w:p w14:paraId="1ED62EFB" w14:textId="49A6107F" w:rsidR="00414259" w:rsidRDefault="00414259" w:rsidP="00414259">
            <w:r>
              <w:t>Smoking: Cigarettes</w:t>
            </w:r>
          </w:p>
        </w:tc>
        <w:tc>
          <w:tcPr>
            <w:tcW w:w="5245" w:type="dxa"/>
          </w:tcPr>
          <w:p w14:paraId="19D51B91" w14:textId="02D3AEE8" w:rsidR="00414259" w:rsidRPr="00AA14AB" w:rsidRDefault="00414259" w:rsidP="00414259">
            <w:r w:rsidRPr="001F0258">
              <w:t>Do you smoke cigarettes? Please do not include electronic cigarettes (e-cigarettes).</w:t>
            </w:r>
          </w:p>
        </w:tc>
        <w:tc>
          <w:tcPr>
            <w:tcW w:w="5130" w:type="dxa"/>
          </w:tcPr>
          <w:p w14:paraId="0DE9BACC" w14:textId="77777777" w:rsidR="00414259" w:rsidRDefault="00414259" w:rsidP="00414259">
            <w:pPr>
              <w:pStyle w:val="ListParagraph"/>
              <w:numPr>
                <w:ilvl w:val="0"/>
                <w:numId w:val="130"/>
              </w:numPr>
            </w:pPr>
            <w:r>
              <w:t>Yes</w:t>
            </w:r>
          </w:p>
          <w:p w14:paraId="1F8F4EFD" w14:textId="5AAFE6A6" w:rsidR="00414259" w:rsidRDefault="00414259" w:rsidP="00414259">
            <w:pPr>
              <w:pStyle w:val="ListParagraph"/>
              <w:numPr>
                <w:ilvl w:val="0"/>
                <w:numId w:val="171"/>
              </w:numPr>
            </w:pPr>
            <w:r>
              <w:t>No</w:t>
            </w:r>
          </w:p>
        </w:tc>
        <w:tc>
          <w:tcPr>
            <w:tcW w:w="1816" w:type="dxa"/>
          </w:tcPr>
          <w:p w14:paraId="57D5F40F" w14:textId="2930442D" w:rsidR="00414259" w:rsidRDefault="00414259" w:rsidP="00414259">
            <w:r>
              <w:t>16+</w:t>
            </w:r>
          </w:p>
        </w:tc>
        <w:tc>
          <w:tcPr>
            <w:tcW w:w="2409" w:type="dxa"/>
          </w:tcPr>
          <w:p w14:paraId="4600CD79" w14:textId="3BB42BF8" w:rsidR="00414259" w:rsidRDefault="00414259" w:rsidP="00414259">
            <w:r>
              <w:t xml:space="preserve">ISER 2020, US Wave 12 </w:t>
            </w:r>
            <w:hyperlink w:anchor="Ref_2" w:history="1">
              <w:r w:rsidRPr="00EC445E">
                <w:rPr>
                  <w:rStyle w:val="Hyperlink"/>
                </w:rPr>
                <w:t>[2]</w:t>
              </w:r>
            </w:hyperlink>
            <w:r>
              <w:t>. BHPS</w:t>
            </w:r>
          </w:p>
        </w:tc>
        <w:tc>
          <w:tcPr>
            <w:tcW w:w="2977" w:type="dxa"/>
          </w:tcPr>
          <w:p w14:paraId="0A0796B9" w14:textId="47A66171" w:rsidR="00414259" w:rsidRDefault="00414259" w:rsidP="00414259">
            <w:r>
              <w:t xml:space="preserve">Association between smoking and deprivation and between smoking and health outcomes </w:t>
            </w:r>
            <w:hyperlink w:anchor="Ref_98" w:history="1">
              <w:r w:rsidRPr="00111ACA">
                <w:rPr>
                  <w:rStyle w:val="Hyperlink"/>
                </w:rPr>
                <w:t>[98]</w:t>
              </w:r>
            </w:hyperlink>
            <w:r>
              <w:t>.</w:t>
            </w:r>
          </w:p>
          <w:p w14:paraId="602DF193" w14:textId="77777777" w:rsidR="00414259" w:rsidRDefault="00414259" w:rsidP="00414259"/>
          <w:p w14:paraId="27D7759F" w14:textId="5D998159" w:rsidR="00414259" w:rsidRDefault="00414259" w:rsidP="00414259">
            <w:r>
              <w:t xml:space="preserve">Overlapping or alternative measures for 10- to 15-year-olds can be found in </w:t>
            </w:r>
            <w:hyperlink w:anchor="Ref_55" w:history="1">
              <w:r w:rsidRPr="0055042A">
                <w:rPr>
                  <w:rStyle w:val="Hyperlink"/>
                </w:rPr>
                <w:t>[55]</w:t>
              </w:r>
            </w:hyperlink>
          </w:p>
        </w:tc>
        <w:tc>
          <w:tcPr>
            <w:tcW w:w="1559" w:type="dxa"/>
          </w:tcPr>
          <w:p w14:paraId="0FC8265D" w14:textId="65041137" w:rsidR="00414259" w:rsidRDefault="00414259" w:rsidP="00414259">
            <w:r>
              <w:t>All</w:t>
            </w:r>
          </w:p>
        </w:tc>
        <w:tc>
          <w:tcPr>
            <w:tcW w:w="1048" w:type="dxa"/>
          </w:tcPr>
          <w:p w14:paraId="0C7469D9" w14:textId="68155BAC" w:rsidR="00414259" w:rsidRDefault="00414259" w:rsidP="00414259">
            <w:r>
              <w:t>3</w:t>
            </w:r>
          </w:p>
        </w:tc>
      </w:tr>
      <w:tr w:rsidR="00414259" w14:paraId="2B2D6F14" w14:textId="77777777" w:rsidTr="00E24D89">
        <w:trPr>
          <w:trHeight w:val="113"/>
        </w:trPr>
        <w:tc>
          <w:tcPr>
            <w:tcW w:w="964" w:type="dxa"/>
          </w:tcPr>
          <w:p w14:paraId="248DE1D9" w14:textId="4AC2EACE" w:rsidR="00414259" w:rsidRDefault="00414259" w:rsidP="00414259">
            <w:r>
              <w:t>5.9.2</w:t>
            </w:r>
          </w:p>
        </w:tc>
        <w:tc>
          <w:tcPr>
            <w:tcW w:w="1702" w:type="dxa"/>
          </w:tcPr>
          <w:p w14:paraId="721E0424" w14:textId="16E8C869" w:rsidR="00414259" w:rsidRDefault="00414259" w:rsidP="00414259">
            <w:r>
              <w:t>Smoking: Cigarettes number</w:t>
            </w:r>
          </w:p>
        </w:tc>
        <w:tc>
          <w:tcPr>
            <w:tcW w:w="5245" w:type="dxa"/>
          </w:tcPr>
          <w:p w14:paraId="7B5D318B" w14:textId="77777777" w:rsidR="00414259" w:rsidRDefault="00414259" w:rsidP="00414259">
            <w:r>
              <w:t>Approximately how many cigarettes a day do you usually smoke, including those you roll yourself?</w:t>
            </w:r>
          </w:p>
          <w:p w14:paraId="414293B0" w14:textId="77777777" w:rsidR="00414259" w:rsidRDefault="00414259" w:rsidP="00414259">
            <w:r>
              <w:t xml:space="preserve">If it varies, tell </w:t>
            </w:r>
            <w:proofErr w:type="gramStart"/>
            <w:r>
              <w:t>us</w:t>
            </w:r>
            <w:proofErr w:type="gramEnd"/>
            <w:r>
              <w:t xml:space="preserve"> the daily average over the last week. If it is less than 1 per day, please just enter 0.</w:t>
            </w:r>
          </w:p>
          <w:p w14:paraId="0491CFC5" w14:textId="322899E2" w:rsidR="00414259" w:rsidRPr="00AA14AB" w:rsidRDefault="00414259" w:rsidP="00414259">
            <w:r w:rsidRPr="00E10B62">
              <w:t>Please exclude any e-cigarettes that you may have used.</w:t>
            </w:r>
          </w:p>
        </w:tc>
        <w:tc>
          <w:tcPr>
            <w:tcW w:w="5130" w:type="dxa"/>
          </w:tcPr>
          <w:p w14:paraId="68DC6140" w14:textId="5AA44FDD" w:rsidR="00414259" w:rsidRDefault="00414259" w:rsidP="00414259">
            <w:pPr>
              <w:pStyle w:val="ListParagraph"/>
              <w:numPr>
                <w:ilvl w:val="0"/>
                <w:numId w:val="171"/>
              </w:numPr>
            </w:pPr>
            <w:r>
              <w:t>[OPEN NUMERICAL BOX 0-100]</w:t>
            </w:r>
          </w:p>
        </w:tc>
        <w:tc>
          <w:tcPr>
            <w:tcW w:w="1816" w:type="dxa"/>
          </w:tcPr>
          <w:p w14:paraId="698BC64A" w14:textId="626C1447" w:rsidR="00414259" w:rsidRDefault="00414259" w:rsidP="00414259">
            <w:r>
              <w:t>Ask if 5.9.1=1.</w:t>
            </w:r>
          </w:p>
        </w:tc>
        <w:tc>
          <w:tcPr>
            <w:tcW w:w="2409" w:type="dxa"/>
          </w:tcPr>
          <w:p w14:paraId="3242F042" w14:textId="372C04D5" w:rsidR="00414259" w:rsidRDefault="00414259" w:rsidP="00414259">
            <w:r>
              <w:t xml:space="preserve">ISER 2020, US Wave 12 </w:t>
            </w:r>
            <w:hyperlink w:anchor="Ref_2" w:history="1">
              <w:r w:rsidRPr="00EC445E">
                <w:rPr>
                  <w:rStyle w:val="Hyperlink"/>
                </w:rPr>
                <w:t>[2]</w:t>
              </w:r>
            </w:hyperlink>
            <w:r>
              <w:t>. BHPS</w:t>
            </w:r>
          </w:p>
        </w:tc>
        <w:tc>
          <w:tcPr>
            <w:tcW w:w="2977" w:type="dxa"/>
          </w:tcPr>
          <w:p w14:paraId="6C8CE5D7" w14:textId="69DA71B9" w:rsidR="00414259" w:rsidRDefault="00414259" w:rsidP="00414259">
            <w:r>
              <w:t xml:space="preserve">Association between smoking and deprivation and between smoking and health outcomes </w:t>
            </w:r>
            <w:hyperlink w:anchor="Ref_98" w:history="1">
              <w:r w:rsidRPr="00111ACA">
                <w:rPr>
                  <w:rStyle w:val="Hyperlink"/>
                </w:rPr>
                <w:t>[98]</w:t>
              </w:r>
            </w:hyperlink>
            <w:r>
              <w:t>.</w:t>
            </w:r>
          </w:p>
          <w:p w14:paraId="7C49A8E2" w14:textId="77777777" w:rsidR="00414259" w:rsidRDefault="00414259" w:rsidP="00414259"/>
          <w:p w14:paraId="4D07D29E" w14:textId="745A5D77" w:rsidR="00414259" w:rsidRDefault="00414259" w:rsidP="00414259">
            <w:r>
              <w:lastRenderedPageBreak/>
              <w:t xml:space="preserve">Overlapping or alternative measures for 10- to 15-year-olds can be found in </w:t>
            </w:r>
            <w:hyperlink w:anchor="Ref_55" w:history="1">
              <w:r w:rsidRPr="0055042A">
                <w:rPr>
                  <w:rStyle w:val="Hyperlink"/>
                </w:rPr>
                <w:t>[55]</w:t>
              </w:r>
            </w:hyperlink>
          </w:p>
        </w:tc>
        <w:tc>
          <w:tcPr>
            <w:tcW w:w="1559" w:type="dxa"/>
          </w:tcPr>
          <w:p w14:paraId="4027CB8B" w14:textId="49C0A1E1" w:rsidR="00414259" w:rsidRDefault="00414259" w:rsidP="00414259">
            <w:r>
              <w:lastRenderedPageBreak/>
              <w:t>All</w:t>
            </w:r>
          </w:p>
        </w:tc>
        <w:tc>
          <w:tcPr>
            <w:tcW w:w="1048" w:type="dxa"/>
          </w:tcPr>
          <w:p w14:paraId="51B86CA9" w14:textId="7E0F141E" w:rsidR="00414259" w:rsidRDefault="00414259" w:rsidP="00414259">
            <w:r>
              <w:t>3</w:t>
            </w:r>
          </w:p>
        </w:tc>
      </w:tr>
      <w:tr w:rsidR="00414259" w14:paraId="298706CA" w14:textId="77777777" w:rsidTr="00E24D89">
        <w:trPr>
          <w:trHeight w:val="113"/>
        </w:trPr>
        <w:tc>
          <w:tcPr>
            <w:tcW w:w="964" w:type="dxa"/>
          </w:tcPr>
          <w:p w14:paraId="29F304CA" w14:textId="3936027F" w:rsidR="00414259" w:rsidRDefault="00414259" w:rsidP="00414259">
            <w:r>
              <w:t>5.9.3</w:t>
            </w:r>
          </w:p>
        </w:tc>
        <w:tc>
          <w:tcPr>
            <w:tcW w:w="1702" w:type="dxa"/>
          </w:tcPr>
          <w:p w14:paraId="6B0B7759" w14:textId="1230DEFD" w:rsidR="00414259" w:rsidRDefault="00414259" w:rsidP="00414259">
            <w:r>
              <w:t>Smoking: Like to give up</w:t>
            </w:r>
          </w:p>
        </w:tc>
        <w:tc>
          <w:tcPr>
            <w:tcW w:w="5245" w:type="dxa"/>
          </w:tcPr>
          <w:p w14:paraId="31EE737D" w14:textId="77E7537E" w:rsidR="00414259" w:rsidRPr="00AA14AB" w:rsidRDefault="00414259" w:rsidP="00414259">
            <w:r w:rsidRPr="00F61E1E">
              <w:t>Would you like to give up smoking altogether?</w:t>
            </w:r>
          </w:p>
        </w:tc>
        <w:tc>
          <w:tcPr>
            <w:tcW w:w="5130" w:type="dxa"/>
          </w:tcPr>
          <w:p w14:paraId="007B02D6" w14:textId="77777777" w:rsidR="00414259" w:rsidRDefault="00414259" w:rsidP="00414259">
            <w:pPr>
              <w:pStyle w:val="ListParagraph"/>
              <w:numPr>
                <w:ilvl w:val="0"/>
                <w:numId w:val="131"/>
              </w:numPr>
            </w:pPr>
            <w:r>
              <w:t>Yes</w:t>
            </w:r>
          </w:p>
          <w:p w14:paraId="23D15A74" w14:textId="0A287B2D" w:rsidR="00414259" w:rsidRDefault="00414259" w:rsidP="00414259">
            <w:pPr>
              <w:pStyle w:val="ListParagraph"/>
              <w:numPr>
                <w:ilvl w:val="0"/>
                <w:numId w:val="171"/>
              </w:numPr>
            </w:pPr>
            <w:r>
              <w:t>No</w:t>
            </w:r>
          </w:p>
        </w:tc>
        <w:tc>
          <w:tcPr>
            <w:tcW w:w="1816" w:type="dxa"/>
          </w:tcPr>
          <w:p w14:paraId="3187D807" w14:textId="7CA0A229" w:rsidR="00414259" w:rsidRDefault="00414259" w:rsidP="00414259">
            <w:r>
              <w:t>Ask if 5.9.1=1.</w:t>
            </w:r>
          </w:p>
        </w:tc>
        <w:tc>
          <w:tcPr>
            <w:tcW w:w="2409" w:type="dxa"/>
          </w:tcPr>
          <w:p w14:paraId="43774DBF" w14:textId="757A7D3F" w:rsidR="00414259" w:rsidRDefault="00414259" w:rsidP="00414259">
            <w:r>
              <w:t xml:space="preserve">ISER 2020, US Wave 12 </w:t>
            </w:r>
            <w:hyperlink w:anchor="Ref_2" w:history="1">
              <w:r w:rsidRPr="00EC445E">
                <w:rPr>
                  <w:rStyle w:val="Hyperlink"/>
                </w:rPr>
                <w:t>[2]</w:t>
              </w:r>
            </w:hyperlink>
            <w:r>
              <w:t>. HSE 2014</w:t>
            </w:r>
          </w:p>
        </w:tc>
        <w:tc>
          <w:tcPr>
            <w:tcW w:w="2977" w:type="dxa"/>
          </w:tcPr>
          <w:p w14:paraId="52EE83FC" w14:textId="4F97B751" w:rsidR="00414259" w:rsidRDefault="00414259" w:rsidP="00414259">
            <w:r>
              <w:t xml:space="preserve">Association between smoking and deprivation and between smoking and health outcomes </w:t>
            </w:r>
            <w:hyperlink w:anchor="Ref_98" w:history="1">
              <w:r w:rsidRPr="00111ACA">
                <w:rPr>
                  <w:rStyle w:val="Hyperlink"/>
                </w:rPr>
                <w:t>[98]</w:t>
              </w:r>
            </w:hyperlink>
          </w:p>
        </w:tc>
        <w:tc>
          <w:tcPr>
            <w:tcW w:w="1559" w:type="dxa"/>
          </w:tcPr>
          <w:p w14:paraId="234A2E18" w14:textId="32E033CB" w:rsidR="00414259" w:rsidRDefault="00414259" w:rsidP="00414259">
            <w:r>
              <w:t>All</w:t>
            </w:r>
          </w:p>
        </w:tc>
        <w:tc>
          <w:tcPr>
            <w:tcW w:w="1048" w:type="dxa"/>
          </w:tcPr>
          <w:p w14:paraId="6FD7167F" w14:textId="5E2FCAC9" w:rsidR="00414259" w:rsidRDefault="00414259" w:rsidP="00414259">
            <w:r>
              <w:t>3</w:t>
            </w:r>
          </w:p>
        </w:tc>
      </w:tr>
      <w:tr w:rsidR="00414259" w14:paraId="2C2A9330" w14:textId="77777777" w:rsidTr="00E24D89">
        <w:trPr>
          <w:trHeight w:val="113"/>
        </w:trPr>
        <w:tc>
          <w:tcPr>
            <w:tcW w:w="964" w:type="dxa"/>
          </w:tcPr>
          <w:p w14:paraId="0D087591" w14:textId="16E3AFC3" w:rsidR="00414259" w:rsidRDefault="00414259" w:rsidP="00414259">
            <w:r>
              <w:t>5.9.4</w:t>
            </w:r>
          </w:p>
        </w:tc>
        <w:tc>
          <w:tcPr>
            <w:tcW w:w="1702" w:type="dxa"/>
          </w:tcPr>
          <w:p w14:paraId="189302C9" w14:textId="4EB6FF45" w:rsidR="00414259" w:rsidRDefault="00414259" w:rsidP="00414259">
            <w:r>
              <w:t>Smoking: E-cigarettes</w:t>
            </w:r>
          </w:p>
        </w:tc>
        <w:tc>
          <w:tcPr>
            <w:tcW w:w="5245" w:type="dxa"/>
          </w:tcPr>
          <w:p w14:paraId="5ADE9AF5" w14:textId="5D6BE5A9" w:rsidR="00414259" w:rsidRPr="00AA14AB" w:rsidRDefault="00414259" w:rsidP="00414259">
            <w:r w:rsidRPr="00E10B62">
              <w:t>Do you ever use electronic cigarettes (e-cigarettes)?</w:t>
            </w:r>
          </w:p>
        </w:tc>
        <w:tc>
          <w:tcPr>
            <w:tcW w:w="5130" w:type="dxa"/>
          </w:tcPr>
          <w:p w14:paraId="0F567E4E" w14:textId="77777777" w:rsidR="00414259" w:rsidRDefault="00414259" w:rsidP="00414259">
            <w:pPr>
              <w:pStyle w:val="ListParagraph"/>
              <w:numPr>
                <w:ilvl w:val="0"/>
                <w:numId w:val="132"/>
              </w:numPr>
            </w:pPr>
            <w:r w:rsidRPr="00D04CD7">
              <w:t>I have never used e-cigarettes</w:t>
            </w:r>
          </w:p>
          <w:p w14:paraId="04383E1F" w14:textId="77777777" w:rsidR="00414259" w:rsidRDefault="00414259" w:rsidP="00414259">
            <w:pPr>
              <w:pStyle w:val="ListParagraph"/>
              <w:numPr>
                <w:ilvl w:val="0"/>
                <w:numId w:val="132"/>
              </w:numPr>
            </w:pPr>
            <w:r w:rsidRPr="00D04CD7">
              <w:t>I have only tried using e-cigarettes once or twice</w:t>
            </w:r>
          </w:p>
          <w:p w14:paraId="7CB3DF2F" w14:textId="77777777" w:rsidR="00414259" w:rsidRDefault="00414259" w:rsidP="00414259">
            <w:pPr>
              <w:pStyle w:val="ListParagraph"/>
              <w:numPr>
                <w:ilvl w:val="0"/>
                <w:numId w:val="132"/>
              </w:numPr>
            </w:pPr>
            <w:r w:rsidRPr="00D04CD7">
              <w:t>I used e-cigarettes regularly in the past, but I never use them now</w:t>
            </w:r>
          </w:p>
          <w:p w14:paraId="1B86098F" w14:textId="77777777" w:rsidR="00414259" w:rsidRDefault="00414259" w:rsidP="00414259">
            <w:pPr>
              <w:pStyle w:val="ListParagraph"/>
              <w:numPr>
                <w:ilvl w:val="0"/>
                <w:numId w:val="132"/>
              </w:numPr>
            </w:pPr>
            <w:r w:rsidRPr="00D04CD7">
              <w:t>I sometimes use e-cigarettes but less than once a month</w:t>
            </w:r>
          </w:p>
          <w:p w14:paraId="0029739E" w14:textId="77777777" w:rsidR="00414259" w:rsidRDefault="00414259" w:rsidP="00414259">
            <w:pPr>
              <w:pStyle w:val="ListParagraph"/>
              <w:numPr>
                <w:ilvl w:val="0"/>
                <w:numId w:val="132"/>
              </w:numPr>
            </w:pPr>
            <w:r>
              <w:t>I use e-cigarettes at least once a month, but less than once a week</w:t>
            </w:r>
          </w:p>
          <w:p w14:paraId="28EB7CDA" w14:textId="51451E82" w:rsidR="00414259" w:rsidRDefault="00414259" w:rsidP="00414259">
            <w:pPr>
              <w:pStyle w:val="ListParagraph"/>
              <w:numPr>
                <w:ilvl w:val="0"/>
                <w:numId w:val="171"/>
              </w:numPr>
            </w:pPr>
            <w:r w:rsidRPr="00D04CD7">
              <w:t>I use e-cigarettes at least once a week</w:t>
            </w:r>
          </w:p>
        </w:tc>
        <w:tc>
          <w:tcPr>
            <w:tcW w:w="1816" w:type="dxa"/>
          </w:tcPr>
          <w:p w14:paraId="6D21747C" w14:textId="63B03E36" w:rsidR="00414259" w:rsidRDefault="00414259" w:rsidP="00414259">
            <w:r>
              <w:t>16+</w:t>
            </w:r>
          </w:p>
        </w:tc>
        <w:tc>
          <w:tcPr>
            <w:tcW w:w="2409" w:type="dxa"/>
          </w:tcPr>
          <w:p w14:paraId="377EA937" w14:textId="7B4F95CD" w:rsidR="00414259" w:rsidRDefault="00414259" w:rsidP="00414259">
            <w:r>
              <w:t xml:space="preserve">ISER 2020, US Wave 12 </w:t>
            </w:r>
            <w:hyperlink w:anchor="Ref_2" w:history="1">
              <w:r w:rsidRPr="00EC445E">
                <w:rPr>
                  <w:rStyle w:val="Hyperlink"/>
                </w:rPr>
                <w:t>[2]</w:t>
              </w:r>
            </w:hyperlink>
            <w:r>
              <w:t>. UKHLS</w:t>
            </w:r>
          </w:p>
        </w:tc>
        <w:tc>
          <w:tcPr>
            <w:tcW w:w="2977" w:type="dxa"/>
          </w:tcPr>
          <w:p w14:paraId="3732C0CD" w14:textId="615898C8" w:rsidR="00414259" w:rsidRDefault="00414259" w:rsidP="00414259">
            <w:r>
              <w:t xml:space="preserve">E-cigarette use associated with respiratory health outcomes </w:t>
            </w:r>
            <w:hyperlink w:anchor="Ref_99" w:history="1">
              <w:r w:rsidRPr="00BE1B7C">
                <w:rPr>
                  <w:rStyle w:val="Hyperlink"/>
                </w:rPr>
                <w:t>[99]</w:t>
              </w:r>
            </w:hyperlink>
            <w:r>
              <w:t>.</w:t>
            </w:r>
          </w:p>
          <w:p w14:paraId="311B3E88" w14:textId="77777777" w:rsidR="00414259" w:rsidRDefault="00414259" w:rsidP="00414259"/>
          <w:p w14:paraId="112E79AD" w14:textId="7D3ABADF" w:rsidR="00414259" w:rsidRDefault="00414259" w:rsidP="00414259">
            <w:r>
              <w:t xml:space="preserve">Overlapping or alternative measures for 10- to 15-year-olds can be found in </w:t>
            </w:r>
            <w:hyperlink w:anchor="Ref_55" w:history="1">
              <w:r w:rsidRPr="0055042A">
                <w:rPr>
                  <w:rStyle w:val="Hyperlink"/>
                </w:rPr>
                <w:t>[55]</w:t>
              </w:r>
            </w:hyperlink>
          </w:p>
        </w:tc>
        <w:tc>
          <w:tcPr>
            <w:tcW w:w="1559" w:type="dxa"/>
          </w:tcPr>
          <w:p w14:paraId="3EFE9B65" w14:textId="51200A8D" w:rsidR="00414259" w:rsidRDefault="00414259" w:rsidP="00414259">
            <w:r>
              <w:t>All</w:t>
            </w:r>
          </w:p>
        </w:tc>
        <w:tc>
          <w:tcPr>
            <w:tcW w:w="1048" w:type="dxa"/>
          </w:tcPr>
          <w:p w14:paraId="489C3859" w14:textId="5541A1B5" w:rsidR="00414259" w:rsidRDefault="00414259" w:rsidP="00414259">
            <w:r>
              <w:t>3</w:t>
            </w:r>
          </w:p>
        </w:tc>
      </w:tr>
      <w:tr w:rsidR="00414259" w14:paraId="039F90F6" w14:textId="6E4DCBAC" w:rsidTr="00E24D89">
        <w:trPr>
          <w:trHeight w:val="113"/>
        </w:trPr>
        <w:tc>
          <w:tcPr>
            <w:tcW w:w="964" w:type="dxa"/>
          </w:tcPr>
          <w:p w14:paraId="2BC8A42C" w14:textId="4B8E3743" w:rsidR="00414259" w:rsidRDefault="00414259" w:rsidP="00414259">
            <w:r>
              <w:t>5.10.1</w:t>
            </w:r>
          </w:p>
        </w:tc>
        <w:tc>
          <w:tcPr>
            <w:tcW w:w="1702" w:type="dxa"/>
          </w:tcPr>
          <w:p w14:paraId="4B4F0945" w14:textId="3E61A023" w:rsidR="00414259" w:rsidRDefault="00414259" w:rsidP="00414259">
            <w:r>
              <w:t>Alcohol: Ever</w:t>
            </w:r>
          </w:p>
        </w:tc>
        <w:tc>
          <w:tcPr>
            <w:tcW w:w="5245" w:type="dxa"/>
          </w:tcPr>
          <w:p w14:paraId="32237B60" w14:textId="0D8C218F" w:rsidR="00414259" w:rsidRPr="006F4D93" w:rsidRDefault="00414259" w:rsidP="00414259">
            <w:r w:rsidRPr="00AA14AB">
              <w:t>Have you ever had an alcoholic drink? That is a whole drink, not just a sip.</w:t>
            </w:r>
          </w:p>
        </w:tc>
        <w:tc>
          <w:tcPr>
            <w:tcW w:w="5130" w:type="dxa"/>
          </w:tcPr>
          <w:p w14:paraId="7E5761CE" w14:textId="77777777" w:rsidR="00414259" w:rsidRDefault="00414259" w:rsidP="00414259">
            <w:pPr>
              <w:pStyle w:val="ListParagraph"/>
              <w:numPr>
                <w:ilvl w:val="0"/>
                <w:numId w:val="171"/>
              </w:numPr>
            </w:pPr>
            <w:r>
              <w:t>Yes</w:t>
            </w:r>
          </w:p>
          <w:p w14:paraId="1640ED84" w14:textId="135BA5D8" w:rsidR="00414259" w:rsidRPr="006F4D93" w:rsidRDefault="00414259" w:rsidP="00414259">
            <w:pPr>
              <w:pStyle w:val="ListParagraph"/>
              <w:numPr>
                <w:ilvl w:val="0"/>
                <w:numId w:val="171"/>
              </w:numPr>
            </w:pPr>
            <w:r>
              <w:t>No</w:t>
            </w:r>
          </w:p>
        </w:tc>
        <w:tc>
          <w:tcPr>
            <w:tcW w:w="1816" w:type="dxa"/>
          </w:tcPr>
          <w:p w14:paraId="53E49A0C" w14:textId="023AF55B" w:rsidR="00414259" w:rsidRDefault="00414259" w:rsidP="00414259">
            <w:r>
              <w:t>1</w:t>
            </w:r>
            <w:r w:rsidR="00232255">
              <w:t>0+</w:t>
            </w:r>
          </w:p>
        </w:tc>
        <w:tc>
          <w:tcPr>
            <w:tcW w:w="2409" w:type="dxa"/>
          </w:tcPr>
          <w:p w14:paraId="03F6A7F0" w14:textId="2E68141E" w:rsidR="00414259" w:rsidRPr="00FC6DEC" w:rsidRDefault="00414259" w:rsidP="00414259">
            <w:r>
              <w:t xml:space="preserve">ISER 2020, US Wave 12 </w:t>
            </w:r>
            <w:hyperlink w:anchor="Ref_2" w:history="1">
              <w:r w:rsidRPr="00EC445E">
                <w:rPr>
                  <w:rStyle w:val="Hyperlink"/>
                </w:rPr>
                <w:t>[2]</w:t>
              </w:r>
            </w:hyperlink>
            <w:r>
              <w:t xml:space="preserve">. </w:t>
            </w:r>
            <w:r w:rsidRPr="00AA14AB">
              <w:t>UKHLS Youth Self-Completion Questionnaire</w:t>
            </w:r>
            <w:r>
              <w:t xml:space="preserve"> </w:t>
            </w:r>
            <w:hyperlink w:anchor="Ref_55" w:history="1">
              <w:r w:rsidRPr="0055042A">
                <w:rPr>
                  <w:rStyle w:val="Hyperlink"/>
                </w:rPr>
                <w:t>[55]</w:t>
              </w:r>
            </w:hyperlink>
          </w:p>
        </w:tc>
        <w:tc>
          <w:tcPr>
            <w:tcW w:w="2977" w:type="dxa"/>
          </w:tcPr>
          <w:p w14:paraId="1AF9AFAC" w14:textId="04CAF2FC" w:rsidR="00414259" w:rsidRDefault="00414259" w:rsidP="00414259">
            <w:r>
              <w:t xml:space="preserve">Alcohol use associated with health outcomes </w:t>
            </w:r>
            <w:hyperlink w:anchor="Ref_100" w:history="1">
              <w:r w:rsidRPr="001511FB">
                <w:rPr>
                  <w:rStyle w:val="Hyperlink"/>
                </w:rPr>
                <w:t>[100]</w:t>
              </w:r>
            </w:hyperlink>
          </w:p>
          <w:p w14:paraId="4703D113" w14:textId="77777777" w:rsidR="00414259" w:rsidRDefault="00414259" w:rsidP="00414259"/>
          <w:p w14:paraId="2895530B" w14:textId="69D8837C" w:rsidR="00414259" w:rsidRDefault="00414259" w:rsidP="00414259"/>
        </w:tc>
        <w:tc>
          <w:tcPr>
            <w:tcW w:w="1559" w:type="dxa"/>
          </w:tcPr>
          <w:p w14:paraId="4C94F11A" w14:textId="1522BC84" w:rsidR="00414259" w:rsidRDefault="00414259" w:rsidP="00414259">
            <w:r>
              <w:t>All</w:t>
            </w:r>
          </w:p>
        </w:tc>
        <w:tc>
          <w:tcPr>
            <w:tcW w:w="1048" w:type="dxa"/>
          </w:tcPr>
          <w:p w14:paraId="398B6EC2" w14:textId="2F471E82" w:rsidR="00414259" w:rsidRDefault="00414259" w:rsidP="00414259">
            <w:r>
              <w:t>3</w:t>
            </w:r>
          </w:p>
        </w:tc>
      </w:tr>
      <w:tr w:rsidR="00414259" w14:paraId="672D330B" w14:textId="3524EA42" w:rsidTr="00E24D89">
        <w:trPr>
          <w:trHeight w:val="113"/>
        </w:trPr>
        <w:tc>
          <w:tcPr>
            <w:tcW w:w="964" w:type="dxa"/>
          </w:tcPr>
          <w:p w14:paraId="6BACFE0F" w14:textId="03DA7250" w:rsidR="00414259" w:rsidRDefault="00414259" w:rsidP="00414259">
            <w:r>
              <w:t>5.10.2</w:t>
            </w:r>
          </w:p>
        </w:tc>
        <w:tc>
          <w:tcPr>
            <w:tcW w:w="1702" w:type="dxa"/>
          </w:tcPr>
          <w:p w14:paraId="669B7A7C" w14:textId="0DAF7566" w:rsidR="00414259" w:rsidRDefault="00414259" w:rsidP="00414259">
            <w:r>
              <w:t>Alcohol: Last month</w:t>
            </w:r>
          </w:p>
        </w:tc>
        <w:tc>
          <w:tcPr>
            <w:tcW w:w="5245" w:type="dxa"/>
          </w:tcPr>
          <w:p w14:paraId="75B6DCC2" w14:textId="527FE6CE" w:rsidR="00414259" w:rsidRPr="006F4D93" w:rsidRDefault="00414259" w:rsidP="00414259">
            <w:r w:rsidRPr="00AA14AB">
              <w:t>How many times in the last four weeks have you had an alcoholic drink?</w:t>
            </w:r>
          </w:p>
        </w:tc>
        <w:tc>
          <w:tcPr>
            <w:tcW w:w="5130" w:type="dxa"/>
          </w:tcPr>
          <w:p w14:paraId="7A7A91D4" w14:textId="77777777" w:rsidR="00414259" w:rsidRPr="00AA14AB" w:rsidRDefault="00414259" w:rsidP="00414259">
            <w:pPr>
              <w:pStyle w:val="ListParagraph"/>
              <w:numPr>
                <w:ilvl w:val="0"/>
                <w:numId w:val="172"/>
              </w:numPr>
            </w:pPr>
            <w:r w:rsidRPr="00AA14AB">
              <w:t>Most days</w:t>
            </w:r>
          </w:p>
          <w:p w14:paraId="4B396F38" w14:textId="5A111343" w:rsidR="00414259" w:rsidRPr="00AA14AB" w:rsidRDefault="00414259" w:rsidP="00414259">
            <w:pPr>
              <w:pStyle w:val="ListParagraph"/>
              <w:numPr>
                <w:ilvl w:val="0"/>
                <w:numId w:val="172"/>
              </w:numPr>
            </w:pPr>
            <w:r w:rsidRPr="00AA14AB">
              <w:t>Once or twice a week</w:t>
            </w:r>
          </w:p>
          <w:p w14:paraId="756CA543" w14:textId="5C1CC5C8" w:rsidR="00414259" w:rsidRPr="00AA14AB" w:rsidRDefault="00414259" w:rsidP="00414259">
            <w:pPr>
              <w:pStyle w:val="ListParagraph"/>
              <w:numPr>
                <w:ilvl w:val="0"/>
                <w:numId w:val="172"/>
              </w:numPr>
            </w:pPr>
            <w:r w:rsidRPr="00AA14AB">
              <w:t>2 or 3 times</w:t>
            </w:r>
          </w:p>
          <w:p w14:paraId="640CE716" w14:textId="5FA08F8F" w:rsidR="00414259" w:rsidRPr="00AA14AB" w:rsidRDefault="00414259" w:rsidP="00414259">
            <w:pPr>
              <w:pStyle w:val="ListParagraph"/>
              <w:numPr>
                <w:ilvl w:val="0"/>
                <w:numId w:val="172"/>
              </w:numPr>
            </w:pPr>
            <w:r w:rsidRPr="00AA14AB">
              <w:t>Once only</w:t>
            </w:r>
          </w:p>
          <w:p w14:paraId="033FE608" w14:textId="059902E7" w:rsidR="00414259" w:rsidRPr="006F4D93" w:rsidRDefault="00414259" w:rsidP="00414259">
            <w:pPr>
              <w:pStyle w:val="ListParagraph"/>
              <w:numPr>
                <w:ilvl w:val="0"/>
                <w:numId w:val="172"/>
              </w:numPr>
            </w:pPr>
            <w:r w:rsidRPr="00AA14AB">
              <w:t>Never</w:t>
            </w:r>
          </w:p>
        </w:tc>
        <w:tc>
          <w:tcPr>
            <w:tcW w:w="1816" w:type="dxa"/>
          </w:tcPr>
          <w:p w14:paraId="45687595" w14:textId="070706DE" w:rsidR="00414259" w:rsidRDefault="00414259" w:rsidP="00414259">
            <w:r>
              <w:t>Ask if 5.10.1=1.</w:t>
            </w:r>
          </w:p>
        </w:tc>
        <w:tc>
          <w:tcPr>
            <w:tcW w:w="2409" w:type="dxa"/>
          </w:tcPr>
          <w:p w14:paraId="5373A335" w14:textId="562D5EF5" w:rsidR="00414259" w:rsidRPr="00FC6DEC" w:rsidRDefault="00414259" w:rsidP="00414259">
            <w:r>
              <w:t xml:space="preserve">ISER 2020, US Wave 12 </w:t>
            </w:r>
            <w:hyperlink w:anchor="Ref_2" w:history="1">
              <w:r w:rsidRPr="00EC445E">
                <w:rPr>
                  <w:rStyle w:val="Hyperlink"/>
                </w:rPr>
                <w:t>[2]</w:t>
              </w:r>
            </w:hyperlink>
            <w:r>
              <w:t xml:space="preserve">. </w:t>
            </w:r>
            <w:r w:rsidRPr="00AA14AB">
              <w:t>UKHLS Youth Self-Completion Questionnaire</w:t>
            </w:r>
            <w:r>
              <w:t xml:space="preserve"> </w:t>
            </w:r>
            <w:hyperlink w:anchor="Ref_55" w:history="1">
              <w:r w:rsidRPr="0055042A">
                <w:rPr>
                  <w:rStyle w:val="Hyperlink"/>
                </w:rPr>
                <w:t>[55]</w:t>
              </w:r>
            </w:hyperlink>
          </w:p>
        </w:tc>
        <w:tc>
          <w:tcPr>
            <w:tcW w:w="2977" w:type="dxa"/>
          </w:tcPr>
          <w:p w14:paraId="1648FD13" w14:textId="0C2561F9" w:rsidR="00414259" w:rsidRDefault="00414259" w:rsidP="00414259">
            <w:r>
              <w:t xml:space="preserve">Alcohol use associated with health outcomes </w:t>
            </w:r>
            <w:hyperlink w:anchor="Ref_100" w:history="1">
              <w:r w:rsidRPr="001511FB">
                <w:rPr>
                  <w:rStyle w:val="Hyperlink"/>
                </w:rPr>
                <w:t>[100]</w:t>
              </w:r>
            </w:hyperlink>
          </w:p>
        </w:tc>
        <w:tc>
          <w:tcPr>
            <w:tcW w:w="1559" w:type="dxa"/>
          </w:tcPr>
          <w:p w14:paraId="09218D0F" w14:textId="178F72B8" w:rsidR="00414259" w:rsidRDefault="00414259" w:rsidP="00414259">
            <w:r>
              <w:t>All</w:t>
            </w:r>
          </w:p>
        </w:tc>
        <w:tc>
          <w:tcPr>
            <w:tcW w:w="1048" w:type="dxa"/>
          </w:tcPr>
          <w:p w14:paraId="643BC163" w14:textId="3FF3A031" w:rsidR="00414259" w:rsidRDefault="00414259" w:rsidP="00414259">
            <w:r>
              <w:t>3</w:t>
            </w:r>
          </w:p>
        </w:tc>
      </w:tr>
      <w:tr w:rsidR="00414259" w14:paraId="4CB1A782" w14:textId="6376E3E1" w:rsidTr="00E24D89">
        <w:trPr>
          <w:trHeight w:val="113"/>
        </w:trPr>
        <w:tc>
          <w:tcPr>
            <w:tcW w:w="964" w:type="dxa"/>
          </w:tcPr>
          <w:p w14:paraId="51117667" w14:textId="498C6E58" w:rsidR="00414259" w:rsidRDefault="00414259" w:rsidP="00414259">
            <w:r>
              <w:t>5.10.3</w:t>
            </w:r>
          </w:p>
        </w:tc>
        <w:tc>
          <w:tcPr>
            <w:tcW w:w="1702" w:type="dxa"/>
          </w:tcPr>
          <w:p w14:paraId="25F81DD1" w14:textId="314A3FE3" w:rsidR="00414259" w:rsidRDefault="00414259" w:rsidP="00414259">
            <w:r>
              <w:t>Alcohol: Binge last month</w:t>
            </w:r>
          </w:p>
        </w:tc>
        <w:tc>
          <w:tcPr>
            <w:tcW w:w="5245" w:type="dxa"/>
          </w:tcPr>
          <w:p w14:paraId="50B30B13" w14:textId="77777777" w:rsidR="00414259" w:rsidRDefault="00414259" w:rsidP="00414259">
            <w:r w:rsidRPr="00040D78">
              <w:t xml:space="preserve">Thinking back over the last four weeks, how many times (if any) have you had </w:t>
            </w:r>
            <w:r w:rsidRPr="00040D78">
              <w:rPr>
                <w:b/>
                <w:bCs/>
              </w:rPr>
              <w:t>five or more drinks</w:t>
            </w:r>
            <w:r w:rsidRPr="00040D78">
              <w:t xml:space="preserve"> on </w:t>
            </w:r>
            <w:r w:rsidRPr="00040D78">
              <w:rPr>
                <w:b/>
                <w:bCs/>
              </w:rPr>
              <w:t>one occasion</w:t>
            </w:r>
            <w:r w:rsidRPr="00040D78">
              <w:t>?</w:t>
            </w:r>
          </w:p>
          <w:p w14:paraId="0371C96B" w14:textId="77777777" w:rsidR="00414259" w:rsidRDefault="00414259" w:rsidP="00414259"/>
          <w:p w14:paraId="3A9CB0F2" w14:textId="637F1867" w:rsidR="00414259" w:rsidRPr="00AA14AB" w:rsidRDefault="00414259" w:rsidP="00414259">
            <w:r w:rsidRPr="00040D78">
              <w:t>(A 'drink' is one pint/bottle/can</w:t>
            </w:r>
            <w:r>
              <w:t xml:space="preserve"> </w:t>
            </w:r>
            <w:r w:rsidRPr="00040D78">
              <w:t>of beer or cider, 2</w:t>
            </w:r>
            <w:r>
              <w:t xml:space="preserve"> </w:t>
            </w:r>
            <w:r w:rsidRPr="00040D78">
              <w:t>alcopops, one small glass of wine, a single measure of spirits).</w:t>
            </w:r>
          </w:p>
        </w:tc>
        <w:tc>
          <w:tcPr>
            <w:tcW w:w="5130" w:type="dxa"/>
          </w:tcPr>
          <w:p w14:paraId="56A068CC" w14:textId="77777777" w:rsidR="00414259" w:rsidRPr="00040D78" w:rsidRDefault="00414259" w:rsidP="00414259">
            <w:pPr>
              <w:pStyle w:val="ListParagraph"/>
              <w:numPr>
                <w:ilvl w:val="0"/>
                <w:numId w:val="173"/>
              </w:numPr>
            </w:pPr>
            <w:r w:rsidRPr="00040D78">
              <w:t>None</w:t>
            </w:r>
          </w:p>
          <w:p w14:paraId="62E145DB" w14:textId="00104333" w:rsidR="00414259" w:rsidRPr="00040D78" w:rsidRDefault="00414259" w:rsidP="00414259">
            <w:pPr>
              <w:pStyle w:val="ListParagraph"/>
              <w:numPr>
                <w:ilvl w:val="0"/>
                <w:numId w:val="173"/>
              </w:numPr>
            </w:pPr>
            <w:r w:rsidRPr="00040D78">
              <w:t>Once</w:t>
            </w:r>
          </w:p>
          <w:p w14:paraId="7741C40A" w14:textId="509D019D" w:rsidR="00414259" w:rsidRPr="00040D78" w:rsidRDefault="00414259" w:rsidP="00414259">
            <w:pPr>
              <w:pStyle w:val="ListParagraph"/>
              <w:numPr>
                <w:ilvl w:val="0"/>
                <w:numId w:val="173"/>
              </w:numPr>
            </w:pPr>
            <w:r w:rsidRPr="00040D78">
              <w:t>Twice</w:t>
            </w:r>
          </w:p>
          <w:p w14:paraId="310A9989" w14:textId="3253D4C0" w:rsidR="00414259" w:rsidRPr="00040D78" w:rsidRDefault="00414259" w:rsidP="00414259">
            <w:pPr>
              <w:pStyle w:val="ListParagraph"/>
              <w:numPr>
                <w:ilvl w:val="0"/>
                <w:numId w:val="173"/>
              </w:numPr>
            </w:pPr>
            <w:r w:rsidRPr="00040D78">
              <w:t>Three to five times</w:t>
            </w:r>
          </w:p>
          <w:p w14:paraId="7EB0F7CE" w14:textId="5515938E" w:rsidR="00414259" w:rsidRPr="00040D78" w:rsidRDefault="00414259" w:rsidP="00414259">
            <w:pPr>
              <w:pStyle w:val="ListParagraph"/>
              <w:numPr>
                <w:ilvl w:val="0"/>
                <w:numId w:val="173"/>
              </w:numPr>
            </w:pPr>
            <w:r w:rsidRPr="00040D78">
              <w:t>Six to nine times</w:t>
            </w:r>
          </w:p>
          <w:p w14:paraId="283CFB79" w14:textId="0F115A29" w:rsidR="00414259" w:rsidRPr="006F4D93" w:rsidRDefault="00414259" w:rsidP="00414259">
            <w:pPr>
              <w:pStyle w:val="ListParagraph"/>
              <w:numPr>
                <w:ilvl w:val="0"/>
                <w:numId w:val="173"/>
              </w:numPr>
            </w:pPr>
            <w:r w:rsidRPr="00040D78">
              <w:t>Ten times or more</w:t>
            </w:r>
          </w:p>
        </w:tc>
        <w:tc>
          <w:tcPr>
            <w:tcW w:w="1816" w:type="dxa"/>
          </w:tcPr>
          <w:p w14:paraId="46881657" w14:textId="7CBCDD54" w:rsidR="00414259" w:rsidRDefault="00414259" w:rsidP="00414259">
            <w:r>
              <w:t>Ask if 5.10.2=1.-4.</w:t>
            </w:r>
          </w:p>
        </w:tc>
        <w:tc>
          <w:tcPr>
            <w:tcW w:w="2409" w:type="dxa"/>
          </w:tcPr>
          <w:p w14:paraId="6DCDE916" w14:textId="25A0CCA6" w:rsidR="00414259" w:rsidRPr="00FC6DEC" w:rsidRDefault="00414259" w:rsidP="00414259">
            <w:r>
              <w:t xml:space="preserve">ISER 2020, US Wave 12 </w:t>
            </w:r>
            <w:hyperlink w:anchor="Ref_2" w:history="1">
              <w:r w:rsidRPr="00EC445E">
                <w:rPr>
                  <w:rStyle w:val="Hyperlink"/>
                </w:rPr>
                <w:t>[2]</w:t>
              </w:r>
            </w:hyperlink>
            <w:r>
              <w:t xml:space="preserve">. </w:t>
            </w:r>
            <w:r w:rsidRPr="00AA14AB">
              <w:t>UKHLS Youth Self-Completion Questionnaire</w:t>
            </w:r>
            <w:r>
              <w:t xml:space="preserve"> </w:t>
            </w:r>
            <w:hyperlink w:anchor="Ref_55" w:history="1">
              <w:r w:rsidRPr="0055042A">
                <w:rPr>
                  <w:rStyle w:val="Hyperlink"/>
                </w:rPr>
                <w:t>[55]</w:t>
              </w:r>
            </w:hyperlink>
          </w:p>
        </w:tc>
        <w:tc>
          <w:tcPr>
            <w:tcW w:w="2977" w:type="dxa"/>
          </w:tcPr>
          <w:p w14:paraId="6C02C8A1" w14:textId="77777777" w:rsidR="00414259" w:rsidRDefault="00414259" w:rsidP="00414259">
            <w:r>
              <w:t xml:space="preserve">Alcohol use associated with health outcomes </w:t>
            </w:r>
            <w:hyperlink w:anchor="Ref_100" w:history="1">
              <w:r w:rsidRPr="001511FB">
                <w:rPr>
                  <w:rStyle w:val="Hyperlink"/>
                </w:rPr>
                <w:t>[100]</w:t>
              </w:r>
            </w:hyperlink>
          </w:p>
          <w:p w14:paraId="0F73D6E6" w14:textId="112C4FEC" w:rsidR="00414259" w:rsidRDefault="00414259" w:rsidP="00414259"/>
        </w:tc>
        <w:tc>
          <w:tcPr>
            <w:tcW w:w="1559" w:type="dxa"/>
          </w:tcPr>
          <w:p w14:paraId="6A07EA3A" w14:textId="7470F5B2" w:rsidR="00414259" w:rsidRDefault="00414259" w:rsidP="00414259">
            <w:r>
              <w:t>All</w:t>
            </w:r>
          </w:p>
        </w:tc>
        <w:tc>
          <w:tcPr>
            <w:tcW w:w="1048" w:type="dxa"/>
          </w:tcPr>
          <w:p w14:paraId="631124AC" w14:textId="62104A6F" w:rsidR="00414259" w:rsidRDefault="00414259" w:rsidP="00414259">
            <w:r>
              <w:t>3</w:t>
            </w:r>
          </w:p>
        </w:tc>
      </w:tr>
      <w:tr w:rsidR="00414259" w14:paraId="1FF129E9" w14:textId="23B8D6F1" w:rsidTr="00E24D89">
        <w:trPr>
          <w:trHeight w:val="113"/>
        </w:trPr>
        <w:tc>
          <w:tcPr>
            <w:tcW w:w="964" w:type="dxa"/>
          </w:tcPr>
          <w:p w14:paraId="6008421D" w14:textId="4DE5AB97" w:rsidR="00414259" w:rsidRDefault="00414259" w:rsidP="00414259">
            <w:r>
              <w:t>5.10.4</w:t>
            </w:r>
          </w:p>
        </w:tc>
        <w:tc>
          <w:tcPr>
            <w:tcW w:w="1702" w:type="dxa"/>
          </w:tcPr>
          <w:p w14:paraId="37DD4ED8" w14:textId="4A1AE92B" w:rsidR="00414259" w:rsidRDefault="00414259" w:rsidP="00414259">
            <w:r>
              <w:t>Alcohol: Intoxication last month</w:t>
            </w:r>
          </w:p>
        </w:tc>
        <w:tc>
          <w:tcPr>
            <w:tcW w:w="5245" w:type="dxa"/>
          </w:tcPr>
          <w:p w14:paraId="4026750F" w14:textId="18415244" w:rsidR="00414259" w:rsidRPr="00AA14AB" w:rsidRDefault="00414259" w:rsidP="00414259">
            <w:r w:rsidRPr="001A5305">
              <w:t>On how many occasions during the last 4 weeks (if any) have you been intoxicated or drunk from drinking alcohol, for example staggered when</w:t>
            </w:r>
            <w:r>
              <w:t xml:space="preserve"> </w:t>
            </w:r>
            <w:r w:rsidRPr="001A5305">
              <w:t>walking, not being able to speak properly, throwing up or not remembering what happened?</w:t>
            </w:r>
          </w:p>
        </w:tc>
        <w:tc>
          <w:tcPr>
            <w:tcW w:w="5130" w:type="dxa"/>
          </w:tcPr>
          <w:p w14:paraId="6FCE09F1" w14:textId="77777777" w:rsidR="00414259" w:rsidRPr="001A5305" w:rsidRDefault="00414259" w:rsidP="00414259">
            <w:pPr>
              <w:pStyle w:val="ListParagraph"/>
              <w:numPr>
                <w:ilvl w:val="0"/>
                <w:numId w:val="174"/>
              </w:numPr>
            </w:pPr>
            <w:r w:rsidRPr="001A5305">
              <w:t>0</w:t>
            </w:r>
          </w:p>
          <w:p w14:paraId="4E605C15" w14:textId="22A305D6" w:rsidR="00414259" w:rsidRPr="001A5305" w:rsidRDefault="00414259" w:rsidP="00414259">
            <w:pPr>
              <w:pStyle w:val="ListParagraph"/>
              <w:numPr>
                <w:ilvl w:val="0"/>
                <w:numId w:val="174"/>
              </w:numPr>
            </w:pPr>
            <w:r w:rsidRPr="001A5305">
              <w:t>1-2</w:t>
            </w:r>
          </w:p>
          <w:p w14:paraId="61B98371" w14:textId="6323AB6C" w:rsidR="00414259" w:rsidRPr="001A5305" w:rsidRDefault="00414259" w:rsidP="00414259">
            <w:pPr>
              <w:pStyle w:val="ListParagraph"/>
              <w:numPr>
                <w:ilvl w:val="0"/>
                <w:numId w:val="174"/>
              </w:numPr>
            </w:pPr>
            <w:r w:rsidRPr="001A5305">
              <w:t>3-5</w:t>
            </w:r>
          </w:p>
          <w:p w14:paraId="24F482E2" w14:textId="6A742F6A" w:rsidR="00414259" w:rsidRPr="001A5305" w:rsidRDefault="00414259" w:rsidP="00414259">
            <w:pPr>
              <w:pStyle w:val="ListParagraph"/>
              <w:numPr>
                <w:ilvl w:val="0"/>
                <w:numId w:val="174"/>
              </w:numPr>
            </w:pPr>
            <w:r w:rsidRPr="001A5305">
              <w:t>6-9</w:t>
            </w:r>
          </w:p>
          <w:p w14:paraId="534DE31B" w14:textId="064BE5E7" w:rsidR="00414259" w:rsidRPr="001A5305" w:rsidRDefault="00414259" w:rsidP="00414259">
            <w:pPr>
              <w:pStyle w:val="ListParagraph"/>
              <w:numPr>
                <w:ilvl w:val="0"/>
                <w:numId w:val="174"/>
              </w:numPr>
            </w:pPr>
            <w:r w:rsidRPr="001A5305">
              <w:t>10-19</w:t>
            </w:r>
          </w:p>
          <w:p w14:paraId="6E0E55D4" w14:textId="28BF9414" w:rsidR="00414259" w:rsidRPr="001A5305" w:rsidRDefault="00414259" w:rsidP="00414259">
            <w:pPr>
              <w:pStyle w:val="ListParagraph"/>
              <w:numPr>
                <w:ilvl w:val="0"/>
                <w:numId w:val="174"/>
              </w:numPr>
            </w:pPr>
            <w:r w:rsidRPr="001A5305">
              <w:t>20-39</w:t>
            </w:r>
          </w:p>
          <w:p w14:paraId="1E6589F5" w14:textId="58A08FD7" w:rsidR="00414259" w:rsidRPr="006F4D93" w:rsidRDefault="00414259" w:rsidP="00414259">
            <w:pPr>
              <w:pStyle w:val="ListParagraph"/>
              <w:numPr>
                <w:ilvl w:val="0"/>
                <w:numId w:val="174"/>
              </w:numPr>
            </w:pPr>
            <w:r w:rsidRPr="001A5305">
              <w:t>40 or more</w:t>
            </w:r>
          </w:p>
        </w:tc>
        <w:tc>
          <w:tcPr>
            <w:tcW w:w="1816" w:type="dxa"/>
          </w:tcPr>
          <w:p w14:paraId="386A36C0" w14:textId="7EA3D032" w:rsidR="00414259" w:rsidRDefault="00414259" w:rsidP="00414259">
            <w:r>
              <w:t>Ask if 5.10.2=1.-4.</w:t>
            </w:r>
          </w:p>
        </w:tc>
        <w:tc>
          <w:tcPr>
            <w:tcW w:w="2409" w:type="dxa"/>
          </w:tcPr>
          <w:p w14:paraId="5DC326CF" w14:textId="34F0B8D3" w:rsidR="00414259" w:rsidRPr="00FC6DEC" w:rsidRDefault="00414259" w:rsidP="00414259">
            <w:r>
              <w:t xml:space="preserve">ISER 2020, US Wave 12 </w:t>
            </w:r>
            <w:hyperlink w:anchor="Ref_2" w:history="1">
              <w:r w:rsidRPr="00EC445E">
                <w:rPr>
                  <w:rStyle w:val="Hyperlink"/>
                </w:rPr>
                <w:t>[2]</w:t>
              </w:r>
            </w:hyperlink>
            <w:r>
              <w:t xml:space="preserve">. </w:t>
            </w:r>
            <w:r w:rsidRPr="00AA14AB">
              <w:t>UKHLS Youth Self-Completion Questionnaire</w:t>
            </w:r>
            <w:r>
              <w:t xml:space="preserve"> </w:t>
            </w:r>
            <w:hyperlink w:anchor="Ref_55" w:history="1">
              <w:r w:rsidRPr="0055042A">
                <w:rPr>
                  <w:rStyle w:val="Hyperlink"/>
                </w:rPr>
                <w:t>[55]</w:t>
              </w:r>
            </w:hyperlink>
          </w:p>
        </w:tc>
        <w:tc>
          <w:tcPr>
            <w:tcW w:w="2977" w:type="dxa"/>
          </w:tcPr>
          <w:p w14:paraId="0B60E0E6" w14:textId="77777777" w:rsidR="00414259" w:rsidRDefault="00414259" w:rsidP="00414259">
            <w:r>
              <w:t xml:space="preserve">Alcohol use associated with health outcomes </w:t>
            </w:r>
            <w:hyperlink w:anchor="Ref_100" w:history="1">
              <w:r w:rsidRPr="001511FB">
                <w:rPr>
                  <w:rStyle w:val="Hyperlink"/>
                </w:rPr>
                <w:t>[100]</w:t>
              </w:r>
            </w:hyperlink>
          </w:p>
          <w:p w14:paraId="22B4C2D8" w14:textId="41D7B5A9" w:rsidR="00414259" w:rsidRDefault="00414259" w:rsidP="00414259"/>
        </w:tc>
        <w:tc>
          <w:tcPr>
            <w:tcW w:w="1559" w:type="dxa"/>
          </w:tcPr>
          <w:p w14:paraId="0BA3A4AD" w14:textId="56CA3F71" w:rsidR="00414259" w:rsidRDefault="00414259" w:rsidP="00414259">
            <w:r>
              <w:t>All</w:t>
            </w:r>
          </w:p>
        </w:tc>
        <w:tc>
          <w:tcPr>
            <w:tcW w:w="1048" w:type="dxa"/>
          </w:tcPr>
          <w:p w14:paraId="051AAA14" w14:textId="110D6C46" w:rsidR="00414259" w:rsidRDefault="00414259" w:rsidP="00414259">
            <w:r>
              <w:t>3</w:t>
            </w:r>
          </w:p>
        </w:tc>
      </w:tr>
      <w:tr w:rsidR="00414259" w14:paraId="61586027" w14:textId="0CD19817" w:rsidTr="00E24D89">
        <w:trPr>
          <w:trHeight w:val="113"/>
        </w:trPr>
        <w:tc>
          <w:tcPr>
            <w:tcW w:w="964" w:type="dxa"/>
          </w:tcPr>
          <w:p w14:paraId="0C486C75" w14:textId="0ADF445D" w:rsidR="00414259" w:rsidRDefault="00414259" w:rsidP="00414259">
            <w:r>
              <w:t>5.11.1</w:t>
            </w:r>
          </w:p>
        </w:tc>
        <w:tc>
          <w:tcPr>
            <w:tcW w:w="1702" w:type="dxa"/>
          </w:tcPr>
          <w:p w14:paraId="51757F9F" w14:textId="126ED8EC" w:rsidR="00414259" w:rsidRDefault="00414259" w:rsidP="00414259">
            <w:r>
              <w:t>Recreational drugs: Ever</w:t>
            </w:r>
          </w:p>
        </w:tc>
        <w:tc>
          <w:tcPr>
            <w:tcW w:w="5245" w:type="dxa"/>
          </w:tcPr>
          <w:p w14:paraId="3A4B6AE7" w14:textId="77777777" w:rsidR="00414259" w:rsidRDefault="00414259" w:rsidP="00414259">
            <w:r w:rsidRPr="00955EEE">
              <w:t>The next few questions are about drugs, not including cigarettes and alcohol or prescribed medication.</w:t>
            </w:r>
          </w:p>
          <w:p w14:paraId="0D838088" w14:textId="77777777" w:rsidR="00414259" w:rsidRDefault="00414259" w:rsidP="00414259"/>
          <w:p w14:paraId="53754A95" w14:textId="7A50EC3B" w:rsidR="00414259" w:rsidRPr="00955EEE" w:rsidRDefault="00414259" w:rsidP="00414259">
            <w:r w:rsidRPr="00955EEE">
              <w:t>Have you ever taken any of the following?</w:t>
            </w:r>
          </w:p>
          <w:p w14:paraId="55BB20D3" w14:textId="77777777" w:rsidR="00414259" w:rsidRPr="00955EEE" w:rsidRDefault="00414259" w:rsidP="00414259">
            <w:r w:rsidRPr="00955EEE">
              <w:t>Please select one answer on every row.</w:t>
            </w:r>
          </w:p>
          <w:p w14:paraId="0C56860A" w14:textId="77777777" w:rsidR="00414259" w:rsidRDefault="00414259" w:rsidP="00414259"/>
          <w:p w14:paraId="16DC5302" w14:textId="592B7185" w:rsidR="00414259" w:rsidRDefault="00414259" w:rsidP="00414259">
            <w:r>
              <w:t>[GRID QUESTIONS]</w:t>
            </w:r>
          </w:p>
          <w:p w14:paraId="06E731AC" w14:textId="6E60E920" w:rsidR="00414259" w:rsidRPr="00955EEE" w:rsidRDefault="00414259" w:rsidP="00414259">
            <w:pPr>
              <w:pStyle w:val="ListParagraph"/>
              <w:numPr>
                <w:ilvl w:val="0"/>
                <w:numId w:val="176"/>
              </w:numPr>
            </w:pPr>
            <w:r w:rsidRPr="00955EEE">
              <w:t xml:space="preserve">Cannabis (also called weed, bud, zoot, whacky </w:t>
            </w:r>
            <w:proofErr w:type="spellStart"/>
            <w:r w:rsidRPr="00955EEE">
              <w:t>backy</w:t>
            </w:r>
            <w:proofErr w:type="spellEnd"/>
            <w:r w:rsidRPr="00955EEE">
              <w:t>, hash or edibles)</w:t>
            </w:r>
          </w:p>
          <w:p w14:paraId="6E693FFD" w14:textId="77777777" w:rsidR="00414259" w:rsidRPr="00955EEE" w:rsidRDefault="00414259" w:rsidP="00414259">
            <w:pPr>
              <w:pStyle w:val="ListParagraph"/>
              <w:numPr>
                <w:ilvl w:val="0"/>
                <w:numId w:val="176"/>
              </w:numPr>
            </w:pPr>
            <w:r w:rsidRPr="00955EEE">
              <w:t xml:space="preserve">Cocaine powder (also called coke, </w:t>
            </w:r>
            <w:proofErr w:type="spellStart"/>
            <w:r w:rsidRPr="00955EEE">
              <w:t>cowie</w:t>
            </w:r>
            <w:proofErr w:type="spellEnd"/>
            <w:r w:rsidRPr="00955EEE">
              <w:t xml:space="preserve"> or sniff)</w:t>
            </w:r>
          </w:p>
          <w:p w14:paraId="56C8C911" w14:textId="77777777" w:rsidR="00414259" w:rsidRPr="00955EEE" w:rsidRDefault="00414259" w:rsidP="00414259">
            <w:pPr>
              <w:pStyle w:val="ListParagraph"/>
              <w:numPr>
                <w:ilvl w:val="0"/>
                <w:numId w:val="176"/>
              </w:numPr>
            </w:pPr>
            <w:r w:rsidRPr="00955EEE">
              <w:t>Acid or LSD (also called acid or tabs)</w:t>
            </w:r>
          </w:p>
          <w:p w14:paraId="6FD66A43" w14:textId="77777777" w:rsidR="00414259" w:rsidRPr="00955EEE" w:rsidRDefault="00414259" w:rsidP="00414259">
            <w:pPr>
              <w:pStyle w:val="ListParagraph"/>
              <w:numPr>
                <w:ilvl w:val="0"/>
                <w:numId w:val="176"/>
              </w:numPr>
            </w:pPr>
            <w:r w:rsidRPr="00955EEE">
              <w:t>Ecstasy (also called ‘E’, MDMA or pills)</w:t>
            </w:r>
          </w:p>
          <w:p w14:paraId="0FB78B6C" w14:textId="77777777" w:rsidR="00414259" w:rsidRPr="00955EEE" w:rsidRDefault="00414259" w:rsidP="00414259">
            <w:pPr>
              <w:pStyle w:val="ListParagraph"/>
              <w:numPr>
                <w:ilvl w:val="0"/>
                <w:numId w:val="176"/>
              </w:numPr>
            </w:pPr>
            <w:r w:rsidRPr="00955EEE">
              <w:lastRenderedPageBreak/>
              <w:t>Heroin (also called gear or smack)</w:t>
            </w:r>
          </w:p>
          <w:p w14:paraId="0F6C641C" w14:textId="77777777" w:rsidR="00414259" w:rsidRPr="00955EEE" w:rsidRDefault="00414259" w:rsidP="00414259">
            <w:pPr>
              <w:pStyle w:val="ListParagraph"/>
              <w:numPr>
                <w:ilvl w:val="0"/>
                <w:numId w:val="176"/>
              </w:numPr>
            </w:pPr>
            <w:r w:rsidRPr="00955EEE">
              <w:t>Crack (also called rocks or stones)</w:t>
            </w:r>
          </w:p>
          <w:p w14:paraId="4C4950A6" w14:textId="77777777" w:rsidR="00414259" w:rsidRPr="00955EEE" w:rsidRDefault="00414259" w:rsidP="00414259">
            <w:pPr>
              <w:pStyle w:val="ListParagraph"/>
              <w:numPr>
                <w:ilvl w:val="0"/>
                <w:numId w:val="176"/>
              </w:numPr>
            </w:pPr>
            <w:r w:rsidRPr="00955EEE">
              <w:t xml:space="preserve">Speed or Amphetamines, (also called whizz or </w:t>
            </w:r>
            <w:proofErr w:type="spellStart"/>
            <w:r w:rsidRPr="00955EEE">
              <w:t>phet</w:t>
            </w:r>
            <w:proofErr w:type="spellEnd"/>
            <w:r w:rsidRPr="00955EEE">
              <w:t>)</w:t>
            </w:r>
          </w:p>
          <w:p w14:paraId="33A7DF46" w14:textId="77777777" w:rsidR="00414259" w:rsidRPr="00955EEE" w:rsidRDefault="00414259" w:rsidP="00414259">
            <w:pPr>
              <w:pStyle w:val="ListParagraph"/>
              <w:numPr>
                <w:ilvl w:val="0"/>
                <w:numId w:val="176"/>
              </w:numPr>
            </w:pPr>
            <w:r w:rsidRPr="00955EEE">
              <w:t>Methamphetamine (also called crystal meth or meth)</w:t>
            </w:r>
          </w:p>
          <w:p w14:paraId="4A2D5AA5" w14:textId="77777777" w:rsidR="00414259" w:rsidRPr="00955EEE" w:rsidRDefault="00414259" w:rsidP="00414259">
            <w:pPr>
              <w:pStyle w:val="ListParagraph"/>
              <w:numPr>
                <w:ilvl w:val="0"/>
                <w:numId w:val="176"/>
              </w:numPr>
            </w:pPr>
            <w:proofErr w:type="spellStart"/>
            <w:r w:rsidRPr="00955EEE">
              <w:t>Semeron</w:t>
            </w:r>
            <w:proofErr w:type="spellEnd"/>
            <w:r w:rsidRPr="00955EEE">
              <w:t xml:space="preserve"> (also called </w:t>
            </w:r>
            <w:proofErr w:type="spellStart"/>
            <w:r w:rsidRPr="00955EEE">
              <w:t>sem</w:t>
            </w:r>
            <w:proofErr w:type="spellEnd"/>
            <w:r w:rsidRPr="00955EEE">
              <w:t>)</w:t>
            </w:r>
          </w:p>
          <w:p w14:paraId="48FB3A17" w14:textId="77777777" w:rsidR="00414259" w:rsidRPr="00955EEE" w:rsidRDefault="00414259" w:rsidP="00414259">
            <w:pPr>
              <w:pStyle w:val="ListParagraph"/>
              <w:numPr>
                <w:ilvl w:val="0"/>
                <w:numId w:val="176"/>
              </w:numPr>
            </w:pPr>
            <w:r w:rsidRPr="00955EEE">
              <w:t xml:space="preserve">Ketamine (also called </w:t>
            </w:r>
            <w:proofErr w:type="spellStart"/>
            <w:r w:rsidRPr="00955EEE">
              <w:t>ket</w:t>
            </w:r>
            <w:proofErr w:type="spellEnd"/>
            <w:r w:rsidRPr="00955EEE">
              <w:t>)</w:t>
            </w:r>
          </w:p>
          <w:p w14:paraId="68F06F80" w14:textId="77777777" w:rsidR="00414259" w:rsidRPr="00955EEE" w:rsidRDefault="00414259" w:rsidP="00414259">
            <w:pPr>
              <w:pStyle w:val="ListParagraph"/>
              <w:numPr>
                <w:ilvl w:val="0"/>
                <w:numId w:val="176"/>
              </w:numPr>
            </w:pPr>
            <w:r w:rsidRPr="00955EEE">
              <w:t>Mephedrone (also called M-cat)</w:t>
            </w:r>
          </w:p>
          <w:p w14:paraId="6AF277F6" w14:textId="77777777" w:rsidR="00414259" w:rsidRPr="00955EEE" w:rsidRDefault="00414259" w:rsidP="00414259">
            <w:pPr>
              <w:pStyle w:val="ListParagraph"/>
              <w:numPr>
                <w:ilvl w:val="0"/>
                <w:numId w:val="176"/>
              </w:numPr>
            </w:pPr>
            <w:r w:rsidRPr="00955EEE">
              <w:t>Spice</w:t>
            </w:r>
          </w:p>
          <w:p w14:paraId="72F0F8DF" w14:textId="77777777" w:rsidR="00414259" w:rsidRPr="00955EEE" w:rsidRDefault="00414259" w:rsidP="00414259">
            <w:pPr>
              <w:pStyle w:val="ListParagraph"/>
              <w:numPr>
                <w:ilvl w:val="0"/>
                <w:numId w:val="176"/>
              </w:numPr>
            </w:pPr>
            <w:r w:rsidRPr="00955EEE">
              <w:t>Magic mushrooms (also called shrooms)</w:t>
            </w:r>
          </w:p>
          <w:p w14:paraId="2188816B" w14:textId="77777777" w:rsidR="00414259" w:rsidRPr="00955EEE" w:rsidRDefault="00414259" w:rsidP="00414259">
            <w:pPr>
              <w:pStyle w:val="ListParagraph"/>
              <w:numPr>
                <w:ilvl w:val="0"/>
                <w:numId w:val="176"/>
              </w:numPr>
            </w:pPr>
            <w:r w:rsidRPr="00955EEE">
              <w:t xml:space="preserve">Salvia </w:t>
            </w:r>
          </w:p>
          <w:p w14:paraId="0CD9A9D6" w14:textId="77777777" w:rsidR="00414259" w:rsidRPr="00955EEE" w:rsidRDefault="00414259" w:rsidP="00414259">
            <w:pPr>
              <w:pStyle w:val="ListParagraph"/>
              <w:numPr>
                <w:ilvl w:val="0"/>
                <w:numId w:val="176"/>
              </w:numPr>
            </w:pPr>
            <w:r w:rsidRPr="00955EEE">
              <w:t xml:space="preserve">Nitrous oxide (also called </w:t>
            </w:r>
            <w:proofErr w:type="spellStart"/>
            <w:r w:rsidRPr="00955EEE">
              <w:t>nos</w:t>
            </w:r>
            <w:proofErr w:type="spellEnd"/>
            <w:r w:rsidRPr="00955EEE">
              <w:t>/</w:t>
            </w:r>
            <w:proofErr w:type="spellStart"/>
            <w:r w:rsidRPr="00955EEE">
              <w:t>noz</w:t>
            </w:r>
            <w:proofErr w:type="spellEnd"/>
            <w:r w:rsidRPr="00955EEE">
              <w:t>, laughing gas, balloons)</w:t>
            </w:r>
          </w:p>
          <w:p w14:paraId="1555208E" w14:textId="77777777" w:rsidR="00414259" w:rsidRPr="00955EEE" w:rsidRDefault="00414259" w:rsidP="00414259">
            <w:pPr>
              <w:pStyle w:val="ListParagraph"/>
              <w:numPr>
                <w:ilvl w:val="0"/>
                <w:numId w:val="176"/>
              </w:numPr>
            </w:pPr>
            <w:r w:rsidRPr="00955EEE">
              <w:t>Poppers (also called Liquid Gold or TNT)</w:t>
            </w:r>
          </w:p>
          <w:p w14:paraId="303E7FBC" w14:textId="77777777" w:rsidR="00414259" w:rsidRDefault="00414259" w:rsidP="00414259">
            <w:pPr>
              <w:pStyle w:val="ListParagraph"/>
              <w:numPr>
                <w:ilvl w:val="0"/>
                <w:numId w:val="176"/>
              </w:numPr>
            </w:pPr>
            <w:r w:rsidRPr="00955EEE">
              <w:t>Prescription drugs for recreational use (for example codeine, tramadol, morphine, benzos)</w:t>
            </w:r>
          </w:p>
          <w:p w14:paraId="43B00955" w14:textId="77777777" w:rsidR="00414259" w:rsidRDefault="00414259" w:rsidP="00414259">
            <w:pPr>
              <w:pStyle w:val="ListParagraph"/>
              <w:numPr>
                <w:ilvl w:val="0"/>
                <w:numId w:val="176"/>
              </w:numPr>
            </w:pPr>
            <w:r>
              <w:t>G</w:t>
            </w:r>
            <w:r w:rsidRPr="006A2B95">
              <w:t xml:space="preserve">lues, gases, </w:t>
            </w:r>
            <w:proofErr w:type="gramStart"/>
            <w:r w:rsidRPr="006A2B95">
              <w:t>solvents</w:t>
            </w:r>
            <w:proofErr w:type="gramEnd"/>
            <w:r w:rsidRPr="006A2B95">
              <w:t xml:space="preserve"> and aerosols</w:t>
            </w:r>
            <w:r>
              <w:t xml:space="preserve"> (also called glue sniffing, huffing)</w:t>
            </w:r>
          </w:p>
          <w:p w14:paraId="23ADDCAB" w14:textId="2F1D85C6" w:rsidR="00414259" w:rsidRPr="00AA14AB" w:rsidRDefault="00414259" w:rsidP="00414259">
            <w:pPr>
              <w:pStyle w:val="ListParagraph"/>
              <w:numPr>
                <w:ilvl w:val="0"/>
                <w:numId w:val="176"/>
              </w:numPr>
            </w:pPr>
            <w:r>
              <w:t xml:space="preserve">GHB (also called 1, 4-Bd, </w:t>
            </w:r>
            <w:proofErr w:type="spellStart"/>
            <w:r>
              <w:t>Gbh</w:t>
            </w:r>
            <w:proofErr w:type="spellEnd"/>
            <w:r>
              <w:t xml:space="preserve">, </w:t>
            </w:r>
            <w:proofErr w:type="spellStart"/>
            <w:r>
              <w:t>Gbl</w:t>
            </w:r>
            <w:proofErr w:type="spellEnd"/>
            <w:r>
              <w:t xml:space="preserve">, </w:t>
            </w:r>
            <w:proofErr w:type="spellStart"/>
            <w:r>
              <w:t>Geebs</w:t>
            </w:r>
            <w:proofErr w:type="spellEnd"/>
            <w:r>
              <w:t>, Liquid Ecstasy)</w:t>
            </w:r>
          </w:p>
        </w:tc>
        <w:tc>
          <w:tcPr>
            <w:tcW w:w="5130" w:type="dxa"/>
          </w:tcPr>
          <w:p w14:paraId="5DCE2494" w14:textId="4529578A" w:rsidR="00414259" w:rsidRDefault="00414259" w:rsidP="00414259">
            <w:r>
              <w:lastRenderedPageBreak/>
              <w:t>[GRID ANSWERS]</w:t>
            </w:r>
          </w:p>
          <w:p w14:paraId="369E3AC8" w14:textId="3E1F9CC6" w:rsidR="00414259" w:rsidRDefault="00414259" w:rsidP="00414259">
            <w:pPr>
              <w:pStyle w:val="ListParagraph"/>
              <w:numPr>
                <w:ilvl w:val="0"/>
                <w:numId w:val="175"/>
              </w:numPr>
            </w:pPr>
            <w:r>
              <w:t>Yes</w:t>
            </w:r>
          </w:p>
          <w:p w14:paraId="5FF740CB" w14:textId="4AF96F90" w:rsidR="00414259" w:rsidRPr="006F4D93" w:rsidRDefault="00414259" w:rsidP="00414259">
            <w:pPr>
              <w:pStyle w:val="ListParagraph"/>
              <w:numPr>
                <w:ilvl w:val="0"/>
                <w:numId w:val="175"/>
              </w:numPr>
            </w:pPr>
            <w:r>
              <w:t>No</w:t>
            </w:r>
          </w:p>
        </w:tc>
        <w:tc>
          <w:tcPr>
            <w:tcW w:w="1816" w:type="dxa"/>
          </w:tcPr>
          <w:p w14:paraId="2B7DA030" w14:textId="09A5B42D" w:rsidR="00414259" w:rsidRDefault="00414259" w:rsidP="00414259">
            <w:r>
              <w:t>16+</w:t>
            </w:r>
          </w:p>
        </w:tc>
        <w:tc>
          <w:tcPr>
            <w:tcW w:w="2409" w:type="dxa"/>
          </w:tcPr>
          <w:p w14:paraId="0D770F42" w14:textId="568557CD" w:rsidR="00414259" w:rsidRPr="00FC6DEC" w:rsidRDefault="00414259" w:rsidP="00414259">
            <w:r>
              <w:t xml:space="preserve">CLS 2020, MCS 7 (age 17) </w:t>
            </w:r>
            <w:hyperlink w:anchor="Ref_8" w:history="1">
              <w:r w:rsidRPr="009120A1">
                <w:rPr>
                  <w:rStyle w:val="Hyperlink"/>
                </w:rPr>
                <w:t>[8]</w:t>
              </w:r>
            </w:hyperlink>
            <w:r w:rsidRPr="00FE27D8">
              <w:t xml:space="preserve">. </w:t>
            </w:r>
            <w:r>
              <w:t>Adapted to include r) and s) Grid Questions</w:t>
            </w:r>
          </w:p>
        </w:tc>
        <w:tc>
          <w:tcPr>
            <w:tcW w:w="2977" w:type="dxa"/>
          </w:tcPr>
          <w:p w14:paraId="746A8D99" w14:textId="4FBE1A09" w:rsidR="00414259" w:rsidRDefault="00414259" w:rsidP="00414259">
            <w:r>
              <w:t xml:space="preserve">Substance use associated with health outcomes </w:t>
            </w:r>
            <w:hyperlink w:anchor="Ref_101" w:history="1">
              <w:r w:rsidRPr="00602A4E">
                <w:rPr>
                  <w:rStyle w:val="Hyperlink"/>
                </w:rPr>
                <w:t>[101]</w:t>
              </w:r>
            </w:hyperlink>
            <w:r>
              <w:t>.</w:t>
            </w:r>
          </w:p>
          <w:p w14:paraId="119D9964" w14:textId="77777777" w:rsidR="00414259" w:rsidRDefault="00414259" w:rsidP="00414259"/>
          <w:p w14:paraId="460539C2" w14:textId="77777777" w:rsidR="00414259" w:rsidRDefault="00414259" w:rsidP="00414259">
            <w:r>
              <w:t xml:space="preserve">Note: </w:t>
            </w:r>
            <w:proofErr w:type="spellStart"/>
            <w:r>
              <w:t>S</w:t>
            </w:r>
            <w:r w:rsidRPr="00A3382C">
              <w:t>emeron</w:t>
            </w:r>
            <w:proofErr w:type="spellEnd"/>
            <w:r w:rsidRPr="00A3382C">
              <w:t xml:space="preserve"> is a fictional drug used to identify young people who may be exaggerating their drug use. Data on this question will be excluded from those indicating that they have taken </w:t>
            </w:r>
            <w:proofErr w:type="spellStart"/>
            <w:r w:rsidRPr="00A3382C">
              <w:t>semeron</w:t>
            </w:r>
            <w:proofErr w:type="spellEnd"/>
            <w:r>
              <w:t>.</w:t>
            </w:r>
          </w:p>
          <w:p w14:paraId="0FEC0232" w14:textId="77777777" w:rsidR="00414259" w:rsidRDefault="00414259" w:rsidP="00414259"/>
          <w:p w14:paraId="2B9104D6" w14:textId="6C1CE305" w:rsidR="00414259" w:rsidRDefault="00414259" w:rsidP="00414259">
            <w:r>
              <w:lastRenderedPageBreak/>
              <w:t xml:space="preserve">Overlapping or alternative measures for 10- to 15-year-olds can be found in </w:t>
            </w:r>
            <w:hyperlink w:anchor="Ref_55" w:history="1">
              <w:r w:rsidRPr="0055042A">
                <w:rPr>
                  <w:rStyle w:val="Hyperlink"/>
                </w:rPr>
                <w:t>[55]</w:t>
              </w:r>
            </w:hyperlink>
          </w:p>
        </w:tc>
        <w:tc>
          <w:tcPr>
            <w:tcW w:w="1559" w:type="dxa"/>
          </w:tcPr>
          <w:p w14:paraId="75733F82" w14:textId="6035EB34" w:rsidR="00414259" w:rsidRDefault="00414259" w:rsidP="00414259">
            <w:r>
              <w:lastRenderedPageBreak/>
              <w:t>All</w:t>
            </w:r>
          </w:p>
        </w:tc>
        <w:tc>
          <w:tcPr>
            <w:tcW w:w="1048" w:type="dxa"/>
          </w:tcPr>
          <w:p w14:paraId="5FC4585C" w14:textId="47E18556" w:rsidR="00414259" w:rsidRDefault="00414259" w:rsidP="00414259">
            <w:r>
              <w:t>3</w:t>
            </w:r>
          </w:p>
        </w:tc>
      </w:tr>
      <w:tr w:rsidR="00414259" w14:paraId="43B9723E" w14:textId="0A7EAF7F" w:rsidTr="00E24D89">
        <w:trPr>
          <w:trHeight w:val="113"/>
        </w:trPr>
        <w:tc>
          <w:tcPr>
            <w:tcW w:w="964" w:type="dxa"/>
          </w:tcPr>
          <w:p w14:paraId="0AA7240C" w14:textId="05959310" w:rsidR="00414259" w:rsidRDefault="00414259" w:rsidP="00414259">
            <w:r>
              <w:t>5.11.2</w:t>
            </w:r>
          </w:p>
        </w:tc>
        <w:tc>
          <w:tcPr>
            <w:tcW w:w="1702" w:type="dxa"/>
          </w:tcPr>
          <w:p w14:paraId="491EA06C" w14:textId="51E88D18" w:rsidR="00414259" w:rsidRDefault="00414259" w:rsidP="00414259">
            <w:r>
              <w:t>Recreational drugs: Each last year</w:t>
            </w:r>
          </w:p>
        </w:tc>
        <w:tc>
          <w:tcPr>
            <w:tcW w:w="5245" w:type="dxa"/>
          </w:tcPr>
          <w:p w14:paraId="21473C90" w14:textId="77777777" w:rsidR="00414259" w:rsidRDefault="00414259" w:rsidP="00414259">
            <w:r w:rsidRPr="005E513B">
              <w:t>In the past year</w:t>
            </w:r>
            <w:r>
              <w:t>,</w:t>
            </w:r>
            <w:r w:rsidRPr="005E513B">
              <w:t xml:space="preserve"> how many times have you taken</w:t>
            </w:r>
            <w:r>
              <w:t xml:space="preserve"> the following</w:t>
            </w:r>
            <w:r w:rsidRPr="005E513B">
              <w:t>?</w:t>
            </w:r>
          </w:p>
          <w:p w14:paraId="0E148800" w14:textId="77777777" w:rsidR="00414259" w:rsidRDefault="00414259" w:rsidP="00414259"/>
          <w:p w14:paraId="36FD34B0" w14:textId="21D1F116" w:rsidR="00414259" w:rsidRPr="006F4D93" w:rsidRDefault="00414259" w:rsidP="00414259">
            <w:r>
              <w:t>[GRID QUESTIONS PIPED THROUGH FROM Recreational drugs ever=1)]</w:t>
            </w:r>
          </w:p>
        </w:tc>
        <w:tc>
          <w:tcPr>
            <w:tcW w:w="5130" w:type="dxa"/>
          </w:tcPr>
          <w:p w14:paraId="6644529B" w14:textId="088F9972" w:rsidR="00414259" w:rsidRDefault="00414259" w:rsidP="00414259">
            <w:r>
              <w:t>[GRID OPTIONS]</w:t>
            </w:r>
          </w:p>
          <w:p w14:paraId="4B8B792B" w14:textId="2A003D81" w:rsidR="00414259" w:rsidRPr="008B14C5" w:rsidRDefault="00414259" w:rsidP="00414259">
            <w:pPr>
              <w:pStyle w:val="ListParagraph"/>
              <w:numPr>
                <w:ilvl w:val="0"/>
                <w:numId w:val="177"/>
              </w:numPr>
            </w:pPr>
            <w:r w:rsidRPr="008B14C5">
              <w:t>Once or twice</w:t>
            </w:r>
          </w:p>
          <w:p w14:paraId="40B4457B" w14:textId="77777777" w:rsidR="00414259" w:rsidRPr="008B14C5" w:rsidRDefault="00414259" w:rsidP="00414259">
            <w:pPr>
              <w:pStyle w:val="ListParagraph"/>
              <w:numPr>
                <w:ilvl w:val="0"/>
                <w:numId w:val="177"/>
              </w:numPr>
            </w:pPr>
            <w:r w:rsidRPr="008B14C5">
              <w:t>Three of four times</w:t>
            </w:r>
          </w:p>
          <w:p w14:paraId="5EDA57DF" w14:textId="77777777" w:rsidR="00414259" w:rsidRPr="008B14C5" w:rsidRDefault="00414259" w:rsidP="00414259">
            <w:pPr>
              <w:pStyle w:val="ListParagraph"/>
              <w:numPr>
                <w:ilvl w:val="0"/>
                <w:numId w:val="177"/>
              </w:numPr>
            </w:pPr>
            <w:r w:rsidRPr="008B14C5">
              <w:t>Five to ten times</w:t>
            </w:r>
          </w:p>
          <w:p w14:paraId="7969FE32" w14:textId="77777777" w:rsidR="00414259" w:rsidRPr="008B14C5" w:rsidRDefault="00414259" w:rsidP="00414259">
            <w:pPr>
              <w:pStyle w:val="ListParagraph"/>
              <w:numPr>
                <w:ilvl w:val="0"/>
                <w:numId w:val="177"/>
              </w:numPr>
            </w:pPr>
            <w:r w:rsidRPr="008B14C5">
              <w:t>More than ten times</w:t>
            </w:r>
          </w:p>
          <w:p w14:paraId="2ADB1B88" w14:textId="7249AB7D" w:rsidR="00414259" w:rsidRPr="006F4D93" w:rsidRDefault="00414259" w:rsidP="00414259">
            <w:pPr>
              <w:pStyle w:val="ListParagraph"/>
              <w:numPr>
                <w:ilvl w:val="0"/>
                <w:numId w:val="177"/>
              </w:numPr>
            </w:pPr>
            <w:r w:rsidRPr="008B14C5">
              <w:t>Not taken in last year</w:t>
            </w:r>
          </w:p>
        </w:tc>
        <w:tc>
          <w:tcPr>
            <w:tcW w:w="1816" w:type="dxa"/>
          </w:tcPr>
          <w:p w14:paraId="32BBF0D9" w14:textId="698E9A05" w:rsidR="00414259" w:rsidRDefault="00414259" w:rsidP="00414259">
            <w:r>
              <w:t>Ask if any of 5.11.1 a)-</w:t>
            </w:r>
            <w:proofErr w:type="gramStart"/>
            <w:r>
              <w:t>s)=</w:t>
            </w:r>
            <w:proofErr w:type="gramEnd"/>
            <w:r>
              <w:t>1.</w:t>
            </w:r>
          </w:p>
        </w:tc>
        <w:tc>
          <w:tcPr>
            <w:tcW w:w="2409" w:type="dxa"/>
          </w:tcPr>
          <w:p w14:paraId="6F137066" w14:textId="1C2B2D67" w:rsidR="00414259" w:rsidRPr="00FC6DEC" w:rsidRDefault="00414259" w:rsidP="00414259">
            <w:r>
              <w:t xml:space="preserve">CLS 2020, MCS 7 (age 17) </w:t>
            </w:r>
            <w:hyperlink w:anchor="Ref_8" w:history="1">
              <w:r w:rsidRPr="009120A1">
                <w:rPr>
                  <w:rStyle w:val="Hyperlink"/>
                </w:rPr>
                <w:t>[8]</w:t>
              </w:r>
            </w:hyperlink>
            <w:r w:rsidRPr="00327490">
              <w:t xml:space="preserve"> </w:t>
            </w:r>
            <w:r>
              <w:t>Adapted to bring through choices as a grid</w:t>
            </w:r>
          </w:p>
        </w:tc>
        <w:tc>
          <w:tcPr>
            <w:tcW w:w="2977" w:type="dxa"/>
          </w:tcPr>
          <w:p w14:paraId="6922B39B" w14:textId="77777777" w:rsidR="00414259" w:rsidRDefault="00414259" w:rsidP="00414259">
            <w:r>
              <w:t xml:space="preserve">Substance use associated with health outcomes </w:t>
            </w:r>
            <w:hyperlink w:anchor="Ref_101" w:history="1">
              <w:r w:rsidRPr="00602A4E">
                <w:rPr>
                  <w:rStyle w:val="Hyperlink"/>
                </w:rPr>
                <w:t>[101]</w:t>
              </w:r>
            </w:hyperlink>
            <w:r>
              <w:t>.</w:t>
            </w:r>
          </w:p>
          <w:p w14:paraId="2145560C" w14:textId="77777777" w:rsidR="00414259" w:rsidRDefault="00414259" w:rsidP="00414259"/>
          <w:p w14:paraId="57CBE267" w14:textId="7C02CDDE" w:rsidR="00414259" w:rsidRDefault="00414259" w:rsidP="00414259">
            <w:r>
              <w:t xml:space="preserve">Overlapping or alternative measures for 10- to 15-year-olds can be found in </w:t>
            </w:r>
            <w:hyperlink w:anchor="Ref_55" w:history="1">
              <w:r w:rsidRPr="0055042A">
                <w:rPr>
                  <w:rStyle w:val="Hyperlink"/>
                </w:rPr>
                <w:t>[55]</w:t>
              </w:r>
            </w:hyperlink>
          </w:p>
        </w:tc>
        <w:tc>
          <w:tcPr>
            <w:tcW w:w="1559" w:type="dxa"/>
          </w:tcPr>
          <w:p w14:paraId="53B5AF0F" w14:textId="10A73EB9" w:rsidR="00414259" w:rsidRDefault="00414259" w:rsidP="00414259">
            <w:r>
              <w:t>All</w:t>
            </w:r>
          </w:p>
        </w:tc>
        <w:tc>
          <w:tcPr>
            <w:tcW w:w="1048" w:type="dxa"/>
          </w:tcPr>
          <w:p w14:paraId="391F4818" w14:textId="6F4FB215" w:rsidR="00414259" w:rsidRDefault="00414259" w:rsidP="00414259">
            <w:r>
              <w:t>3</w:t>
            </w:r>
          </w:p>
        </w:tc>
      </w:tr>
      <w:tr w:rsidR="00414259" w14:paraId="053A8C3C" w14:textId="71AC2B06" w:rsidTr="00E24D89">
        <w:trPr>
          <w:trHeight w:val="113"/>
        </w:trPr>
        <w:tc>
          <w:tcPr>
            <w:tcW w:w="964" w:type="dxa"/>
          </w:tcPr>
          <w:p w14:paraId="7D397870" w14:textId="06D0CB87" w:rsidR="00414259" w:rsidRDefault="00414259" w:rsidP="00414259">
            <w:r>
              <w:t>5.12</w:t>
            </w:r>
          </w:p>
        </w:tc>
        <w:tc>
          <w:tcPr>
            <w:tcW w:w="1702" w:type="dxa"/>
          </w:tcPr>
          <w:p w14:paraId="20CE6623" w14:textId="4EF950D7" w:rsidR="00414259" w:rsidRDefault="00414259" w:rsidP="00414259">
            <w:r>
              <w:t>Sleep</w:t>
            </w:r>
          </w:p>
        </w:tc>
        <w:tc>
          <w:tcPr>
            <w:tcW w:w="5245" w:type="dxa"/>
          </w:tcPr>
          <w:p w14:paraId="79E6CD28" w14:textId="77777777" w:rsidR="00414259" w:rsidRDefault="00414259" w:rsidP="00414259">
            <w:r w:rsidRPr="00365745">
              <w:t>We would like to know about the time you go to sleep and wake up. Please think of the last 7 days (last week) when answering the questions.</w:t>
            </w:r>
          </w:p>
          <w:p w14:paraId="4782B77C" w14:textId="26595DF6" w:rsidR="00414259" w:rsidRPr="00365745" w:rsidRDefault="00414259" w:rsidP="00414259"/>
          <w:p w14:paraId="7CC5F379" w14:textId="39E8B3B1" w:rsidR="00414259" w:rsidRPr="00365745" w:rsidRDefault="00414259" w:rsidP="00414259">
            <w:r w:rsidRPr="00365745">
              <w:t xml:space="preserve">Please </w:t>
            </w:r>
            <w:r>
              <w:t>enter the time and chose</w:t>
            </w:r>
            <w:r w:rsidRPr="00365745">
              <w:t xml:space="preserve"> whether the time </w:t>
            </w:r>
            <w:proofErr w:type="gramStart"/>
            <w:r w:rsidRPr="00365745">
              <w:t>is am</w:t>
            </w:r>
            <w:proofErr w:type="gramEnd"/>
            <w:r w:rsidRPr="00365745">
              <w:t xml:space="preserve"> (morning) or pm (afternoon/evening)</w:t>
            </w:r>
          </w:p>
          <w:p w14:paraId="499425B8" w14:textId="5377F2D0" w:rsidR="00414259" w:rsidRDefault="00414259" w:rsidP="00414259"/>
          <w:p w14:paraId="3BAAEFC7" w14:textId="0C6AB0C1" w:rsidR="00414259" w:rsidRDefault="00414259" w:rsidP="00414259">
            <w:r>
              <w:t>[GRID QUESTIONS]</w:t>
            </w:r>
          </w:p>
          <w:p w14:paraId="511A6A95" w14:textId="2CCCD856" w:rsidR="00414259" w:rsidRPr="00365745" w:rsidRDefault="00414259" w:rsidP="00414259">
            <w:pPr>
              <w:pStyle w:val="ListParagraph"/>
              <w:numPr>
                <w:ilvl w:val="0"/>
                <w:numId w:val="178"/>
              </w:numPr>
            </w:pPr>
            <w:r w:rsidRPr="00365745">
              <w:t>On a weekday, what time do you normally switch your lights off to go to sleep?</w:t>
            </w:r>
          </w:p>
          <w:p w14:paraId="7D77B941" w14:textId="42A44E10" w:rsidR="00414259" w:rsidRPr="00365745" w:rsidRDefault="00414259" w:rsidP="00414259">
            <w:pPr>
              <w:pStyle w:val="ListParagraph"/>
              <w:numPr>
                <w:ilvl w:val="0"/>
                <w:numId w:val="178"/>
              </w:numPr>
            </w:pPr>
            <w:r w:rsidRPr="00365745">
              <w:t>On a weekday, what time do you normally wake up?</w:t>
            </w:r>
          </w:p>
          <w:p w14:paraId="750AFEBA" w14:textId="4C7DCA07" w:rsidR="00414259" w:rsidRPr="00365745" w:rsidRDefault="00414259" w:rsidP="00414259">
            <w:pPr>
              <w:pStyle w:val="ListParagraph"/>
              <w:numPr>
                <w:ilvl w:val="0"/>
                <w:numId w:val="178"/>
              </w:numPr>
            </w:pPr>
            <w:r w:rsidRPr="00365745">
              <w:t>On a weekend day, what time do you normally switch your lights off to go to sleep?</w:t>
            </w:r>
          </w:p>
          <w:p w14:paraId="29311386" w14:textId="6656D8ED" w:rsidR="00414259" w:rsidRPr="006F4D93" w:rsidRDefault="00414259" w:rsidP="00414259">
            <w:pPr>
              <w:pStyle w:val="ListParagraph"/>
              <w:numPr>
                <w:ilvl w:val="0"/>
                <w:numId w:val="178"/>
              </w:numPr>
            </w:pPr>
            <w:r w:rsidRPr="00365745">
              <w:t>On a weekend day, what time do you normally wake up?</w:t>
            </w:r>
          </w:p>
        </w:tc>
        <w:tc>
          <w:tcPr>
            <w:tcW w:w="5130" w:type="dxa"/>
          </w:tcPr>
          <w:p w14:paraId="5AC6C81B" w14:textId="42D72DB8" w:rsidR="00414259" w:rsidRPr="006F4D93" w:rsidRDefault="00414259" w:rsidP="00414259">
            <w:r>
              <w:t>[OPEN NUMERICAL BOX 1-12 WITH AM/PM DROP-DOWN]</w:t>
            </w:r>
          </w:p>
        </w:tc>
        <w:tc>
          <w:tcPr>
            <w:tcW w:w="1816" w:type="dxa"/>
          </w:tcPr>
          <w:p w14:paraId="16F79824" w14:textId="0F9B2C25" w:rsidR="00414259" w:rsidRDefault="00414259" w:rsidP="00414259">
            <w:r>
              <w:t>7+</w:t>
            </w:r>
          </w:p>
        </w:tc>
        <w:tc>
          <w:tcPr>
            <w:tcW w:w="2409" w:type="dxa"/>
          </w:tcPr>
          <w:p w14:paraId="339458DF" w14:textId="26F83C39" w:rsidR="00414259" w:rsidRPr="00FC6DEC" w:rsidRDefault="00414259" w:rsidP="00414259">
            <w:r w:rsidRPr="00B03457">
              <w:rPr>
                <w:bCs/>
              </w:rPr>
              <w:t>Ibáñez, Silva &amp; Cauli</w:t>
            </w:r>
            <w:r>
              <w:rPr>
                <w:bCs/>
              </w:rPr>
              <w:t xml:space="preserve">, </w:t>
            </w:r>
            <w:r w:rsidRPr="00B03457">
              <w:rPr>
                <w:bCs/>
              </w:rPr>
              <w:t>2018</w:t>
            </w:r>
            <w:r>
              <w:rPr>
                <w:bCs/>
              </w:rPr>
              <w:t xml:space="preserve"> </w:t>
            </w:r>
            <w:hyperlink w:anchor="Ref_22" w:history="1">
              <w:r w:rsidRPr="00BD1E0B">
                <w:rPr>
                  <w:rStyle w:val="Hyperlink"/>
                  <w:bCs/>
                </w:rPr>
                <w:t>[22]</w:t>
              </w:r>
            </w:hyperlink>
            <w:r>
              <w:rPr>
                <w:bCs/>
              </w:rPr>
              <w:t>. Adapted for Born in Braford: Age of Wonder</w:t>
            </w:r>
          </w:p>
        </w:tc>
        <w:tc>
          <w:tcPr>
            <w:tcW w:w="2977" w:type="dxa"/>
          </w:tcPr>
          <w:p w14:paraId="5D223AE7" w14:textId="6684BFE7" w:rsidR="00414259" w:rsidRDefault="00414259" w:rsidP="00414259">
            <w:r>
              <w:t xml:space="preserve">Sleep associated with health outcomes </w:t>
            </w:r>
            <w:hyperlink w:anchor="Ref_102" w:history="1">
              <w:r w:rsidRPr="00B211FD">
                <w:rPr>
                  <w:rStyle w:val="Hyperlink"/>
                </w:rPr>
                <w:t>[102]</w:t>
              </w:r>
            </w:hyperlink>
          </w:p>
        </w:tc>
        <w:tc>
          <w:tcPr>
            <w:tcW w:w="1559" w:type="dxa"/>
          </w:tcPr>
          <w:p w14:paraId="1C8D68C1" w14:textId="2FF10202" w:rsidR="00414259" w:rsidRDefault="00414259" w:rsidP="00414259">
            <w:r>
              <w:t>All</w:t>
            </w:r>
          </w:p>
        </w:tc>
        <w:tc>
          <w:tcPr>
            <w:tcW w:w="1048" w:type="dxa"/>
          </w:tcPr>
          <w:p w14:paraId="74FB8525" w14:textId="5F4E5282" w:rsidR="00414259" w:rsidRDefault="00414259" w:rsidP="00414259">
            <w:r>
              <w:t>3</w:t>
            </w:r>
          </w:p>
        </w:tc>
      </w:tr>
      <w:tr w:rsidR="00414259" w14:paraId="2F2B06B7" w14:textId="7FF837E5" w:rsidTr="00E24D89">
        <w:trPr>
          <w:trHeight w:val="113"/>
        </w:trPr>
        <w:tc>
          <w:tcPr>
            <w:tcW w:w="964" w:type="dxa"/>
          </w:tcPr>
          <w:p w14:paraId="29266E00" w14:textId="6705073C" w:rsidR="00414259" w:rsidRDefault="00414259" w:rsidP="00414259">
            <w:r>
              <w:t>5.13.1</w:t>
            </w:r>
          </w:p>
        </w:tc>
        <w:tc>
          <w:tcPr>
            <w:tcW w:w="1702" w:type="dxa"/>
          </w:tcPr>
          <w:p w14:paraId="4256D10A" w14:textId="0457B823" w:rsidR="00414259" w:rsidRDefault="00414259" w:rsidP="00414259">
            <w:r>
              <w:t>Gambling (young people)</w:t>
            </w:r>
          </w:p>
        </w:tc>
        <w:tc>
          <w:tcPr>
            <w:tcW w:w="5245" w:type="dxa"/>
          </w:tcPr>
          <w:p w14:paraId="1DA5E5C8" w14:textId="0235C581" w:rsidR="00414259" w:rsidRDefault="00414259" w:rsidP="00414259">
            <w:r w:rsidRPr="00E31432">
              <w:t>Have you spent any of your own money on any of the following in the past 12 months? We want to know about games you played yourself.</w:t>
            </w:r>
          </w:p>
          <w:p w14:paraId="0A1BECFF" w14:textId="5D9D7099" w:rsidR="00414259" w:rsidRDefault="00414259" w:rsidP="00414259"/>
          <w:p w14:paraId="7BF5843B" w14:textId="597DB223" w:rsidR="00414259" w:rsidRPr="00E31432" w:rsidRDefault="00414259" w:rsidP="00414259">
            <w:r>
              <w:t>[GRID QUESTIONS]</w:t>
            </w:r>
          </w:p>
          <w:p w14:paraId="006CF138" w14:textId="77777777" w:rsidR="00414259" w:rsidRPr="00E31432" w:rsidRDefault="00414259" w:rsidP="00414259">
            <w:pPr>
              <w:pStyle w:val="ListParagraph"/>
              <w:numPr>
                <w:ilvl w:val="0"/>
                <w:numId w:val="179"/>
              </w:numPr>
            </w:pPr>
            <w:r w:rsidRPr="00E31432">
              <w:t>Placing a private bet for money (</w:t>
            </w:r>
            <w:proofErr w:type="gramStart"/>
            <w:r w:rsidRPr="00E31432">
              <w:t>e.g.</w:t>
            </w:r>
            <w:proofErr w:type="gramEnd"/>
            <w:r w:rsidRPr="00E31432">
              <w:t xml:space="preserve"> with friends)?</w:t>
            </w:r>
          </w:p>
          <w:p w14:paraId="6E6E905D" w14:textId="77777777" w:rsidR="00414259" w:rsidRPr="00E31432" w:rsidRDefault="00414259" w:rsidP="00414259">
            <w:pPr>
              <w:pStyle w:val="ListParagraph"/>
              <w:numPr>
                <w:ilvl w:val="0"/>
                <w:numId w:val="179"/>
              </w:numPr>
            </w:pPr>
            <w:r w:rsidRPr="00E31432">
              <w:t>Purchased a loot box (or similar) in a video game?</w:t>
            </w:r>
          </w:p>
          <w:p w14:paraId="179E3AB6" w14:textId="22A52145" w:rsidR="00414259" w:rsidRPr="006F4D93" w:rsidRDefault="00414259" w:rsidP="00414259">
            <w:pPr>
              <w:pStyle w:val="ListParagraph"/>
              <w:numPr>
                <w:ilvl w:val="0"/>
                <w:numId w:val="179"/>
              </w:numPr>
            </w:pPr>
            <w:r w:rsidRPr="00E31432">
              <w:t>Any other gambling (</w:t>
            </w:r>
            <w:proofErr w:type="gramStart"/>
            <w:r w:rsidRPr="00E31432">
              <w:t>e.g.</w:t>
            </w:r>
            <w:proofErr w:type="gramEnd"/>
            <w:r w:rsidRPr="00E31432">
              <w:t xml:space="preserve"> online gambling)?</w:t>
            </w:r>
          </w:p>
        </w:tc>
        <w:tc>
          <w:tcPr>
            <w:tcW w:w="5130" w:type="dxa"/>
          </w:tcPr>
          <w:p w14:paraId="00313E50" w14:textId="56A3E3C3" w:rsidR="00414259" w:rsidRDefault="00414259" w:rsidP="00414259">
            <w:r>
              <w:t>[GRID OPTIONS]</w:t>
            </w:r>
          </w:p>
          <w:p w14:paraId="2F07BEA2" w14:textId="4627CEB1" w:rsidR="00414259" w:rsidRDefault="00414259" w:rsidP="00414259">
            <w:pPr>
              <w:pStyle w:val="ListParagraph"/>
              <w:numPr>
                <w:ilvl w:val="0"/>
                <w:numId w:val="180"/>
              </w:numPr>
            </w:pPr>
            <w:r>
              <w:t>Yes</w:t>
            </w:r>
          </w:p>
          <w:p w14:paraId="2C3F15EF" w14:textId="5DD88756" w:rsidR="00414259" w:rsidRPr="006F4D93" w:rsidRDefault="00414259" w:rsidP="00414259">
            <w:pPr>
              <w:pStyle w:val="ListParagraph"/>
              <w:numPr>
                <w:ilvl w:val="0"/>
                <w:numId w:val="180"/>
              </w:numPr>
            </w:pPr>
            <w:r>
              <w:t>No</w:t>
            </w:r>
          </w:p>
        </w:tc>
        <w:tc>
          <w:tcPr>
            <w:tcW w:w="1816" w:type="dxa"/>
          </w:tcPr>
          <w:p w14:paraId="0B39460C" w14:textId="27138760" w:rsidR="00414259" w:rsidRDefault="00414259" w:rsidP="00414259">
            <w:r>
              <w:t>11+</w:t>
            </w:r>
          </w:p>
        </w:tc>
        <w:tc>
          <w:tcPr>
            <w:tcW w:w="2409" w:type="dxa"/>
          </w:tcPr>
          <w:p w14:paraId="2F40F421" w14:textId="691BD0CB" w:rsidR="00414259" w:rsidRPr="00FC6DEC" w:rsidRDefault="00414259" w:rsidP="00414259">
            <w:r>
              <w:t xml:space="preserve">CLS 2020, MCS 7 (age 17) </w:t>
            </w:r>
            <w:hyperlink w:anchor="Ref_8" w:history="1">
              <w:r w:rsidRPr="009120A1">
                <w:rPr>
                  <w:rStyle w:val="Hyperlink"/>
                </w:rPr>
                <w:t>[8]</w:t>
              </w:r>
            </w:hyperlink>
            <w:r w:rsidRPr="00327490">
              <w:t xml:space="preserve"> </w:t>
            </w:r>
            <w:r>
              <w:t>Adapted for Born in Bradford: Age of Wonder with co-production</w:t>
            </w:r>
          </w:p>
        </w:tc>
        <w:tc>
          <w:tcPr>
            <w:tcW w:w="2977" w:type="dxa"/>
          </w:tcPr>
          <w:p w14:paraId="69E2718C" w14:textId="01974074" w:rsidR="00414259" w:rsidRDefault="00414259" w:rsidP="00414259">
            <w:r>
              <w:t xml:space="preserve">Gambling among young people associated with health and wellbeing outcomes </w:t>
            </w:r>
            <w:hyperlink w:anchor="Ref_103" w:history="1">
              <w:r w:rsidRPr="00937285">
                <w:rPr>
                  <w:rStyle w:val="Hyperlink"/>
                </w:rPr>
                <w:t>[103]</w:t>
              </w:r>
            </w:hyperlink>
          </w:p>
        </w:tc>
        <w:tc>
          <w:tcPr>
            <w:tcW w:w="1559" w:type="dxa"/>
          </w:tcPr>
          <w:p w14:paraId="0F0FA484" w14:textId="040188D5" w:rsidR="00414259" w:rsidRDefault="00414259" w:rsidP="00414259">
            <w:r>
              <w:t>All</w:t>
            </w:r>
          </w:p>
        </w:tc>
        <w:tc>
          <w:tcPr>
            <w:tcW w:w="1048" w:type="dxa"/>
          </w:tcPr>
          <w:p w14:paraId="70854CD7" w14:textId="179FBEE9" w:rsidR="00414259" w:rsidRDefault="00414259" w:rsidP="00414259">
            <w:r>
              <w:t>3</w:t>
            </w:r>
          </w:p>
        </w:tc>
      </w:tr>
      <w:tr w:rsidR="00414259" w14:paraId="72BCEBC9" w14:textId="44E1CFAA" w:rsidTr="00E24D89">
        <w:trPr>
          <w:trHeight w:val="113"/>
        </w:trPr>
        <w:tc>
          <w:tcPr>
            <w:tcW w:w="964" w:type="dxa"/>
          </w:tcPr>
          <w:p w14:paraId="53E7393D" w14:textId="28032E2C" w:rsidR="00414259" w:rsidRDefault="00414259" w:rsidP="00414259">
            <w:r>
              <w:lastRenderedPageBreak/>
              <w:t>5.13.2</w:t>
            </w:r>
          </w:p>
        </w:tc>
        <w:tc>
          <w:tcPr>
            <w:tcW w:w="1702" w:type="dxa"/>
          </w:tcPr>
          <w:p w14:paraId="688BB0AD" w14:textId="3F15D8D2" w:rsidR="00414259" w:rsidRDefault="00414259" w:rsidP="00414259">
            <w:r>
              <w:t>Gambling (young people): amount spent</w:t>
            </w:r>
          </w:p>
        </w:tc>
        <w:tc>
          <w:tcPr>
            <w:tcW w:w="5245" w:type="dxa"/>
          </w:tcPr>
          <w:p w14:paraId="415FAA84" w14:textId="170976C0" w:rsidR="00414259" w:rsidRDefault="00414259" w:rsidP="00414259">
            <w:r w:rsidRPr="008B5D1B">
              <w:t>How much do you think you have spent in total on the following in the last 12 months?</w:t>
            </w:r>
          </w:p>
          <w:p w14:paraId="611D66BC" w14:textId="77777777" w:rsidR="00414259" w:rsidRPr="008B5D1B" w:rsidRDefault="00414259" w:rsidP="00414259"/>
          <w:p w14:paraId="0E1D5F60" w14:textId="77777777" w:rsidR="00414259" w:rsidRPr="008B5D1B" w:rsidRDefault="00414259" w:rsidP="00414259">
            <w:pPr>
              <w:pStyle w:val="ListParagraph"/>
              <w:numPr>
                <w:ilvl w:val="0"/>
                <w:numId w:val="181"/>
              </w:numPr>
            </w:pPr>
            <w:r w:rsidRPr="008B5D1B">
              <w:t>Placing a private bet for money (</w:t>
            </w:r>
            <w:proofErr w:type="gramStart"/>
            <w:r w:rsidRPr="008B5D1B">
              <w:t>e.g.</w:t>
            </w:r>
            <w:proofErr w:type="gramEnd"/>
            <w:r w:rsidRPr="008B5D1B">
              <w:t xml:space="preserve"> with friends)?</w:t>
            </w:r>
          </w:p>
          <w:p w14:paraId="17E09C0D" w14:textId="013E8AA4" w:rsidR="00414259" w:rsidRPr="008B5D1B" w:rsidRDefault="00414259" w:rsidP="00414259">
            <w:pPr>
              <w:pStyle w:val="ListParagraph"/>
              <w:numPr>
                <w:ilvl w:val="0"/>
                <w:numId w:val="181"/>
              </w:numPr>
            </w:pPr>
            <w:r w:rsidRPr="008B5D1B">
              <w:t>Purchased a loot box</w:t>
            </w:r>
            <w:r>
              <w:t xml:space="preserve"> (or similar)</w:t>
            </w:r>
            <w:r w:rsidRPr="008B5D1B">
              <w:t xml:space="preserve"> in a video game?</w:t>
            </w:r>
          </w:p>
          <w:p w14:paraId="5205BCAE" w14:textId="1C5D7B33" w:rsidR="00414259" w:rsidRPr="00E31432" w:rsidRDefault="00414259" w:rsidP="00414259">
            <w:pPr>
              <w:pStyle w:val="ListParagraph"/>
              <w:numPr>
                <w:ilvl w:val="0"/>
                <w:numId w:val="181"/>
              </w:numPr>
            </w:pPr>
            <w:r w:rsidRPr="008B5D1B">
              <w:t>Any other gambling (</w:t>
            </w:r>
            <w:proofErr w:type="gramStart"/>
            <w:r w:rsidRPr="008B5D1B">
              <w:t>e</w:t>
            </w:r>
            <w:r>
              <w:t>.</w:t>
            </w:r>
            <w:r w:rsidRPr="008B5D1B">
              <w:t>g.</w:t>
            </w:r>
            <w:proofErr w:type="gramEnd"/>
            <w:r w:rsidRPr="008B5D1B">
              <w:t xml:space="preserve"> online gambling)?</w:t>
            </w:r>
          </w:p>
        </w:tc>
        <w:tc>
          <w:tcPr>
            <w:tcW w:w="5130" w:type="dxa"/>
          </w:tcPr>
          <w:p w14:paraId="4D11C036" w14:textId="0A3B88CC" w:rsidR="00414259" w:rsidRPr="008B5D1B" w:rsidRDefault="00414259" w:rsidP="00414259">
            <w:pPr>
              <w:pStyle w:val="ListParagraph"/>
              <w:numPr>
                <w:ilvl w:val="0"/>
                <w:numId w:val="182"/>
              </w:numPr>
            </w:pPr>
            <w:r>
              <w:t xml:space="preserve">Less than </w:t>
            </w:r>
            <w:r w:rsidRPr="008B5D1B">
              <w:t>£1</w:t>
            </w:r>
          </w:p>
          <w:p w14:paraId="3D07B295" w14:textId="77777777" w:rsidR="00414259" w:rsidRPr="008B5D1B" w:rsidRDefault="00414259" w:rsidP="00414259">
            <w:pPr>
              <w:pStyle w:val="ListParagraph"/>
              <w:numPr>
                <w:ilvl w:val="0"/>
                <w:numId w:val="182"/>
              </w:numPr>
            </w:pPr>
            <w:r w:rsidRPr="008B5D1B">
              <w:t>£1 - £9.99</w:t>
            </w:r>
          </w:p>
          <w:p w14:paraId="6B5AC53C" w14:textId="77777777" w:rsidR="00414259" w:rsidRPr="008B5D1B" w:rsidRDefault="00414259" w:rsidP="00414259">
            <w:pPr>
              <w:pStyle w:val="ListParagraph"/>
              <w:numPr>
                <w:ilvl w:val="0"/>
                <w:numId w:val="182"/>
              </w:numPr>
            </w:pPr>
            <w:r w:rsidRPr="008B5D1B">
              <w:t>£10 - £19.99</w:t>
            </w:r>
          </w:p>
          <w:p w14:paraId="144D771A" w14:textId="77777777" w:rsidR="00414259" w:rsidRPr="008B5D1B" w:rsidRDefault="00414259" w:rsidP="00414259">
            <w:pPr>
              <w:pStyle w:val="ListParagraph"/>
              <w:numPr>
                <w:ilvl w:val="0"/>
                <w:numId w:val="182"/>
              </w:numPr>
            </w:pPr>
            <w:r w:rsidRPr="008B5D1B">
              <w:t>£20 - £39.99</w:t>
            </w:r>
          </w:p>
          <w:p w14:paraId="7ADECDEC" w14:textId="77777777" w:rsidR="00414259" w:rsidRPr="008B5D1B" w:rsidRDefault="00414259" w:rsidP="00414259">
            <w:pPr>
              <w:pStyle w:val="ListParagraph"/>
              <w:numPr>
                <w:ilvl w:val="0"/>
                <w:numId w:val="182"/>
              </w:numPr>
            </w:pPr>
            <w:r w:rsidRPr="008B5D1B">
              <w:t>£40 - £59.99</w:t>
            </w:r>
          </w:p>
          <w:p w14:paraId="508EE0C0" w14:textId="77777777" w:rsidR="00414259" w:rsidRPr="008B5D1B" w:rsidRDefault="00414259" w:rsidP="00414259">
            <w:pPr>
              <w:pStyle w:val="ListParagraph"/>
              <w:numPr>
                <w:ilvl w:val="0"/>
                <w:numId w:val="182"/>
              </w:numPr>
            </w:pPr>
            <w:r w:rsidRPr="008B5D1B">
              <w:t>£60 - £79.99</w:t>
            </w:r>
          </w:p>
          <w:p w14:paraId="14511612" w14:textId="77777777" w:rsidR="00414259" w:rsidRPr="008B5D1B" w:rsidRDefault="00414259" w:rsidP="00414259">
            <w:pPr>
              <w:pStyle w:val="ListParagraph"/>
              <w:numPr>
                <w:ilvl w:val="0"/>
                <w:numId w:val="182"/>
              </w:numPr>
            </w:pPr>
            <w:r w:rsidRPr="008B5D1B">
              <w:t>£80 - £99.99</w:t>
            </w:r>
          </w:p>
          <w:p w14:paraId="41244543" w14:textId="05C86EBC" w:rsidR="00414259" w:rsidRDefault="00414259" w:rsidP="00414259">
            <w:pPr>
              <w:pStyle w:val="ListParagraph"/>
              <w:numPr>
                <w:ilvl w:val="0"/>
                <w:numId w:val="182"/>
              </w:numPr>
            </w:pPr>
            <w:r w:rsidRPr="008B5D1B">
              <w:t>£100+</w:t>
            </w:r>
          </w:p>
        </w:tc>
        <w:tc>
          <w:tcPr>
            <w:tcW w:w="1816" w:type="dxa"/>
          </w:tcPr>
          <w:p w14:paraId="27820451" w14:textId="7B4226CC" w:rsidR="00414259" w:rsidRDefault="00414259" w:rsidP="00414259">
            <w:r>
              <w:t>11+</w:t>
            </w:r>
          </w:p>
        </w:tc>
        <w:tc>
          <w:tcPr>
            <w:tcW w:w="2409" w:type="dxa"/>
          </w:tcPr>
          <w:p w14:paraId="41EC5D42" w14:textId="3F48DB8F" w:rsidR="00414259" w:rsidRDefault="00414259" w:rsidP="00414259">
            <w:r>
              <w:t>Born in Bradford: Age of Wonder</w:t>
            </w:r>
          </w:p>
        </w:tc>
        <w:tc>
          <w:tcPr>
            <w:tcW w:w="2977" w:type="dxa"/>
          </w:tcPr>
          <w:p w14:paraId="23C291E8" w14:textId="181A0A17" w:rsidR="00414259" w:rsidRDefault="00414259" w:rsidP="00414259">
            <w:r>
              <w:t xml:space="preserve">Associated with wellbeing outcomes </w:t>
            </w:r>
            <w:hyperlink w:anchor="Ref_103" w:history="1">
              <w:r w:rsidRPr="00937285">
                <w:rPr>
                  <w:rStyle w:val="Hyperlink"/>
                </w:rPr>
                <w:t>[103]</w:t>
              </w:r>
            </w:hyperlink>
          </w:p>
        </w:tc>
        <w:tc>
          <w:tcPr>
            <w:tcW w:w="1559" w:type="dxa"/>
          </w:tcPr>
          <w:p w14:paraId="7A643E74" w14:textId="457318D2" w:rsidR="00414259" w:rsidRDefault="00414259" w:rsidP="00414259">
            <w:r>
              <w:t>All</w:t>
            </w:r>
          </w:p>
        </w:tc>
        <w:tc>
          <w:tcPr>
            <w:tcW w:w="1048" w:type="dxa"/>
          </w:tcPr>
          <w:p w14:paraId="25E87477" w14:textId="4CAED1F9" w:rsidR="00414259" w:rsidRDefault="00414259" w:rsidP="00414259">
            <w:r>
              <w:t>3</w:t>
            </w:r>
          </w:p>
        </w:tc>
      </w:tr>
      <w:tr w:rsidR="00414259" w14:paraId="0CE9316C" w14:textId="61C8CC8D" w:rsidTr="00E24D89">
        <w:trPr>
          <w:trHeight w:val="113"/>
        </w:trPr>
        <w:tc>
          <w:tcPr>
            <w:tcW w:w="964" w:type="dxa"/>
          </w:tcPr>
          <w:p w14:paraId="58E3B4E1" w14:textId="64BA91E6" w:rsidR="00414259" w:rsidRDefault="00414259" w:rsidP="00414259">
            <w:r>
              <w:t>5.14</w:t>
            </w:r>
          </w:p>
        </w:tc>
        <w:tc>
          <w:tcPr>
            <w:tcW w:w="1702" w:type="dxa"/>
          </w:tcPr>
          <w:p w14:paraId="329F089C" w14:textId="11876879" w:rsidR="00414259" w:rsidRDefault="00414259" w:rsidP="00414259">
            <w:r w:rsidRPr="004E5A92">
              <w:t>The short-form Problem</w:t>
            </w:r>
            <w:r>
              <w:t xml:space="preserve"> </w:t>
            </w:r>
            <w:r w:rsidRPr="004E5A92">
              <w:t>Gambling Severity Index (PGSI mini-screen)</w:t>
            </w:r>
          </w:p>
        </w:tc>
        <w:tc>
          <w:tcPr>
            <w:tcW w:w="5245" w:type="dxa"/>
          </w:tcPr>
          <w:p w14:paraId="1884A8EA" w14:textId="561660F5" w:rsidR="00414259" w:rsidRDefault="00414259" w:rsidP="00414259">
            <w:r w:rsidRPr="004E5A92">
              <w:t>In the last 12 months…</w:t>
            </w:r>
          </w:p>
          <w:p w14:paraId="33927125" w14:textId="140B5FA0" w:rsidR="00414259" w:rsidRDefault="00414259" w:rsidP="00414259"/>
          <w:p w14:paraId="07CCB485" w14:textId="1D1B6D6C" w:rsidR="00414259" w:rsidRPr="004E5A92" w:rsidRDefault="00414259" w:rsidP="00414259">
            <w:r>
              <w:t>[GRID QUESTIONS]</w:t>
            </w:r>
          </w:p>
          <w:p w14:paraId="3450D1E1" w14:textId="77777777" w:rsidR="00414259" w:rsidRPr="004E5A92" w:rsidRDefault="00414259" w:rsidP="00414259">
            <w:pPr>
              <w:numPr>
                <w:ilvl w:val="0"/>
                <w:numId w:val="184"/>
              </w:numPr>
              <w:tabs>
                <w:tab w:val="num" w:pos="720"/>
              </w:tabs>
            </w:pPr>
            <w:r w:rsidRPr="004E5A92">
              <w:t>Have you bet more than you could really afford to lose?</w:t>
            </w:r>
          </w:p>
          <w:p w14:paraId="1B907969" w14:textId="77777777" w:rsidR="00414259" w:rsidRPr="004E5A92" w:rsidRDefault="00414259" w:rsidP="00414259">
            <w:pPr>
              <w:numPr>
                <w:ilvl w:val="0"/>
                <w:numId w:val="184"/>
              </w:numPr>
              <w:tabs>
                <w:tab w:val="num" w:pos="720"/>
              </w:tabs>
            </w:pPr>
            <w:r w:rsidRPr="004E5A92">
              <w:t xml:space="preserve">Have people criticized your betting or told you that you had a gambling problem, regardless of </w:t>
            </w:r>
            <w:proofErr w:type="gramStart"/>
            <w:r w:rsidRPr="004E5A92">
              <w:t>whether or not</w:t>
            </w:r>
            <w:proofErr w:type="gramEnd"/>
            <w:r w:rsidRPr="004E5A92">
              <w:t xml:space="preserve"> you thought it was true?</w:t>
            </w:r>
          </w:p>
          <w:p w14:paraId="1A1A1F97" w14:textId="25EBE3A1" w:rsidR="00414259" w:rsidRPr="00E31432" w:rsidRDefault="00414259" w:rsidP="00414259">
            <w:pPr>
              <w:numPr>
                <w:ilvl w:val="0"/>
                <w:numId w:val="184"/>
              </w:numPr>
            </w:pPr>
            <w:r w:rsidRPr="004E5A92">
              <w:t>Have you felt guilty about the way you gamble or what happens when you gamble?</w:t>
            </w:r>
          </w:p>
        </w:tc>
        <w:tc>
          <w:tcPr>
            <w:tcW w:w="5130" w:type="dxa"/>
          </w:tcPr>
          <w:p w14:paraId="2E58A294" w14:textId="727F3AAF" w:rsidR="00414259" w:rsidRDefault="00414259" w:rsidP="00414259">
            <w:r>
              <w:t>[GRID OPTIONS]</w:t>
            </w:r>
          </w:p>
          <w:p w14:paraId="02D05420" w14:textId="32B38F94" w:rsidR="00414259" w:rsidRDefault="00414259" w:rsidP="00414259">
            <w:pPr>
              <w:pStyle w:val="ListParagraph"/>
              <w:numPr>
                <w:ilvl w:val="0"/>
                <w:numId w:val="183"/>
              </w:numPr>
            </w:pPr>
            <w:r>
              <w:t>Almost always (4)</w:t>
            </w:r>
          </w:p>
          <w:p w14:paraId="0D37FDDC" w14:textId="5BA45282" w:rsidR="00414259" w:rsidRDefault="00414259" w:rsidP="00414259">
            <w:pPr>
              <w:pStyle w:val="ListParagraph"/>
              <w:numPr>
                <w:ilvl w:val="0"/>
                <w:numId w:val="183"/>
              </w:numPr>
            </w:pPr>
            <w:r>
              <w:t>Most of the time (3)</w:t>
            </w:r>
          </w:p>
          <w:p w14:paraId="3812972C" w14:textId="4BACB4B9" w:rsidR="00414259" w:rsidRDefault="00414259" w:rsidP="00414259">
            <w:pPr>
              <w:pStyle w:val="ListParagraph"/>
              <w:numPr>
                <w:ilvl w:val="0"/>
                <w:numId w:val="183"/>
              </w:numPr>
            </w:pPr>
            <w:r>
              <w:t>Sometimes (2)</w:t>
            </w:r>
          </w:p>
          <w:p w14:paraId="3C3E50F0" w14:textId="7DC5ED35" w:rsidR="00414259" w:rsidRDefault="00414259" w:rsidP="00414259">
            <w:pPr>
              <w:pStyle w:val="ListParagraph"/>
              <w:numPr>
                <w:ilvl w:val="0"/>
                <w:numId w:val="183"/>
              </w:numPr>
            </w:pPr>
            <w:r>
              <w:t>Never (1)</w:t>
            </w:r>
          </w:p>
          <w:p w14:paraId="773AB24D" w14:textId="3DB3C933" w:rsidR="00414259" w:rsidRDefault="00414259" w:rsidP="00414259">
            <w:pPr>
              <w:pStyle w:val="ListParagraph"/>
              <w:numPr>
                <w:ilvl w:val="0"/>
                <w:numId w:val="183"/>
              </w:numPr>
            </w:pPr>
            <w:r>
              <w:t>Don't know</w:t>
            </w:r>
          </w:p>
        </w:tc>
        <w:tc>
          <w:tcPr>
            <w:tcW w:w="1816" w:type="dxa"/>
          </w:tcPr>
          <w:p w14:paraId="21D73AFF" w14:textId="591C283C" w:rsidR="00414259" w:rsidRDefault="00414259" w:rsidP="00414259">
            <w:r>
              <w:t>16+</w:t>
            </w:r>
          </w:p>
        </w:tc>
        <w:tc>
          <w:tcPr>
            <w:tcW w:w="2409" w:type="dxa"/>
          </w:tcPr>
          <w:p w14:paraId="58FF0866" w14:textId="08E71EDA" w:rsidR="00414259" w:rsidRDefault="00414259" w:rsidP="00414259">
            <w:proofErr w:type="spellStart"/>
            <w:r>
              <w:t>Volberg</w:t>
            </w:r>
            <w:proofErr w:type="spellEnd"/>
            <w:r>
              <w:t xml:space="preserve"> &amp; Williams 2012 </w:t>
            </w:r>
            <w:hyperlink w:anchor="Ref_57" w:history="1">
              <w:r w:rsidRPr="006C4CAB">
                <w:rPr>
                  <w:rStyle w:val="Hyperlink"/>
                </w:rPr>
                <w:t>[57]</w:t>
              </w:r>
            </w:hyperlink>
          </w:p>
        </w:tc>
        <w:tc>
          <w:tcPr>
            <w:tcW w:w="2977" w:type="dxa"/>
          </w:tcPr>
          <w:p w14:paraId="4AF220FF" w14:textId="285847C4" w:rsidR="00414259" w:rsidRDefault="00414259" w:rsidP="00414259">
            <w:r>
              <w:t xml:space="preserve">Gambling associated with wellbeing outcomes </w:t>
            </w:r>
            <w:hyperlink w:anchor="Ref_104" w:history="1">
              <w:r w:rsidRPr="009D7076">
                <w:rPr>
                  <w:rStyle w:val="Hyperlink"/>
                </w:rPr>
                <w:t>[104]</w:t>
              </w:r>
            </w:hyperlink>
          </w:p>
        </w:tc>
        <w:tc>
          <w:tcPr>
            <w:tcW w:w="1559" w:type="dxa"/>
          </w:tcPr>
          <w:p w14:paraId="45E8BEB6" w14:textId="26653C58" w:rsidR="00414259" w:rsidRDefault="00414259" w:rsidP="00414259">
            <w:r>
              <w:t>All</w:t>
            </w:r>
          </w:p>
        </w:tc>
        <w:tc>
          <w:tcPr>
            <w:tcW w:w="1048" w:type="dxa"/>
          </w:tcPr>
          <w:p w14:paraId="6F5C1676" w14:textId="24951F57" w:rsidR="00414259" w:rsidRDefault="00414259" w:rsidP="00414259">
            <w:r>
              <w:t>3</w:t>
            </w:r>
          </w:p>
        </w:tc>
      </w:tr>
      <w:tr w:rsidR="00414259" w14:paraId="48A0D0CC" w14:textId="1CD16D09" w:rsidTr="00E24D89">
        <w:trPr>
          <w:trHeight w:val="113"/>
        </w:trPr>
        <w:tc>
          <w:tcPr>
            <w:tcW w:w="964" w:type="dxa"/>
          </w:tcPr>
          <w:p w14:paraId="3988E6C4" w14:textId="05B2A528" w:rsidR="00414259" w:rsidRDefault="00414259" w:rsidP="00414259">
            <w:r>
              <w:t>5.15</w:t>
            </w:r>
          </w:p>
        </w:tc>
        <w:tc>
          <w:tcPr>
            <w:tcW w:w="1702" w:type="dxa"/>
          </w:tcPr>
          <w:p w14:paraId="5409D115" w14:textId="09E5993C" w:rsidR="00414259" w:rsidRDefault="00414259" w:rsidP="00414259">
            <w:r>
              <w:t>L</w:t>
            </w:r>
            <w:r w:rsidRPr="00D806FA">
              <w:t>ife events</w:t>
            </w:r>
          </w:p>
        </w:tc>
        <w:tc>
          <w:tcPr>
            <w:tcW w:w="5245" w:type="dxa"/>
          </w:tcPr>
          <w:p w14:paraId="17A6F157" w14:textId="1DC0A04A" w:rsidR="00414259" w:rsidRPr="006F4D93" w:rsidRDefault="00414259" w:rsidP="00414259">
            <w:r w:rsidRPr="00FE1CD3">
              <w:t>Our final question asks you to say, in your own words, anything that has happened to you over the past year that has been of particular importance to you. This could include anything we have just been talking about or something which has not been mentioned. Please tell me about both positive and negative events - just whatever comes to mind as having been important to you in your own life over the past year.</w:t>
            </w:r>
          </w:p>
        </w:tc>
        <w:tc>
          <w:tcPr>
            <w:tcW w:w="5130" w:type="dxa"/>
          </w:tcPr>
          <w:p w14:paraId="7A8560DB" w14:textId="695D4357" w:rsidR="00414259" w:rsidRPr="006F4D93" w:rsidRDefault="00414259" w:rsidP="00414259">
            <w:r>
              <w:t>[TEXT BOX]</w:t>
            </w:r>
          </w:p>
        </w:tc>
        <w:tc>
          <w:tcPr>
            <w:tcW w:w="1816" w:type="dxa"/>
          </w:tcPr>
          <w:p w14:paraId="69E1B1FC" w14:textId="651AE66B" w:rsidR="00414259" w:rsidRDefault="00414259" w:rsidP="00414259">
            <w:r>
              <w:t>16+</w:t>
            </w:r>
          </w:p>
        </w:tc>
        <w:tc>
          <w:tcPr>
            <w:tcW w:w="2409" w:type="dxa"/>
          </w:tcPr>
          <w:p w14:paraId="1275F747" w14:textId="4BE1D4D8" w:rsidR="00414259" w:rsidRPr="00FC6DEC" w:rsidRDefault="00414259" w:rsidP="00414259">
            <w:r>
              <w:t xml:space="preserve">ISER 2018, US Wave 10 </w:t>
            </w:r>
            <w:hyperlink w:anchor="Ref_13" w:history="1">
              <w:r w:rsidRPr="00964314">
                <w:rPr>
                  <w:rStyle w:val="Hyperlink"/>
                </w:rPr>
                <w:t>[13]</w:t>
              </w:r>
            </w:hyperlink>
          </w:p>
        </w:tc>
        <w:tc>
          <w:tcPr>
            <w:tcW w:w="2977" w:type="dxa"/>
          </w:tcPr>
          <w:p w14:paraId="646F4DA5" w14:textId="77777777" w:rsidR="00414259" w:rsidRDefault="00414259" w:rsidP="00414259">
            <w:r>
              <w:t>Associated with wellbeing outcomes.</w:t>
            </w:r>
          </w:p>
          <w:p w14:paraId="0A7D112E" w14:textId="77777777" w:rsidR="00414259" w:rsidRDefault="00414259" w:rsidP="00414259"/>
          <w:p w14:paraId="529C1364" w14:textId="67C926C8" w:rsidR="00414259" w:rsidRDefault="00414259" w:rsidP="00414259">
            <w:r>
              <w:t>Requires substantial coding resource so has been marked as part of module 4</w:t>
            </w:r>
          </w:p>
        </w:tc>
        <w:tc>
          <w:tcPr>
            <w:tcW w:w="1559" w:type="dxa"/>
          </w:tcPr>
          <w:p w14:paraId="5476A2DA" w14:textId="3189A5A1" w:rsidR="00414259" w:rsidRDefault="00414259" w:rsidP="00414259">
            <w:r>
              <w:t>Annually</w:t>
            </w:r>
          </w:p>
        </w:tc>
        <w:tc>
          <w:tcPr>
            <w:tcW w:w="1048" w:type="dxa"/>
          </w:tcPr>
          <w:p w14:paraId="2950AB97" w14:textId="31B2D08D" w:rsidR="00414259" w:rsidRDefault="00414259" w:rsidP="00414259">
            <w:r>
              <w:t>4</w:t>
            </w:r>
          </w:p>
        </w:tc>
      </w:tr>
    </w:tbl>
    <w:p w14:paraId="36184C67" w14:textId="5D37D333" w:rsidR="00A66B18" w:rsidRDefault="00A66B18"/>
    <w:p w14:paraId="41AE3CD2" w14:textId="69B307E0" w:rsidR="00A66B18" w:rsidRDefault="00D806FA" w:rsidP="00A66B18">
      <w:pPr>
        <w:pStyle w:val="Heading3"/>
      </w:pPr>
      <w:bookmarkStart w:id="49" w:name="_Toc94107602"/>
      <w:bookmarkStart w:id="50" w:name="_Toc98596355"/>
      <w:r w:rsidRPr="00D806FA">
        <w:t>Physiological</w:t>
      </w:r>
      <w:r w:rsidR="000941EA">
        <w:t xml:space="preserve"> and recorded</w:t>
      </w:r>
      <w:r w:rsidRPr="00D806FA">
        <w:t xml:space="preserve"> measures</w:t>
      </w:r>
      <w:bookmarkEnd w:id="49"/>
      <w:bookmarkEnd w:id="50"/>
    </w:p>
    <w:tbl>
      <w:tblPr>
        <w:tblStyle w:val="TableGrid"/>
        <w:tblW w:w="22850" w:type="dxa"/>
        <w:tblInd w:w="-1139" w:type="dxa"/>
        <w:tblLayout w:type="fixed"/>
        <w:tblLook w:val="04A0" w:firstRow="1" w:lastRow="0" w:firstColumn="1" w:lastColumn="0" w:noHBand="0" w:noVBand="1"/>
      </w:tblPr>
      <w:tblGrid>
        <w:gridCol w:w="964"/>
        <w:gridCol w:w="1702"/>
        <w:gridCol w:w="5726"/>
        <w:gridCol w:w="4649"/>
        <w:gridCol w:w="1811"/>
        <w:gridCol w:w="2409"/>
        <w:gridCol w:w="2977"/>
        <w:gridCol w:w="1559"/>
        <w:gridCol w:w="1053"/>
      </w:tblGrid>
      <w:tr w:rsidR="00F0798E" w14:paraId="6CEFFA30" w14:textId="77777777" w:rsidTr="00E24D89">
        <w:trPr>
          <w:trHeight w:val="113"/>
        </w:trPr>
        <w:tc>
          <w:tcPr>
            <w:tcW w:w="964" w:type="dxa"/>
          </w:tcPr>
          <w:p w14:paraId="4A637DBA" w14:textId="0DCEBC58" w:rsidR="00F0798E" w:rsidRDefault="00F0798E" w:rsidP="00F0798E">
            <w:r w:rsidRPr="00845865">
              <w:rPr>
                <w:b/>
                <w:bCs/>
              </w:rPr>
              <w:t>No.</w:t>
            </w:r>
          </w:p>
        </w:tc>
        <w:tc>
          <w:tcPr>
            <w:tcW w:w="1702" w:type="dxa"/>
          </w:tcPr>
          <w:p w14:paraId="65DB19A4" w14:textId="4F1C2C5F" w:rsidR="00F0798E" w:rsidRDefault="00F0798E" w:rsidP="00F0798E">
            <w:r w:rsidRPr="00845865">
              <w:rPr>
                <w:b/>
                <w:bCs/>
              </w:rPr>
              <w:t>Name/type</w:t>
            </w:r>
          </w:p>
        </w:tc>
        <w:tc>
          <w:tcPr>
            <w:tcW w:w="5726" w:type="dxa"/>
          </w:tcPr>
          <w:p w14:paraId="217396F3" w14:textId="06DF1F64" w:rsidR="00F0798E" w:rsidRDefault="00F0798E" w:rsidP="00F0798E">
            <w:r w:rsidRPr="00845865">
              <w:rPr>
                <w:b/>
                <w:bCs/>
              </w:rPr>
              <w:t>Question wording</w:t>
            </w:r>
          </w:p>
        </w:tc>
        <w:tc>
          <w:tcPr>
            <w:tcW w:w="4649" w:type="dxa"/>
          </w:tcPr>
          <w:p w14:paraId="6A72B11B" w14:textId="38C401DD" w:rsidR="00F0798E" w:rsidRDefault="00F0798E" w:rsidP="00F0798E">
            <w:r w:rsidRPr="00845865">
              <w:rPr>
                <w:b/>
                <w:bCs/>
              </w:rPr>
              <w:t>Answer options</w:t>
            </w:r>
          </w:p>
        </w:tc>
        <w:tc>
          <w:tcPr>
            <w:tcW w:w="1811" w:type="dxa"/>
          </w:tcPr>
          <w:p w14:paraId="4D0147ED" w14:textId="52886083" w:rsidR="00F0798E" w:rsidRDefault="00F0798E" w:rsidP="00F0798E">
            <w:r w:rsidRPr="00845865">
              <w:rPr>
                <w:b/>
                <w:bCs/>
              </w:rPr>
              <w:t>Audience</w:t>
            </w:r>
          </w:p>
        </w:tc>
        <w:tc>
          <w:tcPr>
            <w:tcW w:w="2409" w:type="dxa"/>
          </w:tcPr>
          <w:p w14:paraId="4531373F" w14:textId="54EB6AA3" w:rsidR="00F0798E" w:rsidRPr="0065105D" w:rsidRDefault="00F0798E" w:rsidP="00F0798E">
            <w:r w:rsidRPr="00845865">
              <w:rPr>
                <w:b/>
                <w:bCs/>
              </w:rPr>
              <w:t>Source</w:t>
            </w:r>
          </w:p>
        </w:tc>
        <w:tc>
          <w:tcPr>
            <w:tcW w:w="2977" w:type="dxa"/>
          </w:tcPr>
          <w:p w14:paraId="0C215829" w14:textId="6666E261" w:rsidR="00F0798E" w:rsidRDefault="00F0798E" w:rsidP="00F0798E">
            <w:r w:rsidRPr="00845865">
              <w:rPr>
                <w:b/>
                <w:bCs/>
              </w:rPr>
              <w:t>Justification</w:t>
            </w:r>
            <w:r>
              <w:rPr>
                <w:b/>
                <w:bCs/>
              </w:rPr>
              <w:t>/notes</w:t>
            </w:r>
          </w:p>
        </w:tc>
        <w:tc>
          <w:tcPr>
            <w:tcW w:w="1559" w:type="dxa"/>
          </w:tcPr>
          <w:p w14:paraId="763FE26D" w14:textId="1407840C" w:rsidR="00F0798E" w:rsidRDefault="00F0798E" w:rsidP="00F0798E">
            <w:r w:rsidRPr="00845865">
              <w:rPr>
                <w:b/>
                <w:bCs/>
              </w:rPr>
              <w:t>Time point</w:t>
            </w:r>
          </w:p>
        </w:tc>
        <w:tc>
          <w:tcPr>
            <w:tcW w:w="1053" w:type="dxa"/>
          </w:tcPr>
          <w:p w14:paraId="0BDE5F05" w14:textId="7F618DE8" w:rsidR="00F0798E" w:rsidRDefault="00F0798E" w:rsidP="00F0798E">
            <w:r>
              <w:rPr>
                <w:b/>
                <w:bCs/>
              </w:rPr>
              <w:t>Module</w:t>
            </w:r>
          </w:p>
        </w:tc>
      </w:tr>
      <w:tr w:rsidR="000941EA" w14:paraId="5B53F58E" w14:textId="77777777" w:rsidTr="00E24D89">
        <w:trPr>
          <w:trHeight w:val="113"/>
        </w:trPr>
        <w:tc>
          <w:tcPr>
            <w:tcW w:w="964" w:type="dxa"/>
          </w:tcPr>
          <w:p w14:paraId="4ACB04B8" w14:textId="6F9A1D22" w:rsidR="000941EA" w:rsidRDefault="00D65CC2" w:rsidP="00F0798E">
            <w:r>
              <w:t>6.1</w:t>
            </w:r>
          </w:p>
        </w:tc>
        <w:tc>
          <w:tcPr>
            <w:tcW w:w="1702" w:type="dxa"/>
          </w:tcPr>
          <w:p w14:paraId="6980F2D0" w14:textId="2060F722" w:rsidR="000941EA" w:rsidRDefault="000941EA" w:rsidP="00F0798E">
            <w:r>
              <w:t>Baseline comparative data</w:t>
            </w:r>
          </w:p>
        </w:tc>
        <w:tc>
          <w:tcPr>
            <w:tcW w:w="5726" w:type="dxa"/>
          </w:tcPr>
          <w:p w14:paraId="62ACA5AF" w14:textId="12C58D7E" w:rsidR="000941EA" w:rsidRDefault="000941EA" w:rsidP="00F0798E">
            <w:r>
              <w:t>England health outcomes (including causes of mortality) data available at local authority level</w:t>
            </w:r>
            <w:r w:rsidR="00730673">
              <w:t>.</w:t>
            </w:r>
          </w:p>
          <w:p w14:paraId="0D8E38EA" w14:textId="77777777" w:rsidR="000941EA" w:rsidRDefault="000941EA" w:rsidP="00F0798E"/>
          <w:p w14:paraId="12F00BF4" w14:textId="67A00559" w:rsidR="000941EA" w:rsidRDefault="000941EA" w:rsidP="00F0798E">
            <w:r>
              <w:t xml:space="preserve">Scotland health outcomes </w:t>
            </w:r>
            <w:r w:rsidR="00730673">
              <w:t>data available at NHS health board level.</w:t>
            </w:r>
          </w:p>
        </w:tc>
        <w:tc>
          <w:tcPr>
            <w:tcW w:w="4649" w:type="dxa"/>
          </w:tcPr>
          <w:p w14:paraId="1E0742D2" w14:textId="661713F8" w:rsidR="000941EA" w:rsidRDefault="00D65CC2" w:rsidP="00F0798E">
            <w:r>
              <w:t>Public health data available at local area level.</w:t>
            </w:r>
          </w:p>
        </w:tc>
        <w:tc>
          <w:tcPr>
            <w:tcW w:w="1811" w:type="dxa"/>
          </w:tcPr>
          <w:p w14:paraId="179B2817" w14:textId="6EBDD935" w:rsidR="000941EA" w:rsidRDefault="00D65CC2" w:rsidP="00F0798E">
            <w:r>
              <w:t>All</w:t>
            </w:r>
          </w:p>
        </w:tc>
        <w:tc>
          <w:tcPr>
            <w:tcW w:w="2409" w:type="dxa"/>
          </w:tcPr>
          <w:p w14:paraId="2710AB53" w14:textId="77777777" w:rsidR="00D809D5" w:rsidRDefault="00D809D5" w:rsidP="00D809D5">
            <w:r>
              <w:t xml:space="preserve">England: </w:t>
            </w:r>
            <w:hyperlink w:anchor="Ref_46" w:history="1">
              <w:r w:rsidRPr="00291A75">
                <w:rPr>
                  <w:rStyle w:val="Hyperlink"/>
                </w:rPr>
                <w:t>[46]</w:t>
              </w:r>
            </w:hyperlink>
            <w:r>
              <w:t>.</w:t>
            </w:r>
          </w:p>
          <w:p w14:paraId="4589568F" w14:textId="77777777" w:rsidR="00D809D5" w:rsidRDefault="00D809D5" w:rsidP="00D809D5"/>
          <w:p w14:paraId="39A89A33" w14:textId="77777777" w:rsidR="000941EA" w:rsidRDefault="00D809D5" w:rsidP="000941EA">
            <w:r>
              <w:t xml:space="preserve">Scotland: </w:t>
            </w:r>
            <w:hyperlink w:anchor="Ref_47" w:history="1">
              <w:r w:rsidRPr="008B657E">
                <w:rPr>
                  <w:rStyle w:val="Hyperlink"/>
                </w:rPr>
                <w:t>[47]</w:t>
              </w:r>
            </w:hyperlink>
            <w:r>
              <w:t>.</w:t>
            </w:r>
          </w:p>
          <w:p w14:paraId="1E6B1951" w14:textId="77777777" w:rsidR="00CA42EA" w:rsidRDefault="00CA42EA" w:rsidP="000941EA"/>
          <w:p w14:paraId="04D678EE" w14:textId="77777777" w:rsidR="00CA42EA" w:rsidRDefault="00CA42EA" w:rsidP="002F1629">
            <w:pPr>
              <w:rPr>
                <w:rStyle w:val="Hyperlink"/>
              </w:rPr>
            </w:pPr>
            <w:r>
              <w:t xml:space="preserve">Wales: </w:t>
            </w:r>
            <w:hyperlink w:anchor="Ref_58" w:history="1">
              <w:r w:rsidRPr="00CA42EA">
                <w:rPr>
                  <w:rStyle w:val="Hyperlink"/>
                </w:rPr>
                <w:t>[58]</w:t>
              </w:r>
            </w:hyperlink>
          </w:p>
          <w:p w14:paraId="325CA8BD" w14:textId="77777777" w:rsidR="002F1629" w:rsidRDefault="002F1629" w:rsidP="002F1629"/>
          <w:p w14:paraId="365DBDDE" w14:textId="1300BD62" w:rsidR="002F1629" w:rsidRPr="0065105D" w:rsidRDefault="002F1629" w:rsidP="002F1629">
            <w:r>
              <w:t xml:space="preserve">UK: </w:t>
            </w:r>
            <w:r w:rsidRPr="002F1629">
              <w:t>C</w:t>
            </w:r>
            <w:r w:rsidR="00422D5C">
              <w:t>PRD 2022</w:t>
            </w:r>
            <w:r>
              <w:t xml:space="preserve"> </w:t>
            </w:r>
            <w:hyperlink w:anchor="Ref_118" w:history="1">
              <w:r w:rsidRPr="00422D5C">
                <w:rPr>
                  <w:rStyle w:val="Hyperlink"/>
                </w:rPr>
                <w:t>[118]</w:t>
              </w:r>
            </w:hyperlink>
          </w:p>
        </w:tc>
        <w:tc>
          <w:tcPr>
            <w:tcW w:w="2977" w:type="dxa"/>
          </w:tcPr>
          <w:p w14:paraId="2220A5EA" w14:textId="77777777" w:rsidR="000941EA" w:rsidRDefault="0043363D" w:rsidP="00F0798E">
            <w:r>
              <w:t>Baseline comparison data and possibility of control data in areas with similar</w:t>
            </w:r>
            <w:r w:rsidR="00422D5C">
              <w:t xml:space="preserve"> </w:t>
            </w:r>
            <w:r>
              <w:t>demographic composition</w:t>
            </w:r>
            <w:r w:rsidR="00422D5C">
              <w:t>.</w:t>
            </w:r>
          </w:p>
          <w:p w14:paraId="15C1882B" w14:textId="77777777" w:rsidR="00422D5C" w:rsidRDefault="00422D5C" w:rsidP="00F0798E"/>
          <w:p w14:paraId="4549BA60" w14:textId="34ED2A6E" w:rsidR="00422D5C" w:rsidRDefault="00422D5C" w:rsidP="00F0798E">
            <w:r>
              <w:t>CPRD requires paid licence</w:t>
            </w:r>
          </w:p>
        </w:tc>
        <w:tc>
          <w:tcPr>
            <w:tcW w:w="1559" w:type="dxa"/>
          </w:tcPr>
          <w:p w14:paraId="387FCEB7" w14:textId="7208E3CA" w:rsidR="000941EA" w:rsidRDefault="0043363D" w:rsidP="00F0798E">
            <w:r>
              <w:t>All</w:t>
            </w:r>
          </w:p>
        </w:tc>
        <w:tc>
          <w:tcPr>
            <w:tcW w:w="1053" w:type="dxa"/>
          </w:tcPr>
          <w:p w14:paraId="1A2A1428" w14:textId="3CB41AA6" w:rsidR="000941EA" w:rsidRDefault="00C65F3D" w:rsidP="00F0798E">
            <w:r>
              <w:t>2</w:t>
            </w:r>
          </w:p>
        </w:tc>
      </w:tr>
      <w:tr w:rsidR="00D65CC2" w14:paraId="3FFBD82B" w14:textId="288EEBF3" w:rsidTr="00E24D89">
        <w:trPr>
          <w:trHeight w:val="113"/>
        </w:trPr>
        <w:tc>
          <w:tcPr>
            <w:tcW w:w="964" w:type="dxa"/>
          </w:tcPr>
          <w:p w14:paraId="29AA84FE" w14:textId="26AF4460" w:rsidR="00D65CC2" w:rsidRDefault="00D65CC2" w:rsidP="00D65CC2">
            <w:r>
              <w:t>6.2</w:t>
            </w:r>
          </w:p>
        </w:tc>
        <w:tc>
          <w:tcPr>
            <w:tcW w:w="1702" w:type="dxa"/>
          </w:tcPr>
          <w:p w14:paraId="0DBCD9D8" w14:textId="42765ED4" w:rsidR="00D65CC2" w:rsidRDefault="00D65CC2" w:rsidP="00D65CC2">
            <w:r>
              <w:t>Linked health data</w:t>
            </w:r>
          </w:p>
        </w:tc>
        <w:tc>
          <w:tcPr>
            <w:tcW w:w="5726" w:type="dxa"/>
          </w:tcPr>
          <w:p w14:paraId="20FDF795" w14:textId="5220D5CA" w:rsidR="00D65CC2" w:rsidRDefault="00D65CC2" w:rsidP="00D65CC2">
            <w:r>
              <w:t>Patient linked data. For example, Connected Bradford/Yorkshire</w:t>
            </w:r>
          </w:p>
        </w:tc>
        <w:tc>
          <w:tcPr>
            <w:tcW w:w="4649" w:type="dxa"/>
          </w:tcPr>
          <w:p w14:paraId="4A0FC6E0" w14:textId="50B67A01" w:rsidR="00D65CC2" w:rsidRDefault="00D65CC2" w:rsidP="00D65CC2">
            <w:r>
              <w:t>Conditions by clinical codes, health service use</w:t>
            </w:r>
          </w:p>
        </w:tc>
        <w:tc>
          <w:tcPr>
            <w:tcW w:w="1811" w:type="dxa"/>
          </w:tcPr>
          <w:p w14:paraId="5A4D5E9C" w14:textId="0373471E" w:rsidR="00D65CC2" w:rsidRDefault="00D65CC2" w:rsidP="00D65CC2">
            <w:r>
              <w:t>All</w:t>
            </w:r>
          </w:p>
        </w:tc>
        <w:tc>
          <w:tcPr>
            <w:tcW w:w="2409" w:type="dxa"/>
          </w:tcPr>
          <w:p w14:paraId="61D2B5A1" w14:textId="27637236" w:rsidR="00D65CC2" w:rsidRDefault="005B4F69" w:rsidP="00D65CC2">
            <w:pPr>
              <w:rPr>
                <w:rStyle w:val="Hyperlink"/>
              </w:rPr>
            </w:pPr>
            <w:r>
              <w:t xml:space="preserve">E.g., </w:t>
            </w:r>
            <w:r w:rsidR="00635B23">
              <w:t xml:space="preserve">Centre for Applied Education Research 2022 </w:t>
            </w:r>
            <w:hyperlink w:anchor="Ref_59" w:history="1">
              <w:r w:rsidR="00624C7B" w:rsidRPr="00635B23">
                <w:rPr>
                  <w:rStyle w:val="Hyperlink"/>
                </w:rPr>
                <w:t>[59]</w:t>
              </w:r>
            </w:hyperlink>
          </w:p>
          <w:p w14:paraId="60AF14EA" w14:textId="77777777" w:rsidR="00422D5C" w:rsidRDefault="00422D5C" w:rsidP="00D65CC2">
            <w:pPr>
              <w:rPr>
                <w:rStyle w:val="Hyperlink"/>
              </w:rPr>
            </w:pPr>
          </w:p>
          <w:p w14:paraId="65335B57" w14:textId="37C242EE" w:rsidR="00422D5C" w:rsidRPr="0065105D" w:rsidRDefault="00422D5C" w:rsidP="00D65CC2">
            <w:r>
              <w:t xml:space="preserve">UK: </w:t>
            </w:r>
            <w:r w:rsidRPr="002F1629">
              <w:t>C</w:t>
            </w:r>
            <w:r>
              <w:t xml:space="preserve">PRD 2022 </w:t>
            </w:r>
            <w:hyperlink w:anchor="Ref_118" w:history="1">
              <w:r w:rsidRPr="00422D5C">
                <w:rPr>
                  <w:rStyle w:val="Hyperlink"/>
                </w:rPr>
                <w:t>[118]</w:t>
              </w:r>
            </w:hyperlink>
          </w:p>
        </w:tc>
        <w:tc>
          <w:tcPr>
            <w:tcW w:w="2977" w:type="dxa"/>
          </w:tcPr>
          <w:p w14:paraId="56B753BF" w14:textId="77777777" w:rsidR="00D65CC2" w:rsidRDefault="00D65CC2" w:rsidP="00D65CC2">
            <w:r>
              <w:t>May work only in some areas where data linkage systems are in place. Will provide trackable data more easily and reliably than questionnaire items</w:t>
            </w:r>
            <w:r w:rsidR="00332787">
              <w:t xml:space="preserve"> alone</w:t>
            </w:r>
          </w:p>
          <w:p w14:paraId="005014D6" w14:textId="77777777" w:rsidR="00422D5C" w:rsidRDefault="00422D5C" w:rsidP="00D65CC2"/>
          <w:p w14:paraId="7E43FC2F" w14:textId="6862E4B7" w:rsidR="00422D5C" w:rsidRDefault="00422D5C" w:rsidP="00D65CC2">
            <w:r>
              <w:t>CPRD requires paid licence</w:t>
            </w:r>
          </w:p>
        </w:tc>
        <w:tc>
          <w:tcPr>
            <w:tcW w:w="1559" w:type="dxa"/>
          </w:tcPr>
          <w:p w14:paraId="112E8047" w14:textId="486418AE" w:rsidR="00D65CC2" w:rsidRDefault="00D65CC2" w:rsidP="00D65CC2">
            <w:r>
              <w:t>All</w:t>
            </w:r>
          </w:p>
        </w:tc>
        <w:tc>
          <w:tcPr>
            <w:tcW w:w="1053" w:type="dxa"/>
          </w:tcPr>
          <w:p w14:paraId="0DFE9C00" w14:textId="0970D9F5" w:rsidR="00D65CC2" w:rsidRDefault="004544E7" w:rsidP="00D65CC2">
            <w:r>
              <w:t>2</w:t>
            </w:r>
          </w:p>
        </w:tc>
      </w:tr>
      <w:tr w:rsidR="00D65CC2" w14:paraId="0697C304" w14:textId="7BB373DA" w:rsidTr="00E24D89">
        <w:trPr>
          <w:trHeight w:val="113"/>
        </w:trPr>
        <w:tc>
          <w:tcPr>
            <w:tcW w:w="964" w:type="dxa"/>
          </w:tcPr>
          <w:p w14:paraId="4A27A9D3" w14:textId="77777777" w:rsidR="00D65CC2" w:rsidRDefault="00D65CC2" w:rsidP="00D65CC2"/>
        </w:tc>
        <w:tc>
          <w:tcPr>
            <w:tcW w:w="1702" w:type="dxa"/>
          </w:tcPr>
          <w:p w14:paraId="6EAACF67" w14:textId="0268B4BF" w:rsidR="00D65CC2" w:rsidRPr="000D0F1F" w:rsidRDefault="00526809" w:rsidP="00D65CC2">
            <w:pPr>
              <w:pStyle w:val="Heading5"/>
              <w:outlineLvl w:val="4"/>
            </w:pPr>
            <w:r>
              <w:t>Possible h</w:t>
            </w:r>
            <w:r w:rsidR="00D65CC2" w:rsidRPr="000D0F1F">
              <w:t>ome collection</w:t>
            </w:r>
          </w:p>
        </w:tc>
        <w:tc>
          <w:tcPr>
            <w:tcW w:w="5726" w:type="dxa"/>
          </w:tcPr>
          <w:p w14:paraId="29E394C3" w14:textId="77777777" w:rsidR="00D65CC2" w:rsidRDefault="00D65CC2" w:rsidP="00D65CC2"/>
        </w:tc>
        <w:tc>
          <w:tcPr>
            <w:tcW w:w="4649" w:type="dxa"/>
          </w:tcPr>
          <w:p w14:paraId="1ACEB783" w14:textId="77777777" w:rsidR="00D65CC2" w:rsidRDefault="00D65CC2" w:rsidP="00D65CC2"/>
        </w:tc>
        <w:tc>
          <w:tcPr>
            <w:tcW w:w="1811" w:type="dxa"/>
          </w:tcPr>
          <w:p w14:paraId="0762D8B0" w14:textId="77777777" w:rsidR="00D65CC2" w:rsidRDefault="00D65CC2" w:rsidP="00D65CC2"/>
        </w:tc>
        <w:tc>
          <w:tcPr>
            <w:tcW w:w="2409" w:type="dxa"/>
          </w:tcPr>
          <w:p w14:paraId="761F7EF9" w14:textId="77777777" w:rsidR="00D65CC2" w:rsidRPr="0065105D" w:rsidRDefault="00D65CC2" w:rsidP="00D65CC2"/>
        </w:tc>
        <w:tc>
          <w:tcPr>
            <w:tcW w:w="2977" w:type="dxa"/>
          </w:tcPr>
          <w:p w14:paraId="315708A6" w14:textId="77777777" w:rsidR="00D65CC2" w:rsidRDefault="00D65CC2" w:rsidP="00D65CC2"/>
        </w:tc>
        <w:tc>
          <w:tcPr>
            <w:tcW w:w="1559" w:type="dxa"/>
          </w:tcPr>
          <w:p w14:paraId="72F39B3F" w14:textId="77777777" w:rsidR="00D65CC2" w:rsidRDefault="00D65CC2" w:rsidP="00D65CC2"/>
        </w:tc>
        <w:tc>
          <w:tcPr>
            <w:tcW w:w="1053" w:type="dxa"/>
          </w:tcPr>
          <w:p w14:paraId="2E7079D1" w14:textId="77777777" w:rsidR="00D65CC2" w:rsidRDefault="00D65CC2" w:rsidP="00D65CC2"/>
        </w:tc>
      </w:tr>
      <w:tr w:rsidR="00D65CC2" w14:paraId="7FC2BE3C" w14:textId="2BFE1813" w:rsidTr="00E24D89">
        <w:trPr>
          <w:trHeight w:val="113"/>
        </w:trPr>
        <w:tc>
          <w:tcPr>
            <w:tcW w:w="964" w:type="dxa"/>
          </w:tcPr>
          <w:p w14:paraId="797860DC" w14:textId="47704544" w:rsidR="00D65CC2" w:rsidRDefault="00D65CC2" w:rsidP="00D65CC2">
            <w:r>
              <w:t>6.3</w:t>
            </w:r>
            <w:r w:rsidR="000D79A6">
              <w:t>.1</w:t>
            </w:r>
          </w:p>
        </w:tc>
        <w:tc>
          <w:tcPr>
            <w:tcW w:w="1702" w:type="dxa"/>
          </w:tcPr>
          <w:p w14:paraId="1A28CAA4" w14:textId="3F1CE9CC" w:rsidR="00D65CC2" w:rsidRPr="000D0F1F" w:rsidRDefault="000D79A6" w:rsidP="00D65CC2">
            <w:r>
              <w:t xml:space="preserve">Cortisol: </w:t>
            </w:r>
            <w:r w:rsidR="00D65CC2">
              <w:t>Salivary</w:t>
            </w:r>
          </w:p>
        </w:tc>
        <w:tc>
          <w:tcPr>
            <w:tcW w:w="5726" w:type="dxa"/>
          </w:tcPr>
          <w:p w14:paraId="29F2ACA7" w14:textId="221726C5" w:rsidR="00D65CC2" w:rsidRDefault="005F0A2B" w:rsidP="00D65CC2">
            <w:r>
              <w:t>See source document for details</w:t>
            </w:r>
          </w:p>
        </w:tc>
        <w:tc>
          <w:tcPr>
            <w:tcW w:w="4649" w:type="dxa"/>
          </w:tcPr>
          <w:p w14:paraId="5DD6498C" w14:textId="736F1EA8" w:rsidR="00D65CC2" w:rsidRDefault="005F0A2B" w:rsidP="00D65CC2">
            <w:r>
              <w:t>See source document for details</w:t>
            </w:r>
          </w:p>
        </w:tc>
        <w:tc>
          <w:tcPr>
            <w:tcW w:w="1811" w:type="dxa"/>
          </w:tcPr>
          <w:p w14:paraId="00D0799F" w14:textId="0FAEDCEC" w:rsidR="00D65CC2" w:rsidRDefault="00E649A9" w:rsidP="00D65CC2">
            <w:r>
              <w:t xml:space="preserve">At-home collection for children as young as 3.5 years has </w:t>
            </w:r>
            <w:r>
              <w:lastRenderedPageBreak/>
              <w:t xml:space="preserve">been undertaken </w:t>
            </w:r>
            <w:hyperlink w:anchor="Ref_64" w:history="1">
              <w:r w:rsidRPr="000213E1">
                <w:rPr>
                  <w:rStyle w:val="Hyperlink"/>
                </w:rPr>
                <w:t>[64]</w:t>
              </w:r>
            </w:hyperlink>
          </w:p>
        </w:tc>
        <w:tc>
          <w:tcPr>
            <w:tcW w:w="2409" w:type="dxa"/>
          </w:tcPr>
          <w:p w14:paraId="58D6829B" w14:textId="5BB8ED28" w:rsidR="00D65CC2" w:rsidRPr="0065105D" w:rsidRDefault="00647BF1" w:rsidP="00D65CC2">
            <w:r w:rsidRPr="00BE2AE6">
              <w:lastRenderedPageBreak/>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rPr>
                <w:rStyle w:val="Hyperlink"/>
              </w:rPr>
              <w:t>.</w:t>
            </w:r>
            <w:r w:rsidR="009D49B6">
              <w:t xml:space="preserve"> </w:t>
            </w:r>
            <w:r>
              <w:t>However, g</w:t>
            </w:r>
            <w:r w:rsidR="009D49B6">
              <w:t xml:space="preserve">iven the range of literature produced </w:t>
            </w:r>
            <w:proofErr w:type="gramStart"/>
            <w:r w:rsidR="009D49B6">
              <w:t xml:space="preserve">on </w:t>
            </w:r>
            <w:r w:rsidR="009D49B6">
              <w:lastRenderedPageBreak/>
              <w:t>the basis of</w:t>
            </w:r>
            <w:proofErr w:type="gramEnd"/>
            <w:r w:rsidR="009D49B6">
              <w:t xml:space="preserve"> the Whitehall II study </w:t>
            </w:r>
            <w:hyperlink w:anchor="Ref_61" w:history="1">
              <w:r w:rsidR="009D49B6" w:rsidRPr="004514B7">
                <w:rPr>
                  <w:rStyle w:val="Hyperlink"/>
                </w:rPr>
                <w:t>[61]</w:t>
              </w:r>
            </w:hyperlink>
            <w:r w:rsidR="009D49B6">
              <w:t>, it may be worth reflecting its collection protoco</w:t>
            </w:r>
            <w:r w:rsidR="00E649A9">
              <w:t>l, although this study had a minimum participant age of 35</w:t>
            </w:r>
          </w:p>
        </w:tc>
        <w:tc>
          <w:tcPr>
            <w:tcW w:w="2977" w:type="dxa"/>
          </w:tcPr>
          <w:p w14:paraId="7E8AAEDC" w14:textId="77777777" w:rsidR="00D65CC2" w:rsidRDefault="008E6241" w:rsidP="00D65CC2">
            <w:r>
              <w:lastRenderedPageBreak/>
              <w:t>Flatter s</w:t>
            </w:r>
            <w:r w:rsidR="00D65CC2">
              <w:t>lope of decline across the day associated with range of conditions</w:t>
            </w:r>
            <w:r>
              <w:t xml:space="preserve"> </w:t>
            </w:r>
            <w:hyperlink w:anchor="Ref_60" w:history="1">
              <w:r w:rsidRPr="003D1AD2">
                <w:rPr>
                  <w:rStyle w:val="Hyperlink"/>
                </w:rPr>
                <w:t>[60]</w:t>
              </w:r>
            </w:hyperlink>
            <w:r w:rsidR="009D49B6">
              <w:t>.</w:t>
            </w:r>
          </w:p>
          <w:p w14:paraId="5C0D1D75" w14:textId="77777777" w:rsidR="009D49B6" w:rsidRDefault="009D49B6" w:rsidP="00D65CC2"/>
          <w:p w14:paraId="385D56D7" w14:textId="5C2FFC09" w:rsidR="009D49B6" w:rsidRDefault="009D49B6" w:rsidP="00D65CC2">
            <w:r>
              <w:lastRenderedPageBreak/>
              <w:t xml:space="preserve">Ryan et al. 2016 </w:t>
            </w:r>
            <w:hyperlink w:anchor="Ref_63" w:history="1">
              <w:r w:rsidRPr="009D49B6">
                <w:rPr>
                  <w:rStyle w:val="Hyperlink"/>
                </w:rPr>
                <w:t>[63]</w:t>
              </w:r>
            </w:hyperlink>
            <w:r>
              <w:t xml:space="preserve"> showed that salivary diurnal cortisol had been measured</w:t>
            </w:r>
            <w:r w:rsidR="00AA776C">
              <w:t xml:space="preserve"> </w:t>
            </w:r>
            <w:r>
              <w:t xml:space="preserve">inconsistently in RCTs. Where possible, collection should reflect large comparable studies, </w:t>
            </w:r>
            <w:proofErr w:type="gramStart"/>
            <w:r>
              <w:t>e.g.</w:t>
            </w:r>
            <w:proofErr w:type="gramEnd"/>
            <w:r w:rsidR="00647BF1">
              <w:t xml:space="preserve"> those in </w:t>
            </w:r>
            <w:hyperlink w:anchor="Ref_114" w:history="1">
              <w:r w:rsidR="00647BF1" w:rsidRPr="008C7053">
                <w:rPr>
                  <w:rStyle w:val="Hyperlink"/>
                </w:rPr>
                <w:t>[114]</w:t>
              </w:r>
            </w:hyperlink>
          </w:p>
        </w:tc>
        <w:tc>
          <w:tcPr>
            <w:tcW w:w="1559" w:type="dxa"/>
          </w:tcPr>
          <w:p w14:paraId="6FD955F0" w14:textId="568945F5" w:rsidR="00D65CC2" w:rsidRDefault="00E34841" w:rsidP="00D65CC2">
            <w:r>
              <w:lastRenderedPageBreak/>
              <w:t>Six-monthly</w:t>
            </w:r>
          </w:p>
        </w:tc>
        <w:tc>
          <w:tcPr>
            <w:tcW w:w="1053" w:type="dxa"/>
          </w:tcPr>
          <w:p w14:paraId="4DEE5FE0" w14:textId="3DD11881" w:rsidR="00D65CC2" w:rsidRDefault="00D65CC2" w:rsidP="00D65CC2">
            <w:r>
              <w:t>4</w:t>
            </w:r>
          </w:p>
        </w:tc>
      </w:tr>
      <w:tr w:rsidR="00526809" w14:paraId="7B153EC9" w14:textId="77777777" w:rsidTr="00E24D89">
        <w:trPr>
          <w:trHeight w:val="113"/>
        </w:trPr>
        <w:tc>
          <w:tcPr>
            <w:tcW w:w="964" w:type="dxa"/>
          </w:tcPr>
          <w:p w14:paraId="3235E6FB" w14:textId="3A1E1604" w:rsidR="00526809" w:rsidRDefault="00526809" w:rsidP="00D65CC2">
            <w:r>
              <w:t>6.</w:t>
            </w:r>
            <w:r w:rsidR="000D79A6">
              <w:t>3.2</w:t>
            </w:r>
          </w:p>
        </w:tc>
        <w:tc>
          <w:tcPr>
            <w:tcW w:w="1702" w:type="dxa"/>
          </w:tcPr>
          <w:p w14:paraId="58EAE9BF" w14:textId="045C083A" w:rsidR="00526809" w:rsidRDefault="000D79A6" w:rsidP="00D65CC2">
            <w:r>
              <w:t xml:space="preserve">Cortisol: </w:t>
            </w:r>
            <w:r w:rsidR="00526809">
              <w:t>Hair</w:t>
            </w:r>
          </w:p>
        </w:tc>
        <w:tc>
          <w:tcPr>
            <w:tcW w:w="5726" w:type="dxa"/>
          </w:tcPr>
          <w:p w14:paraId="471637ED" w14:textId="420AE803" w:rsidR="00526809" w:rsidRDefault="003D627C" w:rsidP="00D65CC2">
            <w:r>
              <w:t>See source document for details</w:t>
            </w:r>
          </w:p>
        </w:tc>
        <w:tc>
          <w:tcPr>
            <w:tcW w:w="4649" w:type="dxa"/>
          </w:tcPr>
          <w:p w14:paraId="3A6C5C62" w14:textId="75726EA0" w:rsidR="00526809" w:rsidRDefault="003D627C" w:rsidP="00D65CC2">
            <w:r>
              <w:t>See source document for details</w:t>
            </w:r>
          </w:p>
        </w:tc>
        <w:tc>
          <w:tcPr>
            <w:tcW w:w="1811" w:type="dxa"/>
          </w:tcPr>
          <w:p w14:paraId="6A20FAE8" w14:textId="2807E629" w:rsidR="00526809" w:rsidRDefault="00526809" w:rsidP="00D65CC2">
            <w:r>
              <w:t xml:space="preserve">At-home collection for children as young as 20 months has been undertaken </w:t>
            </w:r>
            <w:hyperlink w:anchor="Ref_111" w:history="1">
              <w:r w:rsidRPr="00526809">
                <w:rPr>
                  <w:rStyle w:val="Hyperlink"/>
                </w:rPr>
                <w:t>[111]</w:t>
              </w:r>
            </w:hyperlink>
          </w:p>
        </w:tc>
        <w:tc>
          <w:tcPr>
            <w:tcW w:w="2409" w:type="dxa"/>
          </w:tcPr>
          <w:p w14:paraId="0E469849" w14:textId="7DCDE549" w:rsidR="00526809" w:rsidRDefault="003D627C" w:rsidP="00D65CC2">
            <w:r>
              <w:t xml:space="preserve">No single source. Given the range of literature produced </w:t>
            </w:r>
            <w:proofErr w:type="gramStart"/>
            <w:r>
              <w:t>on the basis of</w:t>
            </w:r>
            <w:proofErr w:type="gramEnd"/>
            <w:r>
              <w:t xml:space="preserve"> the Whitehall II study </w:t>
            </w:r>
            <w:hyperlink w:anchor="Ref_61" w:history="1">
              <w:r w:rsidRPr="004514B7">
                <w:rPr>
                  <w:rStyle w:val="Hyperlink"/>
                </w:rPr>
                <w:t>[61]</w:t>
              </w:r>
            </w:hyperlink>
            <w:r>
              <w:t>, it may be worth reflecting its collection protocol, although this study had a minimum participant age of 35</w:t>
            </w:r>
          </w:p>
        </w:tc>
        <w:tc>
          <w:tcPr>
            <w:tcW w:w="2977" w:type="dxa"/>
          </w:tcPr>
          <w:p w14:paraId="454CE19D" w14:textId="6F2CEC03" w:rsidR="00526809" w:rsidRDefault="00491B01" w:rsidP="00D65CC2">
            <w:r>
              <w:t xml:space="preserve">Associated with long-term stress levels and health outcomes </w:t>
            </w:r>
            <w:hyperlink w:anchor="Ref_112" w:history="1">
              <w:r w:rsidRPr="00491B01">
                <w:rPr>
                  <w:rStyle w:val="Hyperlink"/>
                </w:rPr>
                <w:t>[112]</w:t>
              </w:r>
            </w:hyperlink>
          </w:p>
        </w:tc>
        <w:tc>
          <w:tcPr>
            <w:tcW w:w="1559" w:type="dxa"/>
          </w:tcPr>
          <w:p w14:paraId="31782D9C" w14:textId="75DC86E4" w:rsidR="00526809" w:rsidRDefault="003D627C" w:rsidP="00D65CC2">
            <w:r>
              <w:t>Six-monthly</w:t>
            </w:r>
          </w:p>
        </w:tc>
        <w:tc>
          <w:tcPr>
            <w:tcW w:w="1053" w:type="dxa"/>
          </w:tcPr>
          <w:p w14:paraId="6A7A90E3" w14:textId="282FD92F" w:rsidR="00526809" w:rsidRDefault="003D627C" w:rsidP="00D65CC2">
            <w:r>
              <w:t>4</w:t>
            </w:r>
          </w:p>
        </w:tc>
      </w:tr>
      <w:tr w:rsidR="00D65CC2" w14:paraId="492EF512" w14:textId="239A53E9" w:rsidTr="00E24D89">
        <w:trPr>
          <w:trHeight w:val="113"/>
        </w:trPr>
        <w:tc>
          <w:tcPr>
            <w:tcW w:w="964" w:type="dxa"/>
          </w:tcPr>
          <w:p w14:paraId="0F370EF2" w14:textId="77777777" w:rsidR="00D65CC2" w:rsidRDefault="00D65CC2" w:rsidP="00D65CC2"/>
        </w:tc>
        <w:tc>
          <w:tcPr>
            <w:tcW w:w="1702" w:type="dxa"/>
          </w:tcPr>
          <w:p w14:paraId="4E45090B" w14:textId="44FAB4A1" w:rsidR="00D65CC2" w:rsidRPr="000D0F1F" w:rsidRDefault="00D65CC2" w:rsidP="00D65CC2">
            <w:pPr>
              <w:pStyle w:val="Heading5"/>
              <w:outlineLvl w:val="4"/>
            </w:pPr>
            <w:r w:rsidRPr="000D0F1F">
              <w:t>Measures likely requiring a clinician</w:t>
            </w:r>
          </w:p>
        </w:tc>
        <w:tc>
          <w:tcPr>
            <w:tcW w:w="5726" w:type="dxa"/>
          </w:tcPr>
          <w:p w14:paraId="4978CE80" w14:textId="77777777" w:rsidR="00D65CC2" w:rsidRDefault="00D65CC2" w:rsidP="00D65CC2"/>
        </w:tc>
        <w:tc>
          <w:tcPr>
            <w:tcW w:w="4649" w:type="dxa"/>
          </w:tcPr>
          <w:p w14:paraId="3A96E6BB" w14:textId="77777777" w:rsidR="00D65CC2" w:rsidRDefault="00D65CC2" w:rsidP="00D65CC2"/>
        </w:tc>
        <w:tc>
          <w:tcPr>
            <w:tcW w:w="1811" w:type="dxa"/>
          </w:tcPr>
          <w:p w14:paraId="4A1E72CB" w14:textId="78FD8745" w:rsidR="00D65CC2" w:rsidRDefault="00D65CC2" w:rsidP="00D65CC2"/>
        </w:tc>
        <w:tc>
          <w:tcPr>
            <w:tcW w:w="2409" w:type="dxa"/>
          </w:tcPr>
          <w:p w14:paraId="0D26ADF1" w14:textId="26586CB5" w:rsidR="00D65CC2" w:rsidRPr="0065105D" w:rsidRDefault="00C811BE" w:rsidP="00B16FD5">
            <w:r>
              <w:t xml:space="preserve">Detailed </w:t>
            </w:r>
            <w:r w:rsidR="00257C8F">
              <w:t xml:space="preserve">nurse </w:t>
            </w:r>
            <w:r>
              <w:t>collection protocols</w:t>
            </w:r>
            <w:r w:rsidR="00607D06">
              <w:t>, primarily for adults,</w:t>
            </w:r>
            <w:r>
              <w:t xml:space="preserve"> </w:t>
            </w:r>
            <w:r w:rsidR="00257C8F">
              <w:t xml:space="preserve">for </w:t>
            </w:r>
            <w:proofErr w:type="gramStart"/>
            <w:r w:rsidR="00257C8F">
              <w:t>a number of</w:t>
            </w:r>
            <w:proofErr w:type="gramEnd"/>
            <w:r w:rsidR="00257C8F">
              <w:t xml:space="preserve"> measures are available from </w:t>
            </w:r>
            <w:proofErr w:type="spellStart"/>
            <w:r>
              <w:t>NatCen</w:t>
            </w:r>
            <w:proofErr w:type="spellEnd"/>
            <w:r w:rsidR="00257C8F">
              <w:t xml:space="preserve"> </w:t>
            </w:r>
            <w:r w:rsidR="002E06EB">
              <w:t xml:space="preserve">(2010) </w:t>
            </w:r>
            <w:hyperlink w:anchor="Ref_23" w:history="1">
              <w:r w:rsidRPr="00B54DE0">
                <w:rPr>
                  <w:rStyle w:val="Hyperlink"/>
                </w:rPr>
                <w:t>[23]</w:t>
              </w:r>
            </w:hyperlink>
            <w:r>
              <w:t xml:space="preserve"> </w:t>
            </w:r>
            <w:r w:rsidR="00257C8F">
              <w:t>with further documents for Understanding Society</w:t>
            </w:r>
            <w:r w:rsidR="003F5E8C">
              <w:t xml:space="preserve"> </w:t>
            </w:r>
            <w:hyperlink w:anchor="Ref_62" w:history="1">
              <w:r w:rsidR="00257C8F" w:rsidRPr="00257C8F">
                <w:rPr>
                  <w:rStyle w:val="Hyperlink"/>
                </w:rPr>
                <w:t>[62]</w:t>
              </w:r>
            </w:hyperlink>
            <w:r>
              <w:t>.</w:t>
            </w:r>
            <w:r w:rsidR="00B16FD5">
              <w:t xml:space="preserve"> </w:t>
            </w:r>
            <w:r>
              <w:t xml:space="preserve">See also measures used in Whitehall II </w:t>
            </w:r>
            <w:hyperlink w:anchor="Ref_61" w:history="1">
              <w:r w:rsidRPr="004514B7">
                <w:rPr>
                  <w:rStyle w:val="Hyperlink"/>
                </w:rPr>
                <w:t>[61]</w:t>
              </w:r>
            </w:hyperlink>
          </w:p>
        </w:tc>
        <w:tc>
          <w:tcPr>
            <w:tcW w:w="2977" w:type="dxa"/>
          </w:tcPr>
          <w:p w14:paraId="4980DBDF" w14:textId="77777777" w:rsidR="00D65CC2" w:rsidRDefault="00955600" w:rsidP="00D65CC2">
            <w:r>
              <w:t xml:space="preserve">Self-reported alternatives may be feasible for more basic measures, such as height and weight where validity has been demonstrated previously </w:t>
            </w:r>
            <w:hyperlink w:anchor="Ref_105" w:history="1">
              <w:r w:rsidRPr="00600115">
                <w:rPr>
                  <w:rStyle w:val="Hyperlink"/>
                </w:rPr>
                <w:t>[10</w:t>
              </w:r>
              <w:r w:rsidR="00600115" w:rsidRPr="00600115">
                <w:rPr>
                  <w:rStyle w:val="Hyperlink"/>
                </w:rPr>
                <w:t>5</w:t>
              </w:r>
              <w:r w:rsidRPr="00600115">
                <w:rPr>
                  <w:rStyle w:val="Hyperlink"/>
                </w:rPr>
                <w:t>]</w:t>
              </w:r>
            </w:hyperlink>
            <w:r w:rsidR="007B3D73">
              <w:t>.</w:t>
            </w:r>
          </w:p>
          <w:p w14:paraId="1708D732" w14:textId="77777777" w:rsidR="007B3D73" w:rsidRDefault="007B3D73" w:rsidP="00D65CC2"/>
          <w:p w14:paraId="1FEBA203" w14:textId="6412AF18" w:rsidR="007B3D73" w:rsidRDefault="007B3D73" w:rsidP="00D65CC2">
            <w:r>
              <w:t xml:space="preserve">Other measures, such as </w:t>
            </w:r>
            <w:r w:rsidR="00925559">
              <w:t>b</w:t>
            </w:r>
            <w:r>
              <w:t xml:space="preserve">alance, </w:t>
            </w:r>
            <w:r w:rsidR="00925559">
              <w:t>c</w:t>
            </w:r>
            <w:r>
              <w:t xml:space="preserve">hair </w:t>
            </w:r>
            <w:r w:rsidR="00925559">
              <w:t>r</w:t>
            </w:r>
            <w:r>
              <w:t xml:space="preserve">ises, </w:t>
            </w:r>
            <w:r w:rsidR="00925559">
              <w:t>f</w:t>
            </w:r>
            <w:r>
              <w:t xml:space="preserve">inger </w:t>
            </w:r>
            <w:r w:rsidR="00925559">
              <w:t>t</w:t>
            </w:r>
            <w:r>
              <w:t xml:space="preserve">apping </w:t>
            </w:r>
            <w:r w:rsidR="00925559">
              <w:t>t</w:t>
            </w:r>
            <w:r>
              <w:t xml:space="preserve">est and </w:t>
            </w:r>
            <w:r w:rsidR="00925559">
              <w:t>w</w:t>
            </w:r>
            <w:r>
              <w:t xml:space="preserve">alking </w:t>
            </w:r>
            <w:r w:rsidR="00925559">
              <w:t>s</w:t>
            </w:r>
            <w:r>
              <w:t>peed are associated with health outcomes at various ages but may not add substantially to other measures of physical health or add unnecessary burden to administration and respondent</w:t>
            </w:r>
            <w:r w:rsidR="00A40340">
              <w:t>s.</w:t>
            </w:r>
          </w:p>
        </w:tc>
        <w:tc>
          <w:tcPr>
            <w:tcW w:w="1559" w:type="dxa"/>
          </w:tcPr>
          <w:p w14:paraId="2DB30E0E" w14:textId="77777777" w:rsidR="00D65CC2" w:rsidRDefault="00D65CC2" w:rsidP="00D65CC2"/>
        </w:tc>
        <w:tc>
          <w:tcPr>
            <w:tcW w:w="1053" w:type="dxa"/>
          </w:tcPr>
          <w:p w14:paraId="7291E962" w14:textId="77777777" w:rsidR="00D65CC2" w:rsidRDefault="00D65CC2" w:rsidP="00D65CC2"/>
        </w:tc>
      </w:tr>
      <w:tr w:rsidR="00D65CC2" w14:paraId="1E240C45" w14:textId="62B34957" w:rsidTr="00E24D89">
        <w:trPr>
          <w:trHeight w:val="113"/>
        </w:trPr>
        <w:tc>
          <w:tcPr>
            <w:tcW w:w="964" w:type="dxa"/>
          </w:tcPr>
          <w:p w14:paraId="63B0A48E" w14:textId="77777777" w:rsidR="00D65CC2" w:rsidRDefault="00D65CC2" w:rsidP="00D65CC2"/>
        </w:tc>
        <w:tc>
          <w:tcPr>
            <w:tcW w:w="1702" w:type="dxa"/>
          </w:tcPr>
          <w:p w14:paraId="0AA5B594" w14:textId="00EA5680" w:rsidR="00D65CC2" w:rsidRPr="003909F2" w:rsidRDefault="00D65CC2" w:rsidP="00D65CC2">
            <w:pPr>
              <w:rPr>
                <w:b/>
                <w:bCs/>
              </w:rPr>
            </w:pPr>
            <w:r w:rsidRPr="003909F2">
              <w:rPr>
                <w:b/>
                <w:bCs/>
              </w:rPr>
              <w:t>Anthropometry</w:t>
            </w:r>
          </w:p>
        </w:tc>
        <w:tc>
          <w:tcPr>
            <w:tcW w:w="5726" w:type="dxa"/>
          </w:tcPr>
          <w:p w14:paraId="1233A804" w14:textId="77777777" w:rsidR="00D65CC2" w:rsidRDefault="00D65CC2" w:rsidP="00D65CC2"/>
        </w:tc>
        <w:tc>
          <w:tcPr>
            <w:tcW w:w="4649" w:type="dxa"/>
          </w:tcPr>
          <w:p w14:paraId="62C14C3C" w14:textId="77777777" w:rsidR="00D65CC2" w:rsidRDefault="00D65CC2" w:rsidP="00D65CC2"/>
        </w:tc>
        <w:tc>
          <w:tcPr>
            <w:tcW w:w="1811" w:type="dxa"/>
          </w:tcPr>
          <w:p w14:paraId="2C968F23" w14:textId="77777777" w:rsidR="00D65CC2" w:rsidRDefault="00D65CC2" w:rsidP="00D65CC2"/>
        </w:tc>
        <w:tc>
          <w:tcPr>
            <w:tcW w:w="2409" w:type="dxa"/>
          </w:tcPr>
          <w:p w14:paraId="26FDF66D" w14:textId="0087CC62" w:rsidR="00D65CC2" w:rsidRPr="0065105D" w:rsidRDefault="00D65CC2" w:rsidP="00D65CC2"/>
        </w:tc>
        <w:tc>
          <w:tcPr>
            <w:tcW w:w="2977" w:type="dxa"/>
          </w:tcPr>
          <w:p w14:paraId="77E37CB9" w14:textId="77777777" w:rsidR="00D65CC2" w:rsidRDefault="00D65CC2" w:rsidP="00D65CC2"/>
        </w:tc>
        <w:tc>
          <w:tcPr>
            <w:tcW w:w="1559" w:type="dxa"/>
          </w:tcPr>
          <w:p w14:paraId="6D34D032" w14:textId="77777777" w:rsidR="00D65CC2" w:rsidRDefault="00D65CC2" w:rsidP="00D65CC2"/>
        </w:tc>
        <w:tc>
          <w:tcPr>
            <w:tcW w:w="1053" w:type="dxa"/>
          </w:tcPr>
          <w:p w14:paraId="13116873" w14:textId="77777777" w:rsidR="00D65CC2" w:rsidRDefault="00D65CC2" w:rsidP="00D65CC2"/>
        </w:tc>
      </w:tr>
      <w:tr w:rsidR="00D65CC2" w14:paraId="53AA8EE0" w14:textId="1DE0AF17" w:rsidTr="00E24D89">
        <w:trPr>
          <w:trHeight w:val="113"/>
        </w:trPr>
        <w:tc>
          <w:tcPr>
            <w:tcW w:w="964" w:type="dxa"/>
          </w:tcPr>
          <w:p w14:paraId="3F9F44BF" w14:textId="4E340393" w:rsidR="00D65CC2" w:rsidRDefault="00D65CC2" w:rsidP="00D65CC2">
            <w:r>
              <w:t>6.</w:t>
            </w:r>
            <w:r w:rsidR="000D79A6">
              <w:t>4.1</w:t>
            </w:r>
          </w:p>
        </w:tc>
        <w:tc>
          <w:tcPr>
            <w:tcW w:w="1702" w:type="dxa"/>
          </w:tcPr>
          <w:p w14:paraId="5C1D395D" w14:textId="34A06ECA" w:rsidR="00D65CC2" w:rsidRDefault="00D65CC2" w:rsidP="00D65CC2">
            <w:r>
              <w:t>Height</w:t>
            </w:r>
          </w:p>
        </w:tc>
        <w:tc>
          <w:tcPr>
            <w:tcW w:w="5726" w:type="dxa"/>
          </w:tcPr>
          <w:p w14:paraId="682E86CA" w14:textId="1B73B8B4" w:rsidR="00D65CC2" w:rsidRDefault="002E06EB" w:rsidP="00D65CC2">
            <w:r>
              <w:t>See source document for measurement protocol</w:t>
            </w:r>
          </w:p>
        </w:tc>
        <w:tc>
          <w:tcPr>
            <w:tcW w:w="4649" w:type="dxa"/>
          </w:tcPr>
          <w:p w14:paraId="5BF5E3B3" w14:textId="354A235D" w:rsidR="00D65CC2" w:rsidRDefault="002E06EB" w:rsidP="00D65CC2">
            <w:r>
              <w:t>See source document for measurement protocol</w:t>
            </w:r>
          </w:p>
        </w:tc>
        <w:tc>
          <w:tcPr>
            <w:tcW w:w="1811" w:type="dxa"/>
          </w:tcPr>
          <w:p w14:paraId="032D2E96" w14:textId="2A763AC1" w:rsidR="00D65CC2" w:rsidRDefault="002C67D9" w:rsidP="00D65CC2">
            <w:r>
              <w:t>7 (based on minimum possible using scales in source document)</w:t>
            </w:r>
          </w:p>
        </w:tc>
        <w:tc>
          <w:tcPr>
            <w:tcW w:w="2409" w:type="dxa"/>
          </w:tcPr>
          <w:p w14:paraId="24258465" w14:textId="7ACDC8AA" w:rsidR="002E06EB" w:rsidRPr="002E06EB" w:rsidRDefault="002E06EB" w:rsidP="002E06EB">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r>
              <w:rPr>
                <w:rStyle w:val="Hyperlink"/>
                <w:u w:val="none"/>
              </w:rPr>
              <w:t>.</w:t>
            </w:r>
          </w:p>
          <w:p w14:paraId="2A0CD50E" w14:textId="77777777" w:rsidR="002E06EB" w:rsidRDefault="002E06EB" w:rsidP="00D65CC2"/>
          <w:p w14:paraId="7760DAD3" w14:textId="51BB93E4" w:rsidR="00D65CC2" w:rsidRPr="0065105D" w:rsidRDefault="007E5A2F" w:rsidP="00D65CC2">
            <w:r>
              <w:t xml:space="preserve">Self-reported alternative could be considered </w:t>
            </w:r>
            <w:hyperlink w:anchor="Ref_105" w:history="1">
              <w:r w:rsidRPr="00600115">
                <w:rPr>
                  <w:rStyle w:val="Hyperlink"/>
                </w:rPr>
                <w:t>[105]</w:t>
              </w:r>
            </w:hyperlink>
          </w:p>
        </w:tc>
        <w:tc>
          <w:tcPr>
            <w:tcW w:w="2977" w:type="dxa"/>
          </w:tcPr>
          <w:p w14:paraId="59B7C28B" w14:textId="1FEA863C" w:rsidR="00955600" w:rsidRPr="00955600" w:rsidRDefault="00D65CC2" w:rsidP="00955600">
            <w:r>
              <w:t>BMI associated with range of conditions</w:t>
            </w:r>
            <w:r w:rsidR="00227D5F">
              <w:t xml:space="preserve"> </w:t>
            </w:r>
            <w:hyperlink w:anchor="Ref_87" w:history="1">
              <w:r w:rsidR="00227D5F" w:rsidRPr="00460040">
                <w:rPr>
                  <w:rStyle w:val="Hyperlink"/>
                </w:rPr>
                <w:t>[87]</w:t>
              </w:r>
            </w:hyperlink>
            <w:r w:rsidR="00955600" w:rsidRPr="00955600">
              <w:t>.</w:t>
            </w:r>
          </w:p>
        </w:tc>
        <w:tc>
          <w:tcPr>
            <w:tcW w:w="1559" w:type="dxa"/>
          </w:tcPr>
          <w:p w14:paraId="79AF4302" w14:textId="3F46C2AC" w:rsidR="00D65CC2" w:rsidRDefault="00B52DF0" w:rsidP="00D65CC2">
            <w:r>
              <w:t>Six-monthly</w:t>
            </w:r>
            <w:r w:rsidR="00D42C0D">
              <w:t>. Although most adults’ height will not change, it may be unfeasible to separate out accurately those whose will.</w:t>
            </w:r>
          </w:p>
        </w:tc>
        <w:tc>
          <w:tcPr>
            <w:tcW w:w="1053" w:type="dxa"/>
          </w:tcPr>
          <w:p w14:paraId="4FA9B862" w14:textId="25D50E02" w:rsidR="00D65CC2" w:rsidRDefault="00D65CC2" w:rsidP="00D65CC2">
            <w:r>
              <w:t>4</w:t>
            </w:r>
          </w:p>
        </w:tc>
      </w:tr>
      <w:tr w:rsidR="00D65CC2" w14:paraId="70C4004D" w14:textId="3D1355D4" w:rsidTr="00E24D89">
        <w:trPr>
          <w:trHeight w:val="113"/>
        </w:trPr>
        <w:tc>
          <w:tcPr>
            <w:tcW w:w="964" w:type="dxa"/>
          </w:tcPr>
          <w:p w14:paraId="3243317A" w14:textId="14A50006" w:rsidR="00D65CC2" w:rsidRDefault="00D65CC2" w:rsidP="00D65CC2">
            <w:r>
              <w:t>6.</w:t>
            </w:r>
            <w:r w:rsidR="000D79A6">
              <w:t>4.2</w:t>
            </w:r>
          </w:p>
        </w:tc>
        <w:tc>
          <w:tcPr>
            <w:tcW w:w="1702" w:type="dxa"/>
          </w:tcPr>
          <w:p w14:paraId="56CDE006" w14:textId="698CAAFE" w:rsidR="00D65CC2" w:rsidRDefault="00D65CC2" w:rsidP="00D65CC2">
            <w:r>
              <w:t>Weight</w:t>
            </w:r>
          </w:p>
        </w:tc>
        <w:tc>
          <w:tcPr>
            <w:tcW w:w="5726" w:type="dxa"/>
          </w:tcPr>
          <w:p w14:paraId="331823B1" w14:textId="783B6EF0" w:rsidR="00D65CC2" w:rsidRDefault="002E06EB" w:rsidP="00D65CC2">
            <w:r>
              <w:t>See source document for measurement protocol</w:t>
            </w:r>
          </w:p>
        </w:tc>
        <w:tc>
          <w:tcPr>
            <w:tcW w:w="4649" w:type="dxa"/>
          </w:tcPr>
          <w:p w14:paraId="401E0B27" w14:textId="1B1BEA52" w:rsidR="00D65CC2" w:rsidRDefault="002E06EB" w:rsidP="00D65CC2">
            <w:r>
              <w:t>See source document for measurement protocol</w:t>
            </w:r>
          </w:p>
        </w:tc>
        <w:tc>
          <w:tcPr>
            <w:tcW w:w="1811" w:type="dxa"/>
          </w:tcPr>
          <w:p w14:paraId="5B9EA671" w14:textId="72836839" w:rsidR="00D65CC2" w:rsidRDefault="002C67D9" w:rsidP="00D65CC2">
            <w:r>
              <w:t>7 (based on minimum possible using scales in source document)</w:t>
            </w:r>
          </w:p>
        </w:tc>
        <w:tc>
          <w:tcPr>
            <w:tcW w:w="2409" w:type="dxa"/>
          </w:tcPr>
          <w:p w14:paraId="4D168E0C" w14:textId="0F8BA1E0" w:rsidR="002E06EB" w:rsidRDefault="002E06EB" w:rsidP="00D65CC2">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r>
              <w:t>.</w:t>
            </w:r>
          </w:p>
          <w:p w14:paraId="3CA4760B" w14:textId="77777777" w:rsidR="002E06EB" w:rsidRDefault="002E06EB" w:rsidP="00D65CC2"/>
          <w:p w14:paraId="70641DA1" w14:textId="7554433D" w:rsidR="00D65CC2" w:rsidRPr="0065105D" w:rsidRDefault="007E5A2F" w:rsidP="00D65CC2">
            <w:r>
              <w:t xml:space="preserve">Self-reported alternative could be considered </w:t>
            </w:r>
            <w:hyperlink w:anchor="Ref_105" w:history="1">
              <w:r w:rsidRPr="00600115">
                <w:rPr>
                  <w:rStyle w:val="Hyperlink"/>
                </w:rPr>
                <w:t>[105]</w:t>
              </w:r>
            </w:hyperlink>
          </w:p>
        </w:tc>
        <w:tc>
          <w:tcPr>
            <w:tcW w:w="2977" w:type="dxa"/>
          </w:tcPr>
          <w:p w14:paraId="4BD1AEDC" w14:textId="5A411BBA" w:rsidR="00D65CC2" w:rsidRDefault="00D65CC2" w:rsidP="00D65CC2">
            <w:r>
              <w:t>BMI associated with range of conditions</w:t>
            </w:r>
            <w:r w:rsidR="00A93851">
              <w:t xml:space="preserve"> </w:t>
            </w:r>
            <w:hyperlink w:anchor="Ref_87" w:history="1">
              <w:r w:rsidR="00A93851" w:rsidRPr="00460040">
                <w:rPr>
                  <w:rStyle w:val="Hyperlink"/>
                </w:rPr>
                <w:t>[87]</w:t>
              </w:r>
            </w:hyperlink>
          </w:p>
        </w:tc>
        <w:tc>
          <w:tcPr>
            <w:tcW w:w="1559" w:type="dxa"/>
          </w:tcPr>
          <w:p w14:paraId="462E140D" w14:textId="05BFF82E" w:rsidR="00D65CC2" w:rsidRDefault="00D65CC2" w:rsidP="00D65CC2">
            <w:r>
              <w:t>Six-monthly</w:t>
            </w:r>
          </w:p>
        </w:tc>
        <w:tc>
          <w:tcPr>
            <w:tcW w:w="1053" w:type="dxa"/>
          </w:tcPr>
          <w:p w14:paraId="29D071C5" w14:textId="79871EAA" w:rsidR="00D65CC2" w:rsidRDefault="00D65CC2" w:rsidP="00D65CC2">
            <w:r>
              <w:t>4</w:t>
            </w:r>
          </w:p>
        </w:tc>
      </w:tr>
      <w:tr w:rsidR="00337CD1" w14:paraId="1FFBBBF7" w14:textId="77777777" w:rsidTr="00E24D89">
        <w:trPr>
          <w:trHeight w:val="113"/>
        </w:trPr>
        <w:tc>
          <w:tcPr>
            <w:tcW w:w="964" w:type="dxa"/>
          </w:tcPr>
          <w:p w14:paraId="2AFDCAF2" w14:textId="1D39DF88" w:rsidR="00337CD1" w:rsidRDefault="00337CD1" w:rsidP="00337CD1">
            <w:r>
              <w:lastRenderedPageBreak/>
              <w:t>6.</w:t>
            </w:r>
            <w:r w:rsidR="000D79A6">
              <w:t>4.3</w:t>
            </w:r>
          </w:p>
        </w:tc>
        <w:tc>
          <w:tcPr>
            <w:tcW w:w="1702" w:type="dxa"/>
          </w:tcPr>
          <w:p w14:paraId="655F6DB2" w14:textId="72E40E91" w:rsidR="00337CD1" w:rsidRDefault="00337CD1" w:rsidP="00337CD1">
            <w:r>
              <w:t>BMI</w:t>
            </w:r>
          </w:p>
        </w:tc>
        <w:tc>
          <w:tcPr>
            <w:tcW w:w="5726" w:type="dxa"/>
          </w:tcPr>
          <w:p w14:paraId="19001FF5" w14:textId="7ADA7C95" w:rsidR="00337CD1" w:rsidRDefault="002A79A0" w:rsidP="00337CD1">
            <w:r>
              <w:t>Derived from height and weight</w:t>
            </w:r>
          </w:p>
        </w:tc>
        <w:tc>
          <w:tcPr>
            <w:tcW w:w="4649" w:type="dxa"/>
          </w:tcPr>
          <w:p w14:paraId="34D6A8C3" w14:textId="04B5DC08" w:rsidR="00337CD1" w:rsidRDefault="002A79A0" w:rsidP="00337CD1">
            <w:r>
              <w:t>Derived from height and weight</w:t>
            </w:r>
          </w:p>
        </w:tc>
        <w:tc>
          <w:tcPr>
            <w:tcW w:w="1811" w:type="dxa"/>
          </w:tcPr>
          <w:p w14:paraId="2A150181" w14:textId="5B2CE2B3" w:rsidR="00337CD1" w:rsidRDefault="00337CD1" w:rsidP="00337CD1">
            <w:r>
              <w:t>7 (based on minimum possible using scales in source document)</w:t>
            </w:r>
          </w:p>
        </w:tc>
        <w:tc>
          <w:tcPr>
            <w:tcW w:w="2409" w:type="dxa"/>
          </w:tcPr>
          <w:p w14:paraId="6401E4E9" w14:textId="61658AD3" w:rsidR="00337CD1" w:rsidRPr="002E06EB" w:rsidRDefault="00337CD1" w:rsidP="00337CD1">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r>
              <w:rPr>
                <w:rStyle w:val="Hyperlink"/>
                <w:u w:val="none"/>
              </w:rPr>
              <w:t>.</w:t>
            </w:r>
          </w:p>
          <w:p w14:paraId="37B7B076" w14:textId="77777777" w:rsidR="00337CD1" w:rsidRDefault="00337CD1" w:rsidP="00337CD1"/>
          <w:p w14:paraId="02E78257" w14:textId="1CF97556" w:rsidR="00337CD1" w:rsidRDefault="00337CD1" w:rsidP="00337CD1">
            <w:r>
              <w:t xml:space="preserve">Self-reported alternative could be considered </w:t>
            </w:r>
            <w:hyperlink w:anchor="Ref_105" w:history="1">
              <w:r w:rsidRPr="00600115">
                <w:rPr>
                  <w:rStyle w:val="Hyperlink"/>
                </w:rPr>
                <w:t>[105]</w:t>
              </w:r>
            </w:hyperlink>
          </w:p>
        </w:tc>
        <w:tc>
          <w:tcPr>
            <w:tcW w:w="2977" w:type="dxa"/>
          </w:tcPr>
          <w:p w14:paraId="067FFA3B" w14:textId="19BE120D" w:rsidR="00337CD1" w:rsidRDefault="00337CD1" w:rsidP="00337CD1">
            <w:r>
              <w:t xml:space="preserve">BMI associated with range of conditions </w:t>
            </w:r>
            <w:hyperlink w:anchor="Ref_87" w:history="1">
              <w:r w:rsidRPr="00460040">
                <w:rPr>
                  <w:rStyle w:val="Hyperlink"/>
                </w:rPr>
                <w:t>[87]</w:t>
              </w:r>
            </w:hyperlink>
          </w:p>
        </w:tc>
        <w:tc>
          <w:tcPr>
            <w:tcW w:w="1559" w:type="dxa"/>
          </w:tcPr>
          <w:p w14:paraId="76AF6CDE" w14:textId="797C56E7" w:rsidR="00337CD1" w:rsidRDefault="00337CD1" w:rsidP="00337CD1">
            <w:r>
              <w:t>Six-monthly</w:t>
            </w:r>
          </w:p>
        </w:tc>
        <w:tc>
          <w:tcPr>
            <w:tcW w:w="1053" w:type="dxa"/>
          </w:tcPr>
          <w:p w14:paraId="42F083C4" w14:textId="321EE603" w:rsidR="00337CD1" w:rsidRDefault="00337CD1" w:rsidP="00337CD1">
            <w:r>
              <w:t>4</w:t>
            </w:r>
          </w:p>
        </w:tc>
      </w:tr>
      <w:tr w:rsidR="00337CD1" w14:paraId="2FD77F52" w14:textId="3CA95E8B" w:rsidTr="00E24D89">
        <w:trPr>
          <w:trHeight w:val="113"/>
        </w:trPr>
        <w:tc>
          <w:tcPr>
            <w:tcW w:w="964" w:type="dxa"/>
          </w:tcPr>
          <w:p w14:paraId="0D9A8C2A" w14:textId="3DCFD502" w:rsidR="00337CD1" w:rsidRDefault="00337CD1" w:rsidP="00337CD1">
            <w:r>
              <w:t>6.</w:t>
            </w:r>
            <w:r w:rsidR="000D79A6">
              <w:t>4.4</w:t>
            </w:r>
          </w:p>
        </w:tc>
        <w:tc>
          <w:tcPr>
            <w:tcW w:w="1702" w:type="dxa"/>
          </w:tcPr>
          <w:p w14:paraId="7CFFD3FD" w14:textId="0864AEA1" w:rsidR="00337CD1" w:rsidRDefault="00337CD1" w:rsidP="00337CD1">
            <w:r>
              <w:t>Waist circumference</w:t>
            </w:r>
          </w:p>
        </w:tc>
        <w:tc>
          <w:tcPr>
            <w:tcW w:w="5726" w:type="dxa"/>
          </w:tcPr>
          <w:p w14:paraId="7D747B9B" w14:textId="74172BD5" w:rsidR="00337CD1" w:rsidRDefault="00337CD1" w:rsidP="00337CD1">
            <w:r>
              <w:t>See source document for measurement protocol</w:t>
            </w:r>
          </w:p>
        </w:tc>
        <w:tc>
          <w:tcPr>
            <w:tcW w:w="4649" w:type="dxa"/>
          </w:tcPr>
          <w:p w14:paraId="78B6DC52" w14:textId="18F90C74" w:rsidR="00337CD1" w:rsidRDefault="00337CD1" w:rsidP="00337CD1">
            <w:r>
              <w:t>See source document for measurement protocol</w:t>
            </w:r>
          </w:p>
        </w:tc>
        <w:tc>
          <w:tcPr>
            <w:tcW w:w="1811" w:type="dxa"/>
          </w:tcPr>
          <w:p w14:paraId="1A2F2F1A" w14:textId="133210A7" w:rsidR="00337CD1" w:rsidRDefault="00337CD1" w:rsidP="00337CD1">
            <w:r>
              <w:t>Usually used in adults as waist-</w:t>
            </w:r>
            <w:r w:rsidR="002A79A0">
              <w:t>to-</w:t>
            </w:r>
            <w:r>
              <w:t xml:space="preserve">hip ratio, but has been studied for children as young as 6 </w:t>
            </w:r>
            <w:hyperlink w:anchor="Ref_65" w:history="1">
              <w:r w:rsidRPr="00CD5D15">
                <w:rPr>
                  <w:rStyle w:val="Hyperlink"/>
                </w:rPr>
                <w:t>[65]</w:t>
              </w:r>
            </w:hyperlink>
          </w:p>
        </w:tc>
        <w:tc>
          <w:tcPr>
            <w:tcW w:w="2409" w:type="dxa"/>
          </w:tcPr>
          <w:p w14:paraId="1F2EAEEC" w14:textId="25A5B6E1" w:rsidR="00337CD1" w:rsidRPr="0065105D" w:rsidRDefault="00337CD1" w:rsidP="00337CD1">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p>
        </w:tc>
        <w:tc>
          <w:tcPr>
            <w:tcW w:w="2977" w:type="dxa"/>
          </w:tcPr>
          <w:p w14:paraId="5CF9493B" w14:textId="562E5BAC" w:rsidR="00337CD1" w:rsidRDefault="00337CD1" w:rsidP="00FC554D">
            <w:r>
              <w:t xml:space="preserve">Waist-hip ratio associated with </w:t>
            </w:r>
            <w:r w:rsidRPr="00B71845">
              <w:t>metabolic</w:t>
            </w:r>
            <w:r w:rsidR="00FC554D">
              <w:t xml:space="preserve"> </w:t>
            </w:r>
            <w:r w:rsidRPr="00B71845">
              <w:t>syndrome, diabetes, and cardiovascular disease</w:t>
            </w:r>
            <w:r>
              <w:t xml:space="preserve"> </w:t>
            </w:r>
            <w:hyperlink w:anchor="Ref_65" w:history="1">
              <w:r w:rsidRPr="00CD5D15">
                <w:rPr>
                  <w:rStyle w:val="Hyperlink"/>
                </w:rPr>
                <w:t>[65]</w:t>
              </w:r>
            </w:hyperlink>
          </w:p>
        </w:tc>
        <w:tc>
          <w:tcPr>
            <w:tcW w:w="1559" w:type="dxa"/>
          </w:tcPr>
          <w:p w14:paraId="627B50CC" w14:textId="357E957E" w:rsidR="00337CD1" w:rsidRDefault="00337CD1" w:rsidP="00337CD1">
            <w:r>
              <w:t>Six-monthly</w:t>
            </w:r>
          </w:p>
        </w:tc>
        <w:tc>
          <w:tcPr>
            <w:tcW w:w="1053" w:type="dxa"/>
          </w:tcPr>
          <w:p w14:paraId="489CDB61" w14:textId="4FB06BF3" w:rsidR="00337CD1" w:rsidRDefault="00337CD1" w:rsidP="00337CD1">
            <w:r>
              <w:t>4</w:t>
            </w:r>
          </w:p>
        </w:tc>
      </w:tr>
      <w:tr w:rsidR="00337CD1" w14:paraId="1C0432E0" w14:textId="4498ECC2" w:rsidTr="00E24D89">
        <w:trPr>
          <w:trHeight w:val="113"/>
        </w:trPr>
        <w:tc>
          <w:tcPr>
            <w:tcW w:w="964" w:type="dxa"/>
          </w:tcPr>
          <w:p w14:paraId="13449BD3" w14:textId="24039D40" w:rsidR="00337CD1" w:rsidRDefault="00337CD1" w:rsidP="00337CD1">
            <w:r>
              <w:t>6.</w:t>
            </w:r>
            <w:r w:rsidR="000D79A6">
              <w:t>4.5</w:t>
            </w:r>
          </w:p>
        </w:tc>
        <w:tc>
          <w:tcPr>
            <w:tcW w:w="1702" w:type="dxa"/>
          </w:tcPr>
          <w:p w14:paraId="4A1AAD6B" w14:textId="1C931BB7" w:rsidR="00337CD1" w:rsidRDefault="00337CD1" w:rsidP="00337CD1">
            <w:r>
              <w:t>Hip</w:t>
            </w:r>
            <w:r w:rsidR="00B92A89">
              <w:t xml:space="preserve"> </w:t>
            </w:r>
            <w:r>
              <w:t>circumference</w:t>
            </w:r>
          </w:p>
        </w:tc>
        <w:tc>
          <w:tcPr>
            <w:tcW w:w="5726" w:type="dxa"/>
          </w:tcPr>
          <w:p w14:paraId="7C7BAB73" w14:textId="37F97A9F" w:rsidR="00337CD1" w:rsidRDefault="00337CD1" w:rsidP="00337CD1">
            <w:r>
              <w:t>See source document for measurement protocol</w:t>
            </w:r>
          </w:p>
        </w:tc>
        <w:tc>
          <w:tcPr>
            <w:tcW w:w="4649" w:type="dxa"/>
          </w:tcPr>
          <w:p w14:paraId="2F6D42DB" w14:textId="78E2037E" w:rsidR="00337CD1" w:rsidRDefault="00337CD1" w:rsidP="00337CD1">
            <w:r>
              <w:t>See source document for measurement protocol</w:t>
            </w:r>
          </w:p>
        </w:tc>
        <w:tc>
          <w:tcPr>
            <w:tcW w:w="1811" w:type="dxa"/>
          </w:tcPr>
          <w:p w14:paraId="0DAA8A94" w14:textId="6D6045E4" w:rsidR="00337CD1" w:rsidRDefault="00337CD1" w:rsidP="00337CD1">
            <w:r>
              <w:t>Usually used in adults as waist-</w:t>
            </w:r>
            <w:r w:rsidR="002A79A0">
              <w:t>to-</w:t>
            </w:r>
            <w:r>
              <w:t xml:space="preserve">hip ratio, but has been studied for children as young as 6 </w:t>
            </w:r>
            <w:hyperlink w:anchor="Ref_65" w:history="1">
              <w:r w:rsidRPr="00CD5D15">
                <w:rPr>
                  <w:rStyle w:val="Hyperlink"/>
                </w:rPr>
                <w:t>[65]</w:t>
              </w:r>
            </w:hyperlink>
          </w:p>
        </w:tc>
        <w:tc>
          <w:tcPr>
            <w:tcW w:w="2409" w:type="dxa"/>
          </w:tcPr>
          <w:p w14:paraId="6292FA06" w14:textId="2240A925" w:rsidR="00337CD1" w:rsidRPr="0065105D" w:rsidRDefault="00337CD1" w:rsidP="00337CD1">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p>
        </w:tc>
        <w:tc>
          <w:tcPr>
            <w:tcW w:w="2977" w:type="dxa"/>
          </w:tcPr>
          <w:p w14:paraId="3B8EA31A" w14:textId="7E0E0275" w:rsidR="00337CD1" w:rsidRDefault="00337CD1" w:rsidP="00FC554D">
            <w:r>
              <w:t xml:space="preserve">Waist-hip ratio associated with </w:t>
            </w:r>
            <w:r w:rsidRPr="00B71845">
              <w:t>metabolic</w:t>
            </w:r>
            <w:r w:rsidR="00FC554D">
              <w:t xml:space="preserve"> </w:t>
            </w:r>
            <w:r w:rsidRPr="00B71845">
              <w:t>syndrome, diabetes, and cardiovascular disease</w:t>
            </w:r>
            <w:r>
              <w:t xml:space="preserve"> </w:t>
            </w:r>
            <w:hyperlink w:anchor="Ref_65" w:history="1">
              <w:r w:rsidRPr="00CD5D15">
                <w:rPr>
                  <w:rStyle w:val="Hyperlink"/>
                </w:rPr>
                <w:t>[65]</w:t>
              </w:r>
            </w:hyperlink>
          </w:p>
        </w:tc>
        <w:tc>
          <w:tcPr>
            <w:tcW w:w="1559" w:type="dxa"/>
          </w:tcPr>
          <w:p w14:paraId="6A13FE00" w14:textId="4B26566C" w:rsidR="00337CD1" w:rsidRDefault="00337CD1" w:rsidP="00337CD1">
            <w:r>
              <w:t>Six-monthly</w:t>
            </w:r>
          </w:p>
        </w:tc>
        <w:tc>
          <w:tcPr>
            <w:tcW w:w="1053" w:type="dxa"/>
          </w:tcPr>
          <w:p w14:paraId="39BFA41F" w14:textId="3E2A1D6C" w:rsidR="00337CD1" w:rsidRDefault="00337CD1" w:rsidP="00337CD1">
            <w:r>
              <w:t>4</w:t>
            </w:r>
          </w:p>
        </w:tc>
      </w:tr>
      <w:tr w:rsidR="002A79A0" w14:paraId="40A20FDB" w14:textId="77777777" w:rsidTr="00E24D89">
        <w:trPr>
          <w:trHeight w:val="113"/>
        </w:trPr>
        <w:tc>
          <w:tcPr>
            <w:tcW w:w="964" w:type="dxa"/>
          </w:tcPr>
          <w:p w14:paraId="0DFD0573" w14:textId="42C598CB" w:rsidR="002A79A0" w:rsidRDefault="002A79A0" w:rsidP="00337CD1">
            <w:r>
              <w:t>6.</w:t>
            </w:r>
            <w:r w:rsidR="000D79A6">
              <w:t>4.6</w:t>
            </w:r>
          </w:p>
        </w:tc>
        <w:tc>
          <w:tcPr>
            <w:tcW w:w="1702" w:type="dxa"/>
          </w:tcPr>
          <w:p w14:paraId="3EC6B9E2" w14:textId="5D84DE85" w:rsidR="002A79A0" w:rsidRDefault="002A79A0" w:rsidP="00337CD1">
            <w:r>
              <w:t>Waist-to-hip ratio</w:t>
            </w:r>
          </w:p>
        </w:tc>
        <w:tc>
          <w:tcPr>
            <w:tcW w:w="5726" w:type="dxa"/>
          </w:tcPr>
          <w:p w14:paraId="68D5FA47" w14:textId="50001F46" w:rsidR="002A79A0" w:rsidRDefault="002A79A0" w:rsidP="00337CD1">
            <w:r>
              <w:t>Derived from waist and hip circumference</w:t>
            </w:r>
          </w:p>
        </w:tc>
        <w:tc>
          <w:tcPr>
            <w:tcW w:w="4649" w:type="dxa"/>
          </w:tcPr>
          <w:p w14:paraId="73EF5433" w14:textId="02D32ACC" w:rsidR="002A79A0" w:rsidRDefault="002A79A0" w:rsidP="00337CD1">
            <w:r>
              <w:t>Derived from waist and hip circumference</w:t>
            </w:r>
          </w:p>
        </w:tc>
        <w:tc>
          <w:tcPr>
            <w:tcW w:w="1811" w:type="dxa"/>
          </w:tcPr>
          <w:p w14:paraId="3F7E23A3" w14:textId="7F2DD4CC" w:rsidR="002A79A0" w:rsidRDefault="002A79A0" w:rsidP="00337CD1">
            <w:r>
              <w:t xml:space="preserve">Usually used in adults as waist-to-hip ratio, but has been studied for children as young as 6 </w:t>
            </w:r>
            <w:hyperlink w:anchor="Ref_65" w:history="1">
              <w:r w:rsidRPr="00CD5D15">
                <w:rPr>
                  <w:rStyle w:val="Hyperlink"/>
                </w:rPr>
                <w:t>[65]</w:t>
              </w:r>
            </w:hyperlink>
          </w:p>
        </w:tc>
        <w:tc>
          <w:tcPr>
            <w:tcW w:w="2409" w:type="dxa"/>
          </w:tcPr>
          <w:p w14:paraId="6529E879" w14:textId="3EAD942E" w:rsidR="002A79A0" w:rsidRDefault="002A79A0" w:rsidP="00337CD1">
            <w:proofErr w:type="spellStart"/>
            <w:r>
              <w:t>NatCen</w:t>
            </w:r>
            <w:proofErr w:type="spellEnd"/>
            <w:r>
              <w:t xml:space="preserve"> (2010) </w:t>
            </w:r>
            <w:hyperlink w:anchor="Ref_23" w:history="1">
              <w:r w:rsidRPr="00B54DE0">
                <w:rPr>
                  <w:rStyle w:val="Hyperlink"/>
                </w:rPr>
                <w:t>[23]</w:t>
              </w:r>
            </w:hyperlink>
            <w:r w:rsidRPr="00607D06">
              <w:t xml:space="preserve"> </w:t>
            </w:r>
            <w:r>
              <w:t>for adult protocols</w:t>
            </w:r>
          </w:p>
        </w:tc>
        <w:tc>
          <w:tcPr>
            <w:tcW w:w="2977" w:type="dxa"/>
          </w:tcPr>
          <w:p w14:paraId="13C85602" w14:textId="4F496EAE" w:rsidR="002A79A0" w:rsidRDefault="002A79A0" w:rsidP="00FC554D">
            <w:r>
              <w:t xml:space="preserve">Waist-hip ratio associated with </w:t>
            </w:r>
            <w:r w:rsidRPr="00B71845">
              <w:t>metabolic</w:t>
            </w:r>
            <w:r>
              <w:t xml:space="preserve"> </w:t>
            </w:r>
            <w:r w:rsidRPr="00B71845">
              <w:t>syndrome, diabetes, and cardiovascular disease</w:t>
            </w:r>
            <w:r>
              <w:t xml:space="preserve"> </w:t>
            </w:r>
            <w:hyperlink w:anchor="Ref_65" w:history="1">
              <w:r w:rsidRPr="00CD5D15">
                <w:rPr>
                  <w:rStyle w:val="Hyperlink"/>
                </w:rPr>
                <w:t>[65]</w:t>
              </w:r>
            </w:hyperlink>
          </w:p>
        </w:tc>
        <w:tc>
          <w:tcPr>
            <w:tcW w:w="1559" w:type="dxa"/>
          </w:tcPr>
          <w:p w14:paraId="07983B5C" w14:textId="2DFFAB35" w:rsidR="002A79A0" w:rsidRDefault="002A79A0" w:rsidP="00337CD1">
            <w:r>
              <w:t>Six-monthly</w:t>
            </w:r>
          </w:p>
        </w:tc>
        <w:tc>
          <w:tcPr>
            <w:tcW w:w="1053" w:type="dxa"/>
          </w:tcPr>
          <w:p w14:paraId="7629E779" w14:textId="4457E406" w:rsidR="002A79A0" w:rsidRDefault="002A79A0" w:rsidP="00337CD1">
            <w:r>
              <w:t>4</w:t>
            </w:r>
          </w:p>
        </w:tc>
      </w:tr>
      <w:tr w:rsidR="00B92A89" w14:paraId="2191D0F6" w14:textId="77777777" w:rsidTr="00E24D89">
        <w:trPr>
          <w:trHeight w:val="113"/>
        </w:trPr>
        <w:tc>
          <w:tcPr>
            <w:tcW w:w="964" w:type="dxa"/>
          </w:tcPr>
          <w:p w14:paraId="231A472E" w14:textId="77777777" w:rsidR="00B92A89" w:rsidRDefault="00B92A89" w:rsidP="00337CD1"/>
        </w:tc>
        <w:tc>
          <w:tcPr>
            <w:tcW w:w="1702" w:type="dxa"/>
          </w:tcPr>
          <w:p w14:paraId="42298488" w14:textId="7BFDC423" w:rsidR="00B92A89" w:rsidRDefault="00557738" w:rsidP="00337CD1">
            <w:r w:rsidRPr="00D32140">
              <w:rPr>
                <w:b/>
                <w:bCs/>
              </w:rPr>
              <w:t>Other</w:t>
            </w:r>
            <w:r>
              <w:rPr>
                <w:b/>
                <w:bCs/>
              </w:rPr>
              <w:t xml:space="preserve"> physical</w:t>
            </w:r>
            <w:r w:rsidRPr="00D32140">
              <w:rPr>
                <w:b/>
                <w:bCs/>
              </w:rPr>
              <w:t xml:space="preserve"> measures</w:t>
            </w:r>
          </w:p>
        </w:tc>
        <w:tc>
          <w:tcPr>
            <w:tcW w:w="5726" w:type="dxa"/>
          </w:tcPr>
          <w:p w14:paraId="4DCE208F" w14:textId="77777777" w:rsidR="00B92A89" w:rsidRDefault="00B92A89" w:rsidP="00337CD1"/>
        </w:tc>
        <w:tc>
          <w:tcPr>
            <w:tcW w:w="4649" w:type="dxa"/>
          </w:tcPr>
          <w:p w14:paraId="77C3EEE7" w14:textId="77777777" w:rsidR="00B92A89" w:rsidRDefault="00B92A89" w:rsidP="00337CD1"/>
        </w:tc>
        <w:tc>
          <w:tcPr>
            <w:tcW w:w="1811" w:type="dxa"/>
          </w:tcPr>
          <w:p w14:paraId="32B115C5" w14:textId="77777777" w:rsidR="00B92A89" w:rsidRDefault="00B92A89" w:rsidP="00337CD1"/>
        </w:tc>
        <w:tc>
          <w:tcPr>
            <w:tcW w:w="2409" w:type="dxa"/>
          </w:tcPr>
          <w:p w14:paraId="4E9CF82A" w14:textId="77777777" w:rsidR="00B92A89" w:rsidRDefault="00B92A89" w:rsidP="00337CD1"/>
        </w:tc>
        <w:tc>
          <w:tcPr>
            <w:tcW w:w="2977" w:type="dxa"/>
          </w:tcPr>
          <w:p w14:paraId="76E935AD" w14:textId="77777777" w:rsidR="00B92A89" w:rsidRDefault="00B92A89" w:rsidP="00FC554D"/>
        </w:tc>
        <w:tc>
          <w:tcPr>
            <w:tcW w:w="1559" w:type="dxa"/>
          </w:tcPr>
          <w:p w14:paraId="6BBD268E" w14:textId="77777777" w:rsidR="00B92A89" w:rsidRDefault="00B92A89" w:rsidP="00337CD1"/>
        </w:tc>
        <w:tc>
          <w:tcPr>
            <w:tcW w:w="1053" w:type="dxa"/>
          </w:tcPr>
          <w:p w14:paraId="527D0767" w14:textId="77777777" w:rsidR="00B92A89" w:rsidRDefault="00B92A89" w:rsidP="00337CD1"/>
        </w:tc>
      </w:tr>
      <w:tr w:rsidR="00B92A89" w14:paraId="5EF0B8FD" w14:textId="77777777" w:rsidTr="00E24D89">
        <w:trPr>
          <w:trHeight w:val="113"/>
        </w:trPr>
        <w:tc>
          <w:tcPr>
            <w:tcW w:w="964" w:type="dxa"/>
          </w:tcPr>
          <w:p w14:paraId="42E9A96E" w14:textId="552C8769" w:rsidR="00B92A89" w:rsidRDefault="00B92A89" w:rsidP="00B92A89">
            <w:r>
              <w:t>6</w:t>
            </w:r>
            <w:r w:rsidR="00D13596">
              <w:t>.</w:t>
            </w:r>
            <w:r w:rsidR="000D79A6">
              <w:t>5</w:t>
            </w:r>
          </w:p>
        </w:tc>
        <w:tc>
          <w:tcPr>
            <w:tcW w:w="1702" w:type="dxa"/>
          </w:tcPr>
          <w:p w14:paraId="1915BFBF" w14:textId="2DB0C484" w:rsidR="00B92A89" w:rsidRDefault="00B92A89" w:rsidP="00B92A89">
            <w:r w:rsidRPr="00244DC7">
              <w:t>Blood pressure</w:t>
            </w:r>
          </w:p>
        </w:tc>
        <w:tc>
          <w:tcPr>
            <w:tcW w:w="5726" w:type="dxa"/>
          </w:tcPr>
          <w:p w14:paraId="7269D39B" w14:textId="716FBEDD" w:rsidR="00B92A89" w:rsidRDefault="00B92A89" w:rsidP="00B92A89">
            <w:r>
              <w:t>See source document for measurement protocol</w:t>
            </w:r>
          </w:p>
        </w:tc>
        <w:tc>
          <w:tcPr>
            <w:tcW w:w="4649" w:type="dxa"/>
          </w:tcPr>
          <w:p w14:paraId="60E7DD9D" w14:textId="66FA05FD" w:rsidR="00B92A89" w:rsidRDefault="00B92A89" w:rsidP="00B92A89">
            <w:r>
              <w:t>See source document for measurement protocol</w:t>
            </w:r>
          </w:p>
        </w:tc>
        <w:tc>
          <w:tcPr>
            <w:tcW w:w="1811" w:type="dxa"/>
          </w:tcPr>
          <w:p w14:paraId="3A2DB710" w14:textId="20C4B5B8" w:rsidR="00B92A89" w:rsidRDefault="00B92A89" w:rsidP="00B92A89">
            <w:r>
              <w:t>All</w:t>
            </w:r>
          </w:p>
        </w:tc>
        <w:tc>
          <w:tcPr>
            <w:tcW w:w="2409" w:type="dxa"/>
          </w:tcPr>
          <w:p w14:paraId="06D4B14A" w14:textId="01868FA0" w:rsidR="00B92A89" w:rsidRDefault="00B92A89" w:rsidP="00B92A89">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p>
        </w:tc>
        <w:tc>
          <w:tcPr>
            <w:tcW w:w="2977" w:type="dxa"/>
          </w:tcPr>
          <w:p w14:paraId="28A21A82" w14:textId="4622618C" w:rsidR="00B92A89" w:rsidRDefault="00AB5FF4" w:rsidP="00B92A89">
            <w:r>
              <w:t>Blood pressure a</w:t>
            </w:r>
            <w:r w:rsidR="00B92A89">
              <w:t xml:space="preserve">ssociated with risk of CVD and other health outcomes </w:t>
            </w:r>
            <w:hyperlink w:anchor="Ref_106" w:history="1">
              <w:r w:rsidR="00B92A89" w:rsidRPr="00D161BB">
                <w:rPr>
                  <w:rStyle w:val="Hyperlink"/>
                </w:rPr>
                <w:t>[106]</w:t>
              </w:r>
            </w:hyperlink>
          </w:p>
        </w:tc>
        <w:tc>
          <w:tcPr>
            <w:tcW w:w="1559" w:type="dxa"/>
          </w:tcPr>
          <w:p w14:paraId="6DDFB0A9" w14:textId="53A3FC91" w:rsidR="00B92A89" w:rsidRDefault="00B92A89" w:rsidP="00B92A89">
            <w:r>
              <w:t>Six-monthly</w:t>
            </w:r>
          </w:p>
        </w:tc>
        <w:tc>
          <w:tcPr>
            <w:tcW w:w="1053" w:type="dxa"/>
          </w:tcPr>
          <w:p w14:paraId="39892F84" w14:textId="551D29CE" w:rsidR="00B92A89" w:rsidRDefault="00B92A89" w:rsidP="00B92A89">
            <w:r>
              <w:t>4</w:t>
            </w:r>
          </w:p>
        </w:tc>
      </w:tr>
      <w:tr w:rsidR="00B92A89" w14:paraId="528CF96F" w14:textId="77777777" w:rsidTr="00E24D89">
        <w:trPr>
          <w:trHeight w:val="113"/>
        </w:trPr>
        <w:tc>
          <w:tcPr>
            <w:tcW w:w="964" w:type="dxa"/>
          </w:tcPr>
          <w:p w14:paraId="0AB187F6" w14:textId="21E8D284" w:rsidR="00B92A89" w:rsidRDefault="00B92A89" w:rsidP="00B92A89">
            <w:r>
              <w:t>6.</w:t>
            </w:r>
            <w:r w:rsidR="000D79A6">
              <w:t>6</w:t>
            </w:r>
          </w:p>
        </w:tc>
        <w:tc>
          <w:tcPr>
            <w:tcW w:w="1702" w:type="dxa"/>
          </w:tcPr>
          <w:p w14:paraId="57B9A3EF" w14:textId="6B4BD2F4" w:rsidR="00B92A89" w:rsidRDefault="00B92A89" w:rsidP="00B92A89">
            <w:r>
              <w:t>Body fat</w:t>
            </w:r>
          </w:p>
        </w:tc>
        <w:tc>
          <w:tcPr>
            <w:tcW w:w="5726" w:type="dxa"/>
          </w:tcPr>
          <w:p w14:paraId="07D2F12D" w14:textId="56E8D752" w:rsidR="00B92A89" w:rsidRDefault="00B92A89" w:rsidP="00B92A89">
            <w:r>
              <w:t>See source document for measurement protocol</w:t>
            </w:r>
          </w:p>
        </w:tc>
        <w:tc>
          <w:tcPr>
            <w:tcW w:w="4649" w:type="dxa"/>
          </w:tcPr>
          <w:p w14:paraId="427B0DA9" w14:textId="3D994838" w:rsidR="00B92A89" w:rsidRDefault="00B92A89" w:rsidP="00B92A89">
            <w:r>
              <w:t>See source document for measurement protocol</w:t>
            </w:r>
          </w:p>
        </w:tc>
        <w:tc>
          <w:tcPr>
            <w:tcW w:w="1811" w:type="dxa"/>
          </w:tcPr>
          <w:p w14:paraId="05C7DCB9" w14:textId="3C74679B" w:rsidR="00B92A89" w:rsidRDefault="00B92A89" w:rsidP="00B92A89">
            <w:r>
              <w:t>7 (based on minimum possible using scales in source document)</w:t>
            </w:r>
          </w:p>
        </w:tc>
        <w:tc>
          <w:tcPr>
            <w:tcW w:w="2409" w:type="dxa"/>
          </w:tcPr>
          <w:p w14:paraId="5F6B4DE4" w14:textId="62B98094" w:rsidR="00B92A89" w:rsidRDefault="00B92A89" w:rsidP="00B92A89">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p>
        </w:tc>
        <w:tc>
          <w:tcPr>
            <w:tcW w:w="2977" w:type="dxa"/>
          </w:tcPr>
          <w:p w14:paraId="46C92D7B" w14:textId="77777777" w:rsidR="0032561F" w:rsidRDefault="00AB5FF4" w:rsidP="00A9304E">
            <w:r>
              <w:t>Body fat percentage a</w:t>
            </w:r>
            <w:r w:rsidR="00B92A89">
              <w:t xml:space="preserve">ssociated with </w:t>
            </w:r>
            <w:r w:rsidR="002A79A0">
              <w:t>health outcomes but may not add significantly when measured alongside BMI and waist-to-hip ratio</w:t>
            </w:r>
            <w:r w:rsidR="00F45DC6">
              <w:t xml:space="preserve"> </w:t>
            </w:r>
            <w:hyperlink w:anchor="Ref_108" w:history="1">
              <w:r w:rsidR="00F45DC6" w:rsidRPr="00A02C37">
                <w:rPr>
                  <w:rStyle w:val="Hyperlink"/>
                </w:rPr>
                <w:t>[108]</w:t>
              </w:r>
            </w:hyperlink>
            <w:r w:rsidR="00A9304E" w:rsidRPr="00A9304E">
              <w:t>.</w:t>
            </w:r>
          </w:p>
          <w:p w14:paraId="4541DB89" w14:textId="77777777" w:rsidR="0032561F" w:rsidRDefault="0032561F" w:rsidP="00A9304E"/>
          <w:p w14:paraId="329815DF" w14:textId="2EE29383" w:rsidR="00B92A89" w:rsidRDefault="00A9304E" w:rsidP="00A9304E">
            <w:r>
              <w:t>If available equipment does not include body fat measure, exclude</w:t>
            </w:r>
          </w:p>
        </w:tc>
        <w:tc>
          <w:tcPr>
            <w:tcW w:w="1559" w:type="dxa"/>
          </w:tcPr>
          <w:p w14:paraId="0F8BD106" w14:textId="1FAEE65F" w:rsidR="00B92A89" w:rsidRDefault="00B92A89" w:rsidP="00B92A89">
            <w:r>
              <w:t>Six-monthly</w:t>
            </w:r>
          </w:p>
        </w:tc>
        <w:tc>
          <w:tcPr>
            <w:tcW w:w="1053" w:type="dxa"/>
          </w:tcPr>
          <w:p w14:paraId="01DE91D3" w14:textId="13C8A015" w:rsidR="00B92A89" w:rsidRDefault="00B92A89" w:rsidP="00B92A89">
            <w:r>
              <w:t>4</w:t>
            </w:r>
          </w:p>
        </w:tc>
      </w:tr>
      <w:tr w:rsidR="00B92A89" w14:paraId="0BFD2822" w14:textId="77777777" w:rsidTr="00E24D89">
        <w:trPr>
          <w:trHeight w:val="113"/>
        </w:trPr>
        <w:tc>
          <w:tcPr>
            <w:tcW w:w="964" w:type="dxa"/>
          </w:tcPr>
          <w:p w14:paraId="66D3033D" w14:textId="15159431" w:rsidR="00B92A89" w:rsidRDefault="00B92A89" w:rsidP="00B92A89">
            <w:r>
              <w:t>6.</w:t>
            </w:r>
            <w:r w:rsidR="000D79A6">
              <w:t>7</w:t>
            </w:r>
          </w:p>
        </w:tc>
        <w:tc>
          <w:tcPr>
            <w:tcW w:w="1702" w:type="dxa"/>
          </w:tcPr>
          <w:p w14:paraId="48301F1D" w14:textId="532C75C5" w:rsidR="00B92A89" w:rsidRDefault="00B92A89" w:rsidP="00B92A89">
            <w:r>
              <w:t>Lung function</w:t>
            </w:r>
          </w:p>
        </w:tc>
        <w:tc>
          <w:tcPr>
            <w:tcW w:w="5726" w:type="dxa"/>
          </w:tcPr>
          <w:p w14:paraId="79268136" w14:textId="5664ED1F" w:rsidR="00B92A89" w:rsidRDefault="00607D06" w:rsidP="00B92A89">
            <w:r>
              <w:t>See source document for measurement protocol</w:t>
            </w:r>
          </w:p>
        </w:tc>
        <w:tc>
          <w:tcPr>
            <w:tcW w:w="4649" w:type="dxa"/>
          </w:tcPr>
          <w:p w14:paraId="5537E11D" w14:textId="78E9939A" w:rsidR="00B92A89" w:rsidRDefault="00607D06" w:rsidP="00B92A89">
            <w:r>
              <w:t>See source document for measurement protocol</w:t>
            </w:r>
          </w:p>
        </w:tc>
        <w:tc>
          <w:tcPr>
            <w:tcW w:w="1811" w:type="dxa"/>
          </w:tcPr>
          <w:p w14:paraId="5BC3EFF9" w14:textId="34651B85" w:rsidR="00B92A89" w:rsidRDefault="00607D06" w:rsidP="00B92A89">
            <w:r>
              <w:t xml:space="preserve">5 is regarded as usual minimum without further specialist methods </w:t>
            </w:r>
            <w:hyperlink w:anchor="Ref_107" w:history="1">
              <w:r w:rsidRPr="00607D06">
                <w:rPr>
                  <w:rStyle w:val="Hyperlink"/>
                </w:rPr>
                <w:t>[107]</w:t>
              </w:r>
            </w:hyperlink>
          </w:p>
        </w:tc>
        <w:tc>
          <w:tcPr>
            <w:tcW w:w="2409" w:type="dxa"/>
          </w:tcPr>
          <w:p w14:paraId="06DA0684" w14:textId="4B0BE716" w:rsidR="00B92A89" w:rsidRPr="00607D06" w:rsidRDefault="00557738" w:rsidP="00607D06">
            <w:proofErr w:type="spellStart"/>
            <w:r>
              <w:t>NatCen</w:t>
            </w:r>
            <w:proofErr w:type="spellEnd"/>
            <w:r>
              <w:t xml:space="preserve"> 2010 </w:t>
            </w:r>
            <w:hyperlink w:anchor="Ref_23" w:history="1">
              <w:r w:rsidRPr="00B54DE0">
                <w:rPr>
                  <w:rStyle w:val="Hyperlink"/>
                </w:rPr>
                <w:t>[23]</w:t>
              </w:r>
            </w:hyperlink>
            <w:r w:rsidR="00607D06" w:rsidRPr="00607D06">
              <w:t xml:space="preserve"> </w:t>
            </w:r>
            <w:r w:rsidR="00607D06">
              <w:t>for adult protocols</w:t>
            </w:r>
          </w:p>
        </w:tc>
        <w:tc>
          <w:tcPr>
            <w:tcW w:w="2977" w:type="dxa"/>
          </w:tcPr>
          <w:p w14:paraId="6D5AB5E0" w14:textId="6B06B7D9" w:rsidR="00B92A89" w:rsidRDefault="00AB5FF4" w:rsidP="00B92A89">
            <w:pPr>
              <w:rPr>
                <w:rStyle w:val="Hyperlink"/>
              </w:rPr>
            </w:pPr>
            <w:r>
              <w:t>Pulmonary Function Tests a</w:t>
            </w:r>
            <w:r w:rsidR="00B92A89">
              <w:t xml:space="preserve">ssociated with </w:t>
            </w:r>
            <w:r w:rsidR="00787423">
              <w:t xml:space="preserve">health outcomes </w:t>
            </w:r>
            <w:hyperlink w:anchor="Ref_109" w:history="1">
              <w:r w:rsidR="00787423" w:rsidRPr="00EF3B88">
                <w:rPr>
                  <w:rStyle w:val="Hyperlink"/>
                </w:rPr>
                <w:t>[109]</w:t>
              </w:r>
            </w:hyperlink>
            <w:r w:rsidR="00A9304E" w:rsidRPr="00A9304E">
              <w:t>.</w:t>
            </w:r>
          </w:p>
          <w:p w14:paraId="421998C6" w14:textId="77777777" w:rsidR="00A9304E" w:rsidRDefault="00A9304E" w:rsidP="00B92A89">
            <w:pPr>
              <w:rPr>
                <w:rStyle w:val="Hyperlink"/>
              </w:rPr>
            </w:pPr>
          </w:p>
          <w:p w14:paraId="7538AE5F" w14:textId="77CA3810" w:rsidR="00A9304E" w:rsidRDefault="00A9304E" w:rsidP="00B92A89">
            <w:r>
              <w:t>May require too much additional specialist equipment</w:t>
            </w:r>
          </w:p>
        </w:tc>
        <w:tc>
          <w:tcPr>
            <w:tcW w:w="1559" w:type="dxa"/>
          </w:tcPr>
          <w:p w14:paraId="1A866A1A" w14:textId="2FB2BE25" w:rsidR="00B92A89" w:rsidRDefault="00B92A89" w:rsidP="00B92A89">
            <w:r>
              <w:t>Six-monthly</w:t>
            </w:r>
          </w:p>
        </w:tc>
        <w:tc>
          <w:tcPr>
            <w:tcW w:w="1053" w:type="dxa"/>
          </w:tcPr>
          <w:p w14:paraId="31A11707" w14:textId="77354ECE" w:rsidR="00B92A89" w:rsidRDefault="00B92A89" w:rsidP="00B92A89">
            <w:r>
              <w:t>4</w:t>
            </w:r>
          </w:p>
        </w:tc>
      </w:tr>
      <w:tr w:rsidR="00B92A89" w14:paraId="00E53C4C" w14:textId="77777777" w:rsidTr="00E24D89">
        <w:trPr>
          <w:trHeight w:val="113"/>
        </w:trPr>
        <w:tc>
          <w:tcPr>
            <w:tcW w:w="964" w:type="dxa"/>
          </w:tcPr>
          <w:p w14:paraId="45C9A8E1" w14:textId="78602898" w:rsidR="00B92A89" w:rsidRDefault="00B92A89" w:rsidP="00B92A89">
            <w:r>
              <w:t>6.</w:t>
            </w:r>
            <w:r w:rsidR="000D79A6">
              <w:t>8</w:t>
            </w:r>
          </w:p>
        </w:tc>
        <w:tc>
          <w:tcPr>
            <w:tcW w:w="1702" w:type="dxa"/>
          </w:tcPr>
          <w:p w14:paraId="646092FB" w14:textId="212CC21B" w:rsidR="00B92A89" w:rsidRDefault="00B92A89" w:rsidP="00B92A89">
            <w:r>
              <w:t>Grip strength</w:t>
            </w:r>
          </w:p>
        </w:tc>
        <w:tc>
          <w:tcPr>
            <w:tcW w:w="5726" w:type="dxa"/>
          </w:tcPr>
          <w:p w14:paraId="67F39FD1" w14:textId="33D076E1" w:rsidR="00B92A89" w:rsidRDefault="00607D06" w:rsidP="00B92A89">
            <w:r>
              <w:t>See source document for measurement protocol</w:t>
            </w:r>
          </w:p>
        </w:tc>
        <w:tc>
          <w:tcPr>
            <w:tcW w:w="4649" w:type="dxa"/>
          </w:tcPr>
          <w:p w14:paraId="0846FFB4" w14:textId="5F6D59FF" w:rsidR="00B92A89" w:rsidRDefault="00607D06" w:rsidP="00B92A89">
            <w:r>
              <w:t>See source document for measurement protocol</w:t>
            </w:r>
          </w:p>
        </w:tc>
        <w:tc>
          <w:tcPr>
            <w:tcW w:w="1811" w:type="dxa"/>
          </w:tcPr>
          <w:p w14:paraId="26CC49A6" w14:textId="618349B1" w:rsidR="00B92A89" w:rsidRDefault="00F92D22" w:rsidP="00B92A89">
            <w:r>
              <w:t>Associations between grip strength at age 9 and later diabetes/pre-</w:t>
            </w:r>
            <w:r>
              <w:lastRenderedPageBreak/>
              <w:t xml:space="preserve">diabetes has been studied </w:t>
            </w:r>
            <w:hyperlink w:anchor="Ref_113" w:history="1">
              <w:r w:rsidRPr="00FC3271">
                <w:rPr>
                  <w:rStyle w:val="Hyperlink"/>
                </w:rPr>
                <w:t>[113]</w:t>
              </w:r>
            </w:hyperlink>
          </w:p>
        </w:tc>
        <w:tc>
          <w:tcPr>
            <w:tcW w:w="2409" w:type="dxa"/>
          </w:tcPr>
          <w:p w14:paraId="0632340F" w14:textId="639DCF18" w:rsidR="00B92A89" w:rsidRDefault="00607D06" w:rsidP="00B92A89">
            <w:proofErr w:type="spellStart"/>
            <w:r>
              <w:lastRenderedPageBreak/>
              <w:t>NatCen</w:t>
            </w:r>
            <w:proofErr w:type="spellEnd"/>
            <w:r>
              <w:t xml:space="preserve"> 2010 </w:t>
            </w:r>
            <w:hyperlink w:anchor="Ref_23" w:history="1">
              <w:r w:rsidRPr="00B54DE0">
                <w:rPr>
                  <w:rStyle w:val="Hyperlink"/>
                </w:rPr>
                <w:t>[23]</w:t>
              </w:r>
            </w:hyperlink>
            <w:r w:rsidRPr="00607D06">
              <w:t xml:space="preserve"> </w:t>
            </w:r>
            <w:r>
              <w:t>for adult protocols</w:t>
            </w:r>
          </w:p>
        </w:tc>
        <w:tc>
          <w:tcPr>
            <w:tcW w:w="2977" w:type="dxa"/>
          </w:tcPr>
          <w:p w14:paraId="14929417" w14:textId="77777777" w:rsidR="00B92A89" w:rsidRDefault="00B37D58" w:rsidP="00B92A89">
            <w:r>
              <w:t>Grip strength a</w:t>
            </w:r>
            <w:r w:rsidR="00B92A89">
              <w:t xml:space="preserve">ssociated with </w:t>
            </w:r>
            <w:r>
              <w:t>health outcomes</w:t>
            </w:r>
            <w:r w:rsidR="00AB5FF4">
              <w:t xml:space="preserve"> </w:t>
            </w:r>
            <w:hyperlink w:anchor="Ref_110" w:history="1">
              <w:r w:rsidR="00AB5FF4" w:rsidRPr="00A87D75">
                <w:rPr>
                  <w:rStyle w:val="Hyperlink"/>
                </w:rPr>
                <w:t>[110]</w:t>
              </w:r>
            </w:hyperlink>
            <w:r w:rsidR="00F92D22">
              <w:t>.</w:t>
            </w:r>
          </w:p>
          <w:p w14:paraId="224F519F" w14:textId="77777777" w:rsidR="00F92D22" w:rsidRDefault="00F92D22" w:rsidP="00B92A89"/>
          <w:p w14:paraId="4F03D341" w14:textId="3D5C72DE" w:rsidR="00F92D22" w:rsidRDefault="00965E2D" w:rsidP="00B92A89">
            <w:r>
              <w:lastRenderedPageBreak/>
              <w:t>May require too much additional specialist equipment</w:t>
            </w:r>
          </w:p>
        </w:tc>
        <w:tc>
          <w:tcPr>
            <w:tcW w:w="1559" w:type="dxa"/>
          </w:tcPr>
          <w:p w14:paraId="60CC3A1B" w14:textId="43E8000B" w:rsidR="00B92A89" w:rsidRDefault="00B92A89" w:rsidP="00B92A89">
            <w:r>
              <w:lastRenderedPageBreak/>
              <w:t>Six-monthly</w:t>
            </w:r>
          </w:p>
        </w:tc>
        <w:tc>
          <w:tcPr>
            <w:tcW w:w="1053" w:type="dxa"/>
          </w:tcPr>
          <w:p w14:paraId="15DE0151" w14:textId="3656769F" w:rsidR="00B92A89" w:rsidRDefault="00B92A89" w:rsidP="00B92A89">
            <w:r>
              <w:t>4</w:t>
            </w:r>
          </w:p>
        </w:tc>
      </w:tr>
      <w:tr w:rsidR="00B92A89" w14:paraId="5F4E048C" w14:textId="007C41D5" w:rsidTr="00E24D89">
        <w:trPr>
          <w:trHeight w:val="113"/>
        </w:trPr>
        <w:tc>
          <w:tcPr>
            <w:tcW w:w="964" w:type="dxa"/>
          </w:tcPr>
          <w:p w14:paraId="1EE4F252" w14:textId="77777777" w:rsidR="00B92A89" w:rsidRDefault="00B92A89" w:rsidP="00B92A89"/>
        </w:tc>
        <w:tc>
          <w:tcPr>
            <w:tcW w:w="1702" w:type="dxa"/>
          </w:tcPr>
          <w:p w14:paraId="5030FB6B" w14:textId="0B6CAD79" w:rsidR="00B92A89" w:rsidRPr="00B150CE" w:rsidRDefault="00B92A89" w:rsidP="00B92A89">
            <w:pPr>
              <w:rPr>
                <w:b/>
                <w:bCs/>
              </w:rPr>
            </w:pPr>
            <w:r>
              <w:rPr>
                <w:b/>
                <w:bCs/>
              </w:rPr>
              <w:t>Blood analytes</w:t>
            </w:r>
            <w:r w:rsidR="00DC1047">
              <w:rPr>
                <w:b/>
                <w:bCs/>
              </w:rPr>
              <w:t xml:space="preserve"> </w:t>
            </w:r>
            <w:r w:rsidR="00153236">
              <w:rPr>
                <w:b/>
                <w:bCs/>
              </w:rPr>
              <w:t>/</w:t>
            </w:r>
            <w:r w:rsidR="00DC1047">
              <w:rPr>
                <w:b/>
                <w:bCs/>
              </w:rPr>
              <w:t xml:space="preserve"> </w:t>
            </w:r>
            <w:r w:rsidR="00153236">
              <w:rPr>
                <w:b/>
                <w:bCs/>
              </w:rPr>
              <w:t>biomarkers</w:t>
            </w:r>
          </w:p>
        </w:tc>
        <w:tc>
          <w:tcPr>
            <w:tcW w:w="5726" w:type="dxa"/>
          </w:tcPr>
          <w:p w14:paraId="022A2A97" w14:textId="77777777" w:rsidR="00B92A89" w:rsidRDefault="00B92A89" w:rsidP="00B92A89"/>
        </w:tc>
        <w:tc>
          <w:tcPr>
            <w:tcW w:w="4649" w:type="dxa"/>
          </w:tcPr>
          <w:p w14:paraId="26B099DB" w14:textId="77777777" w:rsidR="00B92A89" w:rsidRDefault="00B92A89" w:rsidP="00B92A89"/>
        </w:tc>
        <w:tc>
          <w:tcPr>
            <w:tcW w:w="1811" w:type="dxa"/>
          </w:tcPr>
          <w:p w14:paraId="600B2679" w14:textId="77777777" w:rsidR="00B92A89" w:rsidRDefault="00B92A89" w:rsidP="00B92A89"/>
        </w:tc>
        <w:tc>
          <w:tcPr>
            <w:tcW w:w="2409" w:type="dxa"/>
          </w:tcPr>
          <w:p w14:paraId="26CFDE7A" w14:textId="6197FB76" w:rsidR="008C7053" w:rsidRPr="0065105D" w:rsidRDefault="008C7053" w:rsidP="00B92A89"/>
        </w:tc>
        <w:tc>
          <w:tcPr>
            <w:tcW w:w="2977" w:type="dxa"/>
          </w:tcPr>
          <w:p w14:paraId="0F96C517" w14:textId="77777777" w:rsidR="00B92A89" w:rsidRDefault="00B92A89" w:rsidP="00B92A89"/>
        </w:tc>
        <w:tc>
          <w:tcPr>
            <w:tcW w:w="1559" w:type="dxa"/>
          </w:tcPr>
          <w:p w14:paraId="2613C3DF" w14:textId="77777777" w:rsidR="00B92A89" w:rsidRDefault="00B92A89" w:rsidP="00B92A89"/>
        </w:tc>
        <w:tc>
          <w:tcPr>
            <w:tcW w:w="1053" w:type="dxa"/>
          </w:tcPr>
          <w:p w14:paraId="39F6332A" w14:textId="77777777" w:rsidR="00B92A89" w:rsidRDefault="00B92A89" w:rsidP="00B92A89"/>
        </w:tc>
      </w:tr>
      <w:tr w:rsidR="001B4338" w14:paraId="05F4BE92" w14:textId="77777777" w:rsidTr="00E24D89">
        <w:trPr>
          <w:trHeight w:val="113"/>
        </w:trPr>
        <w:tc>
          <w:tcPr>
            <w:tcW w:w="964" w:type="dxa"/>
          </w:tcPr>
          <w:p w14:paraId="5B5DB205" w14:textId="76615160" w:rsidR="001B4338" w:rsidRDefault="001B4338" w:rsidP="001B4338">
            <w:r>
              <w:t>6.9</w:t>
            </w:r>
          </w:p>
        </w:tc>
        <w:tc>
          <w:tcPr>
            <w:tcW w:w="1702" w:type="dxa"/>
          </w:tcPr>
          <w:p w14:paraId="3483478D" w14:textId="41BA3622" w:rsidR="001B4338" w:rsidRPr="00153236" w:rsidRDefault="00EC3DEB" w:rsidP="001B4338">
            <w:r>
              <w:t>Metabolic</w:t>
            </w:r>
            <w:r w:rsidR="000D7BC9">
              <w:t xml:space="preserve"> markers</w:t>
            </w:r>
          </w:p>
        </w:tc>
        <w:tc>
          <w:tcPr>
            <w:tcW w:w="5726" w:type="dxa"/>
          </w:tcPr>
          <w:p w14:paraId="2B5CCEFB" w14:textId="30495BB0" w:rsidR="001B4338" w:rsidRDefault="001B4338" w:rsidP="001B4338">
            <w:r>
              <w:t>See source documents for measurement protocol</w:t>
            </w:r>
          </w:p>
        </w:tc>
        <w:tc>
          <w:tcPr>
            <w:tcW w:w="4649" w:type="dxa"/>
          </w:tcPr>
          <w:p w14:paraId="227D3619" w14:textId="74147752" w:rsidR="001B4338" w:rsidRDefault="001B4338" w:rsidP="001B4338">
            <w:r>
              <w:t>See source documents for measurement protocol</w:t>
            </w:r>
          </w:p>
        </w:tc>
        <w:tc>
          <w:tcPr>
            <w:tcW w:w="1811" w:type="dxa"/>
          </w:tcPr>
          <w:p w14:paraId="3891186D" w14:textId="79028649" w:rsidR="001B4338" w:rsidRDefault="001B4338" w:rsidP="001B4338">
            <w:r>
              <w:t>16+</w:t>
            </w:r>
          </w:p>
        </w:tc>
        <w:tc>
          <w:tcPr>
            <w:tcW w:w="2409" w:type="dxa"/>
          </w:tcPr>
          <w:p w14:paraId="5FAA1D76" w14:textId="27DEF388" w:rsidR="001B4338" w:rsidRDefault="001B4338" w:rsidP="001B4338">
            <w:r>
              <w:t xml:space="preserve">See </w:t>
            </w:r>
            <w:r w:rsidR="00BE2AE6" w:rsidRPr="00BE2AE6">
              <w:t xml:space="preserve">Ruiz, </w:t>
            </w:r>
            <w:proofErr w:type="spellStart"/>
            <w:r w:rsidR="00BE2AE6" w:rsidRPr="00BE2AE6">
              <w:t>Benzeval</w:t>
            </w:r>
            <w:proofErr w:type="spellEnd"/>
            <w:r w:rsidR="00BE2AE6">
              <w:t xml:space="preserve"> &amp; </w:t>
            </w:r>
            <w:r w:rsidR="00BE2AE6" w:rsidRPr="00BE2AE6">
              <w:t>Kumari 2017</w:t>
            </w:r>
            <w:r>
              <w:t xml:space="preserve"> </w:t>
            </w:r>
            <w:hyperlink w:anchor="Ref_114" w:history="1">
              <w:r w:rsidRPr="008C7053">
                <w:rPr>
                  <w:rStyle w:val="Hyperlink"/>
                </w:rPr>
                <w:t>[114]</w:t>
              </w:r>
            </w:hyperlink>
            <w:r>
              <w:t xml:space="preserve"> for analysis guide.</w:t>
            </w:r>
          </w:p>
          <w:p w14:paraId="1C392B2F" w14:textId="77777777" w:rsidR="001B4338" w:rsidRDefault="001B4338" w:rsidP="001B4338"/>
          <w:p w14:paraId="3162E20B" w14:textId="583A7274" w:rsidR="001B4338" w:rsidRDefault="001B4338" w:rsidP="001B4338">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9868EAC" w14:textId="6F515214" w:rsidR="001B4338" w:rsidRDefault="001B4338" w:rsidP="001B4338">
            <w:r>
              <w:t xml:space="preserve">Associated with CVD </w:t>
            </w:r>
            <w:hyperlink w:anchor="Ref_114" w:history="1">
              <w:r w:rsidRPr="008C7053">
                <w:rPr>
                  <w:rStyle w:val="Hyperlink"/>
                </w:rPr>
                <w:t>[114]</w:t>
              </w:r>
            </w:hyperlink>
          </w:p>
        </w:tc>
        <w:tc>
          <w:tcPr>
            <w:tcW w:w="1559" w:type="dxa"/>
          </w:tcPr>
          <w:p w14:paraId="7A1C2BAE" w14:textId="65F6E5A4" w:rsidR="001B4338" w:rsidRDefault="001B4338" w:rsidP="001B4338">
            <w:r>
              <w:t>Six-monthly</w:t>
            </w:r>
          </w:p>
        </w:tc>
        <w:tc>
          <w:tcPr>
            <w:tcW w:w="1053" w:type="dxa"/>
          </w:tcPr>
          <w:p w14:paraId="25C4B231" w14:textId="4BD4B425" w:rsidR="001B4338" w:rsidRDefault="001B4338" w:rsidP="001B4338">
            <w:r>
              <w:t>4</w:t>
            </w:r>
          </w:p>
        </w:tc>
      </w:tr>
      <w:tr w:rsidR="00EF5D8F" w14:paraId="1AA4A6E2" w14:textId="77777777" w:rsidTr="00E24D89">
        <w:trPr>
          <w:trHeight w:val="113"/>
        </w:trPr>
        <w:tc>
          <w:tcPr>
            <w:tcW w:w="964" w:type="dxa"/>
          </w:tcPr>
          <w:p w14:paraId="014DCBC1" w14:textId="02E2FAB3" w:rsidR="00EF5D8F" w:rsidRDefault="00EF5D8F" w:rsidP="00EF5D8F">
            <w:r>
              <w:t>6.9.1</w:t>
            </w:r>
          </w:p>
        </w:tc>
        <w:tc>
          <w:tcPr>
            <w:tcW w:w="1702" w:type="dxa"/>
          </w:tcPr>
          <w:p w14:paraId="208E4903" w14:textId="2BE3C172" w:rsidR="00EF5D8F" w:rsidRPr="00153236" w:rsidRDefault="00EF5D8F" w:rsidP="00EF5D8F">
            <w:r>
              <w:t>Cholesterol</w:t>
            </w:r>
            <w:r w:rsidR="00EF038E">
              <w:t xml:space="preserve"> </w:t>
            </w:r>
            <w:r w:rsidR="00EF038E" w:rsidRPr="00EF038E">
              <w:t>(mmol/L)</w:t>
            </w:r>
          </w:p>
        </w:tc>
        <w:tc>
          <w:tcPr>
            <w:tcW w:w="5726" w:type="dxa"/>
          </w:tcPr>
          <w:p w14:paraId="0D93BDC7" w14:textId="3B50F36C" w:rsidR="00EF5D8F" w:rsidRDefault="00EF5D8F" w:rsidP="00EF5D8F">
            <w:r>
              <w:t>See source documents for measurement protocol</w:t>
            </w:r>
          </w:p>
        </w:tc>
        <w:tc>
          <w:tcPr>
            <w:tcW w:w="4649" w:type="dxa"/>
          </w:tcPr>
          <w:p w14:paraId="77E4376B" w14:textId="2B9738FF" w:rsidR="00EF5D8F" w:rsidRDefault="00EF5D8F" w:rsidP="00EF5D8F">
            <w:r>
              <w:t>See source documents for measurement protocol</w:t>
            </w:r>
          </w:p>
        </w:tc>
        <w:tc>
          <w:tcPr>
            <w:tcW w:w="1811" w:type="dxa"/>
          </w:tcPr>
          <w:p w14:paraId="092F0E4E" w14:textId="63726268" w:rsidR="00EF5D8F" w:rsidRDefault="00EF5D8F" w:rsidP="00EF5D8F">
            <w:r>
              <w:t>16+</w:t>
            </w:r>
          </w:p>
        </w:tc>
        <w:tc>
          <w:tcPr>
            <w:tcW w:w="2409" w:type="dxa"/>
          </w:tcPr>
          <w:p w14:paraId="59199737" w14:textId="77777777" w:rsidR="00BE2AE6" w:rsidRDefault="00BE2AE6" w:rsidP="00BE2AE6">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45CAECE6" w14:textId="77777777" w:rsidR="00BE2AE6" w:rsidRDefault="00BE2AE6" w:rsidP="00BE2AE6"/>
          <w:p w14:paraId="6D447CF5" w14:textId="14EF1E2E" w:rsidR="00EF5D8F" w:rsidRDefault="00BE2AE6" w:rsidP="00BE2AE6">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777AACCD" w14:textId="07911AAF" w:rsidR="00EF5D8F" w:rsidRDefault="00EF5D8F" w:rsidP="00EF5D8F">
            <w:r>
              <w:t xml:space="preserve">Associated with CVD </w:t>
            </w:r>
            <w:hyperlink w:anchor="Ref_114" w:history="1">
              <w:r w:rsidRPr="008C7053">
                <w:rPr>
                  <w:rStyle w:val="Hyperlink"/>
                </w:rPr>
                <w:t>[114]</w:t>
              </w:r>
            </w:hyperlink>
          </w:p>
        </w:tc>
        <w:tc>
          <w:tcPr>
            <w:tcW w:w="1559" w:type="dxa"/>
          </w:tcPr>
          <w:p w14:paraId="38442098" w14:textId="64B94F77" w:rsidR="00EF5D8F" w:rsidRDefault="00EF5D8F" w:rsidP="00EF5D8F">
            <w:r>
              <w:t>Six-monthly</w:t>
            </w:r>
          </w:p>
        </w:tc>
        <w:tc>
          <w:tcPr>
            <w:tcW w:w="1053" w:type="dxa"/>
          </w:tcPr>
          <w:p w14:paraId="28A34541" w14:textId="342A624C" w:rsidR="00EF5D8F" w:rsidRDefault="00EF5D8F" w:rsidP="00EF5D8F">
            <w:r>
              <w:t>4</w:t>
            </w:r>
          </w:p>
        </w:tc>
      </w:tr>
      <w:tr w:rsidR="00EF5D8F" w14:paraId="5DD8F2C5" w14:textId="77777777" w:rsidTr="00E24D89">
        <w:trPr>
          <w:trHeight w:val="113"/>
        </w:trPr>
        <w:tc>
          <w:tcPr>
            <w:tcW w:w="964" w:type="dxa"/>
          </w:tcPr>
          <w:p w14:paraId="6EABA9C4" w14:textId="00E27AB1" w:rsidR="00EF5D8F" w:rsidRDefault="00EF5D8F" w:rsidP="00EF5D8F">
            <w:r>
              <w:t>6.9.2</w:t>
            </w:r>
          </w:p>
        </w:tc>
        <w:tc>
          <w:tcPr>
            <w:tcW w:w="1702" w:type="dxa"/>
          </w:tcPr>
          <w:p w14:paraId="4A9CACF4" w14:textId="2BF74E84" w:rsidR="00EF5D8F" w:rsidRPr="00153236" w:rsidRDefault="00EF5D8F" w:rsidP="00EF5D8F">
            <w:r>
              <w:t>HDL Cholesterol</w:t>
            </w:r>
            <w:r w:rsidR="00EF038E">
              <w:t xml:space="preserve"> (mmol/L)</w:t>
            </w:r>
          </w:p>
        </w:tc>
        <w:tc>
          <w:tcPr>
            <w:tcW w:w="5726" w:type="dxa"/>
          </w:tcPr>
          <w:p w14:paraId="77A3E414" w14:textId="703D7C77" w:rsidR="00EF5D8F" w:rsidRDefault="00EF5D8F" w:rsidP="00EF5D8F">
            <w:r>
              <w:t>See source documents for measurement protocol</w:t>
            </w:r>
          </w:p>
        </w:tc>
        <w:tc>
          <w:tcPr>
            <w:tcW w:w="4649" w:type="dxa"/>
          </w:tcPr>
          <w:p w14:paraId="6571D27E" w14:textId="01DCCDA8" w:rsidR="00EF5D8F" w:rsidRDefault="00EF5D8F" w:rsidP="00EF5D8F">
            <w:r>
              <w:t>See source documents for measurement protocol</w:t>
            </w:r>
          </w:p>
        </w:tc>
        <w:tc>
          <w:tcPr>
            <w:tcW w:w="1811" w:type="dxa"/>
          </w:tcPr>
          <w:p w14:paraId="5AA51618" w14:textId="0ECA5337" w:rsidR="00EF5D8F" w:rsidRDefault="00EF5D8F" w:rsidP="00EF5D8F">
            <w:r>
              <w:t>16+</w:t>
            </w:r>
          </w:p>
        </w:tc>
        <w:tc>
          <w:tcPr>
            <w:tcW w:w="2409" w:type="dxa"/>
          </w:tcPr>
          <w:p w14:paraId="282C310E" w14:textId="77777777" w:rsidR="00BE2AE6" w:rsidRDefault="00BE2AE6" w:rsidP="00BE2AE6">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42629FDB" w14:textId="77777777" w:rsidR="00BE2AE6" w:rsidRDefault="00BE2AE6" w:rsidP="00BE2AE6"/>
          <w:p w14:paraId="0A4D8D42" w14:textId="5C9B701F" w:rsidR="00EF5D8F" w:rsidRDefault="00BE2AE6" w:rsidP="00BE2AE6">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5C30DE16" w14:textId="3730FCC4" w:rsidR="00EF5D8F" w:rsidRDefault="00EF5D8F" w:rsidP="00EF5D8F">
            <w:r>
              <w:t xml:space="preserve">Associated with CVD </w:t>
            </w:r>
            <w:hyperlink w:anchor="Ref_114" w:history="1">
              <w:r w:rsidRPr="008C7053">
                <w:rPr>
                  <w:rStyle w:val="Hyperlink"/>
                </w:rPr>
                <w:t>[114]</w:t>
              </w:r>
            </w:hyperlink>
          </w:p>
        </w:tc>
        <w:tc>
          <w:tcPr>
            <w:tcW w:w="1559" w:type="dxa"/>
          </w:tcPr>
          <w:p w14:paraId="59C4EC46" w14:textId="6D5DB2AF" w:rsidR="00EF5D8F" w:rsidRDefault="00EF5D8F" w:rsidP="00EF5D8F">
            <w:r>
              <w:t>Six-monthly</w:t>
            </w:r>
          </w:p>
        </w:tc>
        <w:tc>
          <w:tcPr>
            <w:tcW w:w="1053" w:type="dxa"/>
          </w:tcPr>
          <w:p w14:paraId="72A9240D" w14:textId="3E9CC85A" w:rsidR="00EF5D8F" w:rsidRDefault="00EF5D8F" w:rsidP="00EF5D8F">
            <w:r>
              <w:t>4</w:t>
            </w:r>
          </w:p>
        </w:tc>
      </w:tr>
      <w:tr w:rsidR="002547DB" w14:paraId="027D4346" w14:textId="77777777" w:rsidTr="00E24D89">
        <w:trPr>
          <w:trHeight w:val="113"/>
        </w:trPr>
        <w:tc>
          <w:tcPr>
            <w:tcW w:w="964" w:type="dxa"/>
          </w:tcPr>
          <w:p w14:paraId="1B587E0B" w14:textId="06A4CBBD" w:rsidR="002547DB" w:rsidRDefault="002547DB" w:rsidP="002547DB">
            <w:r>
              <w:t>6.9.</w:t>
            </w:r>
            <w:r w:rsidR="005428E3">
              <w:t>3</w:t>
            </w:r>
          </w:p>
        </w:tc>
        <w:tc>
          <w:tcPr>
            <w:tcW w:w="1702" w:type="dxa"/>
          </w:tcPr>
          <w:p w14:paraId="2CE82F22" w14:textId="59CFC6A3" w:rsidR="002547DB" w:rsidRDefault="002547DB" w:rsidP="002547DB">
            <w:r>
              <w:t>LDL Cholesterol (mmol/L)</w:t>
            </w:r>
          </w:p>
        </w:tc>
        <w:tc>
          <w:tcPr>
            <w:tcW w:w="5726" w:type="dxa"/>
          </w:tcPr>
          <w:p w14:paraId="6264FB99" w14:textId="6FFA1206" w:rsidR="002547DB" w:rsidRDefault="002547DB" w:rsidP="002547DB">
            <w:r>
              <w:t>See source documents for measurement protocol</w:t>
            </w:r>
          </w:p>
        </w:tc>
        <w:tc>
          <w:tcPr>
            <w:tcW w:w="4649" w:type="dxa"/>
          </w:tcPr>
          <w:p w14:paraId="57150B06" w14:textId="679250C3" w:rsidR="002547DB" w:rsidRDefault="002547DB" w:rsidP="002547DB">
            <w:r>
              <w:t>See source documents for measurement protocol</w:t>
            </w:r>
          </w:p>
        </w:tc>
        <w:tc>
          <w:tcPr>
            <w:tcW w:w="1811" w:type="dxa"/>
          </w:tcPr>
          <w:p w14:paraId="5D54DB57" w14:textId="733127EC" w:rsidR="002547DB" w:rsidRDefault="002547DB" w:rsidP="002547DB">
            <w:r>
              <w:t>16+</w:t>
            </w:r>
          </w:p>
        </w:tc>
        <w:tc>
          <w:tcPr>
            <w:tcW w:w="2409" w:type="dxa"/>
          </w:tcPr>
          <w:p w14:paraId="3FD575D5"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B1631D6" w14:textId="77777777" w:rsidR="002547DB" w:rsidRDefault="002547DB" w:rsidP="002547DB"/>
          <w:p w14:paraId="1B6F839B" w14:textId="1D82C732"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20189379" w14:textId="3D2084BC" w:rsidR="002547DB" w:rsidRDefault="002547DB" w:rsidP="002547DB">
            <w:r>
              <w:t xml:space="preserve">Associated with CVD </w:t>
            </w:r>
            <w:hyperlink w:anchor="Ref_114" w:history="1">
              <w:r w:rsidRPr="008C7053">
                <w:rPr>
                  <w:rStyle w:val="Hyperlink"/>
                </w:rPr>
                <w:t>[114]</w:t>
              </w:r>
            </w:hyperlink>
          </w:p>
        </w:tc>
        <w:tc>
          <w:tcPr>
            <w:tcW w:w="1559" w:type="dxa"/>
          </w:tcPr>
          <w:p w14:paraId="69DE4B57" w14:textId="2390E349" w:rsidR="002547DB" w:rsidRDefault="002547DB" w:rsidP="002547DB">
            <w:r>
              <w:t>Six-monthly</w:t>
            </w:r>
          </w:p>
        </w:tc>
        <w:tc>
          <w:tcPr>
            <w:tcW w:w="1053" w:type="dxa"/>
          </w:tcPr>
          <w:p w14:paraId="0FFD4643" w14:textId="086C29D6" w:rsidR="002547DB" w:rsidRDefault="002547DB" w:rsidP="002547DB">
            <w:r>
              <w:t>4</w:t>
            </w:r>
          </w:p>
        </w:tc>
      </w:tr>
      <w:tr w:rsidR="002547DB" w14:paraId="4C777E96" w14:textId="77777777" w:rsidTr="00E24D89">
        <w:trPr>
          <w:trHeight w:val="113"/>
        </w:trPr>
        <w:tc>
          <w:tcPr>
            <w:tcW w:w="964" w:type="dxa"/>
          </w:tcPr>
          <w:p w14:paraId="2A87797C" w14:textId="636800AF" w:rsidR="002547DB" w:rsidRDefault="002547DB" w:rsidP="002547DB">
            <w:r>
              <w:t>6.9.</w:t>
            </w:r>
            <w:r w:rsidR="005428E3">
              <w:t>4</w:t>
            </w:r>
          </w:p>
        </w:tc>
        <w:tc>
          <w:tcPr>
            <w:tcW w:w="1702" w:type="dxa"/>
          </w:tcPr>
          <w:p w14:paraId="2A4C62C3" w14:textId="5B51AAED" w:rsidR="002547DB" w:rsidRDefault="002547DB" w:rsidP="002547DB">
            <w:r>
              <w:t>Triglycerides (mmol/L)</w:t>
            </w:r>
          </w:p>
        </w:tc>
        <w:tc>
          <w:tcPr>
            <w:tcW w:w="5726" w:type="dxa"/>
          </w:tcPr>
          <w:p w14:paraId="4F75AF13" w14:textId="6B9BEB18" w:rsidR="002547DB" w:rsidRDefault="002547DB" w:rsidP="002547DB">
            <w:r>
              <w:t>See source documents for measurement protocol</w:t>
            </w:r>
          </w:p>
        </w:tc>
        <w:tc>
          <w:tcPr>
            <w:tcW w:w="4649" w:type="dxa"/>
          </w:tcPr>
          <w:p w14:paraId="70CA5CBE" w14:textId="5796DBF9" w:rsidR="002547DB" w:rsidRDefault="002547DB" w:rsidP="002547DB">
            <w:r>
              <w:t>See source documents for measurement protocol</w:t>
            </w:r>
          </w:p>
        </w:tc>
        <w:tc>
          <w:tcPr>
            <w:tcW w:w="1811" w:type="dxa"/>
          </w:tcPr>
          <w:p w14:paraId="1E54D3FF" w14:textId="5181BACB" w:rsidR="002547DB" w:rsidRDefault="002547DB" w:rsidP="002547DB">
            <w:r>
              <w:t>16+</w:t>
            </w:r>
          </w:p>
        </w:tc>
        <w:tc>
          <w:tcPr>
            <w:tcW w:w="2409" w:type="dxa"/>
          </w:tcPr>
          <w:p w14:paraId="1AD7B6C7"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608BB60D" w14:textId="77777777" w:rsidR="002547DB" w:rsidRDefault="002547DB" w:rsidP="002547DB"/>
          <w:p w14:paraId="37559190" w14:textId="6AD3EEAE"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68BE166E" w14:textId="6A76D440" w:rsidR="002547DB" w:rsidRDefault="002547DB" w:rsidP="002547DB">
            <w:r>
              <w:t xml:space="preserve">Associated with CVD </w:t>
            </w:r>
            <w:hyperlink w:anchor="Ref_114" w:history="1">
              <w:r w:rsidRPr="008C7053">
                <w:rPr>
                  <w:rStyle w:val="Hyperlink"/>
                </w:rPr>
                <w:t>[114]</w:t>
              </w:r>
            </w:hyperlink>
          </w:p>
        </w:tc>
        <w:tc>
          <w:tcPr>
            <w:tcW w:w="1559" w:type="dxa"/>
          </w:tcPr>
          <w:p w14:paraId="5F6F60FC" w14:textId="6BB99DD9" w:rsidR="002547DB" w:rsidRDefault="002547DB" w:rsidP="002547DB">
            <w:r>
              <w:t>Six-monthly</w:t>
            </w:r>
          </w:p>
        </w:tc>
        <w:tc>
          <w:tcPr>
            <w:tcW w:w="1053" w:type="dxa"/>
          </w:tcPr>
          <w:p w14:paraId="4EE89A62" w14:textId="4AE97EAC" w:rsidR="002547DB" w:rsidRDefault="002547DB" w:rsidP="002547DB">
            <w:r>
              <w:t>4</w:t>
            </w:r>
          </w:p>
        </w:tc>
      </w:tr>
      <w:tr w:rsidR="002547DB" w14:paraId="10E95D4C" w14:textId="77777777" w:rsidTr="00E24D89">
        <w:trPr>
          <w:trHeight w:val="113"/>
        </w:trPr>
        <w:tc>
          <w:tcPr>
            <w:tcW w:w="964" w:type="dxa"/>
          </w:tcPr>
          <w:p w14:paraId="6D45863E" w14:textId="19B19C38" w:rsidR="002547DB" w:rsidRDefault="002547DB" w:rsidP="002547DB">
            <w:r>
              <w:t>6.9.</w:t>
            </w:r>
            <w:r w:rsidR="005428E3">
              <w:t>5</w:t>
            </w:r>
          </w:p>
        </w:tc>
        <w:tc>
          <w:tcPr>
            <w:tcW w:w="1702" w:type="dxa"/>
          </w:tcPr>
          <w:p w14:paraId="1F3BE7B8" w14:textId="09D78A47" w:rsidR="002547DB" w:rsidRPr="00153236" w:rsidRDefault="002547DB" w:rsidP="002547DB">
            <w:r w:rsidRPr="00153236">
              <w:t>Glycated haemoglobin - HbA1c</w:t>
            </w:r>
            <w:r w:rsidR="008E1177">
              <w:t xml:space="preserve"> (mmol/mol)</w:t>
            </w:r>
          </w:p>
        </w:tc>
        <w:tc>
          <w:tcPr>
            <w:tcW w:w="5726" w:type="dxa"/>
          </w:tcPr>
          <w:p w14:paraId="58354699" w14:textId="3AF44F2A" w:rsidR="002547DB" w:rsidRDefault="002547DB" w:rsidP="002547DB">
            <w:r>
              <w:t>See source documents for measurement protocol</w:t>
            </w:r>
          </w:p>
        </w:tc>
        <w:tc>
          <w:tcPr>
            <w:tcW w:w="4649" w:type="dxa"/>
          </w:tcPr>
          <w:p w14:paraId="0EE243BC" w14:textId="50327661" w:rsidR="002547DB" w:rsidRDefault="002547DB" w:rsidP="002547DB">
            <w:r>
              <w:t>See source documents for measurement protocol</w:t>
            </w:r>
          </w:p>
        </w:tc>
        <w:tc>
          <w:tcPr>
            <w:tcW w:w="1811" w:type="dxa"/>
          </w:tcPr>
          <w:p w14:paraId="194D4935" w14:textId="4D2EC4B7" w:rsidR="002547DB" w:rsidRDefault="002547DB" w:rsidP="002547DB">
            <w:r>
              <w:t>16+</w:t>
            </w:r>
          </w:p>
        </w:tc>
        <w:tc>
          <w:tcPr>
            <w:tcW w:w="2409" w:type="dxa"/>
          </w:tcPr>
          <w:p w14:paraId="1225D36B"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502C6C57" w14:textId="77777777" w:rsidR="002547DB" w:rsidRDefault="002547DB" w:rsidP="002547DB"/>
          <w:p w14:paraId="44FE3BCA" w14:textId="5345267D"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68487D70" w14:textId="563E03B8" w:rsidR="002547DB" w:rsidRDefault="002547DB" w:rsidP="002547DB">
            <w:r>
              <w:t xml:space="preserve">Associated with diabetes </w:t>
            </w:r>
            <w:hyperlink w:anchor="Ref_114" w:history="1">
              <w:r w:rsidRPr="008C7053">
                <w:rPr>
                  <w:rStyle w:val="Hyperlink"/>
                </w:rPr>
                <w:t>[114]</w:t>
              </w:r>
            </w:hyperlink>
          </w:p>
        </w:tc>
        <w:tc>
          <w:tcPr>
            <w:tcW w:w="1559" w:type="dxa"/>
          </w:tcPr>
          <w:p w14:paraId="40010F59" w14:textId="53661D7D" w:rsidR="002547DB" w:rsidRDefault="002547DB" w:rsidP="002547DB">
            <w:r>
              <w:t>Six-monthly</w:t>
            </w:r>
          </w:p>
        </w:tc>
        <w:tc>
          <w:tcPr>
            <w:tcW w:w="1053" w:type="dxa"/>
          </w:tcPr>
          <w:p w14:paraId="03B6A520" w14:textId="0F8614E3" w:rsidR="002547DB" w:rsidRDefault="002547DB" w:rsidP="002547DB">
            <w:r>
              <w:t>4</w:t>
            </w:r>
          </w:p>
        </w:tc>
      </w:tr>
      <w:tr w:rsidR="002547DB" w14:paraId="305D83A2" w14:textId="77777777" w:rsidTr="00E24D89">
        <w:trPr>
          <w:trHeight w:val="113"/>
        </w:trPr>
        <w:tc>
          <w:tcPr>
            <w:tcW w:w="964" w:type="dxa"/>
          </w:tcPr>
          <w:p w14:paraId="170A7E38" w14:textId="2567E956" w:rsidR="002547DB" w:rsidRDefault="002547DB" w:rsidP="002547DB">
            <w:r>
              <w:t>6.10</w:t>
            </w:r>
          </w:p>
        </w:tc>
        <w:tc>
          <w:tcPr>
            <w:tcW w:w="1702" w:type="dxa"/>
          </w:tcPr>
          <w:p w14:paraId="0898E398" w14:textId="0722DF34" w:rsidR="002547DB" w:rsidRPr="00153236" w:rsidRDefault="002547DB" w:rsidP="002547DB">
            <w:r>
              <w:t>Markers of a</w:t>
            </w:r>
            <w:r w:rsidRPr="00153236">
              <w:t>naemia</w:t>
            </w:r>
          </w:p>
        </w:tc>
        <w:tc>
          <w:tcPr>
            <w:tcW w:w="5726" w:type="dxa"/>
          </w:tcPr>
          <w:p w14:paraId="6C5FE900" w14:textId="5FD9741A" w:rsidR="002547DB" w:rsidRDefault="002547DB" w:rsidP="002547DB">
            <w:r>
              <w:t>See source documents for measurement protocol</w:t>
            </w:r>
          </w:p>
        </w:tc>
        <w:tc>
          <w:tcPr>
            <w:tcW w:w="4649" w:type="dxa"/>
          </w:tcPr>
          <w:p w14:paraId="367A9A57" w14:textId="3447FBB6" w:rsidR="002547DB" w:rsidRDefault="002547DB" w:rsidP="002547DB">
            <w:r>
              <w:t>See source documents for measurement protocol</w:t>
            </w:r>
          </w:p>
        </w:tc>
        <w:tc>
          <w:tcPr>
            <w:tcW w:w="1811" w:type="dxa"/>
          </w:tcPr>
          <w:p w14:paraId="187FC078" w14:textId="48904F08" w:rsidR="002547DB" w:rsidRDefault="002547DB" w:rsidP="002547DB">
            <w:r>
              <w:t>16+</w:t>
            </w:r>
          </w:p>
        </w:tc>
        <w:tc>
          <w:tcPr>
            <w:tcW w:w="2409" w:type="dxa"/>
          </w:tcPr>
          <w:p w14:paraId="6334BE8B"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97ED620" w14:textId="77777777" w:rsidR="002547DB" w:rsidRDefault="002547DB" w:rsidP="002547DB"/>
          <w:p w14:paraId="78076C4B" w14:textId="11E97E97" w:rsidR="002547DB" w:rsidRDefault="002547DB" w:rsidP="002547DB">
            <w:r>
              <w:lastRenderedPageBreak/>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45AA2F29" w14:textId="77777777" w:rsidR="002547DB" w:rsidRDefault="002547DB" w:rsidP="002547DB">
            <w:r>
              <w:lastRenderedPageBreak/>
              <w:t xml:space="preserve">Hb associated with anaemia, </w:t>
            </w:r>
            <w:r w:rsidRPr="00391006">
              <w:t>longer hospitalization</w:t>
            </w:r>
            <w:r>
              <w:t xml:space="preserve">, </w:t>
            </w:r>
            <w:proofErr w:type="gramStart"/>
            <w:r w:rsidRPr="00391006">
              <w:t>mortality</w:t>
            </w:r>
            <w:proofErr w:type="gramEnd"/>
            <w:r w:rsidRPr="00391006">
              <w:t xml:space="preserve"> and CVD</w:t>
            </w:r>
            <w:r>
              <w:t xml:space="preserve"> </w:t>
            </w:r>
            <w:hyperlink w:anchor="Ref_114" w:history="1">
              <w:r w:rsidRPr="008C7053">
                <w:rPr>
                  <w:rStyle w:val="Hyperlink"/>
                </w:rPr>
                <w:t>[114]</w:t>
              </w:r>
            </w:hyperlink>
            <w:r>
              <w:t>.</w:t>
            </w:r>
          </w:p>
          <w:p w14:paraId="2CE01C9A" w14:textId="77777777" w:rsidR="002547DB" w:rsidRDefault="002547DB" w:rsidP="002547DB"/>
          <w:p w14:paraId="4FD27BFF" w14:textId="2CB5F838" w:rsidR="002547DB" w:rsidRDefault="002547DB" w:rsidP="002547DB">
            <w:r>
              <w:lastRenderedPageBreak/>
              <w:t xml:space="preserve">Low ferritin associated with anaemia and high ferritin with excess body iron </w:t>
            </w:r>
            <w:hyperlink w:anchor="Ref_114" w:history="1">
              <w:r w:rsidRPr="008C7053">
                <w:rPr>
                  <w:rStyle w:val="Hyperlink"/>
                </w:rPr>
                <w:t>[114]</w:t>
              </w:r>
            </w:hyperlink>
          </w:p>
        </w:tc>
        <w:tc>
          <w:tcPr>
            <w:tcW w:w="1559" w:type="dxa"/>
          </w:tcPr>
          <w:p w14:paraId="58EBBE20" w14:textId="5C003FA1" w:rsidR="002547DB" w:rsidRDefault="002547DB" w:rsidP="002547DB">
            <w:r>
              <w:lastRenderedPageBreak/>
              <w:t>Six-monthly</w:t>
            </w:r>
          </w:p>
        </w:tc>
        <w:tc>
          <w:tcPr>
            <w:tcW w:w="1053" w:type="dxa"/>
          </w:tcPr>
          <w:p w14:paraId="66E9BF51" w14:textId="1095E1AD" w:rsidR="002547DB" w:rsidRDefault="002547DB" w:rsidP="002547DB">
            <w:r>
              <w:t>4</w:t>
            </w:r>
          </w:p>
        </w:tc>
      </w:tr>
      <w:tr w:rsidR="002547DB" w14:paraId="5FCCC346" w14:textId="77777777" w:rsidTr="00E24D89">
        <w:trPr>
          <w:trHeight w:val="113"/>
        </w:trPr>
        <w:tc>
          <w:tcPr>
            <w:tcW w:w="964" w:type="dxa"/>
          </w:tcPr>
          <w:p w14:paraId="32C400D0" w14:textId="2FBCAC34" w:rsidR="002547DB" w:rsidRDefault="002547DB" w:rsidP="002547DB">
            <w:r>
              <w:t>6.10.1</w:t>
            </w:r>
          </w:p>
        </w:tc>
        <w:tc>
          <w:tcPr>
            <w:tcW w:w="1702" w:type="dxa"/>
          </w:tcPr>
          <w:p w14:paraId="245FFC1D" w14:textId="29EEB4B7" w:rsidR="002547DB" w:rsidRPr="00153236" w:rsidRDefault="002547DB" w:rsidP="002547DB">
            <w:r>
              <w:t>H</w:t>
            </w:r>
            <w:r w:rsidRPr="00153236">
              <w:t>aemoglobin (Hb)</w:t>
            </w:r>
            <w:r w:rsidR="00320B41">
              <w:t xml:space="preserve"> </w:t>
            </w:r>
            <w:r w:rsidR="00320B41" w:rsidRPr="00320B41">
              <w:t>(g/L)</w:t>
            </w:r>
          </w:p>
        </w:tc>
        <w:tc>
          <w:tcPr>
            <w:tcW w:w="5726" w:type="dxa"/>
          </w:tcPr>
          <w:p w14:paraId="1157A221" w14:textId="598A5A00" w:rsidR="002547DB" w:rsidRDefault="002547DB" w:rsidP="002547DB">
            <w:r>
              <w:t>See source documents for measurement protocol</w:t>
            </w:r>
          </w:p>
        </w:tc>
        <w:tc>
          <w:tcPr>
            <w:tcW w:w="4649" w:type="dxa"/>
          </w:tcPr>
          <w:p w14:paraId="69F38B4D" w14:textId="2BAB97AE" w:rsidR="002547DB" w:rsidRDefault="002547DB" w:rsidP="002547DB">
            <w:r>
              <w:t>See source documents for measurement protocol</w:t>
            </w:r>
          </w:p>
        </w:tc>
        <w:tc>
          <w:tcPr>
            <w:tcW w:w="1811" w:type="dxa"/>
          </w:tcPr>
          <w:p w14:paraId="3F33F578" w14:textId="70E6B457" w:rsidR="002547DB" w:rsidRDefault="002547DB" w:rsidP="002547DB">
            <w:r>
              <w:t>16+</w:t>
            </w:r>
          </w:p>
        </w:tc>
        <w:tc>
          <w:tcPr>
            <w:tcW w:w="2409" w:type="dxa"/>
          </w:tcPr>
          <w:p w14:paraId="5DA16E68"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5156EEA" w14:textId="77777777" w:rsidR="002547DB" w:rsidRDefault="002547DB" w:rsidP="002547DB"/>
          <w:p w14:paraId="475CD708" w14:textId="724CC665"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4FB230F6" w14:textId="06640429" w:rsidR="002547DB" w:rsidRDefault="002547DB" w:rsidP="002547DB">
            <w:r>
              <w:t xml:space="preserve">Hb associated with anaemia, </w:t>
            </w:r>
            <w:r w:rsidRPr="00391006">
              <w:t>longer hospitalization</w:t>
            </w:r>
            <w:r>
              <w:t xml:space="preserve">, </w:t>
            </w:r>
            <w:proofErr w:type="gramStart"/>
            <w:r w:rsidRPr="00391006">
              <w:t>mortality</w:t>
            </w:r>
            <w:proofErr w:type="gramEnd"/>
            <w:r w:rsidRPr="00391006">
              <w:t xml:space="preserve"> and CVD</w:t>
            </w:r>
            <w:r>
              <w:t xml:space="preserve"> </w:t>
            </w:r>
            <w:hyperlink w:anchor="Ref_114" w:history="1">
              <w:r w:rsidRPr="008C7053">
                <w:rPr>
                  <w:rStyle w:val="Hyperlink"/>
                </w:rPr>
                <w:t>[114]</w:t>
              </w:r>
            </w:hyperlink>
          </w:p>
        </w:tc>
        <w:tc>
          <w:tcPr>
            <w:tcW w:w="1559" w:type="dxa"/>
          </w:tcPr>
          <w:p w14:paraId="020D2C28" w14:textId="460048EC" w:rsidR="002547DB" w:rsidRDefault="002547DB" w:rsidP="002547DB">
            <w:r>
              <w:t>Six-monthly</w:t>
            </w:r>
          </w:p>
        </w:tc>
        <w:tc>
          <w:tcPr>
            <w:tcW w:w="1053" w:type="dxa"/>
          </w:tcPr>
          <w:p w14:paraId="4E63A564" w14:textId="13FA7023" w:rsidR="002547DB" w:rsidRDefault="002547DB" w:rsidP="002547DB">
            <w:r>
              <w:t>4</w:t>
            </w:r>
          </w:p>
        </w:tc>
      </w:tr>
      <w:tr w:rsidR="002547DB" w14:paraId="541A70C9" w14:textId="77777777" w:rsidTr="00E24D89">
        <w:trPr>
          <w:trHeight w:val="113"/>
        </w:trPr>
        <w:tc>
          <w:tcPr>
            <w:tcW w:w="964" w:type="dxa"/>
          </w:tcPr>
          <w:p w14:paraId="700ABBE8" w14:textId="184863D6" w:rsidR="002547DB" w:rsidRDefault="002547DB" w:rsidP="002547DB">
            <w:r>
              <w:t>6.10.2</w:t>
            </w:r>
          </w:p>
        </w:tc>
        <w:tc>
          <w:tcPr>
            <w:tcW w:w="1702" w:type="dxa"/>
          </w:tcPr>
          <w:p w14:paraId="66D7A3BF" w14:textId="30716199" w:rsidR="002547DB" w:rsidRPr="00153236" w:rsidRDefault="002547DB" w:rsidP="002547DB">
            <w:r>
              <w:t>F</w:t>
            </w:r>
            <w:r w:rsidRPr="00153236">
              <w:t>erritin</w:t>
            </w:r>
            <w:r w:rsidR="00320B41">
              <w:t xml:space="preserve"> </w:t>
            </w:r>
            <w:r w:rsidR="00320B41" w:rsidRPr="00320B41">
              <w:t>(ng/mL)</w:t>
            </w:r>
          </w:p>
        </w:tc>
        <w:tc>
          <w:tcPr>
            <w:tcW w:w="5726" w:type="dxa"/>
          </w:tcPr>
          <w:p w14:paraId="79B1C8F3" w14:textId="57C62E48" w:rsidR="002547DB" w:rsidRDefault="002547DB" w:rsidP="002547DB">
            <w:r>
              <w:t>See source documents for measurement protocol</w:t>
            </w:r>
          </w:p>
        </w:tc>
        <w:tc>
          <w:tcPr>
            <w:tcW w:w="4649" w:type="dxa"/>
          </w:tcPr>
          <w:p w14:paraId="34770811" w14:textId="68EA6741" w:rsidR="002547DB" w:rsidRDefault="002547DB" w:rsidP="002547DB">
            <w:r>
              <w:t>See source documents for measurement protocol</w:t>
            </w:r>
          </w:p>
        </w:tc>
        <w:tc>
          <w:tcPr>
            <w:tcW w:w="1811" w:type="dxa"/>
          </w:tcPr>
          <w:p w14:paraId="557D3C55" w14:textId="0388266C" w:rsidR="002547DB" w:rsidRDefault="002547DB" w:rsidP="002547DB">
            <w:r>
              <w:t>16+</w:t>
            </w:r>
          </w:p>
        </w:tc>
        <w:tc>
          <w:tcPr>
            <w:tcW w:w="2409" w:type="dxa"/>
          </w:tcPr>
          <w:p w14:paraId="1936AFBD"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6200A978" w14:textId="77777777" w:rsidR="002547DB" w:rsidRDefault="002547DB" w:rsidP="002547DB"/>
          <w:p w14:paraId="40805FA5" w14:textId="4E724931"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17E223D2" w14:textId="116ECC86" w:rsidR="002547DB" w:rsidRDefault="002547DB" w:rsidP="002547DB">
            <w:r>
              <w:t xml:space="preserve">Low ferritin associated with anaemia and high ferritin with excess body iron </w:t>
            </w:r>
            <w:hyperlink w:anchor="Ref_114" w:history="1">
              <w:r w:rsidRPr="008C7053">
                <w:rPr>
                  <w:rStyle w:val="Hyperlink"/>
                </w:rPr>
                <w:t>[114]</w:t>
              </w:r>
            </w:hyperlink>
          </w:p>
        </w:tc>
        <w:tc>
          <w:tcPr>
            <w:tcW w:w="1559" w:type="dxa"/>
          </w:tcPr>
          <w:p w14:paraId="5984F1D3" w14:textId="62A8DD7C" w:rsidR="002547DB" w:rsidRDefault="002547DB" w:rsidP="002547DB">
            <w:r>
              <w:t>Six-monthly</w:t>
            </w:r>
          </w:p>
        </w:tc>
        <w:tc>
          <w:tcPr>
            <w:tcW w:w="1053" w:type="dxa"/>
          </w:tcPr>
          <w:p w14:paraId="5C3E10E1" w14:textId="0345CFB8" w:rsidR="002547DB" w:rsidRDefault="002547DB" w:rsidP="002547DB">
            <w:r>
              <w:t>4</w:t>
            </w:r>
          </w:p>
        </w:tc>
      </w:tr>
      <w:tr w:rsidR="002547DB" w14:paraId="629F779B" w14:textId="77777777" w:rsidTr="00E24D89">
        <w:trPr>
          <w:trHeight w:val="113"/>
        </w:trPr>
        <w:tc>
          <w:tcPr>
            <w:tcW w:w="964" w:type="dxa"/>
          </w:tcPr>
          <w:p w14:paraId="5D0F99B2" w14:textId="0C6D1EBC" w:rsidR="002547DB" w:rsidRDefault="002547DB" w:rsidP="002547DB">
            <w:r>
              <w:t>6.11</w:t>
            </w:r>
          </w:p>
        </w:tc>
        <w:tc>
          <w:tcPr>
            <w:tcW w:w="1702" w:type="dxa"/>
          </w:tcPr>
          <w:p w14:paraId="3A8819A1" w14:textId="6A7CCE10" w:rsidR="002547DB" w:rsidRPr="00153236" w:rsidRDefault="002547DB" w:rsidP="002547DB">
            <w:r>
              <w:t>Inflammatory markers</w:t>
            </w:r>
          </w:p>
        </w:tc>
        <w:tc>
          <w:tcPr>
            <w:tcW w:w="5726" w:type="dxa"/>
          </w:tcPr>
          <w:p w14:paraId="124C18C5" w14:textId="498DD5A0" w:rsidR="002547DB" w:rsidRDefault="002547DB" w:rsidP="002547DB">
            <w:r>
              <w:t>See source documents for measurement protocol</w:t>
            </w:r>
          </w:p>
        </w:tc>
        <w:tc>
          <w:tcPr>
            <w:tcW w:w="4649" w:type="dxa"/>
          </w:tcPr>
          <w:p w14:paraId="0C5F0AE5" w14:textId="61492D05" w:rsidR="002547DB" w:rsidRDefault="002547DB" w:rsidP="002547DB">
            <w:r>
              <w:t>See source documents for measurement protocol</w:t>
            </w:r>
          </w:p>
        </w:tc>
        <w:tc>
          <w:tcPr>
            <w:tcW w:w="1811" w:type="dxa"/>
          </w:tcPr>
          <w:p w14:paraId="3531B80D" w14:textId="163D7B72" w:rsidR="002547DB" w:rsidRDefault="002547DB" w:rsidP="002547DB">
            <w:r>
              <w:t>16+</w:t>
            </w:r>
          </w:p>
        </w:tc>
        <w:tc>
          <w:tcPr>
            <w:tcW w:w="2409" w:type="dxa"/>
          </w:tcPr>
          <w:p w14:paraId="18A6F2FA"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57C41379" w14:textId="77777777" w:rsidR="002547DB" w:rsidRDefault="002547DB" w:rsidP="002547DB"/>
          <w:p w14:paraId="4F6EA1CA" w14:textId="182BDAB5"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4752B6D8" w14:textId="2C480671" w:rsidR="002547DB" w:rsidRDefault="002547DB" w:rsidP="002547DB">
            <w:r w:rsidRPr="00C63B4A">
              <w:t>CRP</w:t>
            </w:r>
            <w:r>
              <w:t xml:space="preserve"> associated with CVD and mortality </w:t>
            </w:r>
            <w:hyperlink w:anchor="Ref_114" w:history="1">
              <w:r w:rsidRPr="008C7053">
                <w:rPr>
                  <w:rStyle w:val="Hyperlink"/>
                </w:rPr>
                <w:t>[114]</w:t>
              </w:r>
            </w:hyperlink>
            <w:r>
              <w:t>.</w:t>
            </w:r>
          </w:p>
          <w:p w14:paraId="196B70E0" w14:textId="77777777" w:rsidR="002547DB" w:rsidRDefault="002547DB" w:rsidP="002547DB"/>
          <w:p w14:paraId="6C4E23D6" w14:textId="7C9C314B" w:rsidR="002547DB" w:rsidRDefault="002547DB" w:rsidP="002547DB">
            <w:r>
              <w:t xml:space="preserve">Fibrinogen associated with CVD </w:t>
            </w:r>
            <w:hyperlink w:anchor="Ref_114" w:history="1">
              <w:r w:rsidRPr="008C7053">
                <w:rPr>
                  <w:rStyle w:val="Hyperlink"/>
                </w:rPr>
                <w:t>[114]</w:t>
              </w:r>
            </w:hyperlink>
            <w:r>
              <w:t>.</w:t>
            </w:r>
          </w:p>
          <w:p w14:paraId="315592E7" w14:textId="77777777" w:rsidR="002547DB" w:rsidRDefault="002547DB" w:rsidP="002547DB"/>
          <w:p w14:paraId="62419EC5" w14:textId="3E243CF5" w:rsidR="002547DB" w:rsidRDefault="002547DB" w:rsidP="002547DB">
            <w:r>
              <w:t xml:space="preserve">CMV </w:t>
            </w:r>
            <w:r w:rsidRPr="00C63B4A">
              <w:t>antibodies provides immune function</w:t>
            </w:r>
            <w:r>
              <w:t xml:space="preserve"> information </w:t>
            </w:r>
            <w:hyperlink w:anchor="Ref_114" w:history="1">
              <w:r w:rsidRPr="008C7053">
                <w:rPr>
                  <w:rStyle w:val="Hyperlink"/>
                </w:rPr>
                <w:t>[114]</w:t>
              </w:r>
            </w:hyperlink>
          </w:p>
        </w:tc>
        <w:tc>
          <w:tcPr>
            <w:tcW w:w="1559" w:type="dxa"/>
          </w:tcPr>
          <w:p w14:paraId="0A74C3FC" w14:textId="469E2943" w:rsidR="002547DB" w:rsidRDefault="002547DB" w:rsidP="002547DB">
            <w:r>
              <w:t>Six-monthly</w:t>
            </w:r>
          </w:p>
        </w:tc>
        <w:tc>
          <w:tcPr>
            <w:tcW w:w="1053" w:type="dxa"/>
          </w:tcPr>
          <w:p w14:paraId="3C8F5AE9" w14:textId="3CA1D924" w:rsidR="002547DB" w:rsidRDefault="002547DB" w:rsidP="002547DB">
            <w:r>
              <w:t>4</w:t>
            </w:r>
          </w:p>
        </w:tc>
      </w:tr>
      <w:tr w:rsidR="002547DB" w14:paraId="21010918" w14:textId="77777777" w:rsidTr="00E24D89">
        <w:trPr>
          <w:trHeight w:val="113"/>
        </w:trPr>
        <w:tc>
          <w:tcPr>
            <w:tcW w:w="964" w:type="dxa"/>
          </w:tcPr>
          <w:p w14:paraId="1F1CCB5F" w14:textId="3FC25F5F" w:rsidR="002547DB" w:rsidRDefault="002547DB" w:rsidP="002547DB">
            <w:r>
              <w:t>6.11.1</w:t>
            </w:r>
          </w:p>
        </w:tc>
        <w:tc>
          <w:tcPr>
            <w:tcW w:w="1702" w:type="dxa"/>
          </w:tcPr>
          <w:p w14:paraId="2EB2B0A3" w14:textId="0AC08E56" w:rsidR="002547DB" w:rsidRDefault="002547DB" w:rsidP="002547DB">
            <w:r>
              <w:t>C-reactive protein (CRP)</w:t>
            </w:r>
          </w:p>
        </w:tc>
        <w:tc>
          <w:tcPr>
            <w:tcW w:w="5726" w:type="dxa"/>
          </w:tcPr>
          <w:p w14:paraId="182F2EBD" w14:textId="44E15794" w:rsidR="002547DB" w:rsidRDefault="002547DB" w:rsidP="002547DB">
            <w:r>
              <w:t>See source documents for measurement protocol</w:t>
            </w:r>
          </w:p>
        </w:tc>
        <w:tc>
          <w:tcPr>
            <w:tcW w:w="4649" w:type="dxa"/>
          </w:tcPr>
          <w:p w14:paraId="6520D41C" w14:textId="13E9B0FE" w:rsidR="002547DB" w:rsidRDefault="002547DB" w:rsidP="002547DB">
            <w:r>
              <w:t>See source documents for measurement protocol</w:t>
            </w:r>
          </w:p>
        </w:tc>
        <w:tc>
          <w:tcPr>
            <w:tcW w:w="1811" w:type="dxa"/>
          </w:tcPr>
          <w:p w14:paraId="37763301" w14:textId="0737CD27" w:rsidR="002547DB" w:rsidRDefault="002547DB" w:rsidP="002547DB">
            <w:r>
              <w:t>16+</w:t>
            </w:r>
          </w:p>
        </w:tc>
        <w:tc>
          <w:tcPr>
            <w:tcW w:w="2409" w:type="dxa"/>
          </w:tcPr>
          <w:p w14:paraId="0FE47C44"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4B7FEFF4" w14:textId="77777777" w:rsidR="002547DB" w:rsidRDefault="002547DB" w:rsidP="002547DB"/>
          <w:p w14:paraId="4C8F785E" w14:textId="062546C6"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709812B" w14:textId="6AB85D6B" w:rsidR="002547DB" w:rsidRPr="00C63B4A" w:rsidRDefault="002547DB" w:rsidP="002547DB">
            <w:r w:rsidRPr="00C63B4A">
              <w:t>CRP</w:t>
            </w:r>
            <w:r>
              <w:t xml:space="preserve"> associated with CVD and mortality </w:t>
            </w:r>
            <w:hyperlink w:anchor="Ref_114" w:history="1">
              <w:r w:rsidRPr="008C7053">
                <w:rPr>
                  <w:rStyle w:val="Hyperlink"/>
                </w:rPr>
                <w:t>[114]</w:t>
              </w:r>
            </w:hyperlink>
          </w:p>
        </w:tc>
        <w:tc>
          <w:tcPr>
            <w:tcW w:w="1559" w:type="dxa"/>
          </w:tcPr>
          <w:p w14:paraId="02AD325B" w14:textId="0C95EACC" w:rsidR="002547DB" w:rsidRDefault="002547DB" w:rsidP="002547DB">
            <w:r>
              <w:t>Six-monthly</w:t>
            </w:r>
          </w:p>
        </w:tc>
        <w:tc>
          <w:tcPr>
            <w:tcW w:w="1053" w:type="dxa"/>
          </w:tcPr>
          <w:p w14:paraId="49717778" w14:textId="6E5D5AFD" w:rsidR="002547DB" w:rsidRDefault="002547DB" w:rsidP="002547DB">
            <w:r>
              <w:t>4</w:t>
            </w:r>
          </w:p>
        </w:tc>
      </w:tr>
      <w:tr w:rsidR="002547DB" w14:paraId="5989234A" w14:textId="77777777" w:rsidTr="00E24D89">
        <w:trPr>
          <w:trHeight w:val="113"/>
        </w:trPr>
        <w:tc>
          <w:tcPr>
            <w:tcW w:w="964" w:type="dxa"/>
          </w:tcPr>
          <w:p w14:paraId="4283E060" w14:textId="0A0BE554" w:rsidR="002547DB" w:rsidRDefault="002547DB" w:rsidP="002547DB">
            <w:r>
              <w:t>6.11.2</w:t>
            </w:r>
          </w:p>
        </w:tc>
        <w:tc>
          <w:tcPr>
            <w:tcW w:w="1702" w:type="dxa"/>
          </w:tcPr>
          <w:p w14:paraId="584399CA" w14:textId="29B07017" w:rsidR="002547DB" w:rsidRDefault="002547DB" w:rsidP="002547DB">
            <w:r w:rsidRPr="00BD169E">
              <w:t>Cytomegalovirus IgG</w:t>
            </w:r>
          </w:p>
        </w:tc>
        <w:tc>
          <w:tcPr>
            <w:tcW w:w="5726" w:type="dxa"/>
          </w:tcPr>
          <w:p w14:paraId="346FCF32" w14:textId="47211837" w:rsidR="002547DB" w:rsidRDefault="002547DB" w:rsidP="002547DB">
            <w:r>
              <w:t>See source documents for measurement protocol</w:t>
            </w:r>
          </w:p>
        </w:tc>
        <w:tc>
          <w:tcPr>
            <w:tcW w:w="4649" w:type="dxa"/>
          </w:tcPr>
          <w:p w14:paraId="406C91D2" w14:textId="5BAAC8ED" w:rsidR="002547DB" w:rsidRDefault="002547DB" w:rsidP="002547DB">
            <w:r>
              <w:t>See source documents for measurement protocol</w:t>
            </w:r>
          </w:p>
        </w:tc>
        <w:tc>
          <w:tcPr>
            <w:tcW w:w="1811" w:type="dxa"/>
          </w:tcPr>
          <w:p w14:paraId="20230B45" w14:textId="41EB08DC" w:rsidR="002547DB" w:rsidRDefault="002547DB" w:rsidP="002547DB">
            <w:r>
              <w:t>16+</w:t>
            </w:r>
          </w:p>
        </w:tc>
        <w:tc>
          <w:tcPr>
            <w:tcW w:w="2409" w:type="dxa"/>
          </w:tcPr>
          <w:p w14:paraId="40CC3FBC"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6B5E5D6" w14:textId="77777777" w:rsidR="002547DB" w:rsidRDefault="002547DB" w:rsidP="002547DB"/>
          <w:p w14:paraId="7B7411B5" w14:textId="3B3F3B14"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2ED83D13" w14:textId="0673027B" w:rsidR="002547DB" w:rsidRPr="00C63B4A" w:rsidRDefault="002547DB" w:rsidP="002547DB">
            <w:r>
              <w:t xml:space="preserve">CMV </w:t>
            </w:r>
            <w:r w:rsidRPr="00C63B4A">
              <w:t>antibodies provides immune function</w:t>
            </w:r>
            <w:r>
              <w:t xml:space="preserve"> information </w:t>
            </w:r>
            <w:hyperlink w:anchor="Ref_114" w:history="1">
              <w:r w:rsidRPr="008C7053">
                <w:rPr>
                  <w:rStyle w:val="Hyperlink"/>
                </w:rPr>
                <w:t>[114]</w:t>
              </w:r>
            </w:hyperlink>
          </w:p>
        </w:tc>
        <w:tc>
          <w:tcPr>
            <w:tcW w:w="1559" w:type="dxa"/>
          </w:tcPr>
          <w:p w14:paraId="38ABC02B" w14:textId="0532E169" w:rsidR="002547DB" w:rsidRDefault="002547DB" w:rsidP="002547DB">
            <w:r>
              <w:t>Six-monthly</w:t>
            </w:r>
          </w:p>
        </w:tc>
        <w:tc>
          <w:tcPr>
            <w:tcW w:w="1053" w:type="dxa"/>
          </w:tcPr>
          <w:p w14:paraId="2FF8094A" w14:textId="0BFE1984" w:rsidR="002547DB" w:rsidRDefault="002547DB" w:rsidP="002547DB">
            <w:r>
              <w:t>4</w:t>
            </w:r>
          </w:p>
        </w:tc>
      </w:tr>
      <w:tr w:rsidR="002547DB" w14:paraId="6805AD85" w14:textId="77777777" w:rsidTr="00E24D89">
        <w:trPr>
          <w:trHeight w:val="113"/>
        </w:trPr>
        <w:tc>
          <w:tcPr>
            <w:tcW w:w="964" w:type="dxa"/>
          </w:tcPr>
          <w:p w14:paraId="2391099F" w14:textId="201ACE2E" w:rsidR="002547DB" w:rsidRDefault="002547DB" w:rsidP="002547DB">
            <w:r>
              <w:t>6.11.3</w:t>
            </w:r>
          </w:p>
        </w:tc>
        <w:tc>
          <w:tcPr>
            <w:tcW w:w="1702" w:type="dxa"/>
          </w:tcPr>
          <w:p w14:paraId="0E2AF141" w14:textId="0D6D6300" w:rsidR="002547DB" w:rsidRDefault="002547DB" w:rsidP="002547DB">
            <w:r w:rsidRPr="00BD169E">
              <w:t>Cytomegalovirus IgM</w:t>
            </w:r>
          </w:p>
        </w:tc>
        <w:tc>
          <w:tcPr>
            <w:tcW w:w="5726" w:type="dxa"/>
          </w:tcPr>
          <w:p w14:paraId="207611F3" w14:textId="481D7162" w:rsidR="002547DB" w:rsidRDefault="002547DB" w:rsidP="002547DB">
            <w:r>
              <w:t>See source documents for measurement protocol</w:t>
            </w:r>
          </w:p>
        </w:tc>
        <w:tc>
          <w:tcPr>
            <w:tcW w:w="4649" w:type="dxa"/>
          </w:tcPr>
          <w:p w14:paraId="6C9B47C1" w14:textId="2C93A102" w:rsidR="002547DB" w:rsidRDefault="002547DB" w:rsidP="002547DB">
            <w:r>
              <w:t>See source documents for measurement protocol</w:t>
            </w:r>
          </w:p>
        </w:tc>
        <w:tc>
          <w:tcPr>
            <w:tcW w:w="1811" w:type="dxa"/>
          </w:tcPr>
          <w:p w14:paraId="1C1CA4F6" w14:textId="565C73CC" w:rsidR="002547DB" w:rsidRDefault="002547DB" w:rsidP="002547DB">
            <w:r>
              <w:t>Ask if 6.11.2=positive or indeterminant</w:t>
            </w:r>
          </w:p>
        </w:tc>
        <w:tc>
          <w:tcPr>
            <w:tcW w:w="2409" w:type="dxa"/>
          </w:tcPr>
          <w:p w14:paraId="40BA7921"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4CC5C9D1" w14:textId="77777777" w:rsidR="002547DB" w:rsidRDefault="002547DB" w:rsidP="002547DB"/>
          <w:p w14:paraId="11F12FEF" w14:textId="5ADC472B" w:rsidR="002547DB" w:rsidRDefault="002547DB" w:rsidP="002547DB">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6CC8B0FF" w14:textId="1092C3CB" w:rsidR="002547DB" w:rsidRPr="00C63B4A" w:rsidRDefault="002547DB" w:rsidP="002547DB">
            <w:r>
              <w:t xml:space="preserve">CMV </w:t>
            </w:r>
            <w:r w:rsidRPr="00C63B4A">
              <w:t>antibodies provides immune function</w:t>
            </w:r>
            <w:r>
              <w:t xml:space="preserve"> information </w:t>
            </w:r>
            <w:hyperlink w:anchor="Ref_114" w:history="1">
              <w:r w:rsidRPr="008C7053">
                <w:rPr>
                  <w:rStyle w:val="Hyperlink"/>
                </w:rPr>
                <w:t>[114]</w:t>
              </w:r>
            </w:hyperlink>
          </w:p>
        </w:tc>
        <w:tc>
          <w:tcPr>
            <w:tcW w:w="1559" w:type="dxa"/>
          </w:tcPr>
          <w:p w14:paraId="6A3B2A49" w14:textId="696E0834" w:rsidR="002547DB" w:rsidRDefault="002547DB" w:rsidP="002547DB">
            <w:r>
              <w:t>Six-monthly</w:t>
            </w:r>
          </w:p>
        </w:tc>
        <w:tc>
          <w:tcPr>
            <w:tcW w:w="1053" w:type="dxa"/>
          </w:tcPr>
          <w:p w14:paraId="7AD211E6" w14:textId="3D3D9B57" w:rsidR="002547DB" w:rsidRDefault="002547DB" w:rsidP="002547DB">
            <w:r>
              <w:t>4</w:t>
            </w:r>
          </w:p>
        </w:tc>
      </w:tr>
      <w:tr w:rsidR="002547DB" w14:paraId="23A08416" w14:textId="77777777" w:rsidTr="00E24D89">
        <w:trPr>
          <w:trHeight w:val="113"/>
        </w:trPr>
        <w:tc>
          <w:tcPr>
            <w:tcW w:w="964" w:type="dxa"/>
          </w:tcPr>
          <w:p w14:paraId="16E6E702" w14:textId="3C5BC28F" w:rsidR="002547DB" w:rsidRDefault="002547DB" w:rsidP="002547DB">
            <w:r>
              <w:t>6.11.4</w:t>
            </w:r>
          </w:p>
        </w:tc>
        <w:tc>
          <w:tcPr>
            <w:tcW w:w="1702" w:type="dxa"/>
          </w:tcPr>
          <w:p w14:paraId="3338ECB4" w14:textId="7CEB3AEB" w:rsidR="002547DB" w:rsidRDefault="00A20738" w:rsidP="002547DB">
            <w:r>
              <w:t>F</w:t>
            </w:r>
            <w:r w:rsidR="002547DB" w:rsidRPr="00BD169E">
              <w:t>ibrinogen</w:t>
            </w:r>
            <w:r>
              <w:t xml:space="preserve"> </w:t>
            </w:r>
            <w:r w:rsidR="00EE7DC8" w:rsidRPr="00EE7DC8">
              <w:t>(g/L)</w:t>
            </w:r>
          </w:p>
        </w:tc>
        <w:tc>
          <w:tcPr>
            <w:tcW w:w="5726" w:type="dxa"/>
          </w:tcPr>
          <w:p w14:paraId="29DD78FA" w14:textId="41E0EC4F" w:rsidR="002547DB" w:rsidRDefault="002547DB" w:rsidP="002547DB">
            <w:r>
              <w:t>See source documents for measurement protocol</w:t>
            </w:r>
          </w:p>
        </w:tc>
        <w:tc>
          <w:tcPr>
            <w:tcW w:w="4649" w:type="dxa"/>
          </w:tcPr>
          <w:p w14:paraId="3076E284" w14:textId="6CD66711" w:rsidR="002547DB" w:rsidRDefault="002547DB" w:rsidP="002547DB">
            <w:r>
              <w:t>See source documents for measurement protocol</w:t>
            </w:r>
          </w:p>
        </w:tc>
        <w:tc>
          <w:tcPr>
            <w:tcW w:w="1811" w:type="dxa"/>
          </w:tcPr>
          <w:p w14:paraId="5BDCB7AB" w14:textId="783CE53E" w:rsidR="002547DB" w:rsidRDefault="002547DB" w:rsidP="002547DB">
            <w:r>
              <w:t>16+</w:t>
            </w:r>
          </w:p>
        </w:tc>
        <w:tc>
          <w:tcPr>
            <w:tcW w:w="2409" w:type="dxa"/>
          </w:tcPr>
          <w:p w14:paraId="08474A15" w14:textId="77777777" w:rsidR="002547DB" w:rsidRDefault="002547DB" w:rsidP="002547DB">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31F1B5DC" w14:textId="77777777" w:rsidR="002547DB" w:rsidRDefault="002547DB" w:rsidP="002547DB"/>
          <w:p w14:paraId="3D7F1388" w14:textId="20DA9589" w:rsidR="002547DB" w:rsidRDefault="002547DB" w:rsidP="002547DB">
            <w:r>
              <w:lastRenderedPageBreak/>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4F1D1E46" w14:textId="0749E450" w:rsidR="002547DB" w:rsidRPr="00C63B4A" w:rsidRDefault="002547DB" w:rsidP="002547DB">
            <w:r>
              <w:lastRenderedPageBreak/>
              <w:t xml:space="preserve">Fibrinogen associated with CVD </w:t>
            </w:r>
            <w:hyperlink w:anchor="Ref_114" w:history="1">
              <w:r w:rsidRPr="008C7053">
                <w:rPr>
                  <w:rStyle w:val="Hyperlink"/>
                </w:rPr>
                <w:t>[114]</w:t>
              </w:r>
            </w:hyperlink>
          </w:p>
        </w:tc>
        <w:tc>
          <w:tcPr>
            <w:tcW w:w="1559" w:type="dxa"/>
          </w:tcPr>
          <w:p w14:paraId="2B1F436A" w14:textId="5754FEB6" w:rsidR="002547DB" w:rsidRDefault="002547DB" w:rsidP="002547DB">
            <w:r>
              <w:t>Six-monthly</w:t>
            </w:r>
          </w:p>
        </w:tc>
        <w:tc>
          <w:tcPr>
            <w:tcW w:w="1053" w:type="dxa"/>
          </w:tcPr>
          <w:p w14:paraId="696A0722" w14:textId="72BC638E" w:rsidR="002547DB" w:rsidRDefault="002547DB" w:rsidP="002547DB">
            <w:r>
              <w:t>4</w:t>
            </w:r>
          </w:p>
        </w:tc>
      </w:tr>
      <w:tr w:rsidR="00A32947" w14:paraId="5AFFCB53" w14:textId="77777777" w:rsidTr="00E24D89">
        <w:trPr>
          <w:trHeight w:val="113"/>
        </w:trPr>
        <w:tc>
          <w:tcPr>
            <w:tcW w:w="964" w:type="dxa"/>
          </w:tcPr>
          <w:p w14:paraId="5F8948CF" w14:textId="1CFBE200" w:rsidR="00A32947" w:rsidRDefault="00A32947" w:rsidP="00A32947">
            <w:r>
              <w:t>6.</w:t>
            </w:r>
            <w:r w:rsidR="004C7732">
              <w:t>11.5</w:t>
            </w:r>
          </w:p>
        </w:tc>
        <w:tc>
          <w:tcPr>
            <w:tcW w:w="1702" w:type="dxa"/>
          </w:tcPr>
          <w:p w14:paraId="30BB047E" w14:textId="3A7054A0" w:rsidR="00A32947" w:rsidRDefault="00A32947" w:rsidP="00A32947">
            <w:r>
              <w:t xml:space="preserve">White Blood Cell (WBC) count </w:t>
            </w:r>
            <w:r w:rsidRPr="00FE4E8D">
              <w:t>(x10</w:t>
            </w:r>
            <w:r w:rsidRPr="00FE4E8D">
              <w:rPr>
                <w:vertAlign w:val="superscript"/>
              </w:rPr>
              <w:t>9</w:t>
            </w:r>
            <w:r w:rsidRPr="00FE4E8D">
              <w:t>/L)</w:t>
            </w:r>
          </w:p>
        </w:tc>
        <w:tc>
          <w:tcPr>
            <w:tcW w:w="5726" w:type="dxa"/>
          </w:tcPr>
          <w:p w14:paraId="11A820B4" w14:textId="026B5C64" w:rsidR="00A32947" w:rsidRDefault="00A32947" w:rsidP="00A32947">
            <w:r>
              <w:t>See source documents for measurement protocol</w:t>
            </w:r>
          </w:p>
        </w:tc>
        <w:tc>
          <w:tcPr>
            <w:tcW w:w="4649" w:type="dxa"/>
          </w:tcPr>
          <w:p w14:paraId="79FB6571" w14:textId="6BC408C5" w:rsidR="00A32947" w:rsidRDefault="00A32947" w:rsidP="00A32947">
            <w:r>
              <w:t>See source documents for measurement protocol</w:t>
            </w:r>
          </w:p>
        </w:tc>
        <w:tc>
          <w:tcPr>
            <w:tcW w:w="1811" w:type="dxa"/>
          </w:tcPr>
          <w:p w14:paraId="3C6F87E7" w14:textId="5A91605C" w:rsidR="00A32947" w:rsidRDefault="00A32947" w:rsidP="00A32947">
            <w:r>
              <w:t>16+</w:t>
            </w:r>
          </w:p>
        </w:tc>
        <w:tc>
          <w:tcPr>
            <w:tcW w:w="2409" w:type="dxa"/>
          </w:tcPr>
          <w:p w14:paraId="162A7E78"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7427B49" w14:textId="77777777" w:rsidR="00A32947" w:rsidRDefault="00A32947" w:rsidP="00A32947"/>
          <w:p w14:paraId="1DBD7978" w14:textId="4C809A7A"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08E9AE30" w14:textId="7CB31701"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07CC26C1" w14:textId="7D8675A6" w:rsidR="00A32947" w:rsidRDefault="00A32947" w:rsidP="00A32947">
            <w:r>
              <w:t>Six-monthly</w:t>
            </w:r>
          </w:p>
        </w:tc>
        <w:tc>
          <w:tcPr>
            <w:tcW w:w="1053" w:type="dxa"/>
          </w:tcPr>
          <w:p w14:paraId="3DF7803F" w14:textId="2A5C5DE9" w:rsidR="00A32947" w:rsidRDefault="00A32947" w:rsidP="00A32947">
            <w:r>
              <w:t>4</w:t>
            </w:r>
          </w:p>
        </w:tc>
      </w:tr>
      <w:tr w:rsidR="00A32947" w14:paraId="4B94EE62" w14:textId="77777777" w:rsidTr="00E24D89">
        <w:trPr>
          <w:trHeight w:val="113"/>
        </w:trPr>
        <w:tc>
          <w:tcPr>
            <w:tcW w:w="964" w:type="dxa"/>
          </w:tcPr>
          <w:p w14:paraId="6C7C7540" w14:textId="46450C9B" w:rsidR="00A32947" w:rsidRDefault="00A32947" w:rsidP="00A32947">
            <w:r>
              <w:t>6.1</w:t>
            </w:r>
            <w:r w:rsidR="004C7732">
              <w:t>1</w:t>
            </w:r>
            <w:r>
              <w:t>.</w:t>
            </w:r>
            <w:r w:rsidR="004C7732">
              <w:t>6</w:t>
            </w:r>
          </w:p>
        </w:tc>
        <w:tc>
          <w:tcPr>
            <w:tcW w:w="1702" w:type="dxa"/>
          </w:tcPr>
          <w:p w14:paraId="7DAB01E5" w14:textId="69271B10" w:rsidR="00A32947" w:rsidRDefault="00A32947" w:rsidP="00A32947">
            <w:r w:rsidRPr="006F0B1F">
              <w:t>Neutrophil</w:t>
            </w:r>
            <w:r>
              <w:t xml:space="preserve"> </w:t>
            </w:r>
            <w:r w:rsidRPr="00FE4E8D">
              <w:t>(x10</w:t>
            </w:r>
            <w:r w:rsidRPr="00FE4E8D">
              <w:rPr>
                <w:vertAlign w:val="superscript"/>
              </w:rPr>
              <w:t>9</w:t>
            </w:r>
            <w:r w:rsidRPr="00FE4E8D">
              <w:t>/L)</w:t>
            </w:r>
          </w:p>
        </w:tc>
        <w:tc>
          <w:tcPr>
            <w:tcW w:w="5726" w:type="dxa"/>
          </w:tcPr>
          <w:p w14:paraId="2474B2E4" w14:textId="1C46134D" w:rsidR="00A32947" w:rsidRDefault="00A32947" w:rsidP="00A32947">
            <w:r>
              <w:t>See source documents for measurement protocol</w:t>
            </w:r>
          </w:p>
        </w:tc>
        <w:tc>
          <w:tcPr>
            <w:tcW w:w="4649" w:type="dxa"/>
          </w:tcPr>
          <w:p w14:paraId="2BFFA2AE" w14:textId="475F2652" w:rsidR="00A32947" w:rsidRDefault="00A32947" w:rsidP="00A32947">
            <w:r>
              <w:t>See source documents for measurement protocol</w:t>
            </w:r>
          </w:p>
        </w:tc>
        <w:tc>
          <w:tcPr>
            <w:tcW w:w="1811" w:type="dxa"/>
          </w:tcPr>
          <w:p w14:paraId="0910BC7D" w14:textId="284DFE38" w:rsidR="00A32947" w:rsidRDefault="00A32947" w:rsidP="00A32947">
            <w:r>
              <w:t>16+</w:t>
            </w:r>
          </w:p>
        </w:tc>
        <w:tc>
          <w:tcPr>
            <w:tcW w:w="2409" w:type="dxa"/>
          </w:tcPr>
          <w:p w14:paraId="531E696F"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50BF9EEA" w14:textId="77777777" w:rsidR="00A32947" w:rsidRDefault="00A32947" w:rsidP="00A32947"/>
          <w:p w14:paraId="621BC1A1" w14:textId="62405DCF"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5DE01C7F" w14:textId="5A5BB021"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79B21A43" w14:textId="0A80CB57" w:rsidR="00A32947" w:rsidRDefault="00A32947" w:rsidP="00A32947">
            <w:r>
              <w:t>Six-monthly</w:t>
            </w:r>
          </w:p>
        </w:tc>
        <w:tc>
          <w:tcPr>
            <w:tcW w:w="1053" w:type="dxa"/>
          </w:tcPr>
          <w:p w14:paraId="40A66C48" w14:textId="0A058AEC" w:rsidR="00A32947" w:rsidRDefault="00A32947" w:rsidP="00A32947">
            <w:r>
              <w:t>4</w:t>
            </w:r>
          </w:p>
        </w:tc>
      </w:tr>
      <w:tr w:rsidR="00A32947" w14:paraId="0BF0B633" w14:textId="77777777" w:rsidTr="00E24D89">
        <w:trPr>
          <w:trHeight w:val="113"/>
        </w:trPr>
        <w:tc>
          <w:tcPr>
            <w:tcW w:w="964" w:type="dxa"/>
          </w:tcPr>
          <w:p w14:paraId="313A6265" w14:textId="580B1E56" w:rsidR="00A32947" w:rsidRDefault="00A32947" w:rsidP="00A32947">
            <w:r>
              <w:t>6.1</w:t>
            </w:r>
            <w:r w:rsidR="004C7732">
              <w:t>1.7</w:t>
            </w:r>
          </w:p>
        </w:tc>
        <w:tc>
          <w:tcPr>
            <w:tcW w:w="1702" w:type="dxa"/>
          </w:tcPr>
          <w:p w14:paraId="27DD8107" w14:textId="07DF60B8" w:rsidR="00A32947" w:rsidRDefault="00A32947" w:rsidP="00A32947">
            <w:r>
              <w:t xml:space="preserve">Lymphocyte </w:t>
            </w:r>
            <w:r w:rsidRPr="00FE4E8D">
              <w:t>(x10</w:t>
            </w:r>
            <w:r w:rsidRPr="00FE4E8D">
              <w:rPr>
                <w:vertAlign w:val="superscript"/>
              </w:rPr>
              <w:t>9</w:t>
            </w:r>
            <w:r w:rsidRPr="00FE4E8D">
              <w:t>/L)</w:t>
            </w:r>
          </w:p>
        </w:tc>
        <w:tc>
          <w:tcPr>
            <w:tcW w:w="5726" w:type="dxa"/>
          </w:tcPr>
          <w:p w14:paraId="77ABB631" w14:textId="1F8E1829" w:rsidR="00A32947" w:rsidRDefault="00A32947" w:rsidP="00A32947">
            <w:r>
              <w:t>See source documents for measurement protocol</w:t>
            </w:r>
          </w:p>
        </w:tc>
        <w:tc>
          <w:tcPr>
            <w:tcW w:w="4649" w:type="dxa"/>
          </w:tcPr>
          <w:p w14:paraId="11796F0A" w14:textId="2941A1E8" w:rsidR="00A32947" w:rsidRDefault="00A32947" w:rsidP="00A32947">
            <w:r>
              <w:t>See source documents for measurement protocol</w:t>
            </w:r>
          </w:p>
        </w:tc>
        <w:tc>
          <w:tcPr>
            <w:tcW w:w="1811" w:type="dxa"/>
          </w:tcPr>
          <w:p w14:paraId="7AA58236" w14:textId="55ECFFEC" w:rsidR="00A32947" w:rsidRDefault="00A32947" w:rsidP="00A32947">
            <w:r>
              <w:t>16+</w:t>
            </w:r>
          </w:p>
        </w:tc>
        <w:tc>
          <w:tcPr>
            <w:tcW w:w="2409" w:type="dxa"/>
          </w:tcPr>
          <w:p w14:paraId="0022D4E2"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534D94E7" w14:textId="77777777" w:rsidR="00A32947" w:rsidRDefault="00A32947" w:rsidP="00A32947"/>
          <w:p w14:paraId="3A813892" w14:textId="6256419A"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0A6402B2" w14:textId="221F9773"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39C82F58" w14:textId="3101DCD6" w:rsidR="00A32947" w:rsidRDefault="00A32947" w:rsidP="00A32947">
            <w:r>
              <w:t>Six-monthly</w:t>
            </w:r>
          </w:p>
        </w:tc>
        <w:tc>
          <w:tcPr>
            <w:tcW w:w="1053" w:type="dxa"/>
          </w:tcPr>
          <w:p w14:paraId="4FCD2426" w14:textId="2F81D137" w:rsidR="00A32947" w:rsidRDefault="00A32947" w:rsidP="00A32947">
            <w:r>
              <w:t>4</w:t>
            </w:r>
          </w:p>
        </w:tc>
      </w:tr>
      <w:tr w:rsidR="00A32947" w14:paraId="0C0F6415" w14:textId="77777777" w:rsidTr="00E24D89">
        <w:trPr>
          <w:trHeight w:val="113"/>
        </w:trPr>
        <w:tc>
          <w:tcPr>
            <w:tcW w:w="964" w:type="dxa"/>
          </w:tcPr>
          <w:p w14:paraId="66193E8F" w14:textId="162CD23D" w:rsidR="00A32947" w:rsidRDefault="00A32947" w:rsidP="00A32947">
            <w:r>
              <w:t>6.1</w:t>
            </w:r>
            <w:r w:rsidR="004C7732">
              <w:t>1.8</w:t>
            </w:r>
          </w:p>
        </w:tc>
        <w:tc>
          <w:tcPr>
            <w:tcW w:w="1702" w:type="dxa"/>
          </w:tcPr>
          <w:p w14:paraId="7181E144" w14:textId="22B9A928" w:rsidR="00A32947" w:rsidRDefault="00A32947" w:rsidP="00A32947">
            <w:r>
              <w:t xml:space="preserve">Monocyte </w:t>
            </w:r>
            <w:r w:rsidRPr="00FE4E8D">
              <w:t>(x10</w:t>
            </w:r>
            <w:r w:rsidRPr="00FE4E8D">
              <w:rPr>
                <w:vertAlign w:val="superscript"/>
              </w:rPr>
              <w:t>9</w:t>
            </w:r>
            <w:r w:rsidRPr="00FE4E8D">
              <w:t>/L)</w:t>
            </w:r>
          </w:p>
        </w:tc>
        <w:tc>
          <w:tcPr>
            <w:tcW w:w="5726" w:type="dxa"/>
          </w:tcPr>
          <w:p w14:paraId="1EABEE6F" w14:textId="479B3846" w:rsidR="00A32947" w:rsidRDefault="00A32947" w:rsidP="00A32947">
            <w:r>
              <w:t>See source documents for measurement protocol</w:t>
            </w:r>
          </w:p>
        </w:tc>
        <w:tc>
          <w:tcPr>
            <w:tcW w:w="4649" w:type="dxa"/>
          </w:tcPr>
          <w:p w14:paraId="44E6CE33" w14:textId="28CABFFB" w:rsidR="00A32947" w:rsidRDefault="00A32947" w:rsidP="00A32947">
            <w:r>
              <w:t>See source documents for measurement protocol</w:t>
            </w:r>
          </w:p>
        </w:tc>
        <w:tc>
          <w:tcPr>
            <w:tcW w:w="1811" w:type="dxa"/>
          </w:tcPr>
          <w:p w14:paraId="65814501" w14:textId="0533BEE7" w:rsidR="00A32947" w:rsidRDefault="00A32947" w:rsidP="00A32947">
            <w:r>
              <w:t>16+</w:t>
            </w:r>
          </w:p>
        </w:tc>
        <w:tc>
          <w:tcPr>
            <w:tcW w:w="2409" w:type="dxa"/>
          </w:tcPr>
          <w:p w14:paraId="2D2F58AB"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0C696D2B" w14:textId="77777777" w:rsidR="00A32947" w:rsidRDefault="00A32947" w:rsidP="00A32947"/>
          <w:p w14:paraId="2B412655" w14:textId="438DC451"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7D686517" w14:textId="30B12C05"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28FB17DF" w14:textId="17F2986E" w:rsidR="00A32947" w:rsidRDefault="00A32947" w:rsidP="00A32947">
            <w:r>
              <w:t>Six-monthly</w:t>
            </w:r>
          </w:p>
        </w:tc>
        <w:tc>
          <w:tcPr>
            <w:tcW w:w="1053" w:type="dxa"/>
          </w:tcPr>
          <w:p w14:paraId="43CF8ADF" w14:textId="50CE7AEB" w:rsidR="00A32947" w:rsidRDefault="00A32947" w:rsidP="00A32947">
            <w:r>
              <w:t>4</w:t>
            </w:r>
          </w:p>
        </w:tc>
      </w:tr>
      <w:tr w:rsidR="00A32947" w14:paraId="09CD62AA" w14:textId="77777777" w:rsidTr="00E24D89">
        <w:trPr>
          <w:trHeight w:val="113"/>
        </w:trPr>
        <w:tc>
          <w:tcPr>
            <w:tcW w:w="964" w:type="dxa"/>
          </w:tcPr>
          <w:p w14:paraId="212DC757" w14:textId="105A8E03" w:rsidR="00A32947" w:rsidRDefault="00A32947" w:rsidP="00A32947">
            <w:r>
              <w:t>6.1</w:t>
            </w:r>
            <w:r w:rsidR="004C7732">
              <w:t>1.9</w:t>
            </w:r>
          </w:p>
        </w:tc>
        <w:tc>
          <w:tcPr>
            <w:tcW w:w="1702" w:type="dxa"/>
          </w:tcPr>
          <w:p w14:paraId="74450AC7" w14:textId="0654FF63" w:rsidR="00A32947" w:rsidRDefault="00A32947" w:rsidP="00A32947">
            <w:r>
              <w:t xml:space="preserve">Eosinophil </w:t>
            </w:r>
            <w:r w:rsidRPr="00FE4E8D">
              <w:t>(x10</w:t>
            </w:r>
            <w:r w:rsidRPr="00FE4E8D">
              <w:rPr>
                <w:vertAlign w:val="superscript"/>
              </w:rPr>
              <w:t>9</w:t>
            </w:r>
            <w:r w:rsidRPr="00FE4E8D">
              <w:t>/L)</w:t>
            </w:r>
          </w:p>
        </w:tc>
        <w:tc>
          <w:tcPr>
            <w:tcW w:w="5726" w:type="dxa"/>
          </w:tcPr>
          <w:p w14:paraId="17BB5AA6" w14:textId="05D63583" w:rsidR="00A32947" w:rsidRDefault="00A32947" w:rsidP="00A32947">
            <w:r>
              <w:t>See source documents for measurement protocol</w:t>
            </w:r>
          </w:p>
        </w:tc>
        <w:tc>
          <w:tcPr>
            <w:tcW w:w="4649" w:type="dxa"/>
          </w:tcPr>
          <w:p w14:paraId="09914A94" w14:textId="05CF8D14" w:rsidR="00A32947" w:rsidRDefault="00A32947" w:rsidP="00A32947">
            <w:r>
              <w:t>See source documents for measurement protocol</w:t>
            </w:r>
          </w:p>
        </w:tc>
        <w:tc>
          <w:tcPr>
            <w:tcW w:w="1811" w:type="dxa"/>
          </w:tcPr>
          <w:p w14:paraId="25E6D30E" w14:textId="0663EB5F" w:rsidR="00A32947" w:rsidRDefault="00A32947" w:rsidP="00A32947">
            <w:r>
              <w:t>16+</w:t>
            </w:r>
          </w:p>
        </w:tc>
        <w:tc>
          <w:tcPr>
            <w:tcW w:w="2409" w:type="dxa"/>
          </w:tcPr>
          <w:p w14:paraId="42494A58"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0B5D99A" w14:textId="77777777" w:rsidR="00A32947" w:rsidRDefault="00A32947" w:rsidP="00A32947"/>
          <w:p w14:paraId="233B77E9" w14:textId="2B69B54C"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B73E57C" w14:textId="115D01F9"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68379698" w14:textId="38216D5F" w:rsidR="00A32947" w:rsidRDefault="00A32947" w:rsidP="00A32947">
            <w:r>
              <w:t>Six-monthly</w:t>
            </w:r>
          </w:p>
        </w:tc>
        <w:tc>
          <w:tcPr>
            <w:tcW w:w="1053" w:type="dxa"/>
          </w:tcPr>
          <w:p w14:paraId="3799292D" w14:textId="756DAD06" w:rsidR="00A32947" w:rsidRDefault="00A32947" w:rsidP="00A32947">
            <w:r>
              <w:t>4</w:t>
            </w:r>
          </w:p>
        </w:tc>
      </w:tr>
      <w:tr w:rsidR="00A32947" w14:paraId="1E680719" w14:textId="77777777" w:rsidTr="00E24D89">
        <w:trPr>
          <w:trHeight w:val="113"/>
        </w:trPr>
        <w:tc>
          <w:tcPr>
            <w:tcW w:w="964" w:type="dxa"/>
          </w:tcPr>
          <w:p w14:paraId="1890560E" w14:textId="60E27D70" w:rsidR="00A32947" w:rsidRDefault="00A32947" w:rsidP="00A32947">
            <w:r>
              <w:t>6.1</w:t>
            </w:r>
            <w:r w:rsidR="004C7732">
              <w:t>1.10</w:t>
            </w:r>
          </w:p>
        </w:tc>
        <w:tc>
          <w:tcPr>
            <w:tcW w:w="1702" w:type="dxa"/>
          </w:tcPr>
          <w:p w14:paraId="744206D0" w14:textId="3F07DA01" w:rsidR="00A32947" w:rsidRDefault="00A32947" w:rsidP="00A32947">
            <w:r>
              <w:t xml:space="preserve">Basophil </w:t>
            </w:r>
            <w:r w:rsidRPr="00FE4E8D">
              <w:t>(x10</w:t>
            </w:r>
            <w:r w:rsidRPr="00FE4E8D">
              <w:rPr>
                <w:vertAlign w:val="superscript"/>
              </w:rPr>
              <w:t>9</w:t>
            </w:r>
            <w:r w:rsidRPr="00FE4E8D">
              <w:t>/L)</w:t>
            </w:r>
          </w:p>
        </w:tc>
        <w:tc>
          <w:tcPr>
            <w:tcW w:w="5726" w:type="dxa"/>
          </w:tcPr>
          <w:p w14:paraId="240C4E74" w14:textId="2B4321F2" w:rsidR="00A32947" w:rsidRDefault="00A32947" w:rsidP="00A32947">
            <w:r>
              <w:t>See source documents for measurement protocol</w:t>
            </w:r>
          </w:p>
        </w:tc>
        <w:tc>
          <w:tcPr>
            <w:tcW w:w="4649" w:type="dxa"/>
          </w:tcPr>
          <w:p w14:paraId="072A7968" w14:textId="497A02A0" w:rsidR="00A32947" w:rsidRDefault="00A32947" w:rsidP="00A32947">
            <w:r>
              <w:t>See source documents for measurement protocol</w:t>
            </w:r>
          </w:p>
        </w:tc>
        <w:tc>
          <w:tcPr>
            <w:tcW w:w="1811" w:type="dxa"/>
          </w:tcPr>
          <w:p w14:paraId="03804647" w14:textId="68C3996D" w:rsidR="00A32947" w:rsidRDefault="00A32947" w:rsidP="00A32947">
            <w:r>
              <w:t>16+</w:t>
            </w:r>
          </w:p>
        </w:tc>
        <w:tc>
          <w:tcPr>
            <w:tcW w:w="2409" w:type="dxa"/>
          </w:tcPr>
          <w:p w14:paraId="32E1DA9E"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D8CA815" w14:textId="77777777" w:rsidR="00A32947" w:rsidRDefault="00A32947" w:rsidP="00A32947"/>
          <w:p w14:paraId="6B14CDCF" w14:textId="3818E873"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18286AFF" w14:textId="2E9A4DCF" w:rsidR="00A32947" w:rsidRDefault="00A32947" w:rsidP="00A32947">
            <w:r>
              <w:t xml:space="preserve">Associated with infections and other conditions </w:t>
            </w:r>
            <w:hyperlink w:anchor="Ref_114" w:history="1">
              <w:r w:rsidRPr="008C7053">
                <w:rPr>
                  <w:rStyle w:val="Hyperlink"/>
                </w:rPr>
                <w:t>[114]</w:t>
              </w:r>
            </w:hyperlink>
          </w:p>
        </w:tc>
        <w:tc>
          <w:tcPr>
            <w:tcW w:w="1559" w:type="dxa"/>
          </w:tcPr>
          <w:p w14:paraId="619D8895" w14:textId="70A7C35B" w:rsidR="00A32947" w:rsidRDefault="00A32947" w:rsidP="00A32947">
            <w:r>
              <w:t>Six-monthly</w:t>
            </w:r>
          </w:p>
        </w:tc>
        <w:tc>
          <w:tcPr>
            <w:tcW w:w="1053" w:type="dxa"/>
          </w:tcPr>
          <w:p w14:paraId="738DB50F" w14:textId="6EFE6CFF" w:rsidR="00A32947" w:rsidRDefault="00A32947" w:rsidP="00A32947">
            <w:r>
              <w:t>4</w:t>
            </w:r>
          </w:p>
        </w:tc>
      </w:tr>
      <w:tr w:rsidR="00A32947" w14:paraId="4667ABCF" w14:textId="77777777" w:rsidTr="00E24D89">
        <w:trPr>
          <w:trHeight w:val="113"/>
        </w:trPr>
        <w:tc>
          <w:tcPr>
            <w:tcW w:w="964" w:type="dxa"/>
          </w:tcPr>
          <w:p w14:paraId="178CD3CB" w14:textId="0042A1BD" w:rsidR="00A32947" w:rsidRDefault="00A32947" w:rsidP="00A32947">
            <w:r>
              <w:t>6.</w:t>
            </w:r>
            <w:r w:rsidR="004C7732">
              <w:t>11.11</w:t>
            </w:r>
          </w:p>
        </w:tc>
        <w:tc>
          <w:tcPr>
            <w:tcW w:w="1702" w:type="dxa"/>
          </w:tcPr>
          <w:p w14:paraId="10A5CB8C" w14:textId="24398BA6" w:rsidR="00A32947" w:rsidRDefault="00A32947" w:rsidP="00A32947">
            <w:r>
              <w:t xml:space="preserve">Red Blood Cell (RBC) count </w:t>
            </w:r>
            <w:r w:rsidRPr="00FE4E8D">
              <w:t>(x10</w:t>
            </w:r>
            <w:r w:rsidRPr="00FE4E8D">
              <w:rPr>
                <w:vertAlign w:val="superscript"/>
              </w:rPr>
              <w:t>9</w:t>
            </w:r>
            <w:r w:rsidRPr="00FE4E8D">
              <w:t>/L)</w:t>
            </w:r>
          </w:p>
        </w:tc>
        <w:tc>
          <w:tcPr>
            <w:tcW w:w="5726" w:type="dxa"/>
          </w:tcPr>
          <w:p w14:paraId="437E6132" w14:textId="4EAF36AC" w:rsidR="00A32947" w:rsidRDefault="00A32947" w:rsidP="00A32947">
            <w:r>
              <w:t>See source documents for measurement protocol</w:t>
            </w:r>
          </w:p>
        </w:tc>
        <w:tc>
          <w:tcPr>
            <w:tcW w:w="4649" w:type="dxa"/>
          </w:tcPr>
          <w:p w14:paraId="6263A2DD" w14:textId="32D13662" w:rsidR="00A32947" w:rsidRDefault="00A32947" w:rsidP="00A32947">
            <w:r>
              <w:t>See source documents for measurement protocol</w:t>
            </w:r>
          </w:p>
        </w:tc>
        <w:tc>
          <w:tcPr>
            <w:tcW w:w="1811" w:type="dxa"/>
          </w:tcPr>
          <w:p w14:paraId="236BE11D" w14:textId="1F201589" w:rsidR="00A32947" w:rsidRDefault="00A32947" w:rsidP="00A32947">
            <w:r>
              <w:t>16+</w:t>
            </w:r>
          </w:p>
        </w:tc>
        <w:tc>
          <w:tcPr>
            <w:tcW w:w="2409" w:type="dxa"/>
          </w:tcPr>
          <w:p w14:paraId="2CE6EAA2"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31C415BB" w14:textId="77777777" w:rsidR="00A32947" w:rsidRDefault="00A32947" w:rsidP="00A32947"/>
          <w:p w14:paraId="7CA7CD6E" w14:textId="4A826858" w:rsidR="00A32947" w:rsidRDefault="00A32947" w:rsidP="00A32947">
            <w:r>
              <w:lastRenderedPageBreak/>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4C80E222" w14:textId="20F6AA96" w:rsidR="00A32947" w:rsidRDefault="00E31EEE" w:rsidP="00A32947">
            <w:r>
              <w:lastRenderedPageBreak/>
              <w:t xml:space="preserve">Associated with range of conditions </w:t>
            </w:r>
            <w:hyperlink w:anchor="Ref_114" w:history="1">
              <w:r w:rsidRPr="008C7053">
                <w:rPr>
                  <w:rStyle w:val="Hyperlink"/>
                </w:rPr>
                <w:t>[114]</w:t>
              </w:r>
            </w:hyperlink>
          </w:p>
        </w:tc>
        <w:tc>
          <w:tcPr>
            <w:tcW w:w="1559" w:type="dxa"/>
          </w:tcPr>
          <w:p w14:paraId="076FFEDB" w14:textId="07E9E7C4" w:rsidR="00A32947" w:rsidRDefault="00A32947" w:rsidP="00A32947">
            <w:r>
              <w:t>Six-monthly</w:t>
            </w:r>
          </w:p>
        </w:tc>
        <w:tc>
          <w:tcPr>
            <w:tcW w:w="1053" w:type="dxa"/>
          </w:tcPr>
          <w:p w14:paraId="6E90DC7D" w14:textId="336CFDFB" w:rsidR="00A32947" w:rsidRDefault="00A32947" w:rsidP="00A32947">
            <w:r>
              <w:t>4</w:t>
            </w:r>
          </w:p>
        </w:tc>
      </w:tr>
      <w:tr w:rsidR="00A32947" w14:paraId="70F55D7E" w14:textId="77777777" w:rsidTr="00E24D89">
        <w:trPr>
          <w:trHeight w:val="113"/>
        </w:trPr>
        <w:tc>
          <w:tcPr>
            <w:tcW w:w="964" w:type="dxa"/>
          </w:tcPr>
          <w:p w14:paraId="6FA1E30D" w14:textId="168F8321" w:rsidR="00A32947" w:rsidRDefault="00A32947" w:rsidP="00A32947">
            <w:r>
              <w:t>6.</w:t>
            </w:r>
            <w:r w:rsidR="004C7732">
              <w:t>11.12</w:t>
            </w:r>
          </w:p>
        </w:tc>
        <w:tc>
          <w:tcPr>
            <w:tcW w:w="1702" w:type="dxa"/>
          </w:tcPr>
          <w:p w14:paraId="309058D8" w14:textId="119CD80F" w:rsidR="00A32947" w:rsidRDefault="00A32947" w:rsidP="00A32947">
            <w:r w:rsidRPr="006F0B1F">
              <w:t>Mean</w:t>
            </w:r>
            <w:r>
              <w:t xml:space="preserve"> </w:t>
            </w:r>
            <w:r w:rsidRPr="006F0B1F">
              <w:t>Corpuscular Volume</w:t>
            </w:r>
            <w:r>
              <w:t xml:space="preserve"> (MCV)</w:t>
            </w:r>
          </w:p>
        </w:tc>
        <w:tc>
          <w:tcPr>
            <w:tcW w:w="5726" w:type="dxa"/>
          </w:tcPr>
          <w:p w14:paraId="2CAD1855" w14:textId="491960E2" w:rsidR="00A32947" w:rsidRDefault="00A32947" w:rsidP="00A32947">
            <w:r>
              <w:t>See source documents for measurement protocol</w:t>
            </w:r>
          </w:p>
        </w:tc>
        <w:tc>
          <w:tcPr>
            <w:tcW w:w="4649" w:type="dxa"/>
          </w:tcPr>
          <w:p w14:paraId="078B41C2" w14:textId="6DA6A919" w:rsidR="00A32947" w:rsidRDefault="00A32947" w:rsidP="00A32947">
            <w:r>
              <w:t>See source documents for measurement protocol</w:t>
            </w:r>
          </w:p>
        </w:tc>
        <w:tc>
          <w:tcPr>
            <w:tcW w:w="1811" w:type="dxa"/>
          </w:tcPr>
          <w:p w14:paraId="046670E5" w14:textId="2DB20C9C" w:rsidR="00A32947" w:rsidRDefault="00A32947" w:rsidP="00A32947">
            <w:r>
              <w:t>16+</w:t>
            </w:r>
          </w:p>
        </w:tc>
        <w:tc>
          <w:tcPr>
            <w:tcW w:w="2409" w:type="dxa"/>
          </w:tcPr>
          <w:p w14:paraId="229A7F23"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C0C199D" w14:textId="77777777" w:rsidR="00A32947" w:rsidRDefault="00A32947" w:rsidP="00A32947"/>
          <w:p w14:paraId="6905A441" w14:textId="173F62D8"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187B521E" w14:textId="348497D3" w:rsidR="00A32947" w:rsidRDefault="00E31EEE" w:rsidP="00A32947">
            <w:r>
              <w:t xml:space="preserve">Associated with range of conditions </w:t>
            </w:r>
            <w:hyperlink w:anchor="Ref_114" w:history="1">
              <w:r w:rsidRPr="008C7053">
                <w:rPr>
                  <w:rStyle w:val="Hyperlink"/>
                </w:rPr>
                <w:t>[114]</w:t>
              </w:r>
            </w:hyperlink>
          </w:p>
        </w:tc>
        <w:tc>
          <w:tcPr>
            <w:tcW w:w="1559" w:type="dxa"/>
          </w:tcPr>
          <w:p w14:paraId="4E0A1014" w14:textId="75BFC4E5" w:rsidR="00A32947" w:rsidRDefault="00A32947" w:rsidP="00A32947">
            <w:r>
              <w:t>Six-monthly</w:t>
            </w:r>
          </w:p>
        </w:tc>
        <w:tc>
          <w:tcPr>
            <w:tcW w:w="1053" w:type="dxa"/>
          </w:tcPr>
          <w:p w14:paraId="7317BE88" w14:textId="58F16985" w:rsidR="00A32947" w:rsidRDefault="00A32947" w:rsidP="00A32947">
            <w:r>
              <w:t>4</w:t>
            </w:r>
          </w:p>
        </w:tc>
      </w:tr>
      <w:tr w:rsidR="00A32947" w14:paraId="007E4CC3" w14:textId="77777777" w:rsidTr="00E24D89">
        <w:trPr>
          <w:trHeight w:val="113"/>
        </w:trPr>
        <w:tc>
          <w:tcPr>
            <w:tcW w:w="964" w:type="dxa"/>
          </w:tcPr>
          <w:p w14:paraId="5DDB9ABD" w14:textId="5D47F1EC" w:rsidR="00A32947" w:rsidRDefault="00A32947" w:rsidP="00A32947">
            <w:r>
              <w:t>6.</w:t>
            </w:r>
            <w:r w:rsidR="004C7732">
              <w:t>11.13</w:t>
            </w:r>
          </w:p>
        </w:tc>
        <w:tc>
          <w:tcPr>
            <w:tcW w:w="1702" w:type="dxa"/>
          </w:tcPr>
          <w:p w14:paraId="4CCC3FEB" w14:textId="0EBD319C" w:rsidR="00A32947" w:rsidRDefault="00A32947" w:rsidP="00A32947">
            <w:r w:rsidRPr="006F0B1F">
              <w:t>Mean Corpuscular Haemoglobin</w:t>
            </w:r>
            <w:r>
              <w:t xml:space="preserve"> (MCH)</w:t>
            </w:r>
          </w:p>
        </w:tc>
        <w:tc>
          <w:tcPr>
            <w:tcW w:w="5726" w:type="dxa"/>
          </w:tcPr>
          <w:p w14:paraId="52BCEC7E" w14:textId="0B24D8C2" w:rsidR="00A32947" w:rsidRDefault="00A32947" w:rsidP="00A32947">
            <w:r>
              <w:t>See source documents for measurement protocol</w:t>
            </w:r>
          </w:p>
        </w:tc>
        <w:tc>
          <w:tcPr>
            <w:tcW w:w="4649" w:type="dxa"/>
          </w:tcPr>
          <w:p w14:paraId="34C97A9C" w14:textId="1F9C4EF7" w:rsidR="00A32947" w:rsidRDefault="00A32947" w:rsidP="00A32947">
            <w:r>
              <w:t>See source documents for measurement protocol</w:t>
            </w:r>
          </w:p>
        </w:tc>
        <w:tc>
          <w:tcPr>
            <w:tcW w:w="1811" w:type="dxa"/>
          </w:tcPr>
          <w:p w14:paraId="30718E89" w14:textId="4A8E0DF5" w:rsidR="00A32947" w:rsidRDefault="00A32947" w:rsidP="00A32947">
            <w:r>
              <w:t>16+</w:t>
            </w:r>
          </w:p>
        </w:tc>
        <w:tc>
          <w:tcPr>
            <w:tcW w:w="2409" w:type="dxa"/>
          </w:tcPr>
          <w:p w14:paraId="46BA3AA2"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1682F64" w14:textId="77777777" w:rsidR="00A32947" w:rsidRDefault="00A32947" w:rsidP="00A32947"/>
          <w:p w14:paraId="0F75EBC6" w14:textId="44EF07AA"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9E2C1C7" w14:textId="6C7D59D8" w:rsidR="00A32947" w:rsidRDefault="00E31EEE" w:rsidP="00A32947">
            <w:r>
              <w:t xml:space="preserve">Associated with range of conditions </w:t>
            </w:r>
            <w:hyperlink w:anchor="Ref_114" w:history="1">
              <w:r w:rsidRPr="008C7053">
                <w:rPr>
                  <w:rStyle w:val="Hyperlink"/>
                </w:rPr>
                <w:t>[114]</w:t>
              </w:r>
            </w:hyperlink>
          </w:p>
        </w:tc>
        <w:tc>
          <w:tcPr>
            <w:tcW w:w="1559" w:type="dxa"/>
          </w:tcPr>
          <w:p w14:paraId="4B30C7A2" w14:textId="2105D3CF" w:rsidR="00A32947" w:rsidRDefault="00A32947" w:rsidP="00A32947">
            <w:r>
              <w:t>Six-monthly</w:t>
            </w:r>
          </w:p>
        </w:tc>
        <w:tc>
          <w:tcPr>
            <w:tcW w:w="1053" w:type="dxa"/>
          </w:tcPr>
          <w:p w14:paraId="2967719D" w14:textId="779B77E0" w:rsidR="00A32947" w:rsidRDefault="00A32947" w:rsidP="00A32947">
            <w:r>
              <w:t>4</w:t>
            </w:r>
          </w:p>
        </w:tc>
      </w:tr>
      <w:tr w:rsidR="00A32947" w14:paraId="38007566" w14:textId="77777777" w:rsidTr="00E24D89">
        <w:trPr>
          <w:trHeight w:val="113"/>
        </w:trPr>
        <w:tc>
          <w:tcPr>
            <w:tcW w:w="964" w:type="dxa"/>
          </w:tcPr>
          <w:p w14:paraId="459BEAF1" w14:textId="27BE1315" w:rsidR="00A32947" w:rsidRDefault="00A32947" w:rsidP="00A32947">
            <w:r>
              <w:t>6.</w:t>
            </w:r>
            <w:r w:rsidR="004C7732">
              <w:t>11.14</w:t>
            </w:r>
          </w:p>
        </w:tc>
        <w:tc>
          <w:tcPr>
            <w:tcW w:w="1702" w:type="dxa"/>
          </w:tcPr>
          <w:p w14:paraId="0990FD71" w14:textId="5A5FFF77" w:rsidR="00A32947" w:rsidRDefault="00A32947" w:rsidP="00A32947">
            <w:r w:rsidRPr="006F0B1F">
              <w:t>Platelet</w:t>
            </w:r>
            <w:r>
              <w:t xml:space="preserve"> Count (</w:t>
            </w:r>
            <w:proofErr w:type="spellStart"/>
            <w:r>
              <w:t>Plt</w:t>
            </w:r>
            <w:proofErr w:type="spellEnd"/>
            <w:r>
              <w:t xml:space="preserve">) </w:t>
            </w:r>
            <w:r w:rsidRPr="00FE4E8D">
              <w:t>(x10</w:t>
            </w:r>
            <w:r w:rsidRPr="00FE4E8D">
              <w:rPr>
                <w:vertAlign w:val="superscript"/>
              </w:rPr>
              <w:t>9</w:t>
            </w:r>
            <w:r w:rsidRPr="00FE4E8D">
              <w:t>/L)</w:t>
            </w:r>
          </w:p>
        </w:tc>
        <w:tc>
          <w:tcPr>
            <w:tcW w:w="5726" w:type="dxa"/>
          </w:tcPr>
          <w:p w14:paraId="1A577C05" w14:textId="2FD85358" w:rsidR="00A32947" w:rsidRDefault="00A32947" w:rsidP="00A32947">
            <w:r>
              <w:t>See source documents for measurement protocol</w:t>
            </w:r>
          </w:p>
        </w:tc>
        <w:tc>
          <w:tcPr>
            <w:tcW w:w="4649" w:type="dxa"/>
          </w:tcPr>
          <w:p w14:paraId="293D867D" w14:textId="19022C04" w:rsidR="00A32947" w:rsidRDefault="00A32947" w:rsidP="00A32947">
            <w:r>
              <w:t>See source documents for measurement protocol</w:t>
            </w:r>
          </w:p>
        </w:tc>
        <w:tc>
          <w:tcPr>
            <w:tcW w:w="1811" w:type="dxa"/>
          </w:tcPr>
          <w:p w14:paraId="385D2581" w14:textId="035F4F27" w:rsidR="00A32947" w:rsidRDefault="00A32947" w:rsidP="00A32947">
            <w:r>
              <w:t>16+</w:t>
            </w:r>
          </w:p>
        </w:tc>
        <w:tc>
          <w:tcPr>
            <w:tcW w:w="2409" w:type="dxa"/>
          </w:tcPr>
          <w:p w14:paraId="7A6C3965"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24E2DAAB" w14:textId="77777777" w:rsidR="00A32947" w:rsidRDefault="00A32947" w:rsidP="00A32947"/>
          <w:p w14:paraId="68749343" w14:textId="2DEB9914"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5B426387" w14:textId="4FF542F9" w:rsidR="00A32947" w:rsidRDefault="00E31EEE" w:rsidP="00A32947">
            <w:r>
              <w:t xml:space="preserve">Associated with range of conditions </w:t>
            </w:r>
            <w:hyperlink w:anchor="Ref_114" w:history="1">
              <w:r w:rsidRPr="008C7053">
                <w:rPr>
                  <w:rStyle w:val="Hyperlink"/>
                </w:rPr>
                <w:t>[114]</w:t>
              </w:r>
            </w:hyperlink>
          </w:p>
        </w:tc>
        <w:tc>
          <w:tcPr>
            <w:tcW w:w="1559" w:type="dxa"/>
          </w:tcPr>
          <w:p w14:paraId="1CF12B5B" w14:textId="425C6EA1" w:rsidR="00A32947" w:rsidRDefault="00A32947" w:rsidP="00A32947">
            <w:r>
              <w:t>Six-monthly</w:t>
            </w:r>
          </w:p>
        </w:tc>
        <w:tc>
          <w:tcPr>
            <w:tcW w:w="1053" w:type="dxa"/>
          </w:tcPr>
          <w:p w14:paraId="6B18F874" w14:textId="6F0CF293" w:rsidR="00A32947" w:rsidRDefault="00A32947" w:rsidP="00A32947">
            <w:r>
              <w:t>4</w:t>
            </w:r>
          </w:p>
        </w:tc>
      </w:tr>
      <w:tr w:rsidR="00A32947" w14:paraId="77A687CE" w14:textId="77777777" w:rsidTr="00E24D89">
        <w:trPr>
          <w:trHeight w:val="113"/>
        </w:trPr>
        <w:tc>
          <w:tcPr>
            <w:tcW w:w="964" w:type="dxa"/>
          </w:tcPr>
          <w:p w14:paraId="1CE6553F" w14:textId="3CB58B43" w:rsidR="00A32947" w:rsidRDefault="00A32947" w:rsidP="00A32947">
            <w:r>
              <w:t>6.</w:t>
            </w:r>
            <w:r w:rsidR="004C7732">
              <w:t>12</w:t>
            </w:r>
          </w:p>
        </w:tc>
        <w:tc>
          <w:tcPr>
            <w:tcW w:w="1702" w:type="dxa"/>
          </w:tcPr>
          <w:p w14:paraId="4B6104B0" w14:textId="57549D14" w:rsidR="00A32947" w:rsidRPr="00153236" w:rsidRDefault="00A32947" w:rsidP="00A32947">
            <w:r>
              <w:t>Neuro-Endocrine</w:t>
            </w:r>
          </w:p>
        </w:tc>
        <w:tc>
          <w:tcPr>
            <w:tcW w:w="5726" w:type="dxa"/>
          </w:tcPr>
          <w:p w14:paraId="63FDB39E" w14:textId="555BD917" w:rsidR="00A32947" w:rsidRDefault="00A32947" w:rsidP="00A32947">
            <w:r>
              <w:t>See source documents for measurement protocol</w:t>
            </w:r>
          </w:p>
        </w:tc>
        <w:tc>
          <w:tcPr>
            <w:tcW w:w="4649" w:type="dxa"/>
          </w:tcPr>
          <w:p w14:paraId="16E0B2E1" w14:textId="3FA42205" w:rsidR="00A32947" w:rsidRDefault="00A32947" w:rsidP="00A32947">
            <w:r>
              <w:t>See source documents for measurement protocol</w:t>
            </w:r>
          </w:p>
        </w:tc>
        <w:tc>
          <w:tcPr>
            <w:tcW w:w="1811" w:type="dxa"/>
          </w:tcPr>
          <w:p w14:paraId="453B2C97" w14:textId="16B9EB6B" w:rsidR="00A32947" w:rsidRDefault="00A32947" w:rsidP="00A32947">
            <w:r>
              <w:t>16+</w:t>
            </w:r>
          </w:p>
        </w:tc>
        <w:tc>
          <w:tcPr>
            <w:tcW w:w="2409" w:type="dxa"/>
          </w:tcPr>
          <w:p w14:paraId="758913ED"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26CE63CF" w14:textId="77777777" w:rsidR="00A32947" w:rsidRDefault="00A32947" w:rsidP="00A32947"/>
          <w:p w14:paraId="0A2A884E" w14:textId="56D7C7A7"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2F132823" w14:textId="77777777" w:rsidR="00A32947" w:rsidRDefault="00A32947" w:rsidP="00A32947">
            <w:r>
              <w:t xml:space="preserve">Testosterone associated with range of health outcomes </w:t>
            </w:r>
            <w:hyperlink w:anchor="Ref_114" w:history="1">
              <w:r w:rsidRPr="008C7053">
                <w:rPr>
                  <w:rStyle w:val="Hyperlink"/>
                </w:rPr>
                <w:t>[114]</w:t>
              </w:r>
            </w:hyperlink>
            <w:r>
              <w:t>.</w:t>
            </w:r>
          </w:p>
          <w:p w14:paraId="0CF791B9" w14:textId="77777777" w:rsidR="00A32947" w:rsidRDefault="00A32947" w:rsidP="00A32947"/>
          <w:p w14:paraId="109E12DE" w14:textId="77777777" w:rsidR="00A32947" w:rsidRDefault="00A32947" w:rsidP="00A32947">
            <w:r>
              <w:t xml:space="preserve">Low IGF-1 associated with heart disease and high with some cancers </w:t>
            </w:r>
            <w:hyperlink w:anchor="Ref_114" w:history="1">
              <w:r w:rsidRPr="008C7053">
                <w:rPr>
                  <w:rStyle w:val="Hyperlink"/>
                </w:rPr>
                <w:t>[114]</w:t>
              </w:r>
            </w:hyperlink>
            <w:r>
              <w:t>.</w:t>
            </w:r>
          </w:p>
          <w:p w14:paraId="1B468C04" w14:textId="77777777" w:rsidR="00A32947" w:rsidRDefault="00A32947" w:rsidP="00A32947"/>
          <w:p w14:paraId="1CBBDDF2" w14:textId="7C764639" w:rsidR="00A32947" w:rsidRDefault="00A32947" w:rsidP="00A32947">
            <w:r>
              <w:t xml:space="preserve">DHEAs associated with CVD and mortality </w:t>
            </w:r>
            <w:hyperlink w:anchor="Ref_114" w:history="1">
              <w:r w:rsidRPr="008C7053">
                <w:rPr>
                  <w:rStyle w:val="Hyperlink"/>
                </w:rPr>
                <w:t>[114]</w:t>
              </w:r>
            </w:hyperlink>
          </w:p>
        </w:tc>
        <w:tc>
          <w:tcPr>
            <w:tcW w:w="1559" w:type="dxa"/>
          </w:tcPr>
          <w:p w14:paraId="6E3E5CEF" w14:textId="6070F191" w:rsidR="00A32947" w:rsidRDefault="00A32947" w:rsidP="00A32947">
            <w:r>
              <w:t>Six-monthly</w:t>
            </w:r>
          </w:p>
        </w:tc>
        <w:tc>
          <w:tcPr>
            <w:tcW w:w="1053" w:type="dxa"/>
          </w:tcPr>
          <w:p w14:paraId="69803CB9" w14:textId="67F02110" w:rsidR="00A32947" w:rsidRDefault="00A32947" w:rsidP="00A32947">
            <w:r>
              <w:t>4</w:t>
            </w:r>
          </w:p>
        </w:tc>
      </w:tr>
      <w:tr w:rsidR="00A32947" w14:paraId="0685970A" w14:textId="77777777" w:rsidTr="00E24D89">
        <w:trPr>
          <w:trHeight w:val="113"/>
        </w:trPr>
        <w:tc>
          <w:tcPr>
            <w:tcW w:w="964" w:type="dxa"/>
          </w:tcPr>
          <w:p w14:paraId="5A87B304" w14:textId="5FBB91CD" w:rsidR="00A32947" w:rsidRDefault="00A32947" w:rsidP="00A32947">
            <w:r>
              <w:t>6.</w:t>
            </w:r>
            <w:r w:rsidR="004C7732">
              <w:t>12</w:t>
            </w:r>
            <w:r>
              <w:t>.1</w:t>
            </w:r>
          </w:p>
        </w:tc>
        <w:tc>
          <w:tcPr>
            <w:tcW w:w="1702" w:type="dxa"/>
          </w:tcPr>
          <w:p w14:paraId="22EB7FB0" w14:textId="01B66A67" w:rsidR="00A32947" w:rsidRPr="00153236" w:rsidRDefault="00A32947" w:rsidP="00A32947">
            <w:r w:rsidRPr="00153236">
              <w:t>Testosterone</w:t>
            </w:r>
            <w:r>
              <w:t xml:space="preserve"> </w:t>
            </w:r>
            <w:r w:rsidRPr="00EE4120">
              <w:t>(nmol/L)</w:t>
            </w:r>
          </w:p>
        </w:tc>
        <w:tc>
          <w:tcPr>
            <w:tcW w:w="5726" w:type="dxa"/>
          </w:tcPr>
          <w:p w14:paraId="3F8E579B" w14:textId="340F21F7" w:rsidR="00A32947" w:rsidRDefault="00A32947" w:rsidP="00A32947">
            <w:r>
              <w:t>See source documents for measurement protocol</w:t>
            </w:r>
          </w:p>
        </w:tc>
        <w:tc>
          <w:tcPr>
            <w:tcW w:w="4649" w:type="dxa"/>
          </w:tcPr>
          <w:p w14:paraId="52C3B8E3" w14:textId="4396D241" w:rsidR="00A32947" w:rsidRDefault="00A32947" w:rsidP="00A32947">
            <w:r>
              <w:t>See source documents for measurement protocol</w:t>
            </w:r>
          </w:p>
        </w:tc>
        <w:tc>
          <w:tcPr>
            <w:tcW w:w="1811" w:type="dxa"/>
          </w:tcPr>
          <w:p w14:paraId="3998C5AA" w14:textId="0C0CD312" w:rsidR="00A32947" w:rsidRDefault="00A32947" w:rsidP="00A32947">
            <w:r>
              <w:t>16+</w:t>
            </w:r>
          </w:p>
        </w:tc>
        <w:tc>
          <w:tcPr>
            <w:tcW w:w="2409" w:type="dxa"/>
          </w:tcPr>
          <w:p w14:paraId="630A09A4"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320C9F3" w14:textId="77777777" w:rsidR="00A32947" w:rsidRDefault="00A32947" w:rsidP="00A32947"/>
          <w:p w14:paraId="34E3E57F" w14:textId="6BF01BEF"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25E811B4" w14:textId="756C838D" w:rsidR="00A32947" w:rsidRDefault="00A32947" w:rsidP="00A32947">
            <w:r>
              <w:t xml:space="preserve">Testosterone associated with range of health outcomes </w:t>
            </w:r>
            <w:hyperlink w:anchor="Ref_114" w:history="1">
              <w:r w:rsidRPr="008C7053">
                <w:rPr>
                  <w:rStyle w:val="Hyperlink"/>
                </w:rPr>
                <w:t>[114]</w:t>
              </w:r>
            </w:hyperlink>
          </w:p>
        </w:tc>
        <w:tc>
          <w:tcPr>
            <w:tcW w:w="1559" w:type="dxa"/>
          </w:tcPr>
          <w:p w14:paraId="52FBF4B1" w14:textId="5EFFAF6F" w:rsidR="00A32947" w:rsidRDefault="00A32947" w:rsidP="00A32947">
            <w:r>
              <w:t>Six-monthly</w:t>
            </w:r>
          </w:p>
        </w:tc>
        <w:tc>
          <w:tcPr>
            <w:tcW w:w="1053" w:type="dxa"/>
          </w:tcPr>
          <w:p w14:paraId="26E6FD06" w14:textId="11FA0EDE" w:rsidR="00A32947" w:rsidRDefault="00A32947" w:rsidP="00A32947">
            <w:r>
              <w:t>4</w:t>
            </w:r>
          </w:p>
        </w:tc>
      </w:tr>
      <w:tr w:rsidR="00A32947" w14:paraId="74DE2E9A" w14:textId="77777777" w:rsidTr="00E24D89">
        <w:trPr>
          <w:trHeight w:val="113"/>
        </w:trPr>
        <w:tc>
          <w:tcPr>
            <w:tcW w:w="964" w:type="dxa"/>
          </w:tcPr>
          <w:p w14:paraId="6D23BD60" w14:textId="076BCFB9" w:rsidR="00A32947" w:rsidRDefault="00A32947" w:rsidP="00A32947">
            <w:r>
              <w:t>6.</w:t>
            </w:r>
            <w:r w:rsidR="004C7732">
              <w:t>12</w:t>
            </w:r>
            <w:r>
              <w:t>.2</w:t>
            </w:r>
          </w:p>
        </w:tc>
        <w:tc>
          <w:tcPr>
            <w:tcW w:w="1702" w:type="dxa"/>
          </w:tcPr>
          <w:p w14:paraId="0F251047" w14:textId="3210D6A0" w:rsidR="00A32947" w:rsidRDefault="00A32947" w:rsidP="00A32947">
            <w:r w:rsidRPr="00153236">
              <w:t>Insulin-like growth factor 1 (IGF-1)</w:t>
            </w:r>
            <w:r>
              <w:t xml:space="preserve"> </w:t>
            </w:r>
            <w:r w:rsidRPr="00EE4120">
              <w:t>(nmol/L)</w:t>
            </w:r>
          </w:p>
        </w:tc>
        <w:tc>
          <w:tcPr>
            <w:tcW w:w="5726" w:type="dxa"/>
          </w:tcPr>
          <w:p w14:paraId="1BEE25C6" w14:textId="7655169B" w:rsidR="00A32947" w:rsidRDefault="00A32947" w:rsidP="00A32947">
            <w:r>
              <w:t>See source documents for measurement protocol</w:t>
            </w:r>
          </w:p>
        </w:tc>
        <w:tc>
          <w:tcPr>
            <w:tcW w:w="4649" w:type="dxa"/>
          </w:tcPr>
          <w:p w14:paraId="1A2BD654" w14:textId="39513883" w:rsidR="00A32947" w:rsidRDefault="00A32947" w:rsidP="00A32947">
            <w:r>
              <w:t>See source documents for measurement protocol</w:t>
            </w:r>
          </w:p>
        </w:tc>
        <w:tc>
          <w:tcPr>
            <w:tcW w:w="1811" w:type="dxa"/>
          </w:tcPr>
          <w:p w14:paraId="1ECA0D3D" w14:textId="7BF1CB55" w:rsidR="00A32947" w:rsidRDefault="00A32947" w:rsidP="00A32947">
            <w:r>
              <w:t>16+</w:t>
            </w:r>
          </w:p>
        </w:tc>
        <w:tc>
          <w:tcPr>
            <w:tcW w:w="2409" w:type="dxa"/>
          </w:tcPr>
          <w:p w14:paraId="0612829B"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0F291834" w14:textId="77777777" w:rsidR="00A32947" w:rsidRDefault="00A32947" w:rsidP="00A32947"/>
          <w:p w14:paraId="486AA3E4" w14:textId="36923698"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E1E4DA6" w14:textId="2245256F" w:rsidR="00A32947" w:rsidRDefault="00A32947" w:rsidP="00A32947">
            <w:r>
              <w:t xml:space="preserve">Low IGF-1 associated with heart disease and high with some cancers </w:t>
            </w:r>
            <w:hyperlink w:anchor="Ref_114" w:history="1">
              <w:r w:rsidRPr="008C7053">
                <w:rPr>
                  <w:rStyle w:val="Hyperlink"/>
                </w:rPr>
                <w:t>[114]</w:t>
              </w:r>
            </w:hyperlink>
          </w:p>
        </w:tc>
        <w:tc>
          <w:tcPr>
            <w:tcW w:w="1559" w:type="dxa"/>
          </w:tcPr>
          <w:p w14:paraId="2B95C1C2" w14:textId="51B9E05A" w:rsidR="00A32947" w:rsidRDefault="00A32947" w:rsidP="00A32947">
            <w:r>
              <w:t>Six-monthly</w:t>
            </w:r>
          </w:p>
        </w:tc>
        <w:tc>
          <w:tcPr>
            <w:tcW w:w="1053" w:type="dxa"/>
          </w:tcPr>
          <w:p w14:paraId="2B36EAE5" w14:textId="62E0AC0B" w:rsidR="00A32947" w:rsidRDefault="00A32947" w:rsidP="00A32947">
            <w:r>
              <w:t>4</w:t>
            </w:r>
          </w:p>
        </w:tc>
      </w:tr>
      <w:tr w:rsidR="00A32947" w14:paraId="74C60062" w14:textId="77777777" w:rsidTr="00E24D89">
        <w:trPr>
          <w:trHeight w:val="113"/>
        </w:trPr>
        <w:tc>
          <w:tcPr>
            <w:tcW w:w="964" w:type="dxa"/>
          </w:tcPr>
          <w:p w14:paraId="0D28511C" w14:textId="66663F24" w:rsidR="00A32947" w:rsidRDefault="00A32947" w:rsidP="00A32947">
            <w:r>
              <w:t>6.</w:t>
            </w:r>
            <w:r w:rsidR="004C7732">
              <w:t>12</w:t>
            </w:r>
            <w:r>
              <w:t>.3</w:t>
            </w:r>
          </w:p>
        </w:tc>
        <w:tc>
          <w:tcPr>
            <w:tcW w:w="1702" w:type="dxa"/>
          </w:tcPr>
          <w:p w14:paraId="5EBC6800" w14:textId="2A986110" w:rsidR="00A32947" w:rsidRDefault="00A32947" w:rsidP="00A32947">
            <w:proofErr w:type="spellStart"/>
            <w:r w:rsidRPr="00153236">
              <w:t>Dihydroepiandrosterone</w:t>
            </w:r>
            <w:proofErr w:type="spellEnd"/>
            <w:r w:rsidRPr="00153236">
              <w:t xml:space="preserve"> sulphate </w:t>
            </w:r>
            <w:r w:rsidRPr="00153236">
              <w:lastRenderedPageBreak/>
              <w:t>(DHEAs)</w:t>
            </w:r>
            <w:r>
              <w:t xml:space="preserve"> </w:t>
            </w:r>
            <w:r w:rsidRPr="00EE4120">
              <w:t>(µmol/L)</w:t>
            </w:r>
          </w:p>
        </w:tc>
        <w:tc>
          <w:tcPr>
            <w:tcW w:w="5726" w:type="dxa"/>
          </w:tcPr>
          <w:p w14:paraId="7CEEB71E" w14:textId="645AF7E3" w:rsidR="00A32947" w:rsidRDefault="00A32947" w:rsidP="00A32947">
            <w:r>
              <w:lastRenderedPageBreak/>
              <w:t>See source documents for measurement protocol</w:t>
            </w:r>
          </w:p>
        </w:tc>
        <w:tc>
          <w:tcPr>
            <w:tcW w:w="4649" w:type="dxa"/>
          </w:tcPr>
          <w:p w14:paraId="6CF3E20C" w14:textId="10E4ABE4" w:rsidR="00A32947" w:rsidRDefault="00A32947" w:rsidP="00A32947">
            <w:r>
              <w:t>See source documents for measurement protocol</w:t>
            </w:r>
          </w:p>
        </w:tc>
        <w:tc>
          <w:tcPr>
            <w:tcW w:w="1811" w:type="dxa"/>
          </w:tcPr>
          <w:p w14:paraId="6333D2C7" w14:textId="2FA2F6F0" w:rsidR="00A32947" w:rsidRDefault="00A32947" w:rsidP="00A32947">
            <w:r>
              <w:t>16+</w:t>
            </w:r>
          </w:p>
        </w:tc>
        <w:tc>
          <w:tcPr>
            <w:tcW w:w="2409" w:type="dxa"/>
          </w:tcPr>
          <w:p w14:paraId="19E81601"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7A0DC68" w14:textId="77777777" w:rsidR="00A32947" w:rsidRDefault="00A32947" w:rsidP="00A32947"/>
          <w:p w14:paraId="562A1633" w14:textId="71347CE3"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27A290AC" w14:textId="05A7FB17" w:rsidR="00A32947" w:rsidRDefault="00A32947" w:rsidP="00A32947">
            <w:r>
              <w:lastRenderedPageBreak/>
              <w:t xml:space="preserve">DHEAs associated with CVD and mortality </w:t>
            </w:r>
            <w:hyperlink w:anchor="Ref_114" w:history="1">
              <w:r w:rsidRPr="008C7053">
                <w:rPr>
                  <w:rStyle w:val="Hyperlink"/>
                </w:rPr>
                <w:t>[114]</w:t>
              </w:r>
            </w:hyperlink>
          </w:p>
        </w:tc>
        <w:tc>
          <w:tcPr>
            <w:tcW w:w="1559" w:type="dxa"/>
          </w:tcPr>
          <w:p w14:paraId="2294F0C6" w14:textId="1858671E" w:rsidR="00A32947" w:rsidRDefault="00A32947" w:rsidP="00A32947">
            <w:r>
              <w:t>Six-monthly</w:t>
            </w:r>
          </w:p>
        </w:tc>
        <w:tc>
          <w:tcPr>
            <w:tcW w:w="1053" w:type="dxa"/>
          </w:tcPr>
          <w:p w14:paraId="46E5B10C" w14:textId="1278A180" w:rsidR="00A32947" w:rsidRDefault="00A32947" w:rsidP="00A32947">
            <w:r>
              <w:t>4</w:t>
            </w:r>
          </w:p>
        </w:tc>
      </w:tr>
      <w:tr w:rsidR="00A32947" w14:paraId="33700487" w14:textId="77777777" w:rsidTr="00E24D89">
        <w:trPr>
          <w:trHeight w:val="113"/>
        </w:trPr>
        <w:tc>
          <w:tcPr>
            <w:tcW w:w="964" w:type="dxa"/>
          </w:tcPr>
          <w:p w14:paraId="246D0B73" w14:textId="45B00B6B" w:rsidR="00A32947" w:rsidRDefault="00A32947" w:rsidP="00A32947">
            <w:r>
              <w:t>6.</w:t>
            </w:r>
            <w:r w:rsidR="004C7732">
              <w:t>13</w:t>
            </w:r>
          </w:p>
        </w:tc>
        <w:tc>
          <w:tcPr>
            <w:tcW w:w="1702" w:type="dxa"/>
          </w:tcPr>
          <w:p w14:paraId="065CFA2C" w14:textId="601D6244" w:rsidR="00A32947" w:rsidRDefault="00A32947" w:rsidP="00A32947">
            <w:r w:rsidRPr="00153236">
              <w:t>Liver function tests (LFTs)</w:t>
            </w:r>
          </w:p>
        </w:tc>
        <w:tc>
          <w:tcPr>
            <w:tcW w:w="5726" w:type="dxa"/>
          </w:tcPr>
          <w:p w14:paraId="37F610B9" w14:textId="282B271A" w:rsidR="00A32947" w:rsidRDefault="00A32947" w:rsidP="00A32947">
            <w:r>
              <w:t>See source documents for measurement protocol</w:t>
            </w:r>
          </w:p>
        </w:tc>
        <w:tc>
          <w:tcPr>
            <w:tcW w:w="4649" w:type="dxa"/>
          </w:tcPr>
          <w:p w14:paraId="75EC5F85" w14:textId="1A87DCCD" w:rsidR="00A32947" w:rsidRDefault="00A32947" w:rsidP="00A32947">
            <w:r>
              <w:t>See source documents for measurement protocol</w:t>
            </w:r>
          </w:p>
        </w:tc>
        <w:tc>
          <w:tcPr>
            <w:tcW w:w="1811" w:type="dxa"/>
          </w:tcPr>
          <w:p w14:paraId="08197B1D" w14:textId="692E5B78" w:rsidR="00A32947" w:rsidRDefault="00A32947" w:rsidP="00A32947">
            <w:r>
              <w:t>16+</w:t>
            </w:r>
          </w:p>
        </w:tc>
        <w:tc>
          <w:tcPr>
            <w:tcW w:w="2409" w:type="dxa"/>
          </w:tcPr>
          <w:p w14:paraId="06EC179A"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2A52359B" w14:textId="77777777" w:rsidR="00A32947" w:rsidRDefault="00A32947" w:rsidP="00A32947"/>
          <w:p w14:paraId="5494BC82" w14:textId="2EDF39CD"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6910B12C" w14:textId="1BF46B6E"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4069DF0B" w14:textId="0ACA1D93" w:rsidR="00A32947" w:rsidRDefault="00A32947" w:rsidP="00A32947">
            <w:r>
              <w:t>Six-monthly</w:t>
            </w:r>
          </w:p>
        </w:tc>
        <w:tc>
          <w:tcPr>
            <w:tcW w:w="1053" w:type="dxa"/>
          </w:tcPr>
          <w:p w14:paraId="389E7EB7" w14:textId="06DD563D" w:rsidR="00A32947" w:rsidRDefault="00A32947" w:rsidP="00A32947">
            <w:r>
              <w:t>4</w:t>
            </w:r>
          </w:p>
        </w:tc>
      </w:tr>
      <w:tr w:rsidR="00A32947" w14:paraId="74A9FF61" w14:textId="77777777" w:rsidTr="00E24D89">
        <w:trPr>
          <w:trHeight w:val="113"/>
        </w:trPr>
        <w:tc>
          <w:tcPr>
            <w:tcW w:w="964" w:type="dxa"/>
          </w:tcPr>
          <w:p w14:paraId="0465B627" w14:textId="25587476" w:rsidR="00A32947" w:rsidRDefault="00A32947" w:rsidP="00A32947">
            <w:r>
              <w:t>6.1</w:t>
            </w:r>
            <w:r w:rsidR="004C7732">
              <w:t>3</w:t>
            </w:r>
            <w:r>
              <w:t>.1</w:t>
            </w:r>
          </w:p>
        </w:tc>
        <w:tc>
          <w:tcPr>
            <w:tcW w:w="1702" w:type="dxa"/>
          </w:tcPr>
          <w:p w14:paraId="4D099C3B" w14:textId="4A6282AB" w:rsidR="00A32947" w:rsidRPr="00153236" w:rsidRDefault="00A32947" w:rsidP="00A32947">
            <w:r>
              <w:t xml:space="preserve">Albumin </w:t>
            </w:r>
            <w:r w:rsidRPr="00504080">
              <w:t>(g/L)</w:t>
            </w:r>
          </w:p>
        </w:tc>
        <w:tc>
          <w:tcPr>
            <w:tcW w:w="5726" w:type="dxa"/>
          </w:tcPr>
          <w:p w14:paraId="04BB67C4" w14:textId="4BF806EE" w:rsidR="00A32947" w:rsidRDefault="00A32947" w:rsidP="00A32947">
            <w:r>
              <w:t>See source documents for measurement protocol</w:t>
            </w:r>
          </w:p>
        </w:tc>
        <w:tc>
          <w:tcPr>
            <w:tcW w:w="4649" w:type="dxa"/>
          </w:tcPr>
          <w:p w14:paraId="248885FF" w14:textId="052EC064" w:rsidR="00A32947" w:rsidRDefault="00A32947" w:rsidP="00A32947">
            <w:r>
              <w:t>See source documents for measurement protocol</w:t>
            </w:r>
          </w:p>
        </w:tc>
        <w:tc>
          <w:tcPr>
            <w:tcW w:w="1811" w:type="dxa"/>
          </w:tcPr>
          <w:p w14:paraId="24895F88" w14:textId="02B6559F" w:rsidR="00A32947" w:rsidRDefault="00A32947" w:rsidP="00A32947">
            <w:r>
              <w:t>16+</w:t>
            </w:r>
          </w:p>
        </w:tc>
        <w:tc>
          <w:tcPr>
            <w:tcW w:w="2409" w:type="dxa"/>
          </w:tcPr>
          <w:p w14:paraId="1B14B2B6"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0418C0BE" w14:textId="77777777" w:rsidR="00A32947" w:rsidRDefault="00A32947" w:rsidP="00A32947"/>
          <w:p w14:paraId="45229A5B" w14:textId="44A6FD95"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5B886681" w14:textId="1EBF1132"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1AD14DB7" w14:textId="203EEEA4" w:rsidR="00A32947" w:rsidRDefault="00A32947" w:rsidP="00A32947">
            <w:r>
              <w:t>Six-monthly</w:t>
            </w:r>
          </w:p>
        </w:tc>
        <w:tc>
          <w:tcPr>
            <w:tcW w:w="1053" w:type="dxa"/>
          </w:tcPr>
          <w:p w14:paraId="6A9F19B4" w14:textId="2955C0F4" w:rsidR="00A32947" w:rsidRDefault="00A32947" w:rsidP="00A32947">
            <w:r>
              <w:t>4</w:t>
            </w:r>
          </w:p>
        </w:tc>
      </w:tr>
      <w:tr w:rsidR="00A32947" w14:paraId="61F4B92B" w14:textId="77777777" w:rsidTr="00E24D89">
        <w:trPr>
          <w:trHeight w:val="113"/>
        </w:trPr>
        <w:tc>
          <w:tcPr>
            <w:tcW w:w="964" w:type="dxa"/>
          </w:tcPr>
          <w:p w14:paraId="46ABBB12" w14:textId="7FF4BF34" w:rsidR="00A32947" w:rsidRDefault="00A32947" w:rsidP="00A32947">
            <w:r>
              <w:t>6.13.2</w:t>
            </w:r>
          </w:p>
        </w:tc>
        <w:tc>
          <w:tcPr>
            <w:tcW w:w="1702" w:type="dxa"/>
          </w:tcPr>
          <w:p w14:paraId="45348E56" w14:textId="243CE8A9" w:rsidR="00A32947" w:rsidRPr="00153236" w:rsidRDefault="00A32947" w:rsidP="00A32947">
            <w:r w:rsidRPr="00153236">
              <w:t>Alkaline phosphatase (ALP)</w:t>
            </w:r>
            <w:r>
              <w:t xml:space="preserve"> </w:t>
            </w:r>
            <w:r w:rsidRPr="00504080">
              <w:t>(IU/L)</w:t>
            </w:r>
          </w:p>
        </w:tc>
        <w:tc>
          <w:tcPr>
            <w:tcW w:w="5726" w:type="dxa"/>
          </w:tcPr>
          <w:p w14:paraId="0C454932" w14:textId="09FF991B" w:rsidR="00A32947" w:rsidRDefault="00A32947" w:rsidP="00A32947">
            <w:r>
              <w:t>See source documents for measurement protocol</w:t>
            </w:r>
          </w:p>
        </w:tc>
        <w:tc>
          <w:tcPr>
            <w:tcW w:w="4649" w:type="dxa"/>
          </w:tcPr>
          <w:p w14:paraId="5915AF5F" w14:textId="2DA150FD" w:rsidR="00A32947" w:rsidRDefault="00A32947" w:rsidP="00A32947">
            <w:r>
              <w:t>See source documents for measurement protocol</w:t>
            </w:r>
          </w:p>
        </w:tc>
        <w:tc>
          <w:tcPr>
            <w:tcW w:w="1811" w:type="dxa"/>
          </w:tcPr>
          <w:p w14:paraId="2FF5AFCC" w14:textId="20ACCBE2" w:rsidR="00A32947" w:rsidRDefault="00A32947" w:rsidP="00A32947">
            <w:r>
              <w:t>16+</w:t>
            </w:r>
          </w:p>
        </w:tc>
        <w:tc>
          <w:tcPr>
            <w:tcW w:w="2409" w:type="dxa"/>
          </w:tcPr>
          <w:p w14:paraId="5E30092A"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3DC74F5" w14:textId="77777777" w:rsidR="00A32947" w:rsidRDefault="00A32947" w:rsidP="00A32947"/>
          <w:p w14:paraId="7F65E83E" w14:textId="6B7FE000"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038B8924" w14:textId="76A718B3"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1B18CBE0" w14:textId="036B8C95" w:rsidR="00A32947" w:rsidRDefault="00A32947" w:rsidP="00A32947">
            <w:r>
              <w:t>Six-monthly</w:t>
            </w:r>
          </w:p>
        </w:tc>
        <w:tc>
          <w:tcPr>
            <w:tcW w:w="1053" w:type="dxa"/>
          </w:tcPr>
          <w:p w14:paraId="215200C8" w14:textId="4FFCE5DA" w:rsidR="00A32947" w:rsidRDefault="00A32947" w:rsidP="00A32947">
            <w:r>
              <w:t>4</w:t>
            </w:r>
          </w:p>
        </w:tc>
      </w:tr>
      <w:tr w:rsidR="00A32947" w14:paraId="07D56947" w14:textId="77777777" w:rsidTr="00E24D89">
        <w:trPr>
          <w:trHeight w:val="113"/>
        </w:trPr>
        <w:tc>
          <w:tcPr>
            <w:tcW w:w="964" w:type="dxa"/>
          </w:tcPr>
          <w:p w14:paraId="6E7B065D" w14:textId="30FE5FB1" w:rsidR="00A32947" w:rsidRDefault="00A32947" w:rsidP="00A32947">
            <w:r>
              <w:t>6.13.3</w:t>
            </w:r>
          </w:p>
        </w:tc>
        <w:tc>
          <w:tcPr>
            <w:tcW w:w="1702" w:type="dxa"/>
          </w:tcPr>
          <w:p w14:paraId="00B003C4" w14:textId="1FD7F616" w:rsidR="00A32947" w:rsidRPr="00153236" w:rsidRDefault="00A32947" w:rsidP="00A32947">
            <w:r w:rsidRPr="00153236">
              <w:t>Alanine transaminase (ALT)</w:t>
            </w:r>
            <w:r>
              <w:t xml:space="preserve"> </w:t>
            </w:r>
            <w:r w:rsidRPr="00504080">
              <w:t>(IU/L)</w:t>
            </w:r>
          </w:p>
        </w:tc>
        <w:tc>
          <w:tcPr>
            <w:tcW w:w="5726" w:type="dxa"/>
          </w:tcPr>
          <w:p w14:paraId="7B8D31EB" w14:textId="5CE69ED7" w:rsidR="00A32947" w:rsidRDefault="00A32947" w:rsidP="00A32947">
            <w:r>
              <w:t>See source documents for measurement protocol</w:t>
            </w:r>
          </w:p>
        </w:tc>
        <w:tc>
          <w:tcPr>
            <w:tcW w:w="4649" w:type="dxa"/>
          </w:tcPr>
          <w:p w14:paraId="72C0FBA8" w14:textId="166875A0" w:rsidR="00A32947" w:rsidRDefault="00A32947" w:rsidP="00A32947">
            <w:r>
              <w:t>See source documents for measurement protocol</w:t>
            </w:r>
          </w:p>
        </w:tc>
        <w:tc>
          <w:tcPr>
            <w:tcW w:w="1811" w:type="dxa"/>
          </w:tcPr>
          <w:p w14:paraId="70834800" w14:textId="40753498" w:rsidR="00A32947" w:rsidRDefault="00A32947" w:rsidP="00A32947">
            <w:r>
              <w:t>16+</w:t>
            </w:r>
          </w:p>
        </w:tc>
        <w:tc>
          <w:tcPr>
            <w:tcW w:w="2409" w:type="dxa"/>
          </w:tcPr>
          <w:p w14:paraId="5E4364B1"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5A7AB94F" w14:textId="77777777" w:rsidR="00A32947" w:rsidRDefault="00A32947" w:rsidP="00A32947"/>
          <w:p w14:paraId="776E1E75" w14:textId="3123F1D4"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56937573" w14:textId="08457DD2"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720D9BDC" w14:textId="6CF883FA" w:rsidR="00A32947" w:rsidRDefault="00A32947" w:rsidP="00A32947">
            <w:r>
              <w:t>Six-monthly</w:t>
            </w:r>
          </w:p>
        </w:tc>
        <w:tc>
          <w:tcPr>
            <w:tcW w:w="1053" w:type="dxa"/>
          </w:tcPr>
          <w:p w14:paraId="0F213405" w14:textId="14EC11D9" w:rsidR="00A32947" w:rsidRDefault="00A32947" w:rsidP="00A32947">
            <w:r>
              <w:t>4</w:t>
            </w:r>
          </w:p>
        </w:tc>
      </w:tr>
      <w:tr w:rsidR="00A32947" w14:paraId="1FCC09AA" w14:textId="77777777" w:rsidTr="00E24D89">
        <w:trPr>
          <w:trHeight w:val="113"/>
        </w:trPr>
        <w:tc>
          <w:tcPr>
            <w:tcW w:w="964" w:type="dxa"/>
          </w:tcPr>
          <w:p w14:paraId="1A6DF398" w14:textId="72C40D0B" w:rsidR="00A32947" w:rsidRDefault="00A32947" w:rsidP="00A32947">
            <w:r>
              <w:t>6.13.4</w:t>
            </w:r>
          </w:p>
        </w:tc>
        <w:tc>
          <w:tcPr>
            <w:tcW w:w="1702" w:type="dxa"/>
          </w:tcPr>
          <w:p w14:paraId="0726D64E" w14:textId="2A87E02E" w:rsidR="00A32947" w:rsidRPr="00153236" w:rsidRDefault="00A32947" w:rsidP="00A32947">
            <w:r w:rsidRPr="00153236">
              <w:t>Aspartate transaminase (AST)</w:t>
            </w:r>
            <w:r>
              <w:t xml:space="preserve"> </w:t>
            </w:r>
            <w:r w:rsidRPr="00504080">
              <w:t>(IU/L)</w:t>
            </w:r>
          </w:p>
        </w:tc>
        <w:tc>
          <w:tcPr>
            <w:tcW w:w="5726" w:type="dxa"/>
          </w:tcPr>
          <w:p w14:paraId="77F817C5" w14:textId="4D0BC7BC" w:rsidR="00A32947" w:rsidRDefault="00A32947" w:rsidP="00A32947">
            <w:r>
              <w:t>See source documents for measurement protocol</w:t>
            </w:r>
          </w:p>
        </w:tc>
        <w:tc>
          <w:tcPr>
            <w:tcW w:w="4649" w:type="dxa"/>
          </w:tcPr>
          <w:p w14:paraId="03B4CB91" w14:textId="57FA4572" w:rsidR="00A32947" w:rsidRDefault="00A32947" w:rsidP="00A32947">
            <w:r>
              <w:t>See source documents for measurement protocol</w:t>
            </w:r>
          </w:p>
        </w:tc>
        <w:tc>
          <w:tcPr>
            <w:tcW w:w="1811" w:type="dxa"/>
          </w:tcPr>
          <w:p w14:paraId="49F23BD6" w14:textId="37471190" w:rsidR="00A32947" w:rsidRDefault="00A32947" w:rsidP="00A32947">
            <w:r>
              <w:t>16+</w:t>
            </w:r>
          </w:p>
        </w:tc>
        <w:tc>
          <w:tcPr>
            <w:tcW w:w="2409" w:type="dxa"/>
          </w:tcPr>
          <w:p w14:paraId="629F8D27"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1DF70CCD" w14:textId="77777777" w:rsidR="00A32947" w:rsidRDefault="00A32947" w:rsidP="00A32947"/>
          <w:p w14:paraId="6CEE697D" w14:textId="29B2E313"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1151DE11" w14:textId="0E280101"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0CC0FD2F" w14:textId="2FBB4C92" w:rsidR="00A32947" w:rsidRDefault="00A32947" w:rsidP="00A32947">
            <w:r>
              <w:t>Six-monthly</w:t>
            </w:r>
          </w:p>
        </w:tc>
        <w:tc>
          <w:tcPr>
            <w:tcW w:w="1053" w:type="dxa"/>
          </w:tcPr>
          <w:p w14:paraId="62BDA0BB" w14:textId="3F754246" w:rsidR="00A32947" w:rsidRDefault="00A32947" w:rsidP="00A32947">
            <w:r>
              <w:t>4</w:t>
            </w:r>
          </w:p>
        </w:tc>
      </w:tr>
      <w:tr w:rsidR="00A32947" w14:paraId="4C68B60C" w14:textId="77777777" w:rsidTr="00E24D89">
        <w:trPr>
          <w:trHeight w:val="113"/>
        </w:trPr>
        <w:tc>
          <w:tcPr>
            <w:tcW w:w="964" w:type="dxa"/>
          </w:tcPr>
          <w:p w14:paraId="6E9DCA75" w14:textId="287AFA4F" w:rsidR="00A32947" w:rsidRDefault="00A32947" w:rsidP="00A32947">
            <w:r>
              <w:t>6.13.5</w:t>
            </w:r>
          </w:p>
        </w:tc>
        <w:tc>
          <w:tcPr>
            <w:tcW w:w="1702" w:type="dxa"/>
          </w:tcPr>
          <w:p w14:paraId="366CCCBC" w14:textId="7BC14C0D" w:rsidR="00A32947" w:rsidRPr="00153236" w:rsidRDefault="00A32947" w:rsidP="00A32947">
            <w:r w:rsidRPr="00153236">
              <w:t>Gamma glutamyl transferase (GGT)</w:t>
            </w:r>
            <w:r>
              <w:t xml:space="preserve"> </w:t>
            </w:r>
            <w:r w:rsidRPr="00504080">
              <w:t>(IU/L)</w:t>
            </w:r>
          </w:p>
        </w:tc>
        <w:tc>
          <w:tcPr>
            <w:tcW w:w="5726" w:type="dxa"/>
          </w:tcPr>
          <w:p w14:paraId="06F7273C" w14:textId="0DD8CF92" w:rsidR="00A32947" w:rsidRDefault="00A32947" w:rsidP="00A32947">
            <w:r>
              <w:t>See source documents for measurement protocol</w:t>
            </w:r>
          </w:p>
        </w:tc>
        <w:tc>
          <w:tcPr>
            <w:tcW w:w="4649" w:type="dxa"/>
          </w:tcPr>
          <w:p w14:paraId="52A8E197" w14:textId="519FC1BF" w:rsidR="00A32947" w:rsidRDefault="00A32947" w:rsidP="00A32947">
            <w:r>
              <w:t>See source documents for measurement protocol</w:t>
            </w:r>
          </w:p>
        </w:tc>
        <w:tc>
          <w:tcPr>
            <w:tcW w:w="1811" w:type="dxa"/>
          </w:tcPr>
          <w:p w14:paraId="33E351EC" w14:textId="78D88E94" w:rsidR="00A32947" w:rsidRDefault="00A32947" w:rsidP="00A32947">
            <w:r>
              <w:t>16+</w:t>
            </w:r>
          </w:p>
        </w:tc>
        <w:tc>
          <w:tcPr>
            <w:tcW w:w="2409" w:type="dxa"/>
          </w:tcPr>
          <w:p w14:paraId="1D412F2A"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68BB1BD9" w14:textId="77777777" w:rsidR="00A32947" w:rsidRDefault="00A32947" w:rsidP="00A32947"/>
          <w:p w14:paraId="32CA8C13" w14:textId="6D283982"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1F6C775E" w14:textId="1DC27A6A" w:rsidR="00A32947" w:rsidRDefault="00A32947" w:rsidP="00A32947">
            <w:r>
              <w:t xml:space="preserve">Associated with a range of liver conditions </w:t>
            </w:r>
            <w:hyperlink w:anchor="Ref_114" w:history="1">
              <w:r w:rsidRPr="008C7053">
                <w:rPr>
                  <w:rStyle w:val="Hyperlink"/>
                </w:rPr>
                <w:t>[114]</w:t>
              </w:r>
            </w:hyperlink>
          </w:p>
        </w:tc>
        <w:tc>
          <w:tcPr>
            <w:tcW w:w="1559" w:type="dxa"/>
          </w:tcPr>
          <w:p w14:paraId="1F2C090C" w14:textId="48DEF83E" w:rsidR="00A32947" w:rsidRDefault="00A32947" w:rsidP="00A32947">
            <w:r>
              <w:t>Six-monthly</w:t>
            </w:r>
          </w:p>
        </w:tc>
        <w:tc>
          <w:tcPr>
            <w:tcW w:w="1053" w:type="dxa"/>
          </w:tcPr>
          <w:p w14:paraId="7763D82A" w14:textId="2CE64428" w:rsidR="00A32947" w:rsidRDefault="00A32947" w:rsidP="00A32947">
            <w:r>
              <w:t>4</w:t>
            </w:r>
          </w:p>
        </w:tc>
      </w:tr>
      <w:tr w:rsidR="00A32947" w14:paraId="158C38BC" w14:textId="77777777" w:rsidTr="00E24D89">
        <w:trPr>
          <w:trHeight w:val="113"/>
        </w:trPr>
        <w:tc>
          <w:tcPr>
            <w:tcW w:w="964" w:type="dxa"/>
          </w:tcPr>
          <w:p w14:paraId="1236098B" w14:textId="04AFDE9F" w:rsidR="00A32947" w:rsidRDefault="00A32947" w:rsidP="00A32947">
            <w:r>
              <w:t>6.14</w:t>
            </w:r>
          </w:p>
        </w:tc>
        <w:tc>
          <w:tcPr>
            <w:tcW w:w="1702" w:type="dxa"/>
          </w:tcPr>
          <w:p w14:paraId="3E18E4CD" w14:textId="660A3784" w:rsidR="00A32947" w:rsidRPr="00153236" w:rsidRDefault="00A32947" w:rsidP="00A32947">
            <w:r w:rsidRPr="00153236">
              <w:t>Kidney function</w:t>
            </w:r>
          </w:p>
        </w:tc>
        <w:tc>
          <w:tcPr>
            <w:tcW w:w="5726" w:type="dxa"/>
          </w:tcPr>
          <w:p w14:paraId="5C0E5500" w14:textId="654A27C6" w:rsidR="00A32947" w:rsidRDefault="00A32947" w:rsidP="00A32947">
            <w:r>
              <w:t>See source documents for measurement protocol</w:t>
            </w:r>
          </w:p>
        </w:tc>
        <w:tc>
          <w:tcPr>
            <w:tcW w:w="4649" w:type="dxa"/>
          </w:tcPr>
          <w:p w14:paraId="2CDFDA9C" w14:textId="6D976D54" w:rsidR="00A32947" w:rsidRDefault="00A32947" w:rsidP="00A32947">
            <w:r>
              <w:t>See source documents for measurement protocol</w:t>
            </w:r>
          </w:p>
        </w:tc>
        <w:tc>
          <w:tcPr>
            <w:tcW w:w="1811" w:type="dxa"/>
          </w:tcPr>
          <w:p w14:paraId="22D264F2" w14:textId="27FF623F" w:rsidR="00A32947" w:rsidRDefault="00A32947" w:rsidP="00A32947">
            <w:r>
              <w:t>16+</w:t>
            </w:r>
          </w:p>
        </w:tc>
        <w:tc>
          <w:tcPr>
            <w:tcW w:w="2409" w:type="dxa"/>
          </w:tcPr>
          <w:p w14:paraId="4050B2AE"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72E38883" w14:textId="77777777" w:rsidR="00A32947" w:rsidRDefault="00A32947" w:rsidP="00A32947"/>
          <w:p w14:paraId="7C775C52" w14:textId="1DF8F87C" w:rsidR="00A32947" w:rsidRDefault="00A32947" w:rsidP="00A32947">
            <w:r>
              <w:lastRenderedPageBreak/>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0A1DAFC7" w14:textId="7A8A9FD6" w:rsidR="00A32947" w:rsidRDefault="00A32947" w:rsidP="00A32947">
            <w:r>
              <w:lastRenderedPageBreak/>
              <w:t xml:space="preserve">Associated with a range of kidney conditions </w:t>
            </w:r>
            <w:hyperlink w:anchor="Ref_114" w:history="1">
              <w:r w:rsidRPr="008C7053">
                <w:rPr>
                  <w:rStyle w:val="Hyperlink"/>
                </w:rPr>
                <w:t>[114]</w:t>
              </w:r>
            </w:hyperlink>
          </w:p>
        </w:tc>
        <w:tc>
          <w:tcPr>
            <w:tcW w:w="1559" w:type="dxa"/>
          </w:tcPr>
          <w:p w14:paraId="2FED0DAE" w14:textId="3F4AE6A5" w:rsidR="00A32947" w:rsidRDefault="00A32947" w:rsidP="00A32947">
            <w:r>
              <w:t>Six-monthly</w:t>
            </w:r>
          </w:p>
        </w:tc>
        <w:tc>
          <w:tcPr>
            <w:tcW w:w="1053" w:type="dxa"/>
          </w:tcPr>
          <w:p w14:paraId="3432A261" w14:textId="377F218E" w:rsidR="00A32947" w:rsidRDefault="00A32947" w:rsidP="00A32947">
            <w:r>
              <w:t>4</w:t>
            </w:r>
          </w:p>
        </w:tc>
      </w:tr>
      <w:tr w:rsidR="00A32947" w14:paraId="786FA0BD" w14:textId="77777777" w:rsidTr="00E24D89">
        <w:trPr>
          <w:trHeight w:val="113"/>
        </w:trPr>
        <w:tc>
          <w:tcPr>
            <w:tcW w:w="964" w:type="dxa"/>
          </w:tcPr>
          <w:p w14:paraId="7ECC55A1" w14:textId="0FFEB4F0" w:rsidR="00A32947" w:rsidRDefault="00A32947" w:rsidP="00A32947">
            <w:r>
              <w:t>6.14.1</w:t>
            </w:r>
          </w:p>
        </w:tc>
        <w:tc>
          <w:tcPr>
            <w:tcW w:w="1702" w:type="dxa"/>
          </w:tcPr>
          <w:p w14:paraId="7FFDECEF" w14:textId="5C4AA951" w:rsidR="00A32947" w:rsidRPr="00153236" w:rsidRDefault="00A32947" w:rsidP="00A32947">
            <w:r>
              <w:t>C</w:t>
            </w:r>
            <w:r w:rsidRPr="00153236">
              <w:t>reatinine</w:t>
            </w:r>
            <w:r>
              <w:t xml:space="preserve"> </w:t>
            </w:r>
            <w:r w:rsidRPr="00287C74">
              <w:t>(blood) (µmol/L)</w:t>
            </w:r>
          </w:p>
        </w:tc>
        <w:tc>
          <w:tcPr>
            <w:tcW w:w="5726" w:type="dxa"/>
          </w:tcPr>
          <w:p w14:paraId="4B7778F2" w14:textId="1D64C12B" w:rsidR="00A32947" w:rsidRDefault="00A32947" w:rsidP="00A32947">
            <w:r>
              <w:t>See source documents for measurement protocol</w:t>
            </w:r>
          </w:p>
        </w:tc>
        <w:tc>
          <w:tcPr>
            <w:tcW w:w="4649" w:type="dxa"/>
          </w:tcPr>
          <w:p w14:paraId="4167B9F3" w14:textId="3D533FED" w:rsidR="00A32947" w:rsidRDefault="00A32947" w:rsidP="00A32947">
            <w:r>
              <w:t>See source documents for measurement protocol</w:t>
            </w:r>
          </w:p>
        </w:tc>
        <w:tc>
          <w:tcPr>
            <w:tcW w:w="1811" w:type="dxa"/>
          </w:tcPr>
          <w:p w14:paraId="4355778B" w14:textId="3DC82E81" w:rsidR="00A32947" w:rsidRDefault="00A32947" w:rsidP="00A32947">
            <w:r>
              <w:t>16+</w:t>
            </w:r>
          </w:p>
        </w:tc>
        <w:tc>
          <w:tcPr>
            <w:tcW w:w="2409" w:type="dxa"/>
          </w:tcPr>
          <w:p w14:paraId="7712064B"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09886ED3" w14:textId="77777777" w:rsidR="00A32947" w:rsidRDefault="00A32947" w:rsidP="00A32947"/>
          <w:p w14:paraId="40D7E849" w14:textId="521046A1"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35F71BBA" w14:textId="5A62EDDC" w:rsidR="00A32947" w:rsidRDefault="00A32947" w:rsidP="00A32947">
            <w:r>
              <w:t xml:space="preserve">Associated with a range of kidney conditions </w:t>
            </w:r>
            <w:hyperlink w:anchor="Ref_114" w:history="1">
              <w:r w:rsidRPr="008C7053">
                <w:rPr>
                  <w:rStyle w:val="Hyperlink"/>
                </w:rPr>
                <w:t>[114]</w:t>
              </w:r>
            </w:hyperlink>
          </w:p>
        </w:tc>
        <w:tc>
          <w:tcPr>
            <w:tcW w:w="1559" w:type="dxa"/>
          </w:tcPr>
          <w:p w14:paraId="63EF74ED" w14:textId="204C0836" w:rsidR="00A32947" w:rsidRDefault="00A32947" w:rsidP="00A32947">
            <w:r>
              <w:t>Six-monthly</w:t>
            </w:r>
          </w:p>
        </w:tc>
        <w:tc>
          <w:tcPr>
            <w:tcW w:w="1053" w:type="dxa"/>
          </w:tcPr>
          <w:p w14:paraId="74659770" w14:textId="1FE3B9B0" w:rsidR="00A32947" w:rsidRDefault="00A32947" w:rsidP="00A32947">
            <w:r>
              <w:t>4</w:t>
            </w:r>
          </w:p>
        </w:tc>
      </w:tr>
      <w:tr w:rsidR="00A32947" w14:paraId="6035AABF" w14:textId="77777777" w:rsidTr="00E24D89">
        <w:trPr>
          <w:trHeight w:val="113"/>
        </w:trPr>
        <w:tc>
          <w:tcPr>
            <w:tcW w:w="964" w:type="dxa"/>
          </w:tcPr>
          <w:p w14:paraId="1A4F7473" w14:textId="1E19FCF6" w:rsidR="00A32947" w:rsidRDefault="00A32947" w:rsidP="00A32947">
            <w:r>
              <w:t>6.14.2</w:t>
            </w:r>
          </w:p>
        </w:tc>
        <w:tc>
          <w:tcPr>
            <w:tcW w:w="1702" w:type="dxa"/>
          </w:tcPr>
          <w:p w14:paraId="7533102E" w14:textId="575DF611" w:rsidR="00A32947" w:rsidRPr="00153236" w:rsidRDefault="00A32947" w:rsidP="00A32947">
            <w:r>
              <w:t>U</w:t>
            </w:r>
            <w:r w:rsidRPr="00153236">
              <w:t>rea</w:t>
            </w:r>
            <w:r>
              <w:t xml:space="preserve"> </w:t>
            </w:r>
            <w:r w:rsidRPr="00287C74">
              <w:t>(mmol/L)</w:t>
            </w:r>
          </w:p>
        </w:tc>
        <w:tc>
          <w:tcPr>
            <w:tcW w:w="5726" w:type="dxa"/>
          </w:tcPr>
          <w:p w14:paraId="43009B96" w14:textId="75A8BF00" w:rsidR="00A32947" w:rsidRDefault="00A32947" w:rsidP="00A32947">
            <w:r>
              <w:t>See source documents for measurement protocol</w:t>
            </w:r>
          </w:p>
        </w:tc>
        <w:tc>
          <w:tcPr>
            <w:tcW w:w="4649" w:type="dxa"/>
          </w:tcPr>
          <w:p w14:paraId="095DB278" w14:textId="65B4545D" w:rsidR="00A32947" w:rsidRDefault="00A32947" w:rsidP="00A32947">
            <w:r>
              <w:t>See source documents for measurement protocol</w:t>
            </w:r>
          </w:p>
        </w:tc>
        <w:tc>
          <w:tcPr>
            <w:tcW w:w="1811" w:type="dxa"/>
          </w:tcPr>
          <w:p w14:paraId="6A946B6D" w14:textId="52156D3E" w:rsidR="00A32947" w:rsidRDefault="00A32947" w:rsidP="00A32947">
            <w:r>
              <w:t>16+</w:t>
            </w:r>
          </w:p>
        </w:tc>
        <w:tc>
          <w:tcPr>
            <w:tcW w:w="2409" w:type="dxa"/>
          </w:tcPr>
          <w:p w14:paraId="37918F56" w14:textId="77777777" w:rsidR="00A32947" w:rsidRDefault="00A32947" w:rsidP="00A32947">
            <w:r>
              <w:t xml:space="preserve">See </w:t>
            </w:r>
            <w:r w:rsidRPr="00BE2AE6">
              <w:t xml:space="preserve">Ruiz, </w:t>
            </w:r>
            <w:proofErr w:type="spellStart"/>
            <w:r w:rsidRPr="00BE2AE6">
              <w:t>Benzeval</w:t>
            </w:r>
            <w:proofErr w:type="spellEnd"/>
            <w:r>
              <w:t xml:space="preserve"> &amp; </w:t>
            </w:r>
            <w:r w:rsidRPr="00BE2AE6">
              <w:t>Kumari 2017</w:t>
            </w:r>
            <w:r>
              <w:t xml:space="preserve"> </w:t>
            </w:r>
            <w:hyperlink w:anchor="Ref_114" w:history="1">
              <w:r w:rsidRPr="008C7053">
                <w:rPr>
                  <w:rStyle w:val="Hyperlink"/>
                </w:rPr>
                <w:t>[114]</w:t>
              </w:r>
            </w:hyperlink>
            <w:r>
              <w:t xml:space="preserve"> for analysis guide.</w:t>
            </w:r>
          </w:p>
          <w:p w14:paraId="6634B8D9" w14:textId="77777777" w:rsidR="00A32947" w:rsidRDefault="00A32947" w:rsidP="00A32947"/>
          <w:p w14:paraId="5AEA1986" w14:textId="0FA4382C" w:rsidR="00A32947" w:rsidRDefault="00A32947" w:rsidP="00A32947">
            <w:r>
              <w:t xml:space="preserve">See </w:t>
            </w:r>
            <w:proofErr w:type="spellStart"/>
            <w:r>
              <w:t>NatCen</w:t>
            </w:r>
            <w:proofErr w:type="spellEnd"/>
            <w:r>
              <w:t xml:space="preserve"> 2010 </w:t>
            </w:r>
            <w:hyperlink w:anchor="Ref_23" w:history="1">
              <w:r w:rsidRPr="00B54DE0">
                <w:rPr>
                  <w:rStyle w:val="Hyperlink"/>
                </w:rPr>
                <w:t>[23]</w:t>
              </w:r>
            </w:hyperlink>
            <w:r w:rsidRPr="00607D06">
              <w:t xml:space="preserve"> </w:t>
            </w:r>
            <w:r>
              <w:t>for adult blood collection protocols</w:t>
            </w:r>
          </w:p>
        </w:tc>
        <w:tc>
          <w:tcPr>
            <w:tcW w:w="2977" w:type="dxa"/>
          </w:tcPr>
          <w:p w14:paraId="61E21D38" w14:textId="2717140A" w:rsidR="00A32947" w:rsidRDefault="00A32947" w:rsidP="00A32947">
            <w:r>
              <w:t xml:space="preserve">Associated with a range of kidney conditions </w:t>
            </w:r>
            <w:hyperlink w:anchor="Ref_114" w:history="1">
              <w:r w:rsidRPr="008C7053">
                <w:rPr>
                  <w:rStyle w:val="Hyperlink"/>
                </w:rPr>
                <w:t>[114]</w:t>
              </w:r>
            </w:hyperlink>
          </w:p>
        </w:tc>
        <w:tc>
          <w:tcPr>
            <w:tcW w:w="1559" w:type="dxa"/>
          </w:tcPr>
          <w:p w14:paraId="3A87CAA1" w14:textId="3B689CB9" w:rsidR="00A32947" w:rsidRDefault="00A32947" w:rsidP="00A32947">
            <w:r>
              <w:t>Six-monthly</w:t>
            </w:r>
          </w:p>
        </w:tc>
        <w:tc>
          <w:tcPr>
            <w:tcW w:w="1053" w:type="dxa"/>
          </w:tcPr>
          <w:p w14:paraId="067561CD" w14:textId="37513DEC" w:rsidR="00A32947" w:rsidRDefault="00A32947" w:rsidP="00A32947">
            <w:r>
              <w:t>4</w:t>
            </w:r>
          </w:p>
        </w:tc>
      </w:tr>
      <w:tr w:rsidR="00A32947" w14:paraId="3892CD44" w14:textId="2D35FC6D" w:rsidTr="00E24D89">
        <w:trPr>
          <w:trHeight w:val="113"/>
        </w:trPr>
        <w:tc>
          <w:tcPr>
            <w:tcW w:w="964" w:type="dxa"/>
          </w:tcPr>
          <w:p w14:paraId="4BB3C216" w14:textId="77777777" w:rsidR="00A32947" w:rsidRDefault="00A32947" w:rsidP="00A32947"/>
        </w:tc>
        <w:tc>
          <w:tcPr>
            <w:tcW w:w="1702" w:type="dxa"/>
          </w:tcPr>
          <w:p w14:paraId="4A299F0B" w14:textId="0218B0EB" w:rsidR="00A32947" w:rsidRPr="008117EB" w:rsidRDefault="00A32947" w:rsidP="00A32947">
            <w:pPr>
              <w:rPr>
                <w:b/>
                <w:bCs/>
              </w:rPr>
            </w:pPr>
            <w:r>
              <w:rPr>
                <w:b/>
                <w:bCs/>
              </w:rPr>
              <w:t>Cognitive bandwidth and reasoning</w:t>
            </w:r>
          </w:p>
        </w:tc>
        <w:tc>
          <w:tcPr>
            <w:tcW w:w="5726" w:type="dxa"/>
          </w:tcPr>
          <w:p w14:paraId="39C75172" w14:textId="77777777" w:rsidR="00A32947" w:rsidRDefault="00A32947" w:rsidP="00A32947"/>
        </w:tc>
        <w:tc>
          <w:tcPr>
            <w:tcW w:w="4649" w:type="dxa"/>
          </w:tcPr>
          <w:p w14:paraId="2E8C6432" w14:textId="77777777" w:rsidR="00A32947" w:rsidRDefault="00A32947" w:rsidP="00A32947"/>
        </w:tc>
        <w:tc>
          <w:tcPr>
            <w:tcW w:w="1811" w:type="dxa"/>
          </w:tcPr>
          <w:p w14:paraId="5AECAD93" w14:textId="77777777" w:rsidR="00A32947" w:rsidRDefault="00A32947" w:rsidP="00A32947"/>
        </w:tc>
        <w:tc>
          <w:tcPr>
            <w:tcW w:w="2409" w:type="dxa"/>
          </w:tcPr>
          <w:p w14:paraId="44CBD152" w14:textId="77777777" w:rsidR="00A32947" w:rsidRPr="0065105D" w:rsidRDefault="00A32947" w:rsidP="00A32947"/>
        </w:tc>
        <w:tc>
          <w:tcPr>
            <w:tcW w:w="2977" w:type="dxa"/>
          </w:tcPr>
          <w:p w14:paraId="5A2A065D" w14:textId="77777777" w:rsidR="00A32947" w:rsidRDefault="00A32947" w:rsidP="00A32947"/>
        </w:tc>
        <w:tc>
          <w:tcPr>
            <w:tcW w:w="1559" w:type="dxa"/>
          </w:tcPr>
          <w:p w14:paraId="1942F3E1" w14:textId="77777777" w:rsidR="00A32947" w:rsidRDefault="00A32947" w:rsidP="00A32947"/>
        </w:tc>
        <w:tc>
          <w:tcPr>
            <w:tcW w:w="1053" w:type="dxa"/>
          </w:tcPr>
          <w:p w14:paraId="0B21A2CA" w14:textId="77777777" w:rsidR="00A32947" w:rsidRDefault="00A32947" w:rsidP="00A32947"/>
        </w:tc>
      </w:tr>
      <w:tr w:rsidR="00A32947" w14:paraId="1A787FBC" w14:textId="77777777" w:rsidTr="00E24D89">
        <w:trPr>
          <w:trHeight w:val="113"/>
        </w:trPr>
        <w:tc>
          <w:tcPr>
            <w:tcW w:w="964" w:type="dxa"/>
          </w:tcPr>
          <w:p w14:paraId="7A9586B2" w14:textId="458C232E" w:rsidR="00A32947" w:rsidRDefault="00D81AE5" w:rsidP="00A32947">
            <w:r>
              <w:t>6.15.1</w:t>
            </w:r>
          </w:p>
        </w:tc>
        <w:tc>
          <w:tcPr>
            <w:tcW w:w="1702" w:type="dxa"/>
          </w:tcPr>
          <w:p w14:paraId="555D6608" w14:textId="48A34B1E" w:rsidR="00A32947" w:rsidRPr="004C6EC6" w:rsidRDefault="00A32947" w:rsidP="00A32947">
            <w:r>
              <w:t>Unexpected expense: Group 1</w:t>
            </w:r>
          </w:p>
        </w:tc>
        <w:tc>
          <w:tcPr>
            <w:tcW w:w="5726" w:type="dxa"/>
          </w:tcPr>
          <w:p w14:paraId="332AAB54" w14:textId="07E040A6" w:rsidR="00A32947" w:rsidRDefault="00A32947" w:rsidP="00A32947">
            <w:r w:rsidRPr="004C6EC6">
              <w:t xml:space="preserve">Imagine that your </w:t>
            </w:r>
            <w:r>
              <w:t>home</w:t>
            </w:r>
            <w:r w:rsidRPr="004C6EC6">
              <w:t xml:space="preserve"> has some trouble which requires a </w:t>
            </w:r>
            <w:r>
              <w:t>£</w:t>
            </w:r>
            <w:r w:rsidRPr="004C6EC6">
              <w:t xml:space="preserve">300 service. Your insurance will cover half the cost. You need to decide whether to get the car fixed </w:t>
            </w:r>
            <w:r>
              <w:t xml:space="preserve">now </w:t>
            </w:r>
            <w:r w:rsidRPr="004C6EC6">
              <w:t>or take a chance and hope that it lasts for a while longer.</w:t>
            </w:r>
          </w:p>
          <w:p w14:paraId="7B8C49AB" w14:textId="77777777" w:rsidR="00A32947" w:rsidRDefault="00A32947" w:rsidP="00A32947"/>
          <w:p w14:paraId="3B9E6D7D" w14:textId="5423560C" w:rsidR="00A32947" w:rsidRDefault="00A32947" w:rsidP="00A32947">
            <w:r w:rsidRPr="004C6EC6">
              <w:t>How would you go about making such a decision?</w:t>
            </w:r>
          </w:p>
          <w:p w14:paraId="3AEF6870" w14:textId="77777777" w:rsidR="00A32947" w:rsidRDefault="00A32947" w:rsidP="00A32947"/>
          <w:p w14:paraId="7B20150C" w14:textId="47DB1632" w:rsidR="00A32947" w:rsidRPr="004C6EC6" w:rsidRDefault="00A32947" w:rsidP="00A32947">
            <w:r w:rsidRPr="004C6EC6">
              <w:t>Financially, would it be an easy or a difficult decision for you to make?</w:t>
            </w:r>
          </w:p>
        </w:tc>
        <w:tc>
          <w:tcPr>
            <w:tcW w:w="4649" w:type="dxa"/>
          </w:tcPr>
          <w:p w14:paraId="18D46CE4" w14:textId="04CBE55C" w:rsidR="00A32947" w:rsidRDefault="00A32947" w:rsidP="00A32947">
            <w:r>
              <w:t>[TEXT BOX]</w:t>
            </w:r>
          </w:p>
        </w:tc>
        <w:tc>
          <w:tcPr>
            <w:tcW w:w="1811" w:type="dxa"/>
          </w:tcPr>
          <w:p w14:paraId="2862204D" w14:textId="66916ECB" w:rsidR="00A32947" w:rsidRDefault="00A32947" w:rsidP="00A32947">
            <w:r>
              <w:t>16+</w:t>
            </w:r>
          </w:p>
        </w:tc>
        <w:tc>
          <w:tcPr>
            <w:tcW w:w="2409" w:type="dxa"/>
          </w:tcPr>
          <w:p w14:paraId="577DE9A9" w14:textId="0971DB6B" w:rsidR="00A32947" w:rsidRPr="0065105D" w:rsidRDefault="00A32947" w:rsidP="00A32947">
            <w:r>
              <w:t xml:space="preserve">Adapted from </w:t>
            </w:r>
            <w:proofErr w:type="spellStart"/>
            <w:r>
              <w:t>Shafir</w:t>
            </w:r>
            <w:proofErr w:type="spellEnd"/>
            <w:r>
              <w:t xml:space="preserve"> &amp; Mullainathan, 2013 </w:t>
            </w:r>
            <w:hyperlink w:anchor="Ref_24" w:history="1">
              <w:r w:rsidRPr="00063BB0">
                <w:rPr>
                  <w:rStyle w:val="Hyperlink"/>
                </w:rPr>
                <w:t>[24]</w:t>
              </w:r>
            </w:hyperlink>
          </w:p>
        </w:tc>
        <w:tc>
          <w:tcPr>
            <w:tcW w:w="2977" w:type="dxa"/>
          </w:tcPr>
          <w:p w14:paraId="1479E15F" w14:textId="5FD41B4E" w:rsidR="00A32947" w:rsidRDefault="00A32947" w:rsidP="00A32947">
            <w:r>
              <w:t>Used in experiment to take up ‘cognitive bandwidth’ at a lower level and measure impact on fluid intelligence.</w:t>
            </w:r>
          </w:p>
        </w:tc>
        <w:tc>
          <w:tcPr>
            <w:tcW w:w="1559" w:type="dxa"/>
          </w:tcPr>
          <w:p w14:paraId="22C7BF59" w14:textId="34E0A9B4" w:rsidR="00A32947" w:rsidRDefault="00A32947" w:rsidP="00A32947">
            <w:r>
              <w:t>Six-monthly</w:t>
            </w:r>
          </w:p>
        </w:tc>
        <w:tc>
          <w:tcPr>
            <w:tcW w:w="1053" w:type="dxa"/>
          </w:tcPr>
          <w:p w14:paraId="640477E5" w14:textId="34BE95D0" w:rsidR="00A32947" w:rsidRDefault="00A32947" w:rsidP="00A32947">
            <w:r>
              <w:t>4</w:t>
            </w:r>
          </w:p>
        </w:tc>
      </w:tr>
      <w:tr w:rsidR="00A32947" w14:paraId="2B87D699" w14:textId="77777777" w:rsidTr="00E24D89">
        <w:trPr>
          <w:trHeight w:val="113"/>
        </w:trPr>
        <w:tc>
          <w:tcPr>
            <w:tcW w:w="964" w:type="dxa"/>
          </w:tcPr>
          <w:p w14:paraId="31269CEB" w14:textId="379FAB48" w:rsidR="00A32947" w:rsidRDefault="00D81AE5" w:rsidP="00A32947">
            <w:r>
              <w:t>6.15.2</w:t>
            </w:r>
          </w:p>
        </w:tc>
        <w:tc>
          <w:tcPr>
            <w:tcW w:w="1702" w:type="dxa"/>
          </w:tcPr>
          <w:p w14:paraId="315EBA84" w14:textId="0A0BF2F1" w:rsidR="00A32947" w:rsidRDefault="00A32947" w:rsidP="00A32947">
            <w:pPr>
              <w:rPr>
                <w:b/>
                <w:bCs/>
              </w:rPr>
            </w:pPr>
            <w:r>
              <w:t>Unexpected expense: Group 2</w:t>
            </w:r>
          </w:p>
        </w:tc>
        <w:tc>
          <w:tcPr>
            <w:tcW w:w="5726" w:type="dxa"/>
          </w:tcPr>
          <w:p w14:paraId="12483FF0" w14:textId="0773CAD7" w:rsidR="00A32947" w:rsidRDefault="00A32947" w:rsidP="00A32947">
            <w:r w:rsidRPr="004C6EC6">
              <w:t xml:space="preserve">Imagine that your car has some trouble which requires a </w:t>
            </w:r>
            <w:r>
              <w:t>£</w:t>
            </w:r>
            <w:r w:rsidRPr="004C6EC6">
              <w:t>300</w:t>
            </w:r>
            <w:r>
              <w:t>0</w:t>
            </w:r>
            <w:r w:rsidRPr="004C6EC6">
              <w:t xml:space="preserve"> service. Your insurance will cover half the cost. You need to decide whether to get the car fixed </w:t>
            </w:r>
            <w:r>
              <w:t xml:space="preserve">now </w:t>
            </w:r>
            <w:r w:rsidRPr="004C6EC6">
              <w:t>or take a chance and hope that it lasts for a while longer.</w:t>
            </w:r>
          </w:p>
          <w:p w14:paraId="78C9A0C4" w14:textId="77777777" w:rsidR="00A32947" w:rsidRDefault="00A32947" w:rsidP="00A32947"/>
          <w:p w14:paraId="6A298373" w14:textId="77777777" w:rsidR="00A32947" w:rsidRDefault="00A32947" w:rsidP="00A32947">
            <w:r w:rsidRPr="004C6EC6">
              <w:t>How would you go about making such a decision?</w:t>
            </w:r>
          </w:p>
          <w:p w14:paraId="55A4C38B" w14:textId="77777777" w:rsidR="00A32947" w:rsidRDefault="00A32947" w:rsidP="00A32947"/>
          <w:p w14:paraId="1A2616F3" w14:textId="2CEE9380" w:rsidR="00A32947" w:rsidRDefault="00A32947" w:rsidP="00A32947">
            <w:r w:rsidRPr="004C6EC6">
              <w:t>Financially, would it be an easy or a difficult decision for you to make?</w:t>
            </w:r>
          </w:p>
        </w:tc>
        <w:tc>
          <w:tcPr>
            <w:tcW w:w="4649" w:type="dxa"/>
          </w:tcPr>
          <w:p w14:paraId="424B1635" w14:textId="56955C4F" w:rsidR="00A32947" w:rsidRDefault="00A32947" w:rsidP="00A32947">
            <w:r>
              <w:t>[TEXT BOX]</w:t>
            </w:r>
          </w:p>
        </w:tc>
        <w:tc>
          <w:tcPr>
            <w:tcW w:w="1811" w:type="dxa"/>
          </w:tcPr>
          <w:p w14:paraId="559FD65B" w14:textId="02EE98ED" w:rsidR="00A32947" w:rsidRDefault="00A32947" w:rsidP="00A32947">
            <w:r>
              <w:t>16+</w:t>
            </w:r>
          </w:p>
        </w:tc>
        <w:tc>
          <w:tcPr>
            <w:tcW w:w="2409" w:type="dxa"/>
          </w:tcPr>
          <w:p w14:paraId="6FEF387F" w14:textId="48B1E8BB" w:rsidR="00A32947" w:rsidRPr="0065105D" w:rsidRDefault="00A32947" w:rsidP="00A32947">
            <w:r>
              <w:t xml:space="preserve">Adapted from </w:t>
            </w:r>
            <w:proofErr w:type="spellStart"/>
            <w:r>
              <w:t>Shafir</w:t>
            </w:r>
            <w:proofErr w:type="spellEnd"/>
            <w:r>
              <w:t xml:space="preserve"> &amp; Mullainathan, 2013 </w:t>
            </w:r>
            <w:hyperlink w:anchor="Ref_24" w:history="1">
              <w:r w:rsidRPr="00063BB0">
                <w:rPr>
                  <w:rStyle w:val="Hyperlink"/>
                </w:rPr>
                <w:t>[24]</w:t>
              </w:r>
            </w:hyperlink>
          </w:p>
        </w:tc>
        <w:tc>
          <w:tcPr>
            <w:tcW w:w="2977" w:type="dxa"/>
          </w:tcPr>
          <w:p w14:paraId="47575F5D" w14:textId="42F6BD23" w:rsidR="00A32947" w:rsidRDefault="00A32947" w:rsidP="00A32947">
            <w:r>
              <w:t>Used in experiment to take up ‘cognitive bandwidth’ at a higher level and measure impact on fluid intelligence.</w:t>
            </w:r>
          </w:p>
        </w:tc>
        <w:tc>
          <w:tcPr>
            <w:tcW w:w="1559" w:type="dxa"/>
          </w:tcPr>
          <w:p w14:paraId="7DF25D1B" w14:textId="26D29B12" w:rsidR="00A32947" w:rsidRDefault="00A32947" w:rsidP="00A32947">
            <w:r>
              <w:t>Six-monthly</w:t>
            </w:r>
          </w:p>
        </w:tc>
        <w:tc>
          <w:tcPr>
            <w:tcW w:w="1053" w:type="dxa"/>
          </w:tcPr>
          <w:p w14:paraId="55EACB58" w14:textId="41492D43" w:rsidR="00A32947" w:rsidRDefault="00A32947" w:rsidP="00A32947">
            <w:r>
              <w:t>4</w:t>
            </w:r>
          </w:p>
        </w:tc>
      </w:tr>
      <w:tr w:rsidR="00A32947" w14:paraId="72B1021D" w14:textId="77777777" w:rsidTr="00E24D89">
        <w:trPr>
          <w:trHeight w:val="113"/>
        </w:trPr>
        <w:tc>
          <w:tcPr>
            <w:tcW w:w="964" w:type="dxa"/>
          </w:tcPr>
          <w:p w14:paraId="1925ACBC" w14:textId="24767596" w:rsidR="00A32947" w:rsidRDefault="00D81AE5" w:rsidP="00A32947">
            <w:r>
              <w:t>6.16</w:t>
            </w:r>
          </w:p>
        </w:tc>
        <w:tc>
          <w:tcPr>
            <w:tcW w:w="1702" w:type="dxa"/>
          </w:tcPr>
          <w:p w14:paraId="5560753F" w14:textId="760C4EFB" w:rsidR="00A32947" w:rsidRPr="008117EB" w:rsidRDefault="00A32947" w:rsidP="00A32947">
            <w:r w:rsidRPr="004D3C7A">
              <w:t>University of California Matrix Reasoning Task (UCMRT)</w:t>
            </w:r>
          </w:p>
        </w:tc>
        <w:tc>
          <w:tcPr>
            <w:tcW w:w="5726" w:type="dxa"/>
          </w:tcPr>
          <w:p w14:paraId="707EE0A1" w14:textId="27F6E506" w:rsidR="00A32947" w:rsidRDefault="00A32947" w:rsidP="00A32947">
            <w:r>
              <w:t>See source article for access to measure</w:t>
            </w:r>
          </w:p>
        </w:tc>
        <w:tc>
          <w:tcPr>
            <w:tcW w:w="4649" w:type="dxa"/>
          </w:tcPr>
          <w:p w14:paraId="4E7C6C29" w14:textId="7BF2E46F" w:rsidR="00A32947" w:rsidRDefault="00A32947" w:rsidP="00A32947">
            <w:r>
              <w:t>See source article for access to measure</w:t>
            </w:r>
          </w:p>
        </w:tc>
        <w:tc>
          <w:tcPr>
            <w:tcW w:w="1811" w:type="dxa"/>
          </w:tcPr>
          <w:p w14:paraId="164E3B7C" w14:textId="6B896F44" w:rsidR="00A32947" w:rsidRDefault="00A32947" w:rsidP="00A32947">
            <w:r>
              <w:t xml:space="preserve">16+ (Validated for young adults </w:t>
            </w:r>
            <w:hyperlink w:anchor="Ref_26" w:history="1">
              <w:r w:rsidRPr="00F56826">
                <w:rPr>
                  <w:rStyle w:val="Hyperlink"/>
                </w:rPr>
                <w:t>[26]</w:t>
              </w:r>
            </w:hyperlink>
            <w:r>
              <w:t xml:space="preserve">) </w:t>
            </w:r>
          </w:p>
        </w:tc>
        <w:tc>
          <w:tcPr>
            <w:tcW w:w="2409" w:type="dxa"/>
          </w:tcPr>
          <w:p w14:paraId="524CCEAD" w14:textId="62EE9499" w:rsidR="00A32947" w:rsidRPr="0065105D" w:rsidRDefault="00A32947" w:rsidP="00A32947">
            <w:r w:rsidRPr="00AD6C0E">
              <w:t>Pahor</w:t>
            </w:r>
            <w:r>
              <w:t xml:space="preserve"> et al. 2019 </w:t>
            </w:r>
            <w:hyperlink w:anchor="Ref_26" w:history="1">
              <w:r w:rsidRPr="00F56826">
                <w:rPr>
                  <w:rStyle w:val="Hyperlink"/>
                </w:rPr>
                <w:t>[26]</w:t>
              </w:r>
            </w:hyperlink>
          </w:p>
        </w:tc>
        <w:tc>
          <w:tcPr>
            <w:tcW w:w="2977" w:type="dxa"/>
          </w:tcPr>
          <w:p w14:paraId="67A19963" w14:textId="47A1D3F8" w:rsidR="00A32947" w:rsidRDefault="00A32947" w:rsidP="00A32947">
            <w:r>
              <w:t>Open Access, mobile device administered fluid intelligence test. Validated, including against Raven’s Matrices.</w:t>
            </w:r>
          </w:p>
        </w:tc>
        <w:tc>
          <w:tcPr>
            <w:tcW w:w="1559" w:type="dxa"/>
          </w:tcPr>
          <w:p w14:paraId="3D86634D" w14:textId="09E020A6" w:rsidR="00A32947" w:rsidRDefault="00A32947" w:rsidP="00A32947">
            <w:r>
              <w:t>Six-monthly</w:t>
            </w:r>
          </w:p>
        </w:tc>
        <w:tc>
          <w:tcPr>
            <w:tcW w:w="1053" w:type="dxa"/>
          </w:tcPr>
          <w:p w14:paraId="679C4FDF" w14:textId="765142D7" w:rsidR="00A32947" w:rsidRDefault="00A32947" w:rsidP="00A32947">
            <w:r>
              <w:t>4</w:t>
            </w:r>
          </w:p>
        </w:tc>
      </w:tr>
    </w:tbl>
    <w:p w14:paraId="5CD38AD8" w14:textId="2F9F1CD4" w:rsidR="00702318" w:rsidRDefault="00702318" w:rsidP="00163DFD"/>
    <w:p w14:paraId="71FA161D" w14:textId="77777777" w:rsidR="00702318" w:rsidRDefault="00702318" w:rsidP="00163DFD">
      <w:pPr>
        <w:sectPr w:rsidR="00702318" w:rsidSect="0048696C">
          <w:endnotePr>
            <w:numFmt w:val="decimal"/>
          </w:endnotePr>
          <w:pgSz w:w="23811" w:h="16838" w:orient="landscape" w:code="8"/>
          <w:pgMar w:top="1440" w:right="1440" w:bottom="1440" w:left="1440" w:header="708" w:footer="708" w:gutter="0"/>
          <w:cols w:space="708"/>
          <w:docGrid w:linePitch="360"/>
        </w:sectPr>
      </w:pPr>
    </w:p>
    <w:p w14:paraId="32C6D998" w14:textId="52A88F5F" w:rsidR="006F0AF3" w:rsidRDefault="00EA38AE" w:rsidP="004964FD">
      <w:pPr>
        <w:pStyle w:val="Heading2"/>
      </w:pPr>
      <w:bookmarkStart w:id="51" w:name="_Toc94107607"/>
      <w:bookmarkStart w:id="52" w:name="_Toc98596356"/>
      <w:r>
        <w:lastRenderedPageBreak/>
        <w:t>References</w:t>
      </w:r>
      <w:bookmarkEnd w:id="51"/>
      <w:bookmarkEnd w:id="52"/>
    </w:p>
    <w:p w14:paraId="27911198" w14:textId="2AF9308B" w:rsidR="00EA38AE" w:rsidRDefault="00EA38AE" w:rsidP="00EA38AE">
      <w:bookmarkStart w:id="53" w:name="Ref_1"/>
      <w:r>
        <w:t xml:space="preserve">[1] </w:t>
      </w:r>
      <w:r w:rsidRPr="00EA38AE">
        <w:t xml:space="preserve">Office for National Statistics (2021) </w:t>
      </w:r>
      <w:r w:rsidRPr="00C56115">
        <w:rPr>
          <w:i/>
          <w:iCs/>
        </w:rPr>
        <w:t>Census 2021 England - Individual</w:t>
      </w:r>
      <w:r w:rsidRPr="00EA38AE">
        <w:t>.</w:t>
      </w:r>
      <w:r w:rsidR="00C56115">
        <w:t xml:space="preserve"> Available at:</w:t>
      </w:r>
      <w:r w:rsidRPr="00EA38AE">
        <w:t xml:space="preserve"> </w:t>
      </w:r>
      <w:hyperlink r:id="rId19" w:history="1">
        <w:r w:rsidR="00EC445E" w:rsidRPr="009E14A3">
          <w:rPr>
            <w:rStyle w:val="Hyperlink"/>
          </w:rPr>
          <w:t>https://www.ons.gov.uk/file?uri=/census/censustransformationprogramme/questiondevelopment/census2021paperquestionnaires/householdenglandpdf.pdf</w:t>
        </w:r>
      </w:hyperlink>
      <w:bookmarkEnd w:id="53"/>
      <w:r w:rsidR="00C56115" w:rsidRPr="00C56115">
        <w:t xml:space="preserve"> </w:t>
      </w:r>
      <w:r w:rsidR="00C56115">
        <w:t>[Accessed: 19 March 2022].</w:t>
      </w:r>
    </w:p>
    <w:p w14:paraId="26F32392" w14:textId="35E6DFA5" w:rsidR="0030332E" w:rsidRDefault="00EC445E" w:rsidP="00EA38AE">
      <w:bookmarkStart w:id="54" w:name="Ref_2"/>
      <w:bookmarkStart w:id="55" w:name="_Hlk90471141"/>
      <w:r>
        <w:t xml:space="preserve">[2] </w:t>
      </w:r>
      <w:r w:rsidRPr="00EC445E">
        <w:t xml:space="preserve">Institute for Social and Economic Research </w:t>
      </w:r>
      <w:r>
        <w:t>(</w:t>
      </w:r>
      <w:r w:rsidRPr="00EC445E">
        <w:t>2020</w:t>
      </w:r>
      <w:r>
        <w:t xml:space="preserve">) </w:t>
      </w:r>
      <w:r w:rsidRPr="00DB4947">
        <w:rPr>
          <w:i/>
          <w:iCs/>
        </w:rPr>
        <w:t>Understanding Society (Wave 12)</w:t>
      </w:r>
      <w:r>
        <w:t>.</w:t>
      </w:r>
      <w:r w:rsidR="00DB4947">
        <w:t xml:space="preserve"> Available at:</w:t>
      </w:r>
      <w:r w:rsidRPr="00EC445E">
        <w:t xml:space="preserve"> </w:t>
      </w:r>
      <w:hyperlink r:id="rId20" w:history="1">
        <w:r w:rsidRPr="00EC445E">
          <w:rPr>
            <w:rStyle w:val="Hyperlink"/>
          </w:rPr>
          <w:t>https://www.understandingsociety.ac.uk/sites/default/files/downloads/documentation/mainstage/questionnaire/wave-12/W12-questionnaire-consultation.pdf</w:t>
        </w:r>
      </w:hyperlink>
      <w:bookmarkEnd w:id="54"/>
      <w:r w:rsidR="00DB4947" w:rsidRPr="00C56115">
        <w:t xml:space="preserve"> </w:t>
      </w:r>
      <w:r w:rsidR="00DB4947">
        <w:t>[Accessed: 19 March 2022].</w:t>
      </w:r>
    </w:p>
    <w:p w14:paraId="0DE56A0D" w14:textId="28AEC18E" w:rsidR="00FD3AC9" w:rsidRDefault="00FD3AC9" w:rsidP="00EA38AE">
      <w:bookmarkStart w:id="56" w:name="Ref_3"/>
      <w:bookmarkEnd w:id="55"/>
      <w:r>
        <w:t>[3]</w:t>
      </w:r>
      <w:r w:rsidRPr="00FD3AC9">
        <w:t xml:space="preserve"> </w:t>
      </w:r>
      <w:r w:rsidRPr="00695FD2">
        <w:t xml:space="preserve">Adler, N.E., </w:t>
      </w:r>
      <w:proofErr w:type="spellStart"/>
      <w:r w:rsidRPr="00695FD2">
        <w:t>Epel</w:t>
      </w:r>
      <w:proofErr w:type="spellEnd"/>
      <w:r w:rsidRPr="00695FD2">
        <w:t xml:space="preserve">, E.S., </w:t>
      </w:r>
      <w:proofErr w:type="spellStart"/>
      <w:r w:rsidRPr="00695FD2">
        <w:t>Castellazzo</w:t>
      </w:r>
      <w:proofErr w:type="spellEnd"/>
      <w:r w:rsidRPr="00695FD2">
        <w:t xml:space="preserve">, G. &amp; </w:t>
      </w:r>
      <w:proofErr w:type="spellStart"/>
      <w:r w:rsidRPr="00695FD2">
        <w:t>Ickovics</w:t>
      </w:r>
      <w:proofErr w:type="spellEnd"/>
      <w:r w:rsidRPr="00695FD2">
        <w:t>, J.R. (2000)</w:t>
      </w:r>
      <w:r>
        <w:t xml:space="preserve"> ‘</w:t>
      </w:r>
      <w:r w:rsidRPr="00FD3AC9">
        <w:t>Relationship of subjective and objective social status with psychological and physiological functioning: Preliminary data in healthy, White women</w:t>
      </w:r>
      <w:r>
        <w:t>’,</w:t>
      </w:r>
      <w:r w:rsidRPr="00FD3AC9">
        <w:t> </w:t>
      </w:r>
      <w:r w:rsidRPr="00FD3AC9">
        <w:rPr>
          <w:i/>
          <w:iCs/>
        </w:rPr>
        <w:t>Health Psychology</w:t>
      </w:r>
      <w:r w:rsidRPr="00DB4947">
        <w:t>, 19</w:t>
      </w:r>
      <w:r w:rsidRPr="00FD3AC9">
        <w:t>(6)</w:t>
      </w:r>
      <w:r w:rsidR="00DB4947">
        <w:t>:</w:t>
      </w:r>
      <w:r w:rsidRPr="00FD3AC9">
        <w:t xml:space="preserve"> 586-592.</w:t>
      </w:r>
      <w:r w:rsidR="00DB4947">
        <w:t xml:space="preserve"> Available at:</w:t>
      </w:r>
      <w:r w:rsidRPr="00FD3AC9">
        <w:t xml:space="preserve"> </w:t>
      </w:r>
      <w:hyperlink r:id="rId21" w:history="1">
        <w:r w:rsidRPr="009E14A3">
          <w:rPr>
            <w:rStyle w:val="Hyperlink"/>
          </w:rPr>
          <w:t>https://sparqtools.org/mobility-measure/macarthur-scale-of-subjective-social-status-adult-version/</w:t>
        </w:r>
      </w:hyperlink>
      <w:bookmarkEnd w:id="56"/>
      <w:r w:rsidR="00DB4947" w:rsidRPr="00C56115">
        <w:t xml:space="preserve"> </w:t>
      </w:r>
      <w:r w:rsidR="00DB4947">
        <w:t>[Accessed: 19 March 2022].</w:t>
      </w:r>
    </w:p>
    <w:p w14:paraId="123661B6" w14:textId="6795E2B2" w:rsidR="00FD3AC9" w:rsidRDefault="00FD3AC9" w:rsidP="00EA38AE">
      <w:bookmarkStart w:id="57" w:name="Ref_4"/>
      <w:r>
        <w:t xml:space="preserve">[4] </w:t>
      </w:r>
      <w:r w:rsidRPr="00FD3AC9">
        <w:t xml:space="preserve">Goodman, E., Adler, N.E., </w:t>
      </w:r>
      <w:proofErr w:type="spellStart"/>
      <w:r w:rsidRPr="00FD3AC9">
        <w:t>Kawachi</w:t>
      </w:r>
      <w:proofErr w:type="spellEnd"/>
      <w:r w:rsidRPr="00FD3AC9">
        <w:t xml:space="preserve">, I., Frazier, A.L., Huang, B. &amp; Colditz, G.A. (2001) </w:t>
      </w:r>
      <w:r>
        <w:t>‘</w:t>
      </w:r>
      <w:r w:rsidRPr="00FD3AC9">
        <w:t>Adolescents’ perceptions of social status: Development and evaluation of a new indicator</w:t>
      </w:r>
      <w:r>
        <w:t>’,</w:t>
      </w:r>
      <w:r w:rsidRPr="00FD3AC9">
        <w:t> </w:t>
      </w:r>
      <w:proofErr w:type="spellStart"/>
      <w:r w:rsidRPr="00FD3AC9">
        <w:rPr>
          <w:i/>
          <w:iCs/>
        </w:rPr>
        <w:t>Pediatrics</w:t>
      </w:r>
      <w:proofErr w:type="spellEnd"/>
      <w:r w:rsidRPr="00DB4947">
        <w:t>, 108</w:t>
      </w:r>
      <w:r w:rsidRPr="00FD3AC9">
        <w:t>(2)</w:t>
      </w:r>
      <w:r w:rsidR="00DB4947">
        <w:t>:</w:t>
      </w:r>
      <w:r w:rsidRPr="00FD3AC9">
        <w:t xml:space="preserve"> e31.</w:t>
      </w:r>
      <w:r w:rsidR="00DB4947">
        <w:t xml:space="preserve"> Available at:</w:t>
      </w:r>
      <w:r w:rsidRPr="00FD3AC9">
        <w:t xml:space="preserve"> </w:t>
      </w:r>
      <w:hyperlink r:id="rId22" w:history="1">
        <w:r w:rsidR="000D438D" w:rsidRPr="009E14A3">
          <w:rPr>
            <w:rStyle w:val="Hyperlink"/>
          </w:rPr>
          <w:t>http://sparqtools.org/mobility-measure/macarthur-scale-of-subjective-social-status-youth-version/</w:t>
        </w:r>
      </w:hyperlink>
      <w:bookmarkEnd w:id="57"/>
      <w:r w:rsidR="00DB4947" w:rsidRPr="00C56115">
        <w:t xml:space="preserve"> </w:t>
      </w:r>
      <w:r w:rsidR="00DB4947">
        <w:t>[Accessed: 19 March 2022].</w:t>
      </w:r>
    </w:p>
    <w:p w14:paraId="0B06D83C" w14:textId="3BA38581" w:rsidR="000D438D" w:rsidRDefault="000D438D" w:rsidP="00EA38AE">
      <w:bookmarkStart w:id="58" w:name="Ref_5"/>
      <w:r>
        <w:t xml:space="preserve">[5] Centre for Longitudinal Studies (2012) </w:t>
      </w:r>
      <w:r w:rsidRPr="0020271B">
        <w:rPr>
          <w:i/>
          <w:iCs/>
        </w:rPr>
        <w:t>Millennium Cohort Study (Wave 5)</w:t>
      </w:r>
      <w:r>
        <w:t>.</w:t>
      </w:r>
      <w:r w:rsidR="0020271B">
        <w:t xml:space="preserve"> Available at:</w:t>
      </w:r>
      <w:r>
        <w:t xml:space="preserve"> </w:t>
      </w:r>
      <w:hyperlink r:id="rId23" w:history="1">
        <w:r w:rsidRPr="000D438D">
          <w:rPr>
            <w:rStyle w:val="Hyperlink"/>
          </w:rPr>
          <w:t>https://cls.ucl.ac.uk/wp-content/uploads/2017/07/MCS5_MS_Child-Self-Completion-Questionnaire_CORE_ESNI_FINAL_PRINT.pdf</w:t>
        </w:r>
      </w:hyperlink>
      <w:bookmarkEnd w:id="58"/>
      <w:r w:rsidR="0020271B" w:rsidRPr="00C56115">
        <w:t xml:space="preserve"> </w:t>
      </w:r>
      <w:r w:rsidR="0020271B">
        <w:t>[Accessed: 19 March 2022].</w:t>
      </w:r>
    </w:p>
    <w:p w14:paraId="223C4FC2" w14:textId="22FA9362" w:rsidR="004D163A" w:rsidRDefault="004D163A" w:rsidP="00EA38AE">
      <w:bookmarkStart w:id="59" w:name="Ref_6"/>
      <w:r>
        <w:t xml:space="preserve">[6] </w:t>
      </w:r>
      <w:proofErr w:type="spellStart"/>
      <w:r>
        <w:t>EuroQol</w:t>
      </w:r>
      <w:proofErr w:type="spellEnd"/>
      <w:r>
        <w:t xml:space="preserve"> Research Foundation (2009) </w:t>
      </w:r>
      <w:r w:rsidRPr="0020271B">
        <w:rPr>
          <w:i/>
          <w:iCs/>
        </w:rPr>
        <w:t>EQ-5D-5L Health Questionnaire English version for the UK</w:t>
      </w:r>
      <w:r>
        <w:t>.</w:t>
      </w:r>
      <w:r w:rsidR="0020271B">
        <w:t xml:space="preserve"> Available at:</w:t>
      </w:r>
      <w:r w:rsidRPr="004D163A">
        <w:t xml:space="preserve"> </w:t>
      </w:r>
      <w:hyperlink r:id="rId24" w:history="1">
        <w:r w:rsidRPr="004D163A">
          <w:rPr>
            <w:rStyle w:val="Hyperlink"/>
          </w:rPr>
          <w:t>https://euroqol.org/wp-content/uploads/2020/09/Sample_UK-English-EQ-5D-5L-Paper-Self-Complete-v1.2-ID-24700.pdf</w:t>
        </w:r>
      </w:hyperlink>
      <w:r w:rsidR="0020271B" w:rsidRPr="00C56115">
        <w:t xml:space="preserve"> </w:t>
      </w:r>
      <w:r w:rsidR="0020271B">
        <w:t>[Accessed: 19 March 2022].</w:t>
      </w:r>
      <w:r w:rsidRPr="004D163A">
        <w:t xml:space="preserve"> User guide for analysis and structure available at: </w:t>
      </w:r>
      <w:hyperlink r:id="rId25" w:history="1">
        <w:r w:rsidRPr="004D163A">
          <w:rPr>
            <w:rStyle w:val="Hyperlink"/>
          </w:rPr>
          <w:t>https://euroqol.org/wp-content/uploads/2021/01/EQ-5D-5LUserguide-08-0421.pdf</w:t>
        </w:r>
      </w:hyperlink>
      <w:bookmarkEnd w:id="59"/>
      <w:r w:rsidR="0020271B" w:rsidRPr="00C56115">
        <w:t xml:space="preserve"> </w:t>
      </w:r>
      <w:r w:rsidR="0020271B">
        <w:t>[Accessed: 19 March 2022].</w:t>
      </w:r>
    </w:p>
    <w:p w14:paraId="6C34FED1" w14:textId="07F1B101" w:rsidR="005058DE" w:rsidRDefault="005058DE" w:rsidP="00EA38AE">
      <w:bookmarkStart w:id="60" w:name="Ref_7"/>
      <w:r>
        <w:t xml:space="preserve">[7] </w:t>
      </w:r>
      <w:proofErr w:type="spellStart"/>
      <w:r w:rsidRPr="005058DE">
        <w:t>EuroQol</w:t>
      </w:r>
      <w:proofErr w:type="spellEnd"/>
      <w:r w:rsidRPr="005058DE">
        <w:t xml:space="preserve"> Research Foundation</w:t>
      </w:r>
      <w:r>
        <w:t xml:space="preserve"> (2008) </w:t>
      </w:r>
      <w:r w:rsidRPr="0020271B">
        <w:rPr>
          <w:i/>
          <w:iCs/>
        </w:rPr>
        <w:t>EQ-5D-Y Health Questionnaire English version for the UK</w:t>
      </w:r>
      <w:r>
        <w:t>.</w:t>
      </w:r>
      <w:r w:rsidRPr="005058DE">
        <w:t xml:space="preserve"> </w:t>
      </w:r>
      <w:r w:rsidR="0020271B">
        <w:t xml:space="preserve">Available at: </w:t>
      </w:r>
      <w:hyperlink r:id="rId26" w:history="1">
        <w:r w:rsidR="0020271B" w:rsidRPr="007A3B34">
          <w:rPr>
            <w:rStyle w:val="Hyperlink"/>
          </w:rPr>
          <w:t>https://euroqol.org/wp-content/uploads/2020/09/Sample_UK-English-EQ-5D-Y-Paper-Self-Complete-v2.2-ID-24749.pdf</w:t>
        </w:r>
      </w:hyperlink>
      <w:r w:rsidR="0020271B" w:rsidRPr="00C56115">
        <w:t xml:space="preserve"> </w:t>
      </w:r>
      <w:r w:rsidR="0020271B">
        <w:t>[Accessed: 19 March 2022].</w:t>
      </w:r>
      <w:r w:rsidRPr="005058DE">
        <w:t xml:space="preserve"> User guide for analysis and structure available at: </w:t>
      </w:r>
      <w:hyperlink r:id="rId27" w:history="1">
        <w:r w:rsidRPr="005058DE">
          <w:rPr>
            <w:rStyle w:val="Hyperlink"/>
          </w:rPr>
          <w:t>https://euroqol.org/wp-content/uploads/2021/01/Userguide-EQ5D-Y-05-0421.pdf</w:t>
        </w:r>
      </w:hyperlink>
      <w:bookmarkEnd w:id="60"/>
      <w:r w:rsidR="0020271B" w:rsidRPr="00C56115">
        <w:t xml:space="preserve"> </w:t>
      </w:r>
      <w:r w:rsidR="0020271B">
        <w:t>[Accessed: 19 March 2022].</w:t>
      </w:r>
    </w:p>
    <w:p w14:paraId="28821A74" w14:textId="33210750" w:rsidR="009120A1" w:rsidRDefault="009120A1" w:rsidP="00EA38AE">
      <w:bookmarkStart w:id="61" w:name="Ref_8"/>
      <w:r>
        <w:t xml:space="preserve">[8] </w:t>
      </w:r>
      <w:r w:rsidRPr="009120A1">
        <w:t>Centre for Longitudinal Studies (20</w:t>
      </w:r>
      <w:r>
        <w:t>20</w:t>
      </w:r>
      <w:r w:rsidRPr="009120A1">
        <w:t xml:space="preserve">) </w:t>
      </w:r>
      <w:r w:rsidRPr="0020271B">
        <w:rPr>
          <w:i/>
          <w:iCs/>
        </w:rPr>
        <w:t>Millennium Cohort Study (Wave 7), Young Person Self-Completion Questionnaire</w:t>
      </w:r>
      <w:r>
        <w:t>.</w:t>
      </w:r>
      <w:r w:rsidR="0020271B">
        <w:t xml:space="preserve"> Available at:</w:t>
      </w:r>
      <w:r>
        <w:t xml:space="preserve"> </w:t>
      </w:r>
      <w:hyperlink r:id="rId28" w:history="1">
        <w:r w:rsidRPr="009E14A3">
          <w:rPr>
            <w:rStyle w:val="Hyperlink"/>
          </w:rPr>
          <w:t>https://cls.ucl.ac.uk/wp-content/uploads/2020/01/MCS7-Young-Person-Self-Completion-Questionnaire.pdf</w:t>
        </w:r>
      </w:hyperlink>
      <w:r w:rsidR="0020271B" w:rsidRPr="00C56115">
        <w:t xml:space="preserve"> </w:t>
      </w:r>
      <w:r w:rsidR="0020271B">
        <w:t>[Accessed: 19 March 2022].</w:t>
      </w:r>
      <w:bookmarkEnd w:id="61"/>
    </w:p>
    <w:p w14:paraId="65B321A7" w14:textId="51AE9F45" w:rsidR="009120A1" w:rsidRDefault="006C0B23" w:rsidP="00EA38AE">
      <w:bookmarkStart w:id="62" w:name="Ref_9"/>
      <w:r>
        <w:t xml:space="preserve">[9] </w:t>
      </w:r>
      <w:r w:rsidRPr="006C0B23">
        <w:t xml:space="preserve">Cohen, S., </w:t>
      </w:r>
      <w:proofErr w:type="spellStart"/>
      <w:r w:rsidRPr="006C0B23">
        <w:t>Kamarck</w:t>
      </w:r>
      <w:proofErr w:type="spellEnd"/>
      <w:r w:rsidRPr="006C0B23">
        <w:t xml:space="preserve">, T. &amp; </w:t>
      </w:r>
      <w:proofErr w:type="spellStart"/>
      <w:r w:rsidRPr="006C0B23">
        <w:t>Mermelstein</w:t>
      </w:r>
      <w:proofErr w:type="spellEnd"/>
      <w:r w:rsidRPr="006C0B23">
        <w:t xml:space="preserve">, R </w:t>
      </w:r>
      <w:r>
        <w:t>(</w:t>
      </w:r>
      <w:r w:rsidRPr="006C0B23">
        <w:t>1988</w:t>
      </w:r>
      <w:r>
        <w:t>)</w:t>
      </w:r>
      <w:r w:rsidRPr="006C0B23">
        <w:t xml:space="preserve"> </w:t>
      </w:r>
      <w:r>
        <w:t>‘</w:t>
      </w:r>
      <w:r w:rsidRPr="006C0B23">
        <w:t>A global measure of perceived stress</w:t>
      </w:r>
      <w:r>
        <w:t>’,</w:t>
      </w:r>
      <w:r w:rsidRPr="006C0B23">
        <w:t xml:space="preserve"> </w:t>
      </w:r>
      <w:r w:rsidRPr="006C0B23">
        <w:rPr>
          <w:i/>
          <w:iCs/>
        </w:rPr>
        <w:t xml:space="preserve">Journal of Health and Social </w:t>
      </w:r>
      <w:proofErr w:type="spellStart"/>
      <w:r w:rsidRPr="006C0B23">
        <w:rPr>
          <w:i/>
          <w:iCs/>
        </w:rPr>
        <w:t>Behavior</w:t>
      </w:r>
      <w:proofErr w:type="spellEnd"/>
      <w:r>
        <w:t>,</w:t>
      </w:r>
      <w:r w:rsidRPr="006C0B23">
        <w:t xml:space="preserve"> </w:t>
      </w:r>
      <w:r w:rsidR="00D9673A">
        <w:t>24</w:t>
      </w:r>
      <w:r>
        <w:t>(</w:t>
      </w:r>
      <w:r w:rsidRPr="006C0B23">
        <w:t>4</w:t>
      </w:r>
      <w:r>
        <w:t>)</w:t>
      </w:r>
      <w:r w:rsidRPr="006C0B23">
        <w:t>:</w:t>
      </w:r>
      <w:r w:rsidR="00D9673A">
        <w:t xml:space="preserve"> </w:t>
      </w:r>
      <w:r w:rsidRPr="006C0B23">
        <w:t>385–96.</w:t>
      </w:r>
      <w:r>
        <w:t xml:space="preserve"> DOI: </w:t>
      </w:r>
      <w:hyperlink r:id="rId29" w:history="1">
        <w:r w:rsidRPr="009E14A3">
          <w:rPr>
            <w:rStyle w:val="Hyperlink"/>
          </w:rPr>
          <w:t>10.2307/2136404</w:t>
        </w:r>
      </w:hyperlink>
      <w:r>
        <w:t xml:space="preserve">. </w:t>
      </w:r>
      <w:r w:rsidRPr="006C0B23">
        <w:t xml:space="preserve">Cohen, S., &amp; Williamson, G. (1988) </w:t>
      </w:r>
      <w:r>
        <w:t>‘</w:t>
      </w:r>
      <w:r w:rsidRPr="006C0B23">
        <w:t>Perceived stress in a probability sample of the United States</w:t>
      </w:r>
      <w:r>
        <w:t>’,</w:t>
      </w:r>
      <w:r w:rsidRPr="006C0B23">
        <w:t xml:space="preserve"> </w:t>
      </w:r>
      <w:r>
        <w:t>i</w:t>
      </w:r>
      <w:r w:rsidRPr="006C0B23">
        <w:t xml:space="preserve">n S. </w:t>
      </w:r>
      <w:proofErr w:type="spellStart"/>
      <w:r w:rsidRPr="006C0B23">
        <w:t>Spacapan</w:t>
      </w:r>
      <w:proofErr w:type="spellEnd"/>
      <w:r w:rsidRPr="006C0B23">
        <w:t xml:space="preserve"> &amp; S. </w:t>
      </w:r>
      <w:proofErr w:type="spellStart"/>
      <w:r w:rsidRPr="006C0B23">
        <w:t>Oskamp</w:t>
      </w:r>
      <w:proofErr w:type="spellEnd"/>
      <w:r w:rsidRPr="006C0B23">
        <w:t xml:space="preserve"> (</w:t>
      </w:r>
      <w:r>
        <w:t>e</w:t>
      </w:r>
      <w:r w:rsidRPr="006C0B23">
        <w:t xml:space="preserve">ds), </w:t>
      </w:r>
      <w:r w:rsidRPr="006C0B23">
        <w:rPr>
          <w:i/>
          <w:iCs/>
        </w:rPr>
        <w:t>The social psychology of health: Claremont Symposium on Applied Social Psychology</w:t>
      </w:r>
      <w:r>
        <w:t xml:space="preserve">, </w:t>
      </w:r>
      <w:r w:rsidRPr="006C0B23">
        <w:t>pp. 31–67</w:t>
      </w:r>
      <w:r>
        <w:t>,</w:t>
      </w:r>
      <w:r w:rsidRPr="006C0B23">
        <w:t xml:space="preserve"> Newbury Park, CA: Sage. Scale available at: </w:t>
      </w:r>
      <w:hyperlink r:id="rId30" w:history="1">
        <w:r w:rsidRPr="009E14A3">
          <w:rPr>
            <w:rStyle w:val="Hyperlink"/>
          </w:rPr>
          <w:t>https://das.nh.gov/wellness/docs/percieved%20stress%20scale.pdf</w:t>
        </w:r>
      </w:hyperlink>
      <w:r w:rsidR="0020271B" w:rsidRPr="00C56115">
        <w:t xml:space="preserve"> </w:t>
      </w:r>
      <w:r w:rsidR="0020271B">
        <w:t>[Accessed: 19 March 2022].</w:t>
      </w:r>
      <w:bookmarkEnd w:id="62"/>
    </w:p>
    <w:p w14:paraId="161E025D" w14:textId="2F6DE299" w:rsidR="00322E76" w:rsidRDefault="00322E76" w:rsidP="00EA38AE">
      <w:bookmarkStart w:id="63" w:name="Ref_10"/>
      <w:r>
        <w:t xml:space="preserve">[10] </w:t>
      </w:r>
      <w:r w:rsidRPr="00322E76">
        <w:t xml:space="preserve">Kroenke, K. &amp; Spitzer, R.L. (2002) </w:t>
      </w:r>
      <w:r>
        <w:t>‘</w:t>
      </w:r>
      <w:r w:rsidRPr="00322E76">
        <w:t>The PHQ-9: A new depression diagnostic and severity measure</w:t>
      </w:r>
      <w:r>
        <w:t>’,</w:t>
      </w:r>
      <w:r w:rsidRPr="00322E76">
        <w:t> </w:t>
      </w:r>
      <w:r w:rsidRPr="00322E76">
        <w:rPr>
          <w:i/>
          <w:iCs/>
        </w:rPr>
        <w:t>Psychiatric Annals, 32</w:t>
      </w:r>
      <w:r w:rsidRPr="00322E76">
        <w:t>(9)</w:t>
      </w:r>
      <w:r>
        <w:t>:</w:t>
      </w:r>
      <w:r w:rsidRPr="00322E76">
        <w:t xml:space="preserve"> 509–515.</w:t>
      </w:r>
      <w:r>
        <w:t xml:space="preserve"> DOI:</w:t>
      </w:r>
      <w:r w:rsidRPr="00322E76">
        <w:t> </w:t>
      </w:r>
      <w:hyperlink r:id="rId31" w:tgtFrame="_blank" w:history="1">
        <w:r w:rsidRPr="00322E76">
          <w:rPr>
            <w:rStyle w:val="Hyperlink"/>
          </w:rPr>
          <w:t>10.3928/0048-5713-20020901-06</w:t>
        </w:r>
      </w:hyperlink>
      <w:r w:rsidR="003F5648">
        <w:t>.</w:t>
      </w:r>
      <w:bookmarkEnd w:id="63"/>
      <w:r w:rsidR="003F5648">
        <w:t xml:space="preserve"> </w:t>
      </w:r>
      <w:r w:rsidR="0020271B">
        <w:t xml:space="preserve">Scale available at: </w:t>
      </w:r>
      <w:hyperlink r:id="rId32" w:history="1">
        <w:r w:rsidR="0020271B" w:rsidRPr="007A3B34">
          <w:rPr>
            <w:rStyle w:val="Hyperlink"/>
          </w:rPr>
          <w:t>https://www.phqscreeners.com/select-screener</w:t>
        </w:r>
      </w:hyperlink>
      <w:r w:rsidR="003F5648" w:rsidRPr="003F5648">
        <w:t xml:space="preserve"> </w:t>
      </w:r>
      <w:r w:rsidR="0020271B">
        <w:t>[Accessed: 19 March 2022]</w:t>
      </w:r>
      <w:r w:rsidR="003F5648" w:rsidRPr="003F5648">
        <w:t>.</w:t>
      </w:r>
      <w:r w:rsidR="0020271B">
        <w:t xml:space="preserve"> Instructions available at:</w:t>
      </w:r>
      <w:r w:rsidR="003F5648" w:rsidRPr="003F5648">
        <w:t xml:space="preserve"> </w:t>
      </w:r>
      <w:hyperlink r:id="rId33" w:history="1">
        <w:r w:rsidR="003F5648" w:rsidRPr="003F5648">
          <w:rPr>
            <w:rStyle w:val="Hyperlink"/>
          </w:rPr>
          <w:t>https://www.phqscreeners.com/images/sites/g/files/g10016261/f/201412/instructions.pdf</w:t>
        </w:r>
      </w:hyperlink>
      <w:r w:rsidR="003F5648" w:rsidRPr="003F5648">
        <w:t xml:space="preserve"> </w:t>
      </w:r>
      <w:r w:rsidR="0020271B">
        <w:t>[Accessed: 19 March 2022].</w:t>
      </w:r>
    </w:p>
    <w:p w14:paraId="30BE9826" w14:textId="792185C8" w:rsidR="006A6C66" w:rsidRDefault="006A6C66" w:rsidP="00EA38AE">
      <w:bookmarkStart w:id="64" w:name="Ref_11"/>
      <w:r>
        <w:t xml:space="preserve">[11] </w:t>
      </w:r>
      <w:r w:rsidRPr="006A6C66">
        <w:t xml:space="preserve">Spitzer, R.L., Kroenke, K., Williams, J.B., </w:t>
      </w:r>
      <w:proofErr w:type="spellStart"/>
      <w:r w:rsidRPr="006A6C66">
        <w:t>Löwe</w:t>
      </w:r>
      <w:proofErr w:type="spellEnd"/>
      <w:r w:rsidRPr="006A6C66">
        <w:t xml:space="preserve">, B (2006) </w:t>
      </w:r>
      <w:r w:rsidR="00A85C43">
        <w:t>‘</w:t>
      </w:r>
      <w:r w:rsidRPr="006A6C66">
        <w:t>A brief measure for assessing generalized anxiety disorder: the GAD-7</w:t>
      </w:r>
      <w:r w:rsidR="00A85C43">
        <w:t xml:space="preserve">’, </w:t>
      </w:r>
      <w:r w:rsidRPr="006A6C66">
        <w:rPr>
          <w:i/>
          <w:iCs/>
        </w:rPr>
        <w:t>Arch</w:t>
      </w:r>
      <w:r w:rsidR="00A85C43" w:rsidRPr="00A85C43">
        <w:rPr>
          <w:i/>
          <w:iCs/>
        </w:rPr>
        <w:t>ives of</w:t>
      </w:r>
      <w:r w:rsidRPr="006A6C66">
        <w:rPr>
          <w:i/>
          <w:iCs/>
        </w:rPr>
        <w:t xml:space="preserve"> Intern</w:t>
      </w:r>
      <w:r w:rsidR="00A85C43" w:rsidRPr="00A85C43">
        <w:rPr>
          <w:i/>
          <w:iCs/>
        </w:rPr>
        <w:t>al</w:t>
      </w:r>
      <w:r w:rsidRPr="006A6C66">
        <w:rPr>
          <w:i/>
          <w:iCs/>
        </w:rPr>
        <w:t xml:space="preserve"> Med</w:t>
      </w:r>
      <w:r w:rsidR="00A85C43" w:rsidRPr="00A85C43">
        <w:rPr>
          <w:i/>
          <w:iCs/>
        </w:rPr>
        <w:t>icine</w:t>
      </w:r>
      <w:r w:rsidR="00A85C43">
        <w:t xml:space="preserve">, </w:t>
      </w:r>
      <w:r w:rsidRPr="006A6C66">
        <w:t>166(10):</w:t>
      </w:r>
      <w:r w:rsidR="00A85C43">
        <w:t xml:space="preserve"> </w:t>
      </w:r>
      <w:r w:rsidRPr="006A6C66">
        <w:t>1092-7.</w:t>
      </w:r>
      <w:r w:rsidR="00C53E4C">
        <w:t xml:space="preserve"> DOI:</w:t>
      </w:r>
      <w:r w:rsidRPr="006A6C66">
        <w:t xml:space="preserve"> </w:t>
      </w:r>
      <w:hyperlink r:id="rId34" w:history="1">
        <w:r w:rsidR="00C53E4C" w:rsidRPr="007A3B34">
          <w:rPr>
            <w:rStyle w:val="Hyperlink"/>
          </w:rPr>
          <w:t>10.1001/archinte.166.10.1092</w:t>
        </w:r>
      </w:hyperlink>
      <w:r w:rsidRPr="006A6C66">
        <w:t xml:space="preserve">. </w:t>
      </w:r>
      <w:r w:rsidR="00C53E4C">
        <w:t xml:space="preserve">Scale available at: </w:t>
      </w:r>
      <w:hyperlink r:id="rId35" w:history="1">
        <w:r w:rsidR="00C53E4C" w:rsidRPr="007A3B34">
          <w:rPr>
            <w:rStyle w:val="Hyperlink"/>
          </w:rPr>
          <w:t>https://www.phqscreeners.com/select-screener</w:t>
        </w:r>
      </w:hyperlink>
      <w:r w:rsidR="00C53E4C" w:rsidRPr="00C56115">
        <w:t xml:space="preserve"> </w:t>
      </w:r>
      <w:r w:rsidR="00C53E4C">
        <w:t>[Accessed: 19 March 2022]. Instructions available at:</w:t>
      </w:r>
      <w:r w:rsidRPr="006A6C66">
        <w:t xml:space="preserve"> </w:t>
      </w:r>
      <w:hyperlink r:id="rId36" w:history="1">
        <w:r w:rsidRPr="006A6C66">
          <w:rPr>
            <w:rStyle w:val="Hyperlink"/>
          </w:rPr>
          <w:t>https://www.phqscreeners.com/images/sites/g/files/g10016261/f/201412/instructions.pdf</w:t>
        </w:r>
      </w:hyperlink>
      <w:r w:rsidRPr="006A6C66">
        <w:t xml:space="preserve"> </w:t>
      </w:r>
      <w:r w:rsidR="00C53E4C">
        <w:t>[Accessed: 19 March 2022]</w:t>
      </w:r>
      <w:r w:rsidR="00A85C43">
        <w:t>.</w:t>
      </w:r>
      <w:bookmarkEnd w:id="64"/>
    </w:p>
    <w:p w14:paraId="20D0ABB0" w14:textId="3ACB70D8" w:rsidR="00763E6C" w:rsidRDefault="00B32C4C" w:rsidP="00763E6C">
      <w:bookmarkStart w:id="65" w:name="Ref_12"/>
      <w:r>
        <w:t xml:space="preserve">[12] </w:t>
      </w:r>
      <w:r w:rsidR="00763E6C" w:rsidRPr="00763E6C">
        <w:t xml:space="preserve">Russell, D. (1996). </w:t>
      </w:r>
      <w:r w:rsidR="00763E6C">
        <w:t>‘</w:t>
      </w:r>
      <w:r w:rsidR="00763E6C" w:rsidRPr="00763E6C">
        <w:t>UCLA Loneliness Scale (Version 3): Reliability, validity, and factor structure</w:t>
      </w:r>
      <w:r w:rsidR="00763E6C">
        <w:t>’,</w:t>
      </w:r>
      <w:r w:rsidR="00763E6C" w:rsidRPr="00763E6C">
        <w:t xml:space="preserve"> </w:t>
      </w:r>
      <w:r w:rsidR="00763E6C" w:rsidRPr="00763E6C">
        <w:rPr>
          <w:i/>
          <w:iCs/>
        </w:rPr>
        <w:t>Journal of Personality Assessment</w:t>
      </w:r>
      <w:r w:rsidR="00763E6C" w:rsidRPr="00763E6C">
        <w:t>, 66</w:t>
      </w:r>
      <w:r w:rsidR="00763E6C">
        <w:t>(1):</w:t>
      </w:r>
      <w:r w:rsidR="00763E6C" w:rsidRPr="00763E6C">
        <w:t xml:space="preserve"> 20–40.</w:t>
      </w:r>
      <w:r w:rsidR="00763E6C">
        <w:t xml:space="preserve"> DOI: </w:t>
      </w:r>
      <w:hyperlink r:id="rId37" w:history="1">
        <w:r w:rsidR="00763E6C" w:rsidRPr="009E14A3">
          <w:rPr>
            <w:rStyle w:val="Hyperlink"/>
          </w:rPr>
          <w:t>10.1207/s15327752jpa6601_2</w:t>
        </w:r>
      </w:hyperlink>
      <w:r>
        <w:t xml:space="preserve">. Further detail available </w:t>
      </w:r>
      <w:r w:rsidR="000E1281">
        <w:t xml:space="preserve">at: </w:t>
      </w:r>
      <w:hyperlink r:id="rId38" w:anchor="recommended-measures-for-adults" w:history="1">
        <w:r w:rsidR="000E1281" w:rsidRPr="007A3B34">
          <w:rPr>
            <w:rStyle w:val="Hyperlink"/>
          </w:rPr>
          <w:t>https://www.ons.gov.uk/peoplepopulationandcommunity/wellbeing/methodologies/measuringlonelinessguidanceforuseofthenationalindicatorsonsurveys#recommended-measures-for-adults</w:t>
        </w:r>
      </w:hyperlink>
      <w:r w:rsidR="000E1281" w:rsidRPr="00C56115">
        <w:t xml:space="preserve"> </w:t>
      </w:r>
      <w:r w:rsidR="000E1281">
        <w:t>[Accessed: 19 March 2022]</w:t>
      </w:r>
      <w:r>
        <w:t>.</w:t>
      </w:r>
      <w:bookmarkEnd w:id="65"/>
    </w:p>
    <w:p w14:paraId="101D0A7F" w14:textId="4CA8368A" w:rsidR="00744469" w:rsidRPr="00744469" w:rsidRDefault="00744469" w:rsidP="00744469">
      <w:bookmarkStart w:id="66" w:name="Ref_13"/>
      <w:r w:rsidRPr="00744469">
        <w:t>[</w:t>
      </w:r>
      <w:r>
        <w:t>13</w:t>
      </w:r>
      <w:r w:rsidRPr="00744469">
        <w:t>] Institute for Social and Economic Research (20</w:t>
      </w:r>
      <w:r>
        <w:t>18</w:t>
      </w:r>
      <w:r w:rsidRPr="00744469">
        <w:t xml:space="preserve">) </w:t>
      </w:r>
      <w:r w:rsidRPr="000E1281">
        <w:rPr>
          <w:i/>
          <w:iCs/>
        </w:rPr>
        <w:t>Understanding Society (Wave 10)</w:t>
      </w:r>
      <w:r w:rsidRPr="00744469">
        <w:t>.</w:t>
      </w:r>
      <w:r w:rsidR="000E1281">
        <w:t xml:space="preserve"> Available at:</w:t>
      </w:r>
      <w:r w:rsidRPr="00744469">
        <w:t xml:space="preserve"> </w:t>
      </w:r>
      <w:hyperlink r:id="rId39" w:history="1">
        <w:r w:rsidRPr="009E14A3">
          <w:rPr>
            <w:rStyle w:val="Hyperlink"/>
          </w:rPr>
          <w:t>https://www.understandingsociety.ac.uk/sites/default/files/downloads/documentation/mainstage/questionnaire/wave-10/W10-questionnaire-consultation.pdf</w:t>
        </w:r>
      </w:hyperlink>
      <w:r w:rsidR="000E1281" w:rsidRPr="00C56115">
        <w:t xml:space="preserve"> </w:t>
      </w:r>
      <w:r w:rsidR="000E1281">
        <w:t>[Accessed: 19 March 2022]</w:t>
      </w:r>
      <w:r>
        <w:t>.</w:t>
      </w:r>
      <w:bookmarkEnd w:id="66"/>
    </w:p>
    <w:p w14:paraId="7863528F" w14:textId="7AC822CF" w:rsidR="00744469" w:rsidRDefault="00AC6E71" w:rsidP="00AC6E71">
      <w:bookmarkStart w:id="67" w:name="Ref_14"/>
      <w:r w:rsidRPr="00AC6E71">
        <w:t>[14]</w:t>
      </w:r>
      <w:r>
        <w:t xml:space="preserve"> </w:t>
      </w:r>
      <w:r w:rsidRPr="00AC6E71">
        <w:t>ONS</w:t>
      </w:r>
      <w:r>
        <w:t xml:space="preserve"> (2018) </w:t>
      </w:r>
      <w:r w:rsidRPr="000E1281">
        <w:rPr>
          <w:i/>
          <w:iCs/>
        </w:rPr>
        <w:t>Measuring loneliness: guidance for use of the national indicators on surveys</w:t>
      </w:r>
      <w:r>
        <w:t>.</w:t>
      </w:r>
      <w:r w:rsidR="000E1281">
        <w:t xml:space="preserve"> Available at:</w:t>
      </w:r>
      <w:r>
        <w:t xml:space="preserve"> </w:t>
      </w:r>
      <w:hyperlink r:id="rId40" w:history="1">
        <w:r w:rsidR="00C23276" w:rsidRPr="009E14A3">
          <w:rPr>
            <w:rStyle w:val="Hyperlink"/>
          </w:rPr>
          <w:t>https://www.ons.gov.uk/peoplepopulationandcommunity/wellbeing/methodologies/measuringlonelinessguidanceforuseofthenationalindicatorsonsurveys</w:t>
        </w:r>
      </w:hyperlink>
      <w:bookmarkEnd w:id="67"/>
      <w:r w:rsidR="000E1281" w:rsidRPr="00C56115">
        <w:t xml:space="preserve"> </w:t>
      </w:r>
      <w:r w:rsidR="000E1281">
        <w:t>[Accessed: 19 March 2022].</w:t>
      </w:r>
    </w:p>
    <w:p w14:paraId="01BA681A" w14:textId="77777777" w:rsidR="00C23276" w:rsidRPr="00C23276" w:rsidRDefault="00C23276" w:rsidP="00C23276">
      <w:bookmarkStart w:id="68" w:name="Ref_15"/>
      <w:r>
        <w:t xml:space="preserve">[15] </w:t>
      </w:r>
      <w:r w:rsidRPr="00C23276">
        <w:t xml:space="preserve">Schneider S, Schupp J. (2011) </w:t>
      </w:r>
      <w:r w:rsidRPr="00C23276">
        <w:rPr>
          <w:i/>
          <w:iCs/>
        </w:rPr>
        <w:t>The Social Comparison Scale: Testing the Validity, Reliability, and Applicability of the Iowa-Netherlands Comparison Orientation Measure (INCOM) on the German Population</w:t>
      </w:r>
      <w:r w:rsidRPr="00C23276">
        <w:t xml:space="preserve">. Available at: </w:t>
      </w:r>
      <w:hyperlink r:id="rId41" w:history="1">
        <w:r w:rsidRPr="00C23276">
          <w:rPr>
            <w:rStyle w:val="Hyperlink"/>
          </w:rPr>
          <w:t>https://www.diw.de/documents/publikationen/73/diw_01.c.368747.de/diw_sp0360.pdf</w:t>
        </w:r>
      </w:hyperlink>
      <w:r w:rsidRPr="00C23276">
        <w:t xml:space="preserve"> [Accessed 15 December 2021].</w:t>
      </w:r>
      <w:bookmarkEnd w:id="68"/>
    </w:p>
    <w:p w14:paraId="29F6CCE2" w14:textId="3EEDC855" w:rsidR="007E6C42" w:rsidRPr="007E6C42" w:rsidRDefault="007E6C42" w:rsidP="007E6C42">
      <w:bookmarkStart w:id="69" w:name="Ref_16"/>
      <w:r>
        <w:t>[16]</w:t>
      </w:r>
      <w:bookmarkEnd w:id="69"/>
      <w:r>
        <w:t xml:space="preserve"> </w:t>
      </w:r>
      <w:proofErr w:type="spellStart"/>
      <w:r w:rsidRPr="007E6C42">
        <w:t>Ebesutani</w:t>
      </w:r>
      <w:proofErr w:type="spellEnd"/>
      <w:r w:rsidRPr="007E6C42">
        <w:t xml:space="preserve">, C., </w:t>
      </w:r>
      <w:proofErr w:type="spellStart"/>
      <w:r w:rsidRPr="007E6C42">
        <w:t>Reise</w:t>
      </w:r>
      <w:proofErr w:type="spellEnd"/>
      <w:r w:rsidRPr="007E6C42">
        <w:t xml:space="preserve">, S.P., </w:t>
      </w:r>
      <w:proofErr w:type="spellStart"/>
      <w:r w:rsidRPr="007E6C42">
        <w:t>Chorpita</w:t>
      </w:r>
      <w:proofErr w:type="spellEnd"/>
      <w:r w:rsidRPr="007E6C42">
        <w:t xml:space="preserve">, B.F., Ale, C., Regan, J., Young, J., </w:t>
      </w:r>
      <w:proofErr w:type="spellStart"/>
      <w:r w:rsidRPr="007E6C42">
        <w:t>Higa</w:t>
      </w:r>
      <w:proofErr w:type="spellEnd"/>
      <w:r w:rsidRPr="007E6C42">
        <w:t xml:space="preserve">-McMillan, C. &amp; Weisz, J.R. (2012) </w:t>
      </w:r>
      <w:r w:rsidR="00453E4B">
        <w:t>‘</w:t>
      </w:r>
      <w:r w:rsidRPr="007E6C42">
        <w:t xml:space="preserve">The revised child anxiety and depression scale short version: Scale reduction via exploratory bifactor </w:t>
      </w:r>
      <w:proofErr w:type="spellStart"/>
      <w:r w:rsidRPr="007E6C42">
        <w:t>modeling</w:t>
      </w:r>
      <w:proofErr w:type="spellEnd"/>
      <w:r w:rsidRPr="007E6C42">
        <w:t xml:space="preserve"> of the broad anxiety factor</w:t>
      </w:r>
      <w:r w:rsidR="00453E4B">
        <w:t>’,</w:t>
      </w:r>
      <w:r w:rsidRPr="007E6C42">
        <w:t xml:space="preserve"> </w:t>
      </w:r>
      <w:r w:rsidRPr="00453E4B">
        <w:rPr>
          <w:i/>
          <w:iCs/>
        </w:rPr>
        <w:t>Psychological Assessment</w:t>
      </w:r>
      <w:r w:rsidRPr="007E6C42">
        <w:t>, 24</w:t>
      </w:r>
      <w:r w:rsidR="00453E4B">
        <w:t>(4):</w:t>
      </w:r>
      <w:r w:rsidRPr="007E6C42">
        <w:t xml:space="preserve"> 833–845.</w:t>
      </w:r>
      <w:r>
        <w:t xml:space="preserve"> </w:t>
      </w:r>
      <w:r w:rsidRPr="007E6C42">
        <w:t>DOI: </w:t>
      </w:r>
      <w:hyperlink r:id="rId42" w:tgtFrame="_blank" w:history="1">
        <w:r w:rsidRPr="007E6C42">
          <w:rPr>
            <w:rStyle w:val="Hyperlink"/>
          </w:rPr>
          <w:t>10.1037/a0027283</w:t>
        </w:r>
      </w:hyperlink>
      <w:r w:rsidR="009E62D8" w:rsidRPr="009E62D8">
        <w:t>.</w:t>
      </w:r>
    </w:p>
    <w:p w14:paraId="4FD8167A" w14:textId="0765DFA2" w:rsidR="00C23276" w:rsidRDefault="006D0330" w:rsidP="00AC6E71">
      <w:pPr>
        <w:rPr>
          <w:lang w:val="en-US"/>
        </w:rPr>
      </w:pPr>
      <w:bookmarkStart w:id="70" w:name="Ref_17"/>
      <w:r>
        <w:t>[17]</w:t>
      </w:r>
      <w:bookmarkEnd w:id="70"/>
      <w:r>
        <w:t xml:space="preserve"> </w:t>
      </w:r>
      <w:r w:rsidRPr="006D0330">
        <w:t>Schwarzer, R. &amp; Jerusalem, M. (1995) ‘</w:t>
      </w:r>
      <w:r w:rsidRPr="006D0330">
        <w:rPr>
          <w:lang w:val="en-US"/>
        </w:rPr>
        <w:t>Generalized Self-Efficacy scale’, in J. Weinman, S. Wright &amp; M. Johnston,</w:t>
      </w:r>
      <w:r w:rsidRPr="006D0330">
        <w:rPr>
          <w:i/>
          <w:iCs/>
          <w:lang w:val="en-US"/>
        </w:rPr>
        <w:t> Measures in health psychology: A user’s portfolio. Causal and control beliefs</w:t>
      </w:r>
      <w:r w:rsidRPr="006D0330">
        <w:rPr>
          <w:lang w:val="en-US"/>
        </w:rPr>
        <w:t>, </w:t>
      </w:r>
      <w:r w:rsidRPr="006D0330">
        <w:t xml:space="preserve">Windsor, UK: NFER-NELSON, </w:t>
      </w:r>
      <w:r w:rsidRPr="006D0330">
        <w:rPr>
          <w:lang w:val="en-US"/>
        </w:rPr>
        <w:t>pp. 35-37.</w:t>
      </w:r>
    </w:p>
    <w:p w14:paraId="68792B36" w14:textId="50E31051" w:rsidR="009327A5" w:rsidRDefault="00E6294B" w:rsidP="00AC6E71">
      <w:pPr>
        <w:rPr>
          <w:lang w:val="en-US"/>
        </w:rPr>
      </w:pPr>
      <w:bookmarkStart w:id="71" w:name="Ref_18"/>
      <w:r>
        <w:rPr>
          <w:lang w:val="en-US"/>
        </w:rPr>
        <w:t>[18]</w:t>
      </w:r>
      <w:bookmarkEnd w:id="71"/>
      <w:r>
        <w:rPr>
          <w:lang w:val="en-US"/>
        </w:rPr>
        <w:t xml:space="preserve"> </w:t>
      </w:r>
      <w:r w:rsidRPr="00E6294B">
        <w:rPr>
          <w:lang w:val="en-US"/>
        </w:rPr>
        <w:t>Cauffman</w:t>
      </w:r>
      <w:r>
        <w:rPr>
          <w:lang w:val="en-US"/>
        </w:rPr>
        <w:t>,</w:t>
      </w:r>
      <w:r w:rsidRPr="00E6294B">
        <w:rPr>
          <w:lang w:val="en-US"/>
        </w:rPr>
        <w:t xml:space="preserve"> E</w:t>
      </w:r>
      <w:r>
        <w:rPr>
          <w:lang w:val="en-US"/>
        </w:rPr>
        <w:t>. &amp;</w:t>
      </w:r>
      <w:r w:rsidRPr="00E6294B">
        <w:rPr>
          <w:lang w:val="en-US"/>
        </w:rPr>
        <w:t xml:space="preserve"> Woolard</w:t>
      </w:r>
      <w:r>
        <w:rPr>
          <w:lang w:val="en-US"/>
        </w:rPr>
        <w:t>,</w:t>
      </w:r>
      <w:r w:rsidRPr="00E6294B">
        <w:rPr>
          <w:lang w:val="en-US"/>
        </w:rPr>
        <w:t xml:space="preserve"> J</w:t>
      </w:r>
      <w:r>
        <w:rPr>
          <w:lang w:val="en-US"/>
        </w:rPr>
        <w:t xml:space="preserve">. (1999) </w:t>
      </w:r>
      <w:r w:rsidRPr="00E6294B">
        <w:rPr>
          <w:lang w:val="en-US"/>
        </w:rPr>
        <w:t>The Future Outlook Inventory. Instrument developed for the MacArthur Juvenile Competence Study. Unpublished measure available from Department of Psychology and Social Behavior, University of California, Irvine.</w:t>
      </w:r>
    </w:p>
    <w:p w14:paraId="32B90148" w14:textId="28913EDD" w:rsidR="00D86ECC" w:rsidRDefault="00D86ECC" w:rsidP="00AC6E71">
      <w:bookmarkStart w:id="72" w:name="Ref_19"/>
      <w:r>
        <w:rPr>
          <w:lang w:val="en-US"/>
        </w:rPr>
        <w:t>[</w:t>
      </w:r>
      <w:r w:rsidR="005E1ADE">
        <w:rPr>
          <w:lang w:val="en-US"/>
        </w:rPr>
        <w:t>19</w:t>
      </w:r>
      <w:r>
        <w:rPr>
          <w:lang w:val="en-US"/>
        </w:rPr>
        <w:t>]</w:t>
      </w:r>
      <w:bookmarkEnd w:id="72"/>
      <w:r w:rsidRPr="00D86ECC">
        <w:t xml:space="preserve"> Kowalski, K., Cocker, P., &amp; </w:t>
      </w:r>
      <w:proofErr w:type="spellStart"/>
      <w:r w:rsidRPr="00D86ECC">
        <w:t>Donen</w:t>
      </w:r>
      <w:proofErr w:type="spellEnd"/>
      <w:r w:rsidRPr="00D86ECC">
        <w:t>, R. (2004</w:t>
      </w:r>
      <w:r>
        <w:t>)</w:t>
      </w:r>
      <w:r w:rsidRPr="00D86ECC">
        <w:t xml:space="preserve"> </w:t>
      </w:r>
      <w:r w:rsidRPr="00D86ECC">
        <w:rPr>
          <w:i/>
          <w:iCs/>
        </w:rPr>
        <w:t>The Physical Activity Questionnaire for Older Children (PAQ-C) and Adolescents (PAQ-A) Manual</w:t>
      </w:r>
      <w:r>
        <w:t>,</w:t>
      </w:r>
      <w:r w:rsidRPr="00D86ECC">
        <w:t xml:space="preserve"> </w:t>
      </w:r>
      <w:r>
        <w:t xml:space="preserve">Saskatoon: </w:t>
      </w:r>
      <w:r w:rsidRPr="00D86ECC">
        <w:t>University of Saskatchewan</w:t>
      </w:r>
      <w:r w:rsidR="00205486">
        <w:t>.</w:t>
      </w:r>
    </w:p>
    <w:p w14:paraId="67256BD7" w14:textId="0336AB95" w:rsidR="00205486" w:rsidRDefault="00205486" w:rsidP="00AC6E71">
      <w:bookmarkStart w:id="73" w:name="Ref_20"/>
      <w:r>
        <w:t>[20]</w:t>
      </w:r>
      <w:bookmarkEnd w:id="73"/>
      <w:r>
        <w:t xml:space="preserve"> </w:t>
      </w:r>
      <w:r w:rsidRPr="00205486">
        <w:t xml:space="preserve">Centre for Longitudinal Studies (2020) </w:t>
      </w:r>
      <w:r w:rsidRPr="00E17B32">
        <w:rPr>
          <w:i/>
          <w:iCs/>
        </w:rPr>
        <w:t>Millennium Cohort Study (Wave 6), Young Person Self-Completion Questionnaire</w:t>
      </w:r>
      <w:r w:rsidRPr="00205486">
        <w:t>.</w:t>
      </w:r>
      <w:r w:rsidR="00E17B32">
        <w:t xml:space="preserve"> Available at:</w:t>
      </w:r>
      <w:r w:rsidRPr="00205486">
        <w:t xml:space="preserve"> </w:t>
      </w:r>
      <w:hyperlink r:id="rId43" w:history="1">
        <w:r w:rsidRPr="009E14A3">
          <w:rPr>
            <w:rStyle w:val="Hyperlink"/>
          </w:rPr>
          <w:t>https://cls.ucl.ac.uk/wp-content/uploads/2017/12/MCS6-Young-Person-Questionnaire.pdf</w:t>
        </w:r>
      </w:hyperlink>
      <w:r w:rsidR="00E17B32" w:rsidRPr="00C56115">
        <w:t xml:space="preserve"> </w:t>
      </w:r>
      <w:r w:rsidR="00E17B32">
        <w:t>[Accessed: 19 March 2022].</w:t>
      </w:r>
    </w:p>
    <w:p w14:paraId="75350840" w14:textId="411D3E3E" w:rsidR="0079023E" w:rsidRPr="0079023E" w:rsidRDefault="0079023E" w:rsidP="0079023E">
      <w:bookmarkStart w:id="74" w:name="Ref_21"/>
      <w:r>
        <w:t>[21]</w:t>
      </w:r>
      <w:bookmarkEnd w:id="74"/>
      <w:r>
        <w:t xml:space="preserve"> ONS (2018) </w:t>
      </w:r>
      <w:r w:rsidRPr="009E62D8">
        <w:rPr>
          <w:i/>
          <w:iCs/>
        </w:rPr>
        <w:t>Personal well-being in the UK QMI</w:t>
      </w:r>
      <w:r w:rsidR="006F3843">
        <w:t xml:space="preserve">. Available at: </w:t>
      </w:r>
      <w:hyperlink r:id="rId44" w:history="1">
        <w:r w:rsidR="006F3843" w:rsidRPr="00417AF6">
          <w:rPr>
            <w:rStyle w:val="Hyperlink"/>
          </w:rPr>
          <w:t>https://www.ons.gov.uk/peoplepopulationandcommunity/wellbeing/methodologies/personalwellbeingintheukqmi</w:t>
        </w:r>
      </w:hyperlink>
      <w:r w:rsidR="006F3843">
        <w:t xml:space="preserve"> [Accessed: 31 January 2022].</w:t>
      </w:r>
    </w:p>
    <w:p w14:paraId="1E58EA4D" w14:textId="40AB65E5" w:rsidR="0079023E" w:rsidRDefault="00AE67CA" w:rsidP="00AC6E71">
      <w:pPr>
        <w:rPr>
          <w:lang w:val="en-US"/>
        </w:rPr>
      </w:pPr>
      <w:bookmarkStart w:id="75" w:name="Ref_22"/>
      <w:r>
        <w:rPr>
          <w:lang w:val="en-US"/>
        </w:rPr>
        <w:t>[22]</w:t>
      </w:r>
      <w:bookmarkEnd w:id="75"/>
      <w:r>
        <w:rPr>
          <w:lang w:val="en-US"/>
        </w:rPr>
        <w:t xml:space="preserve"> </w:t>
      </w:r>
      <w:r w:rsidRPr="00AE67CA">
        <w:rPr>
          <w:bCs/>
        </w:rPr>
        <w:t xml:space="preserve">Ibáñez, V., Silva, J. &amp; Cauli, O. (2018) </w:t>
      </w:r>
      <w:r>
        <w:rPr>
          <w:bCs/>
        </w:rPr>
        <w:t>‘</w:t>
      </w:r>
      <w:r w:rsidRPr="00AE67CA">
        <w:rPr>
          <w:bCs/>
        </w:rPr>
        <w:t>A survey on sleep assessment methods</w:t>
      </w:r>
      <w:r>
        <w:rPr>
          <w:bCs/>
        </w:rPr>
        <w:t>’,</w:t>
      </w:r>
      <w:r w:rsidRPr="00AE67CA">
        <w:rPr>
          <w:bCs/>
        </w:rPr>
        <w:t xml:space="preserve"> </w:t>
      </w:r>
      <w:proofErr w:type="spellStart"/>
      <w:r w:rsidRPr="00E10F86">
        <w:rPr>
          <w:bCs/>
          <w:i/>
          <w:iCs/>
        </w:rPr>
        <w:t>PeerJ</w:t>
      </w:r>
      <w:proofErr w:type="spellEnd"/>
      <w:r w:rsidRPr="00AE67CA">
        <w:rPr>
          <w:bCs/>
        </w:rPr>
        <w:t>, 6</w:t>
      </w:r>
      <w:r>
        <w:rPr>
          <w:bCs/>
        </w:rPr>
        <w:t>:</w:t>
      </w:r>
      <w:r w:rsidRPr="00AE67CA">
        <w:rPr>
          <w:bCs/>
        </w:rPr>
        <w:t xml:space="preserve"> e49849. </w:t>
      </w:r>
      <w:r>
        <w:rPr>
          <w:bCs/>
        </w:rPr>
        <w:t xml:space="preserve">DOI: </w:t>
      </w:r>
      <w:hyperlink r:id="rId45" w:history="1">
        <w:r w:rsidRPr="00AE67CA">
          <w:rPr>
            <w:rStyle w:val="Hyperlink"/>
            <w:bCs/>
          </w:rPr>
          <w:t>10.7717/peerj.4849</w:t>
        </w:r>
      </w:hyperlink>
      <w:r>
        <w:rPr>
          <w:lang w:val="en-US"/>
        </w:rPr>
        <w:t>.</w:t>
      </w:r>
    </w:p>
    <w:p w14:paraId="0A70E088" w14:textId="5AF70E7A" w:rsidR="00BC6A85" w:rsidRDefault="00BC6A85" w:rsidP="00BC6A85">
      <w:pPr>
        <w:rPr>
          <w:lang w:val="en-US"/>
        </w:rPr>
      </w:pPr>
      <w:bookmarkStart w:id="76" w:name="Ref_23"/>
      <w:r>
        <w:rPr>
          <w:lang w:val="en-US"/>
        </w:rPr>
        <w:lastRenderedPageBreak/>
        <w:t>[23]</w:t>
      </w:r>
      <w:bookmarkEnd w:id="76"/>
      <w:r>
        <w:rPr>
          <w:lang w:val="en-US"/>
        </w:rPr>
        <w:t xml:space="preserve"> </w:t>
      </w:r>
      <w:proofErr w:type="spellStart"/>
      <w:r>
        <w:rPr>
          <w:lang w:val="en-US"/>
        </w:rPr>
        <w:t>NatCen</w:t>
      </w:r>
      <w:proofErr w:type="spellEnd"/>
      <w:r>
        <w:rPr>
          <w:lang w:val="en-US"/>
        </w:rPr>
        <w:t xml:space="preserve"> (2010) </w:t>
      </w:r>
      <w:r w:rsidRPr="007431B5">
        <w:rPr>
          <w:i/>
          <w:iCs/>
          <w:lang w:val="en-US"/>
        </w:rPr>
        <w:t>Nurse Protocols for Measurements and samples used by the National Centre for Social Research</w:t>
      </w:r>
      <w:r w:rsidR="00F271FE">
        <w:rPr>
          <w:lang w:val="en-US"/>
        </w:rPr>
        <w:t>. Available at:</w:t>
      </w:r>
      <w:r w:rsidR="00EC58B4">
        <w:rPr>
          <w:lang w:val="en-US"/>
        </w:rPr>
        <w:t xml:space="preserve"> </w:t>
      </w:r>
      <w:hyperlink r:id="rId46" w:history="1">
        <w:r w:rsidR="00EC58B4" w:rsidRPr="00C317F5">
          <w:rPr>
            <w:rStyle w:val="Hyperlink"/>
            <w:lang w:val="en-US"/>
          </w:rPr>
          <w:t>https://www.understandingsociety.ac.uk/sites/default/files/downloads/documentation/health/fieldwork-documents/wave-2/nurse-protocols/Nurse-Protocols.pdf</w:t>
        </w:r>
      </w:hyperlink>
      <w:r w:rsidR="00F271FE">
        <w:rPr>
          <w:lang w:val="en-US"/>
        </w:rPr>
        <w:t xml:space="preserve"> [Accessed: 31 January 2022].</w:t>
      </w:r>
    </w:p>
    <w:p w14:paraId="5B740AA3" w14:textId="3704E236" w:rsidR="004C6EC6" w:rsidRDefault="004C6EC6" w:rsidP="00BC6A85">
      <w:bookmarkStart w:id="77" w:name="Ref_24"/>
      <w:r>
        <w:rPr>
          <w:lang w:val="en-US"/>
        </w:rPr>
        <w:t>[24]</w:t>
      </w:r>
      <w:bookmarkEnd w:id="77"/>
      <w:r>
        <w:rPr>
          <w:lang w:val="en-US"/>
        </w:rPr>
        <w:t xml:space="preserve"> </w:t>
      </w:r>
      <w:proofErr w:type="spellStart"/>
      <w:r w:rsidRPr="004C6EC6">
        <w:t>Shafir</w:t>
      </w:r>
      <w:proofErr w:type="spellEnd"/>
      <w:r w:rsidRPr="004C6EC6">
        <w:t xml:space="preserve">, E. &amp; Mullainathan, S. (2013) </w:t>
      </w:r>
      <w:r w:rsidR="007431B5">
        <w:t>‘</w:t>
      </w:r>
      <w:r w:rsidRPr="004C6EC6">
        <w:t>Scarcity: Why Having Too Little Means So Much</w:t>
      </w:r>
      <w:r w:rsidR="007431B5">
        <w:t>’</w:t>
      </w:r>
      <w:r w:rsidRPr="004C6EC6">
        <w:t xml:space="preserve">, </w:t>
      </w:r>
      <w:proofErr w:type="spellStart"/>
      <w:r w:rsidRPr="007431B5">
        <w:rPr>
          <w:i/>
          <w:iCs/>
        </w:rPr>
        <w:t>Behavioral</w:t>
      </w:r>
      <w:proofErr w:type="spellEnd"/>
      <w:r w:rsidRPr="007431B5">
        <w:rPr>
          <w:i/>
          <w:iCs/>
        </w:rPr>
        <w:t xml:space="preserve"> Scientist</w:t>
      </w:r>
      <w:r w:rsidRPr="004C6EC6">
        <w:t xml:space="preserve"> (online). Available at: </w:t>
      </w:r>
      <w:hyperlink r:id="rId47" w:history="1">
        <w:r w:rsidRPr="004C6EC6">
          <w:rPr>
            <w:rStyle w:val="Hyperlink"/>
          </w:rPr>
          <w:t>https://behavioralscientist.org/scarcity-excerpt-mullainathan-shafir/</w:t>
        </w:r>
      </w:hyperlink>
      <w:r w:rsidRPr="004C6EC6">
        <w:t xml:space="preserve"> [Accessed: 3 March 2022</w:t>
      </w:r>
      <w:r>
        <w:t>].</w:t>
      </w:r>
    </w:p>
    <w:p w14:paraId="4CBC8560" w14:textId="56EBE3FB" w:rsidR="00A05D5D" w:rsidRDefault="00A05D5D" w:rsidP="00BC6A85">
      <w:bookmarkStart w:id="78" w:name="Ref_25"/>
      <w:r>
        <w:t>[25]</w:t>
      </w:r>
      <w:bookmarkEnd w:id="78"/>
      <w:r>
        <w:t xml:space="preserve"> </w:t>
      </w:r>
      <w:r w:rsidRPr="00A05D5D">
        <w:t>Institute for Social and Economic Research (20</w:t>
      </w:r>
      <w:r w:rsidR="00DD4A52">
        <w:t>21</w:t>
      </w:r>
      <w:r w:rsidRPr="00A05D5D">
        <w:t xml:space="preserve">) </w:t>
      </w:r>
      <w:r w:rsidRPr="007431B5">
        <w:rPr>
          <w:i/>
          <w:iCs/>
        </w:rPr>
        <w:t>Understanding Society (COVID-19 Wave 7)</w:t>
      </w:r>
      <w:r w:rsidRPr="00A05D5D">
        <w:t>.</w:t>
      </w:r>
      <w:r w:rsidR="007431B5">
        <w:t xml:space="preserve"> Available at:</w:t>
      </w:r>
      <w:r>
        <w:t xml:space="preserve"> </w:t>
      </w:r>
      <w:hyperlink r:id="rId48" w:history="1">
        <w:r w:rsidRPr="00AA4F9B">
          <w:rPr>
            <w:rStyle w:val="Hyperlink"/>
          </w:rPr>
          <w:t>https://www.understandingsociety.ac.uk/sites/default/files/downloads/documentation/covid-19/questionnaires/wave-7/W7-covid-19-questionnaire.pdf</w:t>
        </w:r>
      </w:hyperlink>
      <w:r w:rsidR="007431B5" w:rsidRPr="00C56115">
        <w:t xml:space="preserve"> </w:t>
      </w:r>
      <w:r w:rsidR="007431B5">
        <w:t>[Accessed: 19 March 2022].</w:t>
      </w:r>
    </w:p>
    <w:p w14:paraId="3DED5B62" w14:textId="0913FF19" w:rsidR="00AD6C0E" w:rsidRDefault="00AD6C0E" w:rsidP="00BC6A85">
      <w:bookmarkStart w:id="79" w:name="Ref_26"/>
      <w:r>
        <w:t>[26]</w:t>
      </w:r>
      <w:bookmarkEnd w:id="79"/>
      <w:r>
        <w:t xml:space="preserve"> </w:t>
      </w:r>
      <w:r w:rsidRPr="00AD6C0E">
        <w:t xml:space="preserve">Pahor, A., Stavropoulos, T., </w:t>
      </w:r>
      <w:proofErr w:type="spellStart"/>
      <w:r w:rsidRPr="00AD6C0E">
        <w:t>Jaeggi</w:t>
      </w:r>
      <w:proofErr w:type="spellEnd"/>
      <w:r w:rsidRPr="00AD6C0E">
        <w:t>, S.M.</w:t>
      </w:r>
      <w:r>
        <w:t xml:space="preserve"> &amp; </w:t>
      </w:r>
      <w:r w:rsidRPr="00AD6C0E">
        <w:t xml:space="preserve">Seitz, A.R. </w:t>
      </w:r>
      <w:r>
        <w:t>(</w:t>
      </w:r>
      <w:r w:rsidRPr="00AD6C0E">
        <w:t>2019</w:t>
      </w:r>
      <w:r>
        <w:t>)</w:t>
      </w:r>
      <w:r w:rsidRPr="00AD6C0E">
        <w:t xml:space="preserve"> </w:t>
      </w:r>
      <w:r>
        <w:t>‘</w:t>
      </w:r>
      <w:r w:rsidRPr="00AD6C0E">
        <w:t>Validation of a matrix reasoning task for mobile devices</w:t>
      </w:r>
      <w:r>
        <w:t>’</w:t>
      </w:r>
      <w:r w:rsidR="00A93D99">
        <w:t>,</w:t>
      </w:r>
      <w:r w:rsidRPr="00AD6C0E">
        <w:t xml:space="preserve"> </w:t>
      </w:r>
      <w:proofErr w:type="spellStart"/>
      <w:r w:rsidRPr="00A93D99">
        <w:rPr>
          <w:i/>
          <w:iCs/>
        </w:rPr>
        <w:t>Behav</w:t>
      </w:r>
      <w:r w:rsidR="0071369A" w:rsidRPr="00A93D99">
        <w:rPr>
          <w:i/>
          <w:iCs/>
        </w:rPr>
        <w:t>ior</w:t>
      </w:r>
      <w:proofErr w:type="spellEnd"/>
      <w:r w:rsidRPr="00A93D99">
        <w:rPr>
          <w:i/>
          <w:iCs/>
        </w:rPr>
        <w:t xml:space="preserve"> Res</w:t>
      </w:r>
      <w:r w:rsidR="0071369A" w:rsidRPr="00A93D99">
        <w:rPr>
          <w:i/>
          <w:iCs/>
        </w:rPr>
        <w:t>earch Methods</w:t>
      </w:r>
      <w:r w:rsidR="0071369A">
        <w:t>,</w:t>
      </w:r>
      <w:r w:rsidRPr="00AD6C0E">
        <w:t xml:space="preserve"> 51</w:t>
      </w:r>
      <w:r w:rsidR="0071369A">
        <w:t>(5):</w:t>
      </w:r>
      <w:r w:rsidRPr="00AD6C0E">
        <w:t xml:space="preserve"> 2256–2267. DOI: </w:t>
      </w:r>
      <w:hyperlink r:id="rId49" w:history="1">
        <w:r w:rsidRPr="00AD6C0E">
          <w:rPr>
            <w:rStyle w:val="Hyperlink"/>
          </w:rPr>
          <w:t>10.3758/s13428-018-1152-2</w:t>
        </w:r>
      </w:hyperlink>
      <w:r w:rsidRPr="00AD6C0E">
        <w:t>.</w:t>
      </w:r>
    </w:p>
    <w:p w14:paraId="59AA200C" w14:textId="02F193DD" w:rsidR="00265F03" w:rsidRDefault="00265F03" w:rsidP="00BC6A85">
      <w:bookmarkStart w:id="80" w:name="Ref_27"/>
      <w:r>
        <w:t>[27]</w:t>
      </w:r>
      <w:bookmarkEnd w:id="80"/>
      <w:r>
        <w:t xml:space="preserve"> </w:t>
      </w:r>
      <w:r w:rsidRPr="00265F03">
        <w:t>O</w:t>
      </w:r>
      <w:r>
        <w:t xml:space="preserve">ffice for </w:t>
      </w:r>
      <w:r w:rsidRPr="00265F03">
        <w:t>N</w:t>
      </w:r>
      <w:r>
        <w:t xml:space="preserve">ational </w:t>
      </w:r>
      <w:r w:rsidRPr="00265F03">
        <w:t>S</w:t>
      </w:r>
      <w:r>
        <w:t>tatistics</w:t>
      </w:r>
      <w:r w:rsidRPr="00265F03">
        <w:t xml:space="preserve"> </w:t>
      </w:r>
      <w:r>
        <w:t>(</w:t>
      </w:r>
      <w:r w:rsidRPr="00265F03">
        <w:t>2021</w:t>
      </w:r>
      <w:r>
        <w:t>)</w:t>
      </w:r>
      <w:r w:rsidRPr="00265F03">
        <w:t xml:space="preserve"> </w:t>
      </w:r>
      <w:r w:rsidRPr="0076478D">
        <w:rPr>
          <w:i/>
          <w:iCs/>
        </w:rPr>
        <w:t>Opinions and Lifestyle Survey, Covid-19 Module: 2020-2021</w:t>
      </w:r>
      <w:r w:rsidRPr="00265F03">
        <w:t>.</w:t>
      </w:r>
      <w:r>
        <w:t xml:space="preserve"> Available at: </w:t>
      </w:r>
      <w:hyperlink r:id="rId50" w:history="1">
        <w:r w:rsidRPr="00FF531F">
          <w:rPr>
            <w:rStyle w:val="Hyperlink"/>
          </w:rPr>
          <w:t>https://doc.ukdataservice.ac.uk/doc/8635/mrdoc/pdf/8635_waves_a_k_variable_values.pdf</w:t>
        </w:r>
      </w:hyperlink>
      <w:r>
        <w:t xml:space="preserve"> [Accessed: 4 March 2022].</w:t>
      </w:r>
    </w:p>
    <w:p w14:paraId="08C22CC7" w14:textId="31DE7F7E" w:rsidR="00AC2E0E" w:rsidRDefault="00AC2E0E" w:rsidP="00BC6A85">
      <w:bookmarkStart w:id="81" w:name="Ref_28"/>
      <w:r>
        <w:t>[28]</w:t>
      </w:r>
      <w:bookmarkEnd w:id="81"/>
      <w:r>
        <w:t xml:space="preserve"> </w:t>
      </w:r>
      <w:r w:rsidRPr="00AC2E0E">
        <w:t xml:space="preserve">Santana, P., Costa, C., </w:t>
      </w:r>
      <w:proofErr w:type="spellStart"/>
      <w:r w:rsidRPr="00AC2E0E">
        <w:t>Marí-Dell’Olmo</w:t>
      </w:r>
      <w:proofErr w:type="spellEnd"/>
      <w:r w:rsidRPr="00AC2E0E">
        <w:t xml:space="preserve">, M., </w:t>
      </w:r>
      <w:proofErr w:type="spellStart"/>
      <w:r w:rsidRPr="00AC2E0E">
        <w:t>Gotsens</w:t>
      </w:r>
      <w:proofErr w:type="spellEnd"/>
      <w:r w:rsidRPr="00AC2E0E">
        <w:t>, M.</w:t>
      </w:r>
      <w:r>
        <w:t xml:space="preserve"> &amp;</w:t>
      </w:r>
      <w:r w:rsidRPr="00AC2E0E">
        <w:t xml:space="preserve"> Borrell, C. </w:t>
      </w:r>
      <w:r>
        <w:t>(</w:t>
      </w:r>
      <w:r w:rsidRPr="00AC2E0E">
        <w:t>2015</w:t>
      </w:r>
      <w:r>
        <w:t>)</w:t>
      </w:r>
      <w:r w:rsidRPr="00AC2E0E">
        <w:t xml:space="preserve"> </w:t>
      </w:r>
      <w:r>
        <w:t>‘</w:t>
      </w:r>
      <w:r w:rsidRPr="00AC2E0E">
        <w:t>Mortality, material deprivation and urbanization: exploring the social patterns of a metropolitan area</w:t>
      </w:r>
      <w:r>
        <w:t>’,</w:t>
      </w:r>
      <w:r w:rsidRPr="00AC2E0E">
        <w:t xml:space="preserve"> </w:t>
      </w:r>
      <w:r w:rsidRPr="0076478D">
        <w:rPr>
          <w:i/>
          <w:iCs/>
        </w:rPr>
        <w:t>International Journal for Equity in Health</w:t>
      </w:r>
      <w:r w:rsidR="0076478D">
        <w:t>,</w:t>
      </w:r>
      <w:r w:rsidRPr="00AC2E0E">
        <w:t xml:space="preserve"> 14</w:t>
      </w:r>
      <w:r>
        <w:t>:</w:t>
      </w:r>
      <w:r w:rsidRPr="00AC2E0E">
        <w:t xml:space="preserve"> 55.</w:t>
      </w:r>
      <w:r>
        <w:t xml:space="preserve"> DOI:</w:t>
      </w:r>
      <w:r w:rsidRPr="00AC2E0E">
        <w:t xml:space="preserve"> </w:t>
      </w:r>
      <w:hyperlink r:id="rId51" w:history="1">
        <w:r w:rsidRPr="00AC2E0E">
          <w:rPr>
            <w:rStyle w:val="Hyperlink"/>
          </w:rPr>
          <w:t>10.1186/s12939-015-0182-y</w:t>
        </w:r>
      </w:hyperlink>
      <w:r>
        <w:t>.</w:t>
      </w:r>
    </w:p>
    <w:p w14:paraId="7CAFC843" w14:textId="34694D4F" w:rsidR="00143B92" w:rsidRDefault="00143B92" w:rsidP="00BC6A85">
      <w:bookmarkStart w:id="82" w:name="Ref_29"/>
      <w:r>
        <w:t>[29]</w:t>
      </w:r>
      <w:bookmarkEnd w:id="82"/>
      <w:r>
        <w:t xml:space="preserve"> </w:t>
      </w:r>
      <w:proofErr w:type="spellStart"/>
      <w:r w:rsidRPr="00143B92">
        <w:t>Torsheim</w:t>
      </w:r>
      <w:proofErr w:type="spellEnd"/>
      <w:r w:rsidRPr="00143B92">
        <w:t xml:space="preserve">, T., Currie, C., Boyce, W., </w:t>
      </w:r>
      <w:proofErr w:type="spellStart"/>
      <w:r w:rsidRPr="00143B92">
        <w:t>Kalnins</w:t>
      </w:r>
      <w:proofErr w:type="spellEnd"/>
      <w:r w:rsidRPr="00143B92">
        <w:t xml:space="preserve">, I., </w:t>
      </w:r>
      <w:proofErr w:type="spellStart"/>
      <w:r w:rsidRPr="00143B92">
        <w:t>Overpeck</w:t>
      </w:r>
      <w:proofErr w:type="spellEnd"/>
      <w:r w:rsidRPr="00143B92">
        <w:t>, M.</w:t>
      </w:r>
      <w:r>
        <w:t xml:space="preserve"> &amp;</w:t>
      </w:r>
      <w:r w:rsidRPr="00143B92">
        <w:t xml:space="preserve"> Haugland, S. </w:t>
      </w:r>
      <w:r>
        <w:t>(</w:t>
      </w:r>
      <w:r w:rsidRPr="00143B92">
        <w:t>2004</w:t>
      </w:r>
      <w:r>
        <w:t>)</w:t>
      </w:r>
      <w:r w:rsidRPr="00143B92">
        <w:t xml:space="preserve"> </w:t>
      </w:r>
      <w:r>
        <w:t>‘</w:t>
      </w:r>
      <w:r w:rsidRPr="00143B92">
        <w:t>Material deprivation and self-rated health: a multilevel study of adolescents from 22 European and North American countries</w:t>
      </w:r>
      <w:r>
        <w:t>’,</w:t>
      </w:r>
      <w:r w:rsidRPr="00143B92">
        <w:t xml:space="preserve"> </w:t>
      </w:r>
      <w:r w:rsidRPr="00143B92">
        <w:rPr>
          <w:i/>
          <w:iCs/>
        </w:rPr>
        <w:t>Social Science &amp; Medicine</w:t>
      </w:r>
      <w:r>
        <w:t>,</w:t>
      </w:r>
      <w:r w:rsidRPr="00143B92">
        <w:t xml:space="preserve"> 59</w:t>
      </w:r>
      <w:r>
        <w:t>(1):</w:t>
      </w:r>
      <w:r w:rsidRPr="00143B92">
        <w:t xml:space="preserve"> 1–12.</w:t>
      </w:r>
      <w:r>
        <w:t xml:space="preserve"> DOI:</w:t>
      </w:r>
      <w:r w:rsidRPr="00143B92">
        <w:t xml:space="preserve"> </w:t>
      </w:r>
      <w:hyperlink r:id="rId52" w:history="1">
        <w:r w:rsidRPr="00143B92">
          <w:rPr>
            <w:rStyle w:val="Hyperlink"/>
          </w:rPr>
          <w:t>10.1016/j.socscimed.2003.09.032</w:t>
        </w:r>
      </w:hyperlink>
      <w:r>
        <w:t>.</w:t>
      </w:r>
    </w:p>
    <w:p w14:paraId="5386FEBC" w14:textId="6C1864A7" w:rsidR="006021CD" w:rsidRPr="006021CD" w:rsidRDefault="006021CD" w:rsidP="006021CD">
      <w:bookmarkStart w:id="83" w:name="Ref_30"/>
      <w:r>
        <w:t>[30]</w:t>
      </w:r>
      <w:bookmarkEnd w:id="83"/>
      <w:r>
        <w:t xml:space="preserve"> </w:t>
      </w:r>
      <w:r w:rsidRPr="006021CD">
        <w:t xml:space="preserve">Office for National Statistics </w:t>
      </w:r>
      <w:r>
        <w:t>(</w:t>
      </w:r>
      <w:r w:rsidRPr="006021CD">
        <w:t>2021</w:t>
      </w:r>
      <w:r>
        <w:t>)</w:t>
      </w:r>
      <w:r w:rsidRPr="006021CD">
        <w:t xml:space="preserve"> </w:t>
      </w:r>
      <w:r w:rsidRPr="006021CD">
        <w:rPr>
          <w:i/>
          <w:iCs/>
        </w:rPr>
        <w:t>Crime in England and Wales - Office for National Statistics</w:t>
      </w:r>
      <w:r w:rsidRPr="006021CD">
        <w:t xml:space="preserve">. </w:t>
      </w:r>
      <w:r>
        <w:t xml:space="preserve">Available at: </w:t>
      </w:r>
      <w:hyperlink r:id="rId53" w:history="1">
        <w:r w:rsidRPr="006021CD">
          <w:rPr>
            <w:rStyle w:val="Hyperlink"/>
          </w:rPr>
          <w:t>https://www.ons.gov.uk/peoplepopulationandcommunity/crimeandjustice/bulletins/crimeinenglandandwales/yearendingjune2021</w:t>
        </w:r>
      </w:hyperlink>
      <w:r w:rsidRPr="006021CD">
        <w:t xml:space="preserve"> </w:t>
      </w:r>
      <w:r>
        <w:t>[A</w:t>
      </w:r>
      <w:r w:rsidRPr="006021CD">
        <w:t>ccessed</w:t>
      </w:r>
      <w:r>
        <w:t>:</w:t>
      </w:r>
      <w:r w:rsidRPr="006021CD">
        <w:t xml:space="preserve"> </w:t>
      </w:r>
      <w:r>
        <w:t>9 March 2022]</w:t>
      </w:r>
      <w:r w:rsidRPr="006021CD">
        <w:t>.</w:t>
      </w:r>
    </w:p>
    <w:p w14:paraId="373A2CBD" w14:textId="1F4F4173" w:rsidR="007D6317" w:rsidRPr="007D6317" w:rsidRDefault="007D6317" w:rsidP="007D6317">
      <w:bookmarkStart w:id="84" w:name="Ref_31"/>
      <w:r>
        <w:t>[31]</w:t>
      </w:r>
      <w:bookmarkEnd w:id="84"/>
      <w:r>
        <w:t xml:space="preserve"> </w:t>
      </w:r>
      <w:r w:rsidRPr="007D6317">
        <w:t xml:space="preserve">Lorem, G., Cook, S., Leon, D.A., </w:t>
      </w:r>
      <w:proofErr w:type="spellStart"/>
      <w:r w:rsidRPr="007D6317">
        <w:t>Emaus</w:t>
      </w:r>
      <w:proofErr w:type="spellEnd"/>
      <w:r w:rsidRPr="007D6317">
        <w:t>, N.</w:t>
      </w:r>
      <w:r>
        <w:t xml:space="preserve"> &amp;</w:t>
      </w:r>
      <w:r w:rsidRPr="007D6317">
        <w:t xml:space="preserve"> Schirmer, H. </w:t>
      </w:r>
      <w:r>
        <w:t>(</w:t>
      </w:r>
      <w:r w:rsidRPr="007D6317">
        <w:t>2020</w:t>
      </w:r>
      <w:r>
        <w:t>)</w:t>
      </w:r>
      <w:r w:rsidRPr="007D6317">
        <w:t xml:space="preserve"> </w:t>
      </w:r>
      <w:r>
        <w:t>‘</w:t>
      </w:r>
      <w:r w:rsidRPr="007D6317">
        <w:t>Self-reported health as a predictor of mortality: A cohort study of its relation to other health measurements and observation time</w:t>
      </w:r>
      <w:r>
        <w:t>’,</w:t>
      </w:r>
      <w:r w:rsidRPr="007D6317">
        <w:t xml:space="preserve"> </w:t>
      </w:r>
      <w:r w:rsidRPr="007D6317">
        <w:rPr>
          <w:i/>
          <w:iCs/>
        </w:rPr>
        <w:t>Scientific Reports</w:t>
      </w:r>
      <w:r>
        <w:t>,</w:t>
      </w:r>
      <w:r w:rsidRPr="007D6317">
        <w:t xml:space="preserve"> 10</w:t>
      </w:r>
      <w:r>
        <w:t>:</w:t>
      </w:r>
      <w:r w:rsidRPr="007D6317">
        <w:t xml:space="preserve"> 4886.</w:t>
      </w:r>
      <w:r>
        <w:t xml:space="preserve"> DOI:</w:t>
      </w:r>
      <w:r w:rsidRPr="007D6317">
        <w:t xml:space="preserve"> </w:t>
      </w:r>
      <w:hyperlink r:id="rId54" w:history="1">
        <w:r w:rsidRPr="007D6317">
          <w:rPr>
            <w:rStyle w:val="Hyperlink"/>
          </w:rPr>
          <w:t>10.1038/s41598-020-61603-0</w:t>
        </w:r>
      </w:hyperlink>
      <w:r>
        <w:t>.</w:t>
      </w:r>
    </w:p>
    <w:p w14:paraId="04322006" w14:textId="13CD4754" w:rsidR="00E32965" w:rsidRPr="00E32965" w:rsidRDefault="00E32965" w:rsidP="00E32965">
      <w:bookmarkStart w:id="85" w:name="Ref_32"/>
      <w:r>
        <w:t>[32]</w:t>
      </w:r>
      <w:bookmarkEnd w:id="85"/>
      <w:r>
        <w:t xml:space="preserve"> </w:t>
      </w:r>
      <w:proofErr w:type="spellStart"/>
      <w:r w:rsidRPr="00E32965">
        <w:t>Levis</w:t>
      </w:r>
      <w:proofErr w:type="spellEnd"/>
      <w:r w:rsidRPr="00E32965">
        <w:t>, B., Benedetti, A.</w:t>
      </w:r>
      <w:r>
        <w:t xml:space="preserve"> &amp; </w:t>
      </w:r>
      <w:r w:rsidRPr="00E32965">
        <w:t xml:space="preserve">Thombs, B.D. </w:t>
      </w:r>
      <w:r>
        <w:t>(</w:t>
      </w:r>
      <w:r w:rsidRPr="00E32965">
        <w:t>2019</w:t>
      </w:r>
      <w:r>
        <w:t>)</w:t>
      </w:r>
      <w:r w:rsidRPr="00E32965">
        <w:t xml:space="preserve"> </w:t>
      </w:r>
      <w:r>
        <w:t>‘</w:t>
      </w:r>
      <w:r w:rsidRPr="00E32965">
        <w:t>Accuracy of Patient Health Questionnaire-9 (PHQ-9) for screening to detect major depression: individual participant data meta-analysis</w:t>
      </w:r>
      <w:r>
        <w:t>’,</w:t>
      </w:r>
      <w:r w:rsidRPr="00E32965">
        <w:t xml:space="preserve"> </w:t>
      </w:r>
      <w:r w:rsidRPr="00E32965">
        <w:rPr>
          <w:i/>
          <w:iCs/>
        </w:rPr>
        <w:t>BMJ</w:t>
      </w:r>
      <w:r>
        <w:t>, 365:</w:t>
      </w:r>
      <w:r w:rsidRPr="00E32965">
        <w:t xml:space="preserve"> l1476.</w:t>
      </w:r>
      <w:r>
        <w:t xml:space="preserve"> DOI:</w:t>
      </w:r>
      <w:r w:rsidRPr="00E32965">
        <w:t xml:space="preserve"> </w:t>
      </w:r>
      <w:hyperlink r:id="rId55" w:history="1">
        <w:r w:rsidRPr="00E32965">
          <w:rPr>
            <w:rStyle w:val="Hyperlink"/>
          </w:rPr>
          <w:t>10.1136/</w:t>
        </w:r>
        <w:proofErr w:type="gramStart"/>
        <w:r w:rsidRPr="00E32965">
          <w:rPr>
            <w:rStyle w:val="Hyperlink"/>
          </w:rPr>
          <w:t>bmj.l</w:t>
        </w:r>
        <w:proofErr w:type="gramEnd"/>
        <w:r w:rsidRPr="00E32965">
          <w:rPr>
            <w:rStyle w:val="Hyperlink"/>
          </w:rPr>
          <w:t>1476</w:t>
        </w:r>
      </w:hyperlink>
      <w:r>
        <w:t>.</w:t>
      </w:r>
    </w:p>
    <w:p w14:paraId="744B149A" w14:textId="77D3A82A" w:rsidR="00723507" w:rsidRPr="00723507" w:rsidRDefault="00723507" w:rsidP="00723507">
      <w:bookmarkStart w:id="86" w:name="Ref_33"/>
      <w:r>
        <w:t>[33]</w:t>
      </w:r>
      <w:bookmarkEnd w:id="86"/>
      <w:r>
        <w:t xml:space="preserve"> </w:t>
      </w:r>
      <w:r w:rsidRPr="00723507">
        <w:t xml:space="preserve">Williams, N. </w:t>
      </w:r>
      <w:r>
        <w:t>(</w:t>
      </w:r>
      <w:r w:rsidRPr="00723507">
        <w:t>2014</w:t>
      </w:r>
      <w:r>
        <w:t>)</w:t>
      </w:r>
      <w:r w:rsidRPr="00723507">
        <w:t xml:space="preserve"> </w:t>
      </w:r>
      <w:r>
        <w:t>‘</w:t>
      </w:r>
      <w:r w:rsidRPr="00723507">
        <w:t>The GAD-7 questionnaire</w:t>
      </w:r>
      <w:r>
        <w:t>’,</w:t>
      </w:r>
      <w:r w:rsidRPr="00723507">
        <w:t xml:space="preserve"> </w:t>
      </w:r>
      <w:r w:rsidRPr="00723507">
        <w:rPr>
          <w:i/>
          <w:iCs/>
        </w:rPr>
        <w:t>Occupational Medicine</w:t>
      </w:r>
      <w:r>
        <w:t>,</w:t>
      </w:r>
      <w:r w:rsidRPr="00723507">
        <w:t xml:space="preserve"> 64</w:t>
      </w:r>
      <w:r>
        <w:t>(3):</w:t>
      </w:r>
      <w:r w:rsidRPr="00723507">
        <w:t xml:space="preserve"> 224–224.</w:t>
      </w:r>
      <w:r>
        <w:t xml:space="preserve"> DOI:</w:t>
      </w:r>
      <w:r w:rsidRPr="00723507">
        <w:t xml:space="preserve"> </w:t>
      </w:r>
      <w:hyperlink r:id="rId56" w:history="1">
        <w:r w:rsidRPr="00723507">
          <w:rPr>
            <w:rStyle w:val="Hyperlink"/>
          </w:rPr>
          <w:t>10.1093/</w:t>
        </w:r>
        <w:proofErr w:type="spellStart"/>
        <w:r w:rsidRPr="00723507">
          <w:rPr>
            <w:rStyle w:val="Hyperlink"/>
          </w:rPr>
          <w:t>occmed</w:t>
        </w:r>
        <w:proofErr w:type="spellEnd"/>
        <w:r w:rsidRPr="00723507">
          <w:rPr>
            <w:rStyle w:val="Hyperlink"/>
          </w:rPr>
          <w:t>/kqt161</w:t>
        </w:r>
      </w:hyperlink>
      <w:r>
        <w:t>.</w:t>
      </w:r>
    </w:p>
    <w:p w14:paraId="5A45F24B" w14:textId="2C4BDB5B" w:rsidR="00422010" w:rsidRDefault="00422010" w:rsidP="00422010">
      <w:bookmarkStart w:id="87" w:name="Ref_34"/>
      <w:r>
        <w:t>[34]</w:t>
      </w:r>
      <w:bookmarkEnd w:id="87"/>
      <w:r>
        <w:t xml:space="preserve"> </w:t>
      </w:r>
      <w:proofErr w:type="spellStart"/>
      <w:r w:rsidRPr="00422010">
        <w:t>Chorpita</w:t>
      </w:r>
      <w:proofErr w:type="spellEnd"/>
      <w:r w:rsidRPr="00422010">
        <w:t xml:space="preserve">, B.F., </w:t>
      </w:r>
      <w:proofErr w:type="spellStart"/>
      <w:r w:rsidRPr="00422010">
        <w:t>Yim</w:t>
      </w:r>
      <w:proofErr w:type="spellEnd"/>
      <w:r w:rsidRPr="00422010">
        <w:t>, L., Moffitt, C., Umemoto, L.A.</w:t>
      </w:r>
      <w:r>
        <w:t xml:space="preserve"> &amp;</w:t>
      </w:r>
      <w:r w:rsidRPr="00422010">
        <w:t xml:space="preserve"> Francis, S.E.</w:t>
      </w:r>
      <w:r>
        <w:t xml:space="preserve"> (</w:t>
      </w:r>
      <w:r w:rsidRPr="00422010">
        <w:t>2000</w:t>
      </w:r>
      <w:r>
        <w:t>)</w:t>
      </w:r>
      <w:r w:rsidRPr="00422010">
        <w:t xml:space="preserve"> </w:t>
      </w:r>
      <w:r>
        <w:t>‘</w:t>
      </w:r>
      <w:r w:rsidRPr="00422010">
        <w:t>Assessment of symptoms of DSM-IV anxiety and depression in children: a revised child anxiety and depression scale</w:t>
      </w:r>
      <w:r>
        <w:t>’,</w:t>
      </w:r>
      <w:r w:rsidRPr="00422010">
        <w:t xml:space="preserve"> </w:t>
      </w:r>
      <w:r w:rsidRPr="00E64BDD">
        <w:rPr>
          <w:i/>
          <w:iCs/>
        </w:rPr>
        <w:t>Behaviour Research and Therapy</w:t>
      </w:r>
      <w:r w:rsidR="00E64BDD">
        <w:t>,</w:t>
      </w:r>
      <w:r w:rsidRPr="00422010">
        <w:t xml:space="preserve"> 38</w:t>
      </w:r>
      <w:r>
        <w:t>(8):</w:t>
      </w:r>
      <w:r w:rsidRPr="00422010">
        <w:t xml:space="preserve"> 835–855.</w:t>
      </w:r>
      <w:r>
        <w:t xml:space="preserve"> DOI:</w:t>
      </w:r>
      <w:r w:rsidRPr="00422010">
        <w:t xml:space="preserve"> </w:t>
      </w:r>
      <w:hyperlink r:id="rId57" w:history="1">
        <w:r w:rsidRPr="00422010">
          <w:rPr>
            <w:rStyle w:val="Hyperlink"/>
          </w:rPr>
          <w:t>10.1016/S0005-7967(99)00130-8</w:t>
        </w:r>
      </w:hyperlink>
      <w:r>
        <w:t>.</w:t>
      </w:r>
    </w:p>
    <w:p w14:paraId="2CA756C3" w14:textId="21E17CEA" w:rsidR="00875D01" w:rsidRPr="00875D01" w:rsidRDefault="00875D01" w:rsidP="00875D01">
      <w:bookmarkStart w:id="88" w:name="Ref_35"/>
      <w:r>
        <w:t>[35]</w:t>
      </w:r>
      <w:bookmarkEnd w:id="88"/>
      <w:r>
        <w:t xml:space="preserve"> </w:t>
      </w:r>
      <w:r w:rsidRPr="00875D01">
        <w:t xml:space="preserve">Lee, E.-H. </w:t>
      </w:r>
      <w:r>
        <w:t>(</w:t>
      </w:r>
      <w:r w:rsidRPr="00875D01">
        <w:t>2012</w:t>
      </w:r>
      <w:r>
        <w:t>)</w:t>
      </w:r>
      <w:r w:rsidRPr="00875D01">
        <w:t xml:space="preserve"> </w:t>
      </w:r>
      <w:r>
        <w:t>‘</w:t>
      </w:r>
      <w:r w:rsidRPr="00875D01">
        <w:t>Review of the Psychometric Evidence of the Perceived Stress Scale</w:t>
      </w:r>
      <w:r>
        <w:t>’,</w:t>
      </w:r>
      <w:r w:rsidRPr="00875D01">
        <w:t xml:space="preserve"> </w:t>
      </w:r>
      <w:r w:rsidRPr="00875D01">
        <w:rPr>
          <w:i/>
          <w:iCs/>
        </w:rPr>
        <w:t>Asian Nursing Research</w:t>
      </w:r>
      <w:r>
        <w:t>,</w:t>
      </w:r>
      <w:r w:rsidRPr="00875D01">
        <w:t xml:space="preserve"> 6</w:t>
      </w:r>
      <w:r>
        <w:t>(4):</w:t>
      </w:r>
      <w:r w:rsidRPr="00875D01">
        <w:t xml:space="preserve"> 121–127.</w:t>
      </w:r>
      <w:r>
        <w:t xml:space="preserve"> DOI:</w:t>
      </w:r>
      <w:r w:rsidRPr="00875D01">
        <w:t xml:space="preserve"> </w:t>
      </w:r>
      <w:hyperlink r:id="rId58" w:history="1">
        <w:r w:rsidRPr="00875D01">
          <w:rPr>
            <w:rStyle w:val="Hyperlink"/>
          </w:rPr>
          <w:t>10.1016/j.anr.2012.08.004</w:t>
        </w:r>
      </w:hyperlink>
      <w:r>
        <w:t>.</w:t>
      </w:r>
    </w:p>
    <w:p w14:paraId="6866016A" w14:textId="3B6C5FD7" w:rsidR="005E4785" w:rsidRPr="005E4785" w:rsidRDefault="00875D01" w:rsidP="005E4785">
      <w:bookmarkStart w:id="89" w:name="Ref_36"/>
      <w:r>
        <w:t>[36]</w:t>
      </w:r>
      <w:bookmarkEnd w:id="89"/>
      <w:r w:rsidR="0097398B">
        <w:t xml:space="preserve"> </w:t>
      </w:r>
      <w:r w:rsidR="005E4785" w:rsidRPr="005E4785">
        <w:t>Johnson, M.T.</w:t>
      </w:r>
      <w:r w:rsidR="005E4785">
        <w:t xml:space="preserve"> &amp;</w:t>
      </w:r>
      <w:r w:rsidR="005E4785" w:rsidRPr="005E4785">
        <w:t xml:space="preserve"> Johnson, E. </w:t>
      </w:r>
      <w:r w:rsidR="005E4785">
        <w:t>(</w:t>
      </w:r>
      <w:r w:rsidR="005E4785" w:rsidRPr="005E4785">
        <w:t>2019</w:t>
      </w:r>
      <w:r w:rsidR="005E4785">
        <w:t>)</w:t>
      </w:r>
      <w:r w:rsidR="005E4785" w:rsidRPr="005E4785">
        <w:t xml:space="preserve"> </w:t>
      </w:r>
      <w:r w:rsidR="005E4785">
        <w:t>‘</w:t>
      </w:r>
      <w:r w:rsidR="005E4785" w:rsidRPr="005E4785">
        <w:t xml:space="preserve">Stress, </w:t>
      </w:r>
      <w:proofErr w:type="gramStart"/>
      <w:r w:rsidR="005E4785" w:rsidRPr="005E4785">
        <w:t>domination</w:t>
      </w:r>
      <w:proofErr w:type="gramEnd"/>
      <w:r w:rsidR="005E4785" w:rsidRPr="005E4785">
        <w:t xml:space="preserve"> and basic income: considering a citizens’ entitlement response to a public health crisis</w:t>
      </w:r>
      <w:r w:rsidR="005E4785">
        <w:t>’,</w:t>
      </w:r>
      <w:r w:rsidR="005E4785" w:rsidRPr="005E4785">
        <w:t xml:space="preserve"> Soc</w:t>
      </w:r>
      <w:r w:rsidR="005E4785">
        <w:t>ial</w:t>
      </w:r>
      <w:r w:rsidR="005E4785" w:rsidRPr="005E4785">
        <w:t xml:space="preserve"> Theory </w:t>
      </w:r>
      <w:r w:rsidR="005E4785">
        <w:t xml:space="preserve">&amp; </w:t>
      </w:r>
      <w:r w:rsidR="005E4785" w:rsidRPr="005E4785">
        <w:t>Health 17</w:t>
      </w:r>
      <w:r w:rsidR="005E4785">
        <w:t>(2):</w:t>
      </w:r>
      <w:r w:rsidR="005E4785" w:rsidRPr="005E4785">
        <w:t xml:space="preserve"> 253–271.</w:t>
      </w:r>
      <w:r w:rsidR="005E4785">
        <w:t xml:space="preserve"> DOI:</w:t>
      </w:r>
      <w:r w:rsidR="005E4785" w:rsidRPr="005E4785">
        <w:t xml:space="preserve"> </w:t>
      </w:r>
      <w:hyperlink r:id="rId59" w:history="1">
        <w:r w:rsidR="005E4785" w:rsidRPr="005E4785">
          <w:rPr>
            <w:rStyle w:val="Hyperlink"/>
          </w:rPr>
          <w:t>10.1057/s41285-018-0076-3</w:t>
        </w:r>
      </w:hyperlink>
      <w:r w:rsidR="005E4785">
        <w:t>.</w:t>
      </w:r>
    </w:p>
    <w:p w14:paraId="02797735" w14:textId="07BDB90B" w:rsidR="00B71F8E" w:rsidRPr="00B71F8E" w:rsidRDefault="00875D01" w:rsidP="00B71F8E">
      <w:bookmarkStart w:id="90" w:name="Ref_37"/>
      <w:r>
        <w:t>[37]</w:t>
      </w:r>
      <w:bookmarkEnd w:id="90"/>
      <w:r w:rsidR="0097398B">
        <w:t xml:space="preserve"> </w:t>
      </w:r>
      <w:r w:rsidR="00B71F8E" w:rsidRPr="00B71F8E">
        <w:t xml:space="preserve">Child Outcomes Research Consortium </w:t>
      </w:r>
      <w:r w:rsidR="00B71F8E">
        <w:t>(</w:t>
      </w:r>
      <w:r w:rsidR="00B71F8E" w:rsidRPr="00B71F8E">
        <w:t>2020</w:t>
      </w:r>
      <w:r w:rsidR="00B71F8E">
        <w:t>)</w:t>
      </w:r>
      <w:r w:rsidR="00B71F8E" w:rsidRPr="00B71F8E">
        <w:t xml:space="preserve"> </w:t>
      </w:r>
      <w:r w:rsidR="00B71F8E">
        <w:t>‘</w:t>
      </w:r>
      <w:r w:rsidR="00B71F8E" w:rsidRPr="00B71F8E">
        <w:t>Perceived Stress Scale (PSS-10)</w:t>
      </w:r>
      <w:r w:rsidR="00B71F8E">
        <w:t>’,</w:t>
      </w:r>
      <w:r w:rsidR="00B71F8E" w:rsidRPr="00B71F8E">
        <w:rPr>
          <w:i/>
          <w:iCs/>
        </w:rPr>
        <w:t xml:space="preserve"> Corc.uk.net</w:t>
      </w:r>
      <w:r w:rsidR="00B71F8E" w:rsidRPr="00B71F8E">
        <w:t xml:space="preserve">. </w:t>
      </w:r>
      <w:r w:rsidR="00B71F8E">
        <w:t>Available at:</w:t>
      </w:r>
      <w:r w:rsidR="00B71F8E" w:rsidRPr="00B71F8E">
        <w:t xml:space="preserve"> </w:t>
      </w:r>
      <w:hyperlink r:id="rId60" w:history="1">
        <w:r w:rsidR="00B71F8E" w:rsidRPr="00B71F8E">
          <w:rPr>
            <w:rStyle w:val="Hyperlink"/>
          </w:rPr>
          <w:t>https://www.corc.uk.net/outcome-experience-measures/perceived-stress-scale-pss-10/</w:t>
        </w:r>
      </w:hyperlink>
      <w:r w:rsidR="00B71F8E" w:rsidRPr="00B71F8E">
        <w:t xml:space="preserve"> </w:t>
      </w:r>
      <w:r w:rsidR="00B71F8E">
        <w:t>[A</w:t>
      </w:r>
      <w:r w:rsidR="00B71F8E" w:rsidRPr="00B71F8E">
        <w:t>ccessed</w:t>
      </w:r>
      <w:r w:rsidR="00B71F8E">
        <w:t>:</w:t>
      </w:r>
      <w:r w:rsidR="00B71F8E" w:rsidRPr="00B71F8E">
        <w:t xml:space="preserve"> </w:t>
      </w:r>
      <w:r w:rsidR="00B71F8E">
        <w:t>9 March 20</w:t>
      </w:r>
      <w:r w:rsidR="00B71F8E" w:rsidRPr="00B71F8E">
        <w:t>22</w:t>
      </w:r>
      <w:r w:rsidR="00B71F8E">
        <w:t>]</w:t>
      </w:r>
      <w:r w:rsidR="00B71F8E" w:rsidRPr="00B71F8E">
        <w:t>.</w:t>
      </w:r>
    </w:p>
    <w:p w14:paraId="7B65EC0B" w14:textId="7AF63194" w:rsidR="00184A1D" w:rsidRPr="00184A1D" w:rsidRDefault="00184A1D" w:rsidP="00184A1D">
      <w:bookmarkStart w:id="91" w:name="Ref_38"/>
      <w:r>
        <w:t>[38]</w:t>
      </w:r>
      <w:bookmarkEnd w:id="91"/>
      <w:r>
        <w:t xml:space="preserve"> </w:t>
      </w:r>
      <w:r w:rsidRPr="00184A1D">
        <w:t>Johnson, E.</w:t>
      </w:r>
      <w:r>
        <w:t xml:space="preserve"> &amp; </w:t>
      </w:r>
      <w:r w:rsidRPr="00184A1D">
        <w:t xml:space="preserve">Nettle, D. </w:t>
      </w:r>
      <w:r>
        <w:t>(</w:t>
      </w:r>
      <w:r w:rsidRPr="00184A1D">
        <w:t>2020</w:t>
      </w:r>
      <w:r>
        <w:t>)</w:t>
      </w:r>
      <w:r w:rsidRPr="00184A1D">
        <w:t xml:space="preserve"> </w:t>
      </w:r>
      <w:r>
        <w:t>‘</w:t>
      </w:r>
      <w:r w:rsidRPr="00184A1D">
        <w:t xml:space="preserve">Fairness, </w:t>
      </w:r>
      <w:proofErr w:type="gramStart"/>
      <w:r w:rsidRPr="00184A1D">
        <w:t>generosity</w:t>
      </w:r>
      <w:proofErr w:type="gramEnd"/>
      <w:r w:rsidRPr="00184A1D">
        <w:t xml:space="preserve"> and conditionality in the welfare system: the case of UK disability benefits</w:t>
      </w:r>
      <w:r>
        <w:t>’,</w:t>
      </w:r>
      <w:r w:rsidRPr="00184A1D">
        <w:t xml:space="preserve"> </w:t>
      </w:r>
      <w:r w:rsidRPr="00184A1D">
        <w:rPr>
          <w:i/>
          <w:iCs/>
        </w:rPr>
        <w:t>Global Discourse</w:t>
      </w:r>
      <w:r w:rsidRPr="00184A1D">
        <w:t>.</w:t>
      </w:r>
      <w:r>
        <w:t xml:space="preserve"> DOI:</w:t>
      </w:r>
      <w:r w:rsidRPr="00184A1D">
        <w:t xml:space="preserve"> </w:t>
      </w:r>
      <w:hyperlink r:id="rId61" w:history="1">
        <w:r w:rsidRPr="00184A1D">
          <w:rPr>
            <w:rStyle w:val="Hyperlink"/>
          </w:rPr>
          <w:t>10.1332/204378920X15989751152011</w:t>
        </w:r>
      </w:hyperlink>
      <w:r>
        <w:t>.</w:t>
      </w:r>
    </w:p>
    <w:p w14:paraId="4D6BCF50" w14:textId="5BC74F4A" w:rsidR="00706988" w:rsidRPr="00706988" w:rsidRDefault="00706988" w:rsidP="00706988">
      <w:bookmarkStart w:id="92" w:name="Ref_39"/>
      <w:r>
        <w:t>[39]</w:t>
      </w:r>
      <w:bookmarkEnd w:id="92"/>
      <w:r>
        <w:t xml:space="preserve"> </w:t>
      </w:r>
      <w:r w:rsidRPr="00706988">
        <w:t xml:space="preserve">University of Pittsburgh </w:t>
      </w:r>
      <w:r>
        <w:t>(</w:t>
      </w:r>
      <w:proofErr w:type="spellStart"/>
      <w:r w:rsidRPr="00706988">
        <w:t>n.d</w:t>
      </w:r>
      <w:proofErr w:type="spellEnd"/>
      <w:r>
        <w:t>)</w:t>
      </w:r>
      <w:r w:rsidRPr="00706988">
        <w:t xml:space="preserve"> </w:t>
      </w:r>
      <w:r>
        <w:t>‘</w:t>
      </w:r>
      <w:r w:rsidRPr="00706988">
        <w:t>Future Outlook Inventory (FOI) - Subject Follow-up</w:t>
      </w:r>
      <w:r>
        <w:t>’,</w:t>
      </w:r>
      <w:r w:rsidRPr="00706988">
        <w:t xml:space="preserve"> </w:t>
      </w:r>
      <w:r w:rsidRPr="00706988">
        <w:rPr>
          <w:i/>
          <w:iCs/>
        </w:rPr>
        <w:t>Pathways to Desistance</w:t>
      </w:r>
      <w:r w:rsidRPr="00706988">
        <w:t xml:space="preserve">. </w:t>
      </w:r>
      <w:r>
        <w:t xml:space="preserve">Available </w:t>
      </w:r>
      <w:r w:rsidR="00A46214">
        <w:t>at</w:t>
      </w:r>
      <w:r>
        <w:t>:</w:t>
      </w:r>
      <w:r w:rsidRPr="00706988">
        <w:t xml:space="preserve"> </w:t>
      </w:r>
      <w:hyperlink r:id="rId62" w:history="1">
        <w:r w:rsidRPr="00706988">
          <w:rPr>
            <w:rStyle w:val="Hyperlink"/>
          </w:rPr>
          <w:t>https://www.pathwaysstudy.pitt.edu/codebook/foi-sf.html</w:t>
        </w:r>
      </w:hyperlink>
      <w:r w:rsidRPr="00706988">
        <w:t xml:space="preserve"> </w:t>
      </w:r>
      <w:r>
        <w:t>[A</w:t>
      </w:r>
      <w:r w:rsidRPr="00706988">
        <w:t>ccessed</w:t>
      </w:r>
      <w:r>
        <w:t>:</w:t>
      </w:r>
      <w:r w:rsidRPr="00706988">
        <w:t xml:space="preserve"> </w:t>
      </w:r>
      <w:r>
        <w:t>9 March 20</w:t>
      </w:r>
      <w:r w:rsidRPr="00706988">
        <w:t>22</w:t>
      </w:r>
      <w:r>
        <w:t>].</w:t>
      </w:r>
    </w:p>
    <w:p w14:paraId="46EEFB0E" w14:textId="586B9AEF" w:rsidR="00D72F1F" w:rsidRPr="00D72F1F" w:rsidRDefault="00D72F1F" w:rsidP="00D72F1F">
      <w:bookmarkStart w:id="93" w:name="Ref_40"/>
      <w:r>
        <w:t>[40]</w:t>
      </w:r>
      <w:bookmarkEnd w:id="93"/>
      <w:r>
        <w:t xml:space="preserve"> </w:t>
      </w:r>
      <w:r w:rsidRPr="00D72F1F">
        <w:t>Pepper, G.V.</w:t>
      </w:r>
      <w:r>
        <w:t xml:space="preserve"> &amp;</w:t>
      </w:r>
      <w:r w:rsidRPr="00D72F1F">
        <w:t xml:space="preserve"> Nettle, D. </w:t>
      </w:r>
      <w:r>
        <w:t>(</w:t>
      </w:r>
      <w:r w:rsidRPr="00D72F1F">
        <w:t>2014</w:t>
      </w:r>
      <w:r>
        <w:t>)</w:t>
      </w:r>
      <w:r w:rsidRPr="00D72F1F">
        <w:t xml:space="preserve"> </w:t>
      </w:r>
      <w:r>
        <w:t>‘</w:t>
      </w:r>
      <w:r w:rsidRPr="00D72F1F">
        <w:t>Perceived Extrinsic Mortality Risk and Reported Effort in Looking after Health</w:t>
      </w:r>
      <w:r>
        <w:t>’,</w:t>
      </w:r>
      <w:r w:rsidRPr="00D72F1F">
        <w:t xml:space="preserve"> </w:t>
      </w:r>
      <w:r w:rsidRPr="00D72F1F">
        <w:rPr>
          <w:i/>
          <w:iCs/>
        </w:rPr>
        <w:t>Human Nature</w:t>
      </w:r>
      <w:r>
        <w:t>,</w:t>
      </w:r>
      <w:r w:rsidRPr="00D72F1F">
        <w:t xml:space="preserve"> 25</w:t>
      </w:r>
      <w:r>
        <w:t>(3):</w:t>
      </w:r>
      <w:r w:rsidRPr="00D72F1F">
        <w:t xml:space="preserve"> 378–392.</w:t>
      </w:r>
      <w:r>
        <w:t xml:space="preserve"> DOI:</w:t>
      </w:r>
      <w:r w:rsidRPr="00D72F1F">
        <w:t xml:space="preserve"> </w:t>
      </w:r>
      <w:hyperlink r:id="rId63" w:history="1">
        <w:r w:rsidRPr="00D72F1F">
          <w:rPr>
            <w:rStyle w:val="Hyperlink"/>
          </w:rPr>
          <w:t>10.1007/s12110-014-9204-5</w:t>
        </w:r>
      </w:hyperlink>
      <w:r>
        <w:t>.</w:t>
      </w:r>
    </w:p>
    <w:p w14:paraId="7F5451BF" w14:textId="46A54681" w:rsidR="00E31496" w:rsidRDefault="00E31496" w:rsidP="00E31496">
      <w:bookmarkStart w:id="94" w:name="Ref_41"/>
      <w:r>
        <w:t>[41]</w:t>
      </w:r>
      <w:bookmarkEnd w:id="94"/>
      <w:r>
        <w:t xml:space="preserve"> </w:t>
      </w:r>
      <w:r w:rsidRPr="00E31496">
        <w:t>Dickerson, S.S.</w:t>
      </w:r>
      <w:r>
        <w:t xml:space="preserve"> &amp;</w:t>
      </w:r>
      <w:r w:rsidRPr="00E31496">
        <w:t xml:space="preserve"> </w:t>
      </w:r>
      <w:proofErr w:type="spellStart"/>
      <w:r w:rsidRPr="00E31496">
        <w:t>Kemeny</w:t>
      </w:r>
      <w:proofErr w:type="spellEnd"/>
      <w:r w:rsidRPr="00E31496">
        <w:t xml:space="preserve">, M.E. </w:t>
      </w:r>
      <w:r>
        <w:t>(</w:t>
      </w:r>
      <w:r w:rsidRPr="00E31496">
        <w:t>2004</w:t>
      </w:r>
      <w:r>
        <w:t>)</w:t>
      </w:r>
      <w:r w:rsidRPr="00E31496">
        <w:t xml:space="preserve"> </w:t>
      </w:r>
      <w:r>
        <w:t>‘</w:t>
      </w:r>
      <w:r w:rsidRPr="00E31496">
        <w:t>Acute Stressors and Cortisol Responses: A Theoretical Integration and Synthesis of Laboratory Research</w:t>
      </w:r>
      <w:r>
        <w:t xml:space="preserve">’, </w:t>
      </w:r>
      <w:r w:rsidRPr="00E31496">
        <w:rPr>
          <w:i/>
          <w:iCs/>
        </w:rPr>
        <w:t>Psychological Bulletin</w:t>
      </w:r>
      <w:r>
        <w:t>,</w:t>
      </w:r>
      <w:r w:rsidRPr="00E31496">
        <w:t xml:space="preserve"> 130</w:t>
      </w:r>
      <w:r>
        <w:t>(3):</w:t>
      </w:r>
      <w:r w:rsidRPr="00E31496">
        <w:t xml:space="preserve"> 355–391.</w:t>
      </w:r>
      <w:r>
        <w:t xml:space="preserve"> DOI:</w:t>
      </w:r>
      <w:r w:rsidRPr="00E31496">
        <w:t xml:space="preserve"> </w:t>
      </w:r>
      <w:hyperlink r:id="rId64" w:history="1">
        <w:r w:rsidRPr="00E31496">
          <w:rPr>
            <w:rStyle w:val="Hyperlink"/>
          </w:rPr>
          <w:t>10.1037/0033-2909.130.3.355</w:t>
        </w:r>
      </w:hyperlink>
      <w:r>
        <w:t>.</w:t>
      </w:r>
    </w:p>
    <w:p w14:paraId="2420CA81" w14:textId="7DB4C59A" w:rsidR="00E039C5" w:rsidRPr="00E039C5" w:rsidRDefault="00E039C5" w:rsidP="00E039C5">
      <w:bookmarkStart w:id="95" w:name="Ref_42"/>
      <w:r>
        <w:t>[42]</w:t>
      </w:r>
      <w:bookmarkEnd w:id="95"/>
      <w:r>
        <w:t xml:space="preserve"> </w:t>
      </w:r>
      <w:r w:rsidRPr="00E039C5">
        <w:t>Wilkinson, R.G.</w:t>
      </w:r>
      <w:r>
        <w:t xml:space="preserve"> &amp; </w:t>
      </w:r>
      <w:r w:rsidRPr="00E039C5">
        <w:t xml:space="preserve">Pickett, K. </w:t>
      </w:r>
      <w:r>
        <w:t>(</w:t>
      </w:r>
      <w:r w:rsidRPr="00E039C5">
        <w:t>2019</w:t>
      </w:r>
      <w:r>
        <w:t>)</w:t>
      </w:r>
      <w:r w:rsidRPr="00E039C5">
        <w:t xml:space="preserve"> </w:t>
      </w:r>
      <w:r w:rsidRPr="00E039C5">
        <w:rPr>
          <w:i/>
          <w:iCs/>
        </w:rPr>
        <w:t xml:space="preserve">The Inner Level: How More Equal Societies Reduce Stress, Restore </w:t>
      </w:r>
      <w:proofErr w:type="gramStart"/>
      <w:r w:rsidRPr="00E039C5">
        <w:rPr>
          <w:i/>
          <w:iCs/>
        </w:rPr>
        <w:t>Sanity</w:t>
      </w:r>
      <w:proofErr w:type="gramEnd"/>
      <w:r w:rsidRPr="00E039C5">
        <w:rPr>
          <w:i/>
          <w:iCs/>
        </w:rPr>
        <w:t xml:space="preserve"> and Improve Everyone’s Well-Being</w:t>
      </w:r>
      <w:r w:rsidRPr="00E039C5">
        <w:t xml:space="preserve">. </w:t>
      </w:r>
      <w:r>
        <w:t xml:space="preserve">London: </w:t>
      </w:r>
      <w:r w:rsidRPr="00E039C5">
        <w:t>Penguin</w:t>
      </w:r>
      <w:r>
        <w:t>.</w:t>
      </w:r>
    </w:p>
    <w:p w14:paraId="327A14BD" w14:textId="737F61EE" w:rsidR="009B4106" w:rsidRPr="009B4106" w:rsidRDefault="009B4106" w:rsidP="009B4106">
      <w:bookmarkStart w:id="96" w:name="Ref_43"/>
      <w:r>
        <w:t>[43]</w:t>
      </w:r>
      <w:bookmarkEnd w:id="96"/>
      <w:r>
        <w:t xml:space="preserve"> </w:t>
      </w:r>
      <w:proofErr w:type="spellStart"/>
      <w:r w:rsidRPr="009B4106">
        <w:t>Mukuria</w:t>
      </w:r>
      <w:proofErr w:type="spellEnd"/>
      <w:r w:rsidRPr="009B4106">
        <w:t xml:space="preserve">, C., </w:t>
      </w:r>
      <w:proofErr w:type="spellStart"/>
      <w:r w:rsidRPr="009B4106">
        <w:t>Peasgood</w:t>
      </w:r>
      <w:proofErr w:type="spellEnd"/>
      <w:r w:rsidRPr="009B4106">
        <w:t>, T., Rowen, D.</w:t>
      </w:r>
      <w:r>
        <w:t xml:space="preserve"> &amp;</w:t>
      </w:r>
      <w:r w:rsidRPr="009B4106">
        <w:t xml:space="preserve"> Brazier, J. </w:t>
      </w:r>
      <w:r>
        <w:t>(</w:t>
      </w:r>
      <w:r w:rsidRPr="009B4106">
        <w:t>2016</w:t>
      </w:r>
      <w:r>
        <w:t>)</w:t>
      </w:r>
      <w:r w:rsidRPr="009B4106">
        <w:t xml:space="preserve"> </w:t>
      </w:r>
      <w:r w:rsidRPr="00A46214">
        <w:rPr>
          <w:i/>
          <w:iCs/>
        </w:rPr>
        <w:t>An empirical comparison of well-being measures used in UK. Sheffield: Policy Research Unit in Economic Evaluation of Health and Care Interventions</w:t>
      </w:r>
      <w:r>
        <w:t xml:space="preserve">. Available at: </w:t>
      </w:r>
      <w:hyperlink r:id="rId65" w:history="1">
        <w:r w:rsidRPr="00AE2289">
          <w:rPr>
            <w:rStyle w:val="Hyperlink"/>
          </w:rPr>
          <w:t>https://drive.google.com/file/d/1xeQ32SJa5AftF0pAXN-YGbY3Gk_sT7FN/view</w:t>
        </w:r>
      </w:hyperlink>
      <w:r>
        <w:t xml:space="preserve"> [Accessed: 9 March 2022].</w:t>
      </w:r>
    </w:p>
    <w:p w14:paraId="67297C57" w14:textId="2AE1E5ED" w:rsidR="008D6A5A" w:rsidRPr="008D6A5A" w:rsidRDefault="008D6A5A" w:rsidP="008D6A5A">
      <w:bookmarkStart w:id="97" w:name="Ref_44"/>
      <w:r>
        <w:t>[44]</w:t>
      </w:r>
      <w:bookmarkEnd w:id="97"/>
      <w:r>
        <w:t xml:space="preserve"> </w:t>
      </w:r>
      <w:r w:rsidRPr="008D6A5A">
        <w:t>Furukawa, T.A., Kessler, R.C., Slade, T.</w:t>
      </w:r>
      <w:r>
        <w:t xml:space="preserve"> &amp;</w:t>
      </w:r>
      <w:r w:rsidRPr="008D6A5A">
        <w:t xml:space="preserve"> Andrews, G. </w:t>
      </w:r>
      <w:r>
        <w:t>(</w:t>
      </w:r>
      <w:r w:rsidRPr="008D6A5A">
        <w:t>2003</w:t>
      </w:r>
      <w:r>
        <w:t>)</w:t>
      </w:r>
      <w:r w:rsidRPr="008D6A5A">
        <w:t xml:space="preserve"> </w:t>
      </w:r>
      <w:r>
        <w:t>‘</w:t>
      </w:r>
      <w:r w:rsidRPr="008D6A5A">
        <w:t>The performance of the K6 and K10 screening scales for psychological distress in the Australian National Survey of Mental Health and Well-Being</w:t>
      </w:r>
      <w:r>
        <w:t>’,</w:t>
      </w:r>
      <w:r w:rsidRPr="008D6A5A">
        <w:t xml:space="preserve"> </w:t>
      </w:r>
      <w:r w:rsidRPr="008D6A5A">
        <w:rPr>
          <w:i/>
          <w:iCs/>
        </w:rPr>
        <w:t>Psychol</w:t>
      </w:r>
      <w:r w:rsidRPr="000B7B86">
        <w:rPr>
          <w:i/>
          <w:iCs/>
        </w:rPr>
        <w:t>ogical</w:t>
      </w:r>
      <w:r w:rsidRPr="008D6A5A">
        <w:rPr>
          <w:i/>
          <w:iCs/>
        </w:rPr>
        <w:t xml:space="preserve"> Med</w:t>
      </w:r>
      <w:r w:rsidRPr="000B7B86">
        <w:rPr>
          <w:i/>
          <w:iCs/>
        </w:rPr>
        <w:t>icine</w:t>
      </w:r>
      <w:r>
        <w:t>,</w:t>
      </w:r>
      <w:r w:rsidRPr="008D6A5A">
        <w:t xml:space="preserve"> 33</w:t>
      </w:r>
      <w:r>
        <w:t>(2):</w:t>
      </w:r>
      <w:r w:rsidRPr="008D6A5A">
        <w:t xml:space="preserve"> 357–362.</w:t>
      </w:r>
      <w:r>
        <w:t xml:space="preserve"> DOI:</w:t>
      </w:r>
      <w:r w:rsidRPr="008D6A5A">
        <w:t xml:space="preserve"> </w:t>
      </w:r>
      <w:hyperlink r:id="rId66" w:history="1">
        <w:r w:rsidRPr="008D6A5A">
          <w:rPr>
            <w:rStyle w:val="Hyperlink"/>
          </w:rPr>
          <w:t>10.1017/S0033291702006700</w:t>
        </w:r>
      </w:hyperlink>
      <w:r>
        <w:t>.</w:t>
      </w:r>
    </w:p>
    <w:p w14:paraId="76AEB425" w14:textId="596C493A" w:rsidR="005B78F2" w:rsidRPr="005B78F2" w:rsidRDefault="005B78F2" w:rsidP="005B78F2">
      <w:bookmarkStart w:id="98" w:name="Ref_45"/>
      <w:r>
        <w:t>[45]</w:t>
      </w:r>
      <w:bookmarkEnd w:id="98"/>
      <w:r>
        <w:t xml:space="preserve"> </w:t>
      </w:r>
      <w:r w:rsidRPr="005B78F2">
        <w:t xml:space="preserve">Kessler, R.C., Andrews, G., </w:t>
      </w:r>
      <w:proofErr w:type="spellStart"/>
      <w:r w:rsidRPr="005B78F2">
        <w:t>Colpe</w:t>
      </w:r>
      <w:proofErr w:type="spellEnd"/>
      <w:r w:rsidRPr="005B78F2">
        <w:t xml:space="preserve">, L.J., </w:t>
      </w:r>
      <w:proofErr w:type="spellStart"/>
      <w:r w:rsidRPr="005B78F2">
        <w:t>Hiripi</w:t>
      </w:r>
      <w:proofErr w:type="spellEnd"/>
      <w:r w:rsidRPr="005B78F2">
        <w:t xml:space="preserve">, E., </w:t>
      </w:r>
      <w:proofErr w:type="spellStart"/>
      <w:r w:rsidRPr="005B78F2">
        <w:t>Mroczek</w:t>
      </w:r>
      <w:proofErr w:type="spellEnd"/>
      <w:r w:rsidRPr="005B78F2">
        <w:t>, D.K., Normand, S.-L.T., Walters, E.E.</w:t>
      </w:r>
      <w:r w:rsidR="001843FB">
        <w:t xml:space="preserve"> &amp;</w:t>
      </w:r>
      <w:r w:rsidRPr="005B78F2">
        <w:t xml:space="preserve"> </w:t>
      </w:r>
      <w:proofErr w:type="spellStart"/>
      <w:r w:rsidRPr="005B78F2">
        <w:t>Zaslavsky</w:t>
      </w:r>
      <w:proofErr w:type="spellEnd"/>
      <w:r w:rsidRPr="005B78F2">
        <w:t xml:space="preserve">, A.M. </w:t>
      </w:r>
      <w:r w:rsidR="001843FB">
        <w:t>(</w:t>
      </w:r>
      <w:r w:rsidRPr="005B78F2">
        <w:t>2002</w:t>
      </w:r>
      <w:r w:rsidR="001843FB">
        <w:t>)</w:t>
      </w:r>
      <w:r w:rsidRPr="005B78F2">
        <w:t xml:space="preserve"> </w:t>
      </w:r>
      <w:r w:rsidR="001843FB">
        <w:t>‘</w:t>
      </w:r>
      <w:r w:rsidRPr="005B78F2">
        <w:t xml:space="preserve">Short screening scales to monitor population </w:t>
      </w:r>
      <w:proofErr w:type="spellStart"/>
      <w:r w:rsidRPr="005B78F2">
        <w:t>prevalences</w:t>
      </w:r>
      <w:proofErr w:type="spellEnd"/>
      <w:r w:rsidRPr="005B78F2">
        <w:t xml:space="preserve"> and trends in non-specific psychological distress</w:t>
      </w:r>
      <w:r w:rsidR="001843FB">
        <w:t>’,</w:t>
      </w:r>
      <w:r w:rsidRPr="005B78F2">
        <w:t xml:space="preserve"> </w:t>
      </w:r>
      <w:r w:rsidRPr="003A6442">
        <w:rPr>
          <w:i/>
          <w:iCs/>
        </w:rPr>
        <w:t>Psychol</w:t>
      </w:r>
      <w:r w:rsidR="001843FB" w:rsidRPr="003A6442">
        <w:rPr>
          <w:i/>
          <w:iCs/>
        </w:rPr>
        <w:t>ogical</w:t>
      </w:r>
      <w:r w:rsidRPr="003A6442">
        <w:rPr>
          <w:i/>
          <w:iCs/>
        </w:rPr>
        <w:t xml:space="preserve"> Med</w:t>
      </w:r>
      <w:r w:rsidR="001843FB" w:rsidRPr="003A6442">
        <w:rPr>
          <w:i/>
          <w:iCs/>
        </w:rPr>
        <w:t>icine</w:t>
      </w:r>
      <w:r w:rsidR="001843FB">
        <w:t xml:space="preserve">, </w:t>
      </w:r>
      <w:r w:rsidRPr="005B78F2">
        <w:t>32</w:t>
      </w:r>
      <w:r w:rsidR="001843FB">
        <w:t>(6):</w:t>
      </w:r>
      <w:r w:rsidRPr="005B78F2">
        <w:t xml:space="preserve"> 959–976.</w:t>
      </w:r>
      <w:r w:rsidR="001843FB">
        <w:t xml:space="preserve"> DOI:</w:t>
      </w:r>
      <w:r w:rsidRPr="005B78F2">
        <w:t xml:space="preserve"> </w:t>
      </w:r>
      <w:hyperlink r:id="rId67" w:history="1">
        <w:r w:rsidRPr="005B78F2">
          <w:rPr>
            <w:rStyle w:val="Hyperlink"/>
          </w:rPr>
          <w:t>10.1017/S0033291702006074</w:t>
        </w:r>
      </w:hyperlink>
      <w:r w:rsidR="001843FB">
        <w:t>.</w:t>
      </w:r>
    </w:p>
    <w:p w14:paraId="443B4FA8" w14:textId="6DFD83A2" w:rsidR="00715DB7" w:rsidRPr="00715DB7" w:rsidRDefault="00715DB7" w:rsidP="00715DB7">
      <w:bookmarkStart w:id="99" w:name="Ref_46"/>
      <w:r>
        <w:t>[46]</w:t>
      </w:r>
      <w:bookmarkEnd w:id="99"/>
      <w:r>
        <w:t xml:space="preserve"> </w:t>
      </w:r>
      <w:r w:rsidRPr="00715DB7">
        <w:t xml:space="preserve">Office for Health Improvement and Disparities </w:t>
      </w:r>
      <w:r>
        <w:t>(</w:t>
      </w:r>
      <w:r w:rsidRPr="00715DB7">
        <w:t>2022</w:t>
      </w:r>
      <w:r>
        <w:t>)</w:t>
      </w:r>
      <w:r w:rsidRPr="00715DB7">
        <w:t xml:space="preserve"> </w:t>
      </w:r>
      <w:r w:rsidRPr="00687472">
        <w:rPr>
          <w:i/>
          <w:iCs/>
        </w:rPr>
        <w:t>Public health profiles</w:t>
      </w:r>
      <w:r w:rsidRPr="00715DB7">
        <w:t>.</w:t>
      </w:r>
      <w:r>
        <w:t xml:space="preserve"> Available at:</w:t>
      </w:r>
      <w:r w:rsidRPr="00715DB7">
        <w:t xml:space="preserve"> </w:t>
      </w:r>
      <w:hyperlink r:id="rId68" w:history="1">
        <w:r w:rsidRPr="00715DB7">
          <w:rPr>
            <w:rStyle w:val="Hyperlink"/>
          </w:rPr>
          <w:t>https://fingertips.phe.org.uk/</w:t>
        </w:r>
      </w:hyperlink>
      <w:r w:rsidRPr="00715DB7">
        <w:t xml:space="preserve"> </w:t>
      </w:r>
      <w:r>
        <w:t>[A</w:t>
      </w:r>
      <w:r w:rsidRPr="00715DB7">
        <w:t>ccessed</w:t>
      </w:r>
      <w:r>
        <w:t>:</w:t>
      </w:r>
      <w:r w:rsidRPr="00715DB7">
        <w:t xml:space="preserve"> </w:t>
      </w:r>
      <w:r>
        <w:t>9 March 20</w:t>
      </w:r>
      <w:r w:rsidRPr="00715DB7">
        <w:t>22</w:t>
      </w:r>
      <w:r>
        <w:t>]</w:t>
      </w:r>
      <w:r w:rsidRPr="00715DB7">
        <w:t>.</w:t>
      </w:r>
    </w:p>
    <w:p w14:paraId="4D8E90F0" w14:textId="7E87B3A8" w:rsidR="00E039C5" w:rsidRPr="00E31496" w:rsidRDefault="00687472" w:rsidP="00E31496">
      <w:bookmarkStart w:id="100" w:name="Ref_47"/>
      <w:r>
        <w:t>[47]</w:t>
      </w:r>
      <w:bookmarkEnd w:id="100"/>
      <w:r>
        <w:t xml:space="preserve"> </w:t>
      </w:r>
      <w:r w:rsidRPr="00687472">
        <w:rPr>
          <w:bCs/>
        </w:rPr>
        <w:t xml:space="preserve">Scottish Public Health Observatory (2022) </w:t>
      </w:r>
      <w:proofErr w:type="spellStart"/>
      <w:r w:rsidRPr="00687472">
        <w:rPr>
          <w:bCs/>
          <w:i/>
          <w:iCs/>
        </w:rPr>
        <w:t>ScotPHO</w:t>
      </w:r>
      <w:proofErr w:type="spellEnd"/>
      <w:r w:rsidRPr="00687472">
        <w:rPr>
          <w:bCs/>
          <w:i/>
          <w:iCs/>
        </w:rPr>
        <w:t xml:space="preserve"> Online Profiles Tool</w:t>
      </w:r>
      <w:r w:rsidRPr="00687472">
        <w:rPr>
          <w:bCs/>
        </w:rPr>
        <w:t xml:space="preserve">. Available at: </w:t>
      </w:r>
      <w:hyperlink r:id="rId69" w:history="1">
        <w:r w:rsidRPr="00687472">
          <w:rPr>
            <w:rStyle w:val="Hyperlink"/>
            <w:bCs/>
          </w:rPr>
          <w:t>https://www.scotpho.org.uk/comparative-health/profiles/online-profiles-tool</w:t>
        </w:r>
      </w:hyperlink>
      <w:r w:rsidRPr="00687472">
        <w:rPr>
          <w:bCs/>
        </w:rPr>
        <w:t xml:space="preserve"> [Accessed: 6 February 2022].</w:t>
      </w:r>
    </w:p>
    <w:p w14:paraId="46C79F7F" w14:textId="7F32FDBB" w:rsidR="006021CD" w:rsidRDefault="00A27DE9" w:rsidP="00BC6A85">
      <w:pPr>
        <w:rPr>
          <w:bCs/>
        </w:rPr>
      </w:pPr>
      <w:bookmarkStart w:id="101" w:name="Ref_48"/>
      <w:r>
        <w:t>[48]</w:t>
      </w:r>
      <w:bookmarkEnd w:id="101"/>
      <w:r>
        <w:t xml:space="preserve"> </w:t>
      </w:r>
      <w:r w:rsidRPr="00A27DE9">
        <w:rPr>
          <w:bCs/>
        </w:rPr>
        <w:t xml:space="preserve">Sport England (2022) </w:t>
      </w:r>
      <w:r w:rsidRPr="00A27DE9">
        <w:rPr>
          <w:bCs/>
          <w:i/>
          <w:iCs/>
        </w:rPr>
        <w:t>Active Lives Online</w:t>
      </w:r>
      <w:r w:rsidRPr="00A27DE9">
        <w:rPr>
          <w:bCs/>
        </w:rPr>
        <w:t xml:space="preserve">. Available at: </w:t>
      </w:r>
      <w:hyperlink r:id="rId70" w:history="1">
        <w:r w:rsidRPr="00A27DE9">
          <w:rPr>
            <w:rStyle w:val="Hyperlink"/>
            <w:bCs/>
          </w:rPr>
          <w:t>https://activelives.sportengland.org/</w:t>
        </w:r>
      </w:hyperlink>
      <w:r w:rsidRPr="00A27DE9">
        <w:rPr>
          <w:bCs/>
        </w:rPr>
        <w:t xml:space="preserve"> [Accessed 6 February 2022].</w:t>
      </w:r>
    </w:p>
    <w:p w14:paraId="623CF953" w14:textId="4EF28394" w:rsidR="00A27DE9" w:rsidRDefault="00A27DE9" w:rsidP="00BC6A85">
      <w:pPr>
        <w:rPr>
          <w:bCs/>
        </w:rPr>
      </w:pPr>
      <w:bookmarkStart w:id="102" w:name="Ref_49"/>
      <w:r>
        <w:rPr>
          <w:bCs/>
        </w:rPr>
        <w:t>[49]</w:t>
      </w:r>
      <w:bookmarkEnd w:id="102"/>
      <w:r>
        <w:rPr>
          <w:bCs/>
        </w:rPr>
        <w:t xml:space="preserve"> </w:t>
      </w:r>
      <w:r w:rsidRPr="00A27DE9">
        <w:rPr>
          <w:bCs/>
        </w:rPr>
        <w:t xml:space="preserve">Scottish Government (2022) </w:t>
      </w:r>
      <w:r w:rsidRPr="007675E7">
        <w:rPr>
          <w:bCs/>
          <w:i/>
          <w:iCs/>
        </w:rPr>
        <w:t>Scottish Health Survey</w:t>
      </w:r>
      <w:r w:rsidRPr="00A27DE9">
        <w:rPr>
          <w:bCs/>
        </w:rPr>
        <w:t xml:space="preserve">. Available at </w:t>
      </w:r>
      <w:hyperlink r:id="rId71" w:history="1">
        <w:r w:rsidRPr="00A27DE9">
          <w:rPr>
            <w:rStyle w:val="Hyperlink"/>
            <w:bCs/>
          </w:rPr>
          <w:t>https://statistics.gov.scot/data/scottish-health-survey-local-area-level-data</w:t>
        </w:r>
      </w:hyperlink>
      <w:r w:rsidRPr="00A27DE9">
        <w:rPr>
          <w:bCs/>
        </w:rPr>
        <w:t xml:space="preserve"> [Accessed: 6 February 2022].</w:t>
      </w:r>
    </w:p>
    <w:p w14:paraId="48AE9337" w14:textId="4357CF02" w:rsidR="00A27DE9" w:rsidRDefault="00C76F30" w:rsidP="00C76F30">
      <w:bookmarkStart w:id="103" w:name="Ref_50"/>
      <w:r>
        <w:lastRenderedPageBreak/>
        <w:t>[50]</w:t>
      </w:r>
      <w:bookmarkEnd w:id="103"/>
      <w:r>
        <w:t xml:space="preserve"> IPAQ Group (2022) </w:t>
      </w:r>
      <w:r w:rsidRPr="007675E7">
        <w:rPr>
          <w:i/>
          <w:iCs/>
        </w:rPr>
        <w:t xml:space="preserve">International Physical Activity Questionnaire (August 2002) Short Last 7 Days </w:t>
      </w:r>
      <w:r w:rsidR="00D44747" w:rsidRPr="007675E7">
        <w:rPr>
          <w:i/>
          <w:iCs/>
        </w:rPr>
        <w:t xml:space="preserve">Self-Administered </w:t>
      </w:r>
      <w:r w:rsidRPr="007675E7">
        <w:rPr>
          <w:i/>
          <w:iCs/>
        </w:rPr>
        <w:t>Format</w:t>
      </w:r>
      <w:r w:rsidR="00D44747">
        <w:t xml:space="preserve">. Available at: </w:t>
      </w:r>
      <w:hyperlink r:id="rId72" w:history="1">
        <w:r w:rsidR="00D44747" w:rsidRPr="00AE2289">
          <w:rPr>
            <w:rStyle w:val="Hyperlink"/>
          </w:rPr>
          <w:t>https://sites.google.com/site/theipaq/questionnaire_links</w:t>
        </w:r>
      </w:hyperlink>
      <w:r w:rsidR="00D44747">
        <w:t xml:space="preserve"> [Accessed: 9 March 2022].</w:t>
      </w:r>
    </w:p>
    <w:p w14:paraId="1EB9AFD0" w14:textId="722EE79E" w:rsidR="00F732F9" w:rsidRPr="00F732F9" w:rsidRDefault="00F732F9" w:rsidP="00F732F9">
      <w:bookmarkStart w:id="104" w:name="Ref_51"/>
      <w:r>
        <w:t>[51]</w:t>
      </w:r>
      <w:bookmarkEnd w:id="104"/>
      <w:r>
        <w:t xml:space="preserve"> </w:t>
      </w:r>
      <w:r w:rsidRPr="00F732F9">
        <w:t>Lee, P.H., Macfarlane, D.J., Lam, T.</w:t>
      </w:r>
      <w:r>
        <w:t xml:space="preserve"> &amp;</w:t>
      </w:r>
      <w:r w:rsidRPr="00F732F9">
        <w:t xml:space="preserve"> Stewart, S.M. </w:t>
      </w:r>
      <w:r>
        <w:t>(</w:t>
      </w:r>
      <w:r w:rsidRPr="00F732F9">
        <w:t>2011</w:t>
      </w:r>
      <w:r>
        <w:t>)</w:t>
      </w:r>
      <w:r w:rsidRPr="00F732F9">
        <w:t xml:space="preserve"> </w:t>
      </w:r>
      <w:r>
        <w:t>‘</w:t>
      </w:r>
      <w:r w:rsidRPr="00F732F9">
        <w:t>Validity of the international physical activity questionnaire short form (IPAQ-SF): A systematic review</w:t>
      </w:r>
      <w:r>
        <w:t>’,</w:t>
      </w:r>
      <w:r w:rsidRPr="00F732F9">
        <w:t xml:space="preserve"> </w:t>
      </w:r>
      <w:r w:rsidRPr="00507255">
        <w:rPr>
          <w:i/>
          <w:iCs/>
        </w:rPr>
        <w:t xml:space="preserve">International Journal of </w:t>
      </w:r>
      <w:proofErr w:type="spellStart"/>
      <w:r w:rsidRPr="00507255">
        <w:rPr>
          <w:i/>
          <w:iCs/>
        </w:rPr>
        <w:t>Behavioral</w:t>
      </w:r>
      <w:proofErr w:type="spellEnd"/>
      <w:r w:rsidRPr="00507255">
        <w:rPr>
          <w:i/>
          <w:iCs/>
        </w:rPr>
        <w:t xml:space="preserve"> Nutrition &amp; Physical Activity</w:t>
      </w:r>
      <w:r>
        <w:t xml:space="preserve">, </w:t>
      </w:r>
      <w:r w:rsidRPr="00F732F9">
        <w:t>8</w:t>
      </w:r>
      <w:r>
        <w:t>(1):</w:t>
      </w:r>
      <w:r w:rsidRPr="00F732F9">
        <w:t xml:space="preserve"> 115.</w:t>
      </w:r>
      <w:r>
        <w:t xml:space="preserve"> DOI:</w:t>
      </w:r>
      <w:r w:rsidRPr="00F732F9">
        <w:t xml:space="preserve"> </w:t>
      </w:r>
      <w:hyperlink r:id="rId73" w:history="1">
        <w:r w:rsidRPr="00F732F9">
          <w:rPr>
            <w:rStyle w:val="Hyperlink"/>
          </w:rPr>
          <w:t>10.1186/1479-5868-8-115</w:t>
        </w:r>
      </w:hyperlink>
      <w:r>
        <w:t>.</w:t>
      </w:r>
    </w:p>
    <w:p w14:paraId="1AAD4B2F" w14:textId="50EB4CA9" w:rsidR="00F732F9" w:rsidRDefault="00F32BE0" w:rsidP="00C76F30">
      <w:pPr>
        <w:rPr>
          <w:bCs/>
        </w:rPr>
      </w:pPr>
      <w:bookmarkStart w:id="105" w:name="Ref_52"/>
      <w:r>
        <w:t>[52]</w:t>
      </w:r>
      <w:bookmarkEnd w:id="105"/>
      <w:r>
        <w:t xml:space="preserve"> </w:t>
      </w:r>
      <w:r w:rsidRPr="00F32BE0">
        <w:rPr>
          <w:bCs/>
        </w:rPr>
        <w:t xml:space="preserve">Office for National Statistics (2022c) </w:t>
      </w:r>
      <w:r w:rsidRPr="00F32BE0">
        <w:rPr>
          <w:bCs/>
          <w:i/>
          <w:iCs/>
        </w:rPr>
        <w:t>Nomis: official labour market statistics</w:t>
      </w:r>
      <w:r w:rsidRPr="00F32BE0">
        <w:rPr>
          <w:bCs/>
        </w:rPr>
        <w:t xml:space="preserve"> (online). Available at: </w:t>
      </w:r>
      <w:hyperlink r:id="rId74" w:history="1">
        <w:r w:rsidRPr="00F32BE0">
          <w:rPr>
            <w:rStyle w:val="Hyperlink"/>
            <w:bCs/>
          </w:rPr>
          <w:t>https://www.nomisweb.co.uk/</w:t>
        </w:r>
      </w:hyperlink>
      <w:r w:rsidRPr="00F32BE0">
        <w:rPr>
          <w:bCs/>
        </w:rPr>
        <w:t xml:space="preserve"> [Accessed: 6 February 2022].</w:t>
      </w:r>
    </w:p>
    <w:p w14:paraId="6DE8DE83" w14:textId="7097BCCC" w:rsidR="00927ED8" w:rsidRDefault="00927ED8" w:rsidP="00C76F30">
      <w:pPr>
        <w:rPr>
          <w:bCs/>
        </w:rPr>
      </w:pPr>
      <w:bookmarkStart w:id="106" w:name="Ref_53"/>
      <w:r>
        <w:rPr>
          <w:bCs/>
        </w:rPr>
        <w:t>[53]</w:t>
      </w:r>
      <w:bookmarkEnd w:id="106"/>
      <w:r>
        <w:rPr>
          <w:bCs/>
        </w:rPr>
        <w:t xml:space="preserve"> </w:t>
      </w:r>
      <w:r w:rsidRPr="00927ED8">
        <w:rPr>
          <w:bCs/>
        </w:rPr>
        <w:t xml:space="preserve">Office for National Statistics </w:t>
      </w:r>
      <w:r>
        <w:rPr>
          <w:bCs/>
        </w:rPr>
        <w:t>(</w:t>
      </w:r>
      <w:r w:rsidRPr="00927ED8">
        <w:rPr>
          <w:bCs/>
        </w:rPr>
        <w:t>2022</w:t>
      </w:r>
      <w:r>
        <w:rPr>
          <w:bCs/>
        </w:rPr>
        <w:t>)</w:t>
      </w:r>
      <w:r w:rsidRPr="00927ED8">
        <w:rPr>
          <w:bCs/>
        </w:rPr>
        <w:t xml:space="preserve"> </w:t>
      </w:r>
      <w:r w:rsidRPr="00927ED8">
        <w:rPr>
          <w:bCs/>
          <w:i/>
          <w:iCs/>
        </w:rPr>
        <w:t>Families and households QMI</w:t>
      </w:r>
      <w:r>
        <w:rPr>
          <w:bCs/>
        </w:rPr>
        <w:t>.</w:t>
      </w:r>
      <w:r w:rsidRPr="00927ED8">
        <w:rPr>
          <w:bCs/>
        </w:rPr>
        <w:t xml:space="preserve"> </w:t>
      </w:r>
      <w:r>
        <w:rPr>
          <w:bCs/>
        </w:rPr>
        <w:t xml:space="preserve">Available at: </w:t>
      </w:r>
      <w:hyperlink r:id="rId75" w:history="1">
        <w:r w:rsidRPr="00927ED8">
          <w:rPr>
            <w:rStyle w:val="Hyperlink"/>
            <w:bCs/>
          </w:rPr>
          <w:t>https://www.ons.gov.uk/peoplepopulationandcommunity/birthsdeathsandmarriages/families/methodologies/familiesandhouseholdsqmi</w:t>
        </w:r>
      </w:hyperlink>
      <w:r w:rsidRPr="00927ED8">
        <w:rPr>
          <w:bCs/>
        </w:rPr>
        <w:t xml:space="preserve"> </w:t>
      </w:r>
      <w:r>
        <w:rPr>
          <w:bCs/>
        </w:rPr>
        <w:t>[A</w:t>
      </w:r>
      <w:r w:rsidRPr="00927ED8">
        <w:rPr>
          <w:bCs/>
        </w:rPr>
        <w:t>ccessed</w:t>
      </w:r>
      <w:r>
        <w:rPr>
          <w:bCs/>
        </w:rPr>
        <w:t>:</w:t>
      </w:r>
      <w:r w:rsidRPr="00927ED8">
        <w:rPr>
          <w:bCs/>
        </w:rPr>
        <w:t xml:space="preserve"> </w:t>
      </w:r>
      <w:r>
        <w:rPr>
          <w:bCs/>
        </w:rPr>
        <w:t>10 March 20</w:t>
      </w:r>
      <w:r w:rsidRPr="00927ED8">
        <w:rPr>
          <w:bCs/>
        </w:rPr>
        <w:t>22).</w:t>
      </w:r>
    </w:p>
    <w:p w14:paraId="0832C909" w14:textId="3021A505" w:rsidR="00577662" w:rsidRDefault="00577662" w:rsidP="00C76F30">
      <w:pPr>
        <w:rPr>
          <w:bCs/>
        </w:rPr>
      </w:pPr>
      <w:bookmarkStart w:id="107" w:name="Ref_54"/>
      <w:r>
        <w:rPr>
          <w:bCs/>
        </w:rPr>
        <w:t>[54]</w:t>
      </w:r>
      <w:bookmarkEnd w:id="107"/>
      <w:r>
        <w:rPr>
          <w:bCs/>
        </w:rPr>
        <w:t xml:space="preserve"> </w:t>
      </w:r>
      <w:r w:rsidRPr="00577662">
        <w:rPr>
          <w:bCs/>
        </w:rPr>
        <w:t xml:space="preserve">Institute for Fiscal Studies (2021) </w:t>
      </w:r>
      <w:r w:rsidRPr="00577662">
        <w:rPr>
          <w:bCs/>
          <w:i/>
          <w:iCs/>
        </w:rPr>
        <w:t xml:space="preserve">Your household's income: Where do you fit </w:t>
      </w:r>
      <w:proofErr w:type="gramStart"/>
      <w:r w:rsidRPr="00577662">
        <w:rPr>
          <w:bCs/>
          <w:i/>
          <w:iCs/>
        </w:rPr>
        <w:t>in?</w:t>
      </w:r>
      <w:r>
        <w:rPr>
          <w:bCs/>
        </w:rPr>
        <w:t>.</w:t>
      </w:r>
      <w:proofErr w:type="gramEnd"/>
      <w:r w:rsidRPr="00577662">
        <w:rPr>
          <w:bCs/>
        </w:rPr>
        <w:t xml:space="preserve"> Available at:</w:t>
      </w:r>
      <w:r>
        <w:rPr>
          <w:bCs/>
        </w:rPr>
        <w:t xml:space="preserve"> </w:t>
      </w:r>
      <w:hyperlink r:id="rId76" w:history="1">
        <w:r w:rsidRPr="001C6379">
          <w:rPr>
            <w:rStyle w:val="Hyperlink"/>
            <w:bCs/>
          </w:rPr>
          <w:t>https://ifs.org.uk/tools_and_resources/where_do_you_fit_in</w:t>
        </w:r>
      </w:hyperlink>
      <w:r w:rsidRPr="00577662">
        <w:rPr>
          <w:bCs/>
        </w:rPr>
        <w:t xml:space="preserve"> [Accessed: 10 February 2022].</w:t>
      </w:r>
    </w:p>
    <w:p w14:paraId="15C47C7F" w14:textId="792FC8DA" w:rsidR="00941151" w:rsidRDefault="00941151" w:rsidP="00C76F30">
      <w:pPr>
        <w:rPr>
          <w:bCs/>
        </w:rPr>
      </w:pPr>
      <w:bookmarkStart w:id="108" w:name="Ref_55"/>
      <w:r>
        <w:rPr>
          <w:bCs/>
        </w:rPr>
        <w:t>[55]</w:t>
      </w:r>
      <w:bookmarkEnd w:id="108"/>
      <w:r>
        <w:rPr>
          <w:bCs/>
        </w:rPr>
        <w:t xml:space="preserve"> </w:t>
      </w:r>
      <w:r w:rsidR="0055042A" w:rsidRPr="0055042A">
        <w:rPr>
          <w:bCs/>
        </w:rPr>
        <w:t>Institute for Social and Economic Research (20</w:t>
      </w:r>
      <w:r w:rsidR="0055042A">
        <w:rPr>
          <w:bCs/>
        </w:rPr>
        <w:t>20</w:t>
      </w:r>
      <w:r w:rsidR="0055042A" w:rsidRPr="0055042A">
        <w:rPr>
          <w:bCs/>
        </w:rPr>
        <w:t xml:space="preserve">) </w:t>
      </w:r>
      <w:r w:rsidR="0055042A" w:rsidRPr="0055042A">
        <w:rPr>
          <w:bCs/>
          <w:i/>
          <w:iCs/>
        </w:rPr>
        <w:t>Understanding Society (Wave 12): Youth self-completion questionnaire</w:t>
      </w:r>
      <w:r w:rsidR="0055042A" w:rsidRPr="0055042A">
        <w:rPr>
          <w:bCs/>
        </w:rPr>
        <w:t xml:space="preserve">. </w:t>
      </w:r>
      <w:r w:rsidR="00507255">
        <w:rPr>
          <w:bCs/>
        </w:rPr>
        <w:t xml:space="preserve">Available at: </w:t>
      </w:r>
      <w:hyperlink r:id="rId77" w:history="1">
        <w:r w:rsidR="00507255" w:rsidRPr="007A3B34">
          <w:rPr>
            <w:rStyle w:val="Hyperlink"/>
            <w:bCs/>
          </w:rPr>
          <w:t>https://www.understandingsociety.ac.uk/sites/default/files/downloads/documentation/mainstage/questionnaire/wave-12/W12-gb-youth-self-completion-questionnaire.pdf</w:t>
        </w:r>
      </w:hyperlink>
      <w:r w:rsidR="00507255" w:rsidRPr="00C56115">
        <w:t xml:space="preserve"> </w:t>
      </w:r>
      <w:r w:rsidR="00507255">
        <w:t>[Accessed: 19 March 2022].</w:t>
      </w:r>
      <w:r w:rsidR="0055042A">
        <w:rPr>
          <w:bCs/>
        </w:rPr>
        <w:t>.</w:t>
      </w:r>
    </w:p>
    <w:p w14:paraId="7A18E926" w14:textId="372D389C" w:rsidR="00F31ACC" w:rsidRPr="00F31ACC" w:rsidRDefault="00F31ACC" w:rsidP="00F31ACC">
      <w:pPr>
        <w:rPr>
          <w:bCs/>
        </w:rPr>
      </w:pPr>
      <w:bookmarkStart w:id="109" w:name="Ref_56"/>
      <w:r>
        <w:rPr>
          <w:bCs/>
        </w:rPr>
        <w:t>[56]</w:t>
      </w:r>
      <w:bookmarkEnd w:id="109"/>
      <w:r>
        <w:rPr>
          <w:bCs/>
        </w:rPr>
        <w:t xml:space="preserve"> </w:t>
      </w:r>
      <w:proofErr w:type="spellStart"/>
      <w:r w:rsidRPr="00F31ACC">
        <w:rPr>
          <w:bCs/>
        </w:rPr>
        <w:t>Fram</w:t>
      </w:r>
      <w:proofErr w:type="spellEnd"/>
      <w:r w:rsidRPr="00F31ACC">
        <w:rPr>
          <w:bCs/>
        </w:rPr>
        <w:t xml:space="preserve">, M.S., </w:t>
      </w:r>
      <w:proofErr w:type="spellStart"/>
      <w:r w:rsidRPr="00F31ACC">
        <w:rPr>
          <w:bCs/>
        </w:rPr>
        <w:t>Frongillo</w:t>
      </w:r>
      <w:proofErr w:type="spellEnd"/>
      <w:r w:rsidRPr="00F31ACC">
        <w:rPr>
          <w:bCs/>
        </w:rPr>
        <w:t>, E.A., Draper, C.L.</w:t>
      </w:r>
      <w:r>
        <w:rPr>
          <w:bCs/>
        </w:rPr>
        <w:t xml:space="preserve"> &amp;</w:t>
      </w:r>
      <w:r w:rsidRPr="00F31ACC">
        <w:rPr>
          <w:bCs/>
        </w:rPr>
        <w:t xml:space="preserve"> Fishbein, E.M.</w:t>
      </w:r>
      <w:r>
        <w:rPr>
          <w:bCs/>
        </w:rPr>
        <w:t xml:space="preserve"> (</w:t>
      </w:r>
      <w:r w:rsidRPr="00F31ACC">
        <w:rPr>
          <w:bCs/>
        </w:rPr>
        <w:t>2013</w:t>
      </w:r>
      <w:r>
        <w:rPr>
          <w:bCs/>
        </w:rPr>
        <w:t>)</w:t>
      </w:r>
      <w:r w:rsidRPr="00F31ACC">
        <w:rPr>
          <w:bCs/>
        </w:rPr>
        <w:t xml:space="preserve"> </w:t>
      </w:r>
      <w:r>
        <w:rPr>
          <w:bCs/>
        </w:rPr>
        <w:t>‘</w:t>
      </w:r>
      <w:r w:rsidRPr="00F31ACC">
        <w:rPr>
          <w:bCs/>
        </w:rPr>
        <w:t>Development and Validation of a Child Report Assessment of Child Food Insecurity and Comparison to Parent Report Assessment</w:t>
      </w:r>
      <w:r>
        <w:rPr>
          <w:bCs/>
        </w:rPr>
        <w:t>’,</w:t>
      </w:r>
      <w:r w:rsidRPr="00F31ACC">
        <w:rPr>
          <w:bCs/>
        </w:rPr>
        <w:t xml:space="preserve"> </w:t>
      </w:r>
      <w:r w:rsidRPr="00F31ACC">
        <w:rPr>
          <w:bCs/>
          <w:i/>
          <w:iCs/>
        </w:rPr>
        <w:t>Journal of Hunger &amp; Environmental Nutrition</w:t>
      </w:r>
      <w:r>
        <w:rPr>
          <w:bCs/>
        </w:rPr>
        <w:t>,</w:t>
      </w:r>
      <w:r w:rsidRPr="00F31ACC">
        <w:rPr>
          <w:bCs/>
        </w:rPr>
        <w:t xml:space="preserve"> 8</w:t>
      </w:r>
      <w:r>
        <w:rPr>
          <w:bCs/>
        </w:rPr>
        <w:t>(2):</w:t>
      </w:r>
      <w:r w:rsidRPr="00F31ACC">
        <w:rPr>
          <w:bCs/>
        </w:rPr>
        <w:t xml:space="preserve"> 128–145.</w:t>
      </w:r>
      <w:r>
        <w:rPr>
          <w:bCs/>
        </w:rPr>
        <w:t xml:space="preserve"> DOI:</w:t>
      </w:r>
      <w:r w:rsidRPr="00F31ACC">
        <w:rPr>
          <w:bCs/>
        </w:rPr>
        <w:t xml:space="preserve"> </w:t>
      </w:r>
      <w:hyperlink r:id="rId78" w:history="1">
        <w:r w:rsidRPr="00F31ACC">
          <w:rPr>
            <w:rStyle w:val="Hyperlink"/>
            <w:bCs/>
          </w:rPr>
          <w:t>10.1080/19320248.2013.790775</w:t>
        </w:r>
      </w:hyperlink>
      <w:r>
        <w:rPr>
          <w:bCs/>
        </w:rPr>
        <w:t>.</w:t>
      </w:r>
    </w:p>
    <w:p w14:paraId="1759CB4C" w14:textId="72E4C1CB" w:rsidR="00D05EE3" w:rsidRPr="00D05EE3" w:rsidRDefault="00D05EE3" w:rsidP="00D05EE3">
      <w:bookmarkStart w:id="110" w:name="Ref_57"/>
      <w:r>
        <w:t>[57]</w:t>
      </w:r>
      <w:bookmarkEnd w:id="110"/>
      <w:r>
        <w:t xml:space="preserve"> </w:t>
      </w:r>
      <w:r w:rsidRPr="00D05EE3">
        <w:t>Williams, R.J.</w:t>
      </w:r>
      <w:r>
        <w:t xml:space="preserve"> &amp;</w:t>
      </w:r>
      <w:r w:rsidRPr="00D05EE3">
        <w:t xml:space="preserve"> </w:t>
      </w:r>
      <w:proofErr w:type="spellStart"/>
      <w:r w:rsidRPr="00D05EE3">
        <w:t>Volberg</w:t>
      </w:r>
      <w:proofErr w:type="spellEnd"/>
      <w:r w:rsidRPr="00D05EE3">
        <w:t xml:space="preserve">, R.A. </w:t>
      </w:r>
      <w:r>
        <w:t>(</w:t>
      </w:r>
      <w:r w:rsidRPr="00D05EE3">
        <w:t>2012</w:t>
      </w:r>
      <w:r>
        <w:t>)</w:t>
      </w:r>
      <w:r w:rsidRPr="00D05EE3">
        <w:t xml:space="preserve"> </w:t>
      </w:r>
      <w:r w:rsidRPr="00507255">
        <w:rPr>
          <w:i/>
          <w:iCs/>
        </w:rPr>
        <w:t>Developing a short form of the PGSI: Report to the Gambling Commission</w:t>
      </w:r>
      <w:r w:rsidR="004D69B0">
        <w:t>,</w:t>
      </w:r>
      <w:r w:rsidRPr="00D05EE3">
        <w:t xml:space="preserve"> </w:t>
      </w:r>
      <w:r>
        <w:t>Northampton, MA: Gemini Research</w:t>
      </w:r>
      <w:r w:rsidRPr="00D05EE3">
        <w:t>.</w:t>
      </w:r>
      <w:r>
        <w:t xml:space="preserve"> Available at: </w:t>
      </w:r>
      <w:hyperlink r:id="rId79" w:history="1">
        <w:r w:rsidRPr="00C67901">
          <w:rPr>
            <w:rStyle w:val="Hyperlink"/>
          </w:rPr>
          <w:t>https://opus.uleth.ca/handle/10133/3129</w:t>
        </w:r>
      </w:hyperlink>
      <w:r>
        <w:t xml:space="preserve"> [Accessed: 10 March 2022].</w:t>
      </w:r>
    </w:p>
    <w:p w14:paraId="35E41B11" w14:textId="121C586A" w:rsidR="00985548" w:rsidRPr="00985548" w:rsidRDefault="00985548" w:rsidP="00985548">
      <w:bookmarkStart w:id="111" w:name="Ref_58"/>
      <w:r>
        <w:t>[58]</w:t>
      </w:r>
      <w:bookmarkEnd w:id="111"/>
      <w:r>
        <w:t xml:space="preserve"> </w:t>
      </w:r>
      <w:r w:rsidRPr="00985548">
        <w:t xml:space="preserve">Public Health Wales </w:t>
      </w:r>
      <w:r>
        <w:t>(</w:t>
      </w:r>
      <w:r w:rsidRPr="00985548">
        <w:t>2022</w:t>
      </w:r>
      <w:r>
        <w:t>)</w:t>
      </w:r>
      <w:r w:rsidRPr="00985548">
        <w:t xml:space="preserve"> </w:t>
      </w:r>
      <w:r w:rsidRPr="00985548">
        <w:rPr>
          <w:i/>
          <w:iCs/>
        </w:rPr>
        <w:t>Observatory</w:t>
      </w:r>
      <w:r>
        <w:t>. Available at:</w:t>
      </w:r>
      <w:r w:rsidRPr="00985548">
        <w:t xml:space="preserve"> </w:t>
      </w:r>
      <w:hyperlink r:id="rId80" w:history="1">
        <w:r w:rsidRPr="00985548">
          <w:rPr>
            <w:rStyle w:val="Hyperlink"/>
          </w:rPr>
          <w:t>https://phw.nhs.wales/services-and-teams/observatory/</w:t>
        </w:r>
      </w:hyperlink>
      <w:r w:rsidRPr="00985548">
        <w:t xml:space="preserve"> </w:t>
      </w:r>
      <w:r>
        <w:t>[A</w:t>
      </w:r>
      <w:r w:rsidRPr="00985548">
        <w:t>ccessed</w:t>
      </w:r>
      <w:r>
        <w:t>:</w:t>
      </w:r>
      <w:r w:rsidRPr="00985548">
        <w:t xml:space="preserve"> </w:t>
      </w:r>
      <w:r>
        <w:t>10 March 20</w:t>
      </w:r>
      <w:r w:rsidRPr="00985548">
        <w:t>22</w:t>
      </w:r>
      <w:r>
        <w:t>]</w:t>
      </w:r>
      <w:r w:rsidRPr="00985548">
        <w:t>.</w:t>
      </w:r>
    </w:p>
    <w:p w14:paraId="7C340F70" w14:textId="3650DB0F" w:rsidR="00624C7B" w:rsidRDefault="00624C7B" w:rsidP="00624C7B">
      <w:bookmarkStart w:id="112" w:name="Ref_59"/>
      <w:r>
        <w:t>[59]</w:t>
      </w:r>
      <w:bookmarkEnd w:id="112"/>
      <w:r>
        <w:t xml:space="preserve"> </w:t>
      </w:r>
      <w:r w:rsidRPr="00624C7B">
        <w:t>Centre for Applied Education Research</w:t>
      </w:r>
      <w:r>
        <w:t xml:space="preserve"> (2</w:t>
      </w:r>
      <w:r w:rsidRPr="00624C7B">
        <w:t>022</w:t>
      </w:r>
      <w:r>
        <w:t>)</w:t>
      </w:r>
      <w:r w:rsidRPr="00624C7B">
        <w:t xml:space="preserve"> </w:t>
      </w:r>
      <w:r w:rsidRPr="00624C7B">
        <w:rPr>
          <w:i/>
          <w:iCs/>
        </w:rPr>
        <w:t>Connected Yorkshire</w:t>
      </w:r>
      <w:r w:rsidRPr="00624C7B">
        <w:t xml:space="preserve">. </w:t>
      </w:r>
      <w:r>
        <w:t xml:space="preserve">Available at: </w:t>
      </w:r>
      <w:hyperlink r:id="rId81" w:history="1">
        <w:r w:rsidRPr="00624C7B">
          <w:rPr>
            <w:rStyle w:val="Hyperlink"/>
          </w:rPr>
          <w:t>https://caer.org.uk/connected-bradford/</w:t>
        </w:r>
      </w:hyperlink>
      <w:r w:rsidRPr="00624C7B">
        <w:t xml:space="preserve"> </w:t>
      </w:r>
      <w:r>
        <w:t>[A</w:t>
      </w:r>
      <w:r w:rsidRPr="00624C7B">
        <w:t>ccessed</w:t>
      </w:r>
      <w:r>
        <w:t>: 10 March 20</w:t>
      </w:r>
      <w:r w:rsidRPr="00624C7B">
        <w:t>22</w:t>
      </w:r>
      <w:r>
        <w:t>]</w:t>
      </w:r>
      <w:r w:rsidRPr="00624C7B">
        <w:t>.</w:t>
      </w:r>
    </w:p>
    <w:p w14:paraId="56F0ADE8" w14:textId="39520118" w:rsidR="008E6241" w:rsidRPr="00624C7B" w:rsidRDefault="008E6241" w:rsidP="00624C7B">
      <w:bookmarkStart w:id="113" w:name="Ref_60"/>
      <w:r>
        <w:t>[60]</w:t>
      </w:r>
      <w:bookmarkEnd w:id="113"/>
      <w:r>
        <w:t xml:space="preserve"> </w:t>
      </w:r>
      <w:r w:rsidRPr="008E6241">
        <w:t>Kumari, M., Shipley, M., Stafford, M.</w:t>
      </w:r>
      <w:r>
        <w:t xml:space="preserve"> &amp;</w:t>
      </w:r>
      <w:r w:rsidRPr="008E6241">
        <w:t xml:space="preserve"> </w:t>
      </w:r>
      <w:proofErr w:type="spellStart"/>
      <w:r w:rsidRPr="008E6241">
        <w:t>Kivimaki</w:t>
      </w:r>
      <w:proofErr w:type="spellEnd"/>
      <w:r w:rsidRPr="008E6241">
        <w:t xml:space="preserve">, M. (2011) </w:t>
      </w:r>
      <w:r>
        <w:t>‘</w:t>
      </w:r>
      <w:r w:rsidRPr="008E6241">
        <w:t>Association of diurnal patterns in salivary cortisol with all-cause and cardiovascular mortality: findings from the Whitehall II Study</w:t>
      </w:r>
      <w:r>
        <w:t>’</w:t>
      </w:r>
      <w:r w:rsidRPr="008E6241">
        <w:t xml:space="preserve">, </w:t>
      </w:r>
      <w:r w:rsidRPr="008E6241">
        <w:rPr>
          <w:i/>
          <w:iCs/>
        </w:rPr>
        <w:t>Journal of Clinical Endocrinology and Metabolism</w:t>
      </w:r>
      <w:r w:rsidRPr="008E6241">
        <w:t>, 96</w:t>
      </w:r>
      <w:r>
        <w:t>(5)</w:t>
      </w:r>
      <w:r w:rsidRPr="008E6241">
        <w:t>: 1478–1485.</w:t>
      </w:r>
      <w:r>
        <w:t xml:space="preserve"> DOI:</w:t>
      </w:r>
      <w:r w:rsidRPr="008E6241">
        <w:t xml:space="preserve"> </w:t>
      </w:r>
      <w:hyperlink r:id="rId82" w:history="1">
        <w:r w:rsidRPr="00C67901">
          <w:rPr>
            <w:rStyle w:val="Hyperlink"/>
          </w:rPr>
          <w:t>10.1210/jc.2010-2137</w:t>
        </w:r>
      </w:hyperlink>
      <w:r>
        <w:t>.</w:t>
      </w:r>
    </w:p>
    <w:p w14:paraId="3CE4494D" w14:textId="17FF7F1F" w:rsidR="001F03A3" w:rsidRPr="001F03A3" w:rsidRDefault="001F03A3" w:rsidP="001F03A3">
      <w:bookmarkStart w:id="114" w:name="Ref_61"/>
      <w:r>
        <w:t>[61]</w:t>
      </w:r>
      <w:bookmarkEnd w:id="114"/>
      <w:r>
        <w:t xml:space="preserve"> </w:t>
      </w:r>
      <w:r w:rsidRPr="001F03A3">
        <w:t xml:space="preserve">Institute of Epidemiology &amp; Health Care </w:t>
      </w:r>
      <w:r>
        <w:t>(</w:t>
      </w:r>
      <w:r w:rsidRPr="001F03A3">
        <w:t>2019</w:t>
      </w:r>
      <w:r>
        <w:t>)</w:t>
      </w:r>
      <w:r w:rsidRPr="001F03A3">
        <w:t xml:space="preserve"> </w:t>
      </w:r>
      <w:r>
        <w:t>‘</w:t>
      </w:r>
      <w:r w:rsidRPr="001F03A3">
        <w:t>Clinical Measur</w:t>
      </w:r>
      <w:r>
        <w:t>es’,</w:t>
      </w:r>
      <w:r w:rsidRPr="001F03A3">
        <w:t xml:space="preserve"> </w:t>
      </w:r>
      <w:r w:rsidRPr="001F03A3">
        <w:rPr>
          <w:i/>
          <w:iCs/>
        </w:rPr>
        <w:t>Whitehall II</w:t>
      </w:r>
      <w:r w:rsidRPr="001F03A3">
        <w:t xml:space="preserve">. </w:t>
      </w:r>
      <w:r>
        <w:t>Available at:</w:t>
      </w:r>
      <w:r w:rsidRPr="001F03A3">
        <w:t xml:space="preserve"> </w:t>
      </w:r>
      <w:hyperlink r:id="rId83" w:history="1">
        <w:r w:rsidRPr="001F03A3">
          <w:rPr>
            <w:rStyle w:val="Hyperlink"/>
          </w:rPr>
          <w:t>https://www.ucl.ac.uk/epidemiology-health-care/research/epidemiology-and-public-health/research/whitehall-ii/data-collection/clinical-measures</w:t>
        </w:r>
      </w:hyperlink>
      <w:r w:rsidRPr="001F03A3">
        <w:t xml:space="preserve"> </w:t>
      </w:r>
      <w:r>
        <w:t>[A</w:t>
      </w:r>
      <w:r w:rsidRPr="001F03A3">
        <w:t>ccessed</w:t>
      </w:r>
      <w:r>
        <w:t>: 10 March 20</w:t>
      </w:r>
      <w:r w:rsidRPr="001F03A3">
        <w:t>22</w:t>
      </w:r>
      <w:r w:rsidR="006150BD">
        <w:t>]</w:t>
      </w:r>
      <w:r w:rsidRPr="001F03A3">
        <w:t>.</w:t>
      </w:r>
    </w:p>
    <w:p w14:paraId="0D2B5C1F" w14:textId="11FE0000" w:rsidR="0052697D" w:rsidRPr="0052697D" w:rsidRDefault="0052697D" w:rsidP="0052697D">
      <w:bookmarkStart w:id="115" w:name="Ref_62"/>
      <w:r>
        <w:t>[62]</w:t>
      </w:r>
      <w:bookmarkEnd w:id="115"/>
      <w:r>
        <w:t xml:space="preserve"> </w:t>
      </w:r>
      <w:r w:rsidRPr="0052697D">
        <w:t>Institute for Social and Economic Research</w:t>
      </w:r>
      <w:r>
        <w:t xml:space="preserve"> (</w:t>
      </w:r>
      <w:r w:rsidRPr="0052697D">
        <w:t>2017</w:t>
      </w:r>
      <w:r>
        <w:t>)</w:t>
      </w:r>
      <w:r w:rsidRPr="0052697D">
        <w:t xml:space="preserve"> </w:t>
      </w:r>
      <w:r>
        <w:t>‘</w:t>
      </w:r>
      <w:r w:rsidRPr="0052697D">
        <w:t>Health, biomarkers, genetics and epigenetics data</w:t>
      </w:r>
      <w:r>
        <w:t>’,</w:t>
      </w:r>
      <w:r w:rsidRPr="0052697D">
        <w:t xml:space="preserve"> </w:t>
      </w:r>
      <w:r w:rsidRPr="0052697D">
        <w:rPr>
          <w:i/>
          <w:iCs/>
        </w:rPr>
        <w:t>Understanding Society</w:t>
      </w:r>
      <w:r w:rsidRPr="0052697D">
        <w:t>.</w:t>
      </w:r>
      <w:r>
        <w:t xml:space="preserve"> Available at: </w:t>
      </w:r>
      <w:hyperlink r:id="rId84" w:history="1">
        <w:r w:rsidRPr="0052697D">
          <w:rPr>
            <w:rStyle w:val="Hyperlink"/>
          </w:rPr>
          <w:t>https://www.understandingsociety.ac.uk/documentation/health-assessment</w:t>
        </w:r>
      </w:hyperlink>
      <w:r w:rsidRPr="0052697D">
        <w:t xml:space="preserve"> </w:t>
      </w:r>
      <w:r>
        <w:t>[A</w:t>
      </w:r>
      <w:r w:rsidRPr="0052697D">
        <w:t>ccessed</w:t>
      </w:r>
      <w:r>
        <w:t>:</w:t>
      </w:r>
      <w:r w:rsidRPr="0052697D">
        <w:t xml:space="preserve"> </w:t>
      </w:r>
      <w:r>
        <w:t>10 March 20</w:t>
      </w:r>
      <w:r w:rsidRPr="0052697D">
        <w:t>22</w:t>
      </w:r>
      <w:r>
        <w:t>]</w:t>
      </w:r>
      <w:r w:rsidRPr="0052697D">
        <w:t>.</w:t>
      </w:r>
    </w:p>
    <w:p w14:paraId="305A9DD7" w14:textId="125B4C18" w:rsidR="00DE23BA" w:rsidRPr="00DE23BA" w:rsidRDefault="00DE23BA" w:rsidP="00DE23BA">
      <w:bookmarkStart w:id="116" w:name="Ref_63"/>
      <w:r>
        <w:t>[63]</w:t>
      </w:r>
      <w:bookmarkEnd w:id="116"/>
      <w:r>
        <w:t xml:space="preserve"> </w:t>
      </w:r>
      <w:r w:rsidRPr="00DE23BA">
        <w:t xml:space="preserve">Ryan, R., Booth, S., </w:t>
      </w:r>
      <w:proofErr w:type="spellStart"/>
      <w:r w:rsidRPr="00DE23BA">
        <w:t>Spathis</w:t>
      </w:r>
      <w:proofErr w:type="spellEnd"/>
      <w:r w:rsidRPr="00DE23BA">
        <w:t xml:space="preserve">, A., </w:t>
      </w:r>
      <w:proofErr w:type="spellStart"/>
      <w:r w:rsidRPr="00DE23BA">
        <w:t>Mollart</w:t>
      </w:r>
      <w:proofErr w:type="spellEnd"/>
      <w:r w:rsidRPr="00DE23BA">
        <w:t>, S.</w:t>
      </w:r>
      <w:r>
        <w:t xml:space="preserve"> &amp;</w:t>
      </w:r>
      <w:r w:rsidRPr="00DE23BA">
        <w:t xml:space="preserve"> Clow, A. </w:t>
      </w:r>
      <w:r>
        <w:t>(</w:t>
      </w:r>
      <w:r w:rsidRPr="00DE23BA">
        <w:t>2016</w:t>
      </w:r>
      <w:r>
        <w:t>)</w:t>
      </w:r>
      <w:r w:rsidRPr="00DE23BA">
        <w:t xml:space="preserve"> </w:t>
      </w:r>
      <w:r>
        <w:t>‘</w:t>
      </w:r>
      <w:r w:rsidRPr="00DE23BA">
        <w:t xml:space="preserve">Use of Salivary Diurnal Cortisol as an Outcome Measure in Randomised Controlled Trials: </w:t>
      </w:r>
      <w:proofErr w:type="gramStart"/>
      <w:r w:rsidRPr="00DE23BA">
        <w:t>a</w:t>
      </w:r>
      <w:proofErr w:type="gramEnd"/>
      <w:r w:rsidRPr="00DE23BA">
        <w:t xml:space="preserve"> Systematic Review</w:t>
      </w:r>
      <w:r>
        <w:t xml:space="preserve">’, </w:t>
      </w:r>
      <w:r w:rsidRPr="00DE23BA">
        <w:rPr>
          <w:i/>
          <w:iCs/>
        </w:rPr>
        <w:t xml:space="preserve">Annals of </w:t>
      </w:r>
      <w:proofErr w:type="spellStart"/>
      <w:r w:rsidRPr="00DE23BA">
        <w:rPr>
          <w:i/>
          <w:iCs/>
        </w:rPr>
        <w:t>Behavioral</w:t>
      </w:r>
      <w:proofErr w:type="spellEnd"/>
      <w:r w:rsidRPr="00DE23BA">
        <w:rPr>
          <w:i/>
          <w:iCs/>
        </w:rPr>
        <w:t xml:space="preserve"> Medicine</w:t>
      </w:r>
      <w:r>
        <w:t>,</w:t>
      </w:r>
      <w:r w:rsidRPr="00DE23BA">
        <w:t xml:space="preserve"> 50</w:t>
      </w:r>
      <w:r>
        <w:t>(2):</w:t>
      </w:r>
      <w:r w:rsidRPr="00DE23BA">
        <w:t xml:space="preserve"> 210–236.</w:t>
      </w:r>
      <w:r>
        <w:t xml:space="preserve"> DOI:</w:t>
      </w:r>
      <w:r w:rsidRPr="00DE23BA">
        <w:t xml:space="preserve"> </w:t>
      </w:r>
      <w:hyperlink r:id="rId85" w:history="1">
        <w:r w:rsidRPr="00DE23BA">
          <w:rPr>
            <w:rStyle w:val="Hyperlink"/>
          </w:rPr>
          <w:t>10.1007/s12160-015-9753-9</w:t>
        </w:r>
      </w:hyperlink>
      <w:r>
        <w:t>.</w:t>
      </w:r>
    </w:p>
    <w:p w14:paraId="3E9AF4A8" w14:textId="1CB01E7C" w:rsidR="00F31ACC" w:rsidRDefault="00E649A9" w:rsidP="00C76F30">
      <w:bookmarkStart w:id="117" w:name="Ref_64"/>
      <w:r>
        <w:t>[64]</w:t>
      </w:r>
      <w:bookmarkEnd w:id="117"/>
      <w:r>
        <w:t xml:space="preserve"> </w:t>
      </w:r>
      <w:r w:rsidRPr="00E649A9">
        <w:t xml:space="preserve">Roth, R., Baxter, J., </w:t>
      </w:r>
      <w:proofErr w:type="spellStart"/>
      <w:r w:rsidRPr="00E649A9">
        <w:t>Vehik</w:t>
      </w:r>
      <w:proofErr w:type="spellEnd"/>
      <w:r w:rsidRPr="00E649A9">
        <w:t xml:space="preserve">, K., Hopkins, D., Killian, M., Gesualdo, P., </w:t>
      </w:r>
      <w:proofErr w:type="spellStart"/>
      <w:r w:rsidRPr="00E649A9">
        <w:t>Melin</w:t>
      </w:r>
      <w:proofErr w:type="spellEnd"/>
      <w:r w:rsidRPr="00E649A9">
        <w:t xml:space="preserve">, J., </w:t>
      </w:r>
      <w:proofErr w:type="spellStart"/>
      <w:r w:rsidRPr="00E649A9">
        <w:t>Simell</w:t>
      </w:r>
      <w:proofErr w:type="spellEnd"/>
      <w:r w:rsidRPr="00E649A9">
        <w:t xml:space="preserve">, B., Strauss, E., </w:t>
      </w:r>
      <w:proofErr w:type="spellStart"/>
      <w:r w:rsidRPr="00E649A9">
        <w:t>Lernmark</w:t>
      </w:r>
      <w:proofErr w:type="spellEnd"/>
      <w:r w:rsidRPr="00E649A9">
        <w:t>, Å., Johnson, S.B.</w:t>
      </w:r>
      <w:r>
        <w:t xml:space="preserve"> &amp;</w:t>
      </w:r>
      <w:r w:rsidRPr="00E649A9">
        <w:t xml:space="preserve"> The TEDDY Study Group </w:t>
      </w:r>
      <w:r>
        <w:t>(</w:t>
      </w:r>
      <w:r w:rsidRPr="00E649A9">
        <w:t>2017</w:t>
      </w:r>
      <w:r>
        <w:t>)</w:t>
      </w:r>
      <w:r w:rsidRPr="00E649A9">
        <w:t xml:space="preserve"> </w:t>
      </w:r>
      <w:r>
        <w:t>‘</w:t>
      </w:r>
      <w:r w:rsidRPr="00E649A9">
        <w:t xml:space="preserve">The feasibility of salivary sample collection in an international </w:t>
      </w:r>
      <w:proofErr w:type="spellStart"/>
      <w:r w:rsidRPr="00E649A9">
        <w:t>pediatric</w:t>
      </w:r>
      <w:proofErr w:type="spellEnd"/>
      <w:r w:rsidRPr="00E649A9">
        <w:t xml:space="preserve"> cohort: The </w:t>
      </w:r>
      <w:proofErr w:type="spellStart"/>
      <w:r w:rsidRPr="00E649A9">
        <w:t>the</w:t>
      </w:r>
      <w:proofErr w:type="spellEnd"/>
      <w:r w:rsidRPr="00E649A9">
        <w:t xml:space="preserve"> TEDDY study</w:t>
      </w:r>
      <w:r>
        <w:t>’,</w:t>
      </w:r>
      <w:r w:rsidRPr="00E649A9">
        <w:t xml:space="preserve"> </w:t>
      </w:r>
      <w:r w:rsidRPr="00E649A9">
        <w:rPr>
          <w:i/>
          <w:iCs/>
        </w:rPr>
        <w:t>Developmental Psychobiology</w:t>
      </w:r>
      <w:r>
        <w:t>,</w:t>
      </w:r>
      <w:r w:rsidRPr="00E649A9">
        <w:t xml:space="preserve"> 59</w:t>
      </w:r>
      <w:r>
        <w:t>(5):</w:t>
      </w:r>
      <w:r w:rsidRPr="00E649A9">
        <w:t xml:space="preserve"> 658–667.</w:t>
      </w:r>
      <w:r>
        <w:t xml:space="preserve"> DOI:</w:t>
      </w:r>
      <w:r w:rsidRPr="00E649A9">
        <w:t xml:space="preserve"> </w:t>
      </w:r>
      <w:hyperlink r:id="rId86" w:history="1">
        <w:r w:rsidRPr="00E649A9">
          <w:rPr>
            <w:rStyle w:val="Hyperlink"/>
          </w:rPr>
          <w:t>10.1002/dev.21523</w:t>
        </w:r>
      </w:hyperlink>
      <w:r>
        <w:t>.</w:t>
      </w:r>
    </w:p>
    <w:p w14:paraId="76973A70" w14:textId="308C5A89" w:rsidR="00544B39" w:rsidRDefault="00544B39" w:rsidP="00544B39">
      <w:bookmarkStart w:id="118" w:name="Ref_65"/>
      <w:r>
        <w:t>[65]</w:t>
      </w:r>
      <w:bookmarkEnd w:id="118"/>
      <w:r>
        <w:t xml:space="preserve"> </w:t>
      </w:r>
      <w:r w:rsidRPr="00544B39">
        <w:t xml:space="preserve">Moore, L.M., </w:t>
      </w:r>
      <w:proofErr w:type="spellStart"/>
      <w:r w:rsidRPr="00544B39">
        <w:t>Fals</w:t>
      </w:r>
      <w:proofErr w:type="spellEnd"/>
      <w:r w:rsidRPr="00544B39">
        <w:t xml:space="preserve">, A.M., </w:t>
      </w:r>
      <w:proofErr w:type="spellStart"/>
      <w:r w:rsidRPr="00544B39">
        <w:t>Jennelle</w:t>
      </w:r>
      <w:proofErr w:type="spellEnd"/>
      <w:r w:rsidRPr="00544B39">
        <w:t>, P.J., Green, J.F., Pepe, J.</w:t>
      </w:r>
      <w:r>
        <w:t xml:space="preserve"> &amp;</w:t>
      </w:r>
      <w:r w:rsidRPr="00544B39">
        <w:t xml:space="preserve"> Richard, T.</w:t>
      </w:r>
      <w:r>
        <w:t xml:space="preserve"> (</w:t>
      </w:r>
      <w:r w:rsidRPr="00544B39">
        <w:t>2015</w:t>
      </w:r>
      <w:r>
        <w:t>)</w:t>
      </w:r>
      <w:r w:rsidRPr="00544B39">
        <w:t xml:space="preserve"> </w:t>
      </w:r>
      <w:r>
        <w:t>‘</w:t>
      </w:r>
      <w:r w:rsidRPr="00544B39">
        <w:t xml:space="preserve">Analysis of </w:t>
      </w:r>
      <w:proofErr w:type="spellStart"/>
      <w:r w:rsidRPr="00544B39">
        <w:t>Pediatric</w:t>
      </w:r>
      <w:proofErr w:type="spellEnd"/>
      <w:r w:rsidRPr="00544B39">
        <w:t xml:space="preserve"> Waist to Hip Ratio Relationship to Metabolic Syndrome Markers</w:t>
      </w:r>
      <w:r>
        <w:t>’,</w:t>
      </w:r>
      <w:r w:rsidRPr="00544B39">
        <w:t xml:space="preserve"> </w:t>
      </w:r>
      <w:r w:rsidRPr="00544B39">
        <w:rPr>
          <w:i/>
          <w:iCs/>
        </w:rPr>
        <w:t xml:space="preserve">Journal of </w:t>
      </w:r>
      <w:proofErr w:type="spellStart"/>
      <w:r w:rsidRPr="00544B39">
        <w:rPr>
          <w:i/>
          <w:iCs/>
        </w:rPr>
        <w:t>Pediatric</w:t>
      </w:r>
      <w:proofErr w:type="spellEnd"/>
      <w:r w:rsidRPr="00544B39">
        <w:rPr>
          <w:i/>
          <w:iCs/>
        </w:rPr>
        <w:t xml:space="preserve"> Health Care</w:t>
      </w:r>
      <w:r>
        <w:t>,</w:t>
      </w:r>
      <w:r w:rsidRPr="00544B39">
        <w:t xml:space="preserve"> 29</w:t>
      </w:r>
      <w:r>
        <w:t>(4):</w:t>
      </w:r>
      <w:r w:rsidRPr="00544B39">
        <w:t xml:space="preserve"> 319–324.</w:t>
      </w:r>
      <w:r>
        <w:t xml:space="preserve"> DOI:</w:t>
      </w:r>
      <w:r w:rsidRPr="00544B39">
        <w:t xml:space="preserve"> </w:t>
      </w:r>
      <w:hyperlink r:id="rId87" w:history="1">
        <w:r w:rsidRPr="00544B39">
          <w:rPr>
            <w:rStyle w:val="Hyperlink"/>
          </w:rPr>
          <w:t>10.1016/j.pedhc.2014.12.003</w:t>
        </w:r>
      </w:hyperlink>
      <w:r>
        <w:t>.</w:t>
      </w:r>
    </w:p>
    <w:p w14:paraId="137A04DA" w14:textId="54D19589" w:rsidR="00CD5D15" w:rsidRPr="00544B39" w:rsidRDefault="005D7787" w:rsidP="00544B39">
      <w:bookmarkStart w:id="119" w:name="Ref_66"/>
      <w:r>
        <w:t>[66]</w:t>
      </w:r>
      <w:bookmarkEnd w:id="119"/>
      <w:r>
        <w:t xml:space="preserve"> </w:t>
      </w:r>
      <w:proofErr w:type="spellStart"/>
      <w:r w:rsidRPr="005D7787">
        <w:t>Pote</w:t>
      </w:r>
      <w:proofErr w:type="spellEnd"/>
      <w:r w:rsidRPr="005D7787">
        <w:t xml:space="preserve">, I. (ed.) (2021) </w:t>
      </w:r>
      <w:r w:rsidRPr="005D7787">
        <w:rPr>
          <w:i/>
          <w:iCs/>
        </w:rPr>
        <w:t>What science has shown can help young people with anxiety and depression: Identifying and reviewing the ‘active ingredients’ of effective interventions</w:t>
      </w:r>
      <w:r w:rsidRPr="005D7787">
        <w:t xml:space="preserve">, London: </w:t>
      </w:r>
      <w:proofErr w:type="spellStart"/>
      <w:r w:rsidRPr="005D7787">
        <w:t>Wellcome</w:t>
      </w:r>
      <w:proofErr w:type="spellEnd"/>
      <w:r w:rsidRPr="005D7787">
        <w:t xml:space="preserve"> Trust. Available at: </w:t>
      </w:r>
      <w:hyperlink r:id="rId88" w:history="1">
        <w:r w:rsidRPr="005D7787">
          <w:rPr>
            <w:rStyle w:val="Hyperlink"/>
          </w:rPr>
          <w:t>https://wellcome.org/reports/what-science-has-shown-can-help-young-people-anxiety-and-depression</w:t>
        </w:r>
      </w:hyperlink>
      <w:r w:rsidRPr="005D7787">
        <w:t xml:space="preserve"> [Accessed: 20 December 2021].</w:t>
      </w:r>
    </w:p>
    <w:p w14:paraId="78DCCDD3" w14:textId="40E2CE48" w:rsidR="00B14E05" w:rsidRPr="00B14E05" w:rsidRDefault="00B14E05" w:rsidP="00B14E05">
      <w:bookmarkStart w:id="120" w:name="Ref_67"/>
      <w:r>
        <w:t>[67]</w:t>
      </w:r>
      <w:bookmarkEnd w:id="120"/>
      <w:r>
        <w:t xml:space="preserve"> </w:t>
      </w:r>
      <w:r w:rsidRPr="00B14E05">
        <w:t xml:space="preserve">Johnson, E.A., Johnson, M.T., Webber, L. </w:t>
      </w:r>
      <w:r>
        <w:t>(</w:t>
      </w:r>
      <w:r w:rsidRPr="00B14E05">
        <w:t>2020</w:t>
      </w:r>
      <w:r>
        <w:t>)</w:t>
      </w:r>
      <w:r w:rsidRPr="00B14E05">
        <w:t xml:space="preserve"> </w:t>
      </w:r>
      <w:r>
        <w:t>‘</w:t>
      </w:r>
      <w:r w:rsidRPr="00B14E05">
        <w:t>Measuring the health impact of Universal Basic Income as an upstream intervention: holistic trial design that captures stress reduction is essential</w:t>
      </w:r>
      <w:r>
        <w:t>’,</w:t>
      </w:r>
      <w:r w:rsidRPr="00B14E05">
        <w:t xml:space="preserve"> </w:t>
      </w:r>
      <w:r w:rsidRPr="00B14E05">
        <w:rPr>
          <w:i/>
          <w:iCs/>
        </w:rPr>
        <w:t>Evidence &amp; Policy</w:t>
      </w:r>
      <w:r w:rsidRPr="00B14E05">
        <w:t>.</w:t>
      </w:r>
      <w:r>
        <w:t xml:space="preserve"> DOI:</w:t>
      </w:r>
      <w:r w:rsidRPr="00B14E05">
        <w:t xml:space="preserve"> </w:t>
      </w:r>
      <w:hyperlink r:id="rId89" w:history="1">
        <w:r w:rsidRPr="00B14E05">
          <w:rPr>
            <w:rStyle w:val="Hyperlink"/>
          </w:rPr>
          <w:t>10.1332/174426420X15820274674068</w:t>
        </w:r>
      </w:hyperlink>
      <w:r>
        <w:t>.</w:t>
      </w:r>
    </w:p>
    <w:p w14:paraId="2B8E4A66" w14:textId="745748A6" w:rsidR="00E649A9" w:rsidRDefault="00C33664" w:rsidP="00C76F30">
      <w:bookmarkStart w:id="121" w:name="Ref_68"/>
      <w:r>
        <w:t>[68]</w:t>
      </w:r>
      <w:bookmarkEnd w:id="121"/>
      <w:r>
        <w:t xml:space="preserve"> </w:t>
      </w:r>
      <w:bookmarkStart w:id="122" w:name="_Hlk90474293"/>
      <w:r w:rsidRPr="00C33664">
        <w:t xml:space="preserve">Gibson, M., Hearty, W. &amp; Craig, P. (2020) ‘The public health effects of interventions </w:t>
      </w:r>
      <w:proofErr w:type="gramStart"/>
      <w:r w:rsidRPr="00C33664">
        <w:t>similar to</w:t>
      </w:r>
      <w:proofErr w:type="gramEnd"/>
      <w:r w:rsidRPr="00C33664">
        <w:t xml:space="preserve"> basic income: a scoping review’,</w:t>
      </w:r>
      <w:bookmarkEnd w:id="122"/>
      <w:r w:rsidRPr="00C33664">
        <w:t xml:space="preserve"> </w:t>
      </w:r>
      <w:r w:rsidRPr="00C33664">
        <w:rPr>
          <w:i/>
          <w:iCs/>
        </w:rPr>
        <w:t>The Lancet</w:t>
      </w:r>
      <w:r w:rsidRPr="00C33664">
        <w:t>, 5(30</w:t>
      </w:r>
      <w:r w:rsidR="00D53C10">
        <w:t>)</w:t>
      </w:r>
      <w:r w:rsidRPr="00C33664">
        <w:t xml:space="preserve">: E165-E176. DOI: </w:t>
      </w:r>
      <w:hyperlink r:id="rId90" w:history="1">
        <w:r w:rsidRPr="00C33664">
          <w:rPr>
            <w:rStyle w:val="Hyperlink"/>
          </w:rPr>
          <w:t>10.1016/S2468-2667(20)30005-0</w:t>
        </w:r>
      </w:hyperlink>
      <w:r w:rsidRPr="00C33664">
        <w:t>.</w:t>
      </w:r>
    </w:p>
    <w:p w14:paraId="3EC25A93" w14:textId="1FD3156A" w:rsidR="00C53D94" w:rsidRPr="00C53D94" w:rsidRDefault="00C53D94" w:rsidP="00C53D94">
      <w:bookmarkStart w:id="123" w:name="Ref_69"/>
      <w:r>
        <w:t>[69]</w:t>
      </w:r>
      <w:bookmarkEnd w:id="123"/>
      <w:r>
        <w:t xml:space="preserve"> </w:t>
      </w:r>
      <w:r w:rsidRPr="00C53D94">
        <w:t>Chung, W., Ha, H.</w:t>
      </w:r>
      <w:r w:rsidR="00C210DE">
        <w:t xml:space="preserve"> &amp;</w:t>
      </w:r>
      <w:r w:rsidRPr="00C53D94">
        <w:t xml:space="preserve"> Kim, B. </w:t>
      </w:r>
      <w:r>
        <w:t>(</w:t>
      </w:r>
      <w:r w:rsidRPr="00C53D94">
        <w:t>2016</w:t>
      </w:r>
      <w:r>
        <w:t>)</w:t>
      </w:r>
      <w:r w:rsidRPr="00C53D94">
        <w:t xml:space="preserve"> </w:t>
      </w:r>
      <w:r>
        <w:t>‘</w:t>
      </w:r>
      <w:r w:rsidRPr="00C53D94">
        <w:t>Money Transfer and Birth Weight: Evidence from the Alaska Permanent Fund Dividend</w:t>
      </w:r>
      <w:r>
        <w:t>’,</w:t>
      </w:r>
      <w:r w:rsidRPr="00C53D94">
        <w:t xml:space="preserve"> </w:t>
      </w:r>
      <w:r w:rsidRPr="00C53D94">
        <w:rPr>
          <w:i/>
          <w:iCs/>
        </w:rPr>
        <w:t>Economic Inquiry</w:t>
      </w:r>
      <w:r>
        <w:t>,</w:t>
      </w:r>
      <w:r w:rsidRPr="00C53D94">
        <w:t xml:space="preserve"> 54</w:t>
      </w:r>
      <w:r>
        <w:t>(1):</w:t>
      </w:r>
      <w:r w:rsidRPr="00C53D94">
        <w:t xml:space="preserve"> 576–590.</w:t>
      </w:r>
      <w:r>
        <w:t xml:space="preserve"> DOI:</w:t>
      </w:r>
      <w:r w:rsidRPr="00C53D94">
        <w:t xml:space="preserve"> </w:t>
      </w:r>
      <w:hyperlink r:id="rId91" w:history="1">
        <w:r w:rsidRPr="00C53D94">
          <w:rPr>
            <w:rStyle w:val="Hyperlink"/>
          </w:rPr>
          <w:t>10.1111/ecin.12235</w:t>
        </w:r>
      </w:hyperlink>
      <w:r>
        <w:t>.</w:t>
      </w:r>
    </w:p>
    <w:p w14:paraId="2E9BD49C" w14:textId="693EE114" w:rsidR="00C210DE" w:rsidRDefault="00C210DE" w:rsidP="00C210DE">
      <w:bookmarkStart w:id="124" w:name="Ref_70"/>
      <w:r>
        <w:t>[70]</w:t>
      </w:r>
      <w:bookmarkEnd w:id="124"/>
      <w:r>
        <w:t xml:space="preserve"> </w:t>
      </w:r>
      <w:r w:rsidRPr="00C210DE">
        <w:t xml:space="preserve">Beck, S., </w:t>
      </w:r>
      <w:proofErr w:type="spellStart"/>
      <w:r w:rsidRPr="00C210DE">
        <w:t>Pulkki-Brännström</w:t>
      </w:r>
      <w:proofErr w:type="spellEnd"/>
      <w:r w:rsidRPr="00C210DE">
        <w:t>, A.-M.</w:t>
      </w:r>
      <w:r>
        <w:t xml:space="preserve"> &amp;</w:t>
      </w:r>
      <w:r w:rsidRPr="00C210DE">
        <w:t xml:space="preserve"> Sebastián, M.S. </w:t>
      </w:r>
      <w:r>
        <w:t>(</w:t>
      </w:r>
      <w:r w:rsidRPr="00C210DE">
        <w:t>2015</w:t>
      </w:r>
      <w:r>
        <w:t>)</w:t>
      </w:r>
      <w:r w:rsidRPr="00C210DE">
        <w:t xml:space="preserve"> </w:t>
      </w:r>
      <w:r>
        <w:t>‘</w:t>
      </w:r>
      <w:r w:rsidRPr="00C210DE">
        <w:t>Basic income – healthy outcome? Effects on health of an Indian basic income pilot project: a cluster randomised trial</w:t>
      </w:r>
      <w:r>
        <w:t>’,</w:t>
      </w:r>
      <w:r w:rsidRPr="00C210DE">
        <w:t xml:space="preserve"> </w:t>
      </w:r>
      <w:r w:rsidRPr="00C210DE">
        <w:rPr>
          <w:i/>
          <w:iCs/>
        </w:rPr>
        <w:t>Journal of Development Effectiveness</w:t>
      </w:r>
      <w:r>
        <w:t>,</w:t>
      </w:r>
      <w:r w:rsidRPr="00C210DE">
        <w:t xml:space="preserve"> 7</w:t>
      </w:r>
      <w:r>
        <w:t>(1):</w:t>
      </w:r>
      <w:r w:rsidRPr="00C210DE">
        <w:t xml:space="preserve"> 111–126.</w:t>
      </w:r>
      <w:r>
        <w:t xml:space="preserve"> DOI:</w:t>
      </w:r>
      <w:r w:rsidRPr="00C210DE">
        <w:t xml:space="preserve"> </w:t>
      </w:r>
      <w:hyperlink r:id="rId92" w:history="1">
        <w:r w:rsidRPr="00C210DE">
          <w:rPr>
            <w:rStyle w:val="Hyperlink"/>
          </w:rPr>
          <w:t>10.1080/19439342.2014.974200</w:t>
        </w:r>
      </w:hyperlink>
      <w:r>
        <w:t>.</w:t>
      </w:r>
    </w:p>
    <w:p w14:paraId="226B96B5" w14:textId="29A2A36A" w:rsidR="0018417C" w:rsidRPr="0018417C" w:rsidRDefault="0018417C" w:rsidP="0018417C">
      <w:bookmarkStart w:id="125" w:name="Ref_71"/>
      <w:r>
        <w:t>[71]</w:t>
      </w:r>
      <w:bookmarkEnd w:id="125"/>
      <w:r>
        <w:t xml:space="preserve"> </w:t>
      </w:r>
      <w:r w:rsidRPr="0018417C">
        <w:t xml:space="preserve">Forget, E.L. </w:t>
      </w:r>
      <w:r>
        <w:t>(</w:t>
      </w:r>
      <w:r w:rsidRPr="0018417C">
        <w:t>2011</w:t>
      </w:r>
      <w:r>
        <w:t>)</w:t>
      </w:r>
      <w:r w:rsidRPr="0018417C">
        <w:t xml:space="preserve"> </w:t>
      </w:r>
      <w:r>
        <w:t>‘</w:t>
      </w:r>
      <w:r w:rsidRPr="0018417C">
        <w:t>The Town with No Poverty: The Health Effects of a Canadian Guaranteed Annual Income Field Experiment</w:t>
      </w:r>
      <w:r>
        <w:t>’,</w:t>
      </w:r>
      <w:r w:rsidRPr="0018417C">
        <w:t xml:space="preserve"> </w:t>
      </w:r>
      <w:r w:rsidRPr="0018417C">
        <w:rPr>
          <w:i/>
          <w:iCs/>
        </w:rPr>
        <w:t>Canadian Public Policy</w:t>
      </w:r>
      <w:r>
        <w:t>,</w:t>
      </w:r>
      <w:r w:rsidRPr="0018417C">
        <w:t xml:space="preserve"> 37</w:t>
      </w:r>
      <w:r>
        <w:t>(3):</w:t>
      </w:r>
      <w:r w:rsidRPr="0018417C">
        <w:t xml:space="preserve"> 283–305.</w:t>
      </w:r>
      <w:r>
        <w:t xml:space="preserve"> DOI:</w:t>
      </w:r>
      <w:r w:rsidRPr="0018417C">
        <w:t xml:space="preserve"> </w:t>
      </w:r>
      <w:hyperlink r:id="rId93" w:history="1">
        <w:r w:rsidRPr="0018417C">
          <w:rPr>
            <w:rStyle w:val="Hyperlink"/>
          </w:rPr>
          <w:t>10.3138/cpp.37.3.283</w:t>
        </w:r>
      </w:hyperlink>
      <w:r>
        <w:t>.</w:t>
      </w:r>
    </w:p>
    <w:p w14:paraId="24526856" w14:textId="5295F0EE" w:rsidR="00006A68" w:rsidRPr="00006A68" w:rsidRDefault="00006A68" w:rsidP="00006A68">
      <w:bookmarkStart w:id="126" w:name="Ref_72"/>
      <w:r>
        <w:t>[72]</w:t>
      </w:r>
      <w:bookmarkEnd w:id="126"/>
      <w:r>
        <w:t xml:space="preserve"> </w:t>
      </w:r>
      <w:r w:rsidRPr="00006A68">
        <w:t xml:space="preserve">Hannan, M.T. </w:t>
      </w:r>
      <w:r>
        <w:t>(</w:t>
      </w:r>
      <w:r w:rsidRPr="00006A68">
        <w:t>1978</w:t>
      </w:r>
      <w:r>
        <w:t>)</w:t>
      </w:r>
      <w:r w:rsidRPr="00006A68">
        <w:t xml:space="preserve"> </w:t>
      </w:r>
      <w:r>
        <w:t>‘</w:t>
      </w:r>
      <w:r w:rsidRPr="00006A68">
        <w:t>Noneconomic Outcomes</w:t>
      </w:r>
      <w:r>
        <w:t>’</w:t>
      </w:r>
      <w:r w:rsidRPr="00006A68">
        <w:t xml:space="preserve">, in Palmer, J.L., </w:t>
      </w:r>
      <w:proofErr w:type="spellStart"/>
      <w:r w:rsidRPr="00006A68">
        <w:t>Pechman</w:t>
      </w:r>
      <w:proofErr w:type="spellEnd"/>
      <w:r w:rsidRPr="00006A68">
        <w:t>, J.A. (</w:t>
      </w:r>
      <w:r>
        <w:t>e</w:t>
      </w:r>
      <w:r w:rsidRPr="00006A68">
        <w:t xml:space="preserve">ds.), </w:t>
      </w:r>
      <w:r w:rsidRPr="00360748">
        <w:rPr>
          <w:i/>
          <w:iCs/>
        </w:rPr>
        <w:t>Welfare in Rural Areas: The North Carolina-Iowa Income Maintenance Experiment</w:t>
      </w:r>
      <w:r w:rsidRPr="00006A68">
        <w:t xml:space="preserve">. </w:t>
      </w:r>
      <w:r w:rsidR="00360748">
        <w:t xml:space="preserve">Washington DC: </w:t>
      </w:r>
      <w:r w:rsidRPr="00006A68">
        <w:t>Brookings Institution, pp. 183–210.</w:t>
      </w:r>
    </w:p>
    <w:p w14:paraId="2C4DA1DF" w14:textId="6146997E" w:rsidR="0018417C" w:rsidRDefault="00360748" w:rsidP="00C210DE">
      <w:bookmarkStart w:id="127" w:name="Ref_73"/>
      <w:r>
        <w:t>[73]</w:t>
      </w:r>
      <w:bookmarkEnd w:id="127"/>
      <w:r>
        <w:t xml:space="preserve"> </w:t>
      </w:r>
      <w:r w:rsidRPr="00360748">
        <w:t xml:space="preserve">Kangas, O., </w:t>
      </w:r>
      <w:proofErr w:type="spellStart"/>
      <w:r w:rsidRPr="00360748">
        <w:t>Jauhiainen</w:t>
      </w:r>
      <w:proofErr w:type="spellEnd"/>
      <w:r w:rsidRPr="00360748">
        <w:t xml:space="preserve">, S., </w:t>
      </w:r>
      <w:proofErr w:type="spellStart"/>
      <w:r w:rsidRPr="00360748">
        <w:t>Simanainen</w:t>
      </w:r>
      <w:proofErr w:type="spellEnd"/>
      <w:r w:rsidRPr="00360748">
        <w:t xml:space="preserve">, M. &amp; </w:t>
      </w:r>
      <w:proofErr w:type="spellStart"/>
      <w:r w:rsidRPr="00360748">
        <w:t>Ylikännö</w:t>
      </w:r>
      <w:proofErr w:type="spellEnd"/>
      <w:r w:rsidRPr="00360748">
        <w:t xml:space="preserve">, M. (2019) </w:t>
      </w:r>
      <w:r w:rsidRPr="00360748">
        <w:rPr>
          <w:i/>
          <w:iCs/>
        </w:rPr>
        <w:t>The basic income experiment 2017-2018 in Finland</w:t>
      </w:r>
      <w:r w:rsidRPr="00360748">
        <w:t>, Helsinki: Ministry of Social Affairs</w:t>
      </w:r>
      <w:r w:rsidR="00FD515F">
        <w:t>, p.24</w:t>
      </w:r>
      <w:r w:rsidRPr="00360748">
        <w:t xml:space="preserve">. Available at: </w:t>
      </w:r>
      <w:hyperlink r:id="rId94" w:history="1">
        <w:r w:rsidRPr="00360748">
          <w:rPr>
            <w:rStyle w:val="Hyperlink"/>
          </w:rPr>
          <w:t>https://julkaisut.valtioneuvosto.fi/handle/10024/161361</w:t>
        </w:r>
      </w:hyperlink>
      <w:r w:rsidRPr="00360748">
        <w:rPr>
          <w:lang w:val="en-US"/>
        </w:rPr>
        <w:t xml:space="preserve"> </w:t>
      </w:r>
      <w:r w:rsidRPr="00360748">
        <w:t>[Accessed: 19 February 2020].</w:t>
      </w:r>
    </w:p>
    <w:p w14:paraId="6C7B5CF9" w14:textId="5D3C2607" w:rsidR="00B14F8C" w:rsidRPr="00C210DE" w:rsidRDefault="00B14F8C" w:rsidP="00C210DE">
      <w:bookmarkStart w:id="128" w:name="Ref_74"/>
      <w:r>
        <w:t>[74]</w:t>
      </w:r>
      <w:bookmarkEnd w:id="128"/>
      <w:r>
        <w:t xml:space="preserve"> </w:t>
      </w:r>
      <w:r w:rsidRPr="00B14F8C">
        <w:t xml:space="preserve">Hamilton, L. &amp; </w:t>
      </w:r>
      <w:proofErr w:type="spellStart"/>
      <w:r w:rsidRPr="00B14F8C">
        <w:t>Mulvale</w:t>
      </w:r>
      <w:proofErr w:type="spellEnd"/>
      <w:r w:rsidRPr="00B14F8C">
        <w:t xml:space="preserve">, J. P. (2019) ‘“Human again”: the (unrealized) promise of basic income in Ontario’, </w:t>
      </w:r>
      <w:r w:rsidRPr="00B14F8C">
        <w:rPr>
          <w:i/>
          <w:iCs/>
        </w:rPr>
        <w:t>Journal of Poverty</w:t>
      </w:r>
      <w:r w:rsidRPr="00B14F8C">
        <w:t>, 23</w:t>
      </w:r>
      <w:r w:rsidR="00F57639">
        <w:t>(7)</w:t>
      </w:r>
      <w:r w:rsidRPr="00B14F8C">
        <w:t xml:space="preserve">: 1-24. DOI: </w:t>
      </w:r>
      <w:hyperlink r:id="rId95" w:history="1">
        <w:r w:rsidRPr="00B14F8C">
          <w:rPr>
            <w:rStyle w:val="Hyperlink"/>
          </w:rPr>
          <w:t>10.1080/10875549.2019.1616242</w:t>
        </w:r>
      </w:hyperlink>
      <w:r w:rsidRPr="00B14F8C">
        <w:t>.</w:t>
      </w:r>
    </w:p>
    <w:p w14:paraId="329203D3" w14:textId="249CA4DB" w:rsidR="001C57C2" w:rsidRPr="001C57C2" w:rsidRDefault="001C57C2" w:rsidP="001C57C2">
      <w:bookmarkStart w:id="129" w:name="Ref_75"/>
      <w:r>
        <w:t>[75]</w:t>
      </w:r>
      <w:bookmarkEnd w:id="129"/>
      <w:r>
        <w:t xml:space="preserve"> </w:t>
      </w:r>
      <w:r w:rsidRPr="001C57C2">
        <w:t xml:space="preserve">Costello, E.J., </w:t>
      </w:r>
      <w:proofErr w:type="spellStart"/>
      <w:r w:rsidRPr="001C57C2">
        <w:t>Erkanli</w:t>
      </w:r>
      <w:proofErr w:type="spellEnd"/>
      <w:r w:rsidRPr="001C57C2">
        <w:t>, A., Copeland, W.</w:t>
      </w:r>
      <w:r>
        <w:t xml:space="preserve"> &amp;</w:t>
      </w:r>
      <w:r w:rsidRPr="001C57C2">
        <w:t xml:space="preserve"> </w:t>
      </w:r>
      <w:proofErr w:type="spellStart"/>
      <w:r w:rsidRPr="001C57C2">
        <w:t>Angold</w:t>
      </w:r>
      <w:proofErr w:type="spellEnd"/>
      <w:r w:rsidRPr="001C57C2">
        <w:t xml:space="preserve">, A. </w:t>
      </w:r>
      <w:r>
        <w:t>(</w:t>
      </w:r>
      <w:r w:rsidRPr="001C57C2">
        <w:t>2010</w:t>
      </w:r>
      <w:r>
        <w:t>)</w:t>
      </w:r>
      <w:r w:rsidRPr="001C57C2">
        <w:t xml:space="preserve"> </w:t>
      </w:r>
      <w:r>
        <w:t>‘</w:t>
      </w:r>
      <w:r w:rsidRPr="001C57C2">
        <w:t xml:space="preserve">Association of Family Income Supplements in Adolescence </w:t>
      </w:r>
      <w:proofErr w:type="gramStart"/>
      <w:r w:rsidRPr="001C57C2">
        <w:t>With</w:t>
      </w:r>
      <w:proofErr w:type="gramEnd"/>
      <w:r w:rsidRPr="001C57C2">
        <w:t xml:space="preserve"> Development of Psychiatric and Substance Use Disorders in Adulthood Among an American Indian Population</w:t>
      </w:r>
      <w:r>
        <w:t>’,</w:t>
      </w:r>
      <w:r w:rsidRPr="001C57C2">
        <w:t xml:space="preserve"> </w:t>
      </w:r>
      <w:r w:rsidRPr="001C57C2">
        <w:rPr>
          <w:i/>
          <w:iCs/>
        </w:rPr>
        <w:t>JAMA</w:t>
      </w:r>
      <w:r>
        <w:t>,</w:t>
      </w:r>
      <w:r w:rsidRPr="001C57C2">
        <w:t xml:space="preserve"> 303</w:t>
      </w:r>
      <w:r>
        <w:t>(19):</w:t>
      </w:r>
      <w:r w:rsidRPr="001C57C2">
        <w:t xml:space="preserve"> 1954–1960.</w:t>
      </w:r>
      <w:r>
        <w:t xml:space="preserve"> DOI:</w:t>
      </w:r>
      <w:r w:rsidRPr="001C57C2">
        <w:t xml:space="preserve"> </w:t>
      </w:r>
      <w:hyperlink r:id="rId96" w:history="1">
        <w:r w:rsidRPr="001C57C2">
          <w:rPr>
            <w:rStyle w:val="Hyperlink"/>
          </w:rPr>
          <w:t>10.1001/jama.2010.621</w:t>
        </w:r>
      </w:hyperlink>
      <w:r>
        <w:t>.</w:t>
      </w:r>
    </w:p>
    <w:p w14:paraId="4B2B1A59" w14:textId="28289ED7" w:rsidR="00C53D94" w:rsidRDefault="00E0367F" w:rsidP="00C76F30">
      <w:bookmarkStart w:id="130" w:name="Ref_76"/>
      <w:r>
        <w:t>[76]</w:t>
      </w:r>
      <w:bookmarkEnd w:id="130"/>
      <w:r>
        <w:t xml:space="preserve"> </w:t>
      </w:r>
      <w:r w:rsidRPr="00E0367F">
        <w:t xml:space="preserve">Johnson, M.T., Johnson, E.A., Nettle, D. &amp; Pickett, K. (2021) ‘Designing trials of Universal Basic Income for health impact’, </w:t>
      </w:r>
      <w:r w:rsidRPr="00E0367F">
        <w:rPr>
          <w:i/>
          <w:iCs/>
        </w:rPr>
        <w:t>Journal of Public Health</w:t>
      </w:r>
      <w:r w:rsidRPr="00E0367F">
        <w:t xml:space="preserve">. DOI: </w:t>
      </w:r>
      <w:hyperlink r:id="rId97" w:history="1">
        <w:r w:rsidRPr="00E0367F">
          <w:rPr>
            <w:rStyle w:val="Hyperlink"/>
          </w:rPr>
          <w:t>10.1093/</w:t>
        </w:r>
        <w:proofErr w:type="spellStart"/>
        <w:r w:rsidRPr="00E0367F">
          <w:rPr>
            <w:rStyle w:val="Hyperlink"/>
          </w:rPr>
          <w:t>pubmed</w:t>
        </w:r>
        <w:proofErr w:type="spellEnd"/>
        <w:r w:rsidRPr="00E0367F">
          <w:rPr>
            <w:rStyle w:val="Hyperlink"/>
          </w:rPr>
          <w:t>/fdaa255</w:t>
        </w:r>
      </w:hyperlink>
      <w:r w:rsidRPr="00E0367F">
        <w:t>.</w:t>
      </w:r>
    </w:p>
    <w:p w14:paraId="39626D15" w14:textId="6FC786EB" w:rsidR="00E0367F" w:rsidRDefault="00E0367F" w:rsidP="00C76F30">
      <w:pPr>
        <w:rPr>
          <w:bCs/>
        </w:rPr>
      </w:pPr>
      <w:bookmarkStart w:id="131" w:name="Ref_77"/>
      <w:r>
        <w:lastRenderedPageBreak/>
        <w:t>[77]</w:t>
      </w:r>
      <w:bookmarkEnd w:id="131"/>
      <w:r>
        <w:t xml:space="preserve"> </w:t>
      </w:r>
      <w:r w:rsidRPr="00E0367F">
        <w:rPr>
          <w:bCs/>
        </w:rPr>
        <w:t xml:space="preserve">Johnson, M.T., </w:t>
      </w:r>
      <w:bookmarkStart w:id="132" w:name="_Hlk530456714"/>
      <w:proofErr w:type="spellStart"/>
      <w:r w:rsidRPr="00E0367F">
        <w:rPr>
          <w:bCs/>
        </w:rPr>
        <w:t>Degerman</w:t>
      </w:r>
      <w:proofErr w:type="spellEnd"/>
      <w:r w:rsidRPr="00E0367F">
        <w:rPr>
          <w:bCs/>
        </w:rPr>
        <w:t xml:space="preserve">, D. &amp; Geyer, R. (2019) ‘Exploring the health case for Universal Basic Income: Evidence from GPs working with precarious groups’, </w:t>
      </w:r>
      <w:r w:rsidRPr="00E0367F">
        <w:rPr>
          <w:bCs/>
          <w:i/>
        </w:rPr>
        <w:t>Basic Income Studies</w:t>
      </w:r>
      <w:bookmarkEnd w:id="132"/>
      <w:r w:rsidRPr="00E0367F">
        <w:rPr>
          <w:bCs/>
        </w:rPr>
        <w:t>, 14</w:t>
      </w:r>
      <w:r>
        <w:rPr>
          <w:bCs/>
        </w:rPr>
        <w:t>(</w:t>
      </w:r>
      <w:r w:rsidRPr="00E0367F">
        <w:rPr>
          <w:bCs/>
        </w:rPr>
        <w:t>2</w:t>
      </w:r>
      <w:r>
        <w:rPr>
          <w:bCs/>
        </w:rPr>
        <w:t>):</w:t>
      </w:r>
      <w:r w:rsidRPr="00E0367F">
        <w:rPr>
          <w:bCs/>
        </w:rPr>
        <w:t xml:space="preserve"> 1-11. DOI: </w:t>
      </w:r>
      <w:hyperlink r:id="rId98" w:history="1">
        <w:r w:rsidRPr="00E0367F">
          <w:rPr>
            <w:rStyle w:val="Hyperlink"/>
            <w:bCs/>
          </w:rPr>
          <w:t>10.1515/bis-2019-0008</w:t>
        </w:r>
      </w:hyperlink>
      <w:r w:rsidRPr="00E0367F">
        <w:rPr>
          <w:bCs/>
        </w:rPr>
        <w:t>.</w:t>
      </w:r>
    </w:p>
    <w:p w14:paraId="548FDD68" w14:textId="472D542E" w:rsidR="00E0367F" w:rsidRDefault="00E0367F" w:rsidP="00C76F30">
      <w:pPr>
        <w:rPr>
          <w:bCs/>
        </w:rPr>
      </w:pPr>
      <w:bookmarkStart w:id="133" w:name="Ref_78"/>
      <w:r>
        <w:rPr>
          <w:bCs/>
        </w:rPr>
        <w:t>[78]</w:t>
      </w:r>
      <w:bookmarkEnd w:id="133"/>
      <w:r>
        <w:rPr>
          <w:bCs/>
        </w:rPr>
        <w:t xml:space="preserve"> </w:t>
      </w:r>
      <w:r w:rsidRPr="00E0367F">
        <w:rPr>
          <w:bCs/>
        </w:rPr>
        <w:t xml:space="preserve">Johnson, E. &amp; Spring, E. (2018) </w:t>
      </w:r>
      <w:r w:rsidRPr="00E0367F">
        <w:rPr>
          <w:bCs/>
          <w:i/>
          <w:iCs/>
        </w:rPr>
        <w:t>The Activity Trap</w:t>
      </w:r>
      <w:r w:rsidRPr="00E0367F">
        <w:rPr>
          <w:bCs/>
        </w:rPr>
        <w:t xml:space="preserve">, Manchester: Activity Alliance. Available at: </w:t>
      </w:r>
      <w:hyperlink r:id="rId99" w:history="1">
        <w:r w:rsidRPr="002347E3">
          <w:rPr>
            <w:rStyle w:val="Hyperlink"/>
            <w:bCs/>
          </w:rPr>
          <w:t>https://www.activityalliance.org.uk/how-we-help/research/4404-the-activity-trap-benefits-or-being-fit</w:t>
        </w:r>
      </w:hyperlink>
      <w:r w:rsidRPr="00E0367F">
        <w:rPr>
          <w:bCs/>
        </w:rPr>
        <w:t xml:space="preserve"> [Accessed: 6 January 2022].</w:t>
      </w:r>
    </w:p>
    <w:p w14:paraId="31034027" w14:textId="74E518B7" w:rsidR="00E0367F" w:rsidRDefault="00E0367F" w:rsidP="00C76F30">
      <w:pPr>
        <w:rPr>
          <w:bCs/>
        </w:rPr>
      </w:pPr>
      <w:bookmarkStart w:id="134" w:name="Ref_79"/>
      <w:r>
        <w:rPr>
          <w:bCs/>
        </w:rPr>
        <w:t>[79]</w:t>
      </w:r>
      <w:bookmarkEnd w:id="134"/>
      <w:r>
        <w:rPr>
          <w:bCs/>
        </w:rPr>
        <w:t xml:space="preserve"> </w:t>
      </w:r>
      <w:proofErr w:type="spellStart"/>
      <w:r w:rsidRPr="00E0367F">
        <w:rPr>
          <w:bCs/>
        </w:rPr>
        <w:t>Thoits</w:t>
      </w:r>
      <w:proofErr w:type="spellEnd"/>
      <w:r w:rsidRPr="00E0367F">
        <w:rPr>
          <w:bCs/>
        </w:rPr>
        <w:t xml:space="preserve">, P.A. (2010) ‘Stress and Health: Major Findings and Policy Implications’, </w:t>
      </w:r>
      <w:r w:rsidRPr="00E0367F">
        <w:rPr>
          <w:bCs/>
          <w:i/>
          <w:iCs/>
        </w:rPr>
        <w:t xml:space="preserve">Journal of </w:t>
      </w:r>
      <w:proofErr w:type="gramStart"/>
      <w:r w:rsidRPr="00E0367F">
        <w:rPr>
          <w:bCs/>
          <w:i/>
          <w:iCs/>
        </w:rPr>
        <w:t>Health</w:t>
      </w:r>
      <w:proofErr w:type="gramEnd"/>
      <w:r w:rsidRPr="00E0367F">
        <w:rPr>
          <w:bCs/>
          <w:i/>
          <w:iCs/>
        </w:rPr>
        <w:t xml:space="preserve"> and Social </w:t>
      </w:r>
      <w:proofErr w:type="spellStart"/>
      <w:r w:rsidRPr="00E0367F">
        <w:rPr>
          <w:bCs/>
          <w:i/>
          <w:iCs/>
        </w:rPr>
        <w:t>Behavior</w:t>
      </w:r>
      <w:proofErr w:type="spellEnd"/>
      <w:r w:rsidRPr="00E0367F">
        <w:rPr>
          <w:bCs/>
        </w:rPr>
        <w:t>, 51: S41–S53</w:t>
      </w:r>
      <w:r w:rsidR="004B2864">
        <w:rPr>
          <w:bCs/>
        </w:rPr>
        <w:t>, p.S47</w:t>
      </w:r>
      <w:r w:rsidR="00F466DD">
        <w:rPr>
          <w:bCs/>
        </w:rPr>
        <w:t>.</w:t>
      </w:r>
      <w:r w:rsidRPr="00E0367F">
        <w:rPr>
          <w:bCs/>
        </w:rPr>
        <w:t xml:space="preserve"> DOI: </w:t>
      </w:r>
      <w:hyperlink r:id="rId100" w:history="1">
        <w:r w:rsidRPr="00E0367F">
          <w:rPr>
            <w:rStyle w:val="Hyperlink"/>
            <w:bCs/>
          </w:rPr>
          <w:t>10.1177/0022146510383499</w:t>
        </w:r>
      </w:hyperlink>
      <w:r w:rsidR="00954394">
        <w:rPr>
          <w:bCs/>
        </w:rPr>
        <w:t>.</w:t>
      </w:r>
    </w:p>
    <w:p w14:paraId="21F63F7C" w14:textId="04836DD1" w:rsidR="004B2864" w:rsidRPr="004B2864" w:rsidRDefault="004B2864" w:rsidP="004B2864">
      <w:pPr>
        <w:rPr>
          <w:bCs/>
        </w:rPr>
      </w:pPr>
      <w:bookmarkStart w:id="135" w:name="Ref_80"/>
      <w:r>
        <w:rPr>
          <w:bCs/>
        </w:rPr>
        <w:t>[80]</w:t>
      </w:r>
      <w:bookmarkEnd w:id="135"/>
      <w:r>
        <w:rPr>
          <w:bCs/>
        </w:rPr>
        <w:t xml:space="preserve"> </w:t>
      </w:r>
      <w:proofErr w:type="spellStart"/>
      <w:r w:rsidRPr="004B2864">
        <w:rPr>
          <w:bCs/>
        </w:rPr>
        <w:t>Kontis</w:t>
      </w:r>
      <w:proofErr w:type="spellEnd"/>
      <w:r w:rsidRPr="004B2864">
        <w:rPr>
          <w:bCs/>
        </w:rPr>
        <w:t xml:space="preserve">, V., Mathers, C.D., Bonita, R., Stevens, G.A., Rehm, J., Shield, K.D., Riley, L.M., </w:t>
      </w:r>
      <w:proofErr w:type="spellStart"/>
      <w:r w:rsidRPr="004B2864">
        <w:rPr>
          <w:bCs/>
        </w:rPr>
        <w:t>Poznyak</w:t>
      </w:r>
      <w:proofErr w:type="spellEnd"/>
      <w:r w:rsidRPr="004B2864">
        <w:rPr>
          <w:bCs/>
        </w:rPr>
        <w:t xml:space="preserve">, V., </w:t>
      </w:r>
      <w:proofErr w:type="spellStart"/>
      <w:r w:rsidRPr="004B2864">
        <w:rPr>
          <w:bCs/>
        </w:rPr>
        <w:t>Jabbour</w:t>
      </w:r>
      <w:proofErr w:type="spellEnd"/>
      <w:r w:rsidRPr="004B2864">
        <w:rPr>
          <w:bCs/>
        </w:rPr>
        <w:t xml:space="preserve">, S., Garg, R.M., </w:t>
      </w:r>
      <w:proofErr w:type="spellStart"/>
      <w:r w:rsidRPr="004B2864">
        <w:rPr>
          <w:bCs/>
        </w:rPr>
        <w:t>Hennis</w:t>
      </w:r>
      <w:proofErr w:type="spellEnd"/>
      <w:r w:rsidRPr="004B2864">
        <w:rPr>
          <w:bCs/>
        </w:rPr>
        <w:t xml:space="preserve">, A., Fouad, H.M., </w:t>
      </w:r>
      <w:proofErr w:type="spellStart"/>
      <w:r w:rsidRPr="004B2864">
        <w:rPr>
          <w:bCs/>
        </w:rPr>
        <w:t>Beaglehole</w:t>
      </w:r>
      <w:proofErr w:type="spellEnd"/>
      <w:r w:rsidRPr="004B2864">
        <w:rPr>
          <w:bCs/>
        </w:rPr>
        <w:t>, R.</w:t>
      </w:r>
      <w:r>
        <w:rPr>
          <w:bCs/>
        </w:rPr>
        <w:t xml:space="preserve"> &amp;</w:t>
      </w:r>
      <w:r w:rsidRPr="004B2864">
        <w:rPr>
          <w:bCs/>
        </w:rPr>
        <w:t xml:space="preserve"> </w:t>
      </w:r>
      <w:proofErr w:type="spellStart"/>
      <w:r w:rsidRPr="004B2864">
        <w:rPr>
          <w:bCs/>
        </w:rPr>
        <w:t>Ezzati</w:t>
      </w:r>
      <w:proofErr w:type="spellEnd"/>
      <w:r w:rsidRPr="004B2864">
        <w:rPr>
          <w:bCs/>
        </w:rPr>
        <w:t xml:space="preserve">, M. </w:t>
      </w:r>
      <w:r>
        <w:rPr>
          <w:bCs/>
        </w:rPr>
        <w:t>(</w:t>
      </w:r>
      <w:r w:rsidRPr="004B2864">
        <w:rPr>
          <w:bCs/>
        </w:rPr>
        <w:t>2015</w:t>
      </w:r>
      <w:r>
        <w:rPr>
          <w:bCs/>
        </w:rPr>
        <w:t>)</w:t>
      </w:r>
      <w:r w:rsidRPr="004B2864">
        <w:rPr>
          <w:bCs/>
        </w:rPr>
        <w:t xml:space="preserve"> </w:t>
      </w:r>
      <w:r>
        <w:rPr>
          <w:bCs/>
        </w:rPr>
        <w:t>‘</w:t>
      </w:r>
      <w:r w:rsidRPr="004B2864">
        <w:rPr>
          <w:bCs/>
        </w:rPr>
        <w:t>Regional contributions of six preventable risk factors to achieving the 25 × 25 non-communicable disease mortality reduction target: a modelling study</w:t>
      </w:r>
      <w:r>
        <w:rPr>
          <w:bCs/>
        </w:rPr>
        <w:t>’,</w:t>
      </w:r>
      <w:r w:rsidRPr="004B2864">
        <w:rPr>
          <w:bCs/>
        </w:rPr>
        <w:t xml:space="preserve"> </w:t>
      </w:r>
      <w:r w:rsidRPr="004B2864">
        <w:rPr>
          <w:bCs/>
          <w:i/>
          <w:iCs/>
        </w:rPr>
        <w:t>The Lancet Global Health</w:t>
      </w:r>
      <w:r>
        <w:rPr>
          <w:bCs/>
        </w:rPr>
        <w:t>,</w:t>
      </w:r>
      <w:r w:rsidRPr="004B2864">
        <w:rPr>
          <w:bCs/>
        </w:rPr>
        <w:t xml:space="preserve"> 3</w:t>
      </w:r>
      <w:r>
        <w:rPr>
          <w:bCs/>
        </w:rPr>
        <w:t>(12):</w:t>
      </w:r>
      <w:r w:rsidRPr="004B2864">
        <w:rPr>
          <w:bCs/>
        </w:rPr>
        <w:t xml:space="preserve"> e746–e757</w:t>
      </w:r>
      <w:r w:rsidR="005C60AC">
        <w:rPr>
          <w:bCs/>
        </w:rPr>
        <w:t>, p.e747</w:t>
      </w:r>
      <w:r w:rsidRPr="004B2864">
        <w:rPr>
          <w:bCs/>
        </w:rPr>
        <w:t>.</w:t>
      </w:r>
      <w:r>
        <w:rPr>
          <w:bCs/>
        </w:rPr>
        <w:t xml:space="preserve"> DOI:</w:t>
      </w:r>
      <w:r w:rsidRPr="004B2864">
        <w:rPr>
          <w:bCs/>
        </w:rPr>
        <w:t xml:space="preserve"> </w:t>
      </w:r>
      <w:hyperlink r:id="rId101" w:history="1">
        <w:r w:rsidRPr="004B2864">
          <w:rPr>
            <w:rStyle w:val="Hyperlink"/>
            <w:bCs/>
          </w:rPr>
          <w:t>10.1016/S2214-109</w:t>
        </w:r>
        <w:proofErr w:type="gramStart"/>
        <w:r w:rsidRPr="004B2864">
          <w:rPr>
            <w:rStyle w:val="Hyperlink"/>
            <w:bCs/>
          </w:rPr>
          <w:t>X(</w:t>
        </w:r>
        <w:proofErr w:type="gramEnd"/>
        <w:r w:rsidRPr="004B2864">
          <w:rPr>
            <w:rStyle w:val="Hyperlink"/>
            <w:bCs/>
          </w:rPr>
          <w:t>15)00179-5</w:t>
        </w:r>
      </w:hyperlink>
      <w:r>
        <w:rPr>
          <w:bCs/>
        </w:rPr>
        <w:t>.</w:t>
      </w:r>
    </w:p>
    <w:p w14:paraId="53B93794" w14:textId="13A62F9A" w:rsidR="004B2864" w:rsidRDefault="003841E7" w:rsidP="004B2864">
      <w:pPr>
        <w:rPr>
          <w:bCs/>
        </w:rPr>
      </w:pPr>
      <w:bookmarkStart w:id="136" w:name="Ref_81"/>
      <w:r>
        <w:t>[81]</w:t>
      </w:r>
      <w:bookmarkEnd w:id="136"/>
      <w:r>
        <w:t xml:space="preserve"> </w:t>
      </w:r>
      <w:r w:rsidRPr="003841E7">
        <w:rPr>
          <w:bCs/>
        </w:rPr>
        <w:t xml:space="preserve">Johnson, M.T., Johnson, E.A., Webber, L. &amp; Pickett, K. (2020) ‘Why we must work toward a recognised international standard in evaluation of upstream interventions’, </w:t>
      </w:r>
      <w:r w:rsidRPr="003841E7">
        <w:rPr>
          <w:bCs/>
          <w:i/>
          <w:iCs/>
        </w:rPr>
        <w:t>Evidence &amp; Policy Blog</w:t>
      </w:r>
      <w:r w:rsidRPr="003841E7">
        <w:rPr>
          <w:bCs/>
        </w:rPr>
        <w:t xml:space="preserve"> (online), 6 January. Available at: </w:t>
      </w:r>
      <w:hyperlink r:id="rId102" w:history="1">
        <w:r w:rsidR="00D11943" w:rsidRPr="002347E3">
          <w:rPr>
            <w:rStyle w:val="Hyperlink"/>
          </w:rPr>
          <w:t>https://evidenceandpolicyblog.co.uk/2021/01/06/why-we-must-work-toward-a-recognised-international-standard-in-evaluation-of-upstream-interventions/</w:t>
        </w:r>
      </w:hyperlink>
      <w:r w:rsidRPr="003841E7">
        <w:rPr>
          <w:bCs/>
        </w:rPr>
        <w:t xml:space="preserve"> [Accessed: 6 January 2022].</w:t>
      </w:r>
    </w:p>
    <w:p w14:paraId="7A6E239F" w14:textId="58483172" w:rsidR="0073201A" w:rsidRPr="0073201A" w:rsidRDefault="0073201A" w:rsidP="0073201A">
      <w:pPr>
        <w:rPr>
          <w:bCs/>
        </w:rPr>
      </w:pPr>
      <w:bookmarkStart w:id="137" w:name="Ref_82"/>
      <w:r>
        <w:rPr>
          <w:bCs/>
        </w:rPr>
        <w:t>[82]</w:t>
      </w:r>
      <w:bookmarkEnd w:id="137"/>
      <w:r>
        <w:rPr>
          <w:bCs/>
        </w:rPr>
        <w:t xml:space="preserve"> </w:t>
      </w:r>
      <w:r w:rsidRPr="0073201A">
        <w:rPr>
          <w:bCs/>
        </w:rPr>
        <w:t xml:space="preserve">Watkins, J., </w:t>
      </w:r>
      <w:proofErr w:type="spellStart"/>
      <w:r w:rsidRPr="0073201A">
        <w:rPr>
          <w:bCs/>
        </w:rPr>
        <w:t>Wulaningsih</w:t>
      </w:r>
      <w:proofErr w:type="spellEnd"/>
      <w:r w:rsidRPr="0073201A">
        <w:rPr>
          <w:bCs/>
        </w:rPr>
        <w:t xml:space="preserve">, W., Da Zhou, C., Marshall, D.C., </w:t>
      </w:r>
      <w:proofErr w:type="spellStart"/>
      <w:r w:rsidRPr="0073201A">
        <w:rPr>
          <w:bCs/>
        </w:rPr>
        <w:t>Sylianteng</w:t>
      </w:r>
      <w:proofErr w:type="spellEnd"/>
      <w:r w:rsidRPr="0073201A">
        <w:rPr>
          <w:bCs/>
        </w:rPr>
        <w:t>, G.D.C., Dela Rosa, P.G., Miguel, V.A., Raine, R., King, L.P.</w:t>
      </w:r>
      <w:r>
        <w:rPr>
          <w:bCs/>
        </w:rPr>
        <w:t xml:space="preserve"> &amp;</w:t>
      </w:r>
      <w:r w:rsidRPr="0073201A">
        <w:rPr>
          <w:bCs/>
        </w:rPr>
        <w:t xml:space="preserve"> </w:t>
      </w:r>
      <w:proofErr w:type="spellStart"/>
      <w:r w:rsidRPr="0073201A">
        <w:rPr>
          <w:bCs/>
        </w:rPr>
        <w:t>Maruthappu</w:t>
      </w:r>
      <w:proofErr w:type="spellEnd"/>
      <w:r w:rsidRPr="0073201A">
        <w:rPr>
          <w:bCs/>
        </w:rPr>
        <w:t xml:space="preserve">, M. </w:t>
      </w:r>
      <w:r>
        <w:rPr>
          <w:bCs/>
        </w:rPr>
        <w:t>(</w:t>
      </w:r>
      <w:r w:rsidRPr="0073201A">
        <w:rPr>
          <w:bCs/>
        </w:rPr>
        <w:t>2017</w:t>
      </w:r>
      <w:r>
        <w:rPr>
          <w:bCs/>
        </w:rPr>
        <w:t>)</w:t>
      </w:r>
      <w:r w:rsidRPr="0073201A">
        <w:rPr>
          <w:bCs/>
        </w:rPr>
        <w:t xml:space="preserve"> </w:t>
      </w:r>
      <w:r>
        <w:rPr>
          <w:bCs/>
        </w:rPr>
        <w:t>‘</w:t>
      </w:r>
      <w:r w:rsidRPr="0073201A">
        <w:rPr>
          <w:bCs/>
        </w:rPr>
        <w:t>Effects of health and social care spending constraints on mortality in England: a time trend analysis</w:t>
      </w:r>
      <w:r>
        <w:rPr>
          <w:bCs/>
        </w:rPr>
        <w:t>’,</w:t>
      </w:r>
      <w:r w:rsidRPr="0073201A">
        <w:rPr>
          <w:bCs/>
        </w:rPr>
        <w:t xml:space="preserve"> </w:t>
      </w:r>
      <w:r w:rsidRPr="00403094">
        <w:rPr>
          <w:bCs/>
          <w:i/>
          <w:iCs/>
        </w:rPr>
        <w:t>BMJ Open</w:t>
      </w:r>
      <w:r w:rsidR="00403094">
        <w:rPr>
          <w:bCs/>
        </w:rPr>
        <w:t>,</w:t>
      </w:r>
      <w:r w:rsidRPr="0073201A">
        <w:rPr>
          <w:bCs/>
        </w:rPr>
        <w:t xml:space="preserve"> 7</w:t>
      </w:r>
      <w:r>
        <w:rPr>
          <w:bCs/>
        </w:rPr>
        <w:t>(11):</w:t>
      </w:r>
      <w:r w:rsidRPr="0073201A">
        <w:rPr>
          <w:bCs/>
        </w:rPr>
        <w:t xml:space="preserve"> e017722.</w:t>
      </w:r>
      <w:r>
        <w:rPr>
          <w:bCs/>
        </w:rPr>
        <w:t xml:space="preserve"> DOI:</w:t>
      </w:r>
      <w:r w:rsidRPr="0073201A">
        <w:rPr>
          <w:bCs/>
        </w:rPr>
        <w:t xml:space="preserve"> </w:t>
      </w:r>
      <w:hyperlink r:id="rId103" w:history="1">
        <w:r w:rsidRPr="0073201A">
          <w:rPr>
            <w:rStyle w:val="Hyperlink"/>
            <w:bCs/>
          </w:rPr>
          <w:t>10.1136/bmjopen-2017-017722</w:t>
        </w:r>
      </w:hyperlink>
      <w:r w:rsidRPr="00C57646">
        <w:rPr>
          <w:bCs/>
        </w:rPr>
        <w:t>.</w:t>
      </w:r>
    </w:p>
    <w:p w14:paraId="2279D9BB" w14:textId="5B966053" w:rsidR="00FF5AF4" w:rsidRPr="00FF5AF4" w:rsidRDefault="00FF5AF4" w:rsidP="00FF5AF4">
      <w:bookmarkStart w:id="138" w:name="Ref_83"/>
      <w:r>
        <w:t>[83]</w:t>
      </w:r>
      <w:bookmarkEnd w:id="138"/>
      <w:r>
        <w:t xml:space="preserve"> </w:t>
      </w:r>
      <w:r w:rsidRPr="00FF5AF4">
        <w:t xml:space="preserve">Simpson, E.E.A., McConville, C., Rae, G., O’Connor, J.M., Stewart-Knox, B.J., </w:t>
      </w:r>
      <w:proofErr w:type="spellStart"/>
      <w:r w:rsidRPr="00FF5AF4">
        <w:t>Coudray</w:t>
      </w:r>
      <w:proofErr w:type="spellEnd"/>
      <w:r w:rsidRPr="00FF5AF4">
        <w:t>, C.</w:t>
      </w:r>
      <w:r>
        <w:t xml:space="preserve"> &amp;</w:t>
      </w:r>
      <w:r w:rsidRPr="00FF5AF4">
        <w:t xml:space="preserve"> Strain, J.J. </w:t>
      </w:r>
      <w:r>
        <w:t>(</w:t>
      </w:r>
      <w:r w:rsidRPr="00FF5AF4">
        <w:t>2008</w:t>
      </w:r>
      <w:r>
        <w:t>)</w:t>
      </w:r>
      <w:r w:rsidRPr="00FF5AF4">
        <w:t xml:space="preserve"> </w:t>
      </w:r>
      <w:r>
        <w:t>‘</w:t>
      </w:r>
      <w:r w:rsidRPr="00FF5AF4">
        <w:t>Salivary cortisol, stress and mood in healthy older adults: The Zenith study</w:t>
      </w:r>
      <w:r>
        <w:t>’,</w:t>
      </w:r>
      <w:r w:rsidRPr="00FF5AF4">
        <w:t xml:space="preserve"> </w:t>
      </w:r>
      <w:r w:rsidRPr="00FF5AF4">
        <w:rPr>
          <w:i/>
          <w:iCs/>
        </w:rPr>
        <w:t>Biological Psychology</w:t>
      </w:r>
      <w:r>
        <w:t>,</w:t>
      </w:r>
      <w:r w:rsidRPr="00FF5AF4">
        <w:t xml:space="preserve"> 78</w:t>
      </w:r>
      <w:r>
        <w:t>(1):</w:t>
      </w:r>
      <w:r w:rsidRPr="00FF5AF4">
        <w:t xml:space="preserve"> 1–9.</w:t>
      </w:r>
      <w:r>
        <w:t xml:space="preserve"> DOI:</w:t>
      </w:r>
      <w:r w:rsidRPr="00FF5AF4">
        <w:t xml:space="preserve"> </w:t>
      </w:r>
      <w:hyperlink r:id="rId104" w:history="1">
        <w:r w:rsidRPr="00FF5AF4">
          <w:rPr>
            <w:rStyle w:val="Hyperlink"/>
          </w:rPr>
          <w:t>10.1016/j.biopsycho.2007.12.001</w:t>
        </w:r>
      </w:hyperlink>
      <w:r>
        <w:t>.</w:t>
      </w:r>
    </w:p>
    <w:p w14:paraId="697CD819" w14:textId="1173B14C" w:rsidR="0073201A" w:rsidRDefault="002C5947" w:rsidP="004B2864">
      <w:bookmarkStart w:id="139" w:name="Ref_84"/>
      <w:r>
        <w:t>[84]</w:t>
      </w:r>
      <w:bookmarkEnd w:id="139"/>
      <w:r>
        <w:t xml:space="preserve"> </w:t>
      </w:r>
      <w:proofErr w:type="spellStart"/>
      <w:r w:rsidRPr="002C5947">
        <w:t>Mapi</w:t>
      </w:r>
      <w:proofErr w:type="spellEnd"/>
      <w:r w:rsidRPr="002C5947">
        <w:t xml:space="preserve"> Research Trust (2022) ‘SF-12 Health Survey (SF-12v2® / SF-12v2®)’, </w:t>
      </w:r>
      <w:proofErr w:type="spellStart"/>
      <w:r w:rsidRPr="002C5947">
        <w:rPr>
          <w:i/>
          <w:iCs/>
        </w:rPr>
        <w:t>ePROVIDE</w:t>
      </w:r>
      <w:proofErr w:type="spellEnd"/>
      <w:r w:rsidRPr="002C5947">
        <w:t xml:space="preserve">. Available at: </w:t>
      </w:r>
      <w:hyperlink r:id="rId105" w:history="1">
        <w:r w:rsidRPr="002C5947">
          <w:rPr>
            <w:rStyle w:val="Hyperlink"/>
          </w:rPr>
          <w:t>https://eprovide.mapi-trust.org/instruments/sf-12-health-survey</w:t>
        </w:r>
      </w:hyperlink>
      <w:r w:rsidRPr="002C5947">
        <w:t xml:space="preserve"> [Accessed 7 February 2022].</w:t>
      </w:r>
    </w:p>
    <w:p w14:paraId="1E656AAE" w14:textId="49F3E3A1" w:rsidR="002C5947" w:rsidRDefault="002C5947" w:rsidP="004B2864">
      <w:pPr>
        <w:rPr>
          <w:bCs/>
        </w:rPr>
      </w:pPr>
      <w:bookmarkStart w:id="140" w:name="Ref_85"/>
      <w:r>
        <w:t>[85]</w:t>
      </w:r>
      <w:bookmarkEnd w:id="140"/>
      <w:r>
        <w:t xml:space="preserve"> </w:t>
      </w:r>
      <w:r w:rsidRPr="002C5947">
        <w:rPr>
          <w:bCs/>
        </w:rPr>
        <w:t xml:space="preserve">GL Assessment (2022) ‘FAQs’, </w:t>
      </w:r>
      <w:r w:rsidRPr="002C5947">
        <w:rPr>
          <w:bCs/>
          <w:i/>
          <w:iCs/>
        </w:rPr>
        <w:t>GL Assessment Support</w:t>
      </w:r>
      <w:r w:rsidRPr="002C5947">
        <w:rPr>
          <w:bCs/>
        </w:rPr>
        <w:t xml:space="preserve">. Available at: </w:t>
      </w:r>
      <w:hyperlink r:id="rId106" w:history="1">
        <w:r w:rsidRPr="002C5947">
          <w:rPr>
            <w:rStyle w:val="Hyperlink"/>
            <w:bCs/>
          </w:rPr>
          <w:t>https://support.gl-assessment.co.uk/knowledge-base/assessments/general-health-questionnaire-support/about-the-general-health-questionnaire/faqs/</w:t>
        </w:r>
      </w:hyperlink>
      <w:r w:rsidRPr="002C5947">
        <w:rPr>
          <w:bCs/>
        </w:rPr>
        <w:t xml:space="preserve"> [Accessed: 7 February 2022].</w:t>
      </w:r>
    </w:p>
    <w:p w14:paraId="3127E26B" w14:textId="47783A9B" w:rsidR="00F22A36" w:rsidRPr="00F22A36" w:rsidRDefault="00F22A36" w:rsidP="00F22A36">
      <w:pPr>
        <w:rPr>
          <w:bCs/>
        </w:rPr>
      </w:pPr>
      <w:bookmarkStart w:id="141" w:name="Ref_86"/>
      <w:r>
        <w:rPr>
          <w:bCs/>
        </w:rPr>
        <w:t>[86]</w:t>
      </w:r>
      <w:bookmarkEnd w:id="141"/>
      <w:r>
        <w:rPr>
          <w:bCs/>
        </w:rPr>
        <w:t xml:space="preserve"> </w:t>
      </w:r>
      <w:proofErr w:type="spellStart"/>
      <w:r w:rsidRPr="00F22A36">
        <w:rPr>
          <w:bCs/>
        </w:rPr>
        <w:t>Posadzki</w:t>
      </w:r>
      <w:proofErr w:type="spellEnd"/>
      <w:r w:rsidRPr="00F22A36">
        <w:rPr>
          <w:bCs/>
        </w:rPr>
        <w:t xml:space="preserve">, P., Pieper, D., Bajpai, R., </w:t>
      </w:r>
      <w:proofErr w:type="spellStart"/>
      <w:r w:rsidRPr="00F22A36">
        <w:rPr>
          <w:bCs/>
        </w:rPr>
        <w:t>Makaruk</w:t>
      </w:r>
      <w:proofErr w:type="spellEnd"/>
      <w:r w:rsidRPr="00F22A36">
        <w:rPr>
          <w:bCs/>
        </w:rPr>
        <w:t xml:space="preserve">, H., </w:t>
      </w:r>
      <w:proofErr w:type="spellStart"/>
      <w:r w:rsidRPr="00F22A36">
        <w:rPr>
          <w:bCs/>
        </w:rPr>
        <w:t>Könsgen</w:t>
      </w:r>
      <w:proofErr w:type="spellEnd"/>
      <w:r w:rsidRPr="00F22A36">
        <w:rPr>
          <w:bCs/>
        </w:rPr>
        <w:t>, N., Neuhaus, A.L</w:t>
      </w:r>
      <w:r>
        <w:rPr>
          <w:bCs/>
        </w:rPr>
        <w:t>. &amp;</w:t>
      </w:r>
      <w:r w:rsidRPr="00F22A36">
        <w:rPr>
          <w:bCs/>
        </w:rPr>
        <w:t xml:space="preserve"> </w:t>
      </w:r>
      <w:proofErr w:type="spellStart"/>
      <w:r w:rsidRPr="00F22A36">
        <w:rPr>
          <w:bCs/>
        </w:rPr>
        <w:t>Semwal</w:t>
      </w:r>
      <w:proofErr w:type="spellEnd"/>
      <w:r w:rsidRPr="00F22A36">
        <w:rPr>
          <w:bCs/>
        </w:rPr>
        <w:t xml:space="preserve">, M. </w:t>
      </w:r>
      <w:r>
        <w:rPr>
          <w:bCs/>
        </w:rPr>
        <w:t>(</w:t>
      </w:r>
      <w:r w:rsidRPr="00F22A36">
        <w:rPr>
          <w:bCs/>
        </w:rPr>
        <w:t>2020</w:t>
      </w:r>
      <w:r>
        <w:rPr>
          <w:bCs/>
        </w:rPr>
        <w:t>)</w:t>
      </w:r>
      <w:r w:rsidRPr="00F22A36">
        <w:rPr>
          <w:bCs/>
        </w:rPr>
        <w:t xml:space="preserve"> </w:t>
      </w:r>
      <w:r>
        <w:rPr>
          <w:bCs/>
        </w:rPr>
        <w:t>‘</w:t>
      </w:r>
      <w:r w:rsidRPr="00F22A36">
        <w:rPr>
          <w:bCs/>
        </w:rPr>
        <w:t>Exercise/physical activity and health outcomes: an overview of Cochrane systematic reviews</w:t>
      </w:r>
      <w:r>
        <w:rPr>
          <w:bCs/>
        </w:rPr>
        <w:t>’,</w:t>
      </w:r>
      <w:r w:rsidRPr="00F22A36">
        <w:rPr>
          <w:bCs/>
        </w:rPr>
        <w:t xml:space="preserve"> </w:t>
      </w:r>
      <w:r w:rsidRPr="00F22A36">
        <w:rPr>
          <w:bCs/>
          <w:i/>
          <w:iCs/>
        </w:rPr>
        <w:t>BMC Public Health</w:t>
      </w:r>
      <w:r>
        <w:rPr>
          <w:bCs/>
        </w:rPr>
        <w:t>,</w:t>
      </w:r>
      <w:r w:rsidRPr="00F22A36">
        <w:rPr>
          <w:bCs/>
        </w:rPr>
        <w:t xml:space="preserve"> 20</w:t>
      </w:r>
      <w:r>
        <w:rPr>
          <w:bCs/>
        </w:rPr>
        <w:t>:</w:t>
      </w:r>
      <w:r w:rsidRPr="00F22A36">
        <w:rPr>
          <w:bCs/>
        </w:rPr>
        <w:t xml:space="preserve"> 1724.</w:t>
      </w:r>
      <w:r>
        <w:rPr>
          <w:bCs/>
        </w:rPr>
        <w:t xml:space="preserve"> DOI:</w:t>
      </w:r>
      <w:r w:rsidRPr="00F22A36">
        <w:rPr>
          <w:bCs/>
        </w:rPr>
        <w:t xml:space="preserve"> </w:t>
      </w:r>
      <w:hyperlink r:id="rId107" w:history="1">
        <w:r w:rsidRPr="00F22A36">
          <w:rPr>
            <w:rStyle w:val="Hyperlink"/>
            <w:bCs/>
          </w:rPr>
          <w:t>10.1186/s12889-020-09855-3</w:t>
        </w:r>
      </w:hyperlink>
      <w:r>
        <w:rPr>
          <w:bCs/>
        </w:rPr>
        <w:t>.</w:t>
      </w:r>
    </w:p>
    <w:p w14:paraId="31D8C18E" w14:textId="1B53C01C" w:rsidR="00AC3958" w:rsidRPr="00AC3958" w:rsidRDefault="00AC3958" w:rsidP="00AC3958">
      <w:pPr>
        <w:rPr>
          <w:bCs/>
        </w:rPr>
      </w:pPr>
      <w:bookmarkStart w:id="142" w:name="Ref_87"/>
      <w:r>
        <w:rPr>
          <w:bCs/>
        </w:rPr>
        <w:t>[87]</w:t>
      </w:r>
      <w:bookmarkEnd w:id="142"/>
      <w:r>
        <w:rPr>
          <w:bCs/>
        </w:rPr>
        <w:t xml:space="preserve"> </w:t>
      </w:r>
      <w:proofErr w:type="spellStart"/>
      <w:r w:rsidRPr="00AC3958">
        <w:rPr>
          <w:bCs/>
        </w:rPr>
        <w:t>Bhaskaran</w:t>
      </w:r>
      <w:proofErr w:type="spellEnd"/>
      <w:r w:rsidRPr="00AC3958">
        <w:rPr>
          <w:bCs/>
        </w:rPr>
        <w:t>, K., dos-Santos-Silva, I., Leon, D.A., Douglas, I.J.</w:t>
      </w:r>
      <w:r>
        <w:rPr>
          <w:bCs/>
        </w:rPr>
        <w:t xml:space="preserve"> &amp; </w:t>
      </w:r>
      <w:r w:rsidRPr="00AC3958">
        <w:rPr>
          <w:bCs/>
        </w:rPr>
        <w:t xml:space="preserve">Smeeth, L. </w:t>
      </w:r>
      <w:r>
        <w:rPr>
          <w:bCs/>
        </w:rPr>
        <w:t>(</w:t>
      </w:r>
      <w:r w:rsidRPr="00AC3958">
        <w:rPr>
          <w:bCs/>
        </w:rPr>
        <w:t>2018</w:t>
      </w:r>
      <w:r>
        <w:rPr>
          <w:bCs/>
        </w:rPr>
        <w:t>)</w:t>
      </w:r>
      <w:r w:rsidRPr="00AC3958">
        <w:rPr>
          <w:bCs/>
        </w:rPr>
        <w:t xml:space="preserve"> </w:t>
      </w:r>
      <w:r>
        <w:rPr>
          <w:bCs/>
        </w:rPr>
        <w:t>‘</w:t>
      </w:r>
      <w:r w:rsidRPr="00AC3958">
        <w:rPr>
          <w:bCs/>
        </w:rPr>
        <w:t>Association of BMI with overall and cause-specific mortality: a population-based cohort study of 3·6 million adults in the UK</w:t>
      </w:r>
      <w:r>
        <w:rPr>
          <w:bCs/>
        </w:rPr>
        <w:t>’,</w:t>
      </w:r>
      <w:r w:rsidRPr="00AC3958">
        <w:rPr>
          <w:bCs/>
        </w:rPr>
        <w:t xml:space="preserve"> </w:t>
      </w:r>
      <w:r w:rsidRPr="00AC3958">
        <w:rPr>
          <w:bCs/>
          <w:i/>
          <w:iCs/>
        </w:rPr>
        <w:t>The Lancet Diabetes &amp; Endocrinology</w:t>
      </w:r>
      <w:r>
        <w:rPr>
          <w:bCs/>
        </w:rPr>
        <w:t>,</w:t>
      </w:r>
      <w:r w:rsidRPr="00AC3958">
        <w:rPr>
          <w:bCs/>
        </w:rPr>
        <w:t xml:space="preserve"> 6</w:t>
      </w:r>
      <w:r>
        <w:rPr>
          <w:bCs/>
        </w:rPr>
        <w:t>(12):</w:t>
      </w:r>
      <w:r w:rsidRPr="00AC3958">
        <w:rPr>
          <w:bCs/>
        </w:rPr>
        <w:t xml:space="preserve"> 944–953.</w:t>
      </w:r>
      <w:r>
        <w:rPr>
          <w:bCs/>
        </w:rPr>
        <w:t xml:space="preserve"> DOI:</w:t>
      </w:r>
      <w:r w:rsidRPr="00AC3958">
        <w:rPr>
          <w:bCs/>
        </w:rPr>
        <w:t xml:space="preserve"> </w:t>
      </w:r>
      <w:hyperlink r:id="rId108" w:history="1">
        <w:r w:rsidRPr="00AC3958">
          <w:rPr>
            <w:rStyle w:val="Hyperlink"/>
            <w:bCs/>
          </w:rPr>
          <w:t>10.1016/S2213-8587(18)30288-2</w:t>
        </w:r>
      </w:hyperlink>
      <w:r>
        <w:rPr>
          <w:bCs/>
        </w:rPr>
        <w:t>.</w:t>
      </w:r>
    </w:p>
    <w:p w14:paraId="7BBDDB24" w14:textId="0630B709" w:rsidR="0014488A" w:rsidRPr="0014488A" w:rsidRDefault="0014488A" w:rsidP="0014488A">
      <w:pPr>
        <w:rPr>
          <w:bCs/>
        </w:rPr>
      </w:pPr>
      <w:bookmarkStart w:id="143" w:name="Ref_88"/>
      <w:r>
        <w:rPr>
          <w:bCs/>
        </w:rPr>
        <w:t>[88]</w:t>
      </w:r>
      <w:bookmarkEnd w:id="143"/>
      <w:r>
        <w:rPr>
          <w:bCs/>
        </w:rPr>
        <w:t xml:space="preserve"> </w:t>
      </w:r>
      <w:proofErr w:type="spellStart"/>
      <w:r w:rsidRPr="0014488A">
        <w:rPr>
          <w:bCs/>
        </w:rPr>
        <w:t>Heo</w:t>
      </w:r>
      <w:proofErr w:type="spellEnd"/>
      <w:r w:rsidRPr="0014488A">
        <w:rPr>
          <w:bCs/>
        </w:rPr>
        <w:t>, J., Choi, W.-J., Ham, S., Kang, S.-K.</w:t>
      </w:r>
      <w:r>
        <w:rPr>
          <w:bCs/>
        </w:rPr>
        <w:t xml:space="preserve"> &amp;</w:t>
      </w:r>
      <w:r w:rsidRPr="0014488A">
        <w:rPr>
          <w:bCs/>
        </w:rPr>
        <w:t xml:space="preserve"> Lee, W. </w:t>
      </w:r>
      <w:r>
        <w:rPr>
          <w:bCs/>
        </w:rPr>
        <w:t>(</w:t>
      </w:r>
      <w:r w:rsidRPr="0014488A">
        <w:rPr>
          <w:bCs/>
        </w:rPr>
        <w:t>2021</w:t>
      </w:r>
      <w:r>
        <w:rPr>
          <w:bCs/>
        </w:rPr>
        <w:t>)</w:t>
      </w:r>
      <w:r w:rsidRPr="0014488A">
        <w:rPr>
          <w:bCs/>
        </w:rPr>
        <w:t xml:space="preserve"> </w:t>
      </w:r>
      <w:r>
        <w:rPr>
          <w:bCs/>
        </w:rPr>
        <w:t>‘</w:t>
      </w:r>
      <w:r w:rsidRPr="0014488A">
        <w:rPr>
          <w:bCs/>
        </w:rPr>
        <w:t>Association between breakfast skipping and metabolic outcomes by sex, age, and work status stratification</w:t>
      </w:r>
      <w:r>
        <w:rPr>
          <w:bCs/>
        </w:rPr>
        <w:t>’,</w:t>
      </w:r>
      <w:r w:rsidRPr="0014488A">
        <w:rPr>
          <w:bCs/>
        </w:rPr>
        <w:t xml:space="preserve"> </w:t>
      </w:r>
      <w:r w:rsidRPr="0014488A">
        <w:rPr>
          <w:bCs/>
          <w:i/>
          <w:iCs/>
        </w:rPr>
        <w:t>Nutrition &amp; Metabolism</w:t>
      </w:r>
      <w:r>
        <w:rPr>
          <w:bCs/>
        </w:rPr>
        <w:t>,</w:t>
      </w:r>
      <w:r w:rsidRPr="0014488A">
        <w:rPr>
          <w:bCs/>
        </w:rPr>
        <w:t xml:space="preserve"> 18</w:t>
      </w:r>
      <w:r>
        <w:rPr>
          <w:bCs/>
        </w:rPr>
        <w:t>:</w:t>
      </w:r>
      <w:r w:rsidRPr="0014488A">
        <w:rPr>
          <w:bCs/>
        </w:rPr>
        <w:t xml:space="preserve"> 8.</w:t>
      </w:r>
      <w:r>
        <w:rPr>
          <w:bCs/>
        </w:rPr>
        <w:t xml:space="preserve"> DOI:</w:t>
      </w:r>
      <w:r w:rsidRPr="0014488A">
        <w:rPr>
          <w:bCs/>
        </w:rPr>
        <w:t xml:space="preserve"> </w:t>
      </w:r>
      <w:hyperlink r:id="rId109" w:history="1">
        <w:r w:rsidRPr="0014488A">
          <w:rPr>
            <w:rStyle w:val="Hyperlink"/>
            <w:bCs/>
          </w:rPr>
          <w:t>10.1186/s12986-020-00526-z</w:t>
        </w:r>
      </w:hyperlink>
      <w:r>
        <w:rPr>
          <w:bCs/>
        </w:rPr>
        <w:t>.</w:t>
      </w:r>
    </w:p>
    <w:p w14:paraId="3E07F26E" w14:textId="40BA59C3" w:rsidR="008A20BA" w:rsidRPr="008A20BA" w:rsidRDefault="008A20BA" w:rsidP="008A20BA">
      <w:pPr>
        <w:rPr>
          <w:bCs/>
        </w:rPr>
      </w:pPr>
      <w:bookmarkStart w:id="144" w:name="Ref_89"/>
      <w:r>
        <w:rPr>
          <w:bCs/>
        </w:rPr>
        <w:t>[89]</w:t>
      </w:r>
      <w:bookmarkEnd w:id="144"/>
      <w:r>
        <w:rPr>
          <w:bCs/>
        </w:rPr>
        <w:t xml:space="preserve"> </w:t>
      </w:r>
      <w:r w:rsidRPr="008A20BA">
        <w:rPr>
          <w:bCs/>
        </w:rPr>
        <w:t xml:space="preserve">Sun, L., Liang, X., Wang, Y., Zhu, S., </w:t>
      </w:r>
      <w:proofErr w:type="spellStart"/>
      <w:r w:rsidRPr="008A20BA">
        <w:rPr>
          <w:bCs/>
        </w:rPr>
        <w:t>Ou</w:t>
      </w:r>
      <w:proofErr w:type="spellEnd"/>
      <w:r w:rsidRPr="008A20BA">
        <w:rPr>
          <w:bCs/>
        </w:rPr>
        <w:t>, Q., Xu, H., Li, F., Tan, X., Lai, Z., Pu, L., Chen, X., Wei, J., Wu, F., Zhu, H.</w:t>
      </w:r>
      <w:r>
        <w:rPr>
          <w:bCs/>
        </w:rPr>
        <w:t xml:space="preserve"> &amp;</w:t>
      </w:r>
      <w:r w:rsidRPr="008A20BA">
        <w:rPr>
          <w:bCs/>
        </w:rPr>
        <w:t xml:space="preserve"> Wang, L. </w:t>
      </w:r>
      <w:r>
        <w:rPr>
          <w:bCs/>
        </w:rPr>
        <w:t>(</w:t>
      </w:r>
      <w:r w:rsidRPr="008A20BA">
        <w:rPr>
          <w:bCs/>
        </w:rPr>
        <w:t>2021</w:t>
      </w:r>
      <w:r>
        <w:rPr>
          <w:bCs/>
        </w:rPr>
        <w:t>)</w:t>
      </w:r>
      <w:r w:rsidRPr="008A20BA">
        <w:rPr>
          <w:bCs/>
        </w:rPr>
        <w:t xml:space="preserve"> </w:t>
      </w:r>
      <w:r>
        <w:rPr>
          <w:bCs/>
        </w:rPr>
        <w:t>‘</w:t>
      </w:r>
      <w:r w:rsidRPr="008A20BA">
        <w:rPr>
          <w:bCs/>
        </w:rPr>
        <w:t>Fruit consumption and multiple health outcomes: An umbrella review</w:t>
      </w:r>
      <w:r>
        <w:rPr>
          <w:bCs/>
        </w:rPr>
        <w:t>’,</w:t>
      </w:r>
      <w:r w:rsidRPr="008A20BA">
        <w:rPr>
          <w:bCs/>
        </w:rPr>
        <w:t xml:space="preserve"> </w:t>
      </w:r>
      <w:r w:rsidRPr="008A20BA">
        <w:rPr>
          <w:bCs/>
          <w:i/>
          <w:iCs/>
        </w:rPr>
        <w:t>Trends in Food Science &amp; Technology</w:t>
      </w:r>
      <w:r>
        <w:rPr>
          <w:bCs/>
        </w:rPr>
        <w:t>,</w:t>
      </w:r>
      <w:r w:rsidRPr="008A20BA">
        <w:rPr>
          <w:bCs/>
        </w:rPr>
        <w:t xml:space="preserve"> 118</w:t>
      </w:r>
      <w:r>
        <w:rPr>
          <w:bCs/>
        </w:rPr>
        <w:t>:</w:t>
      </w:r>
      <w:r w:rsidRPr="008A20BA">
        <w:rPr>
          <w:bCs/>
        </w:rPr>
        <w:t xml:space="preserve"> 505–518.</w:t>
      </w:r>
      <w:r>
        <w:rPr>
          <w:bCs/>
        </w:rPr>
        <w:t xml:space="preserve"> DOI:</w:t>
      </w:r>
      <w:r w:rsidRPr="008A20BA">
        <w:rPr>
          <w:bCs/>
        </w:rPr>
        <w:t xml:space="preserve"> </w:t>
      </w:r>
      <w:hyperlink r:id="rId110" w:history="1">
        <w:r w:rsidRPr="008A20BA">
          <w:rPr>
            <w:rStyle w:val="Hyperlink"/>
            <w:bCs/>
          </w:rPr>
          <w:t>10.1016/j.tifs.2021.09.023</w:t>
        </w:r>
      </w:hyperlink>
      <w:r>
        <w:rPr>
          <w:bCs/>
        </w:rPr>
        <w:t>.</w:t>
      </w:r>
    </w:p>
    <w:p w14:paraId="153F0DD8" w14:textId="377E7590" w:rsidR="008A20BA" w:rsidRPr="008A20BA" w:rsidRDefault="008A20BA" w:rsidP="008A20BA">
      <w:pPr>
        <w:rPr>
          <w:bCs/>
        </w:rPr>
      </w:pPr>
      <w:bookmarkStart w:id="145" w:name="Ref_90"/>
      <w:r>
        <w:rPr>
          <w:bCs/>
        </w:rPr>
        <w:t>[90]</w:t>
      </w:r>
      <w:bookmarkEnd w:id="145"/>
      <w:r>
        <w:rPr>
          <w:bCs/>
        </w:rPr>
        <w:t xml:space="preserve"> </w:t>
      </w:r>
      <w:r w:rsidRPr="008A20BA">
        <w:rPr>
          <w:bCs/>
        </w:rPr>
        <w:t>Wang, X., Ouyang, Y., Liu, J., Zhu, M., Zhao, G., Bao, W.</w:t>
      </w:r>
      <w:r>
        <w:rPr>
          <w:bCs/>
        </w:rPr>
        <w:t xml:space="preserve"> &amp;</w:t>
      </w:r>
      <w:r w:rsidRPr="008A20BA">
        <w:rPr>
          <w:bCs/>
        </w:rPr>
        <w:t xml:space="preserve"> Hu, F.B. </w:t>
      </w:r>
      <w:r>
        <w:rPr>
          <w:bCs/>
        </w:rPr>
        <w:t>(</w:t>
      </w:r>
      <w:r w:rsidRPr="008A20BA">
        <w:rPr>
          <w:bCs/>
        </w:rPr>
        <w:t>2014</w:t>
      </w:r>
      <w:r>
        <w:rPr>
          <w:bCs/>
        </w:rPr>
        <w:t>)</w:t>
      </w:r>
      <w:r w:rsidRPr="008A20BA">
        <w:rPr>
          <w:bCs/>
        </w:rPr>
        <w:t xml:space="preserve"> </w:t>
      </w:r>
      <w:r>
        <w:rPr>
          <w:bCs/>
        </w:rPr>
        <w:t>‘</w:t>
      </w:r>
      <w:r w:rsidRPr="008A20BA">
        <w:rPr>
          <w:bCs/>
        </w:rPr>
        <w:t>Fruit and vegetable consumption and mortality from all causes, cardiovascular disease, and cancer: systematic review and dose-response meta-analysis of prospective cohort studies</w:t>
      </w:r>
      <w:r>
        <w:rPr>
          <w:bCs/>
        </w:rPr>
        <w:t>’,</w:t>
      </w:r>
      <w:r w:rsidRPr="008A20BA">
        <w:rPr>
          <w:bCs/>
        </w:rPr>
        <w:t xml:space="preserve"> </w:t>
      </w:r>
      <w:r w:rsidRPr="008A20BA">
        <w:rPr>
          <w:bCs/>
          <w:i/>
          <w:iCs/>
        </w:rPr>
        <w:t>BMJ</w:t>
      </w:r>
      <w:r>
        <w:rPr>
          <w:bCs/>
        </w:rPr>
        <w:t>,</w:t>
      </w:r>
      <w:r w:rsidRPr="008A20BA">
        <w:rPr>
          <w:bCs/>
        </w:rPr>
        <w:t xml:space="preserve"> 349</w:t>
      </w:r>
      <w:r>
        <w:rPr>
          <w:bCs/>
        </w:rPr>
        <w:t>:</w:t>
      </w:r>
      <w:r w:rsidRPr="008A20BA">
        <w:rPr>
          <w:bCs/>
        </w:rPr>
        <w:t xml:space="preserve"> g4490.</w:t>
      </w:r>
      <w:r>
        <w:rPr>
          <w:bCs/>
        </w:rPr>
        <w:t xml:space="preserve"> DOI:</w:t>
      </w:r>
      <w:r w:rsidRPr="008A20BA">
        <w:rPr>
          <w:bCs/>
        </w:rPr>
        <w:t xml:space="preserve"> </w:t>
      </w:r>
      <w:hyperlink r:id="rId111" w:history="1">
        <w:r w:rsidRPr="008A20BA">
          <w:rPr>
            <w:rStyle w:val="Hyperlink"/>
            <w:bCs/>
          </w:rPr>
          <w:t>10.1136/</w:t>
        </w:r>
        <w:proofErr w:type="gramStart"/>
        <w:r w:rsidRPr="008A20BA">
          <w:rPr>
            <w:rStyle w:val="Hyperlink"/>
            <w:bCs/>
          </w:rPr>
          <w:t>bmj.g</w:t>
        </w:r>
        <w:proofErr w:type="gramEnd"/>
        <w:r w:rsidRPr="008A20BA">
          <w:rPr>
            <w:rStyle w:val="Hyperlink"/>
            <w:bCs/>
          </w:rPr>
          <w:t>4490</w:t>
        </w:r>
      </w:hyperlink>
      <w:r>
        <w:rPr>
          <w:bCs/>
        </w:rPr>
        <w:t>.</w:t>
      </w:r>
    </w:p>
    <w:p w14:paraId="55BCA5EE" w14:textId="71268988" w:rsidR="005236E8" w:rsidRPr="005236E8" w:rsidRDefault="005236E8" w:rsidP="005236E8">
      <w:pPr>
        <w:rPr>
          <w:bCs/>
        </w:rPr>
      </w:pPr>
      <w:bookmarkStart w:id="146" w:name="Ref_91"/>
      <w:r>
        <w:rPr>
          <w:bCs/>
        </w:rPr>
        <w:t>[91]</w:t>
      </w:r>
      <w:bookmarkEnd w:id="146"/>
      <w:r>
        <w:rPr>
          <w:bCs/>
        </w:rPr>
        <w:t xml:space="preserve"> </w:t>
      </w:r>
      <w:r w:rsidRPr="005236E8">
        <w:rPr>
          <w:bCs/>
        </w:rPr>
        <w:t xml:space="preserve">Ye, E.Q., Chacko, S.A., Chou, E.L., </w:t>
      </w:r>
      <w:proofErr w:type="spellStart"/>
      <w:r w:rsidRPr="005236E8">
        <w:rPr>
          <w:bCs/>
        </w:rPr>
        <w:t>Kugizaki</w:t>
      </w:r>
      <w:proofErr w:type="spellEnd"/>
      <w:r w:rsidRPr="005236E8">
        <w:rPr>
          <w:bCs/>
        </w:rPr>
        <w:t>, M.</w:t>
      </w:r>
      <w:r>
        <w:rPr>
          <w:bCs/>
        </w:rPr>
        <w:t xml:space="preserve"> &amp; </w:t>
      </w:r>
      <w:r w:rsidRPr="005236E8">
        <w:rPr>
          <w:bCs/>
        </w:rPr>
        <w:t xml:space="preserve">Liu, S. </w:t>
      </w:r>
      <w:r>
        <w:rPr>
          <w:bCs/>
        </w:rPr>
        <w:t>(</w:t>
      </w:r>
      <w:r w:rsidRPr="005236E8">
        <w:rPr>
          <w:bCs/>
        </w:rPr>
        <w:t>2012</w:t>
      </w:r>
      <w:r>
        <w:rPr>
          <w:bCs/>
        </w:rPr>
        <w:t>)</w:t>
      </w:r>
      <w:r w:rsidRPr="005236E8">
        <w:rPr>
          <w:bCs/>
        </w:rPr>
        <w:t xml:space="preserve"> </w:t>
      </w:r>
      <w:r>
        <w:rPr>
          <w:bCs/>
        </w:rPr>
        <w:t>‘</w:t>
      </w:r>
      <w:r w:rsidRPr="005236E8">
        <w:rPr>
          <w:bCs/>
        </w:rPr>
        <w:t>Greater whole-grain intake is associated with lower risk of type 2 diabetes, cardiovascular disease, and weight gain</w:t>
      </w:r>
      <w:r>
        <w:rPr>
          <w:bCs/>
        </w:rPr>
        <w:t>’,</w:t>
      </w:r>
      <w:r w:rsidRPr="005236E8">
        <w:rPr>
          <w:bCs/>
        </w:rPr>
        <w:t xml:space="preserve"> </w:t>
      </w:r>
      <w:r w:rsidRPr="00FB2DF0">
        <w:rPr>
          <w:bCs/>
          <w:i/>
          <w:iCs/>
        </w:rPr>
        <w:t>The Journal of Nutrition</w:t>
      </w:r>
      <w:r>
        <w:rPr>
          <w:bCs/>
        </w:rPr>
        <w:t>,</w:t>
      </w:r>
      <w:r w:rsidRPr="005236E8">
        <w:rPr>
          <w:bCs/>
        </w:rPr>
        <w:t xml:space="preserve"> 142</w:t>
      </w:r>
      <w:r>
        <w:rPr>
          <w:bCs/>
        </w:rPr>
        <w:t>(7):</w:t>
      </w:r>
      <w:r w:rsidRPr="005236E8">
        <w:rPr>
          <w:bCs/>
        </w:rPr>
        <w:t xml:space="preserve"> 1304–1313.</w:t>
      </w:r>
      <w:r>
        <w:rPr>
          <w:bCs/>
        </w:rPr>
        <w:t xml:space="preserve"> DOI:</w:t>
      </w:r>
      <w:r w:rsidRPr="005236E8">
        <w:rPr>
          <w:bCs/>
        </w:rPr>
        <w:t xml:space="preserve"> </w:t>
      </w:r>
      <w:hyperlink r:id="rId112" w:history="1">
        <w:r w:rsidRPr="005236E8">
          <w:rPr>
            <w:rStyle w:val="Hyperlink"/>
            <w:bCs/>
          </w:rPr>
          <w:t>10.3945/jn.111.155325</w:t>
        </w:r>
      </w:hyperlink>
      <w:r>
        <w:rPr>
          <w:bCs/>
        </w:rPr>
        <w:t>.</w:t>
      </w:r>
    </w:p>
    <w:p w14:paraId="5FB95770" w14:textId="2C765B07" w:rsidR="00680F68" w:rsidRPr="00680F68" w:rsidRDefault="00680F68" w:rsidP="00680F68">
      <w:pPr>
        <w:rPr>
          <w:bCs/>
        </w:rPr>
      </w:pPr>
      <w:bookmarkStart w:id="147" w:name="Ref_92"/>
      <w:r>
        <w:rPr>
          <w:bCs/>
        </w:rPr>
        <w:t>[92]</w:t>
      </w:r>
      <w:bookmarkEnd w:id="147"/>
      <w:r>
        <w:rPr>
          <w:bCs/>
        </w:rPr>
        <w:t xml:space="preserve"> </w:t>
      </w:r>
      <w:r w:rsidRPr="00680F68">
        <w:rPr>
          <w:bCs/>
        </w:rPr>
        <w:t>Zhang, X., Chen, X., Xu, Y., Yang, J., Du, L., Li, K.</w:t>
      </w:r>
      <w:r>
        <w:rPr>
          <w:bCs/>
        </w:rPr>
        <w:t xml:space="preserve"> &amp;</w:t>
      </w:r>
      <w:r w:rsidRPr="00680F68">
        <w:rPr>
          <w:bCs/>
        </w:rPr>
        <w:t xml:space="preserve"> Zhou, Y. </w:t>
      </w:r>
      <w:r>
        <w:rPr>
          <w:bCs/>
        </w:rPr>
        <w:t>(</w:t>
      </w:r>
      <w:r w:rsidRPr="00680F68">
        <w:rPr>
          <w:bCs/>
        </w:rPr>
        <w:t>2021</w:t>
      </w:r>
      <w:r>
        <w:rPr>
          <w:bCs/>
        </w:rPr>
        <w:t>)</w:t>
      </w:r>
      <w:r w:rsidRPr="00680F68">
        <w:rPr>
          <w:bCs/>
        </w:rPr>
        <w:t xml:space="preserve"> </w:t>
      </w:r>
      <w:r>
        <w:rPr>
          <w:bCs/>
        </w:rPr>
        <w:t>‘</w:t>
      </w:r>
      <w:r w:rsidRPr="00680F68">
        <w:rPr>
          <w:bCs/>
        </w:rPr>
        <w:t>Milk consumption and multiple health outcomes: umbrella review of systematic reviews and meta-analyses in humans</w:t>
      </w:r>
      <w:r>
        <w:rPr>
          <w:bCs/>
        </w:rPr>
        <w:t>’,</w:t>
      </w:r>
      <w:r w:rsidRPr="00680F68">
        <w:rPr>
          <w:bCs/>
        </w:rPr>
        <w:t xml:space="preserve"> </w:t>
      </w:r>
      <w:r w:rsidRPr="00680F68">
        <w:rPr>
          <w:bCs/>
          <w:i/>
          <w:iCs/>
        </w:rPr>
        <w:t>Nutrition &amp; Metabolism</w:t>
      </w:r>
      <w:r>
        <w:rPr>
          <w:bCs/>
        </w:rPr>
        <w:t>,</w:t>
      </w:r>
      <w:r w:rsidRPr="00680F68">
        <w:rPr>
          <w:bCs/>
        </w:rPr>
        <w:t xml:space="preserve"> 18</w:t>
      </w:r>
      <w:r>
        <w:rPr>
          <w:bCs/>
        </w:rPr>
        <w:t>:</w:t>
      </w:r>
      <w:r w:rsidRPr="00680F68">
        <w:rPr>
          <w:bCs/>
        </w:rPr>
        <w:t xml:space="preserve"> 7.</w:t>
      </w:r>
      <w:r>
        <w:rPr>
          <w:bCs/>
        </w:rPr>
        <w:t xml:space="preserve"> DOI:</w:t>
      </w:r>
      <w:r w:rsidRPr="00680F68">
        <w:rPr>
          <w:bCs/>
        </w:rPr>
        <w:t xml:space="preserve"> </w:t>
      </w:r>
      <w:hyperlink r:id="rId113" w:history="1">
        <w:r w:rsidRPr="00680F68">
          <w:rPr>
            <w:rStyle w:val="Hyperlink"/>
            <w:bCs/>
          </w:rPr>
          <w:t>10.1186/s12986-020-00527-y</w:t>
        </w:r>
      </w:hyperlink>
      <w:r>
        <w:rPr>
          <w:bCs/>
        </w:rPr>
        <w:t>.</w:t>
      </w:r>
    </w:p>
    <w:p w14:paraId="4D78763E" w14:textId="3133EF6A" w:rsidR="00371AC5" w:rsidRPr="00371AC5" w:rsidRDefault="00371AC5" w:rsidP="00371AC5">
      <w:pPr>
        <w:rPr>
          <w:bCs/>
        </w:rPr>
      </w:pPr>
      <w:bookmarkStart w:id="148" w:name="Ref_93"/>
      <w:r>
        <w:rPr>
          <w:bCs/>
        </w:rPr>
        <w:t>[93]</w:t>
      </w:r>
      <w:bookmarkEnd w:id="148"/>
      <w:r>
        <w:rPr>
          <w:bCs/>
        </w:rPr>
        <w:t xml:space="preserve"> </w:t>
      </w:r>
      <w:proofErr w:type="spellStart"/>
      <w:r w:rsidRPr="00371AC5">
        <w:rPr>
          <w:bCs/>
        </w:rPr>
        <w:t>Mullee</w:t>
      </w:r>
      <w:proofErr w:type="spellEnd"/>
      <w:r w:rsidRPr="00371AC5">
        <w:rPr>
          <w:bCs/>
        </w:rPr>
        <w:t xml:space="preserve">, A., </w:t>
      </w:r>
      <w:proofErr w:type="spellStart"/>
      <w:r w:rsidRPr="00371AC5">
        <w:rPr>
          <w:bCs/>
        </w:rPr>
        <w:t>Romaguera</w:t>
      </w:r>
      <w:proofErr w:type="spellEnd"/>
      <w:r w:rsidRPr="00371AC5">
        <w:rPr>
          <w:bCs/>
        </w:rPr>
        <w:t>, D., Pearson-</w:t>
      </w:r>
      <w:proofErr w:type="spellStart"/>
      <w:r w:rsidRPr="00371AC5">
        <w:rPr>
          <w:bCs/>
        </w:rPr>
        <w:t>Stuttard</w:t>
      </w:r>
      <w:proofErr w:type="spellEnd"/>
      <w:r w:rsidRPr="00371AC5">
        <w:rPr>
          <w:bCs/>
        </w:rPr>
        <w:t xml:space="preserve">, J., </w:t>
      </w:r>
      <w:proofErr w:type="spellStart"/>
      <w:r w:rsidRPr="00371AC5">
        <w:rPr>
          <w:bCs/>
        </w:rPr>
        <w:t>Viallon</w:t>
      </w:r>
      <w:proofErr w:type="spellEnd"/>
      <w:r w:rsidRPr="00371AC5">
        <w:rPr>
          <w:bCs/>
        </w:rPr>
        <w:t xml:space="preserve">, V., </w:t>
      </w:r>
      <w:proofErr w:type="spellStart"/>
      <w:r w:rsidRPr="00371AC5">
        <w:rPr>
          <w:bCs/>
        </w:rPr>
        <w:t>Stepien</w:t>
      </w:r>
      <w:proofErr w:type="spellEnd"/>
      <w:r w:rsidRPr="00371AC5">
        <w:rPr>
          <w:bCs/>
        </w:rPr>
        <w:t xml:space="preserve">, M., </w:t>
      </w:r>
      <w:proofErr w:type="spellStart"/>
      <w:r w:rsidRPr="00371AC5">
        <w:rPr>
          <w:bCs/>
        </w:rPr>
        <w:t>Freisling</w:t>
      </w:r>
      <w:proofErr w:type="spellEnd"/>
      <w:r w:rsidRPr="00371AC5">
        <w:rPr>
          <w:bCs/>
        </w:rPr>
        <w:t xml:space="preserve">, H., </w:t>
      </w:r>
      <w:proofErr w:type="spellStart"/>
      <w:r w:rsidRPr="00371AC5">
        <w:rPr>
          <w:bCs/>
        </w:rPr>
        <w:t>Fagherazzi</w:t>
      </w:r>
      <w:proofErr w:type="spellEnd"/>
      <w:r w:rsidRPr="00371AC5">
        <w:rPr>
          <w:bCs/>
        </w:rPr>
        <w:t xml:space="preserve">, G., Mancini, F.R., </w:t>
      </w:r>
      <w:proofErr w:type="spellStart"/>
      <w:r w:rsidRPr="00371AC5">
        <w:rPr>
          <w:bCs/>
        </w:rPr>
        <w:t>Boutron-Ruault</w:t>
      </w:r>
      <w:proofErr w:type="spellEnd"/>
      <w:r w:rsidRPr="00371AC5">
        <w:rPr>
          <w:bCs/>
        </w:rPr>
        <w:t xml:space="preserve">, M.-C., </w:t>
      </w:r>
      <w:proofErr w:type="spellStart"/>
      <w:r w:rsidRPr="00371AC5">
        <w:rPr>
          <w:bCs/>
        </w:rPr>
        <w:t>Kühn</w:t>
      </w:r>
      <w:proofErr w:type="spellEnd"/>
      <w:r w:rsidRPr="00371AC5">
        <w:rPr>
          <w:bCs/>
        </w:rPr>
        <w:t xml:space="preserve">, T., </w:t>
      </w:r>
      <w:proofErr w:type="spellStart"/>
      <w:r w:rsidRPr="00371AC5">
        <w:rPr>
          <w:bCs/>
        </w:rPr>
        <w:t>Kaaks</w:t>
      </w:r>
      <w:proofErr w:type="spellEnd"/>
      <w:r w:rsidRPr="00371AC5">
        <w:rPr>
          <w:bCs/>
        </w:rPr>
        <w:t xml:space="preserve">, R., Boeing, H., </w:t>
      </w:r>
      <w:proofErr w:type="spellStart"/>
      <w:r w:rsidRPr="00371AC5">
        <w:rPr>
          <w:bCs/>
        </w:rPr>
        <w:t>Aleksandrova</w:t>
      </w:r>
      <w:proofErr w:type="spellEnd"/>
      <w:r w:rsidRPr="00371AC5">
        <w:rPr>
          <w:bCs/>
        </w:rPr>
        <w:t xml:space="preserve">, K., </w:t>
      </w:r>
      <w:proofErr w:type="spellStart"/>
      <w:r w:rsidRPr="00371AC5">
        <w:rPr>
          <w:bCs/>
        </w:rPr>
        <w:t>Tjønneland</w:t>
      </w:r>
      <w:proofErr w:type="spellEnd"/>
      <w:r w:rsidRPr="00371AC5">
        <w:rPr>
          <w:bCs/>
        </w:rPr>
        <w:t xml:space="preserve">, A., </w:t>
      </w:r>
      <w:proofErr w:type="spellStart"/>
      <w:r w:rsidRPr="00371AC5">
        <w:rPr>
          <w:bCs/>
        </w:rPr>
        <w:t>Halkjær</w:t>
      </w:r>
      <w:proofErr w:type="spellEnd"/>
      <w:r w:rsidRPr="00371AC5">
        <w:rPr>
          <w:bCs/>
        </w:rPr>
        <w:t xml:space="preserve">, J., </w:t>
      </w:r>
      <w:proofErr w:type="spellStart"/>
      <w:r w:rsidRPr="00371AC5">
        <w:rPr>
          <w:bCs/>
        </w:rPr>
        <w:t>Overvad</w:t>
      </w:r>
      <w:proofErr w:type="spellEnd"/>
      <w:r w:rsidRPr="00371AC5">
        <w:rPr>
          <w:bCs/>
        </w:rPr>
        <w:t xml:space="preserve">, K., </w:t>
      </w:r>
      <w:proofErr w:type="spellStart"/>
      <w:r w:rsidRPr="00371AC5">
        <w:rPr>
          <w:bCs/>
        </w:rPr>
        <w:t>Weiderpass</w:t>
      </w:r>
      <w:proofErr w:type="spellEnd"/>
      <w:r w:rsidRPr="00371AC5">
        <w:rPr>
          <w:bCs/>
        </w:rPr>
        <w:t xml:space="preserve">, E., </w:t>
      </w:r>
      <w:proofErr w:type="spellStart"/>
      <w:r w:rsidRPr="00371AC5">
        <w:rPr>
          <w:bCs/>
        </w:rPr>
        <w:t>Skeie</w:t>
      </w:r>
      <w:proofErr w:type="spellEnd"/>
      <w:r w:rsidRPr="00371AC5">
        <w:rPr>
          <w:bCs/>
        </w:rPr>
        <w:t xml:space="preserve">, G., Parr, C.L., Quirós, J.R., </w:t>
      </w:r>
      <w:proofErr w:type="spellStart"/>
      <w:r w:rsidRPr="00371AC5">
        <w:rPr>
          <w:bCs/>
        </w:rPr>
        <w:t>Agudo</w:t>
      </w:r>
      <w:proofErr w:type="spellEnd"/>
      <w:r w:rsidRPr="00371AC5">
        <w:rPr>
          <w:bCs/>
        </w:rPr>
        <w:t xml:space="preserve">, A., Sánchez, M.-J., </w:t>
      </w:r>
      <w:proofErr w:type="spellStart"/>
      <w:r w:rsidRPr="00371AC5">
        <w:rPr>
          <w:bCs/>
        </w:rPr>
        <w:t>Amiano</w:t>
      </w:r>
      <w:proofErr w:type="spellEnd"/>
      <w:r w:rsidRPr="00371AC5">
        <w:rPr>
          <w:bCs/>
        </w:rPr>
        <w:t xml:space="preserve">, P., </w:t>
      </w:r>
      <w:proofErr w:type="spellStart"/>
      <w:r w:rsidRPr="00371AC5">
        <w:rPr>
          <w:bCs/>
        </w:rPr>
        <w:t>Cirera</w:t>
      </w:r>
      <w:proofErr w:type="spellEnd"/>
      <w:r w:rsidRPr="00371AC5">
        <w:rPr>
          <w:bCs/>
        </w:rPr>
        <w:t xml:space="preserve">, L., </w:t>
      </w:r>
      <w:proofErr w:type="spellStart"/>
      <w:r w:rsidRPr="00371AC5">
        <w:rPr>
          <w:bCs/>
        </w:rPr>
        <w:t>Ardanaz</w:t>
      </w:r>
      <w:proofErr w:type="spellEnd"/>
      <w:r w:rsidRPr="00371AC5">
        <w:rPr>
          <w:bCs/>
        </w:rPr>
        <w:t xml:space="preserve">, E., </w:t>
      </w:r>
      <w:proofErr w:type="spellStart"/>
      <w:r w:rsidRPr="00371AC5">
        <w:rPr>
          <w:bCs/>
        </w:rPr>
        <w:t>Khaw</w:t>
      </w:r>
      <w:proofErr w:type="spellEnd"/>
      <w:r w:rsidRPr="00371AC5">
        <w:rPr>
          <w:bCs/>
        </w:rPr>
        <w:t xml:space="preserve">, K.-T., Tong, T.Y.N., Schmidt, J.A., </w:t>
      </w:r>
      <w:proofErr w:type="spellStart"/>
      <w:r w:rsidRPr="00371AC5">
        <w:rPr>
          <w:bCs/>
        </w:rPr>
        <w:t>Trichopoulou</w:t>
      </w:r>
      <w:proofErr w:type="spellEnd"/>
      <w:r w:rsidRPr="00371AC5">
        <w:rPr>
          <w:bCs/>
        </w:rPr>
        <w:t xml:space="preserve">, A., </w:t>
      </w:r>
      <w:proofErr w:type="spellStart"/>
      <w:r w:rsidRPr="00371AC5">
        <w:rPr>
          <w:bCs/>
        </w:rPr>
        <w:t>Martimianaki</w:t>
      </w:r>
      <w:proofErr w:type="spellEnd"/>
      <w:r w:rsidRPr="00371AC5">
        <w:rPr>
          <w:bCs/>
        </w:rPr>
        <w:t xml:space="preserve">, G., </w:t>
      </w:r>
      <w:proofErr w:type="spellStart"/>
      <w:r w:rsidRPr="00371AC5">
        <w:rPr>
          <w:bCs/>
        </w:rPr>
        <w:t>Karakatsani</w:t>
      </w:r>
      <w:proofErr w:type="spellEnd"/>
      <w:r w:rsidRPr="00371AC5">
        <w:rPr>
          <w:bCs/>
        </w:rPr>
        <w:t xml:space="preserve">, A., </w:t>
      </w:r>
      <w:proofErr w:type="spellStart"/>
      <w:r w:rsidRPr="00371AC5">
        <w:rPr>
          <w:bCs/>
        </w:rPr>
        <w:t>Palli</w:t>
      </w:r>
      <w:proofErr w:type="spellEnd"/>
      <w:r w:rsidRPr="00371AC5">
        <w:rPr>
          <w:bCs/>
        </w:rPr>
        <w:t xml:space="preserve">, D., </w:t>
      </w:r>
      <w:proofErr w:type="spellStart"/>
      <w:r w:rsidRPr="00371AC5">
        <w:rPr>
          <w:bCs/>
        </w:rPr>
        <w:t>Agnoli</w:t>
      </w:r>
      <w:proofErr w:type="spellEnd"/>
      <w:r w:rsidRPr="00371AC5">
        <w:rPr>
          <w:bCs/>
        </w:rPr>
        <w:t xml:space="preserve">, C., </w:t>
      </w:r>
      <w:proofErr w:type="spellStart"/>
      <w:r w:rsidRPr="00371AC5">
        <w:rPr>
          <w:bCs/>
        </w:rPr>
        <w:t>Tumino</w:t>
      </w:r>
      <w:proofErr w:type="spellEnd"/>
      <w:r w:rsidRPr="00371AC5">
        <w:rPr>
          <w:bCs/>
        </w:rPr>
        <w:t xml:space="preserve">, R., </w:t>
      </w:r>
      <w:proofErr w:type="spellStart"/>
      <w:r w:rsidRPr="00371AC5">
        <w:rPr>
          <w:bCs/>
        </w:rPr>
        <w:t>Sacerdote</w:t>
      </w:r>
      <w:proofErr w:type="spellEnd"/>
      <w:r w:rsidRPr="00371AC5">
        <w:rPr>
          <w:bCs/>
        </w:rPr>
        <w:t xml:space="preserve">, C., </w:t>
      </w:r>
      <w:proofErr w:type="spellStart"/>
      <w:r w:rsidRPr="00371AC5">
        <w:rPr>
          <w:bCs/>
        </w:rPr>
        <w:t>Panico</w:t>
      </w:r>
      <w:proofErr w:type="spellEnd"/>
      <w:r w:rsidRPr="00371AC5">
        <w:rPr>
          <w:bCs/>
        </w:rPr>
        <w:t xml:space="preserve">, S., Bueno-de-Mesquita, B., Verschuren, W.M.M., Boer, J.M.A., Vermeulen, R., </w:t>
      </w:r>
      <w:proofErr w:type="spellStart"/>
      <w:r w:rsidRPr="00371AC5">
        <w:rPr>
          <w:bCs/>
        </w:rPr>
        <w:t>Ramne</w:t>
      </w:r>
      <w:proofErr w:type="spellEnd"/>
      <w:r w:rsidRPr="00371AC5">
        <w:rPr>
          <w:bCs/>
        </w:rPr>
        <w:t xml:space="preserve">, S., </w:t>
      </w:r>
      <w:proofErr w:type="spellStart"/>
      <w:r w:rsidRPr="00371AC5">
        <w:rPr>
          <w:bCs/>
        </w:rPr>
        <w:t>Sonestedt</w:t>
      </w:r>
      <w:proofErr w:type="spellEnd"/>
      <w:r w:rsidRPr="00371AC5">
        <w:rPr>
          <w:bCs/>
        </w:rPr>
        <w:t xml:space="preserve">, E., van </w:t>
      </w:r>
      <w:proofErr w:type="spellStart"/>
      <w:r w:rsidRPr="00371AC5">
        <w:rPr>
          <w:bCs/>
        </w:rPr>
        <w:t>Guelpen</w:t>
      </w:r>
      <w:proofErr w:type="spellEnd"/>
      <w:r w:rsidRPr="00371AC5">
        <w:rPr>
          <w:bCs/>
        </w:rPr>
        <w:t xml:space="preserve">, B., </w:t>
      </w:r>
      <w:proofErr w:type="spellStart"/>
      <w:r w:rsidRPr="00371AC5">
        <w:rPr>
          <w:bCs/>
        </w:rPr>
        <w:t>Holgersson</w:t>
      </w:r>
      <w:proofErr w:type="spellEnd"/>
      <w:r w:rsidRPr="00371AC5">
        <w:rPr>
          <w:bCs/>
        </w:rPr>
        <w:t xml:space="preserve">, P.L., </w:t>
      </w:r>
      <w:proofErr w:type="spellStart"/>
      <w:r w:rsidRPr="00371AC5">
        <w:rPr>
          <w:bCs/>
        </w:rPr>
        <w:t>Tsilidis</w:t>
      </w:r>
      <w:proofErr w:type="spellEnd"/>
      <w:r w:rsidRPr="00371AC5">
        <w:rPr>
          <w:bCs/>
        </w:rPr>
        <w:t xml:space="preserve">, K.K., Heath, A.K., Muller, D., </w:t>
      </w:r>
      <w:proofErr w:type="spellStart"/>
      <w:r w:rsidRPr="00371AC5">
        <w:rPr>
          <w:bCs/>
        </w:rPr>
        <w:t>Riboli</w:t>
      </w:r>
      <w:proofErr w:type="spellEnd"/>
      <w:r w:rsidRPr="00371AC5">
        <w:rPr>
          <w:bCs/>
        </w:rPr>
        <w:t>, E., Gunter, M.J.</w:t>
      </w:r>
      <w:r>
        <w:rPr>
          <w:bCs/>
        </w:rPr>
        <w:t xml:space="preserve"> &amp;</w:t>
      </w:r>
      <w:r w:rsidRPr="00371AC5">
        <w:rPr>
          <w:bCs/>
        </w:rPr>
        <w:t xml:space="preserve"> Murphy, N. </w:t>
      </w:r>
      <w:r>
        <w:rPr>
          <w:bCs/>
        </w:rPr>
        <w:t>(</w:t>
      </w:r>
      <w:r w:rsidRPr="00371AC5">
        <w:rPr>
          <w:bCs/>
        </w:rPr>
        <w:t>2019</w:t>
      </w:r>
      <w:r>
        <w:rPr>
          <w:bCs/>
        </w:rPr>
        <w:t>)</w:t>
      </w:r>
      <w:r w:rsidRPr="00371AC5">
        <w:rPr>
          <w:bCs/>
        </w:rPr>
        <w:t xml:space="preserve"> </w:t>
      </w:r>
      <w:r>
        <w:rPr>
          <w:bCs/>
        </w:rPr>
        <w:t>‘</w:t>
      </w:r>
      <w:r w:rsidRPr="00371AC5">
        <w:rPr>
          <w:bCs/>
        </w:rPr>
        <w:t>Association Between Soft Drink Consumption and Mortality in 10 European Countries</w:t>
      </w:r>
      <w:r>
        <w:rPr>
          <w:bCs/>
        </w:rPr>
        <w:t>’,</w:t>
      </w:r>
      <w:r w:rsidRPr="00371AC5">
        <w:rPr>
          <w:bCs/>
        </w:rPr>
        <w:t xml:space="preserve"> </w:t>
      </w:r>
      <w:r w:rsidRPr="00371AC5">
        <w:rPr>
          <w:bCs/>
          <w:i/>
          <w:iCs/>
        </w:rPr>
        <w:t>JAMA Internal Medicine</w:t>
      </w:r>
      <w:r>
        <w:rPr>
          <w:bCs/>
        </w:rPr>
        <w:t>,</w:t>
      </w:r>
      <w:r w:rsidRPr="00371AC5">
        <w:rPr>
          <w:bCs/>
        </w:rPr>
        <w:t xml:space="preserve"> 179</w:t>
      </w:r>
      <w:r>
        <w:rPr>
          <w:bCs/>
        </w:rPr>
        <w:t>(11)</w:t>
      </w:r>
      <w:r w:rsidRPr="00371AC5">
        <w:rPr>
          <w:bCs/>
        </w:rPr>
        <w:t>, 1479–1490.</w:t>
      </w:r>
      <w:r>
        <w:rPr>
          <w:bCs/>
        </w:rPr>
        <w:t xml:space="preserve"> DOI:</w:t>
      </w:r>
      <w:r w:rsidRPr="00371AC5">
        <w:rPr>
          <w:bCs/>
        </w:rPr>
        <w:t xml:space="preserve"> </w:t>
      </w:r>
      <w:hyperlink r:id="rId114" w:history="1">
        <w:r w:rsidRPr="00371AC5">
          <w:rPr>
            <w:rStyle w:val="Hyperlink"/>
            <w:bCs/>
          </w:rPr>
          <w:t>10.1001/jamainternmed.2019.2478</w:t>
        </w:r>
      </w:hyperlink>
      <w:r>
        <w:rPr>
          <w:bCs/>
        </w:rPr>
        <w:t>.</w:t>
      </w:r>
    </w:p>
    <w:p w14:paraId="1576C817" w14:textId="7A976D13" w:rsidR="00A3435D" w:rsidRPr="00A3435D" w:rsidRDefault="00A3435D" w:rsidP="00A3435D">
      <w:pPr>
        <w:rPr>
          <w:bCs/>
        </w:rPr>
      </w:pPr>
      <w:bookmarkStart w:id="149" w:name="Ref_94"/>
      <w:r>
        <w:rPr>
          <w:bCs/>
        </w:rPr>
        <w:t>[94]</w:t>
      </w:r>
      <w:bookmarkEnd w:id="149"/>
      <w:r>
        <w:rPr>
          <w:bCs/>
        </w:rPr>
        <w:t xml:space="preserve"> </w:t>
      </w:r>
      <w:r w:rsidRPr="00A3435D">
        <w:rPr>
          <w:bCs/>
        </w:rPr>
        <w:t>Bowman, S.A.</w:t>
      </w:r>
      <w:r>
        <w:rPr>
          <w:bCs/>
        </w:rPr>
        <w:t xml:space="preserve"> &amp;</w:t>
      </w:r>
      <w:r w:rsidRPr="00A3435D">
        <w:rPr>
          <w:bCs/>
        </w:rPr>
        <w:t xml:space="preserve"> </w:t>
      </w:r>
      <w:proofErr w:type="spellStart"/>
      <w:r w:rsidRPr="00A3435D">
        <w:rPr>
          <w:bCs/>
        </w:rPr>
        <w:t>Vinyard</w:t>
      </w:r>
      <w:proofErr w:type="spellEnd"/>
      <w:r w:rsidRPr="00A3435D">
        <w:rPr>
          <w:bCs/>
        </w:rPr>
        <w:t xml:space="preserve">, B.T. </w:t>
      </w:r>
      <w:r>
        <w:rPr>
          <w:bCs/>
        </w:rPr>
        <w:t>(</w:t>
      </w:r>
      <w:r w:rsidRPr="00A3435D">
        <w:rPr>
          <w:bCs/>
        </w:rPr>
        <w:t>2004</w:t>
      </w:r>
      <w:r>
        <w:rPr>
          <w:bCs/>
        </w:rPr>
        <w:t>)</w:t>
      </w:r>
      <w:r w:rsidRPr="00A3435D">
        <w:rPr>
          <w:bCs/>
        </w:rPr>
        <w:t xml:space="preserve"> </w:t>
      </w:r>
      <w:r>
        <w:rPr>
          <w:bCs/>
        </w:rPr>
        <w:t>‘</w:t>
      </w:r>
      <w:r w:rsidRPr="00A3435D">
        <w:rPr>
          <w:bCs/>
        </w:rPr>
        <w:t>Fast Food Consumption of U.S. Adults: Impact on Energy and Nutrient Intakes and Overweight Status</w:t>
      </w:r>
      <w:r>
        <w:rPr>
          <w:bCs/>
        </w:rPr>
        <w:t>’,</w:t>
      </w:r>
      <w:r w:rsidRPr="00A3435D">
        <w:rPr>
          <w:bCs/>
        </w:rPr>
        <w:t xml:space="preserve"> </w:t>
      </w:r>
      <w:r w:rsidRPr="00A3435D">
        <w:rPr>
          <w:bCs/>
          <w:i/>
          <w:iCs/>
        </w:rPr>
        <w:t>Journal of the American College of Nutrition</w:t>
      </w:r>
      <w:r>
        <w:rPr>
          <w:bCs/>
        </w:rPr>
        <w:t>,</w:t>
      </w:r>
      <w:r w:rsidRPr="00A3435D">
        <w:rPr>
          <w:bCs/>
        </w:rPr>
        <w:t xml:space="preserve"> 23</w:t>
      </w:r>
      <w:r>
        <w:rPr>
          <w:bCs/>
        </w:rPr>
        <w:t>(2):</w:t>
      </w:r>
      <w:r w:rsidRPr="00A3435D">
        <w:rPr>
          <w:bCs/>
        </w:rPr>
        <w:t xml:space="preserve"> 163–168.</w:t>
      </w:r>
      <w:r>
        <w:rPr>
          <w:bCs/>
        </w:rPr>
        <w:t xml:space="preserve"> DOI:</w:t>
      </w:r>
      <w:r w:rsidRPr="00A3435D">
        <w:rPr>
          <w:bCs/>
        </w:rPr>
        <w:t xml:space="preserve"> </w:t>
      </w:r>
      <w:hyperlink r:id="rId115" w:history="1">
        <w:r w:rsidRPr="00A3435D">
          <w:rPr>
            <w:rStyle w:val="Hyperlink"/>
            <w:bCs/>
          </w:rPr>
          <w:t>10.1080/07315724.2004.10719357</w:t>
        </w:r>
      </w:hyperlink>
      <w:r>
        <w:rPr>
          <w:bCs/>
        </w:rPr>
        <w:t>.</w:t>
      </w:r>
    </w:p>
    <w:p w14:paraId="69B9747D" w14:textId="724E771D" w:rsidR="006B7EA1" w:rsidRPr="006B7EA1" w:rsidRDefault="006B7EA1" w:rsidP="006B7EA1">
      <w:pPr>
        <w:rPr>
          <w:bCs/>
        </w:rPr>
      </w:pPr>
      <w:bookmarkStart w:id="150" w:name="Ref_95"/>
      <w:r>
        <w:rPr>
          <w:bCs/>
        </w:rPr>
        <w:t>[9</w:t>
      </w:r>
      <w:r w:rsidR="003F7545">
        <w:rPr>
          <w:bCs/>
        </w:rPr>
        <w:t>5</w:t>
      </w:r>
      <w:r>
        <w:rPr>
          <w:bCs/>
        </w:rPr>
        <w:t>]</w:t>
      </w:r>
      <w:bookmarkEnd w:id="150"/>
      <w:r>
        <w:rPr>
          <w:bCs/>
        </w:rPr>
        <w:t xml:space="preserve"> </w:t>
      </w:r>
      <w:r w:rsidRPr="006B7EA1">
        <w:rPr>
          <w:bCs/>
        </w:rPr>
        <w:t xml:space="preserve">Kirk, S.F., </w:t>
      </w:r>
      <w:proofErr w:type="spellStart"/>
      <w:r w:rsidRPr="006B7EA1">
        <w:rPr>
          <w:bCs/>
        </w:rPr>
        <w:t>Kuhle</w:t>
      </w:r>
      <w:proofErr w:type="spellEnd"/>
      <w:r w:rsidRPr="006B7EA1">
        <w:rPr>
          <w:bCs/>
        </w:rPr>
        <w:t xml:space="preserve">, S., McIsaac, J.-L.D., Williams, P.L., Rossiter, M., </w:t>
      </w:r>
      <w:proofErr w:type="spellStart"/>
      <w:r w:rsidRPr="006B7EA1">
        <w:rPr>
          <w:bCs/>
        </w:rPr>
        <w:t>Ohinmaa</w:t>
      </w:r>
      <w:proofErr w:type="spellEnd"/>
      <w:r w:rsidRPr="006B7EA1">
        <w:rPr>
          <w:bCs/>
        </w:rPr>
        <w:t>, A.</w:t>
      </w:r>
      <w:r>
        <w:rPr>
          <w:bCs/>
        </w:rPr>
        <w:t xml:space="preserve"> &amp;</w:t>
      </w:r>
      <w:r w:rsidRPr="006B7EA1">
        <w:rPr>
          <w:bCs/>
        </w:rPr>
        <w:t xml:space="preserve"> </w:t>
      </w:r>
      <w:proofErr w:type="spellStart"/>
      <w:r w:rsidRPr="006B7EA1">
        <w:rPr>
          <w:bCs/>
        </w:rPr>
        <w:t>Veugelers</w:t>
      </w:r>
      <w:proofErr w:type="spellEnd"/>
      <w:r w:rsidRPr="006B7EA1">
        <w:rPr>
          <w:bCs/>
        </w:rPr>
        <w:t xml:space="preserve">, P.J. </w:t>
      </w:r>
      <w:r>
        <w:rPr>
          <w:bCs/>
        </w:rPr>
        <w:t>(</w:t>
      </w:r>
      <w:r w:rsidRPr="006B7EA1">
        <w:rPr>
          <w:bCs/>
        </w:rPr>
        <w:t>2015</w:t>
      </w:r>
      <w:r>
        <w:rPr>
          <w:bCs/>
        </w:rPr>
        <w:t>)</w:t>
      </w:r>
      <w:r w:rsidRPr="006B7EA1">
        <w:rPr>
          <w:bCs/>
        </w:rPr>
        <w:t xml:space="preserve"> </w:t>
      </w:r>
      <w:r>
        <w:rPr>
          <w:bCs/>
        </w:rPr>
        <w:t>‘</w:t>
      </w:r>
      <w:r w:rsidRPr="006B7EA1">
        <w:rPr>
          <w:bCs/>
        </w:rPr>
        <w:t>Food security status among grade 5 students in Nova Scotia, Canada and its association with health outcomes</w:t>
      </w:r>
      <w:r>
        <w:rPr>
          <w:bCs/>
        </w:rPr>
        <w:t xml:space="preserve">’, </w:t>
      </w:r>
      <w:r w:rsidRPr="006B7EA1">
        <w:rPr>
          <w:bCs/>
          <w:i/>
          <w:iCs/>
        </w:rPr>
        <w:t>Public Health Nutrition</w:t>
      </w:r>
      <w:r>
        <w:rPr>
          <w:bCs/>
        </w:rPr>
        <w:t>,</w:t>
      </w:r>
      <w:r w:rsidRPr="006B7EA1">
        <w:rPr>
          <w:bCs/>
        </w:rPr>
        <w:t xml:space="preserve"> 18</w:t>
      </w:r>
      <w:r>
        <w:rPr>
          <w:bCs/>
        </w:rPr>
        <w:t>(16):</w:t>
      </w:r>
      <w:r w:rsidRPr="006B7EA1">
        <w:rPr>
          <w:bCs/>
        </w:rPr>
        <w:t xml:space="preserve"> 2943–2951.</w:t>
      </w:r>
      <w:r>
        <w:rPr>
          <w:bCs/>
        </w:rPr>
        <w:t xml:space="preserve"> DOI:</w:t>
      </w:r>
      <w:r w:rsidRPr="006B7EA1">
        <w:rPr>
          <w:bCs/>
        </w:rPr>
        <w:t xml:space="preserve"> </w:t>
      </w:r>
      <w:hyperlink r:id="rId116" w:history="1">
        <w:r w:rsidRPr="006B7EA1">
          <w:rPr>
            <w:rStyle w:val="Hyperlink"/>
            <w:bCs/>
          </w:rPr>
          <w:t>10.1017/S1368980014001414</w:t>
        </w:r>
      </w:hyperlink>
      <w:r>
        <w:rPr>
          <w:bCs/>
        </w:rPr>
        <w:t>.</w:t>
      </w:r>
    </w:p>
    <w:p w14:paraId="6A08F725" w14:textId="7548CB71" w:rsidR="00BF655D" w:rsidRDefault="00BF655D" w:rsidP="00BF655D">
      <w:pPr>
        <w:rPr>
          <w:bCs/>
        </w:rPr>
      </w:pPr>
      <w:bookmarkStart w:id="151" w:name="Ref_96"/>
      <w:r>
        <w:rPr>
          <w:bCs/>
        </w:rPr>
        <w:t>[96]</w:t>
      </w:r>
      <w:bookmarkEnd w:id="151"/>
      <w:r>
        <w:rPr>
          <w:bCs/>
        </w:rPr>
        <w:t xml:space="preserve"> </w:t>
      </w:r>
      <w:r w:rsidRPr="00BF655D">
        <w:rPr>
          <w:bCs/>
        </w:rPr>
        <w:t xml:space="preserve">Eicher-Miller, H.A. </w:t>
      </w:r>
      <w:r>
        <w:rPr>
          <w:bCs/>
        </w:rPr>
        <w:t>(</w:t>
      </w:r>
      <w:r w:rsidRPr="00BF655D">
        <w:rPr>
          <w:bCs/>
        </w:rPr>
        <w:t>2020</w:t>
      </w:r>
      <w:r>
        <w:rPr>
          <w:bCs/>
        </w:rPr>
        <w:t>)</w:t>
      </w:r>
      <w:r w:rsidRPr="00BF655D">
        <w:rPr>
          <w:bCs/>
        </w:rPr>
        <w:t xml:space="preserve"> </w:t>
      </w:r>
      <w:r>
        <w:rPr>
          <w:bCs/>
        </w:rPr>
        <w:t>‘</w:t>
      </w:r>
      <w:r w:rsidRPr="00BF655D">
        <w:rPr>
          <w:bCs/>
        </w:rPr>
        <w:t>A review of the food security, diet and health outcomes of food pantry clients and the potential for their improvement through food pantry interventions in the United States</w:t>
      </w:r>
      <w:r w:rsidR="00FB2DF0">
        <w:rPr>
          <w:bCs/>
        </w:rPr>
        <w:t>’</w:t>
      </w:r>
      <w:r>
        <w:rPr>
          <w:bCs/>
        </w:rPr>
        <w:t>,</w:t>
      </w:r>
      <w:r w:rsidRPr="00BF655D">
        <w:rPr>
          <w:bCs/>
        </w:rPr>
        <w:t xml:space="preserve"> </w:t>
      </w:r>
      <w:r w:rsidRPr="00BF655D">
        <w:rPr>
          <w:bCs/>
          <w:i/>
          <w:iCs/>
        </w:rPr>
        <w:t xml:space="preserve">Physiology &amp; </w:t>
      </w:r>
      <w:proofErr w:type="spellStart"/>
      <w:r w:rsidRPr="00BF655D">
        <w:rPr>
          <w:bCs/>
          <w:i/>
          <w:iCs/>
        </w:rPr>
        <w:t>Behavior</w:t>
      </w:r>
      <w:proofErr w:type="spellEnd"/>
      <w:r>
        <w:rPr>
          <w:bCs/>
        </w:rPr>
        <w:t>,</w:t>
      </w:r>
      <w:r w:rsidRPr="00BF655D">
        <w:rPr>
          <w:bCs/>
        </w:rPr>
        <w:t xml:space="preserve"> 220</w:t>
      </w:r>
      <w:r>
        <w:rPr>
          <w:bCs/>
        </w:rPr>
        <w:t>:</w:t>
      </w:r>
      <w:r w:rsidRPr="00BF655D">
        <w:rPr>
          <w:bCs/>
        </w:rPr>
        <w:t xml:space="preserve"> 112871.</w:t>
      </w:r>
      <w:r>
        <w:rPr>
          <w:bCs/>
        </w:rPr>
        <w:t xml:space="preserve"> DOI:</w:t>
      </w:r>
      <w:r w:rsidRPr="00BF655D">
        <w:rPr>
          <w:bCs/>
        </w:rPr>
        <w:t xml:space="preserve"> </w:t>
      </w:r>
      <w:hyperlink r:id="rId117" w:history="1">
        <w:r w:rsidRPr="00BF655D">
          <w:rPr>
            <w:rStyle w:val="Hyperlink"/>
            <w:bCs/>
          </w:rPr>
          <w:t>10.1016/j.physbeh.2020.112871</w:t>
        </w:r>
      </w:hyperlink>
      <w:r>
        <w:rPr>
          <w:bCs/>
        </w:rPr>
        <w:t>.</w:t>
      </w:r>
    </w:p>
    <w:p w14:paraId="2C6C5852" w14:textId="2CFA4BC0" w:rsidR="006C3EBF" w:rsidRPr="006C3EBF" w:rsidRDefault="006C3EBF" w:rsidP="006C3EBF">
      <w:pPr>
        <w:rPr>
          <w:bCs/>
        </w:rPr>
      </w:pPr>
      <w:bookmarkStart w:id="152" w:name="Ref_97"/>
      <w:r>
        <w:rPr>
          <w:bCs/>
        </w:rPr>
        <w:t>[97]</w:t>
      </w:r>
      <w:bookmarkEnd w:id="152"/>
      <w:r>
        <w:rPr>
          <w:bCs/>
        </w:rPr>
        <w:t xml:space="preserve"> </w:t>
      </w:r>
      <w:r w:rsidRPr="006C3EBF">
        <w:rPr>
          <w:bCs/>
        </w:rPr>
        <w:t>Oliveira, C. de, Watt, R.</w:t>
      </w:r>
      <w:r>
        <w:rPr>
          <w:bCs/>
        </w:rPr>
        <w:t xml:space="preserve"> &amp;</w:t>
      </w:r>
      <w:r w:rsidRPr="006C3EBF">
        <w:rPr>
          <w:bCs/>
        </w:rPr>
        <w:t xml:space="preserve"> Hamer, M. </w:t>
      </w:r>
      <w:r>
        <w:rPr>
          <w:bCs/>
        </w:rPr>
        <w:t>(</w:t>
      </w:r>
      <w:r w:rsidRPr="006C3EBF">
        <w:rPr>
          <w:bCs/>
        </w:rPr>
        <w:t>2010</w:t>
      </w:r>
      <w:r>
        <w:rPr>
          <w:bCs/>
        </w:rPr>
        <w:t>)</w:t>
      </w:r>
      <w:r w:rsidRPr="006C3EBF">
        <w:rPr>
          <w:bCs/>
        </w:rPr>
        <w:t xml:space="preserve"> </w:t>
      </w:r>
      <w:r>
        <w:rPr>
          <w:bCs/>
        </w:rPr>
        <w:t>‘</w:t>
      </w:r>
      <w:r w:rsidRPr="006C3EBF">
        <w:rPr>
          <w:bCs/>
        </w:rPr>
        <w:t>Toothbrushing, inflammation, and risk of cardiovascular disease: results from Scottish Health Survey</w:t>
      </w:r>
      <w:r>
        <w:rPr>
          <w:bCs/>
        </w:rPr>
        <w:t>’,</w:t>
      </w:r>
      <w:r w:rsidRPr="006C3EBF">
        <w:rPr>
          <w:bCs/>
        </w:rPr>
        <w:t xml:space="preserve"> </w:t>
      </w:r>
      <w:r w:rsidRPr="006C3EBF">
        <w:rPr>
          <w:bCs/>
          <w:i/>
          <w:iCs/>
        </w:rPr>
        <w:t>BMJ</w:t>
      </w:r>
      <w:r>
        <w:rPr>
          <w:bCs/>
        </w:rPr>
        <w:t>,</w:t>
      </w:r>
      <w:r w:rsidRPr="006C3EBF">
        <w:rPr>
          <w:bCs/>
        </w:rPr>
        <w:t xml:space="preserve"> 340</w:t>
      </w:r>
      <w:r>
        <w:rPr>
          <w:bCs/>
        </w:rPr>
        <w:t>:</w:t>
      </w:r>
      <w:r w:rsidRPr="006C3EBF">
        <w:rPr>
          <w:bCs/>
        </w:rPr>
        <w:t xml:space="preserve"> c2451.</w:t>
      </w:r>
      <w:r>
        <w:rPr>
          <w:bCs/>
        </w:rPr>
        <w:t xml:space="preserve"> DOI:</w:t>
      </w:r>
      <w:r w:rsidRPr="006C3EBF">
        <w:rPr>
          <w:bCs/>
        </w:rPr>
        <w:t xml:space="preserve"> </w:t>
      </w:r>
      <w:hyperlink r:id="rId118" w:history="1">
        <w:r w:rsidRPr="006C3EBF">
          <w:rPr>
            <w:rStyle w:val="Hyperlink"/>
            <w:bCs/>
          </w:rPr>
          <w:t>10.1136/bmj.c2451</w:t>
        </w:r>
      </w:hyperlink>
      <w:r>
        <w:rPr>
          <w:bCs/>
        </w:rPr>
        <w:t>.</w:t>
      </w:r>
    </w:p>
    <w:p w14:paraId="6AF74D66" w14:textId="2BA36113" w:rsidR="00A7592B" w:rsidRDefault="00A7592B" w:rsidP="00A7592B">
      <w:pPr>
        <w:rPr>
          <w:bCs/>
        </w:rPr>
      </w:pPr>
      <w:bookmarkStart w:id="153" w:name="Ref_98"/>
      <w:r>
        <w:rPr>
          <w:bCs/>
        </w:rPr>
        <w:t>[98]</w:t>
      </w:r>
      <w:bookmarkEnd w:id="153"/>
      <w:r>
        <w:rPr>
          <w:bCs/>
        </w:rPr>
        <w:t xml:space="preserve"> </w:t>
      </w:r>
      <w:proofErr w:type="spellStart"/>
      <w:r w:rsidRPr="00A7592B">
        <w:rPr>
          <w:bCs/>
        </w:rPr>
        <w:t>Sherratt</w:t>
      </w:r>
      <w:proofErr w:type="spellEnd"/>
      <w:r w:rsidRPr="00A7592B">
        <w:rPr>
          <w:bCs/>
        </w:rPr>
        <w:t>, F.C., Field, J.K.</w:t>
      </w:r>
      <w:r>
        <w:rPr>
          <w:bCs/>
        </w:rPr>
        <w:t xml:space="preserve"> &amp;</w:t>
      </w:r>
      <w:r w:rsidRPr="00A7592B">
        <w:rPr>
          <w:bCs/>
        </w:rPr>
        <w:t xml:space="preserve"> Marcus, M.W.</w:t>
      </w:r>
      <w:r>
        <w:rPr>
          <w:bCs/>
        </w:rPr>
        <w:t xml:space="preserve"> (</w:t>
      </w:r>
      <w:r w:rsidRPr="00A7592B">
        <w:rPr>
          <w:bCs/>
        </w:rPr>
        <w:t>2017</w:t>
      </w:r>
      <w:r>
        <w:rPr>
          <w:bCs/>
        </w:rPr>
        <w:t>)</w:t>
      </w:r>
      <w:r w:rsidRPr="00A7592B">
        <w:rPr>
          <w:bCs/>
        </w:rPr>
        <w:t xml:space="preserve"> </w:t>
      </w:r>
      <w:r>
        <w:rPr>
          <w:bCs/>
        </w:rPr>
        <w:t>‘</w:t>
      </w:r>
      <w:r w:rsidRPr="00A7592B">
        <w:rPr>
          <w:bCs/>
        </w:rPr>
        <w:t xml:space="preserve">Association between smoking and health outcomes in </w:t>
      </w:r>
      <w:proofErr w:type="gramStart"/>
      <w:r w:rsidRPr="00A7592B">
        <w:rPr>
          <w:bCs/>
        </w:rPr>
        <w:t>an economically deprived</w:t>
      </w:r>
      <w:proofErr w:type="gramEnd"/>
      <w:r w:rsidRPr="00A7592B">
        <w:rPr>
          <w:bCs/>
        </w:rPr>
        <w:t xml:space="preserve"> population: the Liverpool Lung Project</w:t>
      </w:r>
      <w:r>
        <w:rPr>
          <w:bCs/>
        </w:rPr>
        <w:t>’,</w:t>
      </w:r>
      <w:r w:rsidRPr="00A7592B">
        <w:rPr>
          <w:bCs/>
        </w:rPr>
        <w:t xml:space="preserve"> </w:t>
      </w:r>
      <w:r w:rsidRPr="00A7592B">
        <w:rPr>
          <w:bCs/>
          <w:i/>
          <w:iCs/>
        </w:rPr>
        <w:t>Journal of Epidemiology &amp; Community Health</w:t>
      </w:r>
      <w:r>
        <w:rPr>
          <w:bCs/>
        </w:rPr>
        <w:t>,</w:t>
      </w:r>
      <w:r w:rsidRPr="00A7592B">
        <w:rPr>
          <w:bCs/>
        </w:rPr>
        <w:t xml:space="preserve"> 71</w:t>
      </w:r>
      <w:r>
        <w:rPr>
          <w:bCs/>
        </w:rPr>
        <w:t>:</w:t>
      </w:r>
      <w:r w:rsidRPr="00A7592B">
        <w:rPr>
          <w:bCs/>
        </w:rPr>
        <w:t xml:space="preserve"> 806–810.</w:t>
      </w:r>
      <w:r>
        <w:rPr>
          <w:bCs/>
        </w:rPr>
        <w:t xml:space="preserve"> DOI:</w:t>
      </w:r>
      <w:r w:rsidRPr="00A7592B">
        <w:rPr>
          <w:bCs/>
        </w:rPr>
        <w:t xml:space="preserve"> </w:t>
      </w:r>
      <w:hyperlink r:id="rId119" w:history="1">
        <w:r w:rsidRPr="00A7592B">
          <w:rPr>
            <w:rStyle w:val="Hyperlink"/>
            <w:bCs/>
          </w:rPr>
          <w:t>10.1136/jech-2016-208730</w:t>
        </w:r>
      </w:hyperlink>
      <w:r>
        <w:rPr>
          <w:bCs/>
        </w:rPr>
        <w:t>.</w:t>
      </w:r>
    </w:p>
    <w:p w14:paraId="56E277CF" w14:textId="2ACE9FB3" w:rsidR="00B74268" w:rsidRPr="00B74268" w:rsidRDefault="00B74268" w:rsidP="00B74268">
      <w:pPr>
        <w:rPr>
          <w:bCs/>
        </w:rPr>
      </w:pPr>
      <w:bookmarkStart w:id="154" w:name="Ref_99"/>
      <w:r>
        <w:rPr>
          <w:bCs/>
        </w:rPr>
        <w:t>[99]</w:t>
      </w:r>
      <w:bookmarkEnd w:id="154"/>
      <w:r>
        <w:rPr>
          <w:bCs/>
        </w:rPr>
        <w:t xml:space="preserve"> </w:t>
      </w:r>
      <w:r w:rsidRPr="00B74268">
        <w:rPr>
          <w:bCs/>
        </w:rPr>
        <w:t>Wills, T.A., Soneji, S.S., Choi, K., Jaspers, I.</w:t>
      </w:r>
      <w:r>
        <w:rPr>
          <w:bCs/>
        </w:rPr>
        <w:t xml:space="preserve"> &amp;</w:t>
      </w:r>
      <w:r w:rsidRPr="00B74268">
        <w:rPr>
          <w:bCs/>
        </w:rPr>
        <w:t xml:space="preserve"> Tam, E.K. </w:t>
      </w:r>
      <w:r>
        <w:rPr>
          <w:bCs/>
        </w:rPr>
        <w:t>(</w:t>
      </w:r>
      <w:r w:rsidRPr="00B74268">
        <w:rPr>
          <w:bCs/>
        </w:rPr>
        <w:t>2021</w:t>
      </w:r>
      <w:r>
        <w:rPr>
          <w:bCs/>
        </w:rPr>
        <w:t>)</w:t>
      </w:r>
      <w:r w:rsidRPr="00B74268">
        <w:rPr>
          <w:bCs/>
        </w:rPr>
        <w:t xml:space="preserve"> </w:t>
      </w:r>
      <w:r>
        <w:rPr>
          <w:bCs/>
        </w:rPr>
        <w:t>‘</w:t>
      </w:r>
      <w:r w:rsidRPr="00B74268">
        <w:rPr>
          <w:bCs/>
        </w:rPr>
        <w:t>E-cigarette use and respiratory disorders: an integrative review of converging evidence from epidemiological and laboratory studies</w:t>
      </w:r>
      <w:r>
        <w:rPr>
          <w:bCs/>
        </w:rPr>
        <w:t>’,</w:t>
      </w:r>
      <w:r w:rsidRPr="00B74268">
        <w:rPr>
          <w:bCs/>
        </w:rPr>
        <w:t xml:space="preserve"> </w:t>
      </w:r>
      <w:r w:rsidRPr="00B74268">
        <w:rPr>
          <w:bCs/>
          <w:i/>
          <w:iCs/>
        </w:rPr>
        <w:t>European Respiratory Journal</w:t>
      </w:r>
      <w:r>
        <w:rPr>
          <w:bCs/>
        </w:rPr>
        <w:t>,</w:t>
      </w:r>
      <w:r w:rsidRPr="00B74268">
        <w:rPr>
          <w:bCs/>
        </w:rPr>
        <w:t xml:space="preserve"> 57</w:t>
      </w:r>
      <w:r>
        <w:rPr>
          <w:bCs/>
        </w:rPr>
        <w:t xml:space="preserve">(1): </w:t>
      </w:r>
      <w:r w:rsidRPr="00B74268">
        <w:rPr>
          <w:bCs/>
        </w:rPr>
        <w:t>1901815.</w:t>
      </w:r>
      <w:r>
        <w:rPr>
          <w:bCs/>
        </w:rPr>
        <w:t xml:space="preserve"> DOI:</w:t>
      </w:r>
      <w:r w:rsidRPr="00B74268">
        <w:rPr>
          <w:bCs/>
        </w:rPr>
        <w:t xml:space="preserve"> </w:t>
      </w:r>
      <w:hyperlink r:id="rId120" w:history="1">
        <w:r w:rsidRPr="00B74268">
          <w:rPr>
            <w:rStyle w:val="Hyperlink"/>
            <w:bCs/>
          </w:rPr>
          <w:t>10.1183/13993003.01815-2019</w:t>
        </w:r>
      </w:hyperlink>
      <w:r>
        <w:rPr>
          <w:bCs/>
        </w:rPr>
        <w:t>.</w:t>
      </w:r>
    </w:p>
    <w:p w14:paraId="78C1D355" w14:textId="7282C0B5" w:rsidR="002A5564" w:rsidRPr="002A5564" w:rsidRDefault="002A5564" w:rsidP="002A5564">
      <w:pPr>
        <w:rPr>
          <w:bCs/>
        </w:rPr>
      </w:pPr>
      <w:bookmarkStart w:id="155" w:name="Ref_100"/>
      <w:r>
        <w:rPr>
          <w:bCs/>
        </w:rPr>
        <w:t>[100]</w:t>
      </w:r>
      <w:bookmarkEnd w:id="155"/>
      <w:r>
        <w:rPr>
          <w:bCs/>
        </w:rPr>
        <w:t xml:space="preserve"> </w:t>
      </w:r>
      <w:r w:rsidRPr="002A5564">
        <w:rPr>
          <w:bCs/>
        </w:rPr>
        <w:t xml:space="preserve">Rehm, J., </w:t>
      </w:r>
      <w:proofErr w:type="spellStart"/>
      <w:r w:rsidRPr="002A5564">
        <w:rPr>
          <w:bCs/>
        </w:rPr>
        <w:t>Gmel</w:t>
      </w:r>
      <w:proofErr w:type="spellEnd"/>
      <w:r w:rsidRPr="002A5564">
        <w:rPr>
          <w:bCs/>
        </w:rPr>
        <w:t xml:space="preserve">, G.E., </w:t>
      </w:r>
      <w:proofErr w:type="spellStart"/>
      <w:r w:rsidRPr="002A5564">
        <w:rPr>
          <w:bCs/>
        </w:rPr>
        <w:t>Gmel</w:t>
      </w:r>
      <w:proofErr w:type="spellEnd"/>
      <w:r w:rsidRPr="002A5564">
        <w:rPr>
          <w:bCs/>
        </w:rPr>
        <w:t xml:space="preserve">, G., Hasan, O.S.M., Imtiaz, S., Popova, S., Probst, C., </w:t>
      </w:r>
      <w:proofErr w:type="spellStart"/>
      <w:r w:rsidRPr="002A5564">
        <w:rPr>
          <w:bCs/>
        </w:rPr>
        <w:t>Roerecke</w:t>
      </w:r>
      <w:proofErr w:type="spellEnd"/>
      <w:r w:rsidRPr="002A5564">
        <w:rPr>
          <w:bCs/>
        </w:rPr>
        <w:t xml:space="preserve">, M., Room, R., </w:t>
      </w:r>
      <w:proofErr w:type="spellStart"/>
      <w:r w:rsidRPr="002A5564">
        <w:rPr>
          <w:bCs/>
        </w:rPr>
        <w:t>Samokhvalov</w:t>
      </w:r>
      <w:proofErr w:type="spellEnd"/>
      <w:r w:rsidRPr="002A5564">
        <w:rPr>
          <w:bCs/>
        </w:rPr>
        <w:t>, A.V., Shield, K.D.</w:t>
      </w:r>
      <w:r>
        <w:rPr>
          <w:bCs/>
        </w:rPr>
        <w:t xml:space="preserve"> &amp;</w:t>
      </w:r>
      <w:r w:rsidRPr="002A5564">
        <w:rPr>
          <w:bCs/>
        </w:rPr>
        <w:t xml:space="preserve"> </w:t>
      </w:r>
      <w:proofErr w:type="spellStart"/>
      <w:r w:rsidRPr="002A5564">
        <w:rPr>
          <w:bCs/>
        </w:rPr>
        <w:t>Shuper</w:t>
      </w:r>
      <w:proofErr w:type="spellEnd"/>
      <w:r w:rsidRPr="002A5564">
        <w:rPr>
          <w:bCs/>
        </w:rPr>
        <w:t xml:space="preserve">, P.A. </w:t>
      </w:r>
      <w:r>
        <w:rPr>
          <w:bCs/>
        </w:rPr>
        <w:t>(</w:t>
      </w:r>
      <w:r w:rsidRPr="002A5564">
        <w:rPr>
          <w:bCs/>
        </w:rPr>
        <w:t>2017</w:t>
      </w:r>
      <w:r>
        <w:rPr>
          <w:bCs/>
        </w:rPr>
        <w:t>)</w:t>
      </w:r>
      <w:r w:rsidRPr="002A5564">
        <w:rPr>
          <w:bCs/>
        </w:rPr>
        <w:t xml:space="preserve"> </w:t>
      </w:r>
      <w:r>
        <w:rPr>
          <w:bCs/>
        </w:rPr>
        <w:t>‘</w:t>
      </w:r>
      <w:r w:rsidRPr="002A5564">
        <w:rPr>
          <w:bCs/>
        </w:rPr>
        <w:t>The relationship between different dimensions of alcohol use and the burden of disease—an update</w:t>
      </w:r>
      <w:r>
        <w:rPr>
          <w:bCs/>
        </w:rPr>
        <w:t>’,</w:t>
      </w:r>
      <w:r w:rsidRPr="002A5564">
        <w:rPr>
          <w:bCs/>
        </w:rPr>
        <w:t xml:space="preserve"> </w:t>
      </w:r>
      <w:r w:rsidRPr="002A5564">
        <w:rPr>
          <w:bCs/>
          <w:i/>
          <w:iCs/>
        </w:rPr>
        <w:t>Addiction</w:t>
      </w:r>
      <w:r>
        <w:rPr>
          <w:bCs/>
        </w:rPr>
        <w:t>,</w:t>
      </w:r>
      <w:r w:rsidRPr="002A5564">
        <w:rPr>
          <w:bCs/>
        </w:rPr>
        <w:t xml:space="preserve"> 112</w:t>
      </w:r>
      <w:r>
        <w:rPr>
          <w:bCs/>
        </w:rPr>
        <w:t>(6):</w:t>
      </w:r>
      <w:r w:rsidRPr="002A5564">
        <w:rPr>
          <w:bCs/>
        </w:rPr>
        <w:t xml:space="preserve"> 968–1001.</w:t>
      </w:r>
      <w:r>
        <w:rPr>
          <w:bCs/>
        </w:rPr>
        <w:t xml:space="preserve"> DOI:</w:t>
      </w:r>
      <w:r w:rsidRPr="002A5564">
        <w:rPr>
          <w:bCs/>
        </w:rPr>
        <w:t xml:space="preserve"> </w:t>
      </w:r>
      <w:hyperlink r:id="rId121" w:history="1">
        <w:r w:rsidRPr="002A5564">
          <w:rPr>
            <w:rStyle w:val="Hyperlink"/>
            <w:bCs/>
          </w:rPr>
          <w:t>10.1111/add.13757</w:t>
        </w:r>
      </w:hyperlink>
      <w:r>
        <w:rPr>
          <w:bCs/>
        </w:rPr>
        <w:t>.</w:t>
      </w:r>
    </w:p>
    <w:p w14:paraId="1546593B" w14:textId="6C964A56" w:rsidR="00F307E9" w:rsidRPr="00F307E9" w:rsidRDefault="00F307E9" w:rsidP="00F307E9">
      <w:pPr>
        <w:rPr>
          <w:bCs/>
        </w:rPr>
      </w:pPr>
      <w:bookmarkStart w:id="156" w:name="Ref_101"/>
      <w:r>
        <w:rPr>
          <w:bCs/>
        </w:rPr>
        <w:t>[101]</w:t>
      </w:r>
      <w:bookmarkEnd w:id="156"/>
      <w:r>
        <w:rPr>
          <w:bCs/>
        </w:rPr>
        <w:t xml:space="preserve"> </w:t>
      </w:r>
      <w:r w:rsidRPr="00F307E9">
        <w:rPr>
          <w:bCs/>
        </w:rPr>
        <w:t>Schulte, M.T.</w:t>
      </w:r>
      <w:r>
        <w:rPr>
          <w:bCs/>
        </w:rPr>
        <w:t xml:space="preserve"> &amp;</w:t>
      </w:r>
      <w:r w:rsidRPr="00F307E9">
        <w:rPr>
          <w:bCs/>
        </w:rPr>
        <w:t xml:space="preserve"> </w:t>
      </w:r>
      <w:proofErr w:type="spellStart"/>
      <w:r w:rsidRPr="00F307E9">
        <w:rPr>
          <w:bCs/>
        </w:rPr>
        <w:t>Hser</w:t>
      </w:r>
      <w:proofErr w:type="spellEnd"/>
      <w:r w:rsidRPr="00F307E9">
        <w:rPr>
          <w:bCs/>
        </w:rPr>
        <w:t xml:space="preserve">, Y.-I. </w:t>
      </w:r>
      <w:r>
        <w:rPr>
          <w:bCs/>
        </w:rPr>
        <w:t>(</w:t>
      </w:r>
      <w:r w:rsidRPr="00F307E9">
        <w:rPr>
          <w:bCs/>
        </w:rPr>
        <w:t>2013</w:t>
      </w:r>
      <w:r>
        <w:rPr>
          <w:bCs/>
        </w:rPr>
        <w:t>)</w:t>
      </w:r>
      <w:r w:rsidRPr="00F307E9">
        <w:rPr>
          <w:bCs/>
        </w:rPr>
        <w:t xml:space="preserve"> </w:t>
      </w:r>
      <w:r>
        <w:rPr>
          <w:bCs/>
        </w:rPr>
        <w:t>‘</w:t>
      </w:r>
      <w:r w:rsidRPr="00F307E9">
        <w:rPr>
          <w:bCs/>
        </w:rPr>
        <w:t>Substance Use and Associated Health Conditions throughout the Lifespan</w:t>
      </w:r>
      <w:r>
        <w:rPr>
          <w:bCs/>
        </w:rPr>
        <w:t>’,</w:t>
      </w:r>
      <w:r w:rsidRPr="00F307E9">
        <w:rPr>
          <w:bCs/>
        </w:rPr>
        <w:t xml:space="preserve"> </w:t>
      </w:r>
      <w:r w:rsidRPr="00F307E9">
        <w:rPr>
          <w:bCs/>
          <w:i/>
          <w:iCs/>
        </w:rPr>
        <w:t>Public Health Reviews</w:t>
      </w:r>
      <w:r>
        <w:rPr>
          <w:bCs/>
        </w:rPr>
        <w:t>,</w:t>
      </w:r>
      <w:r w:rsidRPr="00F307E9">
        <w:rPr>
          <w:bCs/>
        </w:rPr>
        <w:t xml:space="preserve"> 35</w:t>
      </w:r>
      <w:r>
        <w:rPr>
          <w:bCs/>
        </w:rPr>
        <w:t>:</w:t>
      </w:r>
      <w:r w:rsidRPr="00F307E9">
        <w:rPr>
          <w:bCs/>
        </w:rPr>
        <w:t xml:space="preserve"> 3.</w:t>
      </w:r>
      <w:r>
        <w:rPr>
          <w:bCs/>
        </w:rPr>
        <w:t xml:space="preserve"> DOI:</w:t>
      </w:r>
      <w:r w:rsidRPr="00F307E9">
        <w:rPr>
          <w:bCs/>
        </w:rPr>
        <w:t xml:space="preserve"> </w:t>
      </w:r>
      <w:hyperlink r:id="rId122" w:history="1">
        <w:r w:rsidRPr="00F307E9">
          <w:rPr>
            <w:rStyle w:val="Hyperlink"/>
            <w:bCs/>
          </w:rPr>
          <w:t>10.1007/BF03391702</w:t>
        </w:r>
      </w:hyperlink>
      <w:r>
        <w:rPr>
          <w:bCs/>
        </w:rPr>
        <w:t>.</w:t>
      </w:r>
    </w:p>
    <w:p w14:paraId="20606C93" w14:textId="1558062A" w:rsidR="00730959" w:rsidRPr="00730959" w:rsidRDefault="00730959" w:rsidP="00730959">
      <w:pPr>
        <w:rPr>
          <w:bCs/>
        </w:rPr>
      </w:pPr>
      <w:bookmarkStart w:id="157" w:name="Ref_102"/>
      <w:r>
        <w:rPr>
          <w:bCs/>
        </w:rPr>
        <w:lastRenderedPageBreak/>
        <w:t>[102]</w:t>
      </w:r>
      <w:bookmarkEnd w:id="157"/>
      <w:r>
        <w:rPr>
          <w:bCs/>
        </w:rPr>
        <w:t xml:space="preserve"> </w:t>
      </w:r>
      <w:r w:rsidRPr="00730959">
        <w:rPr>
          <w:bCs/>
        </w:rPr>
        <w:t>Medic, G., Wille, M.</w:t>
      </w:r>
      <w:r>
        <w:rPr>
          <w:bCs/>
        </w:rPr>
        <w:t xml:space="preserve"> &amp;</w:t>
      </w:r>
      <w:r w:rsidRPr="00730959">
        <w:rPr>
          <w:bCs/>
        </w:rPr>
        <w:t xml:space="preserve"> </w:t>
      </w:r>
      <w:proofErr w:type="spellStart"/>
      <w:r w:rsidRPr="00730959">
        <w:rPr>
          <w:bCs/>
        </w:rPr>
        <w:t>Hemels</w:t>
      </w:r>
      <w:proofErr w:type="spellEnd"/>
      <w:r w:rsidRPr="00730959">
        <w:rPr>
          <w:bCs/>
        </w:rPr>
        <w:t xml:space="preserve">, M. </w:t>
      </w:r>
      <w:r>
        <w:rPr>
          <w:bCs/>
        </w:rPr>
        <w:t>(</w:t>
      </w:r>
      <w:r w:rsidRPr="00730959">
        <w:rPr>
          <w:bCs/>
        </w:rPr>
        <w:t>2017</w:t>
      </w:r>
      <w:r>
        <w:rPr>
          <w:bCs/>
        </w:rPr>
        <w:t>)</w:t>
      </w:r>
      <w:r w:rsidRPr="00730959">
        <w:rPr>
          <w:bCs/>
        </w:rPr>
        <w:t xml:space="preserve"> </w:t>
      </w:r>
      <w:r>
        <w:rPr>
          <w:bCs/>
        </w:rPr>
        <w:t>‘</w:t>
      </w:r>
      <w:r w:rsidRPr="00730959">
        <w:rPr>
          <w:bCs/>
        </w:rPr>
        <w:t>Short- and long-term health consequences of sleep disruption</w:t>
      </w:r>
      <w:r>
        <w:rPr>
          <w:bCs/>
        </w:rPr>
        <w:t>’,</w:t>
      </w:r>
      <w:r w:rsidRPr="00730959">
        <w:rPr>
          <w:bCs/>
        </w:rPr>
        <w:t xml:space="preserve"> </w:t>
      </w:r>
      <w:r w:rsidRPr="00730959">
        <w:rPr>
          <w:bCs/>
          <w:i/>
          <w:iCs/>
        </w:rPr>
        <w:t>Nature and Science of Sleep</w:t>
      </w:r>
      <w:r>
        <w:rPr>
          <w:bCs/>
        </w:rPr>
        <w:t>,</w:t>
      </w:r>
      <w:r w:rsidRPr="00730959">
        <w:rPr>
          <w:bCs/>
        </w:rPr>
        <w:t xml:space="preserve"> 9</w:t>
      </w:r>
      <w:r>
        <w:rPr>
          <w:bCs/>
        </w:rPr>
        <w:t>:</w:t>
      </w:r>
      <w:r w:rsidRPr="00730959">
        <w:rPr>
          <w:bCs/>
        </w:rPr>
        <w:t xml:space="preserve"> 151–161.</w:t>
      </w:r>
      <w:r>
        <w:rPr>
          <w:bCs/>
        </w:rPr>
        <w:t xml:space="preserve"> DOI:</w:t>
      </w:r>
      <w:r w:rsidRPr="00730959">
        <w:rPr>
          <w:bCs/>
        </w:rPr>
        <w:t xml:space="preserve"> </w:t>
      </w:r>
      <w:hyperlink r:id="rId123" w:history="1">
        <w:r w:rsidRPr="00730959">
          <w:rPr>
            <w:rStyle w:val="Hyperlink"/>
            <w:bCs/>
          </w:rPr>
          <w:t>10.2147/NSS.S134864</w:t>
        </w:r>
      </w:hyperlink>
      <w:r>
        <w:rPr>
          <w:bCs/>
        </w:rPr>
        <w:t>.</w:t>
      </w:r>
    </w:p>
    <w:p w14:paraId="0A5682C2" w14:textId="5064B211" w:rsidR="00225997" w:rsidRPr="00225997" w:rsidRDefault="00225997" w:rsidP="00225997">
      <w:pPr>
        <w:rPr>
          <w:bCs/>
        </w:rPr>
      </w:pPr>
      <w:bookmarkStart w:id="158" w:name="Ref_103"/>
      <w:r>
        <w:rPr>
          <w:bCs/>
        </w:rPr>
        <w:t>[103]</w:t>
      </w:r>
      <w:bookmarkEnd w:id="158"/>
      <w:r>
        <w:rPr>
          <w:bCs/>
        </w:rPr>
        <w:t xml:space="preserve"> </w:t>
      </w:r>
      <w:r w:rsidRPr="00225997">
        <w:rPr>
          <w:bCs/>
        </w:rPr>
        <w:t>Emond, A.M.</w:t>
      </w:r>
      <w:r>
        <w:rPr>
          <w:bCs/>
        </w:rPr>
        <w:t xml:space="preserve"> &amp;</w:t>
      </w:r>
      <w:r w:rsidRPr="00225997">
        <w:rPr>
          <w:bCs/>
        </w:rPr>
        <w:t xml:space="preserve"> Griffiths, M.D. </w:t>
      </w:r>
      <w:r>
        <w:rPr>
          <w:bCs/>
        </w:rPr>
        <w:t>(</w:t>
      </w:r>
      <w:r w:rsidRPr="00225997">
        <w:rPr>
          <w:bCs/>
        </w:rPr>
        <w:t>2020</w:t>
      </w:r>
      <w:r>
        <w:rPr>
          <w:bCs/>
        </w:rPr>
        <w:t>)</w:t>
      </w:r>
      <w:r w:rsidRPr="00225997">
        <w:rPr>
          <w:bCs/>
        </w:rPr>
        <w:t xml:space="preserve"> </w:t>
      </w:r>
      <w:r>
        <w:rPr>
          <w:bCs/>
        </w:rPr>
        <w:t>‘</w:t>
      </w:r>
      <w:r w:rsidRPr="00225997">
        <w:rPr>
          <w:bCs/>
        </w:rPr>
        <w:t>Gambling in children and adolescents</w:t>
      </w:r>
      <w:r>
        <w:rPr>
          <w:bCs/>
        </w:rPr>
        <w:t>’,</w:t>
      </w:r>
      <w:r w:rsidRPr="00225997">
        <w:rPr>
          <w:bCs/>
        </w:rPr>
        <w:t xml:space="preserve"> </w:t>
      </w:r>
      <w:r w:rsidRPr="00225997">
        <w:rPr>
          <w:bCs/>
          <w:i/>
          <w:iCs/>
        </w:rPr>
        <w:t>British Medical Bulletin</w:t>
      </w:r>
      <w:r>
        <w:rPr>
          <w:bCs/>
        </w:rPr>
        <w:t>,</w:t>
      </w:r>
      <w:r w:rsidRPr="00225997">
        <w:rPr>
          <w:bCs/>
        </w:rPr>
        <w:t xml:space="preserve"> 136</w:t>
      </w:r>
      <w:r>
        <w:rPr>
          <w:bCs/>
        </w:rPr>
        <w:t>:</w:t>
      </w:r>
      <w:r w:rsidRPr="00225997">
        <w:rPr>
          <w:bCs/>
        </w:rPr>
        <w:t xml:space="preserve"> 21–29. </w:t>
      </w:r>
      <w:r>
        <w:rPr>
          <w:bCs/>
        </w:rPr>
        <w:t xml:space="preserve">DOI: </w:t>
      </w:r>
      <w:hyperlink r:id="rId124" w:history="1">
        <w:r w:rsidRPr="000759C7">
          <w:rPr>
            <w:rStyle w:val="Hyperlink"/>
            <w:bCs/>
          </w:rPr>
          <w:t>10.1093/</w:t>
        </w:r>
        <w:proofErr w:type="spellStart"/>
        <w:r w:rsidRPr="000759C7">
          <w:rPr>
            <w:rStyle w:val="Hyperlink"/>
            <w:bCs/>
          </w:rPr>
          <w:t>bmb</w:t>
        </w:r>
        <w:proofErr w:type="spellEnd"/>
        <w:r w:rsidRPr="000759C7">
          <w:rPr>
            <w:rStyle w:val="Hyperlink"/>
            <w:bCs/>
          </w:rPr>
          <w:t>/ldaa027</w:t>
        </w:r>
      </w:hyperlink>
      <w:r>
        <w:rPr>
          <w:bCs/>
        </w:rPr>
        <w:t>.</w:t>
      </w:r>
    </w:p>
    <w:p w14:paraId="690B1407" w14:textId="3E92715C" w:rsidR="00471C95" w:rsidRPr="00471C95" w:rsidRDefault="00471C95" w:rsidP="00471C95">
      <w:pPr>
        <w:rPr>
          <w:bCs/>
        </w:rPr>
      </w:pPr>
      <w:bookmarkStart w:id="159" w:name="Ref_104"/>
      <w:r>
        <w:rPr>
          <w:bCs/>
        </w:rPr>
        <w:t>[104]</w:t>
      </w:r>
      <w:bookmarkEnd w:id="159"/>
      <w:r>
        <w:rPr>
          <w:bCs/>
        </w:rPr>
        <w:t xml:space="preserve"> </w:t>
      </w:r>
      <w:proofErr w:type="spellStart"/>
      <w:r w:rsidRPr="00471C95">
        <w:rPr>
          <w:bCs/>
        </w:rPr>
        <w:t>Muggleton</w:t>
      </w:r>
      <w:proofErr w:type="spellEnd"/>
      <w:r w:rsidRPr="00471C95">
        <w:rPr>
          <w:bCs/>
        </w:rPr>
        <w:t xml:space="preserve">, N., </w:t>
      </w:r>
      <w:proofErr w:type="spellStart"/>
      <w:r w:rsidRPr="00471C95">
        <w:rPr>
          <w:bCs/>
        </w:rPr>
        <w:t>Parpart</w:t>
      </w:r>
      <w:proofErr w:type="spellEnd"/>
      <w:r w:rsidRPr="00471C95">
        <w:rPr>
          <w:bCs/>
        </w:rPr>
        <w:t xml:space="preserve">, P., Newall, P., </w:t>
      </w:r>
      <w:proofErr w:type="spellStart"/>
      <w:r w:rsidRPr="00471C95">
        <w:rPr>
          <w:bCs/>
        </w:rPr>
        <w:t>Leake</w:t>
      </w:r>
      <w:proofErr w:type="spellEnd"/>
      <w:r w:rsidRPr="00471C95">
        <w:rPr>
          <w:bCs/>
        </w:rPr>
        <w:t xml:space="preserve">, D., </w:t>
      </w:r>
      <w:proofErr w:type="spellStart"/>
      <w:r w:rsidRPr="00471C95">
        <w:rPr>
          <w:bCs/>
        </w:rPr>
        <w:t>Gathergood</w:t>
      </w:r>
      <w:proofErr w:type="spellEnd"/>
      <w:r w:rsidRPr="00471C95">
        <w:rPr>
          <w:bCs/>
        </w:rPr>
        <w:t>, J.</w:t>
      </w:r>
      <w:r>
        <w:rPr>
          <w:bCs/>
        </w:rPr>
        <w:t xml:space="preserve"> &amp;</w:t>
      </w:r>
      <w:r w:rsidRPr="00471C95">
        <w:rPr>
          <w:bCs/>
        </w:rPr>
        <w:t xml:space="preserve"> Stewart, N. </w:t>
      </w:r>
      <w:r>
        <w:rPr>
          <w:bCs/>
        </w:rPr>
        <w:t>(</w:t>
      </w:r>
      <w:r w:rsidRPr="00471C95">
        <w:rPr>
          <w:bCs/>
        </w:rPr>
        <w:t>2021</w:t>
      </w:r>
      <w:r>
        <w:rPr>
          <w:bCs/>
        </w:rPr>
        <w:t>)</w:t>
      </w:r>
      <w:r w:rsidRPr="00471C95">
        <w:rPr>
          <w:bCs/>
        </w:rPr>
        <w:t xml:space="preserve"> </w:t>
      </w:r>
      <w:r>
        <w:rPr>
          <w:bCs/>
        </w:rPr>
        <w:t>‘</w:t>
      </w:r>
      <w:r w:rsidRPr="00471C95">
        <w:rPr>
          <w:bCs/>
        </w:rPr>
        <w:t>The association between gambling and financial, social and health outcomes in big financial data</w:t>
      </w:r>
      <w:r>
        <w:rPr>
          <w:bCs/>
        </w:rPr>
        <w:t>’,</w:t>
      </w:r>
      <w:r w:rsidRPr="00471C95">
        <w:rPr>
          <w:bCs/>
        </w:rPr>
        <w:t xml:space="preserve"> Nat</w:t>
      </w:r>
      <w:r>
        <w:rPr>
          <w:bCs/>
        </w:rPr>
        <w:t>ure</w:t>
      </w:r>
      <w:r w:rsidRPr="00471C95">
        <w:rPr>
          <w:bCs/>
        </w:rPr>
        <w:t xml:space="preserve"> Hum</w:t>
      </w:r>
      <w:r>
        <w:rPr>
          <w:bCs/>
        </w:rPr>
        <w:t>an</w:t>
      </w:r>
      <w:r w:rsidRPr="00471C95">
        <w:rPr>
          <w:bCs/>
        </w:rPr>
        <w:t xml:space="preserve"> Behav</w:t>
      </w:r>
      <w:r>
        <w:rPr>
          <w:bCs/>
        </w:rPr>
        <w:t>iour,</w:t>
      </w:r>
      <w:r w:rsidRPr="00471C95">
        <w:rPr>
          <w:bCs/>
        </w:rPr>
        <w:t xml:space="preserve"> 5</w:t>
      </w:r>
      <w:r>
        <w:rPr>
          <w:bCs/>
        </w:rPr>
        <w:t>(3):</w:t>
      </w:r>
      <w:r w:rsidRPr="00471C95">
        <w:rPr>
          <w:bCs/>
        </w:rPr>
        <w:t xml:space="preserve"> 319–326.</w:t>
      </w:r>
      <w:r>
        <w:rPr>
          <w:bCs/>
        </w:rPr>
        <w:t xml:space="preserve"> DOI:</w:t>
      </w:r>
      <w:r w:rsidRPr="00471C95">
        <w:rPr>
          <w:bCs/>
        </w:rPr>
        <w:t xml:space="preserve"> </w:t>
      </w:r>
      <w:hyperlink r:id="rId125" w:history="1">
        <w:r w:rsidRPr="00471C95">
          <w:rPr>
            <w:rStyle w:val="Hyperlink"/>
            <w:bCs/>
          </w:rPr>
          <w:t>10.1038/s41562-020-01045-w</w:t>
        </w:r>
      </w:hyperlink>
      <w:r>
        <w:rPr>
          <w:bCs/>
        </w:rPr>
        <w:t>.</w:t>
      </w:r>
    </w:p>
    <w:p w14:paraId="0AA464C3" w14:textId="410A7BE2" w:rsidR="00955600" w:rsidRPr="00955600" w:rsidRDefault="00955600" w:rsidP="00955600">
      <w:pPr>
        <w:rPr>
          <w:bCs/>
        </w:rPr>
      </w:pPr>
      <w:bookmarkStart w:id="160" w:name="Ref_105"/>
      <w:r>
        <w:rPr>
          <w:bCs/>
        </w:rPr>
        <w:t>[105]</w:t>
      </w:r>
      <w:bookmarkEnd w:id="160"/>
      <w:r>
        <w:rPr>
          <w:bCs/>
        </w:rPr>
        <w:t xml:space="preserve"> </w:t>
      </w:r>
      <w:r w:rsidRPr="00955600">
        <w:rPr>
          <w:bCs/>
        </w:rPr>
        <w:t xml:space="preserve">Hodge, J.M., Shah, R., McCullough, M.L., </w:t>
      </w:r>
      <w:proofErr w:type="spellStart"/>
      <w:r w:rsidRPr="00955600">
        <w:rPr>
          <w:bCs/>
        </w:rPr>
        <w:t>Gapstur</w:t>
      </w:r>
      <w:proofErr w:type="spellEnd"/>
      <w:r w:rsidRPr="00955600">
        <w:rPr>
          <w:bCs/>
        </w:rPr>
        <w:t>, S.M.</w:t>
      </w:r>
      <w:r>
        <w:rPr>
          <w:bCs/>
        </w:rPr>
        <w:t xml:space="preserve"> &amp;</w:t>
      </w:r>
      <w:r w:rsidRPr="00955600">
        <w:rPr>
          <w:bCs/>
        </w:rPr>
        <w:t xml:space="preserve"> Patel, A.V. </w:t>
      </w:r>
      <w:r>
        <w:rPr>
          <w:bCs/>
        </w:rPr>
        <w:t>(</w:t>
      </w:r>
      <w:r w:rsidRPr="00955600">
        <w:rPr>
          <w:bCs/>
        </w:rPr>
        <w:t>2020</w:t>
      </w:r>
      <w:r>
        <w:rPr>
          <w:bCs/>
        </w:rPr>
        <w:t>)</w:t>
      </w:r>
      <w:r w:rsidRPr="00955600">
        <w:rPr>
          <w:bCs/>
        </w:rPr>
        <w:t xml:space="preserve"> </w:t>
      </w:r>
      <w:r>
        <w:rPr>
          <w:bCs/>
        </w:rPr>
        <w:t>‘</w:t>
      </w:r>
      <w:r w:rsidRPr="00955600">
        <w:rPr>
          <w:bCs/>
        </w:rPr>
        <w:t>Validation of self-reported height and weight in a large, nationwide cohort of U.S. adults</w:t>
      </w:r>
      <w:r>
        <w:rPr>
          <w:bCs/>
        </w:rPr>
        <w:t>’,</w:t>
      </w:r>
      <w:r w:rsidRPr="00955600">
        <w:rPr>
          <w:bCs/>
        </w:rPr>
        <w:t xml:space="preserve"> </w:t>
      </w:r>
      <w:proofErr w:type="spellStart"/>
      <w:r w:rsidRPr="00955600">
        <w:rPr>
          <w:bCs/>
          <w:i/>
          <w:iCs/>
        </w:rPr>
        <w:t>PLoS</w:t>
      </w:r>
      <w:proofErr w:type="spellEnd"/>
      <w:r w:rsidRPr="00955600">
        <w:rPr>
          <w:bCs/>
          <w:i/>
          <w:iCs/>
        </w:rPr>
        <w:t xml:space="preserve"> One</w:t>
      </w:r>
      <w:r>
        <w:rPr>
          <w:bCs/>
        </w:rPr>
        <w:t>,</w:t>
      </w:r>
      <w:r w:rsidRPr="00955600">
        <w:rPr>
          <w:bCs/>
        </w:rPr>
        <w:t xml:space="preserve"> 15</w:t>
      </w:r>
      <w:r>
        <w:rPr>
          <w:bCs/>
        </w:rPr>
        <w:t>(4):</w:t>
      </w:r>
      <w:r w:rsidRPr="00955600">
        <w:rPr>
          <w:bCs/>
        </w:rPr>
        <w:t xml:space="preserve"> e0231229.</w:t>
      </w:r>
      <w:r w:rsidR="004B2358">
        <w:rPr>
          <w:bCs/>
        </w:rPr>
        <w:t xml:space="preserve"> DOI:</w:t>
      </w:r>
      <w:r w:rsidRPr="00955600">
        <w:rPr>
          <w:bCs/>
        </w:rPr>
        <w:t xml:space="preserve"> </w:t>
      </w:r>
      <w:hyperlink r:id="rId126" w:history="1">
        <w:r w:rsidRPr="00955600">
          <w:rPr>
            <w:rStyle w:val="Hyperlink"/>
            <w:bCs/>
          </w:rPr>
          <w:t>10.1371/journal.pone.0231229</w:t>
        </w:r>
      </w:hyperlink>
      <w:r w:rsidR="004B2358">
        <w:rPr>
          <w:bCs/>
        </w:rPr>
        <w:t>.</w:t>
      </w:r>
    </w:p>
    <w:p w14:paraId="72F56521" w14:textId="26F36091" w:rsidR="00E26C80" w:rsidRPr="00E26C80" w:rsidRDefault="00E26C80" w:rsidP="00E26C80">
      <w:pPr>
        <w:rPr>
          <w:bCs/>
        </w:rPr>
      </w:pPr>
      <w:bookmarkStart w:id="161" w:name="Ref_106"/>
      <w:r>
        <w:rPr>
          <w:bCs/>
        </w:rPr>
        <w:t>[106]</w:t>
      </w:r>
      <w:bookmarkEnd w:id="161"/>
      <w:r>
        <w:rPr>
          <w:bCs/>
        </w:rPr>
        <w:t xml:space="preserve"> </w:t>
      </w:r>
      <w:r w:rsidRPr="00E26C80">
        <w:rPr>
          <w:bCs/>
        </w:rPr>
        <w:t>Fuchs, F.D.</w:t>
      </w:r>
      <w:r>
        <w:rPr>
          <w:bCs/>
        </w:rPr>
        <w:t xml:space="preserve"> &amp;</w:t>
      </w:r>
      <w:r w:rsidRPr="00E26C80">
        <w:rPr>
          <w:bCs/>
        </w:rPr>
        <w:t xml:space="preserve"> </w:t>
      </w:r>
      <w:proofErr w:type="spellStart"/>
      <w:r w:rsidRPr="00E26C80">
        <w:rPr>
          <w:bCs/>
        </w:rPr>
        <w:t>Whelton</w:t>
      </w:r>
      <w:proofErr w:type="spellEnd"/>
      <w:r w:rsidRPr="00E26C80">
        <w:rPr>
          <w:bCs/>
        </w:rPr>
        <w:t xml:space="preserve">, P.K. </w:t>
      </w:r>
      <w:r>
        <w:rPr>
          <w:bCs/>
        </w:rPr>
        <w:t>(</w:t>
      </w:r>
      <w:r w:rsidRPr="00E26C80">
        <w:rPr>
          <w:bCs/>
        </w:rPr>
        <w:t>2020</w:t>
      </w:r>
      <w:r>
        <w:rPr>
          <w:bCs/>
        </w:rPr>
        <w:t>)</w:t>
      </w:r>
      <w:r w:rsidRPr="00E26C80">
        <w:rPr>
          <w:bCs/>
        </w:rPr>
        <w:t xml:space="preserve"> </w:t>
      </w:r>
      <w:r>
        <w:rPr>
          <w:bCs/>
        </w:rPr>
        <w:t>‘</w:t>
      </w:r>
      <w:r w:rsidRPr="00E26C80">
        <w:rPr>
          <w:bCs/>
        </w:rPr>
        <w:t>High Blood Pressure and Cardiovascular Disease</w:t>
      </w:r>
      <w:r>
        <w:rPr>
          <w:bCs/>
        </w:rPr>
        <w:t>’,</w:t>
      </w:r>
      <w:r w:rsidRPr="00E26C80">
        <w:rPr>
          <w:bCs/>
        </w:rPr>
        <w:t xml:space="preserve"> </w:t>
      </w:r>
      <w:r w:rsidRPr="00E26C80">
        <w:rPr>
          <w:bCs/>
          <w:i/>
          <w:iCs/>
        </w:rPr>
        <w:t>Hypertension</w:t>
      </w:r>
      <w:r>
        <w:rPr>
          <w:bCs/>
        </w:rPr>
        <w:t>,</w:t>
      </w:r>
      <w:r w:rsidRPr="00E26C80">
        <w:rPr>
          <w:bCs/>
        </w:rPr>
        <w:t xml:space="preserve"> 75</w:t>
      </w:r>
      <w:r>
        <w:rPr>
          <w:bCs/>
        </w:rPr>
        <w:t>(2):</w:t>
      </w:r>
      <w:r w:rsidRPr="00E26C80">
        <w:rPr>
          <w:bCs/>
        </w:rPr>
        <w:t xml:space="preserve"> 285–292.</w:t>
      </w:r>
      <w:r>
        <w:rPr>
          <w:bCs/>
        </w:rPr>
        <w:t xml:space="preserve"> DOI: </w:t>
      </w:r>
      <w:hyperlink r:id="rId127" w:history="1">
        <w:r w:rsidRPr="00E26C80">
          <w:rPr>
            <w:rStyle w:val="Hyperlink"/>
            <w:bCs/>
          </w:rPr>
          <w:t>10.1161/HYPERTENSIONAHA.119.14240</w:t>
        </w:r>
      </w:hyperlink>
      <w:r>
        <w:rPr>
          <w:bCs/>
        </w:rPr>
        <w:t>.</w:t>
      </w:r>
    </w:p>
    <w:p w14:paraId="61B32310" w14:textId="4CD61972" w:rsidR="00607D06" w:rsidRPr="00607D06" w:rsidRDefault="00607D06" w:rsidP="00607D06">
      <w:pPr>
        <w:rPr>
          <w:bCs/>
        </w:rPr>
      </w:pPr>
      <w:bookmarkStart w:id="162" w:name="Ref_107"/>
      <w:r>
        <w:rPr>
          <w:bCs/>
        </w:rPr>
        <w:t>[107]</w:t>
      </w:r>
      <w:bookmarkEnd w:id="162"/>
      <w:r>
        <w:rPr>
          <w:bCs/>
        </w:rPr>
        <w:t xml:space="preserve"> </w:t>
      </w:r>
      <w:r w:rsidRPr="00607D06">
        <w:rPr>
          <w:bCs/>
        </w:rPr>
        <w:t>Seed, L., Wilson, D.</w:t>
      </w:r>
      <w:r>
        <w:rPr>
          <w:bCs/>
        </w:rPr>
        <w:t xml:space="preserve"> &amp;</w:t>
      </w:r>
      <w:r w:rsidRPr="00607D06">
        <w:rPr>
          <w:bCs/>
        </w:rPr>
        <w:t xml:space="preserve"> Coates, A.L. </w:t>
      </w:r>
      <w:r>
        <w:rPr>
          <w:bCs/>
        </w:rPr>
        <w:t>(</w:t>
      </w:r>
      <w:r w:rsidRPr="00607D06">
        <w:rPr>
          <w:bCs/>
        </w:rPr>
        <w:t>2012</w:t>
      </w:r>
      <w:r>
        <w:rPr>
          <w:bCs/>
        </w:rPr>
        <w:t>)</w:t>
      </w:r>
      <w:r w:rsidRPr="00607D06">
        <w:rPr>
          <w:bCs/>
        </w:rPr>
        <w:t xml:space="preserve"> </w:t>
      </w:r>
      <w:r>
        <w:rPr>
          <w:bCs/>
        </w:rPr>
        <w:t>‘</w:t>
      </w:r>
      <w:r w:rsidRPr="00607D06">
        <w:rPr>
          <w:bCs/>
        </w:rPr>
        <w:t>Children Should Not Be Treated Like Little Adults in the PFT Lab</w:t>
      </w:r>
      <w:r>
        <w:rPr>
          <w:bCs/>
        </w:rPr>
        <w:t>’,</w:t>
      </w:r>
      <w:r w:rsidRPr="00607D06">
        <w:rPr>
          <w:bCs/>
        </w:rPr>
        <w:t xml:space="preserve"> </w:t>
      </w:r>
      <w:r w:rsidRPr="00607D06">
        <w:rPr>
          <w:bCs/>
          <w:i/>
          <w:iCs/>
        </w:rPr>
        <w:t>Respiratory Care</w:t>
      </w:r>
      <w:r>
        <w:rPr>
          <w:bCs/>
        </w:rPr>
        <w:t>,</w:t>
      </w:r>
      <w:r w:rsidRPr="00607D06">
        <w:rPr>
          <w:bCs/>
        </w:rPr>
        <w:t xml:space="preserve"> 57</w:t>
      </w:r>
      <w:r>
        <w:rPr>
          <w:bCs/>
        </w:rPr>
        <w:t>(1):</w:t>
      </w:r>
      <w:r w:rsidRPr="00607D06">
        <w:rPr>
          <w:bCs/>
        </w:rPr>
        <w:t xml:space="preserve"> 61–74.</w:t>
      </w:r>
      <w:r>
        <w:rPr>
          <w:bCs/>
        </w:rPr>
        <w:t xml:space="preserve"> DOI:</w:t>
      </w:r>
      <w:r w:rsidRPr="00607D06">
        <w:rPr>
          <w:bCs/>
        </w:rPr>
        <w:t xml:space="preserve"> </w:t>
      </w:r>
      <w:hyperlink r:id="rId128" w:history="1">
        <w:r w:rsidRPr="00607D06">
          <w:rPr>
            <w:rStyle w:val="Hyperlink"/>
            <w:bCs/>
          </w:rPr>
          <w:t>10.4187/respcare.01430</w:t>
        </w:r>
      </w:hyperlink>
      <w:r>
        <w:rPr>
          <w:bCs/>
        </w:rPr>
        <w:t>.</w:t>
      </w:r>
    </w:p>
    <w:p w14:paraId="37CA45BE" w14:textId="37E1D3CD" w:rsidR="00F45DC6" w:rsidRPr="00F45DC6" w:rsidRDefault="00F45DC6" w:rsidP="00F45DC6">
      <w:pPr>
        <w:rPr>
          <w:bCs/>
        </w:rPr>
      </w:pPr>
      <w:bookmarkStart w:id="163" w:name="Ref_108"/>
      <w:r>
        <w:rPr>
          <w:bCs/>
        </w:rPr>
        <w:t>[108]</w:t>
      </w:r>
      <w:bookmarkEnd w:id="163"/>
      <w:r>
        <w:rPr>
          <w:bCs/>
        </w:rPr>
        <w:t xml:space="preserve"> </w:t>
      </w:r>
      <w:proofErr w:type="spellStart"/>
      <w:r w:rsidRPr="00F45DC6">
        <w:rPr>
          <w:bCs/>
        </w:rPr>
        <w:t>Myint</w:t>
      </w:r>
      <w:proofErr w:type="spellEnd"/>
      <w:r w:rsidRPr="00F45DC6">
        <w:rPr>
          <w:bCs/>
        </w:rPr>
        <w:t xml:space="preserve">, P.K., Kwok, C.S., </w:t>
      </w:r>
      <w:proofErr w:type="spellStart"/>
      <w:r w:rsidRPr="00F45DC6">
        <w:rPr>
          <w:bCs/>
        </w:rPr>
        <w:t>Luben</w:t>
      </w:r>
      <w:proofErr w:type="spellEnd"/>
      <w:r w:rsidRPr="00F45DC6">
        <w:rPr>
          <w:bCs/>
        </w:rPr>
        <w:t>, R.N., Wareham, N.J.</w:t>
      </w:r>
      <w:r>
        <w:rPr>
          <w:bCs/>
        </w:rPr>
        <w:t xml:space="preserve"> &amp;</w:t>
      </w:r>
      <w:r w:rsidRPr="00F45DC6">
        <w:rPr>
          <w:bCs/>
        </w:rPr>
        <w:t xml:space="preserve"> </w:t>
      </w:r>
      <w:proofErr w:type="spellStart"/>
      <w:r w:rsidRPr="00F45DC6">
        <w:rPr>
          <w:bCs/>
        </w:rPr>
        <w:t>Khaw</w:t>
      </w:r>
      <w:proofErr w:type="spellEnd"/>
      <w:r w:rsidRPr="00F45DC6">
        <w:rPr>
          <w:bCs/>
        </w:rPr>
        <w:t xml:space="preserve">, K.-T. </w:t>
      </w:r>
      <w:r>
        <w:rPr>
          <w:bCs/>
        </w:rPr>
        <w:t>(</w:t>
      </w:r>
      <w:r w:rsidRPr="00F45DC6">
        <w:rPr>
          <w:bCs/>
        </w:rPr>
        <w:t>2014</w:t>
      </w:r>
      <w:r>
        <w:rPr>
          <w:bCs/>
        </w:rPr>
        <w:t>)</w:t>
      </w:r>
      <w:r w:rsidRPr="00F45DC6">
        <w:rPr>
          <w:bCs/>
        </w:rPr>
        <w:t xml:space="preserve"> </w:t>
      </w:r>
      <w:r>
        <w:rPr>
          <w:bCs/>
        </w:rPr>
        <w:t>‘</w:t>
      </w:r>
      <w:r w:rsidRPr="00F45DC6">
        <w:rPr>
          <w:bCs/>
        </w:rPr>
        <w:t>Body fat percentage, body mass index and waist-to-hip ratio as predictors of mortality and cardiovascular disease</w:t>
      </w:r>
      <w:r>
        <w:rPr>
          <w:bCs/>
        </w:rPr>
        <w:t>’,</w:t>
      </w:r>
      <w:r w:rsidRPr="00F45DC6">
        <w:rPr>
          <w:bCs/>
        </w:rPr>
        <w:t xml:space="preserve"> </w:t>
      </w:r>
      <w:r w:rsidRPr="00F45DC6">
        <w:rPr>
          <w:bCs/>
          <w:i/>
          <w:iCs/>
        </w:rPr>
        <w:t>Heart</w:t>
      </w:r>
      <w:r>
        <w:rPr>
          <w:bCs/>
        </w:rPr>
        <w:t>,</w:t>
      </w:r>
      <w:r w:rsidRPr="00F45DC6">
        <w:rPr>
          <w:bCs/>
        </w:rPr>
        <w:t xml:space="preserve"> 100</w:t>
      </w:r>
      <w:r>
        <w:rPr>
          <w:bCs/>
        </w:rPr>
        <w:t>(20):</w:t>
      </w:r>
      <w:r w:rsidRPr="00F45DC6">
        <w:rPr>
          <w:bCs/>
        </w:rPr>
        <w:t xml:space="preserve"> 1613–1619.</w:t>
      </w:r>
      <w:r>
        <w:rPr>
          <w:bCs/>
        </w:rPr>
        <w:t xml:space="preserve"> DOI:</w:t>
      </w:r>
      <w:r w:rsidRPr="00F45DC6">
        <w:rPr>
          <w:bCs/>
        </w:rPr>
        <w:t xml:space="preserve"> </w:t>
      </w:r>
      <w:hyperlink r:id="rId129" w:history="1">
        <w:r w:rsidRPr="00F45DC6">
          <w:rPr>
            <w:rStyle w:val="Hyperlink"/>
            <w:bCs/>
          </w:rPr>
          <w:t>10.1136/heartjnl-2014-305816</w:t>
        </w:r>
      </w:hyperlink>
      <w:r>
        <w:rPr>
          <w:bCs/>
        </w:rPr>
        <w:t>.</w:t>
      </w:r>
    </w:p>
    <w:p w14:paraId="60AE20D4" w14:textId="2CDB8CC7" w:rsidR="00787423" w:rsidRPr="00787423" w:rsidRDefault="00787423" w:rsidP="00787423">
      <w:pPr>
        <w:rPr>
          <w:bCs/>
        </w:rPr>
      </w:pPr>
      <w:bookmarkStart w:id="164" w:name="Ref_109"/>
      <w:r>
        <w:rPr>
          <w:bCs/>
        </w:rPr>
        <w:t>[109]</w:t>
      </w:r>
      <w:bookmarkEnd w:id="164"/>
      <w:r>
        <w:rPr>
          <w:bCs/>
        </w:rPr>
        <w:t xml:space="preserve"> </w:t>
      </w:r>
      <w:r w:rsidRPr="00787423">
        <w:rPr>
          <w:bCs/>
        </w:rPr>
        <w:t xml:space="preserve">Crapo, R.O. </w:t>
      </w:r>
      <w:r>
        <w:rPr>
          <w:bCs/>
        </w:rPr>
        <w:t>(</w:t>
      </w:r>
      <w:r w:rsidRPr="00787423">
        <w:rPr>
          <w:bCs/>
        </w:rPr>
        <w:t>1994</w:t>
      </w:r>
      <w:r>
        <w:rPr>
          <w:bCs/>
        </w:rPr>
        <w:t>)</w:t>
      </w:r>
      <w:r w:rsidRPr="00787423">
        <w:rPr>
          <w:bCs/>
        </w:rPr>
        <w:t xml:space="preserve"> </w:t>
      </w:r>
      <w:r>
        <w:rPr>
          <w:bCs/>
        </w:rPr>
        <w:t>‘</w:t>
      </w:r>
      <w:r w:rsidRPr="00787423">
        <w:rPr>
          <w:bCs/>
        </w:rPr>
        <w:t>Pulmonary-Function Testing</w:t>
      </w:r>
      <w:r>
        <w:rPr>
          <w:bCs/>
        </w:rPr>
        <w:t>’,</w:t>
      </w:r>
      <w:r w:rsidRPr="00787423">
        <w:rPr>
          <w:bCs/>
        </w:rPr>
        <w:t xml:space="preserve"> </w:t>
      </w:r>
      <w:r w:rsidRPr="001273C4">
        <w:rPr>
          <w:bCs/>
          <w:i/>
          <w:iCs/>
        </w:rPr>
        <w:t>New England Journal of Medicine</w:t>
      </w:r>
      <w:r>
        <w:rPr>
          <w:bCs/>
        </w:rPr>
        <w:t>,</w:t>
      </w:r>
      <w:r w:rsidRPr="00787423">
        <w:rPr>
          <w:bCs/>
        </w:rPr>
        <w:t xml:space="preserve"> 331</w:t>
      </w:r>
      <w:r>
        <w:rPr>
          <w:bCs/>
        </w:rPr>
        <w:t>(1):</w:t>
      </w:r>
      <w:r w:rsidRPr="00787423">
        <w:rPr>
          <w:bCs/>
        </w:rPr>
        <w:t xml:space="preserve"> 25–30.</w:t>
      </w:r>
      <w:r>
        <w:rPr>
          <w:bCs/>
        </w:rPr>
        <w:t xml:space="preserve"> DOI:</w:t>
      </w:r>
      <w:r w:rsidRPr="00787423">
        <w:rPr>
          <w:bCs/>
        </w:rPr>
        <w:t xml:space="preserve"> </w:t>
      </w:r>
      <w:hyperlink r:id="rId130" w:history="1">
        <w:r w:rsidRPr="00787423">
          <w:rPr>
            <w:rStyle w:val="Hyperlink"/>
            <w:bCs/>
          </w:rPr>
          <w:t>10.1056/NEJM199407073310107</w:t>
        </w:r>
      </w:hyperlink>
      <w:r>
        <w:rPr>
          <w:bCs/>
        </w:rPr>
        <w:t>.</w:t>
      </w:r>
    </w:p>
    <w:p w14:paraId="0B047130" w14:textId="6DD078E8" w:rsidR="00AB5FF4" w:rsidRPr="00AB5FF4" w:rsidRDefault="00AB5FF4" w:rsidP="00AB5FF4">
      <w:pPr>
        <w:rPr>
          <w:bCs/>
        </w:rPr>
      </w:pPr>
      <w:bookmarkStart w:id="165" w:name="Ref_110"/>
      <w:r>
        <w:rPr>
          <w:bCs/>
        </w:rPr>
        <w:t>[110]</w:t>
      </w:r>
      <w:bookmarkEnd w:id="165"/>
      <w:r>
        <w:rPr>
          <w:bCs/>
        </w:rPr>
        <w:t xml:space="preserve"> </w:t>
      </w:r>
      <w:proofErr w:type="spellStart"/>
      <w:r w:rsidRPr="00AB5FF4">
        <w:rPr>
          <w:bCs/>
        </w:rPr>
        <w:t>Celis</w:t>
      </w:r>
      <w:proofErr w:type="spellEnd"/>
      <w:r w:rsidRPr="00AB5FF4">
        <w:rPr>
          <w:bCs/>
        </w:rPr>
        <w:t xml:space="preserve">-Morales, C.A., Welsh, P., Lyall, D.M., </w:t>
      </w:r>
      <w:proofErr w:type="spellStart"/>
      <w:r w:rsidRPr="00AB5FF4">
        <w:rPr>
          <w:bCs/>
        </w:rPr>
        <w:t>Steell</w:t>
      </w:r>
      <w:proofErr w:type="spellEnd"/>
      <w:r w:rsidRPr="00AB5FF4">
        <w:rPr>
          <w:bCs/>
        </w:rPr>
        <w:t xml:space="preserve">, L., </w:t>
      </w:r>
      <w:proofErr w:type="spellStart"/>
      <w:r w:rsidRPr="00AB5FF4">
        <w:rPr>
          <w:bCs/>
        </w:rPr>
        <w:t>Petermann</w:t>
      </w:r>
      <w:proofErr w:type="spellEnd"/>
      <w:r w:rsidRPr="00AB5FF4">
        <w:rPr>
          <w:bCs/>
        </w:rPr>
        <w:t xml:space="preserve">, F., Anderson, J., </w:t>
      </w:r>
      <w:proofErr w:type="spellStart"/>
      <w:r w:rsidRPr="00AB5FF4">
        <w:rPr>
          <w:bCs/>
        </w:rPr>
        <w:t>Iliodromiti</w:t>
      </w:r>
      <w:proofErr w:type="spellEnd"/>
      <w:r w:rsidRPr="00AB5FF4">
        <w:rPr>
          <w:bCs/>
        </w:rPr>
        <w:t>, S., Sillars, A., Graham, N., Mackay, D.F., Pell, J.P., Gill, J.M.R., Sattar, N.</w:t>
      </w:r>
      <w:r>
        <w:rPr>
          <w:bCs/>
        </w:rPr>
        <w:t xml:space="preserve"> &amp;</w:t>
      </w:r>
      <w:r w:rsidRPr="00AB5FF4">
        <w:rPr>
          <w:bCs/>
        </w:rPr>
        <w:t xml:space="preserve"> Gray, S.R. </w:t>
      </w:r>
      <w:r>
        <w:rPr>
          <w:bCs/>
        </w:rPr>
        <w:t>(</w:t>
      </w:r>
      <w:r w:rsidRPr="00AB5FF4">
        <w:rPr>
          <w:bCs/>
        </w:rPr>
        <w:t>2018</w:t>
      </w:r>
      <w:r>
        <w:rPr>
          <w:bCs/>
        </w:rPr>
        <w:t>)</w:t>
      </w:r>
      <w:r w:rsidRPr="00AB5FF4">
        <w:rPr>
          <w:bCs/>
        </w:rPr>
        <w:t xml:space="preserve"> </w:t>
      </w:r>
      <w:r>
        <w:rPr>
          <w:bCs/>
        </w:rPr>
        <w:t>‘</w:t>
      </w:r>
      <w:r w:rsidRPr="00AB5FF4">
        <w:rPr>
          <w:bCs/>
        </w:rPr>
        <w:t xml:space="preserve">Associations of grip strength with cardiovascular, respiratory, and cancer outcomes and </w:t>
      </w:r>
      <w:proofErr w:type="spellStart"/>
      <w:r w:rsidRPr="00AB5FF4">
        <w:rPr>
          <w:bCs/>
        </w:rPr>
        <w:t>all cause</w:t>
      </w:r>
      <w:proofErr w:type="spellEnd"/>
      <w:r w:rsidRPr="00AB5FF4">
        <w:rPr>
          <w:bCs/>
        </w:rPr>
        <w:t xml:space="preserve"> mortality: prospective cohort study of half a million UK Biobank participants</w:t>
      </w:r>
      <w:r>
        <w:rPr>
          <w:bCs/>
        </w:rPr>
        <w:t>’,</w:t>
      </w:r>
      <w:r w:rsidRPr="00AB5FF4">
        <w:rPr>
          <w:bCs/>
        </w:rPr>
        <w:t xml:space="preserve"> </w:t>
      </w:r>
      <w:r w:rsidRPr="00AB5FF4">
        <w:rPr>
          <w:bCs/>
          <w:i/>
          <w:iCs/>
        </w:rPr>
        <w:t>BMJ</w:t>
      </w:r>
      <w:r>
        <w:rPr>
          <w:bCs/>
        </w:rPr>
        <w:t>,</w:t>
      </w:r>
      <w:r w:rsidRPr="00AB5FF4">
        <w:rPr>
          <w:bCs/>
        </w:rPr>
        <w:t xml:space="preserve"> 361</w:t>
      </w:r>
      <w:r>
        <w:rPr>
          <w:bCs/>
        </w:rPr>
        <w:t>:</w:t>
      </w:r>
      <w:r w:rsidRPr="00AB5FF4">
        <w:rPr>
          <w:bCs/>
        </w:rPr>
        <w:t xml:space="preserve"> k1651.</w:t>
      </w:r>
      <w:r>
        <w:rPr>
          <w:bCs/>
        </w:rPr>
        <w:t xml:space="preserve"> DOI:</w:t>
      </w:r>
      <w:r w:rsidRPr="00AB5FF4">
        <w:rPr>
          <w:bCs/>
        </w:rPr>
        <w:t xml:space="preserve"> </w:t>
      </w:r>
      <w:hyperlink r:id="rId131" w:history="1">
        <w:r w:rsidRPr="00AB5FF4">
          <w:rPr>
            <w:rStyle w:val="Hyperlink"/>
            <w:bCs/>
          </w:rPr>
          <w:t>10.1136/</w:t>
        </w:r>
        <w:proofErr w:type="gramStart"/>
        <w:r w:rsidRPr="00AB5FF4">
          <w:rPr>
            <w:rStyle w:val="Hyperlink"/>
            <w:bCs/>
          </w:rPr>
          <w:t>bmj.k</w:t>
        </w:r>
        <w:proofErr w:type="gramEnd"/>
        <w:r w:rsidRPr="00AB5FF4">
          <w:rPr>
            <w:rStyle w:val="Hyperlink"/>
            <w:bCs/>
          </w:rPr>
          <w:t>1651</w:t>
        </w:r>
      </w:hyperlink>
      <w:r>
        <w:rPr>
          <w:bCs/>
        </w:rPr>
        <w:t>.</w:t>
      </w:r>
    </w:p>
    <w:p w14:paraId="03C6B23F" w14:textId="6FB8A1BC" w:rsidR="00526809" w:rsidRPr="00526809" w:rsidRDefault="00526809" w:rsidP="00526809">
      <w:pPr>
        <w:rPr>
          <w:bCs/>
        </w:rPr>
      </w:pPr>
      <w:bookmarkStart w:id="166" w:name="Ref_111"/>
      <w:r>
        <w:rPr>
          <w:bCs/>
        </w:rPr>
        <w:t>[111]</w:t>
      </w:r>
      <w:bookmarkEnd w:id="166"/>
      <w:r>
        <w:rPr>
          <w:bCs/>
        </w:rPr>
        <w:t xml:space="preserve"> </w:t>
      </w:r>
      <w:r w:rsidRPr="00526809">
        <w:rPr>
          <w:bCs/>
        </w:rPr>
        <w:t xml:space="preserve">Bates, R.A., </w:t>
      </w:r>
      <w:proofErr w:type="spellStart"/>
      <w:r w:rsidRPr="00526809">
        <w:rPr>
          <w:bCs/>
        </w:rPr>
        <w:t>Salsberry</w:t>
      </w:r>
      <w:proofErr w:type="spellEnd"/>
      <w:r w:rsidRPr="00526809">
        <w:rPr>
          <w:bCs/>
        </w:rPr>
        <w:t xml:space="preserve">, P.J., Ford, J.L., Pickler, R.H., </w:t>
      </w:r>
      <w:proofErr w:type="spellStart"/>
      <w:r w:rsidRPr="00526809">
        <w:rPr>
          <w:bCs/>
        </w:rPr>
        <w:t>Dynia</w:t>
      </w:r>
      <w:proofErr w:type="spellEnd"/>
      <w:r w:rsidRPr="00526809">
        <w:rPr>
          <w:bCs/>
        </w:rPr>
        <w:t>, J.M.</w:t>
      </w:r>
      <w:r>
        <w:rPr>
          <w:bCs/>
        </w:rPr>
        <w:t xml:space="preserve"> &amp;</w:t>
      </w:r>
      <w:r w:rsidRPr="00526809">
        <w:rPr>
          <w:bCs/>
        </w:rPr>
        <w:t xml:space="preserve"> Justice, L.M. </w:t>
      </w:r>
      <w:r>
        <w:rPr>
          <w:bCs/>
        </w:rPr>
        <w:t>(</w:t>
      </w:r>
      <w:r w:rsidRPr="00526809">
        <w:rPr>
          <w:bCs/>
        </w:rPr>
        <w:t>2020</w:t>
      </w:r>
      <w:r>
        <w:rPr>
          <w:bCs/>
        </w:rPr>
        <w:t>)</w:t>
      </w:r>
      <w:r w:rsidRPr="00526809">
        <w:rPr>
          <w:bCs/>
        </w:rPr>
        <w:t xml:space="preserve"> </w:t>
      </w:r>
      <w:r>
        <w:rPr>
          <w:bCs/>
        </w:rPr>
        <w:t>‘</w:t>
      </w:r>
      <w:r w:rsidRPr="00526809">
        <w:rPr>
          <w:bCs/>
        </w:rPr>
        <w:t>Hair sampling for cortisol analysis with mother-toddler dyads living in low-income homes</w:t>
      </w:r>
      <w:r>
        <w:rPr>
          <w:bCs/>
        </w:rPr>
        <w:t>’,</w:t>
      </w:r>
      <w:r w:rsidRPr="00526809">
        <w:rPr>
          <w:bCs/>
        </w:rPr>
        <w:t xml:space="preserve"> </w:t>
      </w:r>
      <w:r w:rsidRPr="00526809">
        <w:rPr>
          <w:bCs/>
          <w:i/>
          <w:iCs/>
        </w:rPr>
        <w:t xml:space="preserve">Infant </w:t>
      </w:r>
      <w:proofErr w:type="spellStart"/>
      <w:r w:rsidRPr="00526809">
        <w:rPr>
          <w:bCs/>
          <w:i/>
          <w:iCs/>
        </w:rPr>
        <w:t>Behavior</w:t>
      </w:r>
      <w:proofErr w:type="spellEnd"/>
      <w:r w:rsidRPr="00526809">
        <w:rPr>
          <w:bCs/>
          <w:i/>
          <w:iCs/>
        </w:rPr>
        <w:t xml:space="preserve"> and Development</w:t>
      </w:r>
      <w:r>
        <w:rPr>
          <w:bCs/>
        </w:rPr>
        <w:t>,</w:t>
      </w:r>
      <w:r w:rsidRPr="00526809">
        <w:rPr>
          <w:bCs/>
        </w:rPr>
        <w:t xml:space="preserve"> 61</w:t>
      </w:r>
      <w:r>
        <w:rPr>
          <w:bCs/>
        </w:rPr>
        <w:t>:</w:t>
      </w:r>
      <w:r w:rsidRPr="00526809">
        <w:rPr>
          <w:bCs/>
        </w:rPr>
        <w:t xml:space="preserve"> 101499.</w:t>
      </w:r>
      <w:r>
        <w:rPr>
          <w:bCs/>
        </w:rPr>
        <w:t xml:space="preserve"> DOI:</w:t>
      </w:r>
      <w:r w:rsidRPr="00526809">
        <w:rPr>
          <w:bCs/>
        </w:rPr>
        <w:t xml:space="preserve"> </w:t>
      </w:r>
      <w:hyperlink r:id="rId132" w:history="1">
        <w:r w:rsidRPr="00526809">
          <w:rPr>
            <w:rStyle w:val="Hyperlink"/>
            <w:bCs/>
          </w:rPr>
          <w:t>10.1016/j.infbeh.2020.101499</w:t>
        </w:r>
      </w:hyperlink>
      <w:r>
        <w:rPr>
          <w:bCs/>
        </w:rPr>
        <w:t>.</w:t>
      </w:r>
    </w:p>
    <w:p w14:paraId="756FEDD4" w14:textId="2B2958B9" w:rsidR="00491B01" w:rsidRPr="00491B01" w:rsidRDefault="00526809" w:rsidP="00491B01">
      <w:pPr>
        <w:rPr>
          <w:bCs/>
        </w:rPr>
      </w:pPr>
      <w:bookmarkStart w:id="167" w:name="Ref_112"/>
      <w:r>
        <w:rPr>
          <w:bCs/>
        </w:rPr>
        <w:t>[112]</w:t>
      </w:r>
      <w:bookmarkEnd w:id="167"/>
      <w:r>
        <w:rPr>
          <w:bCs/>
        </w:rPr>
        <w:t xml:space="preserve"> </w:t>
      </w:r>
      <w:proofErr w:type="spellStart"/>
      <w:r w:rsidR="00491B01" w:rsidRPr="00491B01">
        <w:rPr>
          <w:bCs/>
        </w:rPr>
        <w:t>Enge</w:t>
      </w:r>
      <w:proofErr w:type="spellEnd"/>
      <w:r w:rsidR="00491B01" w:rsidRPr="00491B01">
        <w:rPr>
          <w:bCs/>
        </w:rPr>
        <w:t xml:space="preserve">, S., </w:t>
      </w:r>
      <w:proofErr w:type="spellStart"/>
      <w:r w:rsidR="00491B01" w:rsidRPr="00491B01">
        <w:rPr>
          <w:bCs/>
        </w:rPr>
        <w:t>Fleischhauer</w:t>
      </w:r>
      <w:proofErr w:type="spellEnd"/>
      <w:r w:rsidR="00491B01" w:rsidRPr="00491B01">
        <w:rPr>
          <w:bCs/>
        </w:rPr>
        <w:t xml:space="preserve">, M., Hadj-Abo, A., Butt, F., </w:t>
      </w:r>
      <w:proofErr w:type="spellStart"/>
      <w:r w:rsidR="00491B01" w:rsidRPr="00491B01">
        <w:rPr>
          <w:bCs/>
        </w:rPr>
        <w:t>Kirschbaum</w:t>
      </w:r>
      <w:proofErr w:type="spellEnd"/>
      <w:r w:rsidR="00491B01" w:rsidRPr="00491B01">
        <w:rPr>
          <w:bCs/>
        </w:rPr>
        <w:t>, C., Schmidt, K.</w:t>
      </w:r>
      <w:r w:rsidR="00491B01">
        <w:rPr>
          <w:bCs/>
        </w:rPr>
        <w:t xml:space="preserve"> &amp;</w:t>
      </w:r>
      <w:r w:rsidR="00491B01" w:rsidRPr="00491B01">
        <w:rPr>
          <w:bCs/>
        </w:rPr>
        <w:t xml:space="preserve"> Miller, R. </w:t>
      </w:r>
      <w:r w:rsidR="00491B01">
        <w:rPr>
          <w:bCs/>
        </w:rPr>
        <w:t>(</w:t>
      </w:r>
      <w:r w:rsidR="00491B01" w:rsidRPr="00491B01">
        <w:rPr>
          <w:bCs/>
        </w:rPr>
        <w:t>2020</w:t>
      </w:r>
      <w:r w:rsidR="00491B01">
        <w:rPr>
          <w:bCs/>
        </w:rPr>
        <w:t>)</w:t>
      </w:r>
      <w:r w:rsidR="00491B01" w:rsidRPr="00491B01">
        <w:rPr>
          <w:bCs/>
        </w:rPr>
        <w:t xml:space="preserve"> </w:t>
      </w:r>
      <w:r w:rsidR="00491B01">
        <w:rPr>
          <w:bCs/>
        </w:rPr>
        <w:t>‘</w:t>
      </w:r>
      <w:r w:rsidR="00491B01" w:rsidRPr="00491B01">
        <w:rPr>
          <w:bCs/>
        </w:rPr>
        <w:t xml:space="preserve">Comparison of hair cortisol concentrations between self- and </w:t>
      </w:r>
      <w:proofErr w:type="gramStart"/>
      <w:r w:rsidR="00491B01" w:rsidRPr="00491B01">
        <w:rPr>
          <w:bCs/>
        </w:rPr>
        <w:t>professionally-collected</w:t>
      </w:r>
      <w:proofErr w:type="gramEnd"/>
      <w:r w:rsidR="00491B01" w:rsidRPr="00491B01">
        <w:rPr>
          <w:bCs/>
        </w:rPr>
        <w:t xml:space="preserve"> hair samples and the role of five-factor personality traits as potential moderators</w:t>
      </w:r>
      <w:r w:rsidR="00491B01">
        <w:rPr>
          <w:bCs/>
        </w:rPr>
        <w:t>’,</w:t>
      </w:r>
      <w:r w:rsidR="00491B01" w:rsidRPr="00491B01">
        <w:rPr>
          <w:bCs/>
        </w:rPr>
        <w:t xml:space="preserve"> </w:t>
      </w:r>
      <w:proofErr w:type="spellStart"/>
      <w:r w:rsidR="00491B01" w:rsidRPr="00491B01">
        <w:rPr>
          <w:bCs/>
          <w:i/>
          <w:iCs/>
        </w:rPr>
        <w:t>Psychoneuroendocrinology</w:t>
      </w:r>
      <w:proofErr w:type="spellEnd"/>
      <w:r w:rsidR="00491B01">
        <w:rPr>
          <w:bCs/>
        </w:rPr>
        <w:t>,</w:t>
      </w:r>
      <w:r w:rsidR="00491B01" w:rsidRPr="00491B01">
        <w:rPr>
          <w:bCs/>
        </w:rPr>
        <w:t xml:space="preserve"> 122</w:t>
      </w:r>
      <w:r w:rsidR="00491B01">
        <w:rPr>
          <w:bCs/>
        </w:rPr>
        <w:t>:</w:t>
      </w:r>
      <w:r w:rsidR="00491B01" w:rsidRPr="00491B01">
        <w:rPr>
          <w:bCs/>
        </w:rPr>
        <w:t xml:space="preserve"> 104859.</w:t>
      </w:r>
      <w:r w:rsidR="00491B01">
        <w:rPr>
          <w:bCs/>
        </w:rPr>
        <w:t xml:space="preserve"> DOI:</w:t>
      </w:r>
      <w:r w:rsidR="00491B01" w:rsidRPr="00491B01">
        <w:rPr>
          <w:bCs/>
        </w:rPr>
        <w:t xml:space="preserve"> </w:t>
      </w:r>
      <w:hyperlink r:id="rId133" w:history="1">
        <w:r w:rsidR="00491B01" w:rsidRPr="00491B01">
          <w:rPr>
            <w:rStyle w:val="Hyperlink"/>
            <w:bCs/>
          </w:rPr>
          <w:t>10.1016/j.psyneuen.2020.104859</w:t>
        </w:r>
      </w:hyperlink>
      <w:r w:rsidR="00491B01">
        <w:rPr>
          <w:bCs/>
        </w:rPr>
        <w:t>.</w:t>
      </w:r>
    </w:p>
    <w:p w14:paraId="551F3E05" w14:textId="47A3E116" w:rsidR="00F92D22" w:rsidRPr="00F92D22" w:rsidRDefault="007B3D73" w:rsidP="00F92D22">
      <w:pPr>
        <w:rPr>
          <w:bCs/>
        </w:rPr>
      </w:pPr>
      <w:bookmarkStart w:id="168" w:name="Ref_113"/>
      <w:r>
        <w:rPr>
          <w:bCs/>
        </w:rPr>
        <w:t>[113]</w:t>
      </w:r>
      <w:bookmarkEnd w:id="168"/>
      <w:r w:rsidR="00F92D22">
        <w:rPr>
          <w:bCs/>
        </w:rPr>
        <w:t xml:space="preserve"> </w:t>
      </w:r>
      <w:r w:rsidR="00F92D22" w:rsidRPr="00F92D22">
        <w:rPr>
          <w:bCs/>
        </w:rPr>
        <w:t xml:space="preserve">Fraser, B.J., Blizzard, L., </w:t>
      </w:r>
      <w:proofErr w:type="spellStart"/>
      <w:r w:rsidR="00F92D22" w:rsidRPr="00F92D22">
        <w:rPr>
          <w:bCs/>
        </w:rPr>
        <w:t>Buscot</w:t>
      </w:r>
      <w:proofErr w:type="spellEnd"/>
      <w:r w:rsidR="00F92D22" w:rsidRPr="00F92D22">
        <w:rPr>
          <w:bCs/>
        </w:rPr>
        <w:t>, M.-J., Schmidt, M.D., Dwyer, T., Venn, A.J.</w:t>
      </w:r>
      <w:r w:rsidR="00F92D22">
        <w:rPr>
          <w:bCs/>
        </w:rPr>
        <w:t xml:space="preserve"> &amp; </w:t>
      </w:r>
      <w:r w:rsidR="00F92D22" w:rsidRPr="00F92D22">
        <w:rPr>
          <w:bCs/>
        </w:rPr>
        <w:t xml:space="preserve">Magnussen, C.G. </w:t>
      </w:r>
      <w:r w:rsidR="00F92D22">
        <w:rPr>
          <w:bCs/>
        </w:rPr>
        <w:t>(</w:t>
      </w:r>
      <w:r w:rsidR="00F92D22" w:rsidRPr="00F92D22">
        <w:rPr>
          <w:bCs/>
        </w:rPr>
        <w:t>2021</w:t>
      </w:r>
      <w:r w:rsidR="00F92D22">
        <w:rPr>
          <w:bCs/>
        </w:rPr>
        <w:t>)</w:t>
      </w:r>
      <w:r w:rsidR="00F92D22" w:rsidRPr="00F92D22">
        <w:rPr>
          <w:bCs/>
        </w:rPr>
        <w:t xml:space="preserve"> </w:t>
      </w:r>
      <w:r w:rsidR="00F92D22">
        <w:rPr>
          <w:bCs/>
        </w:rPr>
        <w:t>‘</w:t>
      </w:r>
      <w:r w:rsidR="00F92D22" w:rsidRPr="00F92D22">
        <w:rPr>
          <w:bCs/>
        </w:rPr>
        <w:t>The Association Between Grip Strength Measured in Childhood, Young- and Mid-adulthood and Prediabetes or Type 2 Diabetes in Mid-adulthood</w:t>
      </w:r>
      <w:r w:rsidR="00F92D22">
        <w:rPr>
          <w:bCs/>
        </w:rPr>
        <w:t>’,</w:t>
      </w:r>
      <w:r w:rsidR="00F92D22" w:rsidRPr="00F92D22">
        <w:rPr>
          <w:bCs/>
        </w:rPr>
        <w:t xml:space="preserve"> </w:t>
      </w:r>
      <w:r w:rsidR="00F92D22" w:rsidRPr="00F92D22">
        <w:rPr>
          <w:bCs/>
          <w:i/>
          <w:iCs/>
        </w:rPr>
        <w:t>Sports Medicine</w:t>
      </w:r>
      <w:r w:rsidR="00F92D22">
        <w:rPr>
          <w:bCs/>
        </w:rPr>
        <w:t>,</w:t>
      </w:r>
      <w:r w:rsidR="00F92D22" w:rsidRPr="00F92D22">
        <w:rPr>
          <w:bCs/>
        </w:rPr>
        <w:t xml:space="preserve"> 51</w:t>
      </w:r>
      <w:r w:rsidR="00F92D22">
        <w:rPr>
          <w:bCs/>
        </w:rPr>
        <w:t>:</w:t>
      </w:r>
      <w:r w:rsidR="00F92D22" w:rsidRPr="00F92D22">
        <w:rPr>
          <w:bCs/>
        </w:rPr>
        <w:t xml:space="preserve"> 175–183.</w:t>
      </w:r>
      <w:r w:rsidR="00F92D22">
        <w:rPr>
          <w:bCs/>
        </w:rPr>
        <w:t xml:space="preserve"> DOI:</w:t>
      </w:r>
      <w:r w:rsidR="00F92D22" w:rsidRPr="00F92D22">
        <w:rPr>
          <w:bCs/>
        </w:rPr>
        <w:t xml:space="preserve"> </w:t>
      </w:r>
      <w:hyperlink r:id="rId134" w:history="1">
        <w:r w:rsidR="00F92D22" w:rsidRPr="00F92D22">
          <w:rPr>
            <w:rStyle w:val="Hyperlink"/>
            <w:bCs/>
          </w:rPr>
          <w:t>10.1007/s40279-020-01328-2</w:t>
        </w:r>
      </w:hyperlink>
      <w:r w:rsidR="00F92D22">
        <w:rPr>
          <w:bCs/>
        </w:rPr>
        <w:t>.</w:t>
      </w:r>
    </w:p>
    <w:p w14:paraId="322F095B" w14:textId="228D15D1" w:rsidR="00492C5F" w:rsidRPr="00492C5F" w:rsidRDefault="00492C5F" w:rsidP="00492C5F">
      <w:pPr>
        <w:rPr>
          <w:bCs/>
        </w:rPr>
      </w:pPr>
      <w:bookmarkStart w:id="169" w:name="Ref_114"/>
      <w:r>
        <w:rPr>
          <w:bCs/>
        </w:rPr>
        <w:t>[114]</w:t>
      </w:r>
      <w:bookmarkEnd w:id="169"/>
      <w:r>
        <w:rPr>
          <w:bCs/>
        </w:rPr>
        <w:t xml:space="preserve"> </w:t>
      </w:r>
      <w:r w:rsidR="001E3D2C" w:rsidRPr="00FA3052">
        <w:t xml:space="preserve">Ruiz, M., </w:t>
      </w:r>
      <w:proofErr w:type="spellStart"/>
      <w:r w:rsidR="001E3D2C" w:rsidRPr="00FA3052">
        <w:t>Benzeval</w:t>
      </w:r>
      <w:proofErr w:type="spellEnd"/>
      <w:r w:rsidR="001E3D2C" w:rsidRPr="00FA3052">
        <w:t xml:space="preserve">, M., Kumari, M. </w:t>
      </w:r>
      <w:r w:rsidR="004C3221">
        <w:t>(</w:t>
      </w:r>
      <w:r w:rsidR="001E3D2C" w:rsidRPr="00FA3052">
        <w:t>2017</w:t>
      </w:r>
      <w:r w:rsidR="004C3221">
        <w:t>)</w:t>
      </w:r>
      <w:r w:rsidR="001E3D2C" w:rsidRPr="00FA3052">
        <w:t xml:space="preserve"> </w:t>
      </w:r>
      <w:r w:rsidR="001E3D2C" w:rsidRPr="004C3221">
        <w:rPr>
          <w:i/>
          <w:iCs/>
        </w:rPr>
        <w:t>A guide to biomarker data in the CLOSER studies</w:t>
      </w:r>
      <w:r w:rsidR="004C3221" w:rsidRPr="004C3221">
        <w:t>,</w:t>
      </w:r>
      <w:r w:rsidR="001E3D2C" w:rsidRPr="00FA3052">
        <w:t xml:space="preserve"> London</w:t>
      </w:r>
      <w:r w:rsidR="004C3221">
        <w:t>:</w:t>
      </w:r>
      <w:r w:rsidR="001E3D2C" w:rsidRPr="00FA3052">
        <w:t xml:space="preserve"> CLOSER.</w:t>
      </w:r>
      <w:r w:rsidR="001E3D2C">
        <w:t xml:space="preserve"> Available at: </w:t>
      </w:r>
      <w:hyperlink r:id="rId135" w:history="1">
        <w:r w:rsidR="001E3D2C" w:rsidRPr="0013789F">
          <w:rPr>
            <w:rStyle w:val="Hyperlink"/>
          </w:rPr>
          <w:t>https://www.closer.ac.uk/wp-content/uploads/CLOSER-resource-A-guide-to-the-biomarker-data-in-the-CLOSER-studies.pdf</w:t>
        </w:r>
      </w:hyperlink>
      <w:r w:rsidR="001E3D2C">
        <w:t xml:space="preserve"> [Accessed: 17 March 2022].</w:t>
      </w:r>
    </w:p>
    <w:p w14:paraId="1AF4C7C7" w14:textId="6B042604" w:rsidR="008A20BA" w:rsidRDefault="0012178C" w:rsidP="004B2864">
      <w:bookmarkStart w:id="170" w:name="Ref_115"/>
      <w:r>
        <w:rPr>
          <w:bCs/>
        </w:rPr>
        <w:t>[115]</w:t>
      </w:r>
      <w:bookmarkEnd w:id="170"/>
      <w:r>
        <w:rPr>
          <w:bCs/>
        </w:rPr>
        <w:t xml:space="preserve"> </w:t>
      </w:r>
      <w:r w:rsidRPr="00744469">
        <w:t>Institute for Social and Economic Research (20</w:t>
      </w:r>
      <w:r>
        <w:t>19</w:t>
      </w:r>
      <w:r w:rsidRPr="00744469">
        <w:t xml:space="preserve">) </w:t>
      </w:r>
      <w:r w:rsidRPr="007A3717">
        <w:rPr>
          <w:i/>
          <w:iCs/>
        </w:rPr>
        <w:t>Understanding Society (Wave 11)</w:t>
      </w:r>
      <w:r w:rsidRPr="00744469">
        <w:t>.</w:t>
      </w:r>
      <w:r w:rsidR="003A186D">
        <w:t xml:space="preserve"> Available at:</w:t>
      </w:r>
      <w:r w:rsidRPr="00744469">
        <w:t xml:space="preserve"> </w:t>
      </w:r>
      <w:hyperlink r:id="rId136" w:history="1">
        <w:r w:rsidR="00DA39F0" w:rsidRPr="000759C7">
          <w:rPr>
            <w:rStyle w:val="Hyperlink"/>
          </w:rPr>
          <w:t>https://www.understandingsociety.ac.uk/sites/default/files/downloads/documentation/mainstage/questionnaire/wave-11/W11-questionnaire-consultation.pdf</w:t>
        </w:r>
      </w:hyperlink>
      <w:r w:rsidR="003A186D" w:rsidRPr="00C56115">
        <w:t xml:space="preserve"> </w:t>
      </w:r>
      <w:r w:rsidR="003A186D">
        <w:t>[Accessed: 19 March 2022].</w:t>
      </w:r>
      <w:r>
        <w:t>.</w:t>
      </w:r>
    </w:p>
    <w:p w14:paraId="15E45E7F" w14:textId="045FF139" w:rsidR="005818F1" w:rsidRPr="005818F1" w:rsidRDefault="005818F1" w:rsidP="005818F1">
      <w:bookmarkStart w:id="171" w:name="Ref_116"/>
      <w:r>
        <w:t>[116]</w:t>
      </w:r>
      <w:bookmarkEnd w:id="171"/>
      <w:r>
        <w:t xml:space="preserve"> </w:t>
      </w:r>
      <w:r w:rsidRPr="005818F1">
        <w:t>Pot, G.K., Richards, M., Prynne, C.J.</w:t>
      </w:r>
      <w:r>
        <w:t xml:space="preserve"> &amp;</w:t>
      </w:r>
      <w:r w:rsidRPr="005818F1">
        <w:t xml:space="preserve"> Stephen, A.M. </w:t>
      </w:r>
      <w:r>
        <w:t>(</w:t>
      </w:r>
      <w:r w:rsidRPr="005818F1">
        <w:t>2014</w:t>
      </w:r>
      <w:r>
        <w:t>)</w:t>
      </w:r>
      <w:r w:rsidRPr="005818F1">
        <w:t xml:space="preserve"> </w:t>
      </w:r>
      <w:r>
        <w:t>‘</w:t>
      </w:r>
      <w:r w:rsidRPr="005818F1">
        <w:t>Development of the Eating Choices Index (ECI): a four-item index to measure healthiness of diet</w:t>
      </w:r>
      <w:r>
        <w:t>’,</w:t>
      </w:r>
      <w:r w:rsidRPr="005818F1">
        <w:t xml:space="preserve"> </w:t>
      </w:r>
      <w:r w:rsidRPr="005818F1">
        <w:rPr>
          <w:i/>
          <w:iCs/>
        </w:rPr>
        <w:t>Public Health Nutrition</w:t>
      </w:r>
      <w:r>
        <w:t>,</w:t>
      </w:r>
      <w:r w:rsidRPr="005818F1">
        <w:t xml:space="preserve"> 17</w:t>
      </w:r>
      <w:r>
        <w:t>(12):</w:t>
      </w:r>
      <w:r w:rsidRPr="005818F1">
        <w:t xml:space="preserve"> 2660–2666.</w:t>
      </w:r>
      <w:r>
        <w:t xml:space="preserve"> DOI:</w:t>
      </w:r>
      <w:r w:rsidRPr="005818F1">
        <w:t xml:space="preserve"> </w:t>
      </w:r>
      <w:hyperlink r:id="rId137" w:history="1">
        <w:r w:rsidRPr="005818F1">
          <w:rPr>
            <w:rStyle w:val="Hyperlink"/>
          </w:rPr>
          <w:t>10.1017/S1368980013003352</w:t>
        </w:r>
      </w:hyperlink>
      <w:r>
        <w:t>.</w:t>
      </w:r>
    </w:p>
    <w:p w14:paraId="44D44A69" w14:textId="4DC36E43" w:rsidR="00FA3052" w:rsidRDefault="00756381" w:rsidP="00756381">
      <w:bookmarkStart w:id="172" w:name="Ref_117"/>
      <w:r>
        <w:t>[117]</w:t>
      </w:r>
      <w:bookmarkEnd w:id="172"/>
      <w:r>
        <w:t xml:space="preserve"> Department for Digital, Culture, Media &amp; Sport (2015) </w:t>
      </w:r>
      <w:r w:rsidRPr="00756381">
        <w:rPr>
          <w:i/>
          <w:iCs/>
        </w:rPr>
        <w:t>Adult questionnaire: Taking Part survey, 2015 to 2016</w:t>
      </w:r>
      <w:r>
        <w:t xml:space="preserve">. Available at: </w:t>
      </w:r>
      <w:hyperlink r:id="rId138" w:history="1">
        <w:r w:rsidRPr="007A3B34">
          <w:rPr>
            <w:rStyle w:val="Hyperlink"/>
          </w:rPr>
          <w:t>https://www.gov.uk/government/publications/adult-questionnaire-taking-part-survey-2015-to-2016</w:t>
        </w:r>
      </w:hyperlink>
      <w:r>
        <w:t xml:space="preserve"> [Accessed: 19 March 2022].</w:t>
      </w:r>
    </w:p>
    <w:p w14:paraId="5D69E976" w14:textId="7857D157" w:rsidR="002F1629" w:rsidRDefault="002F1629" w:rsidP="00756381">
      <w:bookmarkStart w:id="173" w:name="Ref_118"/>
      <w:r>
        <w:t>[118]</w:t>
      </w:r>
      <w:bookmarkEnd w:id="173"/>
      <w:r>
        <w:t xml:space="preserve"> </w:t>
      </w:r>
      <w:r w:rsidRPr="002F1629">
        <w:t>Clinical Practice Research Datalink</w:t>
      </w:r>
      <w:r w:rsidR="00D968B8">
        <w:t xml:space="preserve"> (2022) </w:t>
      </w:r>
      <w:r w:rsidR="00D968B8" w:rsidRPr="000F18C0">
        <w:rPr>
          <w:i/>
          <w:iCs/>
        </w:rPr>
        <w:t>Clinical Practice Research Datalink</w:t>
      </w:r>
      <w:r w:rsidR="00D968B8">
        <w:t xml:space="preserve"> (online). Available at: </w:t>
      </w:r>
      <w:hyperlink r:id="rId139" w:history="1">
        <w:r w:rsidR="00D968B8" w:rsidRPr="0098176B">
          <w:rPr>
            <w:rStyle w:val="Hyperlink"/>
          </w:rPr>
          <w:t>https://cprd.com/</w:t>
        </w:r>
      </w:hyperlink>
      <w:r w:rsidR="00D968B8">
        <w:t xml:space="preserve"> [Accessed: 19 March 2022].</w:t>
      </w:r>
    </w:p>
    <w:p w14:paraId="5C06FB14" w14:textId="0024CDD9" w:rsidR="00175795" w:rsidRPr="00FA3052" w:rsidRDefault="00175795" w:rsidP="00756381">
      <w:bookmarkStart w:id="174" w:name="Ref_119"/>
      <w:r>
        <w:t>[119]</w:t>
      </w:r>
      <w:bookmarkEnd w:id="174"/>
      <w:r>
        <w:t xml:space="preserve"> </w:t>
      </w:r>
      <w:r w:rsidRPr="00175795">
        <w:t>Painter, A., Cooke, J., Burbidge, I.</w:t>
      </w:r>
      <w:r>
        <w:t xml:space="preserve"> &amp;</w:t>
      </w:r>
      <w:r w:rsidRPr="00175795">
        <w:t xml:space="preserve"> Ahmed, A. </w:t>
      </w:r>
      <w:r>
        <w:t>(</w:t>
      </w:r>
      <w:r w:rsidRPr="00175795">
        <w:t>2019</w:t>
      </w:r>
      <w:r>
        <w:t>)</w:t>
      </w:r>
      <w:r w:rsidRPr="00175795">
        <w:t xml:space="preserve"> </w:t>
      </w:r>
      <w:r w:rsidRPr="00175795">
        <w:rPr>
          <w:i/>
          <w:iCs/>
        </w:rPr>
        <w:t>A Basic Income for Scotland</w:t>
      </w:r>
      <w:r>
        <w:t>,</w:t>
      </w:r>
      <w:r w:rsidRPr="00175795">
        <w:t xml:space="preserve"> </w:t>
      </w:r>
      <w:r>
        <w:t xml:space="preserve">London: </w:t>
      </w:r>
      <w:r w:rsidRPr="00175795">
        <w:t>RSA.</w:t>
      </w:r>
      <w:r>
        <w:t xml:space="preserve"> Available at: </w:t>
      </w:r>
      <w:hyperlink r:id="rId140" w:history="1">
        <w:r w:rsidRPr="00084245">
          <w:rPr>
            <w:rStyle w:val="Hyperlink"/>
          </w:rPr>
          <w:t>https://www.thersa.org/reports/basic-income-scotland</w:t>
        </w:r>
      </w:hyperlink>
      <w:r>
        <w:t xml:space="preserve"> [Accessed: 21 March 2022].</w:t>
      </w:r>
    </w:p>
    <w:sectPr w:rsidR="00175795" w:rsidRPr="00FA3052" w:rsidSect="00702318">
      <w:endnotePr>
        <w:numFmt w:val="decimal"/>
      </w:endnotePr>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8B2B6" w14:textId="77777777" w:rsidR="00751411" w:rsidRDefault="00751411" w:rsidP="004F0D1C">
      <w:pPr>
        <w:spacing w:after="0" w:line="240" w:lineRule="auto"/>
      </w:pPr>
      <w:r>
        <w:separator/>
      </w:r>
    </w:p>
  </w:endnote>
  <w:endnote w:type="continuationSeparator" w:id="0">
    <w:p w14:paraId="076F9D63" w14:textId="77777777" w:rsidR="00751411" w:rsidRDefault="00751411" w:rsidP="004F0D1C">
      <w:pPr>
        <w:spacing w:after="0" w:line="240" w:lineRule="auto"/>
      </w:pPr>
      <w:r>
        <w:continuationSeparator/>
      </w:r>
    </w:p>
  </w:endnote>
  <w:endnote w:type="continuationNotice" w:id="1">
    <w:p w14:paraId="6AFA0AFB" w14:textId="77777777" w:rsidR="00751411" w:rsidRDefault="00751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221795"/>
      <w:docPartObj>
        <w:docPartGallery w:val="Page Numbers (Bottom of Page)"/>
        <w:docPartUnique/>
      </w:docPartObj>
    </w:sdtPr>
    <w:sdtEndPr>
      <w:rPr>
        <w:noProof/>
      </w:rPr>
    </w:sdtEndPr>
    <w:sdtContent>
      <w:p w14:paraId="4033398D" w14:textId="42A29FBA" w:rsidR="00F45FDF" w:rsidRDefault="00F45F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9618F2" w14:textId="77777777" w:rsidR="00D033D7" w:rsidRDefault="00D03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44E1" w14:textId="77777777" w:rsidR="00751411" w:rsidRDefault="00751411" w:rsidP="004F0D1C">
      <w:pPr>
        <w:spacing w:after="0" w:line="240" w:lineRule="auto"/>
      </w:pPr>
      <w:r>
        <w:separator/>
      </w:r>
    </w:p>
  </w:footnote>
  <w:footnote w:type="continuationSeparator" w:id="0">
    <w:p w14:paraId="377036B8" w14:textId="77777777" w:rsidR="00751411" w:rsidRDefault="00751411" w:rsidP="004F0D1C">
      <w:pPr>
        <w:spacing w:after="0" w:line="240" w:lineRule="auto"/>
      </w:pPr>
      <w:r>
        <w:continuationSeparator/>
      </w:r>
    </w:p>
  </w:footnote>
  <w:footnote w:type="continuationNotice" w:id="1">
    <w:p w14:paraId="209A7B79" w14:textId="77777777" w:rsidR="00751411" w:rsidRDefault="007514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4D2A" w14:textId="07F9FA62" w:rsidR="00EC0AE5" w:rsidRDefault="002717B8">
    <w:pPr>
      <w:pStyle w:val="Header"/>
    </w:pPr>
    <w:r>
      <w:t>Version 01.00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C98"/>
    <w:multiLevelType w:val="hybridMultilevel"/>
    <w:tmpl w:val="9656FB1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B6726B"/>
    <w:multiLevelType w:val="hybridMultilevel"/>
    <w:tmpl w:val="634E348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0E926DD"/>
    <w:multiLevelType w:val="hybridMultilevel"/>
    <w:tmpl w:val="303E24E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0EB6648"/>
    <w:multiLevelType w:val="hybridMultilevel"/>
    <w:tmpl w:val="2CEA64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1C74F4A"/>
    <w:multiLevelType w:val="hybridMultilevel"/>
    <w:tmpl w:val="23EEBC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32718C4"/>
    <w:multiLevelType w:val="hybridMultilevel"/>
    <w:tmpl w:val="8CB8F97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8D2CD3"/>
    <w:multiLevelType w:val="hybridMultilevel"/>
    <w:tmpl w:val="A680E5F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9C5A7D"/>
    <w:multiLevelType w:val="hybridMultilevel"/>
    <w:tmpl w:val="82B4C84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A949F0"/>
    <w:multiLevelType w:val="hybridMultilevel"/>
    <w:tmpl w:val="A4FA915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EA18C7"/>
    <w:multiLevelType w:val="hybridMultilevel"/>
    <w:tmpl w:val="A086B8F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D55741"/>
    <w:multiLevelType w:val="hybridMultilevel"/>
    <w:tmpl w:val="223A8C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762791C"/>
    <w:multiLevelType w:val="hybridMultilevel"/>
    <w:tmpl w:val="152A2BC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8083C9F"/>
    <w:multiLevelType w:val="hybridMultilevel"/>
    <w:tmpl w:val="A07ADFB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8362FEA"/>
    <w:multiLevelType w:val="hybridMultilevel"/>
    <w:tmpl w:val="B698870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8EB5A06"/>
    <w:multiLevelType w:val="hybridMultilevel"/>
    <w:tmpl w:val="BD725C6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90F226B"/>
    <w:multiLevelType w:val="hybridMultilevel"/>
    <w:tmpl w:val="5C464F7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91D4B66"/>
    <w:multiLevelType w:val="hybridMultilevel"/>
    <w:tmpl w:val="BCEA138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A173E46"/>
    <w:multiLevelType w:val="hybridMultilevel"/>
    <w:tmpl w:val="921A89F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A592DE5"/>
    <w:multiLevelType w:val="hybridMultilevel"/>
    <w:tmpl w:val="ED2C68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0F5448A2"/>
    <w:multiLevelType w:val="hybridMultilevel"/>
    <w:tmpl w:val="653891C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0634DEB"/>
    <w:multiLevelType w:val="hybridMultilevel"/>
    <w:tmpl w:val="0308A3C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2B562C3"/>
    <w:multiLevelType w:val="hybridMultilevel"/>
    <w:tmpl w:val="6282889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3C06F7B"/>
    <w:multiLevelType w:val="hybridMultilevel"/>
    <w:tmpl w:val="3F841F5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4484EC2"/>
    <w:multiLevelType w:val="multilevel"/>
    <w:tmpl w:val="44A875C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1451290C"/>
    <w:multiLevelType w:val="hybridMultilevel"/>
    <w:tmpl w:val="B674F6F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4564EBE"/>
    <w:multiLevelType w:val="hybridMultilevel"/>
    <w:tmpl w:val="31D2A26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47639E6"/>
    <w:multiLevelType w:val="hybridMultilevel"/>
    <w:tmpl w:val="D27EAE0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47751AC"/>
    <w:multiLevelType w:val="hybridMultilevel"/>
    <w:tmpl w:val="EAD217F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4D56ADF"/>
    <w:multiLevelType w:val="hybridMultilevel"/>
    <w:tmpl w:val="8716FA1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59E00A0"/>
    <w:multiLevelType w:val="hybridMultilevel"/>
    <w:tmpl w:val="57FE41B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5A74C71"/>
    <w:multiLevelType w:val="hybridMultilevel"/>
    <w:tmpl w:val="9F6207C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6100AC6"/>
    <w:multiLevelType w:val="hybridMultilevel"/>
    <w:tmpl w:val="1338C18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17BC2B7C"/>
    <w:multiLevelType w:val="hybridMultilevel"/>
    <w:tmpl w:val="C23E39D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82F06AA"/>
    <w:multiLevelType w:val="hybridMultilevel"/>
    <w:tmpl w:val="A07C3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8716DEB"/>
    <w:multiLevelType w:val="hybridMultilevel"/>
    <w:tmpl w:val="27B24B7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8A63BE1"/>
    <w:multiLevelType w:val="hybridMultilevel"/>
    <w:tmpl w:val="DB1AEF5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922639A"/>
    <w:multiLevelType w:val="hybridMultilevel"/>
    <w:tmpl w:val="91C4A70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9AF7BAC"/>
    <w:multiLevelType w:val="hybridMultilevel"/>
    <w:tmpl w:val="B6B822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1A8D4CBF"/>
    <w:multiLevelType w:val="hybridMultilevel"/>
    <w:tmpl w:val="0BDAF27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AE44424"/>
    <w:multiLevelType w:val="hybridMultilevel"/>
    <w:tmpl w:val="AFCCD64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AFB4BFE"/>
    <w:multiLevelType w:val="hybridMultilevel"/>
    <w:tmpl w:val="2758A07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CA76FE1"/>
    <w:multiLevelType w:val="hybridMultilevel"/>
    <w:tmpl w:val="903CD960"/>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1DCF3F71"/>
    <w:multiLevelType w:val="hybridMultilevel"/>
    <w:tmpl w:val="45961382"/>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E3211A3"/>
    <w:multiLevelType w:val="hybridMultilevel"/>
    <w:tmpl w:val="A724B5D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F941CAF"/>
    <w:multiLevelType w:val="hybridMultilevel"/>
    <w:tmpl w:val="4740D6E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07C77F0"/>
    <w:multiLevelType w:val="hybridMultilevel"/>
    <w:tmpl w:val="1B028ED4"/>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2080015A"/>
    <w:multiLevelType w:val="hybridMultilevel"/>
    <w:tmpl w:val="06902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20A47BAB"/>
    <w:multiLevelType w:val="hybridMultilevel"/>
    <w:tmpl w:val="5EF4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1723EFF"/>
    <w:multiLevelType w:val="hybridMultilevel"/>
    <w:tmpl w:val="004A7EE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21741C58"/>
    <w:multiLevelType w:val="hybridMultilevel"/>
    <w:tmpl w:val="9830C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19334A4"/>
    <w:multiLevelType w:val="hybridMultilevel"/>
    <w:tmpl w:val="8C62FAC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21F86200"/>
    <w:multiLevelType w:val="hybridMultilevel"/>
    <w:tmpl w:val="EA74EF4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22EE4519"/>
    <w:multiLevelType w:val="hybridMultilevel"/>
    <w:tmpl w:val="3AD425F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24371053"/>
    <w:multiLevelType w:val="hybridMultilevel"/>
    <w:tmpl w:val="E540801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24B977E9"/>
    <w:multiLevelType w:val="hybridMultilevel"/>
    <w:tmpl w:val="E87C5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258C3336"/>
    <w:multiLevelType w:val="hybridMultilevel"/>
    <w:tmpl w:val="CF8A65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25A321A5"/>
    <w:multiLevelType w:val="hybridMultilevel"/>
    <w:tmpl w:val="DBD2AFF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287B376F"/>
    <w:multiLevelType w:val="hybridMultilevel"/>
    <w:tmpl w:val="BBC8A1A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292400A9"/>
    <w:multiLevelType w:val="hybridMultilevel"/>
    <w:tmpl w:val="090C686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2AC20102"/>
    <w:multiLevelType w:val="hybridMultilevel"/>
    <w:tmpl w:val="BF8872E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2C724717"/>
    <w:multiLevelType w:val="hybridMultilevel"/>
    <w:tmpl w:val="CCDA591E"/>
    <w:lvl w:ilvl="0" w:tplc="0809000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CA6291F"/>
    <w:multiLevelType w:val="hybridMultilevel"/>
    <w:tmpl w:val="990AB7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D315DC9"/>
    <w:multiLevelType w:val="hybridMultilevel"/>
    <w:tmpl w:val="6E0E73A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2D833B2F"/>
    <w:multiLevelType w:val="hybridMultilevel"/>
    <w:tmpl w:val="6D2829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2E216C34"/>
    <w:multiLevelType w:val="hybridMultilevel"/>
    <w:tmpl w:val="87E248F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2EC8736F"/>
    <w:multiLevelType w:val="hybridMultilevel"/>
    <w:tmpl w:val="FD38F92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3006199B"/>
    <w:multiLevelType w:val="hybridMultilevel"/>
    <w:tmpl w:val="E716EE8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01429DE"/>
    <w:multiLevelType w:val="hybridMultilevel"/>
    <w:tmpl w:val="AAE45C1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302F43E4"/>
    <w:multiLevelType w:val="hybridMultilevel"/>
    <w:tmpl w:val="A476F1E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303D44AB"/>
    <w:multiLevelType w:val="hybridMultilevel"/>
    <w:tmpl w:val="2392143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311700EF"/>
    <w:multiLevelType w:val="hybridMultilevel"/>
    <w:tmpl w:val="1744DA22"/>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31AF3150"/>
    <w:multiLevelType w:val="hybridMultilevel"/>
    <w:tmpl w:val="F5DECB1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322E4637"/>
    <w:multiLevelType w:val="hybridMultilevel"/>
    <w:tmpl w:val="FCE470D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336726EA"/>
    <w:multiLevelType w:val="hybridMultilevel"/>
    <w:tmpl w:val="2092F27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33B15D3A"/>
    <w:multiLevelType w:val="hybridMultilevel"/>
    <w:tmpl w:val="A3D25CB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33D77C9B"/>
    <w:multiLevelType w:val="hybridMultilevel"/>
    <w:tmpl w:val="5950CEE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34B54347"/>
    <w:multiLevelType w:val="hybridMultilevel"/>
    <w:tmpl w:val="8E4A581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35391B4D"/>
    <w:multiLevelType w:val="hybridMultilevel"/>
    <w:tmpl w:val="3C60A66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6023133"/>
    <w:multiLevelType w:val="hybridMultilevel"/>
    <w:tmpl w:val="8202E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36EC4963"/>
    <w:multiLevelType w:val="hybridMultilevel"/>
    <w:tmpl w:val="51A4560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37AD34BD"/>
    <w:multiLevelType w:val="hybridMultilevel"/>
    <w:tmpl w:val="FE106FC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37D52C7B"/>
    <w:multiLevelType w:val="hybridMultilevel"/>
    <w:tmpl w:val="05A03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9204869"/>
    <w:multiLevelType w:val="hybridMultilevel"/>
    <w:tmpl w:val="53F06E6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395A6649"/>
    <w:multiLevelType w:val="hybridMultilevel"/>
    <w:tmpl w:val="B82294D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39CF083F"/>
    <w:multiLevelType w:val="hybridMultilevel"/>
    <w:tmpl w:val="34005FA4"/>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3A9B7D3D"/>
    <w:multiLevelType w:val="hybridMultilevel"/>
    <w:tmpl w:val="9C5E39D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3D19383D"/>
    <w:multiLevelType w:val="hybridMultilevel"/>
    <w:tmpl w:val="561E3B0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3D6A40B0"/>
    <w:multiLevelType w:val="hybridMultilevel"/>
    <w:tmpl w:val="B75CE0E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3DF64102"/>
    <w:multiLevelType w:val="hybridMultilevel"/>
    <w:tmpl w:val="42F0832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3FB241E8"/>
    <w:multiLevelType w:val="hybridMultilevel"/>
    <w:tmpl w:val="25E05DC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3FD16797"/>
    <w:multiLevelType w:val="hybridMultilevel"/>
    <w:tmpl w:val="B57AA066"/>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3FE9141F"/>
    <w:multiLevelType w:val="hybridMultilevel"/>
    <w:tmpl w:val="388E1A5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400F4166"/>
    <w:multiLevelType w:val="hybridMultilevel"/>
    <w:tmpl w:val="440E5CF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401477AE"/>
    <w:multiLevelType w:val="hybridMultilevel"/>
    <w:tmpl w:val="F7029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3677630"/>
    <w:multiLevelType w:val="hybridMultilevel"/>
    <w:tmpl w:val="C7EAD32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43EC009C"/>
    <w:multiLevelType w:val="hybridMultilevel"/>
    <w:tmpl w:val="2BF80FC0"/>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453B1B6F"/>
    <w:multiLevelType w:val="hybridMultilevel"/>
    <w:tmpl w:val="3DEE526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458429C2"/>
    <w:multiLevelType w:val="hybridMultilevel"/>
    <w:tmpl w:val="521A3652"/>
    <w:lvl w:ilvl="0" w:tplc="08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667187C"/>
    <w:multiLevelType w:val="hybridMultilevel"/>
    <w:tmpl w:val="092645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48AE0A44"/>
    <w:multiLevelType w:val="hybridMultilevel"/>
    <w:tmpl w:val="1E40E7F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48EC40E8"/>
    <w:multiLevelType w:val="hybridMultilevel"/>
    <w:tmpl w:val="72C2F25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49187138"/>
    <w:multiLevelType w:val="hybridMultilevel"/>
    <w:tmpl w:val="8466A98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495929F8"/>
    <w:multiLevelType w:val="hybridMultilevel"/>
    <w:tmpl w:val="99AA794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49C016E1"/>
    <w:multiLevelType w:val="hybridMultilevel"/>
    <w:tmpl w:val="FB5829C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49D64CC8"/>
    <w:multiLevelType w:val="hybridMultilevel"/>
    <w:tmpl w:val="AAECC9D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4A7A60D2"/>
    <w:multiLevelType w:val="hybridMultilevel"/>
    <w:tmpl w:val="407639F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4AAC5BA4"/>
    <w:multiLevelType w:val="hybridMultilevel"/>
    <w:tmpl w:val="F610621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4AC52E37"/>
    <w:multiLevelType w:val="hybridMultilevel"/>
    <w:tmpl w:val="429480F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4C2E459E"/>
    <w:multiLevelType w:val="hybridMultilevel"/>
    <w:tmpl w:val="ED90738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4DA9189D"/>
    <w:multiLevelType w:val="hybridMultilevel"/>
    <w:tmpl w:val="C688000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4E376002"/>
    <w:multiLevelType w:val="hybridMultilevel"/>
    <w:tmpl w:val="D4B4825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4F89070F"/>
    <w:multiLevelType w:val="hybridMultilevel"/>
    <w:tmpl w:val="9830CE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15:restartNumberingAfterBreak="0">
    <w:nsid w:val="507857C9"/>
    <w:multiLevelType w:val="hybridMultilevel"/>
    <w:tmpl w:val="290C166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51D943FB"/>
    <w:multiLevelType w:val="hybridMultilevel"/>
    <w:tmpl w:val="93E2CC54"/>
    <w:lvl w:ilvl="0" w:tplc="F606064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2240582"/>
    <w:multiLevelType w:val="hybridMultilevel"/>
    <w:tmpl w:val="09402A5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52D174F1"/>
    <w:multiLevelType w:val="hybridMultilevel"/>
    <w:tmpl w:val="11FA1F2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52D333EB"/>
    <w:multiLevelType w:val="hybridMultilevel"/>
    <w:tmpl w:val="01462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52DF7D29"/>
    <w:multiLevelType w:val="hybridMultilevel"/>
    <w:tmpl w:val="CACECF4C"/>
    <w:lvl w:ilvl="0" w:tplc="08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3C209FD"/>
    <w:multiLevelType w:val="hybridMultilevel"/>
    <w:tmpl w:val="B8981D8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54741AAB"/>
    <w:multiLevelType w:val="hybridMultilevel"/>
    <w:tmpl w:val="8C2CFAA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54DD65DB"/>
    <w:multiLevelType w:val="hybridMultilevel"/>
    <w:tmpl w:val="9544F804"/>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15:restartNumberingAfterBreak="0">
    <w:nsid w:val="55486071"/>
    <w:multiLevelType w:val="hybridMultilevel"/>
    <w:tmpl w:val="16DEA522"/>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573E3B62"/>
    <w:multiLevelType w:val="hybridMultilevel"/>
    <w:tmpl w:val="B760594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57703848"/>
    <w:multiLevelType w:val="hybridMultilevel"/>
    <w:tmpl w:val="A6884420"/>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578021F0"/>
    <w:multiLevelType w:val="hybridMultilevel"/>
    <w:tmpl w:val="7944B64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58F155C1"/>
    <w:multiLevelType w:val="hybridMultilevel"/>
    <w:tmpl w:val="0B505F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599157A9"/>
    <w:multiLevelType w:val="hybridMultilevel"/>
    <w:tmpl w:val="48C29900"/>
    <w:lvl w:ilvl="0" w:tplc="08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99622FD"/>
    <w:multiLevelType w:val="hybridMultilevel"/>
    <w:tmpl w:val="D95E936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59CA6B09"/>
    <w:multiLevelType w:val="hybridMultilevel"/>
    <w:tmpl w:val="26ECB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5A16581D"/>
    <w:multiLevelType w:val="hybridMultilevel"/>
    <w:tmpl w:val="568EDE5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5A1A7152"/>
    <w:multiLevelType w:val="hybridMultilevel"/>
    <w:tmpl w:val="309E92B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5A507E20"/>
    <w:multiLevelType w:val="hybridMultilevel"/>
    <w:tmpl w:val="9F6207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5B1F6CDC"/>
    <w:multiLevelType w:val="hybridMultilevel"/>
    <w:tmpl w:val="FBDCF25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5BE368B3"/>
    <w:multiLevelType w:val="hybridMultilevel"/>
    <w:tmpl w:val="EDDE06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5BFB7C1D"/>
    <w:multiLevelType w:val="hybridMultilevel"/>
    <w:tmpl w:val="938E2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5C27206B"/>
    <w:multiLevelType w:val="hybridMultilevel"/>
    <w:tmpl w:val="C046DD7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5C851385"/>
    <w:multiLevelType w:val="hybridMultilevel"/>
    <w:tmpl w:val="24C4CFA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5CE34B98"/>
    <w:multiLevelType w:val="hybridMultilevel"/>
    <w:tmpl w:val="7ECCD3A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5D64069A"/>
    <w:multiLevelType w:val="hybridMultilevel"/>
    <w:tmpl w:val="CED4334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5F52253C"/>
    <w:multiLevelType w:val="hybridMultilevel"/>
    <w:tmpl w:val="4C70DD5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616E793C"/>
    <w:multiLevelType w:val="hybridMultilevel"/>
    <w:tmpl w:val="78B4151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61B07AED"/>
    <w:multiLevelType w:val="hybridMultilevel"/>
    <w:tmpl w:val="619AC7B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15:restartNumberingAfterBreak="0">
    <w:nsid w:val="61DC7BBE"/>
    <w:multiLevelType w:val="hybridMultilevel"/>
    <w:tmpl w:val="EAFC7D7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61FF441F"/>
    <w:multiLevelType w:val="hybridMultilevel"/>
    <w:tmpl w:val="18D4BDB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62663491"/>
    <w:multiLevelType w:val="hybridMultilevel"/>
    <w:tmpl w:val="6ABE5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5C62F05"/>
    <w:multiLevelType w:val="hybridMultilevel"/>
    <w:tmpl w:val="410CF0C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6607774E"/>
    <w:multiLevelType w:val="hybridMultilevel"/>
    <w:tmpl w:val="5A9ED25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663D7A3B"/>
    <w:multiLevelType w:val="hybridMultilevel"/>
    <w:tmpl w:val="FA5075B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15:restartNumberingAfterBreak="0">
    <w:nsid w:val="66580747"/>
    <w:multiLevelType w:val="hybridMultilevel"/>
    <w:tmpl w:val="B25644B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6768607C"/>
    <w:multiLevelType w:val="hybridMultilevel"/>
    <w:tmpl w:val="990E1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6794669F"/>
    <w:multiLevelType w:val="hybridMultilevel"/>
    <w:tmpl w:val="7FC4FF4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68857401"/>
    <w:multiLevelType w:val="hybridMultilevel"/>
    <w:tmpl w:val="2B8E45D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689C7088"/>
    <w:multiLevelType w:val="hybridMultilevel"/>
    <w:tmpl w:val="E68AF18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691D5001"/>
    <w:multiLevelType w:val="hybridMultilevel"/>
    <w:tmpl w:val="BE0C4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69232636"/>
    <w:multiLevelType w:val="hybridMultilevel"/>
    <w:tmpl w:val="4AAE80A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 w15:restartNumberingAfterBreak="0">
    <w:nsid w:val="6A963FA0"/>
    <w:multiLevelType w:val="hybridMultilevel"/>
    <w:tmpl w:val="3B6E631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6AAC256A"/>
    <w:multiLevelType w:val="hybridMultilevel"/>
    <w:tmpl w:val="1B12C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6AC54B72"/>
    <w:multiLevelType w:val="hybridMultilevel"/>
    <w:tmpl w:val="213698E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 w15:restartNumberingAfterBreak="0">
    <w:nsid w:val="6B9E61D8"/>
    <w:multiLevelType w:val="hybridMultilevel"/>
    <w:tmpl w:val="F15E5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6BB07E42"/>
    <w:multiLevelType w:val="hybridMultilevel"/>
    <w:tmpl w:val="F662CE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6C1C4492"/>
    <w:multiLevelType w:val="hybridMultilevel"/>
    <w:tmpl w:val="B8B69D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1" w15:restartNumberingAfterBreak="0">
    <w:nsid w:val="6D1D47D5"/>
    <w:multiLevelType w:val="hybridMultilevel"/>
    <w:tmpl w:val="FD38F92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6E574850"/>
    <w:multiLevelType w:val="hybridMultilevel"/>
    <w:tmpl w:val="BD063D2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6E883950"/>
    <w:multiLevelType w:val="hybridMultilevel"/>
    <w:tmpl w:val="DF8A6B64"/>
    <w:lvl w:ilvl="0" w:tplc="7C30B896">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4" w15:restartNumberingAfterBreak="0">
    <w:nsid w:val="70095391"/>
    <w:multiLevelType w:val="hybridMultilevel"/>
    <w:tmpl w:val="4368725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723E7850"/>
    <w:multiLevelType w:val="hybridMultilevel"/>
    <w:tmpl w:val="D48A28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 w15:restartNumberingAfterBreak="0">
    <w:nsid w:val="7245178C"/>
    <w:multiLevelType w:val="hybridMultilevel"/>
    <w:tmpl w:val="39A4D2A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15:restartNumberingAfterBreak="0">
    <w:nsid w:val="72BF6836"/>
    <w:multiLevelType w:val="hybridMultilevel"/>
    <w:tmpl w:val="6A8039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8" w15:restartNumberingAfterBreak="0">
    <w:nsid w:val="72E16666"/>
    <w:multiLevelType w:val="hybridMultilevel"/>
    <w:tmpl w:val="27EE47F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 w15:restartNumberingAfterBreak="0">
    <w:nsid w:val="73C80720"/>
    <w:multiLevelType w:val="hybridMultilevel"/>
    <w:tmpl w:val="323211D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749F36CF"/>
    <w:multiLevelType w:val="hybridMultilevel"/>
    <w:tmpl w:val="D390F6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1" w15:restartNumberingAfterBreak="0">
    <w:nsid w:val="74F9470D"/>
    <w:multiLevelType w:val="hybridMultilevel"/>
    <w:tmpl w:val="E1C8535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751F744F"/>
    <w:multiLevelType w:val="hybridMultilevel"/>
    <w:tmpl w:val="C62C3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5FC20B2"/>
    <w:multiLevelType w:val="hybridMultilevel"/>
    <w:tmpl w:val="E7E0FD6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 w15:restartNumberingAfterBreak="0">
    <w:nsid w:val="7760719C"/>
    <w:multiLevelType w:val="hybridMultilevel"/>
    <w:tmpl w:val="DD2C99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783F6046"/>
    <w:multiLevelType w:val="hybridMultilevel"/>
    <w:tmpl w:val="55262008"/>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7B14723D"/>
    <w:multiLevelType w:val="hybridMultilevel"/>
    <w:tmpl w:val="A1407F1A"/>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7B9A0D77"/>
    <w:multiLevelType w:val="hybridMultilevel"/>
    <w:tmpl w:val="929CDA7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7C3D7FC2"/>
    <w:multiLevelType w:val="hybridMultilevel"/>
    <w:tmpl w:val="32BA56F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7C6D2E67"/>
    <w:multiLevelType w:val="hybridMultilevel"/>
    <w:tmpl w:val="A86844E0"/>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7C761468"/>
    <w:multiLevelType w:val="hybridMultilevel"/>
    <w:tmpl w:val="32C6601E"/>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7C8264A5"/>
    <w:multiLevelType w:val="hybridMultilevel"/>
    <w:tmpl w:val="D9344BD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7D28489F"/>
    <w:multiLevelType w:val="hybridMultilevel"/>
    <w:tmpl w:val="949EDD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7DB975A5"/>
    <w:multiLevelType w:val="hybridMultilevel"/>
    <w:tmpl w:val="174C0492"/>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 w15:restartNumberingAfterBreak="0">
    <w:nsid w:val="7F5839D5"/>
    <w:multiLevelType w:val="hybridMultilevel"/>
    <w:tmpl w:val="DE66A5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 w15:restartNumberingAfterBreak="0">
    <w:nsid w:val="7FB057C1"/>
    <w:multiLevelType w:val="hybridMultilevel"/>
    <w:tmpl w:val="887221B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7FC507AA"/>
    <w:multiLevelType w:val="hybridMultilevel"/>
    <w:tmpl w:val="80861C74"/>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3"/>
  </w:num>
  <w:num w:numId="2">
    <w:abstractNumId w:val="81"/>
  </w:num>
  <w:num w:numId="3">
    <w:abstractNumId w:val="144"/>
  </w:num>
  <w:num w:numId="4">
    <w:abstractNumId w:val="149"/>
  </w:num>
  <w:num w:numId="5">
    <w:abstractNumId w:val="172"/>
  </w:num>
  <w:num w:numId="6">
    <w:abstractNumId w:val="93"/>
  </w:num>
  <w:num w:numId="7">
    <w:abstractNumId w:val="132"/>
  </w:num>
  <w:num w:numId="8">
    <w:abstractNumId w:val="163"/>
  </w:num>
  <w:num w:numId="9">
    <w:abstractNumId w:val="49"/>
  </w:num>
  <w:num w:numId="10">
    <w:abstractNumId w:val="134"/>
  </w:num>
  <w:num w:numId="11">
    <w:abstractNumId w:val="158"/>
  </w:num>
  <w:num w:numId="12">
    <w:abstractNumId w:val="116"/>
  </w:num>
  <w:num w:numId="13">
    <w:abstractNumId w:val="47"/>
  </w:num>
  <w:num w:numId="14">
    <w:abstractNumId w:val="111"/>
  </w:num>
  <w:num w:numId="15">
    <w:abstractNumId w:val="86"/>
  </w:num>
  <w:num w:numId="16">
    <w:abstractNumId w:val="128"/>
  </w:num>
  <w:num w:numId="17">
    <w:abstractNumId w:val="153"/>
  </w:num>
  <w:num w:numId="18">
    <w:abstractNumId w:val="113"/>
  </w:num>
  <w:num w:numId="19">
    <w:abstractNumId w:val="60"/>
  </w:num>
  <w:num w:numId="20">
    <w:abstractNumId w:val="40"/>
  </w:num>
  <w:num w:numId="21">
    <w:abstractNumId w:val="9"/>
  </w:num>
  <w:num w:numId="22">
    <w:abstractNumId w:val="29"/>
  </w:num>
  <w:num w:numId="23">
    <w:abstractNumId w:val="16"/>
  </w:num>
  <w:num w:numId="24">
    <w:abstractNumId w:val="14"/>
  </w:num>
  <w:num w:numId="25">
    <w:abstractNumId w:val="104"/>
  </w:num>
  <w:num w:numId="26">
    <w:abstractNumId w:val="74"/>
  </w:num>
  <w:num w:numId="27">
    <w:abstractNumId w:val="73"/>
  </w:num>
  <w:num w:numId="28">
    <w:abstractNumId w:val="120"/>
  </w:num>
  <w:num w:numId="29">
    <w:abstractNumId w:val="182"/>
  </w:num>
  <w:num w:numId="30">
    <w:abstractNumId w:val="108"/>
  </w:num>
  <w:num w:numId="31">
    <w:abstractNumId w:val="77"/>
  </w:num>
  <w:num w:numId="32">
    <w:abstractNumId w:val="51"/>
  </w:num>
  <w:num w:numId="33">
    <w:abstractNumId w:val="22"/>
  </w:num>
  <w:num w:numId="34">
    <w:abstractNumId w:val="112"/>
  </w:num>
  <w:num w:numId="35">
    <w:abstractNumId w:val="127"/>
  </w:num>
  <w:num w:numId="36">
    <w:abstractNumId w:val="175"/>
  </w:num>
  <w:num w:numId="37">
    <w:abstractNumId w:val="92"/>
  </w:num>
  <w:num w:numId="38">
    <w:abstractNumId w:val="71"/>
  </w:num>
  <w:num w:numId="39">
    <w:abstractNumId w:val="139"/>
  </w:num>
  <w:num w:numId="40">
    <w:abstractNumId w:val="151"/>
  </w:num>
  <w:num w:numId="41">
    <w:abstractNumId w:val="185"/>
  </w:num>
  <w:num w:numId="42">
    <w:abstractNumId w:val="115"/>
  </w:num>
  <w:num w:numId="43">
    <w:abstractNumId w:val="168"/>
  </w:num>
  <w:num w:numId="44">
    <w:abstractNumId w:val="150"/>
  </w:num>
  <w:num w:numId="45">
    <w:abstractNumId w:val="176"/>
  </w:num>
  <w:num w:numId="46">
    <w:abstractNumId w:val="0"/>
  </w:num>
  <w:num w:numId="47">
    <w:abstractNumId w:val="102"/>
  </w:num>
  <w:num w:numId="48">
    <w:abstractNumId w:val="145"/>
  </w:num>
  <w:num w:numId="49">
    <w:abstractNumId w:val="44"/>
  </w:num>
  <w:num w:numId="50">
    <w:abstractNumId w:val="110"/>
  </w:num>
  <w:num w:numId="51">
    <w:abstractNumId w:val="24"/>
  </w:num>
  <w:num w:numId="52">
    <w:abstractNumId w:val="41"/>
  </w:num>
  <w:num w:numId="53">
    <w:abstractNumId w:val="45"/>
  </w:num>
  <w:num w:numId="54">
    <w:abstractNumId w:val="42"/>
  </w:num>
  <w:num w:numId="55">
    <w:abstractNumId w:val="123"/>
  </w:num>
  <w:num w:numId="56">
    <w:abstractNumId w:val="99"/>
  </w:num>
  <w:num w:numId="57">
    <w:abstractNumId w:val="107"/>
  </w:num>
  <w:num w:numId="58">
    <w:abstractNumId w:val="76"/>
  </w:num>
  <w:num w:numId="59">
    <w:abstractNumId w:val="27"/>
  </w:num>
  <w:num w:numId="60">
    <w:abstractNumId w:val="83"/>
  </w:num>
  <w:num w:numId="61">
    <w:abstractNumId w:val="109"/>
  </w:num>
  <w:num w:numId="62">
    <w:abstractNumId w:val="94"/>
  </w:num>
  <w:num w:numId="63">
    <w:abstractNumId w:val="2"/>
  </w:num>
  <w:num w:numId="64">
    <w:abstractNumId w:val="161"/>
  </w:num>
  <w:num w:numId="65">
    <w:abstractNumId w:val="171"/>
  </w:num>
  <w:num w:numId="66">
    <w:abstractNumId w:val="38"/>
  </w:num>
  <w:num w:numId="67">
    <w:abstractNumId w:val="155"/>
  </w:num>
  <w:num w:numId="68">
    <w:abstractNumId w:val="25"/>
  </w:num>
  <w:num w:numId="69">
    <w:abstractNumId w:val="15"/>
  </w:num>
  <w:num w:numId="70">
    <w:abstractNumId w:val="164"/>
  </w:num>
  <w:num w:numId="71">
    <w:abstractNumId w:val="146"/>
  </w:num>
  <w:num w:numId="72">
    <w:abstractNumId w:val="142"/>
  </w:num>
  <w:num w:numId="73">
    <w:abstractNumId w:val="157"/>
  </w:num>
  <w:num w:numId="74">
    <w:abstractNumId w:val="70"/>
  </w:num>
  <w:num w:numId="75">
    <w:abstractNumId w:val="8"/>
  </w:num>
  <w:num w:numId="76">
    <w:abstractNumId w:val="66"/>
  </w:num>
  <w:num w:numId="77">
    <w:abstractNumId w:val="90"/>
  </w:num>
  <w:num w:numId="78">
    <w:abstractNumId w:val="31"/>
  </w:num>
  <w:num w:numId="79">
    <w:abstractNumId w:val="169"/>
  </w:num>
  <w:num w:numId="80">
    <w:abstractNumId w:val="152"/>
  </w:num>
  <w:num w:numId="81">
    <w:abstractNumId w:val="177"/>
  </w:num>
  <w:num w:numId="82">
    <w:abstractNumId w:val="80"/>
  </w:num>
  <w:num w:numId="83">
    <w:abstractNumId w:val="75"/>
  </w:num>
  <w:num w:numId="84">
    <w:abstractNumId w:val="53"/>
  </w:num>
  <w:num w:numId="85">
    <w:abstractNumId w:val="137"/>
  </w:num>
  <w:num w:numId="86">
    <w:abstractNumId w:val="135"/>
  </w:num>
  <w:num w:numId="87">
    <w:abstractNumId w:val="79"/>
  </w:num>
  <w:num w:numId="88">
    <w:abstractNumId w:val="7"/>
  </w:num>
  <w:num w:numId="89">
    <w:abstractNumId w:val="21"/>
  </w:num>
  <w:num w:numId="90">
    <w:abstractNumId w:val="186"/>
  </w:num>
  <w:num w:numId="91">
    <w:abstractNumId w:val="64"/>
  </w:num>
  <w:num w:numId="92">
    <w:abstractNumId w:val="118"/>
  </w:num>
  <w:num w:numId="93">
    <w:abstractNumId w:val="58"/>
  </w:num>
  <w:num w:numId="94">
    <w:abstractNumId w:val="119"/>
  </w:num>
  <w:num w:numId="95">
    <w:abstractNumId w:val="166"/>
  </w:num>
  <w:num w:numId="96">
    <w:abstractNumId w:val="100"/>
  </w:num>
  <w:num w:numId="97">
    <w:abstractNumId w:val="69"/>
  </w:num>
  <w:num w:numId="98">
    <w:abstractNumId w:val="18"/>
  </w:num>
  <w:num w:numId="99">
    <w:abstractNumId w:val="156"/>
  </w:num>
  <w:num w:numId="100">
    <w:abstractNumId w:val="46"/>
  </w:num>
  <w:num w:numId="101">
    <w:abstractNumId w:val="78"/>
  </w:num>
  <w:num w:numId="102">
    <w:abstractNumId w:val="159"/>
  </w:num>
  <w:num w:numId="103">
    <w:abstractNumId w:val="56"/>
  </w:num>
  <w:num w:numId="104">
    <w:abstractNumId w:val="84"/>
  </w:num>
  <w:num w:numId="105">
    <w:abstractNumId w:val="28"/>
  </w:num>
  <w:num w:numId="106">
    <w:abstractNumId w:val="61"/>
  </w:num>
  <w:num w:numId="107">
    <w:abstractNumId w:val="37"/>
  </w:num>
  <w:num w:numId="108">
    <w:abstractNumId w:val="88"/>
  </w:num>
  <w:num w:numId="109">
    <w:abstractNumId w:val="62"/>
  </w:num>
  <w:num w:numId="110">
    <w:abstractNumId w:val="173"/>
  </w:num>
  <w:num w:numId="111">
    <w:abstractNumId w:val="95"/>
  </w:num>
  <w:num w:numId="112">
    <w:abstractNumId w:val="180"/>
  </w:num>
  <w:num w:numId="113">
    <w:abstractNumId w:val="26"/>
  </w:num>
  <w:num w:numId="114">
    <w:abstractNumId w:val="39"/>
  </w:num>
  <w:num w:numId="115">
    <w:abstractNumId w:val="63"/>
  </w:num>
  <w:num w:numId="116">
    <w:abstractNumId w:val="167"/>
  </w:num>
  <w:num w:numId="117">
    <w:abstractNumId w:val="160"/>
  </w:num>
  <w:num w:numId="118">
    <w:abstractNumId w:val="170"/>
  </w:num>
  <w:num w:numId="119">
    <w:abstractNumId w:val="4"/>
  </w:num>
  <w:num w:numId="120">
    <w:abstractNumId w:val="165"/>
  </w:num>
  <w:num w:numId="121">
    <w:abstractNumId w:val="184"/>
  </w:num>
  <w:num w:numId="122">
    <w:abstractNumId w:val="148"/>
  </w:num>
  <w:num w:numId="123">
    <w:abstractNumId w:val="105"/>
  </w:num>
  <w:num w:numId="124">
    <w:abstractNumId w:val="85"/>
  </w:num>
  <w:num w:numId="125">
    <w:abstractNumId w:val="124"/>
  </w:num>
  <w:num w:numId="126">
    <w:abstractNumId w:val="130"/>
  </w:num>
  <w:num w:numId="127">
    <w:abstractNumId w:val="125"/>
  </w:num>
  <w:num w:numId="128">
    <w:abstractNumId w:val="138"/>
  </w:num>
  <w:num w:numId="129">
    <w:abstractNumId w:val="82"/>
  </w:num>
  <w:num w:numId="130">
    <w:abstractNumId w:val="67"/>
  </w:num>
  <w:num w:numId="131">
    <w:abstractNumId w:val="6"/>
  </w:num>
  <w:num w:numId="132">
    <w:abstractNumId w:val="106"/>
  </w:num>
  <w:num w:numId="133">
    <w:abstractNumId w:val="89"/>
  </w:num>
  <w:num w:numId="134">
    <w:abstractNumId w:val="133"/>
  </w:num>
  <w:num w:numId="135">
    <w:abstractNumId w:val="141"/>
  </w:num>
  <w:num w:numId="136">
    <w:abstractNumId w:val="57"/>
  </w:num>
  <w:num w:numId="137">
    <w:abstractNumId w:val="52"/>
  </w:num>
  <w:num w:numId="138">
    <w:abstractNumId w:val="1"/>
  </w:num>
  <w:num w:numId="139">
    <w:abstractNumId w:val="35"/>
  </w:num>
  <w:num w:numId="140">
    <w:abstractNumId w:val="103"/>
  </w:num>
  <w:num w:numId="141">
    <w:abstractNumId w:val="12"/>
  </w:num>
  <w:num w:numId="142">
    <w:abstractNumId w:val="179"/>
  </w:num>
  <w:num w:numId="143">
    <w:abstractNumId w:val="48"/>
  </w:num>
  <w:num w:numId="144">
    <w:abstractNumId w:val="68"/>
  </w:num>
  <w:num w:numId="145">
    <w:abstractNumId w:val="59"/>
  </w:num>
  <w:num w:numId="146">
    <w:abstractNumId w:val="17"/>
  </w:num>
  <w:num w:numId="147">
    <w:abstractNumId w:val="140"/>
  </w:num>
  <w:num w:numId="148">
    <w:abstractNumId w:val="136"/>
  </w:num>
  <w:num w:numId="149">
    <w:abstractNumId w:val="147"/>
  </w:num>
  <w:num w:numId="150">
    <w:abstractNumId w:val="34"/>
  </w:num>
  <w:num w:numId="151">
    <w:abstractNumId w:val="117"/>
  </w:num>
  <w:num w:numId="152">
    <w:abstractNumId w:val="126"/>
  </w:num>
  <w:num w:numId="153">
    <w:abstractNumId w:val="97"/>
  </w:num>
  <w:num w:numId="154">
    <w:abstractNumId w:val="30"/>
  </w:num>
  <w:num w:numId="155">
    <w:abstractNumId w:val="19"/>
  </w:num>
  <w:num w:numId="156">
    <w:abstractNumId w:val="96"/>
  </w:num>
  <w:num w:numId="157">
    <w:abstractNumId w:val="43"/>
  </w:num>
  <w:num w:numId="158">
    <w:abstractNumId w:val="121"/>
  </w:num>
  <w:num w:numId="159">
    <w:abstractNumId w:val="178"/>
  </w:num>
  <w:num w:numId="160">
    <w:abstractNumId w:val="50"/>
  </w:num>
  <w:num w:numId="161">
    <w:abstractNumId w:val="72"/>
  </w:num>
  <w:num w:numId="162">
    <w:abstractNumId w:val="181"/>
  </w:num>
  <w:num w:numId="163">
    <w:abstractNumId w:val="36"/>
  </w:num>
  <w:num w:numId="164">
    <w:abstractNumId w:val="154"/>
  </w:num>
  <w:num w:numId="165">
    <w:abstractNumId w:val="122"/>
  </w:num>
  <w:num w:numId="166">
    <w:abstractNumId w:val="129"/>
  </w:num>
  <w:num w:numId="167">
    <w:abstractNumId w:val="87"/>
  </w:num>
  <w:num w:numId="168">
    <w:abstractNumId w:val="114"/>
  </w:num>
  <w:num w:numId="169">
    <w:abstractNumId w:val="101"/>
  </w:num>
  <w:num w:numId="170">
    <w:abstractNumId w:val="5"/>
  </w:num>
  <w:num w:numId="171">
    <w:abstractNumId w:val="162"/>
  </w:num>
  <w:num w:numId="172">
    <w:abstractNumId w:val="174"/>
  </w:num>
  <w:num w:numId="173">
    <w:abstractNumId w:val="98"/>
  </w:num>
  <w:num w:numId="174">
    <w:abstractNumId w:val="55"/>
  </w:num>
  <w:num w:numId="175">
    <w:abstractNumId w:val="32"/>
  </w:num>
  <w:num w:numId="176">
    <w:abstractNumId w:val="183"/>
  </w:num>
  <w:num w:numId="177">
    <w:abstractNumId w:val="11"/>
  </w:num>
  <w:num w:numId="178">
    <w:abstractNumId w:val="3"/>
  </w:num>
  <w:num w:numId="179">
    <w:abstractNumId w:val="13"/>
  </w:num>
  <w:num w:numId="180">
    <w:abstractNumId w:val="54"/>
  </w:num>
  <w:num w:numId="181">
    <w:abstractNumId w:val="143"/>
  </w:num>
  <w:num w:numId="182">
    <w:abstractNumId w:val="91"/>
  </w:num>
  <w:num w:numId="183">
    <w:abstractNumId w:val="20"/>
  </w:num>
  <w:num w:numId="184">
    <w:abstractNumId w:val="23"/>
  </w:num>
  <w:num w:numId="185">
    <w:abstractNumId w:val="65"/>
  </w:num>
  <w:num w:numId="186">
    <w:abstractNumId w:val="131"/>
  </w:num>
  <w:num w:numId="187">
    <w:abstractNumId w:val="10"/>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72"/>
    <w:rsid w:val="00000F8D"/>
    <w:rsid w:val="000015E2"/>
    <w:rsid w:val="000020F8"/>
    <w:rsid w:val="0000213A"/>
    <w:rsid w:val="000041F8"/>
    <w:rsid w:val="00006A68"/>
    <w:rsid w:val="0000741A"/>
    <w:rsid w:val="00010D1E"/>
    <w:rsid w:val="000122B7"/>
    <w:rsid w:val="0001283F"/>
    <w:rsid w:val="00012B19"/>
    <w:rsid w:val="00013A12"/>
    <w:rsid w:val="00014FF5"/>
    <w:rsid w:val="0001546D"/>
    <w:rsid w:val="000200D7"/>
    <w:rsid w:val="000208C2"/>
    <w:rsid w:val="00020B77"/>
    <w:rsid w:val="00020CB6"/>
    <w:rsid w:val="000213E1"/>
    <w:rsid w:val="000217BF"/>
    <w:rsid w:val="00021FF9"/>
    <w:rsid w:val="00027430"/>
    <w:rsid w:val="0002763B"/>
    <w:rsid w:val="00030A36"/>
    <w:rsid w:val="00031570"/>
    <w:rsid w:val="00032E6B"/>
    <w:rsid w:val="00033D14"/>
    <w:rsid w:val="000362EC"/>
    <w:rsid w:val="00036F0D"/>
    <w:rsid w:val="00037B85"/>
    <w:rsid w:val="00037C36"/>
    <w:rsid w:val="00040612"/>
    <w:rsid w:val="00040D78"/>
    <w:rsid w:val="00042F99"/>
    <w:rsid w:val="00044217"/>
    <w:rsid w:val="00044D23"/>
    <w:rsid w:val="00045B9D"/>
    <w:rsid w:val="00052678"/>
    <w:rsid w:val="00060C4D"/>
    <w:rsid w:val="00062503"/>
    <w:rsid w:val="000627EA"/>
    <w:rsid w:val="00063BB0"/>
    <w:rsid w:val="000654CF"/>
    <w:rsid w:val="000707F8"/>
    <w:rsid w:val="00071924"/>
    <w:rsid w:val="000724E3"/>
    <w:rsid w:val="00072FFC"/>
    <w:rsid w:val="000738A1"/>
    <w:rsid w:val="00073AD3"/>
    <w:rsid w:val="000743C4"/>
    <w:rsid w:val="000755F5"/>
    <w:rsid w:val="00081B00"/>
    <w:rsid w:val="00081D58"/>
    <w:rsid w:val="000829DD"/>
    <w:rsid w:val="000837D7"/>
    <w:rsid w:val="0008466F"/>
    <w:rsid w:val="00084D5B"/>
    <w:rsid w:val="0008514E"/>
    <w:rsid w:val="000863AA"/>
    <w:rsid w:val="000875F6"/>
    <w:rsid w:val="000941EA"/>
    <w:rsid w:val="00095749"/>
    <w:rsid w:val="000970FC"/>
    <w:rsid w:val="000A1D59"/>
    <w:rsid w:val="000A36DF"/>
    <w:rsid w:val="000B1055"/>
    <w:rsid w:val="000B18E3"/>
    <w:rsid w:val="000B1F0A"/>
    <w:rsid w:val="000B1F12"/>
    <w:rsid w:val="000B2C23"/>
    <w:rsid w:val="000B4E4E"/>
    <w:rsid w:val="000B680B"/>
    <w:rsid w:val="000B7B86"/>
    <w:rsid w:val="000C204E"/>
    <w:rsid w:val="000C2368"/>
    <w:rsid w:val="000C3FF0"/>
    <w:rsid w:val="000C43E1"/>
    <w:rsid w:val="000C7954"/>
    <w:rsid w:val="000D0F1F"/>
    <w:rsid w:val="000D20C8"/>
    <w:rsid w:val="000D27E7"/>
    <w:rsid w:val="000D3676"/>
    <w:rsid w:val="000D438D"/>
    <w:rsid w:val="000D6DD0"/>
    <w:rsid w:val="000D79A6"/>
    <w:rsid w:val="000D7BC9"/>
    <w:rsid w:val="000E0D68"/>
    <w:rsid w:val="000E1281"/>
    <w:rsid w:val="000E30B5"/>
    <w:rsid w:val="000E4228"/>
    <w:rsid w:val="000E47D6"/>
    <w:rsid w:val="000E4B44"/>
    <w:rsid w:val="000E5C5D"/>
    <w:rsid w:val="000E62BF"/>
    <w:rsid w:val="000E725C"/>
    <w:rsid w:val="000F1447"/>
    <w:rsid w:val="000F18C0"/>
    <w:rsid w:val="000F266A"/>
    <w:rsid w:val="000F6FBD"/>
    <w:rsid w:val="00100890"/>
    <w:rsid w:val="00101AFC"/>
    <w:rsid w:val="001030F2"/>
    <w:rsid w:val="001035C0"/>
    <w:rsid w:val="001037A9"/>
    <w:rsid w:val="00104ECD"/>
    <w:rsid w:val="0010594F"/>
    <w:rsid w:val="00105FCA"/>
    <w:rsid w:val="00106D0F"/>
    <w:rsid w:val="0010731C"/>
    <w:rsid w:val="0011105A"/>
    <w:rsid w:val="00111ACA"/>
    <w:rsid w:val="00113B2F"/>
    <w:rsid w:val="00113E12"/>
    <w:rsid w:val="00114044"/>
    <w:rsid w:val="00114B4B"/>
    <w:rsid w:val="0011528A"/>
    <w:rsid w:val="00115521"/>
    <w:rsid w:val="00115996"/>
    <w:rsid w:val="001178F9"/>
    <w:rsid w:val="00120377"/>
    <w:rsid w:val="001204FA"/>
    <w:rsid w:val="0012088E"/>
    <w:rsid w:val="001210A7"/>
    <w:rsid w:val="001216EB"/>
    <w:rsid w:val="0012178C"/>
    <w:rsid w:val="00122AD6"/>
    <w:rsid w:val="00122D7B"/>
    <w:rsid w:val="001260DE"/>
    <w:rsid w:val="00126D91"/>
    <w:rsid w:val="001272FD"/>
    <w:rsid w:val="001273C4"/>
    <w:rsid w:val="00127936"/>
    <w:rsid w:val="00130537"/>
    <w:rsid w:val="00130585"/>
    <w:rsid w:val="001315F4"/>
    <w:rsid w:val="00131EDC"/>
    <w:rsid w:val="00132F1D"/>
    <w:rsid w:val="001331C8"/>
    <w:rsid w:val="00134E5B"/>
    <w:rsid w:val="00135FB3"/>
    <w:rsid w:val="00136A76"/>
    <w:rsid w:val="00136C30"/>
    <w:rsid w:val="00136C87"/>
    <w:rsid w:val="001371CD"/>
    <w:rsid w:val="00137E8C"/>
    <w:rsid w:val="00140315"/>
    <w:rsid w:val="00140913"/>
    <w:rsid w:val="001410F8"/>
    <w:rsid w:val="001434F1"/>
    <w:rsid w:val="00143B92"/>
    <w:rsid w:val="0014488A"/>
    <w:rsid w:val="00144BB6"/>
    <w:rsid w:val="00144C95"/>
    <w:rsid w:val="001452AB"/>
    <w:rsid w:val="00150448"/>
    <w:rsid w:val="001505AA"/>
    <w:rsid w:val="001511FB"/>
    <w:rsid w:val="0015142B"/>
    <w:rsid w:val="00153236"/>
    <w:rsid w:val="001564F2"/>
    <w:rsid w:val="00157BAF"/>
    <w:rsid w:val="00162A2F"/>
    <w:rsid w:val="00163DFD"/>
    <w:rsid w:val="001643A6"/>
    <w:rsid w:val="00166FE2"/>
    <w:rsid w:val="0017321F"/>
    <w:rsid w:val="00173295"/>
    <w:rsid w:val="00174416"/>
    <w:rsid w:val="001745B9"/>
    <w:rsid w:val="001748E7"/>
    <w:rsid w:val="001755F7"/>
    <w:rsid w:val="00175795"/>
    <w:rsid w:val="00175D12"/>
    <w:rsid w:val="00175FD5"/>
    <w:rsid w:val="00175FF4"/>
    <w:rsid w:val="00176FBD"/>
    <w:rsid w:val="001771C8"/>
    <w:rsid w:val="00177266"/>
    <w:rsid w:val="00177C99"/>
    <w:rsid w:val="00180383"/>
    <w:rsid w:val="001808E4"/>
    <w:rsid w:val="00181425"/>
    <w:rsid w:val="00181B42"/>
    <w:rsid w:val="00183DBD"/>
    <w:rsid w:val="00184087"/>
    <w:rsid w:val="0018417C"/>
    <w:rsid w:val="001843FB"/>
    <w:rsid w:val="001849AB"/>
    <w:rsid w:val="00184A1D"/>
    <w:rsid w:val="0018667B"/>
    <w:rsid w:val="00187871"/>
    <w:rsid w:val="001914D4"/>
    <w:rsid w:val="00193A05"/>
    <w:rsid w:val="00193E3C"/>
    <w:rsid w:val="001944D0"/>
    <w:rsid w:val="00196395"/>
    <w:rsid w:val="001A104E"/>
    <w:rsid w:val="001A2667"/>
    <w:rsid w:val="001A4831"/>
    <w:rsid w:val="001A5305"/>
    <w:rsid w:val="001A53A8"/>
    <w:rsid w:val="001A59A8"/>
    <w:rsid w:val="001A6852"/>
    <w:rsid w:val="001B032E"/>
    <w:rsid w:val="001B08F8"/>
    <w:rsid w:val="001B17C1"/>
    <w:rsid w:val="001B1F08"/>
    <w:rsid w:val="001B24D0"/>
    <w:rsid w:val="001B29AA"/>
    <w:rsid w:val="001B29EF"/>
    <w:rsid w:val="001B4338"/>
    <w:rsid w:val="001B6894"/>
    <w:rsid w:val="001B6A19"/>
    <w:rsid w:val="001B7C38"/>
    <w:rsid w:val="001C207D"/>
    <w:rsid w:val="001C299E"/>
    <w:rsid w:val="001C2BAE"/>
    <w:rsid w:val="001C3515"/>
    <w:rsid w:val="001C467D"/>
    <w:rsid w:val="001C4C15"/>
    <w:rsid w:val="001C560F"/>
    <w:rsid w:val="001C5684"/>
    <w:rsid w:val="001C57C2"/>
    <w:rsid w:val="001C71D6"/>
    <w:rsid w:val="001C7569"/>
    <w:rsid w:val="001D512B"/>
    <w:rsid w:val="001D728B"/>
    <w:rsid w:val="001D7F87"/>
    <w:rsid w:val="001E1EC0"/>
    <w:rsid w:val="001E24FA"/>
    <w:rsid w:val="001E3D2C"/>
    <w:rsid w:val="001E6C33"/>
    <w:rsid w:val="001E7461"/>
    <w:rsid w:val="001E7B14"/>
    <w:rsid w:val="001E7F2D"/>
    <w:rsid w:val="001F0258"/>
    <w:rsid w:val="001F02DF"/>
    <w:rsid w:val="001F03A3"/>
    <w:rsid w:val="001F2C80"/>
    <w:rsid w:val="001F34A5"/>
    <w:rsid w:val="001F3D44"/>
    <w:rsid w:val="001F5113"/>
    <w:rsid w:val="001F575A"/>
    <w:rsid w:val="001F672C"/>
    <w:rsid w:val="001F6A34"/>
    <w:rsid w:val="00201743"/>
    <w:rsid w:val="0020271B"/>
    <w:rsid w:val="0020396E"/>
    <w:rsid w:val="00203C13"/>
    <w:rsid w:val="00203CA3"/>
    <w:rsid w:val="002050DE"/>
    <w:rsid w:val="00205486"/>
    <w:rsid w:val="00207CC0"/>
    <w:rsid w:val="00210015"/>
    <w:rsid w:val="00210ABA"/>
    <w:rsid w:val="00211CA7"/>
    <w:rsid w:val="00213DA2"/>
    <w:rsid w:val="0021429C"/>
    <w:rsid w:val="0021448E"/>
    <w:rsid w:val="00214B0B"/>
    <w:rsid w:val="00220743"/>
    <w:rsid w:val="00220DD5"/>
    <w:rsid w:val="00222957"/>
    <w:rsid w:val="00222CB9"/>
    <w:rsid w:val="00225997"/>
    <w:rsid w:val="002259EA"/>
    <w:rsid w:val="00225B95"/>
    <w:rsid w:val="002263CC"/>
    <w:rsid w:val="002270F2"/>
    <w:rsid w:val="00227B55"/>
    <w:rsid w:val="00227D5F"/>
    <w:rsid w:val="00232255"/>
    <w:rsid w:val="0023515B"/>
    <w:rsid w:val="002357CD"/>
    <w:rsid w:val="00236500"/>
    <w:rsid w:val="00236AB2"/>
    <w:rsid w:val="00236E42"/>
    <w:rsid w:val="002371DB"/>
    <w:rsid w:val="00237C8E"/>
    <w:rsid w:val="00237CB5"/>
    <w:rsid w:val="002408F5"/>
    <w:rsid w:val="002416A7"/>
    <w:rsid w:val="002432BA"/>
    <w:rsid w:val="0024370A"/>
    <w:rsid w:val="00243DD8"/>
    <w:rsid w:val="00243DDF"/>
    <w:rsid w:val="002443FA"/>
    <w:rsid w:val="00244DC2"/>
    <w:rsid w:val="00244DC7"/>
    <w:rsid w:val="00244EE5"/>
    <w:rsid w:val="00247144"/>
    <w:rsid w:val="00251DEB"/>
    <w:rsid w:val="00254779"/>
    <w:rsid w:val="002547DB"/>
    <w:rsid w:val="002551D6"/>
    <w:rsid w:val="00257C8F"/>
    <w:rsid w:val="00261972"/>
    <w:rsid w:val="002624F6"/>
    <w:rsid w:val="00263A01"/>
    <w:rsid w:val="00263A82"/>
    <w:rsid w:val="002648E7"/>
    <w:rsid w:val="00264E42"/>
    <w:rsid w:val="0026502B"/>
    <w:rsid w:val="00265891"/>
    <w:rsid w:val="00265F03"/>
    <w:rsid w:val="002700E3"/>
    <w:rsid w:val="0027119E"/>
    <w:rsid w:val="0027150A"/>
    <w:rsid w:val="002717B8"/>
    <w:rsid w:val="002725EE"/>
    <w:rsid w:val="00273687"/>
    <w:rsid w:val="00273984"/>
    <w:rsid w:val="00276842"/>
    <w:rsid w:val="002772D4"/>
    <w:rsid w:val="00280419"/>
    <w:rsid w:val="0028045F"/>
    <w:rsid w:val="0028198D"/>
    <w:rsid w:val="002828BD"/>
    <w:rsid w:val="00283434"/>
    <w:rsid w:val="00283E97"/>
    <w:rsid w:val="002857E8"/>
    <w:rsid w:val="00286FFE"/>
    <w:rsid w:val="00287286"/>
    <w:rsid w:val="00287C74"/>
    <w:rsid w:val="00290F3C"/>
    <w:rsid w:val="00291A75"/>
    <w:rsid w:val="00292D68"/>
    <w:rsid w:val="002A0EB5"/>
    <w:rsid w:val="002A25B2"/>
    <w:rsid w:val="002A5564"/>
    <w:rsid w:val="002A63DB"/>
    <w:rsid w:val="002A79A0"/>
    <w:rsid w:val="002B0971"/>
    <w:rsid w:val="002B0B42"/>
    <w:rsid w:val="002B19CB"/>
    <w:rsid w:val="002B3E03"/>
    <w:rsid w:val="002B50F6"/>
    <w:rsid w:val="002B6873"/>
    <w:rsid w:val="002B6DAB"/>
    <w:rsid w:val="002B6DDA"/>
    <w:rsid w:val="002C4673"/>
    <w:rsid w:val="002C4952"/>
    <w:rsid w:val="002C5947"/>
    <w:rsid w:val="002C67D9"/>
    <w:rsid w:val="002C6D28"/>
    <w:rsid w:val="002D2A46"/>
    <w:rsid w:val="002D2D4C"/>
    <w:rsid w:val="002D2E13"/>
    <w:rsid w:val="002D4CE4"/>
    <w:rsid w:val="002D5C45"/>
    <w:rsid w:val="002E06EB"/>
    <w:rsid w:val="002E22F6"/>
    <w:rsid w:val="002E3EB1"/>
    <w:rsid w:val="002E41C5"/>
    <w:rsid w:val="002E58A4"/>
    <w:rsid w:val="002E78B1"/>
    <w:rsid w:val="002E7FDB"/>
    <w:rsid w:val="002F0BDF"/>
    <w:rsid w:val="002F0F04"/>
    <w:rsid w:val="002F1629"/>
    <w:rsid w:val="002F185F"/>
    <w:rsid w:val="002F26DD"/>
    <w:rsid w:val="002F3482"/>
    <w:rsid w:val="002F41C7"/>
    <w:rsid w:val="002F4881"/>
    <w:rsid w:val="002F6E15"/>
    <w:rsid w:val="002F71B6"/>
    <w:rsid w:val="002F7DEE"/>
    <w:rsid w:val="0030332E"/>
    <w:rsid w:val="00307426"/>
    <w:rsid w:val="00310728"/>
    <w:rsid w:val="00313865"/>
    <w:rsid w:val="00315D74"/>
    <w:rsid w:val="00315E47"/>
    <w:rsid w:val="0031607F"/>
    <w:rsid w:val="0031764A"/>
    <w:rsid w:val="00320652"/>
    <w:rsid w:val="00320AAA"/>
    <w:rsid w:val="00320B41"/>
    <w:rsid w:val="00322138"/>
    <w:rsid w:val="00322E76"/>
    <w:rsid w:val="0032365E"/>
    <w:rsid w:val="0032561F"/>
    <w:rsid w:val="00326AEA"/>
    <w:rsid w:val="00326E0A"/>
    <w:rsid w:val="00327490"/>
    <w:rsid w:val="003312D7"/>
    <w:rsid w:val="0033193B"/>
    <w:rsid w:val="0033259F"/>
    <w:rsid w:val="00332787"/>
    <w:rsid w:val="00334281"/>
    <w:rsid w:val="00334F7F"/>
    <w:rsid w:val="0033518D"/>
    <w:rsid w:val="00336A68"/>
    <w:rsid w:val="00337981"/>
    <w:rsid w:val="00337CD1"/>
    <w:rsid w:val="00340ADC"/>
    <w:rsid w:val="00341213"/>
    <w:rsid w:val="00344F11"/>
    <w:rsid w:val="0034545E"/>
    <w:rsid w:val="003454D6"/>
    <w:rsid w:val="00346BC1"/>
    <w:rsid w:val="003479A5"/>
    <w:rsid w:val="00347D37"/>
    <w:rsid w:val="00350180"/>
    <w:rsid w:val="003509DA"/>
    <w:rsid w:val="00352588"/>
    <w:rsid w:val="00355B97"/>
    <w:rsid w:val="00357353"/>
    <w:rsid w:val="00357D18"/>
    <w:rsid w:val="00360497"/>
    <w:rsid w:val="00360748"/>
    <w:rsid w:val="00360DE8"/>
    <w:rsid w:val="0036298D"/>
    <w:rsid w:val="00365745"/>
    <w:rsid w:val="00366643"/>
    <w:rsid w:val="00366DAB"/>
    <w:rsid w:val="00370270"/>
    <w:rsid w:val="00370A9B"/>
    <w:rsid w:val="00371778"/>
    <w:rsid w:val="00371AC5"/>
    <w:rsid w:val="00375153"/>
    <w:rsid w:val="00375746"/>
    <w:rsid w:val="00376CD3"/>
    <w:rsid w:val="0037745F"/>
    <w:rsid w:val="00382B0A"/>
    <w:rsid w:val="003841E7"/>
    <w:rsid w:val="003866F6"/>
    <w:rsid w:val="00390582"/>
    <w:rsid w:val="003909F2"/>
    <w:rsid w:val="00391006"/>
    <w:rsid w:val="003923B9"/>
    <w:rsid w:val="00393E09"/>
    <w:rsid w:val="003940CA"/>
    <w:rsid w:val="00394D58"/>
    <w:rsid w:val="00394DAA"/>
    <w:rsid w:val="00397068"/>
    <w:rsid w:val="003978FB"/>
    <w:rsid w:val="003A0833"/>
    <w:rsid w:val="003A0A9B"/>
    <w:rsid w:val="003A116E"/>
    <w:rsid w:val="003A11F5"/>
    <w:rsid w:val="003A186D"/>
    <w:rsid w:val="003A1BF4"/>
    <w:rsid w:val="003A4041"/>
    <w:rsid w:val="003A4267"/>
    <w:rsid w:val="003A6442"/>
    <w:rsid w:val="003B0B33"/>
    <w:rsid w:val="003B4C75"/>
    <w:rsid w:val="003B5940"/>
    <w:rsid w:val="003B5B8F"/>
    <w:rsid w:val="003B7A38"/>
    <w:rsid w:val="003C0347"/>
    <w:rsid w:val="003C3033"/>
    <w:rsid w:val="003C5AE9"/>
    <w:rsid w:val="003C63F4"/>
    <w:rsid w:val="003C6E20"/>
    <w:rsid w:val="003C6E6B"/>
    <w:rsid w:val="003D1AD2"/>
    <w:rsid w:val="003D627C"/>
    <w:rsid w:val="003D66E6"/>
    <w:rsid w:val="003D71AF"/>
    <w:rsid w:val="003E3AA3"/>
    <w:rsid w:val="003E4968"/>
    <w:rsid w:val="003E4E7E"/>
    <w:rsid w:val="003E6ABF"/>
    <w:rsid w:val="003E6B09"/>
    <w:rsid w:val="003E762F"/>
    <w:rsid w:val="003F1FB5"/>
    <w:rsid w:val="003F2816"/>
    <w:rsid w:val="003F2A25"/>
    <w:rsid w:val="003F340C"/>
    <w:rsid w:val="003F4718"/>
    <w:rsid w:val="003F54A7"/>
    <w:rsid w:val="003F5648"/>
    <w:rsid w:val="003F5E8C"/>
    <w:rsid w:val="003F7523"/>
    <w:rsid w:val="003F7545"/>
    <w:rsid w:val="003F77B7"/>
    <w:rsid w:val="00400067"/>
    <w:rsid w:val="00400E4E"/>
    <w:rsid w:val="0040144E"/>
    <w:rsid w:val="004022EE"/>
    <w:rsid w:val="0040273C"/>
    <w:rsid w:val="00403094"/>
    <w:rsid w:val="00406F13"/>
    <w:rsid w:val="00407AA0"/>
    <w:rsid w:val="00410817"/>
    <w:rsid w:val="00412F01"/>
    <w:rsid w:val="004136B5"/>
    <w:rsid w:val="00414259"/>
    <w:rsid w:val="00414C25"/>
    <w:rsid w:val="00414FB4"/>
    <w:rsid w:val="00422010"/>
    <w:rsid w:val="00422D5C"/>
    <w:rsid w:val="00423634"/>
    <w:rsid w:val="0042375D"/>
    <w:rsid w:val="00424CCE"/>
    <w:rsid w:val="004278D0"/>
    <w:rsid w:val="0043055C"/>
    <w:rsid w:val="00432B5E"/>
    <w:rsid w:val="0043363D"/>
    <w:rsid w:val="004340A3"/>
    <w:rsid w:val="004342D9"/>
    <w:rsid w:val="00434935"/>
    <w:rsid w:val="00434EC8"/>
    <w:rsid w:val="00441051"/>
    <w:rsid w:val="00441E1D"/>
    <w:rsid w:val="00443BEB"/>
    <w:rsid w:val="00445844"/>
    <w:rsid w:val="00445997"/>
    <w:rsid w:val="00445BAB"/>
    <w:rsid w:val="004466EE"/>
    <w:rsid w:val="0045019C"/>
    <w:rsid w:val="0045027D"/>
    <w:rsid w:val="004514B7"/>
    <w:rsid w:val="004521F1"/>
    <w:rsid w:val="0045311A"/>
    <w:rsid w:val="004539CF"/>
    <w:rsid w:val="00453C82"/>
    <w:rsid w:val="00453E4B"/>
    <w:rsid w:val="004544E7"/>
    <w:rsid w:val="00455B95"/>
    <w:rsid w:val="0045701E"/>
    <w:rsid w:val="0045726E"/>
    <w:rsid w:val="00460040"/>
    <w:rsid w:val="00460D84"/>
    <w:rsid w:val="004625C9"/>
    <w:rsid w:val="0046332A"/>
    <w:rsid w:val="004634A1"/>
    <w:rsid w:val="00465361"/>
    <w:rsid w:val="00465653"/>
    <w:rsid w:val="00466B3A"/>
    <w:rsid w:val="004704DF"/>
    <w:rsid w:val="00471C95"/>
    <w:rsid w:val="00471DAB"/>
    <w:rsid w:val="00472C39"/>
    <w:rsid w:val="004742D1"/>
    <w:rsid w:val="00474C6A"/>
    <w:rsid w:val="004751A7"/>
    <w:rsid w:val="00475307"/>
    <w:rsid w:val="004753DB"/>
    <w:rsid w:val="004755F7"/>
    <w:rsid w:val="00475FD2"/>
    <w:rsid w:val="00476E48"/>
    <w:rsid w:val="004773AE"/>
    <w:rsid w:val="00477930"/>
    <w:rsid w:val="00480620"/>
    <w:rsid w:val="00480A6D"/>
    <w:rsid w:val="00480D6C"/>
    <w:rsid w:val="0048231E"/>
    <w:rsid w:val="00482ACC"/>
    <w:rsid w:val="004832AE"/>
    <w:rsid w:val="0048357A"/>
    <w:rsid w:val="0048415F"/>
    <w:rsid w:val="004858A3"/>
    <w:rsid w:val="0048640A"/>
    <w:rsid w:val="0048696C"/>
    <w:rsid w:val="004873A9"/>
    <w:rsid w:val="00490691"/>
    <w:rsid w:val="00491B01"/>
    <w:rsid w:val="00492C5F"/>
    <w:rsid w:val="00494D5D"/>
    <w:rsid w:val="004964FD"/>
    <w:rsid w:val="00496A62"/>
    <w:rsid w:val="004A008E"/>
    <w:rsid w:val="004A0DDE"/>
    <w:rsid w:val="004A139E"/>
    <w:rsid w:val="004A2167"/>
    <w:rsid w:val="004A22C1"/>
    <w:rsid w:val="004A310E"/>
    <w:rsid w:val="004A5E27"/>
    <w:rsid w:val="004A5EB2"/>
    <w:rsid w:val="004A6AD5"/>
    <w:rsid w:val="004B2358"/>
    <w:rsid w:val="004B2864"/>
    <w:rsid w:val="004B3D0B"/>
    <w:rsid w:val="004B4EFB"/>
    <w:rsid w:val="004B5E5E"/>
    <w:rsid w:val="004C26B5"/>
    <w:rsid w:val="004C3221"/>
    <w:rsid w:val="004C3312"/>
    <w:rsid w:val="004C4A74"/>
    <w:rsid w:val="004C5F3F"/>
    <w:rsid w:val="004C6EC6"/>
    <w:rsid w:val="004C7732"/>
    <w:rsid w:val="004C7A0F"/>
    <w:rsid w:val="004D0071"/>
    <w:rsid w:val="004D163A"/>
    <w:rsid w:val="004D20AC"/>
    <w:rsid w:val="004D2B1D"/>
    <w:rsid w:val="004D3C7A"/>
    <w:rsid w:val="004D52E8"/>
    <w:rsid w:val="004D69B0"/>
    <w:rsid w:val="004D709F"/>
    <w:rsid w:val="004D7265"/>
    <w:rsid w:val="004E0F0D"/>
    <w:rsid w:val="004E2307"/>
    <w:rsid w:val="004E276B"/>
    <w:rsid w:val="004E511D"/>
    <w:rsid w:val="004E5783"/>
    <w:rsid w:val="004E5A4C"/>
    <w:rsid w:val="004E5A92"/>
    <w:rsid w:val="004F0D1C"/>
    <w:rsid w:val="004F34AD"/>
    <w:rsid w:val="004F74C6"/>
    <w:rsid w:val="005003EC"/>
    <w:rsid w:val="005012AF"/>
    <w:rsid w:val="005031F7"/>
    <w:rsid w:val="0050361F"/>
    <w:rsid w:val="00504080"/>
    <w:rsid w:val="00504C85"/>
    <w:rsid w:val="0050507A"/>
    <w:rsid w:val="005058DE"/>
    <w:rsid w:val="00506DE4"/>
    <w:rsid w:val="00507255"/>
    <w:rsid w:val="0051047F"/>
    <w:rsid w:val="00514826"/>
    <w:rsid w:val="005149BB"/>
    <w:rsid w:val="00514A62"/>
    <w:rsid w:val="00515A1B"/>
    <w:rsid w:val="005166CC"/>
    <w:rsid w:val="005179DE"/>
    <w:rsid w:val="005206E9"/>
    <w:rsid w:val="00521341"/>
    <w:rsid w:val="005231E3"/>
    <w:rsid w:val="005236E8"/>
    <w:rsid w:val="00524FFD"/>
    <w:rsid w:val="00526653"/>
    <w:rsid w:val="00526809"/>
    <w:rsid w:val="0052697D"/>
    <w:rsid w:val="005274C5"/>
    <w:rsid w:val="00530417"/>
    <w:rsid w:val="00531F2D"/>
    <w:rsid w:val="005328BA"/>
    <w:rsid w:val="00533064"/>
    <w:rsid w:val="005335B3"/>
    <w:rsid w:val="00533B13"/>
    <w:rsid w:val="005350A9"/>
    <w:rsid w:val="0053547E"/>
    <w:rsid w:val="0053561A"/>
    <w:rsid w:val="005366A7"/>
    <w:rsid w:val="005369B2"/>
    <w:rsid w:val="00541D33"/>
    <w:rsid w:val="005428E3"/>
    <w:rsid w:val="0054449A"/>
    <w:rsid w:val="00544B39"/>
    <w:rsid w:val="00547012"/>
    <w:rsid w:val="005502EA"/>
    <w:rsid w:val="0055042A"/>
    <w:rsid w:val="005556ED"/>
    <w:rsid w:val="00557738"/>
    <w:rsid w:val="005606B4"/>
    <w:rsid w:val="00562C98"/>
    <w:rsid w:val="005677C9"/>
    <w:rsid w:val="00567FBA"/>
    <w:rsid w:val="005705D1"/>
    <w:rsid w:val="00572731"/>
    <w:rsid w:val="00573111"/>
    <w:rsid w:val="0057492E"/>
    <w:rsid w:val="00574ACC"/>
    <w:rsid w:val="005759E0"/>
    <w:rsid w:val="005773A6"/>
    <w:rsid w:val="0057740D"/>
    <w:rsid w:val="00577478"/>
    <w:rsid w:val="00577662"/>
    <w:rsid w:val="00577F8A"/>
    <w:rsid w:val="00580BE0"/>
    <w:rsid w:val="005818F1"/>
    <w:rsid w:val="00583346"/>
    <w:rsid w:val="00583D9D"/>
    <w:rsid w:val="005852A2"/>
    <w:rsid w:val="00585AD1"/>
    <w:rsid w:val="0058708F"/>
    <w:rsid w:val="0058781F"/>
    <w:rsid w:val="00590BD0"/>
    <w:rsid w:val="00592BBD"/>
    <w:rsid w:val="005941A1"/>
    <w:rsid w:val="005967BB"/>
    <w:rsid w:val="00597597"/>
    <w:rsid w:val="005A0ABC"/>
    <w:rsid w:val="005A0F8E"/>
    <w:rsid w:val="005A558A"/>
    <w:rsid w:val="005A56EF"/>
    <w:rsid w:val="005A6EC6"/>
    <w:rsid w:val="005A74ED"/>
    <w:rsid w:val="005B1A12"/>
    <w:rsid w:val="005B30AF"/>
    <w:rsid w:val="005B3D59"/>
    <w:rsid w:val="005B4F69"/>
    <w:rsid w:val="005B5CC5"/>
    <w:rsid w:val="005B61A8"/>
    <w:rsid w:val="005B6844"/>
    <w:rsid w:val="005B7728"/>
    <w:rsid w:val="005B78F2"/>
    <w:rsid w:val="005C10C9"/>
    <w:rsid w:val="005C1122"/>
    <w:rsid w:val="005C14C9"/>
    <w:rsid w:val="005C54FA"/>
    <w:rsid w:val="005C60AC"/>
    <w:rsid w:val="005C70FC"/>
    <w:rsid w:val="005C71BA"/>
    <w:rsid w:val="005D0007"/>
    <w:rsid w:val="005D03F0"/>
    <w:rsid w:val="005D1B69"/>
    <w:rsid w:val="005D2004"/>
    <w:rsid w:val="005D4000"/>
    <w:rsid w:val="005D7787"/>
    <w:rsid w:val="005E1ADE"/>
    <w:rsid w:val="005E1C0C"/>
    <w:rsid w:val="005E4177"/>
    <w:rsid w:val="005E4785"/>
    <w:rsid w:val="005E513B"/>
    <w:rsid w:val="005E7EC5"/>
    <w:rsid w:val="005F0A2B"/>
    <w:rsid w:val="005F1328"/>
    <w:rsid w:val="005F2841"/>
    <w:rsid w:val="005F3BE5"/>
    <w:rsid w:val="005F4593"/>
    <w:rsid w:val="005F755F"/>
    <w:rsid w:val="005F776A"/>
    <w:rsid w:val="005F79DC"/>
    <w:rsid w:val="00600115"/>
    <w:rsid w:val="006021CD"/>
    <w:rsid w:val="00602254"/>
    <w:rsid w:val="006025C5"/>
    <w:rsid w:val="0060275D"/>
    <w:rsid w:val="00602A4E"/>
    <w:rsid w:val="006053EF"/>
    <w:rsid w:val="0060583E"/>
    <w:rsid w:val="006077F0"/>
    <w:rsid w:val="00607D06"/>
    <w:rsid w:val="0061328E"/>
    <w:rsid w:val="00613CD1"/>
    <w:rsid w:val="006150BD"/>
    <w:rsid w:val="00615940"/>
    <w:rsid w:val="00615DD1"/>
    <w:rsid w:val="00616756"/>
    <w:rsid w:val="006178CF"/>
    <w:rsid w:val="00620480"/>
    <w:rsid w:val="0062075D"/>
    <w:rsid w:val="00623F49"/>
    <w:rsid w:val="00624C7B"/>
    <w:rsid w:val="006278DA"/>
    <w:rsid w:val="00627E2A"/>
    <w:rsid w:val="00627FD9"/>
    <w:rsid w:val="00630267"/>
    <w:rsid w:val="00631027"/>
    <w:rsid w:val="00631414"/>
    <w:rsid w:val="00631A4E"/>
    <w:rsid w:val="00632F0E"/>
    <w:rsid w:val="00633423"/>
    <w:rsid w:val="006345DE"/>
    <w:rsid w:val="00634BBB"/>
    <w:rsid w:val="00635B23"/>
    <w:rsid w:val="00635CCA"/>
    <w:rsid w:val="00642357"/>
    <w:rsid w:val="00643765"/>
    <w:rsid w:val="00643932"/>
    <w:rsid w:val="00643A9A"/>
    <w:rsid w:val="00644A66"/>
    <w:rsid w:val="0064556D"/>
    <w:rsid w:val="0064665D"/>
    <w:rsid w:val="00646A47"/>
    <w:rsid w:val="00647BF1"/>
    <w:rsid w:val="0065105D"/>
    <w:rsid w:val="00652D2D"/>
    <w:rsid w:val="00652F94"/>
    <w:rsid w:val="00653A6A"/>
    <w:rsid w:val="006547B9"/>
    <w:rsid w:val="006554BD"/>
    <w:rsid w:val="00655EB3"/>
    <w:rsid w:val="00660789"/>
    <w:rsid w:val="00661C88"/>
    <w:rsid w:val="00663794"/>
    <w:rsid w:val="0066403D"/>
    <w:rsid w:val="006646BA"/>
    <w:rsid w:val="006661FA"/>
    <w:rsid w:val="006720EE"/>
    <w:rsid w:val="00673E41"/>
    <w:rsid w:val="006765E0"/>
    <w:rsid w:val="0067692F"/>
    <w:rsid w:val="006802F0"/>
    <w:rsid w:val="00680F68"/>
    <w:rsid w:val="0068111A"/>
    <w:rsid w:val="00684C5F"/>
    <w:rsid w:val="00685686"/>
    <w:rsid w:val="006868A7"/>
    <w:rsid w:val="00686D42"/>
    <w:rsid w:val="00687472"/>
    <w:rsid w:val="00687AA8"/>
    <w:rsid w:val="006902AB"/>
    <w:rsid w:val="006913E1"/>
    <w:rsid w:val="00692009"/>
    <w:rsid w:val="006923E5"/>
    <w:rsid w:val="006927D3"/>
    <w:rsid w:val="00694EA9"/>
    <w:rsid w:val="00695FD2"/>
    <w:rsid w:val="006A0A45"/>
    <w:rsid w:val="006A1A96"/>
    <w:rsid w:val="006A1F02"/>
    <w:rsid w:val="006A1F23"/>
    <w:rsid w:val="006A2B95"/>
    <w:rsid w:val="006A47F4"/>
    <w:rsid w:val="006A586A"/>
    <w:rsid w:val="006A6C66"/>
    <w:rsid w:val="006A7F67"/>
    <w:rsid w:val="006B1150"/>
    <w:rsid w:val="006B1FF1"/>
    <w:rsid w:val="006B7EA1"/>
    <w:rsid w:val="006B7F42"/>
    <w:rsid w:val="006C02D1"/>
    <w:rsid w:val="006C0B23"/>
    <w:rsid w:val="006C0D47"/>
    <w:rsid w:val="006C35D0"/>
    <w:rsid w:val="006C3CF2"/>
    <w:rsid w:val="006C3EBF"/>
    <w:rsid w:val="006C492E"/>
    <w:rsid w:val="006C4A00"/>
    <w:rsid w:val="006C4CAB"/>
    <w:rsid w:val="006C4FAE"/>
    <w:rsid w:val="006C605C"/>
    <w:rsid w:val="006C6D86"/>
    <w:rsid w:val="006D0330"/>
    <w:rsid w:val="006D0742"/>
    <w:rsid w:val="006D169A"/>
    <w:rsid w:val="006D2818"/>
    <w:rsid w:val="006D4CAE"/>
    <w:rsid w:val="006D4D65"/>
    <w:rsid w:val="006D64ED"/>
    <w:rsid w:val="006D6BED"/>
    <w:rsid w:val="006E0542"/>
    <w:rsid w:val="006E176C"/>
    <w:rsid w:val="006E19C8"/>
    <w:rsid w:val="006E2104"/>
    <w:rsid w:val="006E3C9B"/>
    <w:rsid w:val="006E4CCF"/>
    <w:rsid w:val="006F0AF3"/>
    <w:rsid w:val="006F0B1F"/>
    <w:rsid w:val="006F17DD"/>
    <w:rsid w:val="006F3843"/>
    <w:rsid w:val="006F4D93"/>
    <w:rsid w:val="006F7EB1"/>
    <w:rsid w:val="00700C6B"/>
    <w:rsid w:val="007014C8"/>
    <w:rsid w:val="00702318"/>
    <w:rsid w:val="00704433"/>
    <w:rsid w:val="00705742"/>
    <w:rsid w:val="00705E2C"/>
    <w:rsid w:val="00706988"/>
    <w:rsid w:val="00706B4B"/>
    <w:rsid w:val="00706C0E"/>
    <w:rsid w:val="00707265"/>
    <w:rsid w:val="00707CE2"/>
    <w:rsid w:val="00710E95"/>
    <w:rsid w:val="00712753"/>
    <w:rsid w:val="007131BC"/>
    <w:rsid w:val="0071369A"/>
    <w:rsid w:val="00714DD0"/>
    <w:rsid w:val="00714EBC"/>
    <w:rsid w:val="00714F6B"/>
    <w:rsid w:val="00715390"/>
    <w:rsid w:val="00715DB7"/>
    <w:rsid w:val="007162E6"/>
    <w:rsid w:val="00716FB1"/>
    <w:rsid w:val="0072002E"/>
    <w:rsid w:val="00721C74"/>
    <w:rsid w:val="00721F8C"/>
    <w:rsid w:val="00722161"/>
    <w:rsid w:val="00723507"/>
    <w:rsid w:val="007235F3"/>
    <w:rsid w:val="007239DE"/>
    <w:rsid w:val="00724ACE"/>
    <w:rsid w:val="007267D8"/>
    <w:rsid w:val="00730673"/>
    <w:rsid w:val="00730959"/>
    <w:rsid w:val="0073201A"/>
    <w:rsid w:val="007331CB"/>
    <w:rsid w:val="007333FF"/>
    <w:rsid w:val="00735A36"/>
    <w:rsid w:val="00736667"/>
    <w:rsid w:val="00736FB2"/>
    <w:rsid w:val="0073775D"/>
    <w:rsid w:val="0074075C"/>
    <w:rsid w:val="007431B5"/>
    <w:rsid w:val="007439E6"/>
    <w:rsid w:val="00743F92"/>
    <w:rsid w:val="00744469"/>
    <w:rsid w:val="007456BA"/>
    <w:rsid w:val="007465EC"/>
    <w:rsid w:val="007468B9"/>
    <w:rsid w:val="00751411"/>
    <w:rsid w:val="00751E98"/>
    <w:rsid w:val="00752252"/>
    <w:rsid w:val="00752B45"/>
    <w:rsid w:val="007550F0"/>
    <w:rsid w:val="00756381"/>
    <w:rsid w:val="00756A21"/>
    <w:rsid w:val="00761473"/>
    <w:rsid w:val="0076174B"/>
    <w:rsid w:val="00763E6C"/>
    <w:rsid w:val="0076478D"/>
    <w:rsid w:val="00764BCF"/>
    <w:rsid w:val="0076684D"/>
    <w:rsid w:val="007675E7"/>
    <w:rsid w:val="0076788E"/>
    <w:rsid w:val="0077057D"/>
    <w:rsid w:val="00772EBB"/>
    <w:rsid w:val="0077646A"/>
    <w:rsid w:val="0077764D"/>
    <w:rsid w:val="00777E15"/>
    <w:rsid w:val="00780800"/>
    <w:rsid w:val="00781DE8"/>
    <w:rsid w:val="00783086"/>
    <w:rsid w:val="00783F77"/>
    <w:rsid w:val="00784AD2"/>
    <w:rsid w:val="007868E0"/>
    <w:rsid w:val="00786A7E"/>
    <w:rsid w:val="00787423"/>
    <w:rsid w:val="00787A0C"/>
    <w:rsid w:val="00787B1C"/>
    <w:rsid w:val="0079023E"/>
    <w:rsid w:val="007934A3"/>
    <w:rsid w:val="007939AA"/>
    <w:rsid w:val="007A1079"/>
    <w:rsid w:val="007A21F9"/>
    <w:rsid w:val="007A229A"/>
    <w:rsid w:val="007A29F7"/>
    <w:rsid w:val="007A3717"/>
    <w:rsid w:val="007A4398"/>
    <w:rsid w:val="007A5B6D"/>
    <w:rsid w:val="007A5E4C"/>
    <w:rsid w:val="007A6B7C"/>
    <w:rsid w:val="007B17BC"/>
    <w:rsid w:val="007B2419"/>
    <w:rsid w:val="007B2F42"/>
    <w:rsid w:val="007B3D73"/>
    <w:rsid w:val="007B40DF"/>
    <w:rsid w:val="007C18F7"/>
    <w:rsid w:val="007C6677"/>
    <w:rsid w:val="007C6CDA"/>
    <w:rsid w:val="007D1256"/>
    <w:rsid w:val="007D2FED"/>
    <w:rsid w:val="007D33BA"/>
    <w:rsid w:val="007D35ED"/>
    <w:rsid w:val="007D3C13"/>
    <w:rsid w:val="007D5D12"/>
    <w:rsid w:val="007D6317"/>
    <w:rsid w:val="007D7756"/>
    <w:rsid w:val="007E03BC"/>
    <w:rsid w:val="007E2929"/>
    <w:rsid w:val="007E3452"/>
    <w:rsid w:val="007E5A2F"/>
    <w:rsid w:val="007E60FB"/>
    <w:rsid w:val="007E6C42"/>
    <w:rsid w:val="007F0A15"/>
    <w:rsid w:val="007F1134"/>
    <w:rsid w:val="007F20D2"/>
    <w:rsid w:val="007F2DB4"/>
    <w:rsid w:val="007F39A7"/>
    <w:rsid w:val="007F3BAF"/>
    <w:rsid w:val="007F7384"/>
    <w:rsid w:val="00803872"/>
    <w:rsid w:val="00804250"/>
    <w:rsid w:val="008062BC"/>
    <w:rsid w:val="00807266"/>
    <w:rsid w:val="00807C15"/>
    <w:rsid w:val="008117EB"/>
    <w:rsid w:val="00812167"/>
    <w:rsid w:val="0081613C"/>
    <w:rsid w:val="00816E3F"/>
    <w:rsid w:val="00820C3C"/>
    <w:rsid w:val="00821A13"/>
    <w:rsid w:val="0082227E"/>
    <w:rsid w:val="0082390D"/>
    <w:rsid w:val="00824400"/>
    <w:rsid w:val="008251C1"/>
    <w:rsid w:val="00825B61"/>
    <w:rsid w:val="00826978"/>
    <w:rsid w:val="00826AAB"/>
    <w:rsid w:val="00826BCB"/>
    <w:rsid w:val="008306DC"/>
    <w:rsid w:val="008325B2"/>
    <w:rsid w:val="00832909"/>
    <w:rsid w:val="00833AE9"/>
    <w:rsid w:val="008379C3"/>
    <w:rsid w:val="00837E8B"/>
    <w:rsid w:val="00841A87"/>
    <w:rsid w:val="00842CA6"/>
    <w:rsid w:val="00845865"/>
    <w:rsid w:val="00845BCB"/>
    <w:rsid w:val="00851D66"/>
    <w:rsid w:val="008559BC"/>
    <w:rsid w:val="00856B72"/>
    <w:rsid w:val="008579B9"/>
    <w:rsid w:val="008619AB"/>
    <w:rsid w:val="00862556"/>
    <w:rsid w:val="0086459F"/>
    <w:rsid w:val="008645A6"/>
    <w:rsid w:val="00864E90"/>
    <w:rsid w:val="00867292"/>
    <w:rsid w:val="00873675"/>
    <w:rsid w:val="00874647"/>
    <w:rsid w:val="00874783"/>
    <w:rsid w:val="0087490D"/>
    <w:rsid w:val="00875D01"/>
    <w:rsid w:val="0087601B"/>
    <w:rsid w:val="00876035"/>
    <w:rsid w:val="008766B4"/>
    <w:rsid w:val="00877B17"/>
    <w:rsid w:val="00880AA5"/>
    <w:rsid w:val="00881170"/>
    <w:rsid w:val="00881D01"/>
    <w:rsid w:val="00882105"/>
    <w:rsid w:val="008828F6"/>
    <w:rsid w:val="008831F3"/>
    <w:rsid w:val="00884BB8"/>
    <w:rsid w:val="00886C45"/>
    <w:rsid w:val="008873AA"/>
    <w:rsid w:val="00890DE2"/>
    <w:rsid w:val="00891FB1"/>
    <w:rsid w:val="00894571"/>
    <w:rsid w:val="00897FCF"/>
    <w:rsid w:val="00897FD2"/>
    <w:rsid w:val="008A0A73"/>
    <w:rsid w:val="008A20BA"/>
    <w:rsid w:val="008A232E"/>
    <w:rsid w:val="008A3B14"/>
    <w:rsid w:val="008A3CB0"/>
    <w:rsid w:val="008A6AB5"/>
    <w:rsid w:val="008A76E8"/>
    <w:rsid w:val="008A7976"/>
    <w:rsid w:val="008B0AC6"/>
    <w:rsid w:val="008B14C5"/>
    <w:rsid w:val="008B1ABB"/>
    <w:rsid w:val="008B1E2A"/>
    <w:rsid w:val="008B30A7"/>
    <w:rsid w:val="008B30B8"/>
    <w:rsid w:val="008B3283"/>
    <w:rsid w:val="008B3858"/>
    <w:rsid w:val="008B3860"/>
    <w:rsid w:val="008B5A56"/>
    <w:rsid w:val="008B5D1B"/>
    <w:rsid w:val="008B5F1C"/>
    <w:rsid w:val="008B657E"/>
    <w:rsid w:val="008B7BC3"/>
    <w:rsid w:val="008C18C2"/>
    <w:rsid w:val="008C344A"/>
    <w:rsid w:val="008C38B9"/>
    <w:rsid w:val="008C4665"/>
    <w:rsid w:val="008C6B8C"/>
    <w:rsid w:val="008C7053"/>
    <w:rsid w:val="008C7C38"/>
    <w:rsid w:val="008D1F25"/>
    <w:rsid w:val="008D24A7"/>
    <w:rsid w:val="008D4FFC"/>
    <w:rsid w:val="008D5B7A"/>
    <w:rsid w:val="008D68CB"/>
    <w:rsid w:val="008D69D7"/>
    <w:rsid w:val="008D6A5A"/>
    <w:rsid w:val="008D6E1E"/>
    <w:rsid w:val="008E1065"/>
    <w:rsid w:val="008E1177"/>
    <w:rsid w:val="008E34BC"/>
    <w:rsid w:val="008E508B"/>
    <w:rsid w:val="008E6027"/>
    <w:rsid w:val="008E60DA"/>
    <w:rsid w:val="008E6241"/>
    <w:rsid w:val="008E6312"/>
    <w:rsid w:val="008F0732"/>
    <w:rsid w:val="008F1178"/>
    <w:rsid w:val="008F186C"/>
    <w:rsid w:val="008F21F0"/>
    <w:rsid w:val="008F2D11"/>
    <w:rsid w:val="008F2DDA"/>
    <w:rsid w:val="008F2FCB"/>
    <w:rsid w:val="008F33F7"/>
    <w:rsid w:val="008F3953"/>
    <w:rsid w:val="008F4AA6"/>
    <w:rsid w:val="008F4F8E"/>
    <w:rsid w:val="008F54D5"/>
    <w:rsid w:val="008F6A35"/>
    <w:rsid w:val="008F70F5"/>
    <w:rsid w:val="00901ADD"/>
    <w:rsid w:val="00901D8B"/>
    <w:rsid w:val="00902ECA"/>
    <w:rsid w:val="00903B17"/>
    <w:rsid w:val="00903CC0"/>
    <w:rsid w:val="00903FEC"/>
    <w:rsid w:val="0090547C"/>
    <w:rsid w:val="00905AAE"/>
    <w:rsid w:val="00905C35"/>
    <w:rsid w:val="00906BB5"/>
    <w:rsid w:val="009120A1"/>
    <w:rsid w:val="009128AB"/>
    <w:rsid w:val="00913F92"/>
    <w:rsid w:val="009147FF"/>
    <w:rsid w:val="00915616"/>
    <w:rsid w:val="009179DE"/>
    <w:rsid w:val="00922A3A"/>
    <w:rsid w:val="00922EA6"/>
    <w:rsid w:val="00923391"/>
    <w:rsid w:val="00923C3A"/>
    <w:rsid w:val="00924636"/>
    <w:rsid w:val="0092492C"/>
    <w:rsid w:val="00925559"/>
    <w:rsid w:val="00926038"/>
    <w:rsid w:val="00927ED8"/>
    <w:rsid w:val="00930C7C"/>
    <w:rsid w:val="0093235C"/>
    <w:rsid w:val="009327A5"/>
    <w:rsid w:val="009353DF"/>
    <w:rsid w:val="00935F9D"/>
    <w:rsid w:val="00936404"/>
    <w:rsid w:val="00937285"/>
    <w:rsid w:val="00940556"/>
    <w:rsid w:val="00940C85"/>
    <w:rsid w:val="00940CA1"/>
    <w:rsid w:val="00941151"/>
    <w:rsid w:val="009412F6"/>
    <w:rsid w:val="00944AC8"/>
    <w:rsid w:val="009475BD"/>
    <w:rsid w:val="00950CD3"/>
    <w:rsid w:val="00951C02"/>
    <w:rsid w:val="00952BE5"/>
    <w:rsid w:val="00953984"/>
    <w:rsid w:val="00954394"/>
    <w:rsid w:val="00955600"/>
    <w:rsid w:val="00955CE1"/>
    <w:rsid w:val="00955EEE"/>
    <w:rsid w:val="0095654A"/>
    <w:rsid w:val="00956702"/>
    <w:rsid w:val="00956A7B"/>
    <w:rsid w:val="00957B6E"/>
    <w:rsid w:val="00961F49"/>
    <w:rsid w:val="0096264F"/>
    <w:rsid w:val="00962DDE"/>
    <w:rsid w:val="009631FC"/>
    <w:rsid w:val="00963881"/>
    <w:rsid w:val="00963DC2"/>
    <w:rsid w:val="00964142"/>
    <w:rsid w:val="00964314"/>
    <w:rsid w:val="00965A12"/>
    <w:rsid w:val="00965E2D"/>
    <w:rsid w:val="009661E8"/>
    <w:rsid w:val="009671FD"/>
    <w:rsid w:val="00967484"/>
    <w:rsid w:val="009701D7"/>
    <w:rsid w:val="0097398B"/>
    <w:rsid w:val="0097650D"/>
    <w:rsid w:val="0098038D"/>
    <w:rsid w:val="00981B94"/>
    <w:rsid w:val="0098360C"/>
    <w:rsid w:val="009847C4"/>
    <w:rsid w:val="00984C38"/>
    <w:rsid w:val="009851ED"/>
    <w:rsid w:val="00985548"/>
    <w:rsid w:val="00985832"/>
    <w:rsid w:val="00986370"/>
    <w:rsid w:val="00987A4F"/>
    <w:rsid w:val="0099228E"/>
    <w:rsid w:val="00992CF6"/>
    <w:rsid w:val="0099542D"/>
    <w:rsid w:val="00995D67"/>
    <w:rsid w:val="009972AF"/>
    <w:rsid w:val="00997970"/>
    <w:rsid w:val="009A4EAE"/>
    <w:rsid w:val="009A5417"/>
    <w:rsid w:val="009A555D"/>
    <w:rsid w:val="009A7175"/>
    <w:rsid w:val="009A7A41"/>
    <w:rsid w:val="009A7AB9"/>
    <w:rsid w:val="009B1E52"/>
    <w:rsid w:val="009B34A8"/>
    <w:rsid w:val="009B3C00"/>
    <w:rsid w:val="009B4106"/>
    <w:rsid w:val="009C091B"/>
    <w:rsid w:val="009C254D"/>
    <w:rsid w:val="009C36B1"/>
    <w:rsid w:val="009C5A24"/>
    <w:rsid w:val="009C6E65"/>
    <w:rsid w:val="009D0390"/>
    <w:rsid w:val="009D0C3A"/>
    <w:rsid w:val="009D279B"/>
    <w:rsid w:val="009D2921"/>
    <w:rsid w:val="009D2C5B"/>
    <w:rsid w:val="009D3E27"/>
    <w:rsid w:val="009D49B6"/>
    <w:rsid w:val="009D6C4D"/>
    <w:rsid w:val="009D7076"/>
    <w:rsid w:val="009D7FB1"/>
    <w:rsid w:val="009E0116"/>
    <w:rsid w:val="009E3544"/>
    <w:rsid w:val="009E426C"/>
    <w:rsid w:val="009E4AD0"/>
    <w:rsid w:val="009E6236"/>
    <w:rsid w:val="009E62D8"/>
    <w:rsid w:val="009E65CB"/>
    <w:rsid w:val="009F05E6"/>
    <w:rsid w:val="009F159F"/>
    <w:rsid w:val="009F243B"/>
    <w:rsid w:val="009F3440"/>
    <w:rsid w:val="009F5484"/>
    <w:rsid w:val="009F54CA"/>
    <w:rsid w:val="009F591B"/>
    <w:rsid w:val="00A008D1"/>
    <w:rsid w:val="00A00984"/>
    <w:rsid w:val="00A00B6D"/>
    <w:rsid w:val="00A00FBF"/>
    <w:rsid w:val="00A02C37"/>
    <w:rsid w:val="00A039BA"/>
    <w:rsid w:val="00A0578B"/>
    <w:rsid w:val="00A059C5"/>
    <w:rsid w:val="00A05D5D"/>
    <w:rsid w:val="00A07906"/>
    <w:rsid w:val="00A11A92"/>
    <w:rsid w:val="00A15E3F"/>
    <w:rsid w:val="00A16C8D"/>
    <w:rsid w:val="00A17C52"/>
    <w:rsid w:val="00A20738"/>
    <w:rsid w:val="00A209D2"/>
    <w:rsid w:val="00A20DAD"/>
    <w:rsid w:val="00A20F89"/>
    <w:rsid w:val="00A23A76"/>
    <w:rsid w:val="00A25F44"/>
    <w:rsid w:val="00A27DE9"/>
    <w:rsid w:val="00A320F7"/>
    <w:rsid w:val="00A3237D"/>
    <w:rsid w:val="00A323E7"/>
    <w:rsid w:val="00A32947"/>
    <w:rsid w:val="00A3382C"/>
    <w:rsid w:val="00A3435D"/>
    <w:rsid w:val="00A37FB5"/>
    <w:rsid w:val="00A40340"/>
    <w:rsid w:val="00A405F2"/>
    <w:rsid w:val="00A424AC"/>
    <w:rsid w:val="00A44B48"/>
    <w:rsid w:val="00A44EF3"/>
    <w:rsid w:val="00A45356"/>
    <w:rsid w:val="00A45405"/>
    <w:rsid w:val="00A46214"/>
    <w:rsid w:val="00A47156"/>
    <w:rsid w:val="00A4771F"/>
    <w:rsid w:val="00A5032A"/>
    <w:rsid w:val="00A51BDC"/>
    <w:rsid w:val="00A52359"/>
    <w:rsid w:val="00A53190"/>
    <w:rsid w:val="00A566AA"/>
    <w:rsid w:val="00A56DA7"/>
    <w:rsid w:val="00A579AB"/>
    <w:rsid w:val="00A57A00"/>
    <w:rsid w:val="00A60193"/>
    <w:rsid w:val="00A61D63"/>
    <w:rsid w:val="00A62D43"/>
    <w:rsid w:val="00A63379"/>
    <w:rsid w:val="00A642B3"/>
    <w:rsid w:val="00A66B18"/>
    <w:rsid w:val="00A70266"/>
    <w:rsid w:val="00A72250"/>
    <w:rsid w:val="00A7225B"/>
    <w:rsid w:val="00A72587"/>
    <w:rsid w:val="00A72D4C"/>
    <w:rsid w:val="00A7333D"/>
    <w:rsid w:val="00A745D0"/>
    <w:rsid w:val="00A7592B"/>
    <w:rsid w:val="00A7768D"/>
    <w:rsid w:val="00A81D0C"/>
    <w:rsid w:val="00A84ADF"/>
    <w:rsid w:val="00A85C43"/>
    <w:rsid w:val="00A879E0"/>
    <w:rsid w:val="00A87D75"/>
    <w:rsid w:val="00A90901"/>
    <w:rsid w:val="00A90B73"/>
    <w:rsid w:val="00A91727"/>
    <w:rsid w:val="00A925F2"/>
    <w:rsid w:val="00A9304E"/>
    <w:rsid w:val="00A933E1"/>
    <w:rsid w:val="00A93851"/>
    <w:rsid w:val="00A93D99"/>
    <w:rsid w:val="00A9424B"/>
    <w:rsid w:val="00A94478"/>
    <w:rsid w:val="00A971AD"/>
    <w:rsid w:val="00AA1279"/>
    <w:rsid w:val="00AA14AB"/>
    <w:rsid w:val="00AA2BEC"/>
    <w:rsid w:val="00AA4ECA"/>
    <w:rsid w:val="00AA51A0"/>
    <w:rsid w:val="00AA5AE9"/>
    <w:rsid w:val="00AA776C"/>
    <w:rsid w:val="00AB008C"/>
    <w:rsid w:val="00AB0747"/>
    <w:rsid w:val="00AB1097"/>
    <w:rsid w:val="00AB1C3E"/>
    <w:rsid w:val="00AB2498"/>
    <w:rsid w:val="00AB4744"/>
    <w:rsid w:val="00AB5FF4"/>
    <w:rsid w:val="00AB6E28"/>
    <w:rsid w:val="00AC1B53"/>
    <w:rsid w:val="00AC2C68"/>
    <w:rsid w:val="00AC2E0E"/>
    <w:rsid w:val="00AC35EE"/>
    <w:rsid w:val="00AC3958"/>
    <w:rsid w:val="00AC6199"/>
    <w:rsid w:val="00AC6E71"/>
    <w:rsid w:val="00AC7C45"/>
    <w:rsid w:val="00AD1234"/>
    <w:rsid w:val="00AD17D3"/>
    <w:rsid w:val="00AD1F05"/>
    <w:rsid w:val="00AD2807"/>
    <w:rsid w:val="00AD51AD"/>
    <w:rsid w:val="00AD6A99"/>
    <w:rsid w:val="00AD6C0E"/>
    <w:rsid w:val="00AE0C09"/>
    <w:rsid w:val="00AE1E3B"/>
    <w:rsid w:val="00AE48F5"/>
    <w:rsid w:val="00AE5519"/>
    <w:rsid w:val="00AE67CA"/>
    <w:rsid w:val="00AE6AA2"/>
    <w:rsid w:val="00AE6AB8"/>
    <w:rsid w:val="00AE6B1F"/>
    <w:rsid w:val="00AE7229"/>
    <w:rsid w:val="00AE728B"/>
    <w:rsid w:val="00AF256D"/>
    <w:rsid w:val="00AF3B95"/>
    <w:rsid w:val="00AF4C21"/>
    <w:rsid w:val="00AF5DCB"/>
    <w:rsid w:val="00AF6E0F"/>
    <w:rsid w:val="00AF71C8"/>
    <w:rsid w:val="00AF762C"/>
    <w:rsid w:val="00B01F93"/>
    <w:rsid w:val="00B03457"/>
    <w:rsid w:val="00B03981"/>
    <w:rsid w:val="00B03A93"/>
    <w:rsid w:val="00B04648"/>
    <w:rsid w:val="00B052AB"/>
    <w:rsid w:val="00B062AA"/>
    <w:rsid w:val="00B10EA8"/>
    <w:rsid w:val="00B14C4B"/>
    <w:rsid w:val="00B14CB9"/>
    <w:rsid w:val="00B14E05"/>
    <w:rsid w:val="00B14F8C"/>
    <w:rsid w:val="00B150CE"/>
    <w:rsid w:val="00B168AC"/>
    <w:rsid w:val="00B16FD5"/>
    <w:rsid w:val="00B211FD"/>
    <w:rsid w:val="00B24879"/>
    <w:rsid w:val="00B26512"/>
    <w:rsid w:val="00B276B3"/>
    <w:rsid w:val="00B3088C"/>
    <w:rsid w:val="00B316C8"/>
    <w:rsid w:val="00B32C4C"/>
    <w:rsid w:val="00B36BC2"/>
    <w:rsid w:val="00B36E3E"/>
    <w:rsid w:val="00B374D9"/>
    <w:rsid w:val="00B37B78"/>
    <w:rsid w:val="00B37CBA"/>
    <w:rsid w:val="00B37D58"/>
    <w:rsid w:val="00B424E1"/>
    <w:rsid w:val="00B42F27"/>
    <w:rsid w:val="00B44776"/>
    <w:rsid w:val="00B44C5E"/>
    <w:rsid w:val="00B462D5"/>
    <w:rsid w:val="00B477C9"/>
    <w:rsid w:val="00B47B94"/>
    <w:rsid w:val="00B50CC2"/>
    <w:rsid w:val="00B51D12"/>
    <w:rsid w:val="00B52372"/>
    <w:rsid w:val="00B5268F"/>
    <w:rsid w:val="00B52DF0"/>
    <w:rsid w:val="00B530DB"/>
    <w:rsid w:val="00B539EC"/>
    <w:rsid w:val="00B539F0"/>
    <w:rsid w:val="00B53F59"/>
    <w:rsid w:val="00B54DE0"/>
    <w:rsid w:val="00B558DE"/>
    <w:rsid w:val="00B56DF0"/>
    <w:rsid w:val="00B57806"/>
    <w:rsid w:val="00B57A43"/>
    <w:rsid w:val="00B6218F"/>
    <w:rsid w:val="00B6295A"/>
    <w:rsid w:val="00B62DFE"/>
    <w:rsid w:val="00B64C3E"/>
    <w:rsid w:val="00B65ADB"/>
    <w:rsid w:val="00B6665A"/>
    <w:rsid w:val="00B67152"/>
    <w:rsid w:val="00B70A0B"/>
    <w:rsid w:val="00B71061"/>
    <w:rsid w:val="00B71845"/>
    <w:rsid w:val="00B71F8E"/>
    <w:rsid w:val="00B72123"/>
    <w:rsid w:val="00B72AA7"/>
    <w:rsid w:val="00B73ED0"/>
    <w:rsid w:val="00B74268"/>
    <w:rsid w:val="00B74F01"/>
    <w:rsid w:val="00B75040"/>
    <w:rsid w:val="00B75A9F"/>
    <w:rsid w:val="00B75F2F"/>
    <w:rsid w:val="00B770E2"/>
    <w:rsid w:val="00B77465"/>
    <w:rsid w:val="00B804D3"/>
    <w:rsid w:val="00B80CC4"/>
    <w:rsid w:val="00B80DE6"/>
    <w:rsid w:val="00B8152E"/>
    <w:rsid w:val="00B81D65"/>
    <w:rsid w:val="00B8283F"/>
    <w:rsid w:val="00B834D5"/>
    <w:rsid w:val="00B87A73"/>
    <w:rsid w:val="00B92A89"/>
    <w:rsid w:val="00B92ED4"/>
    <w:rsid w:val="00B93C5B"/>
    <w:rsid w:val="00B9486E"/>
    <w:rsid w:val="00B94C1F"/>
    <w:rsid w:val="00B94EB3"/>
    <w:rsid w:val="00B96C46"/>
    <w:rsid w:val="00B971AD"/>
    <w:rsid w:val="00B9775C"/>
    <w:rsid w:val="00BA1708"/>
    <w:rsid w:val="00BA1CA1"/>
    <w:rsid w:val="00BA3A05"/>
    <w:rsid w:val="00BA4253"/>
    <w:rsid w:val="00BA4626"/>
    <w:rsid w:val="00BA4842"/>
    <w:rsid w:val="00BA4FF0"/>
    <w:rsid w:val="00BA5339"/>
    <w:rsid w:val="00BA549E"/>
    <w:rsid w:val="00BA7412"/>
    <w:rsid w:val="00BA7749"/>
    <w:rsid w:val="00BA7EEE"/>
    <w:rsid w:val="00BB0197"/>
    <w:rsid w:val="00BB0F81"/>
    <w:rsid w:val="00BB149E"/>
    <w:rsid w:val="00BB2278"/>
    <w:rsid w:val="00BB302E"/>
    <w:rsid w:val="00BB33D7"/>
    <w:rsid w:val="00BB411A"/>
    <w:rsid w:val="00BB515A"/>
    <w:rsid w:val="00BB6CFC"/>
    <w:rsid w:val="00BC0E61"/>
    <w:rsid w:val="00BC0F88"/>
    <w:rsid w:val="00BC1351"/>
    <w:rsid w:val="00BC21F5"/>
    <w:rsid w:val="00BC2255"/>
    <w:rsid w:val="00BC44A1"/>
    <w:rsid w:val="00BC4FFE"/>
    <w:rsid w:val="00BC6256"/>
    <w:rsid w:val="00BC6A85"/>
    <w:rsid w:val="00BC6C0B"/>
    <w:rsid w:val="00BC70B0"/>
    <w:rsid w:val="00BD1172"/>
    <w:rsid w:val="00BD169E"/>
    <w:rsid w:val="00BD1E0B"/>
    <w:rsid w:val="00BD1F89"/>
    <w:rsid w:val="00BD43DE"/>
    <w:rsid w:val="00BD4E8E"/>
    <w:rsid w:val="00BD685A"/>
    <w:rsid w:val="00BE105D"/>
    <w:rsid w:val="00BE1B7C"/>
    <w:rsid w:val="00BE2AE6"/>
    <w:rsid w:val="00BE4E6D"/>
    <w:rsid w:val="00BE5961"/>
    <w:rsid w:val="00BE60F8"/>
    <w:rsid w:val="00BE7268"/>
    <w:rsid w:val="00BE7509"/>
    <w:rsid w:val="00BF0350"/>
    <w:rsid w:val="00BF0AAB"/>
    <w:rsid w:val="00BF2FDD"/>
    <w:rsid w:val="00BF37E2"/>
    <w:rsid w:val="00BF459F"/>
    <w:rsid w:val="00BF4ACB"/>
    <w:rsid w:val="00BF4E94"/>
    <w:rsid w:val="00BF517A"/>
    <w:rsid w:val="00BF64B2"/>
    <w:rsid w:val="00BF655D"/>
    <w:rsid w:val="00BF67BA"/>
    <w:rsid w:val="00BF7DAD"/>
    <w:rsid w:val="00C03ACF"/>
    <w:rsid w:val="00C04D9C"/>
    <w:rsid w:val="00C055E6"/>
    <w:rsid w:val="00C074EC"/>
    <w:rsid w:val="00C11197"/>
    <w:rsid w:val="00C11841"/>
    <w:rsid w:val="00C11885"/>
    <w:rsid w:val="00C12F51"/>
    <w:rsid w:val="00C133CC"/>
    <w:rsid w:val="00C14EF4"/>
    <w:rsid w:val="00C1663F"/>
    <w:rsid w:val="00C17187"/>
    <w:rsid w:val="00C17444"/>
    <w:rsid w:val="00C2047B"/>
    <w:rsid w:val="00C210DE"/>
    <w:rsid w:val="00C21AC8"/>
    <w:rsid w:val="00C23276"/>
    <w:rsid w:val="00C243E5"/>
    <w:rsid w:val="00C251AF"/>
    <w:rsid w:val="00C2589C"/>
    <w:rsid w:val="00C25A32"/>
    <w:rsid w:val="00C265DA"/>
    <w:rsid w:val="00C266BF"/>
    <w:rsid w:val="00C322DA"/>
    <w:rsid w:val="00C328B6"/>
    <w:rsid w:val="00C32F19"/>
    <w:rsid w:val="00C3302B"/>
    <w:rsid w:val="00C33664"/>
    <w:rsid w:val="00C33CC4"/>
    <w:rsid w:val="00C35725"/>
    <w:rsid w:val="00C371DA"/>
    <w:rsid w:val="00C40682"/>
    <w:rsid w:val="00C42744"/>
    <w:rsid w:val="00C42BBC"/>
    <w:rsid w:val="00C42E16"/>
    <w:rsid w:val="00C4496E"/>
    <w:rsid w:val="00C4597C"/>
    <w:rsid w:val="00C51B4E"/>
    <w:rsid w:val="00C51F18"/>
    <w:rsid w:val="00C5224D"/>
    <w:rsid w:val="00C525E3"/>
    <w:rsid w:val="00C53D94"/>
    <w:rsid w:val="00C53E4C"/>
    <w:rsid w:val="00C54CB7"/>
    <w:rsid w:val="00C54E78"/>
    <w:rsid w:val="00C56115"/>
    <w:rsid w:val="00C574CB"/>
    <w:rsid w:val="00C57646"/>
    <w:rsid w:val="00C57B1B"/>
    <w:rsid w:val="00C62CBB"/>
    <w:rsid w:val="00C63B4A"/>
    <w:rsid w:val="00C63C24"/>
    <w:rsid w:val="00C65F3D"/>
    <w:rsid w:val="00C66946"/>
    <w:rsid w:val="00C66A66"/>
    <w:rsid w:val="00C679C9"/>
    <w:rsid w:val="00C72251"/>
    <w:rsid w:val="00C728CB"/>
    <w:rsid w:val="00C72FAA"/>
    <w:rsid w:val="00C73F79"/>
    <w:rsid w:val="00C748AA"/>
    <w:rsid w:val="00C7531E"/>
    <w:rsid w:val="00C75AA4"/>
    <w:rsid w:val="00C75FF1"/>
    <w:rsid w:val="00C7620E"/>
    <w:rsid w:val="00C76D9D"/>
    <w:rsid w:val="00C76E17"/>
    <w:rsid w:val="00C76F30"/>
    <w:rsid w:val="00C8081E"/>
    <w:rsid w:val="00C811BE"/>
    <w:rsid w:val="00C82510"/>
    <w:rsid w:val="00C83D05"/>
    <w:rsid w:val="00C85CB6"/>
    <w:rsid w:val="00C904A7"/>
    <w:rsid w:val="00C921BA"/>
    <w:rsid w:val="00C935BE"/>
    <w:rsid w:val="00C9406E"/>
    <w:rsid w:val="00C94F06"/>
    <w:rsid w:val="00C956CB"/>
    <w:rsid w:val="00C958D1"/>
    <w:rsid w:val="00CA02D5"/>
    <w:rsid w:val="00CA03CA"/>
    <w:rsid w:val="00CA1B7E"/>
    <w:rsid w:val="00CA2540"/>
    <w:rsid w:val="00CA2649"/>
    <w:rsid w:val="00CA360C"/>
    <w:rsid w:val="00CA3C19"/>
    <w:rsid w:val="00CA42EA"/>
    <w:rsid w:val="00CA634E"/>
    <w:rsid w:val="00CA66FE"/>
    <w:rsid w:val="00CA6B67"/>
    <w:rsid w:val="00CA6F9A"/>
    <w:rsid w:val="00CB14DA"/>
    <w:rsid w:val="00CB4AC3"/>
    <w:rsid w:val="00CB656F"/>
    <w:rsid w:val="00CB68FD"/>
    <w:rsid w:val="00CC143F"/>
    <w:rsid w:val="00CC14CD"/>
    <w:rsid w:val="00CC21D6"/>
    <w:rsid w:val="00CC54C2"/>
    <w:rsid w:val="00CD092F"/>
    <w:rsid w:val="00CD25A9"/>
    <w:rsid w:val="00CD2E8F"/>
    <w:rsid w:val="00CD342E"/>
    <w:rsid w:val="00CD448B"/>
    <w:rsid w:val="00CD5D15"/>
    <w:rsid w:val="00CD607C"/>
    <w:rsid w:val="00CD6379"/>
    <w:rsid w:val="00CE000E"/>
    <w:rsid w:val="00CE5A2F"/>
    <w:rsid w:val="00CE6A36"/>
    <w:rsid w:val="00CE6D4E"/>
    <w:rsid w:val="00CE70C7"/>
    <w:rsid w:val="00CF0213"/>
    <w:rsid w:val="00CF2438"/>
    <w:rsid w:val="00CF63B5"/>
    <w:rsid w:val="00D00390"/>
    <w:rsid w:val="00D011F6"/>
    <w:rsid w:val="00D01F64"/>
    <w:rsid w:val="00D02076"/>
    <w:rsid w:val="00D02755"/>
    <w:rsid w:val="00D033D7"/>
    <w:rsid w:val="00D03B40"/>
    <w:rsid w:val="00D03CEF"/>
    <w:rsid w:val="00D04CD7"/>
    <w:rsid w:val="00D05EE3"/>
    <w:rsid w:val="00D106F6"/>
    <w:rsid w:val="00D11009"/>
    <w:rsid w:val="00D110F2"/>
    <w:rsid w:val="00D11421"/>
    <w:rsid w:val="00D11943"/>
    <w:rsid w:val="00D13596"/>
    <w:rsid w:val="00D161BB"/>
    <w:rsid w:val="00D216B4"/>
    <w:rsid w:val="00D25EEE"/>
    <w:rsid w:val="00D26683"/>
    <w:rsid w:val="00D26976"/>
    <w:rsid w:val="00D27C10"/>
    <w:rsid w:val="00D27C86"/>
    <w:rsid w:val="00D3019B"/>
    <w:rsid w:val="00D3030A"/>
    <w:rsid w:val="00D31252"/>
    <w:rsid w:val="00D32140"/>
    <w:rsid w:val="00D3348F"/>
    <w:rsid w:val="00D36024"/>
    <w:rsid w:val="00D36705"/>
    <w:rsid w:val="00D3739E"/>
    <w:rsid w:val="00D40C54"/>
    <w:rsid w:val="00D42814"/>
    <w:rsid w:val="00D42C0D"/>
    <w:rsid w:val="00D42DC2"/>
    <w:rsid w:val="00D43214"/>
    <w:rsid w:val="00D43DC9"/>
    <w:rsid w:val="00D44747"/>
    <w:rsid w:val="00D5033B"/>
    <w:rsid w:val="00D5227F"/>
    <w:rsid w:val="00D522EE"/>
    <w:rsid w:val="00D52359"/>
    <w:rsid w:val="00D53782"/>
    <w:rsid w:val="00D53C10"/>
    <w:rsid w:val="00D53F46"/>
    <w:rsid w:val="00D5651F"/>
    <w:rsid w:val="00D6190C"/>
    <w:rsid w:val="00D62E06"/>
    <w:rsid w:val="00D638E6"/>
    <w:rsid w:val="00D643B7"/>
    <w:rsid w:val="00D64949"/>
    <w:rsid w:val="00D6598F"/>
    <w:rsid w:val="00D65CB8"/>
    <w:rsid w:val="00D65CC2"/>
    <w:rsid w:val="00D675E4"/>
    <w:rsid w:val="00D704A5"/>
    <w:rsid w:val="00D70F66"/>
    <w:rsid w:val="00D7164D"/>
    <w:rsid w:val="00D7221E"/>
    <w:rsid w:val="00D72F1F"/>
    <w:rsid w:val="00D743D9"/>
    <w:rsid w:val="00D75AA4"/>
    <w:rsid w:val="00D76D11"/>
    <w:rsid w:val="00D806FA"/>
    <w:rsid w:val="00D809D5"/>
    <w:rsid w:val="00D815C1"/>
    <w:rsid w:val="00D81709"/>
    <w:rsid w:val="00D81AE5"/>
    <w:rsid w:val="00D83B80"/>
    <w:rsid w:val="00D83E9A"/>
    <w:rsid w:val="00D85ACE"/>
    <w:rsid w:val="00D85CCE"/>
    <w:rsid w:val="00D86ECC"/>
    <w:rsid w:val="00D86F07"/>
    <w:rsid w:val="00D874B6"/>
    <w:rsid w:val="00D87D25"/>
    <w:rsid w:val="00D907CC"/>
    <w:rsid w:val="00D917B8"/>
    <w:rsid w:val="00D91BAB"/>
    <w:rsid w:val="00D932F7"/>
    <w:rsid w:val="00D93C32"/>
    <w:rsid w:val="00D94D87"/>
    <w:rsid w:val="00D9538C"/>
    <w:rsid w:val="00D96366"/>
    <w:rsid w:val="00D9673A"/>
    <w:rsid w:val="00D968B8"/>
    <w:rsid w:val="00D97A84"/>
    <w:rsid w:val="00DA0ADD"/>
    <w:rsid w:val="00DA39F0"/>
    <w:rsid w:val="00DA40FE"/>
    <w:rsid w:val="00DA5909"/>
    <w:rsid w:val="00DA77D6"/>
    <w:rsid w:val="00DB0DE2"/>
    <w:rsid w:val="00DB1583"/>
    <w:rsid w:val="00DB1D2E"/>
    <w:rsid w:val="00DB2AC8"/>
    <w:rsid w:val="00DB3CFC"/>
    <w:rsid w:val="00DB3F93"/>
    <w:rsid w:val="00DB4947"/>
    <w:rsid w:val="00DB4DAB"/>
    <w:rsid w:val="00DB5A2B"/>
    <w:rsid w:val="00DB7007"/>
    <w:rsid w:val="00DB703E"/>
    <w:rsid w:val="00DB7678"/>
    <w:rsid w:val="00DB76C6"/>
    <w:rsid w:val="00DB7F20"/>
    <w:rsid w:val="00DC08F2"/>
    <w:rsid w:val="00DC1047"/>
    <w:rsid w:val="00DC154C"/>
    <w:rsid w:val="00DC1978"/>
    <w:rsid w:val="00DC6060"/>
    <w:rsid w:val="00DC7D7C"/>
    <w:rsid w:val="00DD3186"/>
    <w:rsid w:val="00DD3768"/>
    <w:rsid w:val="00DD4A52"/>
    <w:rsid w:val="00DD53DF"/>
    <w:rsid w:val="00DD57C4"/>
    <w:rsid w:val="00DD58C1"/>
    <w:rsid w:val="00DD616C"/>
    <w:rsid w:val="00DD76DA"/>
    <w:rsid w:val="00DE0942"/>
    <w:rsid w:val="00DE23BA"/>
    <w:rsid w:val="00DE2439"/>
    <w:rsid w:val="00DE262E"/>
    <w:rsid w:val="00DE29A6"/>
    <w:rsid w:val="00DE3627"/>
    <w:rsid w:val="00DE6630"/>
    <w:rsid w:val="00DF18D6"/>
    <w:rsid w:val="00DF18E6"/>
    <w:rsid w:val="00DF3BE9"/>
    <w:rsid w:val="00DF5065"/>
    <w:rsid w:val="00DF66E0"/>
    <w:rsid w:val="00DF6A19"/>
    <w:rsid w:val="00DF6E34"/>
    <w:rsid w:val="00DF7367"/>
    <w:rsid w:val="00DF7678"/>
    <w:rsid w:val="00E03257"/>
    <w:rsid w:val="00E0367F"/>
    <w:rsid w:val="00E039C5"/>
    <w:rsid w:val="00E048F3"/>
    <w:rsid w:val="00E051C5"/>
    <w:rsid w:val="00E06F6E"/>
    <w:rsid w:val="00E10AA2"/>
    <w:rsid w:val="00E10B62"/>
    <w:rsid w:val="00E10F86"/>
    <w:rsid w:val="00E156E2"/>
    <w:rsid w:val="00E168FB"/>
    <w:rsid w:val="00E17B32"/>
    <w:rsid w:val="00E17D93"/>
    <w:rsid w:val="00E2130F"/>
    <w:rsid w:val="00E2367A"/>
    <w:rsid w:val="00E24CD6"/>
    <w:rsid w:val="00E24D89"/>
    <w:rsid w:val="00E2547C"/>
    <w:rsid w:val="00E25579"/>
    <w:rsid w:val="00E26C80"/>
    <w:rsid w:val="00E27DC4"/>
    <w:rsid w:val="00E31432"/>
    <w:rsid w:val="00E31496"/>
    <w:rsid w:val="00E31EEE"/>
    <w:rsid w:val="00E32965"/>
    <w:rsid w:val="00E340A7"/>
    <w:rsid w:val="00E34841"/>
    <w:rsid w:val="00E3486B"/>
    <w:rsid w:val="00E352BF"/>
    <w:rsid w:val="00E35C2A"/>
    <w:rsid w:val="00E362D8"/>
    <w:rsid w:val="00E36A03"/>
    <w:rsid w:val="00E40DBF"/>
    <w:rsid w:val="00E41508"/>
    <w:rsid w:val="00E42123"/>
    <w:rsid w:val="00E42DBF"/>
    <w:rsid w:val="00E42F3F"/>
    <w:rsid w:val="00E44BB7"/>
    <w:rsid w:val="00E45F46"/>
    <w:rsid w:val="00E461A3"/>
    <w:rsid w:val="00E46D39"/>
    <w:rsid w:val="00E50793"/>
    <w:rsid w:val="00E5179E"/>
    <w:rsid w:val="00E5520F"/>
    <w:rsid w:val="00E56A3E"/>
    <w:rsid w:val="00E56AFE"/>
    <w:rsid w:val="00E60F80"/>
    <w:rsid w:val="00E628D3"/>
    <w:rsid w:val="00E6294B"/>
    <w:rsid w:val="00E63CE5"/>
    <w:rsid w:val="00E6491F"/>
    <w:rsid w:val="00E649A9"/>
    <w:rsid w:val="00E64B02"/>
    <w:rsid w:val="00E64BDD"/>
    <w:rsid w:val="00E6510A"/>
    <w:rsid w:val="00E66C04"/>
    <w:rsid w:val="00E67C3F"/>
    <w:rsid w:val="00E67E22"/>
    <w:rsid w:val="00E7249B"/>
    <w:rsid w:val="00E75565"/>
    <w:rsid w:val="00E75DDD"/>
    <w:rsid w:val="00E763DE"/>
    <w:rsid w:val="00E76C78"/>
    <w:rsid w:val="00E77CC2"/>
    <w:rsid w:val="00E81D3C"/>
    <w:rsid w:val="00E8276E"/>
    <w:rsid w:val="00E847A9"/>
    <w:rsid w:val="00E8491C"/>
    <w:rsid w:val="00E86068"/>
    <w:rsid w:val="00E86C03"/>
    <w:rsid w:val="00E90D33"/>
    <w:rsid w:val="00E91216"/>
    <w:rsid w:val="00E92AB0"/>
    <w:rsid w:val="00E942AE"/>
    <w:rsid w:val="00E94B33"/>
    <w:rsid w:val="00E95116"/>
    <w:rsid w:val="00E9541E"/>
    <w:rsid w:val="00E972A8"/>
    <w:rsid w:val="00E97C7E"/>
    <w:rsid w:val="00EA0731"/>
    <w:rsid w:val="00EA0BA6"/>
    <w:rsid w:val="00EA2729"/>
    <w:rsid w:val="00EA3676"/>
    <w:rsid w:val="00EA38AE"/>
    <w:rsid w:val="00EA6252"/>
    <w:rsid w:val="00EA63C3"/>
    <w:rsid w:val="00EA7C62"/>
    <w:rsid w:val="00EB0030"/>
    <w:rsid w:val="00EB0849"/>
    <w:rsid w:val="00EB1195"/>
    <w:rsid w:val="00EB55F2"/>
    <w:rsid w:val="00EB5DE5"/>
    <w:rsid w:val="00EB6BAB"/>
    <w:rsid w:val="00EC086C"/>
    <w:rsid w:val="00EC0AE5"/>
    <w:rsid w:val="00EC2200"/>
    <w:rsid w:val="00EC2EB2"/>
    <w:rsid w:val="00EC3644"/>
    <w:rsid w:val="00EC3DEB"/>
    <w:rsid w:val="00EC445E"/>
    <w:rsid w:val="00EC4484"/>
    <w:rsid w:val="00EC58B4"/>
    <w:rsid w:val="00EC5DE4"/>
    <w:rsid w:val="00EC6040"/>
    <w:rsid w:val="00EC76F6"/>
    <w:rsid w:val="00ED5A2E"/>
    <w:rsid w:val="00ED6FD2"/>
    <w:rsid w:val="00EE00E9"/>
    <w:rsid w:val="00EE06DD"/>
    <w:rsid w:val="00EE10FD"/>
    <w:rsid w:val="00EE2F57"/>
    <w:rsid w:val="00EE4120"/>
    <w:rsid w:val="00EE4DE0"/>
    <w:rsid w:val="00EE7DC8"/>
    <w:rsid w:val="00EF038E"/>
    <w:rsid w:val="00EF2055"/>
    <w:rsid w:val="00EF3B88"/>
    <w:rsid w:val="00EF5D8F"/>
    <w:rsid w:val="00EF777C"/>
    <w:rsid w:val="00EF7D4E"/>
    <w:rsid w:val="00F043BE"/>
    <w:rsid w:val="00F04689"/>
    <w:rsid w:val="00F0507C"/>
    <w:rsid w:val="00F06727"/>
    <w:rsid w:val="00F0798E"/>
    <w:rsid w:val="00F07E79"/>
    <w:rsid w:val="00F10086"/>
    <w:rsid w:val="00F106E6"/>
    <w:rsid w:val="00F14946"/>
    <w:rsid w:val="00F14EED"/>
    <w:rsid w:val="00F151C5"/>
    <w:rsid w:val="00F1602E"/>
    <w:rsid w:val="00F16EA7"/>
    <w:rsid w:val="00F17232"/>
    <w:rsid w:val="00F1725C"/>
    <w:rsid w:val="00F173E2"/>
    <w:rsid w:val="00F21957"/>
    <w:rsid w:val="00F22539"/>
    <w:rsid w:val="00F22A36"/>
    <w:rsid w:val="00F247A1"/>
    <w:rsid w:val="00F2546E"/>
    <w:rsid w:val="00F271FE"/>
    <w:rsid w:val="00F307E9"/>
    <w:rsid w:val="00F30A8D"/>
    <w:rsid w:val="00F3151D"/>
    <w:rsid w:val="00F31ACC"/>
    <w:rsid w:val="00F31C5B"/>
    <w:rsid w:val="00F32BE0"/>
    <w:rsid w:val="00F3342E"/>
    <w:rsid w:val="00F33ADF"/>
    <w:rsid w:val="00F33C90"/>
    <w:rsid w:val="00F34249"/>
    <w:rsid w:val="00F34BED"/>
    <w:rsid w:val="00F36365"/>
    <w:rsid w:val="00F373B7"/>
    <w:rsid w:val="00F403F2"/>
    <w:rsid w:val="00F44BB9"/>
    <w:rsid w:val="00F45028"/>
    <w:rsid w:val="00F45456"/>
    <w:rsid w:val="00F45CEE"/>
    <w:rsid w:val="00F45DC6"/>
    <w:rsid w:val="00F45FDF"/>
    <w:rsid w:val="00F466DD"/>
    <w:rsid w:val="00F47AC2"/>
    <w:rsid w:val="00F52AD5"/>
    <w:rsid w:val="00F54445"/>
    <w:rsid w:val="00F56826"/>
    <w:rsid w:val="00F57639"/>
    <w:rsid w:val="00F57652"/>
    <w:rsid w:val="00F606D5"/>
    <w:rsid w:val="00F60E0F"/>
    <w:rsid w:val="00F6197D"/>
    <w:rsid w:val="00F61E1E"/>
    <w:rsid w:val="00F62B36"/>
    <w:rsid w:val="00F63907"/>
    <w:rsid w:val="00F63B9A"/>
    <w:rsid w:val="00F64CC7"/>
    <w:rsid w:val="00F65611"/>
    <w:rsid w:val="00F65A5C"/>
    <w:rsid w:val="00F65A6B"/>
    <w:rsid w:val="00F668CD"/>
    <w:rsid w:val="00F67350"/>
    <w:rsid w:val="00F67B2C"/>
    <w:rsid w:val="00F719D4"/>
    <w:rsid w:val="00F71D20"/>
    <w:rsid w:val="00F72A3D"/>
    <w:rsid w:val="00F72E02"/>
    <w:rsid w:val="00F732F9"/>
    <w:rsid w:val="00F7368F"/>
    <w:rsid w:val="00F73718"/>
    <w:rsid w:val="00F76A6C"/>
    <w:rsid w:val="00F828A8"/>
    <w:rsid w:val="00F8679A"/>
    <w:rsid w:val="00F87946"/>
    <w:rsid w:val="00F87DE5"/>
    <w:rsid w:val="00F91E3F"/>
    <w:rsid w:val="00F92D22"/>
    <w:rsid w:val="00F959DC"/>
    <w:rsid w:val="00F96950"/>
    <w:rsid w:val="00F978D5"/>
    <w:rsid w:val="00FA1A6B"/>
    <w:rsid w:val="00FA2395"/>
    <w:rsid w:val="00FA3052"/>
    <w:rsid w:val="00FA481C"/>
    <w:rsid w:val="00FB07D8"/>
    <w:rsid w:val="00FB2DF0"/>
    <w:rsid w:val="00FB6EF1"/>
    <w:rsid w:val="00FC0842"/>
    <w:rsid w:val="00FC3271"/>
    <w:rsid w:val="00FC554D"/>
    <w:rsid w:val="00FC5B1D"/>
    <w:rsid w:val="00FC6DEC"/>
    <w:rsid w:val="00FD3871"/>
    <w:rsid w:val="00FD3876"/>
    <w:rsid w:val="00FD3A98"/>
    <w:rsid w:val="00FD3AC9"/>
    <w:rsid w:val="00FD4148"/>
    <w:rsid w:val="00FD515F"/>
    <w:rsid w:val="00FD5976"/>
    <w:rsid w:val="00FD67D8"/>
    <w:rsid w:val="00FE0411"/>
    <w:rsid w:val="00FE1175"/>
    <w:rsid w:val="00FE17CA"/>
    <w:rsid w:val="00FE1CD3"/>
    <w:rsid w:val="00FE2042"/>
    <w:rsid w:val="00FE27D8"/>
    <w:rsid w:val="00FE2A47"/>
    <w:rsid w:val="00FE3495"/>
    <w:rsid w:val="00FE44BB"/>
    <w:rsid w:val="00FE4ACB"/>
    <w:rsid w:val="00FE4BB4"/>
    <w:rsid w:val="00FE4E8D"/>
    <w:rsid w:val="00FE579E"/>
    <w:rsid w:val="00FE5BDA"/>
    <w:rsid w:val="00FF1711"/>
    <w:rsid w:val="00FF3079"/>
    <w:rsid w:val="00FF365A"/>
    <w:rsid w:val="00FF4186"/>
    <w:rsid w:val="00FF5AF4"/>
    <w:rsid w:val="00FF5B0A"/>
    <w:rsid w:val="00FF7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CE906"/>
  <w14:defaultImageDpi w14:val="32767"/>
  <w15:chartTrackingRefBased/>
  <w15:docId w15:val="{57DA64AA-42A5-4953-AD2B-252ED590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E6"/>
  </w:style>
  <w:style w:type="paragraph" w:styleId="Heading1">
    <w:name w:val="heading 1"/>
    <w:basedOn w:val="Normal"/>
    <w:next w:val="Normal"/>
    <w:link w:val="Heading1Char"/>
    <w:uiPriority w:val="9"/>
    <w:qFormat/>
    <w:rsid w:val="00AE0C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0C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67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31F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A07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E0C0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67B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31F2D"/>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0B18E3"/>
    <w:rPr>
      <w:sz w:val="16"/>
      <w:szCs w:val="16"/>
    </w:rPr>
  </w:style>
  <w:style w:type="paragraph" w:styleId="CommentText">
    <w:name w:val="annotation text"/>
    <w:basedOn w:val="Normal"/>
    <w:link w:val="CommentTextChar"/>
    <w:uiPriority w:val="99"/>
    <w:unhideWhenUsed/>
    <w:rsid w:val="000B18E3"/>
    <w:pPr>
      <w:spacing w:line="240" w:lineRule="auto"/>
    </w:pPr>
    <w:rPr>
      <w:sz w:val="20"/>
      <w:szCs w:val="20"/>
    </w:rPr>
  </w:style>
  <w:style w:type="character" w:customStyle="1" w:styleId="CommentTextChar">
    <w:name w:val="Comment Text Char"/>
    <w:basedOn w:val="DefaultParagraphFont"/>
    <w:link w:val="CommentText"/>
    <w:uiPriority w:val="99"/>
    <w:rsid w:val="000B18E3"/>
    <w:rPr>
      <w:sz w:val="20"/>
      <w:szCs w:val="20"/>
    </w:rPr>
  </w:style>
  <w:style w:type="paragraph" w:styleId="CommentSubject">
    <w:name w:val="annotation subject"/>
    <w:basedOn w:val="CommentText"/>
    <w:next w:val="CommentText"/>
    <w:link w:val="CommentSubjectChar"/>
    <w:uiPriority w:val="99"/>
    <w:semiHidden/>
    <w:unhideWhenUsed/>
    <w:rsid w:val="000B18E3"/>
    <w:rPr>
      <w:b/>
      <w:bCs/>
    </w:rPr>
  </w:style>
  <w:style w:type="character" w:customStyle="1" w:styleId="CommentSubjectChar">
    <w:name w:val="Comment Subject Char"/>
    <w:basedOn w:val="CommentTextChar"/>
    <w:link w:val="CommentSubject"/>
    <w:uiPriority w:val="99"/>
    <w:semiHidden/>
    <w:rsid w:val="000B18E3"/>
    <w:rPr>
      <w:b/>
      <w:bCs/>
      <w:sz w:val="20"/>
      <w:szCs w:val="20"/>
    </w:rPr>
  </w:style>
  <w:style w:type="paragraph" w:styleId="ListParagraph">
    <w:name w:val="List Paragraph"/>
    <w:basedOn w:val="Normal"/>
    <w:uiPriority w:val="34"/>
    <w:qFormat/>
    <w:rsid w:val="000D6DD0"/>
    <w:pPr>
      <w:ind w:left="720"/>
      <w:contextualSpacing/>
    </w:pPr>
  </w:style>
  <w:style w:type="character" w:styleId="Hyperlink">
    <w:name w:val="Hyperlink"/>
    <w:basedOn w:val="DefaultParagraphFont"/>
    <w:uiPriority w:val="99"/>
    <w:unhideWhenUsed/>
    <w:rsid w:val="001E6C33"/>
    <w:rPr>
      <w:color w:val="0563C1" w:themeColor="hyperlink"/>
      <w:u w:val="single"/>
    </w:rPr>
  </w:style>
  <w:style w:type="character" w:styleId="UnresolvedMention">
    <w:name w:val="Unresolved Mention"/>
    <w:basedOn w:val="DefaultParagraphFont"/>
    <w:uiPriority w:val="99"/>
    <w:semiHidden/>
    <w:unhideWhenUsed/>
    <w:rsid w:val="001E6C33"/>
    <w:rPr>
      <w:color w:val="605E5C"/>
      <w:shd w:val="clear" w:color="auto" w:fill="E1DFDD"/>
    </w:rPr>
  </w:style>
  <w:style w:type="character" w:styleId="FollowedHyperlink">
    <w:name w:val="FollowedHyperlink"/>
    <w:basedOn w:val="DefaultParagraphFont"/>
    <w:uiPriority w:val="99"/>
    <w:semiHidden/>
    <w:unhideWhenUsed/>
    <w:rsid w:val="0076788E"/>
    <w:rPr>
      <w:color w:val="954F72" w:themeColor="followedHyperlink"/>
      <w:u w:val="single"/>
    </w:rPr>
  </w:style>
  <w:style w:type="table" w:styleId="TableGrid">
    <w:name w:val="Table Grid"/>
    <w:basedOn w:val="TableNormal"/>
    <w:uiPriority w:val="39"/>
    <w:rsid w:val="00661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0D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D1C"/>
  </w:style>
  <w:style w:type="paragraph" w:styleId="Footer">
    <w:name w:val="footer"/>
    <w:basedOn w:val="Normal"/>
    <w:link w:val="FooterChar"/>
    <w:uiPriority w:val="99"/>
    <w:unhideWhenUsed/>
    <w:rsid w:val="004F0D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D1C"/>
  </w:style>
  <w:style w:type="paragraph" w:styleId="EndnoteText">
    <w:name w:val="endnote text"/>
    <w:basedOn w:val="Normal"/>
    <w:link w:val="EndnoteTextChar"/>
    <w:uiPriority w:val="99"/>
    <w:semiHidden/>
    <w:unhideWhenUsed/>
    <w:rsid w:val="005B30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30AF"/>
    <w:rPr>
      <w:sz w:val="20"/>
      <w:szCs w:val="20"/>
    </w:rPr>
  </w:style>
  <w:style w:type="character" w:styleId="EndnoteReference">
    <w:name w:val="endnote reference"/>
    <w:basedOn w:val="DefaultParagraphFont"/>
    <w:uiPriority w:val="99"/>
    <w:semiHidden/>
    <w:unhideWhenUsed/>
    <w:rsid w:val="005B30AF"/>
    <w:rPr>
      <w:vertAlign w:val="superscript"/>
    </w:rPr>
  </w:style>
  <w:style w:type="paragraph" w:styleId="TOCHeading">
    <w:name w:val="TOC Heading"/>
    <w:basedOn w:val="Heading1"/>
    <w:next w:val="Normal"/>
    <w:uiPriority w:val="39"/>
    <w:unhideWhenUsed/>
    <w:qFormat/>
    <w:rsid w:val="004964FD"/>
    <w:pPr>
      <w:outlineLvl w:val="9"/>
    </w:pPr>
    <w:rPr>
      <w:lang w:val="en-US"/>
    </w:rPr>
  </w:style>
  <w:style w:type="paragraph" w:styleId="TOC1">
    <w:name w:val="toc 1"/>
    <w:basedOn w:val="Normal"/>
    <w:next w:val="Normal"/>
    <w:autoRedefine/>
    <w:uiPriority w:val="39"/>
    <w:unhideWhenUsed/>
    <w:rsid w:val="004964FD"/>
    <w:pPr>
      <w:spacing w:after="100"/>
    </w:pPr>
  </w:style>
  <w:style w:type="paragraph" w:styleId="TOC3">
    <w:name w:val="toc 3"/>
    <w:basedOn w:val="Normal"/>
    <w:next w:val="Normal"/>
    <w:autoRedefine/>
    <w:uiPriority w:val="39"/>
    <w:unhideWhenUsed/>
    <w:rsid w:val="0011528A"/>
    <w:pPr>
      <w:tabs>
        <w:tab w:val="right" w:leader="dot" w:pos="20921"/>
      </w:tabs>
      <w:spacing w:after="100"/>
      <w:ind w:left="440"/>
    </w:pPr>
  </w:style>
  <w:style w:type="paragraph" w:styleId="TOC2">
    <w:name w:val="toc 2"/>
    <w:basedOn w:val="Normal"/>
    <w:next w:val="Normal"/>
    <w:autoRedefine/>
    <w:uiPriority w:val="39"/>
    <w:unhideWhenUsed/>
    <w:rsid w:val="004964FD"/>
    <w:pPr>
      <w:spacing w:after="100"/>
      <w:ind w:left="220"/>
    </w:pPr>
  </w:style>
  <w:style w:type="paragraph" w:styleId="Revision">
    <w:name w:val="Revision"/>
    <w:hidden/>
    <w:uiPriority w:val="99"/>
    <w:semiHidden/>
    <w:rsid w:val="00526653"/>
    <w:pPr>
      <w:spacing w:after="0" w:line="240" w:lineRule="auto"/>
    </w:pPr>
  </w:style>
  <w:style w:type="character" w:customStyle="1" w:styleId="Heading5Char">
    <w:name w:val="Heading 5 Char"/>
    <w:basedOn w:val="DefaultParagraphFont"/>
    <w:link w:val="Heading5"/>
    <w:uiPriority w:val="9"/>
    <w:rsid w:val="00EA073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234">
      <w:bodyDiv w:val="1"/>
      <w:marLeft w:val="0"/>
      <w:marRight w:val="0"/>
      <w:marTop w:val="0"/>
      <w:marBottom w:val="0"/>
      <w:divBdr>
        <w:top w:val="none" w:sz="0" w:space="0" w:color="auto"/>
        <w:left w:val="none" w:sz="0" w:space="0" w:color="auto"/>
        <w:bottom w:val="none" w:sz="0" w:space="0" w:color="auto"/>
        <w:right w:val="none" w:sz="0" w:space="0" w:color="auto"/>
      </w:divBdr>
      <w:divsChild>
        <w:div w:id="211886549">
          <w:marLeft w:val="480"/>
          <w:marRight w:val="0"/>
          <w:marTop w:val="0"/>
          <w:marBottom w:val="0"/>
          <w:divBdr>
            <w:top w:val="none" w:sz="0" w:space="0" w:color="auto"/>
            <w:left w:val="none" w:sz="0" w:space="0" w:color="auto"/>
            <w:bottom w:val="none" w:sz="0" w:space="0" w:color="auto"/>
            <w:right w:val="none" w:sz="0" w:space="0" w:color="auto"/>
          </w:divBdr>
          <w:divsChild>
            <w:div w:id="4716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0248">
      <w:bodyDiv w:val="1"/>
      <w:marLeft w:val="0"/>
      <w:marRight w:val="0"/>
      <w:marTop w:val="0"/>
      <w:marBottom w:val="0"/>
      <w:divBdr>
        <w:top w:val="none" w:sz="0" w:space="0" w:color="auto"/>
        <w:left w:val="none" w:sz="0" w:space="0" w:color="auto"/>
        <w:bottom w:val="none" w:sz="0" w:space="0" w:color="auto"/>
        <w:right w:val="none" w:sz="0" w:space="0" w:color="auto"/>
      </w:divBdr>
      <w:divsChild>
        <w:div w:id="23018500">
          <w:marLeft w:val="480"/>
          <w:marRight w:val="0"/>
          <w:marTop w:val="0"/>
          <w:marBottom w:val="0"/>
          <w:divBdr>
            <w:top w:val="none" w:sz="0" w:space="0" w:color="auto"/>
            <w:left w:val="none" w:sz="0" w:space="0" w:color="auto"/>
            <w:bottom w:val="none" w:sz="0" w:space="0" w:color="auto"/>
            <w:right w:val="none" w:sz="0" w:space="0" w:color="auto"/>
          </w:divBdr>
          <w:divsChild>
            <w:div w:id="14998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1356">
      <w:bodyDiv w:val="1"/>
      <w:marLeft w:val="0"/>
      <w:marRight w:val="0"/>
      <w:marTop w:val="0"/>
      <w:marBottom w:val="0"/>
      <w:divBdr>
        <w:top w:val="none" w:sz="0" w:space="0" w:color="auto"/>
        <w:left w:val="none" w:sz="0" w:space="0" w:color="auto"/>
        <w:bottom w:val="none" w:sz="0" w:space="0" w:color="auto"/>
        <w:right w:val="none" w:sz="0" w:space="0" w:color="auto"/>
      </w:divBdr>
      <w:divsChild>
        <w:div w:id="962344480">
          <w:marLeft w:val="480"/>
          <w:marRight w:val="0"/>
          <w:marTop w:val="0"/>
          <w:marBottom w:val="0"/>
          <w:divBdr>
            <w:top w:val="none" w:sz="0" w:space="0" w:color="auto"/>
            <w:left w:val="none" w:sz="0" w:space="0" w:color="auto"/>
            <w:bottom w:val="none" w:sz="0" w:space="0" w:color="auto"/>
            <w:right w:val="none" w:sz="0" w:space="0" w:color="auto"/>
          </w:divBdr>
          <w:divsChild>
            <w:div w:id="13704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8892">
      <w:bodyDiv w:val="1"/>
      <w:marLeft w:val="0"/>
      <w:marRight w:val="0"/>
      <w:marTop w:val="0"/>
      <w:marBottom w:val="0"/>
      <w:divBdr>
        <w:top w:val="none" w:sz="0" w:space="0" w:color="auto"/>
        <w:left w:val="none" w:sz="0" w:space="0" w:color="auto"/>
        <w:bottom w:val="none" w:sz="0" w:space="0" w:color="auto"/>
        <w:right w:val="none" w:sz="0" w:space="0" w:color="auto"/>
      </w:divBdr>
      <w:divsChild>
        <w:div w:id="2017271423">
          <w:marLeft w:val="480"/>
          <w:marRight w:val="0"/>
          <w:marTop w:val="0"/>
          <w:marBottom w:val="0"/>
          <w:divBdr>
            <w:top w:val="none" w:sz="0" w:space="0" w:color="auto"/>
            <w:left w:val="none" w:sz="0" w:space="0" w:color="auto"/>
            <w:bottom w:val="none" w:sz="0" w:space="0" w:color="auto"/>
            <w:right w:val="none" w:sz="0" w:space="0" w:color="auto"/>
          </w:divBdr>
          <w:divsChild>
            <w:div w:id="14347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7227">
      <w:bodyDiv w:val="1"/>
      <w:marLeft w:val="0"/>
      <w:marRight w:val="0"/>
      <w:marTop w:val="0"/>
      <w:marBottom w:val="0"/>
      <w:divBdr>
        <w:top w:val="none" w:sz="0" w:space="0" w:color="auto"/>
        <w:left w:val="none" w:sz="0" w:space="0" w:color="auto"/>
        <w:bottom w:val="none" w:sz="0" w:space="0" w:color="auto"/>
        <w:right w:val="none" w:sz="0" w:space="0" w:color="auto"/>
      </w:divBdr>
      <w:divsChild>
        <w:div w:id="1009674314">
          <w:marLeft w:val="480"/>
          <w:marRight w:val="0"/>
          <w:marTop w:val="0"/>
          <w:marBottom w:val="0"/>
          <w:divBdr>
            <w:top w:val="none" w:sz="0" w:space="0" w:color="auto"/>
            <w:left w:val="none" w:sz="0" w:space="0" w:color="auto"/>
            <w:bottom w:val="none" w:sz="0" w:space="0" w:color="auto"/>
            <w:right w:val="none" w:sz="0" w:space="0" w:color="auto"/>
          </w:divBdr>
          <w:divsChild>
            <w:div w:id="13054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04">
      <w:bodyDiv w:val="1"/>
      <w:marLeft w:val="0"/>
      <w:marRight w:val="0"/>
      <w:marTop w:val="0"/>
      <w:marBottom w:val="0"/>
      <w:divBdr>
        <w:top w:val="none" w:sz="0" w:space="0" w:color="auto"/>
        <w:left w:val="none" w:sz="0" w:space="0" w:color="auto"/>
        <w:bottom w:val="none" w:sz="0" w:space="0" w:color="auto"/>
        <w:right w:val="none" w:sz="0" w:space="0" w:color="auto"/>
      </w:divBdr>
      <w:divsChild>
        <w:div w:id="801770530">
          <w:marLeft w:val="480"/>
          <w:marRight w:val="0"/>
          <w:marTop w:val="0"/>
          <w:marBottom w:val="0"/>
          <w:divBdr>
            <w:top w:val="none" w:sz="0" w:space="0" w:color="auto"/>
            <w:left w:val="none" w:sz="0" w:space="0" w:color="auto"/>
            <w:bottom w:val="none" w:sz="0" w:space="0" w:color="auto"/>
            <w:right w:val="none" w:sz="0" w:space="0" w:color="auto"/>
          </w:divBdr>
          <w:divsChild>
            <w:div w:id="20928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2141">
      <w:bodyDiv w:val="1"/>
      <w:marLeft w:val="0"/>
      <w:marRight w:val="0"/>
      <w:marTop w:val="0"/>
      <w:marBottom w:val="0"/>
      <w:divBdr>
        <w:top w:val="none" w:sz="0" w:space="0" w:color="auto"/>
        <w:left w:val="none" w:sz="0" w:space="0" w:color="auto"/>
        <w:bottom w:val="none" w:sz="0" w:space="0" w:color="auto"/>
        <w:right w:val="none" w:sz="0" w:space="0" w:color="auto"/>
      </w:divBdr>
    </w:div>
    <w:div w:id="213852280">
      <w:bodyDiv w:val="1"/>
      <w:marLeft w:val="0"/>
      <w:marRight w:val="0"/>
      <w:marTop w:val="0"/>
      <w:marBottom w:val="0"/>
      <w:divBdr>
        <w:top w:val="none" w:sz="0" w:space="0" w:color="auto"/>
        <w:left w:val="none" w:sz="0" w:space="0" w:color="auto"/>
        <w:bottom w:val="none" w:sz="0" w:space="0" w:color="auto"/>
        <w:right w:val="none" w:sz="0" w:space="0" w:color="auto"/>
      </w:divBdr>
    </w:div>
    <w:div w:id="216667620">
      <w:bodyDiv w:val="1"/>
      <w:marLeft w:val="0"/>
      <w:marRight w:val="0"/>
      <w:marTop w:val="0"/>
      <w:marBottom w:val="0"/>
      <w:divBdr>
        <w:top w:val="none" w:sz="0" w:space="0" w:color="auto"/>
        <w:left w:val="none" w:sz="0" w:space="0" w:color="auto"/>
        <w:bottom w:val="none" w:sz="0" w:space="0" w:color="auto"/>
        <w:right w:val="none" w:sz="0" w:space="0" w:color="auto"/>
      </w:divBdr>
      <w:divsChild>
        <w:div w:id="1541283666">
          <w:marLeft w:val="480"/>
          <w:marRight w:val="0"/>
          <w:marTop w:val="0"/>
          <w:marBottom w:val="0"/>
          <w:divBdr>
            <w:top w:val="none" w:sz="0" w:space="0" w:color="auto"/>
            <w:left w:val="none" w:sz="0" w:space="0" w:color="auto"/>
            <w:bottom w:val="none" w:sz="0" w:space="0" w:color="auto"/>
            <w:right w:val="none" w:sz="0" w:space="0" w:color="auto"/>
          </w:divBdr>
          <w:divsChild>
            <w:div w:id="5418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5246">
      <w:bodyDiv w:val="1"/>
      <w:marLeft w:val="0"/>
      <w:marRight w:val="0"/>
      <w:marTop w:val="0"/>
      <w:marBottom w:val="0"/>
      <w:divBdr>
        <w:top w:val="none" w:sz="0" w:space="0" w:color="auto"/>
        <w:left w:val="none" w:sz="0" w:space="0" w:color="auto"/>
        <w:bottom w:val="none" w:sz="0" w:space="0" w:color="auto"/>
        <w:right w:val="none" w:sz="0" w:space="0" w:color="auto"/>
      </w:divBdr>
    </w:div>
    <w:div w:id="280650885">
      <w:bodyDiv w:val="1"/>
      <w:marLeft w:val="0"/>
      <w:marRight w:val="0"/>
      <w:marTop w:val="0"/>
      <w:marBottom w:val="0"/>
      <w:divBdr>
        <w:top w:val="none" w:sz="0" w:space="0" w:color="auto"/>
        <w:left w:val="none" w:sz="0" w:space="0" w:color="auto"/>
        <w:bottom w:val="none" w:sz="0" w:space="0" w:color="auto"/>
        <w:right w:val="none" w:sz="0" w:space="0" w:color="auto"/>
      </w:divBdr>
      <w:divsChild>
        <w:div w:id="2123524938">
          <w:marLeft w:val="480"/>
          <w:marRight w:val="0"/>
          <w:marTop w:val="0"/>
          <w:marBottom w:val="0"/>
          <w:divBdr>
            <w:top w:val="none" w:sz="0" w:space="0" w:color="auto"/>
            <w:left w:val="none" w:sz="0" w:space="0" w:color="auto"/>
            <w:bottom w:val="none" w:sz="0" w:space="0" w:color="auto"/>
            <w:right w:val="none" w:sz="0" w:space="0" w:color="auto"/>
          </w:divBdr>
          <w:divsChild>
            <w:div w:id="10745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6587">
      <w:bodyDiv w:val="1"/>
      <w:marLeft w:val="0"/>
      <w:marRight w:val="0"/>
      <w:marTop w:val="0"/>
      <w:marBottom w:val="0"/>
      <w:divBdr>
        <w:top w:val="none" w:sz="0" w:space="0" w:color="auto"/>
        <w:left w:val="none" w:sz="0" w:space="0" w:color="auto"/>
        <w:bottom w:val="none" w:sz="0" w:space="0" w:color="auto"/>
        <w:right w:val="none" w:sz="0" w:space="0" w:color="auto"/>
      </w:divBdr>
      <w:divsChild>
        <w:div w:id="1319072439">
          <w:marLeft w:val="480"/>
          <w:marRight w:val="0"/>
          <w:marTop w:val="0"/>
          <w:marBottom w:val="0"/>
          <w:divBdr>
            <w:top w:val="none" w:sz="0" w:space="0" w:color="auto"/>
            <w:left w:val="none" w:sz="0" w:space="0" w:color="auto"/>
            <w:bottom w:val="none" w:sz="0" w:space="0" w:color="auto"/>
            <w:right w:val="none" w:sz="0" w:space="0" w:color="auto"/>
          </w:divBdr>
          <w:divsChild>
            <w:div w:id="10344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27243">
      <w:bodyDiv w:val="1"/>
      <w:marLeft w:val="0"/>
      <w:marRight w:val="0"/>
      <w:marTop w:val="0"/>
      <w:marBottom w:val="0"/>
      <w:divBdr>
        <w:top w:val="none" w:sz="0" w:space="0" w:color="auto"/>
        <w:left w:val="none" w:sz="0" w:space="0" w:color="auto"/>
        <w:bottom w:val="none" w:sz="0" w:space="0" w:color="auto"/>
        <w:right w:val="none" w:sz="0" w:space="0" w:color="auto"/>
      </w:divBdr>
    </w:div>
    <w:div w:id="316108879">
      <w:bodyDiv w:val="1"/>
      <w:marLeft w:val="0"/>
      <w:marRight w:val="0"/>
      <w:marTop w:val="0"/>
      <w:marBottom w:val="0"/>
      <w:divBdr>
        <w:top w:val="none" w:sz="0" w:space="0" w:color="auto"/>
        <w:left w:val="none" w:sz="0" w:space="0" w:color="auto"/>
        <w:bottom w:val="none" w:sz="0" w:space="0" w:color="auto"/>
        <w:right w:val="none" w:sz="0" w:space="0" w:color="auto"/>
      </w:divBdr>
      <w:divsChild>
        <w:div w:id="1777940621">
          <w:marLeft w:val="480"/>
          <w:marRight w:val="0"/>
          <w:marTop w:val="0"/>
          <w:marBottom w:val="0"/>
          <w:divBdr>
            <w:top w:val="none" w:sz="0" w:space="0" w:color="auto"/>
            <w:left w:val="none" w:sz="0" w:space="0" w:color="auto"/>
            <w:bottom w:val="none" w:sz="0" w:space="0" w:color="auto"/>
            <w:right w:val="none" w:sz="0" w:space="0" w:color="auto"/>
          </w:divBdr>
          <w:divsChild>
            <w:div w:id="6762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7444">
      <w:bodyDiv w:val="1"/>
      <w:marLeft w:val="0"/>
      <w:marRight w:val="0"/>
      <w:marTop w:val="0"/>
      <w:marBottom w:val="0"/>
      <w:divBdr>
        <w:top w:val="none" w:sz="0" w:space="0" w:color="auto"/>
        <w:left w:val="none" w:sz="0" w:space="0" w:color="auto"/>
        <w:bottom w:val="none" w:sz="0" w:space="0" w:color="auto"/>
        <w:right w:val="none" w:sz="0" w:space="0" w:color="auto"/>
      </w:divBdr>
      <w:divsChild>
        <w:div w:id="1479802897">
          <w:marLeft w:val="480"/>
          <w:marRight w:val="0"/>
          <w:marTop w:val="0"/>
          <w:marBottom w:val="0"/>
          <w:divBdr>
            <w:top w:val="none" w:sz="0" w:space="0" w:color="auto"/>
            <w:left w:val="none" w:sz="0" w:space="0" w:color="auto"/>
            <w:bottom w:val="none" w:sz="0" w:space="0" w:color="auto"/>
            <w:right w:val="none" w:sz="0" w:space="0" w:color="auto"/>
          </w:divBdr>
          <w:divsChild>
            <w:div w:id="18043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8114">
      <w:bodyDiv w:val="1"/>
      <w:marLeft w:val="0"/>
      <w:marRight w:val="0"/>
      <w:marTop w:val="0"/>
      <w:marBottom w:val="0"/>
      <w:divBdr>
        <w:top w:val="none" w:sz="0" w:space="0" w:color="auto"/>
        <w:left w:val="none" w:sz="0" w:space="0" w:color="auto"/>
        <w:bottom w:val="none" w:sz="0" w:space="0" w:color="auto"/>
        <w:right w:val="none" w:sz="0" w:space="0" w:color="auto"/>
      </w:divBdr>
    </w:div>
    <w:div w:id="328942818">
      <w:bodyDiv w:val="1"/>
      <w:marLeft w:val="0"/>
      <w:marRight w:val="0"/>
      <w:marTop w:val="0"/>
      <w:marBottom w:val="0"/>
      <w:divBdr>
        <w:top w:val="none" w:sz="0" w:space="0" w:color="auto"/>
        <w:left w:val="none" w:sz="0" w:space="0" w:color="auto"/>
        <w:bottom w:val="none" w:sz="0" w:space="0" w:color="auto"/>
        <w:right w:val="none" w:sz="0" w:space="0" w:color="auto"/>
      </w:divBdr>
    </w:div>
    <w:div w:id="367800303">
      <w:bodyDiv w:val="1"/>
      <w:marLeft w:val="0"/>
      <w:marRight w:val="0"/>
      <w:marTop w:val="0"/>
      <w:marBottom w:val="0"/>
      <w:divBdr>
        <w:top w:val="none" w:sz="0" w:space="0" w:color="auto"/>
        <w:left w:val="none" w:sz="0" w:space="0" w:color="auto"/>
        <w:bottom w:val="none" w:sz="0" w:space="0" w:color="auto"/>
        <w:right w:val="none" w:sz="0" w:space="0" w:color="auto"/>
      </w:divBdr>
    </w:div>
    <w:div w:id="388194826">
      <w:bodyDiv w:val="1"/>
      <w:marLeft w:val="0"/>
      <w:marRight w:val="0"/>
      <w:marTop w:val="0"/>
      <w:marBottom w:val="0"/>
      <w:divBdr>
        <w:top w:val="none" w:sz="0" w:space="0" w:color="auto"/>
        <w:left w:val="none" w:sz="0" w:space="0" w:color="auto"/>
        <w:bottom w:val="none" w:sz="0" w:space="0" w:color="auto"/>
        <w:right w:val="none" w:sz="0" w:space="0" w:color="auto"/>
      </w:divBdr>
    </w:div>
    <w:div w:id="447510436">
      <w:bodyDiv w:val="1"/>
      <w:marLeft w:val="0"/>
      <w:marRight w:val="0"/>
      <w:marTop w:val="0"/>
      <w:marBottom w:val="0"/>
      <w:divBdr>
        <w:top w:val="none" w:sz="0" w:space="0" w:color="auto"/>
        <w:left w:val="none" w:sz="0" w:space="0" w:color="auto"/>
        <w:bottom w:val="none" w:sz="0" w:space="0" w:color="auto"/>
        <w:right w:val="none" w:sz="0" w:space="0" w:color="auto"/>
      </w:divBdr>
      <w:divsChild>
        <w:div w:id="739716226">
          <w:marLeft w:val="480"/>
          <w:marRight w:val="0"/>
          <w:marTop w:val="0"/>
          <w:marBottom w:val="0"/>
          <w:divBdr>
            <w:top w:val="none" w:sz="0" w:space="0" w:color="auto"/>
            <w:left w:val="none" w:sz="0" w:space="0" w:color="auto"/>
            <w:bottom w:val="none" w:sz="0" w:space="0" w:color="auto"/>
            <w:right w:val="none" w:sz="0" w:space="0" w:color="auto"/>
          </w:divBdr>
          <w:divsChild>
            <w:div w:id="35438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6121">
      <w:bodyDiv w:val="1"/>
      <w:marLeft w:val="0"/>
      <w:marRight w:val="0"/>
      <w:marTop w:val="0"/>
      <w:marBottom w:val="0"/>
      <w:divBdr>
        <w:top w:val="none" w:sz="0" w:space="0" w:color="auto"/>
        <w:left w:val="none" w:sz="0" w:space="0" w:color="auto"/>
        <w:bottom w:val="none" w:sz="0" w:space="0" w:color="auto"/>
        <w:right w:val="none" w:sz="0" w:space="0" w:color="auto"/>
      </w:divBdr>
      <w:divsChild>
        <w:div w:id="984164505">
          <w:marLeft w:val="480"/>
          <w:marRight w:val="0"/>
          <w:marTop w:val="0"/>
          <w:marBottom w:val="0"/>
          <w:divBdr>
            <w:top w:val="none" w:sz="0" w:space="0" w:color="auto"/>
            <w:left w:val="none" w:sz="0" w:space="0" w:color="auto"/>
            <w:bottom w:val="none" w:sz="0" w:space="0" w:color="auto"/>
            <w:right w:val="none" w:sz="0" w:space="0" w:color="auto"/>
          </w:divBdr>
          <w:divsChild>
            <w:div w:id="19263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8340">
      <w:bodyDiv w:val="1"/>
      <w:marLeft w:val="0"/>
      <w:marRight w:val="0"/>
      <w:marTop w:val="0"/>
      <w:marBottom w:val="0"/>
      <w:divBdr>
        <w:top w:val="none" w:sz="0" w:space="0" w:color="auto"/>
        <w:left w:val="none" w:sz="0" w:space="0" w:color="auto"/>
        <w:bottom w:val="none" w:sz="0" w:space="0" w:color="auto"/>
        <w:right w:val="none" w:sz="0" w:space="0" w:color="auto"/>
      </w:divBdr>
      <w:divsChild>
        <w:div w:id="1121336191">
          <w:marLeft w:val="480"/>
          <w:marRight w:val="0"/>
          <w:marTop w:val="0"/>
          <w:marBottom w:val="0"/>
          <w:divBdr>
            <w:top w:val="none" w:sz="0" w:space="0" w:color="auto"/>
            <w:left w:val="none" w:sz="0" w:space="0" w:color="auto"/>
            <w:bottom w:val="none" w:sz="0" w:space="0" w:color="auto"/>
            <w:right w:val="none" w:sz="0" w:space="0" w:color="auto"/>
          </w:divBdr>
          <w:divsChild>
            <w:div w:id="9796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3499">
      <w:bodyDiv w:val="1"/>
      <w:marLeft w:val="0"/>
      <w:marRight w:val="0"/>
      <w:marTop w:val="0"/>
      <w:marBottom w:val="0"/>
      <w:divBdr>
        <w:top w:val="none" w:sz="0" w:space="0" w:color="auto"/>
        <w:left w:val="none" w:sz="0" w:space="0" w:color="auto"/>
        <w:bottom w:val="none" w:sz="0" w:space="0" w:color="auto"/>
        <w:right w:val="none" w:sz="0" w:space="0" w:color="auto"/>
      </w:divBdr>
    </w:div>
    <w:div w:id="516891439">
      <w:bodyDiv w:val="1"/>
      <w:marLeft w:val="0"/>
      <w:marRight w:val="0"/>
      <w:marTop w:val="0"/>
      <w:marBottom w:val="0"/>
      <w:divBdr>
        <w:top w:val="none" w:sz="0" w:space="0" w:color="auto"/>
        <w:left w:val="none" w:sz="0" w:space="0" w:color="auto"/>
        <w:bottom w:val="none" w:sz="0" w:space="0" w:color="auto"/>
        <w:right w:val="none" w:sz="0" w:space="0" w:color="auto"/>
      </w:divBdr>
    </w:div>
    <w:div w:id="565142377">
      <w:bodyDiv w:val="1"/>
      <w:marLeft w:val="0"/>
      <w:marRight w:val="0"/>
      <w:marTop w:val="0"/>
      <w:marBottom w:val="0"/>
      <w:divBdr>
        <w:top w:val="none" w:sz="0" w:space="0" w:color="auto"/>
        <w:left w:val="none" w:sz="0" w:space="0" w:color="auto"/>
        <w:bottom w:val="none" w:sz="0" w:space="0" w:color="auto"/>
        <w:right w:val="none" w:sz="0" w:space="0" w:color="auto"/>
      </w:divBdr>
    </w:div>
    <w:div w:id="585962453">
      <w:bodyDiv w:val="1"/>
      <w:marLeft w:val="0"/>
      <w:marRight w:val="0"/>
      <w:marTop w:val="0"/>
      <w:marBottom w:val="0"/>
      <w:divBdr>
        <w:top w:val="none" w:sz="0" w:space="0" w:color="auto"/>
        <w:left w:val="none" w:sz="0" w:space="0" w:color="auto"/>
        <w:bottom w:val="none" w:sz="0" w:space="0" w:color="auto"/>
        <w:right w:val="none" w:sz="0" w:space="0" w:color="auto"/>
      </w:divBdr>
    </w:div>
    <w:div w:id="598224067">
      <w:bodyDiv w:val="1"/>
      <w:marLeft w:val="0"/>
      <w:marRight w:val="0"/>
      <w:marTop w:val="0"/>
      <w:marBottom w:val="0"/>
      <w:divBdr>
        <w:top w:val="none" w:sz="0" w:space="0" w:color="auto"/>
        <w:left w:val="none" w:sz="0" w:space="0" w:color="auto"/>
        <w:bottom w:val="none" w:sz="0" w:space="0" w:color="auto"/>
        <w:right w:val="none" w:sz="0" w:space="0" w:color="auto"/>
      </w:divBdr>
      <w:divsChild>
        <w:div w:id="1222868715">
          <w:marLeft w:val="480"/>
          <w:marRight w:val="0"/>
          <w:marTop w:val="0"/>
          <w:marBottom w:val="0"/>
          <w:divBdr>
            <w:top w:val="none" w:sz="0" w:space="0" w:color="auto"/>
            <w:left w:val="none" w:sz="0" w:space="0" w:color="auto"/>
            <w:bottom w:val="none" w:sz="0" w:space="0" w:color="auto"/>
            <w:right w:val="none" w:sz="0" w:space="0" w:color="auto"/>
          </w:divBdr>
          <w:divsChild>
            <w:div w:id="19839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49130">
      <w:bodyDiv w:val="1"/>
      <w:marLeft w:val="0"/>
      <w:marRight w:val="0"/>
      <w:marTop w:val="0"/>
      <w:marBottom w:val="0"/>
      <w:divBdr>
        <w:top w:val="none" w:sz="0" w:space="0" w:color="auto"/>
        <w:left w:val="none" w:sz="0" w:space="0" w:color="auto"/>
        <w:bottom w:val="none" w:sz="0" w:space="0" w:color="auto"/>
        <w:right w:val="none" w:sz="0" w:space="0" w:color="auto"/>
      </w:divBdr>
      <w:divsChild>
        <w:div w:id="1922636292">
          <w:marLeft w:val="480"/>
          <w:marRight w:val="0"/>
          <w:marTop w:val="0"/>
          <w:marBottom w:val="0"/>
          <w:divBdr>
            <w:top w:val="none" w:sz="0" w:space="0" w:color="auto"/>
            <w:left w:val="none" w:sz="0" w:space="0" w:color="auto"/>
            <w:bottom w:val="none" w:sz="0" w:space="0" w:color="auto"/>
            <w:right w:val="none" w:sz="0" w:space="0" w:color="auto"/>
          </w:divBdr>
          <w:divsChild>
            <w:div w:id="4113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1017">
      <w:bodyDiv w:val="1"/>
      <w:marLeft w:val="0"/>
      <w:marRight w:val="0"/>
      <w:marTop w:val="0"/>
      <w:marBottom w:val="0"/>
      <w:divBdr>
        <w:top w:val="none" w:sz="0" w:space="0" w:color="auto"/>
        <w:left w:val="none" w:sz="0" w:space="0" w:color="auto"/>
        <w:bottom w:val="none" w:sz="0" w:space="0" w:color="auto"/>
        <w:right w:val="none" w:sz="0" w:space="0" w:color="auto"/>
      </w:divBdr>
    </w:div>
    <w:div w:id="630286087">
      <w:bodyDiv w:val="1"/>
      <w:marLeft w:val="0"/>
      <w:marRight w:val="0"/>
      <w:marTop w:val="0"/>
      <w:marBottom w:val="0"/>
      <w:divBdr>
        <w:top w:val="none" w:sz="0" w:space="0" w:color="auto"/>
        <w:left w:val="none" w:sz="0" w:space="0" w:color="auto"/>
        <w:bottom w:val="none" w:sz="0" w:space="0" w:color="auto"/>
        <w:right w:val="none" w:sz="0" w:space="0" w:color="auto"/>
      </w:divBdr>
      <w:divsChild>
        <w:div w:id="662588742">
          <w:marLeft w:val="480"/>
          <w:marRight w:val="0"/>
          <w:marTop w:val="0"/>
          <w:marBottom w:val="0"/>
          <w:divBdr>
            <w:top w:val="none" w:sz="0" w:space="0" w:color="auto"/>
            <w:left w:val="none" w:sz="0" w:space="0" w:color="auto"/>
            <w:bottom w:val="none" w:sz="0" w:space="0" w:color="auto"/>
            <w:right w:val="none" w:sz="0" w:space="0" w:color="auto"/>
          </w:divBdr>
          <w:divsChild>
            <w:div w:id="1773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543">
      <w:bodyDiv w:val="1"/>
      <w:marLeft w:val="0"/>
      <w:marRight w:val="0"/>
      <w:marTop w:val="0"/>
      <w:marBottom w:val="0"/>
      <w:divBdr>
        <w:top w:val="none" w:sz="0" w:space="0" w:color="auto"/>
        <w:left w:val="none" w:sz="0" w:space="0" w:color="auto"/>
        <w:bottom w:val="none" w:sz="0" w:space="0" w:color="auto"/>
        <w:right w:val="none" w:sz="0" w:space="0" w:color="auto"/>
      </w:divBdr>
      <w:divsChild>
        <w:div w:id="1633436708">
          <w:marLeft w:val="480"/>
          <w:marRight w:val="0"/>
          <w:marTop w:val="0"/>
          <w:marBottom w:val="0"/>
          <w:divBdr>
            <w:top w:val="none" w:sz="0" w:space="0" w:color="auto"/>
            <w:left w:val="none" w:sz="0" w:space="0" w:color="auto"/>
            <w:bottom w:val="none" w:sz="0" w:space="0" w:color="auto"/>
            <w:right w:val="none" w:sz="0" w:space="0" w:color="auto"/>
          </w:divBdr>
          <w:divsChild>
            <w:div w:id="19184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2287">
      <w:bodyDiv w:val="1"/>
      <w:marLeft w:val="0"/>
      <w:marRight w:val="0"/>
      <w:marTop w:val="0"/>
      <w:marBottom w:val="0"/>
      <w:divBdr>
        <w:top w:val="none" w:sz="0" w:space="0" w:color="auto"/>
        <w:left w:val="none" w:sz="0" w:space="0" w:color="auto"/>
        <w:bottom w:val="none" w:sz="0" w:space="0" w:color="auto"/>
        <w:right w:val="none" w:sz="0" w:space="0" w:color="auto"/>
      </w:divBdr>
      <w:divsChild>
        <w:div w:id="1254707527">
          <w:marLeft w:val="480"/>
          <w:marRight w:val="0"/>
          <w:marTop w:val="0"/>
          <w:marBottom w:val="0"/>
          <w:divBdr>
            <w:top w:val="none" w:sz="0" w:space="0" w:color="auto"/>
            <w:left w:val="none" w:sz="0" w:space="0" w:color="auto"/>
            <w:bottom w:val="none" w:sz="0" w:space="0" w:color="auto"/>
            <w:right w:val="none" w:sz="0" w:space="0" w:color="auto"/>
          </w:divBdr>
          <w:divsChild>
            <w:div w:id="2960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02941">
      <w:bodyDiv w:val="1"/>
      <w:marLeft w:val="0"/>
      <w:marRight w:val="0"/>
      <w:marTop w:val="0"/>
      <w:marBottom w:val="0"/>
      <w:divBdr>
        <w:top w:val="none" w:sz="0" w:space="0" w:color="auto"/>
        <w:left w:val="none" w:sz="0" w:space="0" w:color="auto"/>
        <w:bottom w:val="none" w:sz="0" w:space="0" w:color="auto"/>
        <w:right w:val="none" w:sz="0" w:space="0" w:color="auto"/>
      </w:divBdr>
    </w:div>
    <w:div w:id="708190894">
      <w:bodyDiv w:val="1"/>
      <w:marLeft w:val="0"/>
      <w:marRight w:val="0"/>
      <w:marTop w:val="0"/>
      <w:marBottom w:val="0"/>
      <w:divBdr>
        <w:top w:val="none" w:sz="0" w:space="0" w:color="auto"/>
        <w:left w:val="none" w:sz="0" w:space="0" w:color="auto"/>
        <w:bottom w:val="none" w:sz="0" w:space="0" w:color="auto"/>
        <w:right w:val="none" w:sz="0" w:space="0" w:color="auto"/>
      </w:divBdr>
      <w:divsChild>
        <w:div w:id="705063828">
          <w:marLeft w:val="480"/>
          <w:marRight w:val="0"/>
          <w:marTop w:val="0"/>
          <w:marBottom w:val="0"/>
          <w:divBdr>
            <w:top w:val="none" w:sz="0" w:space="0" w:color="auto"/>
            <w:left w:val="none" w:sz="0" w:space="0" w:color="auto"/>
            <w:bottom w:val="none" w:sz="0" w:space="0" w:color="auto"/>
            <w:right w:val="none" w:sz="0" w:space="0" w:color="auto"/>
          </w:divBdr>
          <w:divsChild>
            <w:div w:id="55215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01842">
      <w:bodyDiv w:val="1"/>
      <w:marLeft w:val="0"/>
      <w:marRight w:val="0"/>
      <w:marTop w:val="0"/>
      <w:marBottom w:val="0"/>
      <w:divBdr>
        <w:top w:val="none" w:sz="0" w:space="0" w:color="auto"/>
        <w:left w:val="none" w:sz="0" w:space="0" w:color="auto"/>
        <w:bottom w:val="none" w:sz="0" w:space="0" w:color="auto"/>
        <w:right w:val="none" w:sz="0" w:space="0" w:color="auto"/>
      </w:divBdr>
      <w:divsChild>
        <w:div w:id="1277444395">
          <w:marLeft w:val="480"/>
          <w:marRight w:val="0"/>
          <w:marTop w:val="0"/>
          <w:marBottom w:val="0"/>
          <w:divBdr>
            <w:top w:val="none" w:sz="0" w:space="0" w:color="auto"/>
            <w:left w:val="none" w:sz="0" w:space="0" w:color="auto"/>
            <w:bottom w:val="none" w:sz="0" w:space="0" w:color="auto"/>
            <w:right w:val="none" w:sz="0" w:space="0" w:color="auto"/>
          </w:divBdr>
          <w:divsChild>
            <w:div w:id="6729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0766">
      <w:bodyDiv w:val="1"/>
      <w:marLeft w:val="0"/>
      <w:marRight w:val="0"/>
      <w:marTop w:val="0"/>
      <w:marBottom w:val="0"/>
      <w:divBdr>
        <w:top w:val="none" w:sz="0" w:space="0" w:color="auto"/>
        <w:left w:val="none" w:sz="0" w:space="0" w:color="auto"/>
        <w:bottom w:val="none" w:sz="0" w:space="0" w:color="auto"/>
        <w:right w:val="none" w:sz="0" w:space="0" w:color="auto"/>
      </w:divBdr>
    </w:div>
    <w:div w:id="756172873">
      <w:bodyDiv w:val="1"/>
      <w:marLeft w:val="0"/>
      <w:marRight w:val="0"/>
      <w:marTop w:val="0"/>
      <w:marBottom w:val="0"/>
      <w:divBdr>
        <w:top w:val="none" w:sz="0" w:space="0" w:color="auto"/>
        <w:left w:val="none" w:sz="0" w:space="0" w:color="auto"/>
        <w:bottom w:val="none" w:sz="0" w:space="0" w:color="auto"/>
        <w:right w:val="none" w:sz="0" w:space="0" w:color="auto"/>
      </w:divBdr>
    </w:div>
    <w:div w:id="762654741">
      <w:bodyDiv w:val="1"/>
      <w:marLeft w:val="0"/>
      <w:marRight w:val="0"/>
      <w:marTop w:val="0"/>
      <w:marBottom w:val="0"/>
      <w:divBdr>
        <w:top w:val="none" w:sz="0" w:space="0" w:color="auto"/>
        <w:left w:val="none" w:sz="0" w:space="0" w:color="auto"/>
        <w:bottom w:val="none" w:sz="0" w:space="0" w:color="auto"/>
        <w:right w:val="none" w:sz="0" w:space="0" w:color="auto"/>
      </w:divBdr>
    </w:div>
    <w:div w:id="781920033">
      <w:bodyDiv w:val="1"/>
      <w:marLeft w:val="0"/>
      <w:marRight w:val="0"/>
      <w:marTop w:val="0"/>
      <w:marBottom w:val="0"/>
      <w:divBdr>
        <w:top w:val="none" w:sz="0" w:space="0" w:color="auto"/>
        <w:left w:val="none" w:sz="0" w:space="0" w:color="auto"/>
        <w:bottom w:val="none" w:sz="0" w:space="0" w:color="auto"/>
        <w:right w:val="none" w:sz="0" w:space="0" w:color="auto"/>
      </w:divBdr>
      <w:divsChild>
        <w:div w:id="1913931582">
          <w:marLeft w:val="480"/>
          <w:marRight w:val="0"/>
          <w:marTop w:val="0"/>
          <w:marBottom w:val="0"/>
          <w:divBdr>
            <w:top w:val="none" w:sz="0" w:space="0" w:color="auto"/>
            <w:left w:val="none" w:sz="0" w:space="0" w:color="auto"/>
            <w:bottom w:val="none" w:sz="0" w:space="0" w:color="auto"/>
            <w:right w:val="none" w:sz="0" w:space="0" w:color="auto"/>
          </w:divBdr>
          <w:divsChild>
            <w:div w:id="20736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67125">
      <w:bodyDiv w:val="1"/>
      <w:marLeft w:val="0"/>
      <w:marRight w:val="0"/>
      <w:marTop w:val="0"/>
      <w:marBottom w:val="0"/>
      <w:divBdr>
        <w:top w:val="none" w:sz="0" w:space="0" w:color="auto"/>
        <w:left w:val="none" w:sz="0" w:space="0" w:color="auto"/>
        <w:bottom w:val="none" w:sz="0" w:space="0" w:color="auto"/>
        <w:right w:val="none" w:sz="0" w:space="0" w:color="auto"/>
      </w:divBdr>
      <w:divsChild>
        <w:div w:id="280839247">
          <w:marLeft w:val="480"/>
          <w:marRight w:val="0"/>
          <w:marTop w:val="0"/>
          <w:marBottom w:val="0"/>
          <w:divBdr>
            <w:top w:val="none" w:sz="0" w:space="0" w:color="auto"/>
            <w:left w:val="none" w:sz="0" w:space="0" w:color="auto"/>
            <w:bottom w:val="none" w:sz="0" w:space="0" w:color="auto"/>
            <w:right w:val="none" w:sz="0" w:space="0" w:color="auto"/>
          </w:divBdr>
          <w:divsChild>
            <w:div w:id="17559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22868">
      <w:bodyDiv w:val="1"/>
      <w:marLeft w:val="0"/>
      <w:marRight w:val="0"/>
      <w:marTop w:val="0"/>
      <w:marBottom w:val="0"/>
      <w:divBdr>
        <w:top w:val="none" w:sz="0" w:space="0" w:color="auto"/>
        <w:left w:val="none" w:sz="0" w:space="0" w:color="auto"/>
        <w:bottom w:val="none" w:sz="0" w:space="0" w:color="auto"/>
        <w:right w:val="none" w:sz="0" w:space="0" w:color="auto"/>
      </w:divBdr>
      <w:divsChild>
        <w:div w:id="1157302824">
          <w:marLeft w:val="0"/>
          <w:marRight w:val="0"/>
          <w:marTop w:val="0"/>
          <w:marBottom w:val="0"/>
          <w:divBdr>
            <w:top w:val="none" w:sz="0" w:space="0" w:color="auto"/>
            <w:left w:val="none" w:sz="0" w:space="0" w:color="auto"/>
            <w:bottom w:val="none" w:sz="0" w:space="0" w:color="auto"/>
            <w:right w:val="none" w:sz="0" w:space="0" w:color="auto"/>
          </w:divBdr>
        </w:div>
        <w:div w:id="437483773">
          <w:marLeft w:val="0"/>
          <w:marRight w:val="0"/>
          <w:marTop w:val="0"/>
          <w:marBottom w:val="0"/>
          <w:divBdr>
            <w:top w:val="none" w:sz="0" w:space="0" w:color="auto"/>
            <w:left w:val="none" w:sz="0" w:space="0" w:color="auto"/>
            <w:bottom w:val="none" w:sz="0" w:space="0" w:color="auto"/>
            <w:right w:val="none" w:sz="0" w:space="0" w:color="auto"/>
          </w:divBdr>
        </w:div>
      </w:divsChild>
    </w:div>
    <w:div w:id="790175824">
      <w:bodyDiv w:val="1"/>
      <w:marLeft w:val="0"/>
      <w:marRight w:val="0"/>
      <w:marTop w:val="0"/>
      <w:marBottom w:val="0"/>
      <w:divBdr>
        <w:top w:val="none" w:sz="0" w:space="0" w:color="auto"/>
        <w:left w:val="none" w:sz="0" w:space="0" w:color="auto"/>
        <w:bottom w:val="none" w:sz="0" w:space="0" w:color="auto"/>
        <w:right w:val="none" w:sz="0" w:space="0" w:color="auto"/>
      </w:divBdr>
    </w:div>
    <w:div w:id="802236966">
      <w:bodyDiv w:val="1"/>
      <w:marLeft w:val="0"/>
      <w:marRight w:val="0"/>
      <w:marTop w:val="0"/>
      <w:marBottom w:val="0"/>
      <w:divBdr>
        <w:top w:val="none" w:sz="0" w:space="0" w:color="auto"/>
        <w:left w:val="none" w:sz="0" w:space="0" w:color="auto"/>
        <w:bottom w:val="none" w:sz="0" w:space="0" w:color="auto"/>
        <w:right w:val="none" w:sz="0" w:space="0" w:color="auto"/>
      </w:divBdr>
    </w:div>
    <w:div w:id="836114603">
      <w:bodyDiv w:val="1"/>
      <w:marLeft w:val="0"/>
      <w:marRight w:val="0"/>
      <w:marTop w:val="0"/>
      <w:marBottom w:val="0"/>
      <w:divBdr>
        <w:top w:val="none" w:sz="0" w:space="0" w:color="auto"/>
        <w:left w:val="none" w:sz="0" w:space="0" w:color="auto"/>
        <w:bottom w:val="none" w:sz="0" w:space="0" w:color="auto"/>
        <w:right w:val="none" w:sz="0" w:space="0" w:color="auto"/>
      </w:divBdr>
      <w:divsChild>
        <w:div w:id="1105689423">
          <w:marLeft w:val="480"/>
          <w:marRight w:val="0"/>
          <w:marTop w:val="0"/>
          <w:marBottom w:val="0"/>
          <w:divBdr>
            <w:top w:val="none" w:sz="0" w:space="0" w:color="auto"/>
            <w:left w:val="none" w:sz="0" w:space="0" w:color="auto"/>
            <w:bottom w:val="none" w:sz="0" w:space="0" w:color="auto"/>
            <w:right w:val="none" w:sz="0" w:space="0" w:color="auto"/>
          </w:divBdr>
          <w:divsChild>
            <w:div w:id="10595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224">
      <w:bodyDiv w:val="1"/>
      <w:marLeft w:val="0"/>
      <w:marRight w:val="0"/>
      <w:marTop w:val="0"/>
      <w:marBottom w:val="0"/>
      <w:divBdr>
        <w:top w:val="none" w:sz="0" w:space="0" w:color="auto"/>
        <w:left w:val="none" w:sz="0" w:space="0" w:color="auto"/>
        <w:bottom w:val="none" w:sz="0" w:space="0" w:color="auto"/>
        <w:right w:val="none" w:sz="0" w:space="0" w:color="auto"/>
      </w:divBdr>
      <w:divsChild>
        <w:div w:id="376315160">
          <w:marLeft w:val="480"/>
          <w:marRight w:val="0"/>
          <w:marTop w:val="0"/>
          <w:marBottom w:val="0"/>
          <w:divBdr>
            <w:top w:val="none" w:sz="0" w:space="0" w:color="auto"/>
            <w:left w:val="none" w:sz="0" w:space="0" w:color="auto"/>
            <w:bottom w:val="none" w:sz="0" w:space="0" w:color="auto"/>
            <w:right w:val="none" w:sz="0" w:space="0" w:color="auto"/>
          </w:divBdr>
          <w:divsChild>
            <w:div w:id="18875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1387">
      <w:bodyDiv w:val="1"/>
      <w:marLeft w:val="0"/>
      <w:marRight w:val="0"/>
      <w:marTop w:val="0"/>
      <w:marBottom w:val="0"/>
      <w:divBdr>
        <w:top w:val="none" w:sz="0" w:space="0" w:color="auto"/>
        <w:left w:val="none" w:sz="0" w:space="0" w:color="auto"/>
        <w:bottom w:val="none" w:sz="0" w:space="0" w:color="auto"/>
        <w:right w:val="none" w:sz="0" w:space="0" w:color="auto"/>
      </w:divBdr>
      <w:divsChild>
        <w:div w:id="43990232">
          <w:marLeft w:val="480"/>
          <w:marRight w:val="0"/>
          <w:marTop w:val="0"/>
          <w:marBottom w:val="0"/>
          <w:divBdr>
            <w:top w:val="none" w:sz="0" w:space="0" w:color="auto"/>
            <w:left w:val="none" w:sz="0" w:space="0" w:color="auto"/>
            <w:bottom w:val="none" w:sz="0" w:space="0" w:color="auto"/>
            <w:right w:val="none" w:sz="0" w:space="0" w:color="auto"/>
          </w:divBdr>
          <w:divsChild>
            <w:div w:id="3238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6147">
      <w:bodyDiv w:val="1"/>
      <w:marLeft w:val="0"/>
      <w:marRight w:val="0"/>
      <w:marTop w:val="0"/>
      <w:marBottom w:val="0"/>
      <w:divBdr>
        <w:top w:val="none" w:sz="0" w:space="0" w:color="auto"/>
        <w:left w:val="none" w:sz="0" w:space="0" w:color="auto"/>
        <w:bottom w:val="none" w:sz="0" w:space="0" w:color="auto"/>
        <w:right w:val="none" w:sz="0" w:space="0" w:color="auto"/>
      </w:divBdr>
      <w:divsChild>
        <w:div w:id="1728333734">
          <w:marLeft w:val="480"/>
          <w:marRight w:val="0"/>
          <w:marTop w:val="0"/>
          <w:marBottom w:val="0"/>
          <w:divBdr>
            <w:top w:val="none" w:sz="0" w:space="0" w:color="auto"/>
            <w:left w:val="none" w:sz="0" w:space="0" w:color="auto"/>
            <w:bottom w:val="none" w:sz="0" w:space="0" w:color="auto"/>
            <w:right w:val="none" w:sz="0" w:space="0" w:color="auto"/>
          </w:divBdr>
          <w:divsChild>
            <w:div w:id="7771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57337">
      <w:bodyDiv w:val="1"/>
      <w:marLeft w:val="0"/>
      <w:marRight w:val="0"/>
      <w:marTop w:val="0"/>
      <w:marBottom w:val="0"/>
      <w:divBdr>
        <w:top w:val="none" w:sz="0" w:space="0" w:color="auto"/>
        <w:left w:val="none" w:sz="0" w:space="0" w:color="auto"/>
        <w:bottom w:val="none" w:sz="0" w:space="0" w:color="auto"/>
        <w:right w:val="none" w:sz="0" w:space="0" w:color="auto"/>
      </w:divBdr>
      <w:divsChild>
        <w:div w:id="2026248532">
          <w:marLeft w:val="480"/>
          <w:marRight w:val="0"/>
          <w:marTop w:val="0"/>
          <w:marBottom w:val="0"/>
          <w:divBdr>
            <w:top w:val="none" w:sz="0" w:space="0" w:color="auto"/>
            <w:left w:val="none" w:sz="0" w:space="0" w:color="auto"/>
            <w:bottom w:val="none" w:sz="0" w:space="0" w:color="auto"/>
            <w:right w:val="none" w:sz="0" w:space="0" w:color="auto"/>
          </w:divBdr>
          <w:divsChild>
            <w:div w:id="157916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7527">
      <w:bodyDiv w:val="1"/>
      <w:marLeft w:val="0"/>
      <w:marRight w:val="0"/>
      <w:marTop w:val="0"/>
      <w:marBottom w:val="0"/>
      <w:divBdr>
        <w:top w:val="none" w:sz="0" w:space="0" w:color="auto"/>
        <w:left w:val="none" w:sz="0" w:space="0" w:color="auto"/>
        <w:bottom w:val="none" w:sz="0" w:space="0" w:color="auto"/>
        <w:right w:val="none" w:sz="0" w:space="0" w:color="auto"/>
      </w:divBdr>
      <w:divsChild>
        <w:div w:id="1396319433">
          <w:marLeft w:val="480"/>
          <w:marRight w:val="0"/>
          <w:marTop w:val="0"/>
          <w:marBottom w:val="0"/>
          <w:divBdr>
            <w:top w:val="none" w:sz="0" w:space="0" w:color="auto"/>
            <w:left w:val="none" w:sz="0" w:space="0" w:color="auto"/>
            <w:bottom w:val="none" w:sz="0" w:space="0" w:color="auto"/>
            <w:right w:val="none" w:sz="0" w:space="0" w:color="auto"/>
          </w:divBdr>
          <w:divsChild>
            <w:div w:id="19485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88988">
      <w:bodyDiv w:val="1"/>
      <w:marLeft w:val="0"/>
      <w:marRight w:val="0"/>
      <w:marTop w:val="0"/>
      <w:marBottom w:val="0"/>
      <w:divBdr>
        <w:top w:val="none" w:sz="0" w:space="0" w:color="auto"/>
        <w:left w:val="none" w:sz="0" w:space="0" w:color="auto"/>
        <w:bottom w:val="none" w:sz="0" w:space="0" w:color="auto"/>
        <w:right w:val="none" w:sz="0" w:space="0" w:color="auto"/>
      </w:divBdr>
    </w:div>
    <w:div w:id="965162661">
      <w:bodyDiv w:val="1"/>
      <w:marLeft w:val="0"/>
      <w:marRight w:val="0"/>
      <w:marTop w:val="0"/>
      <w:marBottom w:val="0"/>
      <w:divBdr>
        <w:top w:val="none" w:sz="0" w:space="0" w:color="auto"/>
        <w:left w:val="none" w:sz="0" w:space="0" w:color="auto"/>
        <w:bottom w:val="none" w:sz="0" w:space="0" w:color="auto"/>
        <w:right w:val="none" w:sz="0" w:space="0" w:color="auto"/>
      </w:divBdr>
      <w:divsChild>
        <w:div w:id="1545408051">
          <w:marLeft w:val="480"/>
          <w:marRight w:val="0"/>
          <w:marTop w:val="0"/>
          <w:marBottom w:val="0"/>
          <w:divBdr>
            <w:top w:val="none" w:sz="0" w:space="0" w:color="auto"/>
            <w:left w:val="none" w:sz="0" w:space="0" w:color="auto"/>
            <w:bottom w:val="none" w:sz="0" w:space="0" w:color="auto"/>
            <w:right w:val="none" w:sz="0" w:space="0" w:color="auto"/>
          </w:divBdr>
          <w:divsChild>
            <w:div w:id="3145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5315">
      <w:bodyDiv w:val="1"/>
      <w:marLeft w:val="0"/>
      <w:marRight w:val="0"/>
      <w:marTop w:val="0"/>
      <w:marBottom w:val="0"/>
      <w:divBdr>
        <w:top w:val="none" w:sz="0" w:space="0" w:color="auto"/>
        <w:left w:val="none" w:sz="0" w:space="0" w:color="auto"/>
        <w:bottom w:val="none" w:sz="0" w:space="0" w:color="auto"/>
        <w:right w:val="none" w:sz="0" w:space="0" w:color="auto"/>
      </w:divBdr>
      <w:divsChild>
        <w:div w:id="1152679586">
          <w:marLeft w:val="480"/>
          <w:marRight w:val="0"/>
          <w:marTop w:val="0"/>
          <w:marBottom w:val="0"/>
          <w:divBdr>
            <w:top w:val="none" w:sz="0" w:space="0" w:color="auto"/>
            <w:left w:val="none" w:sz="0" w:space="0" w:color="auto"/>
            <w:bottom w:val="none" w:sz="0" w:space="0" w:color="auto"/>
            <w:right w:val="none" w:sz="0" w:space="0" w:color="auto"/>
          </w:divBdr>
          <w:divsChild>
            <w:div w:id="11331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4223">
      <w:bodyDiv w:val="1"/>
      <w:marLeft w:val="0"/>
      <w:marRight w:val="0"/>
      <w:marTop w:val="0"/>
      <w:marBottom w:val="0"/>
      <w:divBdr>
        <w:top w:val="none" w:sz="0" w:space="0" w:color="auto"/>
        <w:left w:val="none" w:sz="0" w:space="0" w:color="auto"/>
        <w:bottom w:val="none" w:sz="0" w:space="0" w:color="auto"/>
        <w:right w:val="none" w:sz="0" w:space="0" w:color="auto"/>
      </w:divBdr>
      <w:divsChild>
        <w:div w:id="1397048523">
          <w:marLeft w:val="480"/>
          <w:marRight w:val="0"/>
          <w:marTop w:val="0"/>
          <w:marBottom w:val="0"/>
          <w:divBdr>
            <w:top w:val="none" w:sz="0" w:space="0" w:color="auto"/>
            <w:left w:val="none" w:sz="0" w:space="0" w:color="auto"/>
            <w:bottom w:val="none" w:sz="0" w:space="0" w:color="auto"/>
            <w:right w:val="none" w:sz="0" w:space="0" w:color="auto"/>
          </w:divBdr>
          <w:divsChild>
            <w:div w:id="10219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0226">
      <w:bodyDiv w:val="1"/>
      <w:marLeft w:val="0"/>
      <w:marRight w:val="0"/>
      <w:marTop w:val="0"/>
      <w:marBottom w:val="0"/>
      <w:divBdr>
        <w:top w:val="none" w:sz="0" w:space="0" w:color="auto"/>
        <w:left w:val="none" w:sz="0" w:space="0" w:color="auto"/>
        <w:bottom w:val="none" w:sz="0" w:space="0" w:color="auto"/>
        <w:right w:val="none" w:sz="0" w:space="0" w:color="auto"/>
      </w:divBdr>
    </w:div>
    <w:div w:id="1064449904">
      <w:bodyDiv w:val="1"/>
      <w:marLeft w:val="0"/>
      <w:marRight w:val="0"/>
      <w:marTop w:val="0"/>
      <w:marBottom w:val="0"/>
      <w:divBdr>
        <w:top w:val="none" w:sz="0" w:space="0" w:color="auto"/>
        <w:left w:val="none" w:sz="0" w:space="0" w:color="auto"/>
        <w:bottom w:val="none" w:sz="0" w:space="0" w:color="auto"/>
        <w:right w:val="none" w:sz="0" w:space="0" w:color="auto"/>
      </w:divBdr>
    </w:div>
    <w:div w:id="1139956359">
      <w:bodyDiv w:val="1"/>
      <w:marLeft w:val="0"/>
      <w:marRight w:val="0"/>
      <w:marTop w:val="0"/>
      <w:marBottom w:val="0"/>
      <w:divBdr>
        <w:top w:val="none" w:sz="0" w:space="0" w:color="auto"/>
        <w:left w:val="none" w:sz="0" w:space="0" w:color="auto"/>
        <w:bottom w:val="none" w:sz="0" w:space="0" w:color="auto"/>
        <w:right w:val="none" w:sz="0" w:space="0" w:color="auto"/>
      </w:divBdr>
      <w:divsChild>
        <w:div w:id="1183130718">
          <w:marLeft w:val="480"/>
          <w:marRight w:val="0"/>
          <w:marTop w:val="0"/>
          <w:marBottom w:val="0"/>
          <w:divBdr>
            <w:top w:val="none" w:sz="0" w:space="0" w:color="auto"/>
            <w:left w:val="none" w:sz="0" w:space="0" w:color="auto"/>
            <w:bottom w:val="none" w:sz="0" w:space="0" w:color="auto"/>
            <w:right w:val="none" w:sz="0" w:space="0" w:color="auto"/>
          </w:divBdr>
          <w:divsChild>
            <w:div w:id="11866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0046">
      <w:bodyDiv w:val="1"/>
      <w:marLeft w:val="0"/>
      <w:marRight w:val="0"/>
      <w:marTop w:val="0"/>
      <w:marBottom w:val="0"/>
      <w:divBdr>
        <w:top w:val="none" w:sz="0" w:space="0" w:color="auto"/>
        <w:left w:val="none" w:sz="0" w:space="0" w:color="auto"/>
        <w:bottom w:val="none" w:sz="0" w:space="0" w:color="auto"/>
        <w:right w:val="none" w:sz="0" w:space="0" w:color="auto"/>
      </w:divBdr>
      <w:divsChild>
        <w:div w:id="1091051848">
          <w:marLeft w:val="480"/>
          <w:marRight w:val="0"/>
          <w:marTop w:val="0"/>
          <w:marBottom w:val="0"/>
          <w:divBdr>
            <w:top w:val="none" w:sz="0" w:space="0" w:color="auto"/>
            <w:left w:val="none" w:sz="0" w:space="0" w:color="auto"/>
            <w:bottom w:val="none" w:sz="0" w:space="0" w:color="auto"/>
            <w:right w:val="none" w:sz="0" w:space="0" w:color="auto"/>
          </w:divBdr>
          <w:divsChild>
            <w:div w:id="32624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56868">
      <w:bodyDiv w:val="1"/>
      <w:marLeft w:val="0"/>
      <w:marRight w:val="0"/>
      <w:marTop w:val="0"/>
      <w:marBottom w:val="0"/>
      <w:divBdr>
        <w:top w:val="none" w:sz="0" w:space="0" w:color="auto"/>
        <w:left w:val="none" w:sz="0" w:space="0" w:color="auto"/>
        <w:bottom w:val="none" w:sz="0" w:space="0" w:color="auto"/>
        <w:right w:val="none" w:sz="0" w:space="0" w:color="auto"/>
      </w:divBdr>
      <w:divsChild>
        <w:div w:id="839202238">
          <w:marLeft w:val="480"/>
          <w:marRight w:val="0"/>
          <w:marTop w:val="0"/>
          <w:marBottom w:val="0"/>
          <w:divBdr>
            <w:top w:val="none" w:sz="0" w:space="0" w:color="auto"/>
            <w:left w:val="none" w:sz="0" w:space="0" w:color="auto"/>
            <w:bottom w:val="none" w:sz="0" w:space="0" w:color="auto"/>
            <w:right w:val="none" w:sz="0" w:space="0" w:color="auto"/>
          </w:divBdr>
          <w:divsChild>
            <w:div w:id="5952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86354">
      <w:bodyDiv w:val="1"/>
      <w:marLeft w:val="0"/>
      <w:marRight w:val="0"/>
      <w:marTop w:val="0"/>
      <w:marBottom w:val="0"/>
      <w:divBdr>
        <w:top w:val="none" w:sz="0" w:space="0" w:color="auto"/>
        <w:left w:val="none" w:sz="0" w:space="0" w:color="auto"/>
        <w:bottom w:val="none" w:sz="0" w:space="0" w:color="auto"/>
        <w:right w:val="none" w:sz="0" w:space="0" w:color="auto"/>
      </w:divBdr>
      <w:divsChild>
        <w:div w:id="561136480">
          <w:marLeft w:val="480"/>
          <w:marRight w:val="0"/>
          <w:marTop w:val="0"/>
          <w:marBottom w:val="0"/>
          <w:divBdr>
            <w:top w:val="none" w:sz="0" w:space="0" w:color="auto"/>
            <w:left w:val="none" w:sz="0" w:space="0" w:color="auto"/>
            <w:bottom w:val="none" w:sz="0" w:space="0" w:color="auto"/>
            <w:right w:val="none" w:sz="0" w:space="0" w:color="auto"/>
          </w:divBdr>
          <w:divsChild>
            <w:div w:id="4803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067">
      <w:bodyDiv w:val="1"/>
      <w:marLeft w:val="0"/>
      <w:marRight w:val="0"/>
      <w:marTop w:val="0"/>
      <w:marBottom w:val="0"/>
      <w:divBdr>
        <w:top w:val="none" w:sz="0" w:space="0" w:color="auto"/>
        <w:left w:val="none" w:sz="0" w:space="0" w:color="auto"/>
        <w:bottom w:val="none" w:sz="0" w:space="0" w:color="auto"/>
        <w:right w:val="none" w:sz="0" w:space="0" w:color="auto"/>
      </w:divBdr>
      <w:divsChild>
        <w:div w:id="1040978363">
          <w:marLeft w:val="480"/>
          <w:marRight w:val="0"/>
          <w:marTop w:val="0"/>
          <w:marBottom w:val="0"/>
          <w:divBdr>
            <w:top w:val="none" w:sz="0" w:space="0" w:color="auto"/>
            <w:left w:val="none" w:sz="0" w:space="0" w:color="auto"/>
            <w:bottom w:val="none" w:sz="0" w:space="0" w:color="auto"/>
            <w:right w:val="none" w:sz="0" w:space="0" w:color="auto"/>
          </w:divBdr>
          <w:divsChild>
            <w:div w:id="10469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5385">
      <w:bodyDiv w:val="1"/>
      <w:marLeft w:val="0"/>
      <w:marRight w:val="0"/>
      <w:marTop w:val="0"/>
      <w:marBottom w:val="0"/>
      <w:divBdr>
        <w:top w:val="none" w:sz="0" w:space="0" w:color="auto"/>
        <w:left w:val="none" w:sz="0" w:space="0" w:color="auto"/>
        <w:bottom w:val="none" w:sz="0" w:space="0" w:color="auto"/>
        <w:right w:val="none" w:sz="0" w:space="0" w:color="auto"/>
      </w:divBdr>
      <w:divsChild>
        <w:div w:id="1633174137">
          <w:marLeft w:val="480"/>
          <w:marRight w:val="0"/>
          <w:marTop w:val="0"/>
          <w:marBottom w:val="0"/>
          <w:divBdr>
            <w:top w:val="none" w:sz="0" w:space="0" w:color="auto"/>
            <w:left w:val="none" w:sz="0" w:space="0" w:color="auto"/>
            <w:bottom w:val="none" w:sz="0" w:space="0" w:color="auto"/>
            <w:right w:val="none" w:sz="0" w:space="0" w:color="auto"/>
          </w:divBdr>
          <w:divsChild>
            <w:div w:id="9018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2">
      <w:bodyDiv w:val="1"/>
      <w:marLeft w:val="0"/>
      <w:marRight w:val="0"/>
      <w:marTop w:val="0"/>
      <w:marBottom w:val="0"/>
      <w:divBdr>
        <w:top w:val="none" w:sz="0" w:space="0" w:color="auto"/>
        <w:left w:val="none" w:sz="0" w:space="0" w:color="auto"/>
        <w:bottom w:val="none" w:sz="0" w:space="0" w:color="auto"/>
        <w:right w:val="none" w:sz="0" w:space="0" w:color="auto"/>
      </w:divBdr>
      <w:divsChild>
        <w:div w:id="2054773211">
          <w:marLeft w:val="480"/>
          <w:marRight w:val="0"/>
          <w:marTop w:val="0"/>
          <w:marBottom w:val="0"/>
          <w:divBdr>
            <w:top w:val="none" w:sz="0" w:space="0" w:color="auto"/>
            <w:left w:val="none" w:sz="0" w:space="0" w:color="auto"/>
            <w:bottom w:val="none" w:sz="0" w:space="0" w:color="auto"/>
            <w:right w:val="none" w:sz="0" w:space="0" w:color="auto"/>
          </w:divBdr>
          <w:divsChild>
            <w:div w:id="3108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7098">
      <w:bodyDiv w:val="1"/>
      <w:marLeft w:val="0"/>
      <w:marRight w:val="0"/>
      <w:marTop w:val="0"/>
      <w:marBottom w:val="0"/>
      <w:divBdr>
        <w:top w:val="none" w:sz="0" w:space="0" w:color="auto"/>
        <w:left w:val="none" w:sz="0" w:space="0" w:color="auto"/>
        <w:bottom w:val="none" w:sz="0" w:space="0" w:color="auto"/>
        <w:right w:val="none" w:sz="0" w:space="0" w:color="auto"/>
      </w:divBdr>
      <w:divsChild>
        <w:div w:id="629677440">
          <w:marLeft w:val="480"/>
          <w:marRight w:val="0"/>
          <w:marTop w:val="0"/>
          <w:marBottom w:val="0"/>
          <w:divBdr>
            <w:top w:val="none" w:sz="0" w:space="0" w:color="auto"/>
            <w:left w:val="none" w:sz="0" w:space="0" w:color="auto"/>
            <w:bottom w:val="none" w:sz="0" w:space="0" w:color="auto"/>
            <w:right w:val="none" w:sz="0" w:space="0" w:color="auto"/>
          </w:divBdr>
          <w:divsChild>
            <w:div w:id="15863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3962">
      <w:bodyDiv w:val="1"/>
      <w:marLeft w:val="0"/>
      <w:marRight w:val="0"/>
      <w:marTop w:val="0"/>
      <w:marBottom w:val="0"/>
      <w:divBdr>
        <w:top w:val="none" w:sz="0" w:space="0" w:color="auto"/>
        <w:left w:val="none" w:sz="0" w:space="0" w:color="auto"/>
        <w:bottom w:val="none" w:sz="0" w:space="0" w:color="auto"/>
        <w:right w:val="none" w:sz="0" w:space="0" w:color="auto"/>
      </w:divBdr>
      <w:divsChild>
        <w:div w:id="2142768074">
          <w:marLeft w:val="480"/>
          <w:marRight w:val="0"/>
          <w:marTop w:val="0"/>
          <w:marBottom w:val="0"/>
          <w:divBdr>
            <w:top w:val="none" w:sz="0" w:space="0" w:color="auto"/>
            <w:left w:val="none" w:sz="0" w:space="0" w:color="auto"/>
            <w:bottom w:val="none" w:sz="0" w:space="0" w:color="auto"/>
            <w:right w:val="none" w:sz="0" w:space="0" w:color="auto"/>
          </w:divBdr>
          <w:divsChild>
            <w:div w:id="2548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6452">
      <w:bodyDiv w:val="1"/>
      <w:marLeft w:val="0"/>
      <w:marRight w:val="0"/>
      <w:marTop w:val="0"/>
      <w:marBottom w:val="0"/>
      <w:divBdr>
        <w:top w:val="none" w:sz="0" w:space="0" w:color="auto"/>
        <w:left w:val="none" w:sz="0" w:space="0" w:color="auto"/>
        <w:bottom w:val="none" w:sz="0" w:space="0" w:color="auto"/>
        <w:right w:val="none" w:sz="0" w:space="0" w:color="auto"/>
      </w:divBdr>
    </w:div>
    <w:div w:id="1284657298">
      <w:bodyDiv w:val="1"/>
      <w:marLeft w:val="0"/>
      <w:marRight w:val="0"/>
      <w:marTop w:val="0"/>
      <w:marBottom w:val="0"/>
      <w:divBdr>
        <w:top w:val="none" w:sz="0" w:space="0" w:color="auto"/>
        <w:left w:val="none" w:sz="0" w:space="0" w:color="auto"/>
        <w:bottom w:val="none" w:sz="0" w:space="0" w:color="auto"/>
        <w:right w:val="none" w:sz="0" w:space="0" w:color="auto"/>
      </w:divBdr>
      <w:divsChild>
        <w:div w:id="88087996">
          <w:marLeft w:val="480"/>
          <w:marRight w:val="0"/>
          <w:marTop w:val="0"/>
          <w:marBottom w:val="0"/>
          <w:divBdr>
            <w:top w:val="none" w:sz="0" w:space="0" w:color="auto"/>
            <w:left w:val="none" w:sz="0" w:space="0" w:color="auto"/>
            <w:bottom w:val="none" w:sz="0" w:space="0" w:color="auto"/>
            <w:right w:val="none" w:sz="0" w:space="0" w:color="auto"/>
          </w:divBdr>
          <w:divsChild>
            <w:div w:id="5382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6100">
      <w:bodyDiv w:val="1"/>
      <w:marLeft w:val="0"/>
      <w:marRight w:val="0"/>
      <w:marTop w:val="0"/>
      <w:marBottom w:val="0"/>
      <w:divBdr>
        <w:top w:val="none" w:sz="0" w:space="0" w:color="auto"/>
        <w:left w:val="none" w:sz="0" w:space="0" w:color="auto"/>
        <w:bottom w:val="none" w:sz="0" w:space="0" w:color="auto"/>
        <w:right w:val="none" w:sz="0" w:space="0" w:color="auto"/>
      </w:divBdr>
      <w:divsChild>
        <w:div w:id="1666782061">
          <w:marLeft w:val="480"/>
          <w:marRight w:val="0"/>
          <w:marTop w:val="0"/>
          <w:marBottom w:val="0"/>
          <w:divBdr>
            <w:top w:val="none" w:sz="0" w:space="0" w:color="auto"/>
            <w:left w:val="none" w:sz="0" w:space="0" w:color="auto"/>
            <w:bottom w:val="none" w:sz="0" w:space="0" w:color="auto"/>
            <w:right w:val="none" w:sz="0" w:space="0" w:color="auto"/>
          </w:divBdr>
          <w:divsChild>
            <w:div w:id="5820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59492">
      <w:bodyDiv w:val="1"/>
      <w:marLeft w:val="0"/>
      <w:marRight w:val="0"/>
      <w:marTop w:val="0"/>
      <w:marBottom w:val="0"/>
      <w:divBdr>
        <w:top w:val="none" w:sz="0" w:space="0" w:color="auto"/>
        <w:left w:val="none" w:sz="0" w:space="0" w:color="auto"/>
        <w:bottom w:val="none" w:sz="0" w:space="0" w:color="auto"/>
        <w:right w:val="none" w:sz="0" w:space="0" w:color="auto"/>
      </w:divBdr>
      <w:divsChild>
        <w:div w:id="1868132345">
          <w:marLeft w:val="480"/>
          <w:marRight w:val="0"/>
          <w:marTop w:val="0"/>
          <w:marBottom w:val="0"/>
          <w:divBdr>
            <w:top w:val="none" w:sz="0" w:space="0" w:color="auto"/>
            <w:left w:val="none" w:sz="0" w:space="0" w:color="auto"/>
            <w:bottom w:val="none" w:sz="0" w:space="0" w:color="auto"/>
            <w:right w:val="none" w:sz="0" w:space="0" w:color="auto"/>
          </w:divBdr>
          <w:divsChild>
            <w:div w:id="2797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60587">
      <w:bodyDiv w:val="1"/>
      <w:marLeft w:val="0"/>
      <w:marRight w:val="0"/>
      <w:marTop w:val="0"/>
      <w:marBottom w:val="0"/>
      <w:divBdr>
        <w:top w:val="none" w:sz="0" w:space="0" w:color="auto"/>
        <w:left w:val="none" w:sz="0" w:space="0" w:color="auto"/>
        <w:bottom w:val="none" w:sz="0" w:space="0" w:color="auto"/>
        <w:right w:val="none" w:sz="0" w:space="0" w:color="auto"/>
      </w:divBdr>
    </w:div>
    <w:div w:id="1316765596">
      <w:bodyDiv w:val="1"/>
      <w:marLeft w:val="0"/>
      <w:marRight w:val="0"/>
      <w:marTop w:val="0"/>
      <w:marBottom w:val="0"/>
      <w:divBdr>
        <w:top w:val="none" w:sz="0" w:space="0" w:color="auto"/>
        <w:left w:val="none" w:sz="0" w:space="0" w:color="auto"/>
        <w:bottom w:val="none" w:sz="0" w:space="0" w:color="auto"/>
        <w:right w:val="none" w:sz="0" w:space="0" w:color="auto"/>
      </w:divBdr>
      <w:divsChild>
        <w:div w:id="924655153">
          <w:marLeft w:val="480"/>
          <w:marRight w:val="0"/>
          <w:marTop w:val="0"/>
          <w:marBottom w:val="0"/>
          <w:divBdr>
            <w:top w:val="none" w:sz="0" w:space="0" w:color="auto"/>
            <w:left w:val="none" w:sz="0" w:space="0" w:color="auto"/>
            <w:bottom w:val="none" w:sz="0" w:space="0" w:color="auto"/>
            <w:right w:val="none" w:sz="0" w:space="0" w:color="auto"/>
          </w:divBdr>
          <w:divsChild>
            <w:div w:id="14218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1075">
      <w:bodyDiv w:val="1"/>
      <w:marLeft w:val="0"/>
      <w:marRight w:val="0"/>
      <w:marTop w:val="0"/>
      <w:marBottom w:val="0"/>
      <w:divBdr>
        <w:top w:val="none" w:sz="0" w:space="0" w:color="auto"/>
        <w:left w:val="none" w:sz="0" w:space="0" w:color="auto"/>
        <w:bottom w:val="none" w:sz="0" w:space="0" w:color="auto"/>
        <w:right w:val="none" w:sz="0" w:space="0" w:color="auto"/>
      </w:divBdr>
      <w:divsChild>
        <w:div w:id="486287365">
          <w:marLeft w:val="480"/>
          <w:marRight w:val="0"/>
          <w:marTop w:val="0"/>
          <w:marBottom w:val="0"/>
          <w:divBdr>
            <w:top w:val="none" w:sz="0" w:space="0" w:color="auto"/>
            <w:left w:val="none" w:sz="0" w:space="0" w:color="auto"/>
            <w:bottom w:val="none" w:sz="0" w:space="0" w:color="auto"/>
            <w:right w:val="none" w:sz="0" w:space="0" w:color="auto"/>
          </w:divBdr>
          <w:divsChild>
            <w:div w:id="5176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66245">
      <w:bodyDiv w:val="1"/>
      <w:marLeft w:val="0"/>
      <w:marRight w:val="0"/>
      <w:marTop w:val="0"/>
      <w:marBottom w:val="0"/>
      <w:divBdr>
        <w:top w:val="none" w:sz="0" w:space="0" w:color="auto"/>
        <w:left w:val="none" w:sz="0" w:space="0" w:color="auto"/>
        <w:bottom w:val="none" w:sz="0" w:space="0" w:color="auto"/>
        <w:right w:val="none" w:sz="0" w:space="0" w:color="auto"/>
      </w:divBdr>
      <w:divsChild>
        <w:div w:id="534269873">
          <w:marLeft w:val="480"/>
          <w:marRight w:val="0"/>
          <w:marTop w:val="0"/>
          <w:marBottom w:val="0"/>
          <w:divBdr>
            <w:top w:val="none" w:sz="0" w:space="0" w:color="auto"/>
            <w:left w:val="none" w:sz="0" w:space="0" w:color="auto"/>
            <w:bottom w:val="none" w:sz="0" w:space="0" w:color="auto"/>
            <w:right w:val="none" w:sz="0" w:space="0" w:color="auto"/>
          </w:divBdr>
          <w:divsChild>
            <w:div w:id="3552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8978">
      <w:bodyDiv w:val="1"/>
      <w:marLeft w:val="0"/>
      <w:marRight w:val="0"/>
      <w:marTop w:val="0"/>
      <w:marBottom w:val="0"/>
      <w:divBdr>
        <w:top w:val="none" w:sz="0" w:space="0" w:color="auto"/>
        <w:left w:val="none" w:sz="0" w:space="0" w:color="auto"/>
        <w:bottom w:val="none" w:sz="0" w:space="0" w:color="auto"/>
        <w:right w:val="none" w:sz="0" w:space="0" w:color="auto"/>
      </w:divBdr>
      <w:divsChild>
        <w:div w:id="123425436">
          <w:marLeft w:val="480"/>
          <w:marRight w:val="0"/>
          <w:marTop w:val="0"/>
          <w:marBottom w:val="0"/>
          <w:divBdr>
            <w:top w:val="none" w:sz="0" w:space="0" w:color="auto"/>
            <w:left w:val="none" w:sz="0" w:space="0" w:color="auto"/>
            <w:bottom w:val="none" w:sz="0" w:space="0" w:color="auto"/>
            <w:right w:val="none" w:sz="0" w:space="0" w:color="auto"/>
          </w:divBdr>
          <w:divsChild>
            <w:div w:id="21139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09884">
      <w:bodyDiv w:val="1"/>
      <w:marLeft w:val="0"/>
      <w:marRight w:val="0"/>
      <w:marTop w:val="0"/>
      <w:marBottom w:val="0"/>
      <w:divBdr>
        <w:top w:val="none" w:sz="0" w:space="0" w:color="auto"/>
        <w:left w:val="none" w:sz="0" w:space="0" w:color="auto"/>
        <w:bottom w:val="none" w:sz="0" w:space="0" w:color="auto"/>
        <w:right w:val="none" w:sz="0" w:space="0" w:color="auto"/>
      </w:divBdr>
      <w:divsChild>
        <w:div w:id="776221521">
          <w:marLeft w:val="480"/>
          <w:marRight w:val="0"/>
          <w:marTop w:val="0"/>
          <w:marBottom w:val="0"/>
          <w:divBdr>
            <w:top w:val="none" w:sz="0" w:space="0" w:color="auto"/>
            <w:left w:val="none" w:sz="0" w:space="0" w:color="auto"/>
            <w:bottom w:val="none" w:sz="0" w:space="0" w:color="auto"/>
            <w:right w:val="none" w:sz="0" w:space="0" w:color="auto"/>
          </w:divBdr>
          <w:divsChild>
            <w:div w:id="2725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5807">
      <w:bodyDiv w:val="1"/>
      <w:marLeft w:val="0"/>
      <w:marRight w:val="0"/>
      <w:marTop w:val="0"/>
      <w:marBottom w:val="0"/>
      <w:divBdr>
        <w:top w:val="none" w:sz="0" w:space="0" w:color="auto"/>
        <w:left w:val="none" w:sz="0" w:space="0" w:color="auto"/>
        <w:bottom w:val="none" w:sz="0" w:space="0" w:color="auto"/>
        <w:right w:val="none" w:sz="0" w:space="0" w:color="auto"/>
      </w:divBdr>
      <w:divsChild>
        <w:div w:id="144048948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467047486">
      <w:bodyDiv w:val="1"/>
      <w:marLeft w:val="0"/>
      <w:marRight w:val="0"/>
      <w:marTop w:val="0"/>
      <w:marBottom w:val="0"/>
      <w:divBdr>
        <w:top w:val="none" w:sz="0" w:space="0" w:color="auto"/>
        <w:left w:val="none" w:sz="0" w:space="0" w:color="auto"/>
        <w:bottom w:val="none" w:sz="0" w:space="0" w:color="auto"/>
        <w:right w:val="none" w:sz="0" w:space="0" w:color="auto"/>
      </w:divBdr>
      <w:divsChild>
        <w:div w:id="2064215447">
          <w:marLeft w:val="480"/>
          <w:marRight w:val="0"/>
          <w:marTop w:val="0"/>
          <w:marBottom w:val="0"/>
          <w:divBdr>
            <w:top w:val="none" w:sz="0" w:space="0" w:color="auto"/>
            <w:left w:val="none" w:sz="0" w:space="0" w:color="auto"/>
            <w:bottom w:val="none" w:sz="0" w:space="0" w:color="auto"/>
            <w:right w:val="none" w:sz="0" w:space="0" w:color="auto"/>
          </w:divBdr>
          <w:divsChild>
            <w:div w:id="18422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7088">
      <w:bodyDiv w:val="1"/>
      <w:marLeft w:val="0"/>
      <w:marRight w:val="0"/>
      <w:marTop w:val="0"/>
      <w:marBottom w:val="0"/>
      <w:divBdr>
        <w:top w:val="none" w:sz="0" w:space="0" w:color="auto"/>
        <w:left w:val="none" w:sz="0" w:space="0" w:color="auto"/>
        <w:bottom w:val="none" w:sz="0" w:space="0" w:color="auto"/>
        <w:right w:val="none" w:sz="0" w:space="0" w:color="auto"/>
      </w:divBdr>
      <w:divsChild>
        <w:div w:id="1842428768">
          <w:marLeft w:val="480"/>
          <w:marRight w:val="0"/>
          <w:marTop w:val="0"/>
          <w:marBottom w:val="0"/>
          <w:divBdr>
            <w:top w:val="none" w:sz="0" w:space="0" w:color="auto"/>
            <w:left w:val="none" w:sz="0" w:space="0" w:color="auto"/>
            <w:bottom w:val="none" w:sz="0" w:space="0" w:color="auto"/>
            <w:right w:val="none" w:sz="0" w:space="0" w:color="auto"/>
          </w:divBdr>
          <w:divsChild>
            <w:div w:id="16199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51964">
      <w:bodyDiv w:val="1"/>
      <w:marLeft w:val="0"/>
      <w:marRight w:val="0"/>
      <w:marTop w:val="0"/>
      <w:marBottom w:val="0"/>
      <w:divBdr>
        <w:top w:val="none" w:sz="0" w:space="0" w:color="auto"/>
        <w:left w:val="none" w:sz="0" w:space="0" w:color="auto"/>
        <w:bottom w:val="none" w:sz="0" w:space="0" w:color="auto"/>
        <w:right w:val="none" w:sz="0" w:space="0" w:color="auto"/>
      </w:divBdr>
      <w:divsChild>
        <w:div w:id="680355636">
          <w:marLeft w:val="480"/>
          <w:marRight w:val="0"/>
          <w:marTop w:val="0"/>
          <w:marBottom w:val="0"/>
          <w:divBdr>
            <w:top w:val="none" w:sz="0" w:space="0" w:color="auto"/>
            <w:left w:val="none" w:sz="0" w:space="0" w:color="auto"/>
            <w:bottom w:val="none" w:sz="0" w:space="0" w:color="auto"/>
            <w:right w:val="none" w:sz="0" w:space="0" w:color="auto"/>
          </w:divBdr>
          <w:divsChild>
            <w:div w:id="17871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3326">
      <w:bodyDiv w:val="1"/>
      <w:marLeft w:val="0"/>
      <w:marRight w:val="0"/>
      <w:marTop w:val="0"/>
      <w:marBottom w:val="0"/>
      <w:divBdr>
        <w:top w:val="none" w:sz="0" w:space="0" w:color="auto"/>
        <w:left w:val="none" w:sz="0" w:space="0" w:color="auto"/>
        <w:bottom w:val="none" w:sz="0" w:space="0" w:color="auto"/>
        <w:right w:val="none" w:sz="0" w:space="0" w:color="auto"/>
      </w:divBdr>
      <w:divsChild>
        <w:div w:id="690686549">
          <w:marLeft w:val="480"/>
          <w:marRight w:val="0"/>
          <w:marTop w:val="0"/>
          <w:marBottom w:val="0"/>
          <w:divBdr>
            <w:top w:val="none" w:sz="0" w:space="0" w:color="auto"/>
            <w:left w:val="none" w:sz="0" w:space="0" w:color="auto"/>
            <w:bottom w:val="none" w:sz="0" w:space="0" w:color="auto"/>
            <w:right w:val="none" w:sz="0" w:space="0" w:color="auto"/>
          </w:divBdr>
          <w:divsChild>
            <w:div w:id="9537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66901">
      <w:bodyDiv w:val="1"/>
      <w:marLeft w:val="0"/>
      <w:marRight w:val="0"/>
      <w:marTop w:val="0"/>
      <w:marBottom w:val="0"/>
      <w:divBdr>
        <w:top w:val="none" w:sz="0" w:space="0" w:color="auto"/>
        <w:left w:val="none" w:sz="0" w:space="0" w:color="auto"/>
        <w:bottom w:val="none" w:sz="0" w:space="0" w:color="auto"/>
        <w:right w:val="none" w:sz="0" w:space="0" w:color="auto"/>
      </w:divBdr>
    </w:div>
    <w:div w:id="1543786930">
      <w:bodyDiv w:val="1"/>
      <w:marLeft w:val="0"/>
      <w:marRight w:val="0"/>
      <w:marTop w:val="0"/>
      <w:marBottom w:val="0"/>
      <w:divBdr>
        <w:top w:val="none" w:sz="0" w:space="0" w:color="auto"/>
        <w:left w:val="none" w:sz="0" w:space="0" w:color="auto"/>
        <w:bottom w:val="none" w:sz="0" w:space="0" w:color="auto"/>
        <w:right w:val="none" w:sz="0" w:space="0" w:color="auto"/>
      </w:divBdr>
    </w:div>
    <w:div w:id="1557668350">
      <w:bodyDiv w:val="1"/>
      <w:marLeft w:val="0"/>
      <w:marRight w:val="0"/>
      <w:marTop w:val="0"/>
      <w:marBottom w:val="0"/>
      <w:divBdr>
        <w:top w:val="none" w:sz="0" w:space="0" w:color="auto"/>
        <w:left w:val="none" w:sz="0" w:space="0" w:color="auto"/>
        <w:bottom w:val="none" w:sz="0" w:space="0" w:color="auto"/>
        <w:right w:val="none" w:sz="0" w:space="0" w:color="auto"/>
      </w:divBdr>
      <w:divsChild>
        <w:div w:id="129711261">
          <w:marLeft w:val="480"/>
          <w:marRight w:val="0"/>
          <w:marTop w:val="0"/>
          <w:marBottom w:val="0"/>
          <w:divBdr>
            <w:top w:val="none" w:sz="0" w:space="0" w:color="auto"/>
            <w:left w:val="none" w:sz="0" w:space="0" w:color="auto"/>
            <w:bottom w:val="none" w:sz="0" w:space="0" w:color="auto"/>
            <w:right w:val="none" w:sz="0" w:space="0" w:color="auto"/>
          </w:divBdr>
          <w:divsChild>
            <w:div w:id="127239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02918">
      <w:bodyDiv w:val="1"/>
      <w:marLeft w:val="0"/>
      <w:marRight w:val="0"/>
      <w:marTop w:val="0"/>
      <w:marBottom w:val="0"/>
      <w:divBdr>
        <w:top w:val="none" w:sz="0" w:space="0" w:color="auto"/>
        <w:left w:val="none" w:sz="0" w:space="0" w:color="auto"/>
        <w:bottom w:val="none" w:sz="0" w:space="0" w:color="auto"/>
        <w:right w:val="none" w:sz="0" w:space="0" w:color="auto"/>
      </w:divBdr>
      <w:divsChild>
        <w:div w:id="2040232037">
          <w:marLeft w:val="480"/>
          <w:marRight w:val="0"/>
          <w:marTop w:val="0"/>
          <w:marBottom w:val="0"/>
          <w:divBdr>
            <w:top w:val="none" w:sz="0" w:space="0" w:color="auto"/>
            <w:left w:val="none" w:sz="0" w:space="0" w:color="auto"/>
            <w:bottom w:val="none" w:sz="0" w:space="0" w:color="auto"/>
            <w:right w:val="none" w:sz="0" w:space="0" w:color="auto"/>
          </w:divBdr>
          <w:divsChild>
            <w:div w:id="14307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869">
      <w:bodyDiv w:val="1"/>
      <w:marLeft w:val="0"/>
      <w:marRight w:val="0"/>
      <w:marTop w:val="0"/>
      <w:marBottom w:val="0"/>
      <w:divBdr>
        <w:top w:val="none" w:sz="0" w:space="0" w:color="auto"/>
        <w:left w:val="none" w:sz="0" w:space="0" w:color="auto"/>
        <w:bottom w:val="none" w:sz="0" w:space="0" w:color="auto"/>
        <w:right w:val="none" w:sz="0" w:space="0" w:color="auto"/>
      </w:divBdr>
    </w:div>
    <w:div w:id="1629584165">
      <w:bodyDiv w:val="1"/>
      <w:marLeft w:val="0"/>
      <w:marRight w:val="0"/>
      <w:marTop w:val="0"/>
      <w:marBottom w:val="0"/>
      <w:divBdr>
        <w:top w:val="none" w:sz="0" w:space="0" w:color="auto"/>
        <w:left w:val="none" w:sz="0" w:space="0" w:color="auto"/>
        <w:bottom w:val="none" w:sz="0" w:space="0" w:color="auto"/>
        <w:right w:val="none" w:sz="0" w:space="0" w:color="auto"/>
      </w:divBdr>
      <w:divsChild>
        <w:div w:id="481699295">
          <w:marLeft w:val="480"/>
          <w:marRight w:val="0"/>
          <w:marTop w:val="0"/>
          <w:marBottom w:val="0"/>
          <w:divBdr>
            <w:top w:val="none" w:sz="0" w:space="0" w:color="auto"/>
            <w:left w:val="none" w:sz="0" w:space="0" w:color="auto"/>
            <w:bottom w:val="none" w:sz="0" w:space="0" w:color="auto"/>
            <w:right w:val="none" w:sz="0" w:space="0" w:color="auto"/>
          </w:divBdr>
          <w:divsChild>
            <w:div w:id="19478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8267">
      <w:bodyDiv w:val="1"/>
      <w:marLeft w:val="0"/>
      <w:marRight w:val="0"/>
      <w:marTop w:val="0"/>
      <w:marBottom w:val="0"/>
      <w:divBdr>
        <w:top w:val="none" w:sz="0" w:space="0" w:color="auto"/>
        <w:left w:val="none" w:sz="0" w:space="0" w:color="auto"/>
        <w:bottom w:val="none" w:sz="0" w:space="0" w:color="auto"/>
        <w:right w:val="none" w:sz="0" w:space="0" w:color="auto"/>
      </w:divBdr>
    </w:div>
    <w:div w:id="1636638681">
      <w:bodyDiv w:val="1"/>
      <w:marLeft w:val="0"/>
      <w:marRight w:val="0"/>
      <w:marTop w:val="0"/>
      <w:marBottom w:val="0"/>
      <w:divBdr>
        <w:top w:val="none" w:sz="0" w:space="0" w:color="auto"/>
        <w:left w:val="none" w:sz="0" w:space="0" w:color="auto"/>
        <w:bottom w:val="none" w:sz="0" w:space="0" w:color="auto"/>
        <w:right w:val="none" w:sz="0" w:space="0" w:color="auto"/>
      </w:divBdr>
      <w:divsChild>
        <w:div w:id="1838034142">
          <w:marLeft w:val="480"/>
          <w:marRight w:val="0"/>
          <w:marTop w:val="0"/>
          <w:marBottom w:val="0"/>
          <w:divBdr>
            <w:top w:val="none" w:sz="0" w:space="0" w:color="auto"/>
            <w:left w:val="none" w:sz="0" w:space="0" w:color="auto"/>
            <w:bottom w:val="none" w:sz="0" w:space="0" w:color="auto"/>
            <w:right w:val="none" w:sz="0" w:space="0" w:color="auto"/>
          </w:divBdr>
          <w:divsChild>
            <w:div w:id="11965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3728">
      <w:bodyDiv w:val="1"/>
      <w:marLeft w:val="0"/>
      <w:marRight w:val="0"/>
      <w:marTop w:val="0"/>
      <w:marBottom w:val="0"/>
      <w:divBdr>
        <w:top w:val="none" w:sz="0" w:space="0" w:color="auto"/>
        <w:left w:val="none" w:sz="0" w:space="0" w:color="auto"/>
        <w:bottom w:val="none" w:sz="0" w:space="0" w:color="auto"/>
        <w:right w:val="none" w:sz="0" w:space="0" w:color="auto"/>
      </w:divBdr>
      <w:divsChild>
        <w:div w:id="275329687">
          <w:marLeft w:val="480"/>
          <w:marRight w:val="0"/>
          <w:marTop w:val="0"/>
          <w:marBottom w:val="0"/>
          <w:divBdr>
            <w:top w:val="none" w:sz="0" w:space="0" w:color="auto"/>
            <w:left w:val="none" w:sz="0" w:space="0" w:color="auto"/>
            <w:bottom w:val="none" w:sz="0" w:space="0" w:color="auto"/>
            <w:right w:val="none" w:sz="0" w:space="0" w:color="auto"/>
          </w:divBdr>
          <w:divsChild>
            <w:div w:id="8000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49013">
      <w:bodyDiv w:val="1"/>
      <w:marLeft w:val="0"/>
      <w:marRight w:val="0"/>
      <w:marTop w:val="0"/>
      <w:marBottom w:val="0"/>
      <w:divBdr>
        <w:top w:val="none" w:sz="0" w:space="0" w:color="auto"/>
        <w:left w:val="none" w:sz="0" w:space="0" w:color="auto"/>
        <w:bottom w:val="none" w:sz="0" w:space="0" w:color="auto"/>
        <w:right w:val="none" w:sz="0" w:space="0" w:color="auto"/>
      </w:divBdr>
      <w:divsChild>
        <w:div w:id="1641108872">
          <w:marLeft w:val="480"/>
          <w:marRight w:val="0"/>
          <w:marTop w:val="0"/>
          <w:marBottom w:val="0"/>
          <w:divBdr>
            <w:top w:val="none" w:sz="0" w:space="0" w:color="auto"/>
            <w:left w:val="none" w:sz="0" w:space="0" w:color="auto"/>
            <w:bottom w:val="none" w:sz="0" w:space="0" w:color="auto"/>
            <w:right w:val="none" w:sz="0" w:space="0" w:color="auto"/>
          </w:divBdr>
          <w:divsChild>
            <w:div w:id="11460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2626">
      <w:bodyDiv w:val="1"/>
      <w:marLeft w:val="0"/>
      <w:marRight w:val="0"/>
      <w:marTop w:val="0"/>
      <w:marBottom w:val="0"/>
      <w:divBdr>
        <w:top w:val="none" w:sz="0" w:space="0" w:color="auto"/>
        <w:left w:val="none" w:sz="0" w:space="0" w:color="auto"/>
        <w:bottom w:val="none" w:sz="0" w:space="0" w:color="auto"/>
        <w:right w:val="none" w:sz="0" w:space="0" w:color="auto"/>
      </w:divBdr>
    </w:div>
    <w:div w:id="1683120208">
      <w:bodyDiv w:val="1"/>
      <w:marLeft w:val="0"/>
      <w:marRight w:val="0"/>
      <w:marTop w:val="0"/>
      <w:marBottom w:val="0"/>
      <w:divBdr>
        <w:top w:val="none" w:sz="0" w:space="0" w:color="auto"/>
        <w:left w:val="none" w:sz="0" w:space="0" w:color="auto"/>
        <w:bottom w:val="none" w:sz="0" w:space="0" w:color="auto"/>
        <w:right w:val="none" w:sz="0" w:space="0" w:color="auto"/>
      </w:divBdr>
      <w:divsChild>
        <w:div w:id="769356087">
          <w:marLeft w:val="480"/>
          <w:marRight w:val="0"/>
          <w:marTop w:val="0"/>
          <w:marBottom w:val="0"/>
          <w:divBdr>
            <w:top w:val="none" w:sz="0" w:space="0" w:color="auto"/>
            <w:left w:val="none" w:sz="0" w:space="0" w:color="auto"/>
            <w:bottom w:val="none" w:sz="0" w:space="0" w:color="auto"/>
            <w:right w:val="none" w:sz="0" w:space="0" w:color="auto"/>
          </w:divBdr>
          <w:divsChild>
            <w:div w:id="15216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4026">
      <w:bodyDiv w:val="1"/>
      <w:marLeft w:val="0"/>
      <w:marRight w:val="0"/>
      <w:marTop w:val="0"/>
      <w:marBottom w:val="0"/>
      <w:divBdr>
        <w:top w:val="none" w:sz="0" w:space="0" w:color="auto"/>
        <w:left w:val="none" w:sz="0" w:space="0" w:color="auto"/>
        <w:bottom w:val="none" w:sz="0" w:space="0" w:color="auto"/>
        <w:right w:val="none" w:sz="0" w:space="0" w:color="auto"/>
      </w:divBdr>
      <w:divsChild>
        <w:div w:id="567813869">
          <w:marLeft w:val="480"/>
          <w:marRight w:val="0"/>
          <w:marTop w:val="0"/>
          <w:marBottom w:val="0"/>
          <w:divBdr>
            <w:top w:val="none" w:sz="0" w:space="0" w:color="auto"/>
            <w:left w:val="none" w:sz="0" w:space="0" w:color="auto"/>
            <w:bottom w:val="none" w:sz="0" w:space="0" w:color="auto"/>
            <w:right w:val="none" w:sz="0" w:space="0" w:color="auto"/>
          </w:divBdr>
          <w:divsChild>
            <w:div w:id="17329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7885">
      <w:bodyDiv w:val="1"/>
      <w:marLeft w:val="0"/>
      <w:marRight w:val="0"/>
      <w:marTop w:val="0"/>
      <w:marBottom w:val="0"/>
      <w:divBdr>
        <w:top w:val="none" w:sz="0" w:space="0" w:color="auto"/>
        <w:left w:val="none" w:sz="0" w:space="0" w:color="auto"/>
        <w:bottom w:val="none" w:sz="0" w:space="0" w:color="auto"/>
        <w:right w:val="none" w:sz="0" w:space="0" w:color="auto"/>
      </w:divBdr>
      <w:divsChild>
        <w:div w:id="1410495472">
          <w:marLeft w:val="480"/>
          <w:marRight w:val="0"/>
          <w:marTop w:val="0"/>
          <w:marBottom w:val="0"/>
          <w:divBdr>
            <w:top w:val="none" w:sz="0" w:space="0" w:color="auto"/>
            <w:left w:val="none" w:sz="0" w:space="0" w:color="auto"/>
            <w:bottom w:val="none" w:sz="0" w:space="0" w:color="auto"/>
            <w:right w:val="none" w:sz="0" w:space="0" w:color="auto"/>
          </w:divBdr>
          <w:divsChild>
            <w:div w:id="7813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198">
      <w:bodyDiv w:val="1"/>
      <w:marLeft w:val="0"/>
      <w:marRight w:val="0"/>
      <w:marTop w:val="0"/>
      <w:marBottom w:val="0"/>
      <w:divBdr>
        <w:top w:val="none" w:sz="0" w:space="0" w:color="auto"/>
        <w:left w:val="none" w:sz="0" w:space="0" w:color="auto"/>
        <w:bottom w:val="none" w:sz="0" w:space="0" w:color="auto"/>
        <w:right w:val="none" w:sz="0" w:space="0" w:color="auto"/>
      </w:divBdr>
      <w:divsChild>
        <w:div w:id="1029916192">
          <w:marLeft w:val="480"/>
          <w:marRight w:val="0"/>
          <w:marTop w:val="0"/>
          <w:marBottom w:val="0"/>
          <w:divBdr>
            <w:top w:val="none" w:sz="0" w:space="0" w:color="auto"/>
            <w:left w:val="none" w:sz="0" w:space="0" w:color="auto"/>
            <w:bottom w:val="none" w:sz="0" w:space="0" w:color="auto"/>
            <w:right w:val="none" w:sz="0" w:space="0" w:color="auto"/>
          </w:divBdr>
          <w:divsChild>
            <w:div w:id="2266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69207">
      <w:bodyDiv w:val="1"/>
      <w:marLeft w:val="0"/>
      <w:marRight w:val="0"/>
      <w:marTop w:val="0"/>
      <w:marBottom w:val="0"/>
      <w:divBdr>
        <w:top w:val="none" w:sz="0" w:space="0" w:color="auto"/>
        <w:left w:val="none" w:sz="0" w:space="0" w:color="auto"/>
        <w:bottom w:val="none" w:sz="0" w:space="0" w:color="auto"/>
        <w:right w:val="none" w:sz="0" w:space="0" w:color="auto"/>
      </w:divBdr>
      <w:divsChild>
        <w:div w:id="1566797060">
          <w:marLeft w:val="480"/>
          <w:marRight w:val="0"/>
          <w:marTop w:val="0"/>
          <w:marBottom w:val="0"/>
          <w:divBdr>
            <w:top w:val="none" w:sz="0" w:space="0" w:color="auto"/>
            <w:left w:val="none" w:sz="0" w:space="0" w:color="auto"/>
            <w:bottom w:val="none" w:sz="0" w:space="0" w:color="auto"/>
            <w:right w:val="none" w:sz="0" w:space="0" w:color="auto"/>
          </w:divBdr>
          <w:divsChild>
            <w:div w:id="4617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8127">
      <w:bodyDiv w:val="1"/>
      <w:marLeft w:val="0"/>
      <w:marRight w:val="0"/>
      <w:marTop w:val="0"/>
      <w:marBottom w:val="0"/>
      <w:divBdr>
        <w:top w:val="none" w:sz="0" w:space="0" w:color="auto"/>
        <w:left w:val="none" w:sz="0" w:space="0" w:color="auto"/>
        <w:bottom w:val="none" w:sz="0" w:space="0" w:color="auto"/>
        <w:right w:val="none" w:sz="0" w:space="0" w:color="auto"/>
      </w:divBdr>
    </w:div>
    <w:div w:id="1805150775">
      <w:bodyDiv w:val="1"/>
      <w:marLeft w:val="0"/>
      <w:marRight w:val="0"/>
      <w:marTop w:val="0"/>
      <w:marBottom w:val="0"/>
      <w:divBdr>
        <w:top w:val="none" w:sz="0" w:space="0" w:color="auto"/>
        <w:left w:val="none" w:sz="0" w:space="0" w:color="auto"/>
        <w:bottom w:val="none" w:sz="0" w:space="0" w:color="auto"/>
        <w:right w:val="none" w:sz="0" w:space="0" w:color="auto"/>
      </w:divBdr>
      <w:divsChild>
        <w:div w:id="193202873">
          <w:marLeft w:val="480"/>
          <w:marRight w:val="0"/>
          <w:marTop w:val="0"/>
          <w:marBottom w:val="0"/>
          <w:divBdr>
            <w:top w:val="none" w:sz="0" w:space="0" w:color="auto"/>
            <w:left w:val="none" w:sz="0" w:space="0" w:color="auto"/>
            <w:bottom w:val="none" w:sz="0" w:space="0" w:color="auto"/>
            <w:right w:val="none" w:sz="0" w:space="0" w:color="auto"/>
          </w:divBdr>
          <w:divsChild>
            <w:div w:id="90295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4234">
      <w:bodyDiv w:val="1"/>
      <w:marLeft w:val="0"/>
      <w:marRight w:val="0"/>
      <w:marTop w:val="0"/>
      <w:marBottom w:val="0"/>
      <w:divBdr>
        <w:top w:val="none" w:sz="0" w:space="0" w:color="auto"/>
        <w:left w:val="none" w:sz="0" w:space="0" w:color="auto"/>
        <w:bottom w:val="none" w:sz="0" w:space="0" w:color="auto"/>
        <w:right w:val="none" w:sz="0" w:space="0" w:color="auto"/>
      </w:divBdr>
      <w:divsChild>
        <w:div w:id="1028486055">
          <w:marLeft w:val="480"/>
          <w:marRight w:val="0"/>
          <w:marTop w:val="0"/>
          <w:marBottom w:val="0"/>
          <w:divBdr>
            <w:top w:val="none" w:sz="0" w:space="0" w:color="auto"/>
            <w:left w:val="none" w:sz="0" w:space="0" w:color="auto"/>
            <w:bottom w:val="none" w:sz="0" w:space="0" w:color="auto"/>
            <w:right w:val="none" w:sz="0" w:space="0" w:color="auto"/>
          </w:divBdr>
          <w:divsChild>
            <w:div w:id="1556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28857">
      <w:bodyDiv w:val="1"/>
      <w:marLeft w:val="0"/>
      <w:marRight w:val="0"/>
      <w:marTop w:val="0"/>
      <w:marBottom w:val="0"/>
      <w:divBdr>
        <w:top w:val="none" w:sz="0" w:space="0" w:color="auto"/>
        <w:left w:val="none" w:sz="0" w:space="0" w:color="auto"/>
        <w:bottom w:val="none" w:sz="0" w:space="0" w:color="auto"/>
        <w:right w:val="none" w:sz="0" w:space="0" w:color="auto"/>
      </w:divBdr>
      <w:divsChild>
        <w:div w:id="1963685929">
          <w:marLeft w:val="480"/>
          <w:marRight w:val="0"/>
          <w:marTop w:val="0"/>
          <w:marBottom w:val="0"/>
          <w:divBdr>
            <w:top w:val="none" w:sz="0" w:space="0" w:color="auto"/>
            <w:left w:val="none" w:sz="0" w:space="0" w:color="auto"/>
            <w:bottom w:val="none" w:sz="0" w:space="0" w:color="auto"/>
            <w:right w:val="none" w:sz="0" w:space="0" w:color="auto"/>
          </w:divBdr>
          <w:divsChild>
            <w:div w:id="8967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31768">
      <w:bodyDiv w:val="1"/>
      <w:marLeft w:val="0"/>
      <w:marRight w:val="0"/>
      <w:marTop w:val="0"/>
      <w:marBottom w:val="0"/>
      <w:divBdr>
        <w:top w:val="none" w:sz="0" w:space="0" w:color="auto"/>
        <w:left w:val="none" w:sz="0" w:space="0" w:color="auto"/>
        <w:bottom w:val="none" w:sz="0" w:space="0" w:color="auto"/>
        <w:right w:val="none" w:sz="0" w:space="0" w:color="auto"/>
      </w:divBdr>
      <w:divsChild>
        <w:div w:id="46997482">
          <w:marLeft w:val="480"/>
          <w:marRight w:val="0"/>
          <w:marTop w:val="0"/>
          <w:marBottom w:val="0"/>
          <w:divBdr>
            <w:top w:val="none" w:sz="0" w:space="0" w:color="auto"/>
            <w:left w:val="none" w:sz="0" w:space="0" w:color="auto"/>
            <w:bottom w:val="none" w:sz="0" w:space="0" w:color="auto"/>
            <w:right w:val="none" w:sz="0" w:space="0" w:color="auto"/>
          </w:divBdr>
          <w:divsChild>
            <w:div w:id="6983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20235">
      <w:bodyDiv w:val="1"/>
      <w:marLeft w:val="0"/>
      <w:marRight w:val="0"/>
      <w:marTop w:val="0"/>
      <w:marBottom w:val="0"/>
      <w:divBdr>
        <w:top w:val="none" w:sz="0" w:space="0" w:color="auto"/>
        <w:left w:val="none" w:sz="0" w:space="0" w:color="auto"/>
        <w:bottom w:val="none" w:sz="0" w:space="0" w:color="auto"/>
        <w:right w:val="none" w:sz="0" w:space="0" w:color="auto"/>
      </w:divBdr>
      <w:divsChild>
        <w:div w:id="768937120">
          <w:marLeft w:val="480"/>
          <w:marRight w:val="0"/>
          <w:marTop w:val="0"/>
          <w:marBottom w:val="0"/>
          <w:divBdr>
            <w:top w:val="none" w:sz="0" w:space="0" w:color="auto"/>
            <w:left w:val="none" w:sz="0" w:space="0" w:color="auto"/>
            <w:bottom w:val="none" w:sz="0" w:space="0" w:color="auto"/>
            <w:right w:val="none" w:sz="0" w:space="0" w:color="auto"/>
          </w:divBdr>
          <w:divsChild>
            <w:div w:id="11436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73563">
      <w:bodyDiv w:val="1"/>
      <w:marLeft w:val="0"/>
      <w:marRight w:val="0"/>
      <w:marTop w:val="0"/>
      <w:marBottom w:val="0"/>
      <w:divBdr>
        <w:top w:val="none" w:sz="0" w:space="0" w:color="auto"/>
        <w:left w:val="none" w:sz="0" w:space="0" w:color="auto"/>
        <w:bottom w:val="none" w:sz="0" w:space="0" w:color="auto"/>
        <w:right w:val="none" w:sz="0" w:space="0" w:color="auto"/>
      </w:divBdr>
      <w:divsChild>
        <w:div w:id="804351961">
          <w:marLeft w:val="480"/>
          <w:marRight w:val="0"/>
          <w:marTop w:val="0"/>
          <w:marBottom w:val="0"/>
          <w:divBdr>
            <w:top w:val="none" w:sz="0" w:space="0" w:color="auto"/>
            <w:left w:val="none" w:sz="0" w:space="0" w:color="auto"/>
            <w:bottom w:val="none" w:sz="0" w:space="0" w:color="auto"/>
            <w:right w:val="none" w:sz="0" w:space="0" w:color="auto"/>
          </w:divBdr>
          <w:divsChild>
            <w:div w:id="10429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80209">
      <w:bodyDiv w:val="1"/>
      <w:marLeft w:val="0"/>
      <w:marRight w:val="0"/>
      <w:marTop w:val="0"/>
      <w:marBottom w:val="0"/>
      <w:divBdr>
        <w:top w:val="none" w:sz="0" w:space="0" w:color="auto"/>
        <w:left w:val="none" w:sz="0" w:space="0" w:color="auto"/>
        <w:bottom w:val="none" w:sz="0" w:space="0" w:color="auto"/>
        <w:right w:val="none" w:sz="0" w:space="0" w:color="auto"/>
      </w:divBdr>
      <w:divsChild>
        <w:div w:id="1931498068">
          <w:marLeft w:val="480"/>
          <w:marRight w:val="0"/>
          <w:marTop w:val="0"/>
          <w:marBottom w:val="0"/>
          <w:divBdr>
            <w:top w:val="none" w:sz="0" w:space="0" w:color="auto"/>
            <w:left w:val="none" w:sz="0" w:space="0" w:color="auto"/>
            <w:bottom w:val="none" w:sz="0" w:space="0" w:color="auto"/>
            <w:right w:val="none" w:sz="0" w:space="0" w:color="auto"/>
          </w:divBdr>
          <w:divsChild>
            <w:div w:id="1499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0522">
      <w:bodyDiv w:val="1"/>
      <w:marLeft w:val="0"/>
      <w:marRight w:val="0"/>
      <w:marTop w:val="0"/>
      <w:marBottom w:val="0"/>
      <w:divBdr>
        <w:top w:val="none" w:sz="0" w:space="0" w:color="auto"/>
        <w:left w:val="none" w:sz="0" w:space="0" w:color="auto"/>
        <w:bottom w:val="none" w:sz="0" w:space="0" w:color="auto"/>
        <w:right w:val="none" w:sz="0" w:space="0" w:color="auto"/>
      </w:divBdr>
      <w:divsChild>
        <w:div w:id="1946112212">
          <w:marLeft w:val="480"/>
          <w:marRight w:val="0"/>
          <w:marTop w:val="0"/>
          <w:marBottom w:val="0"/>
          <w:divBdr>
            <w:top w:val="none" w:sz="0" w:space="0" w:color="auto"/>
            <w:left w:val="none" w:sz="0" w:space="0" w:color="auto"/>
            <w:bottom w:val="none" w:sz="0" w:space="0" w:color="auto"/>
            <w:right w:val="none" w:sz="0" w:space="0" w:color="auto"/>
          </w:divBdr>
          <w:divsChild>
            <w:div w:id="16152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37980">
      <w:bodyDiv w:val="1"/>
      <w:marLeft w:val="0"/>
      <w:marRight w:val="0"/>
      <w:marTop w:val="0"/>
      <w:marBottom w:val="0"/>
      <w:divBdr>
        <w:top w:val="none" w:sz="0" w:space="0" w:color="auto"/>
        <w:left w:val="none" w:sz="0" w:space="0" w:color="auto"/>
        <w:bottom w:val="none" w:sz="0" w:space="0" w:color="auto"/>
        <w:right w:val="none" w:sz="0" w:space="0" w:color="auto"/>
      </w:divBdr>
    </w:div>
    <w:div w:id="1959094951">
      <w:bodyDiv w:val="1"/>
      <w:marLeft w:val="0"/>
      <w:marRight w:val="0"/>
      <w:marTop w:val="0"/>
      <w:marBottom w:val="0"/>
      <w:divBdr>
        <w:top w:val="none" w:sz="0" w:space="0" w:color="auto"/>
        <w:left w:val="none" w:sz="0" w:space="0" w:color="auto"/>
        <w:bottom w:val="none" w:sz="0" w:space="0" w:color="auto"/>
        <w:right w:val="none" w:sz="0" w:space="0" w:color="auto"/>
      </w:divBdr>
      <w:divsChild>
        <w:div w:id="641151916">
          <w:marLeft w:val="480"/>
          <w:marRight w:val="0"/>
          <w:marTop w:val="0"/>
          <w:marBottom w:val="0"/>
          <w:divBdr>
            <w:top w:val="none" w:sz="0" w:space="0" w:color="auto"/>
            <w:left w:val="none" w:sz="0" w:space="0" w:color="auto"/>
            <w:bottom w:val="none" w:sz="0" w:space="0" w:color="auto"/>
            <w:right w:val="none" w:sz="0" w:space="0" w:color="auto"/>
          </w:divBdr>
          <w:divsChild>
            <w:div w:id="170389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6370">
      <w:bodyDiv w:val="1"/>
      <w:marLeft w:val="0"/>
      <w:marRight w:val="0"/>
      <w:marTop w:val="0"/>
      <w:marBottom w:val="0"/>
      <w:divBdr>
        <w:top w:val="none" w:sz="0" w:space="0" w:color="auto"/>
        <w:left w:val="none" w:sz="0" w:space="0" w:color="auto"/>
        <w:bottom w:val="none" w:sz="0" w:space="0" w:color="auto"/>
        <w:right w:val="none" w:sz="0" w:space="0" w:color="auto"/>
      </w:divBdr>
    </w:div>
    <w:div w:id="2007634881">
      <w:bodyDiv w:val="1"/>
      <w:marLeft w:val="0"/>
      <w:marRight w:val="0"/>
      <w:marTop w:val="0"/>
      <w:marBottom w:val="0"/>
      <w:divBdr>
        <w:top w:val="none" w:sz="0" w:space="0" w:color="auto"/>
        <w:left w:val="none" w:sz="0" w:space="0" w:color="auto"/>
        <w:bottom w:val="none" w:sz="0" w:space="0" w:color="auto"/>
        <w:right w:val="none" w:sz="0" w:space="0" w:color="auto"/>
      </w:divBdr>
      <w:divsChild>
        <w:div w:id="1745301410">
          <w:marLeft w:val="480"/>
          <w:marRight w:val="0"/>
          <w:marTop w:val="0"/>
          <w:marBottom w:val="0"/>
          <w:divBdr>
            <w:top w:val="none" w:sz="0" w:space="0" w:color="auto"/>
            <w:left w:val="none" w:sz="0" w:space="0" w:color="auto"/>
            <w:bottom w:val="none" w:sz="0" w:space="0" w:color="auto"/>
            <w:right w:val="none" w:sz="0" w:space="0" w:color="auto"/>
          </w:divBdr>
          <w:divsChild>
            <w:div w:id="173303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5387">
      <w:bodyDiv w:val="1"/>
      <w:marLeft w:val="0"/>
      <w:marRight w:val="0"/>
      <w:marTop w:val="0"/>
      <w:marBottom w:val="0"/>
      <w:divBdr>
        <w:top w:val="none" w:sz="0" w:space="0" w:color="auto"/>
        <w:left w:val="none" w:sz="0" w:space="0" w:color="auto"/>
        <w:bottom w:val="none" w:sz="0" w:space="0" w:color="auto"/>
        <w:right w:val="none" w:sz="0" w:space="0" w:color="auto"/>
      </w:divBdr>
      <w:divsChild>
        <w:div w:id="960455099">
          <w:marLeft w:val="480"/>
          <w:marRight w:val="0"/>
          <w:marTop w:val="0"/>
          <w:marBottom w:val="0"/>
          <w:divBdr>
            <w:top w:val="none" w:sz="0" w:space="0" w:color="auto"/>
            <w:left w:val="none" w:sz="0" w:space="0" w:color="auto"/>
            <w:bottom w:val="none" w:sz="0" w:space="0" w:color="auto"/>
            <w:right w:val="none" w:sz="0" w:space="0" w:color="auto"/>
          </w:divBdr>
          <w:divsChild>
            <w:div w:id="14380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232636">
      <w:bodyDiv w:val="1"/>
      <w:marLeft w:val="0"/>
      <w:marRight w:val="0"/>
      <w:marTop w:val="0"/>
      <w:marBottom w:val="0"/>
      <w:divBdr>
        <w:top w:val="none" w:sz="0" w:space="0" w:color="auto"/>
        <w:left w:val="none" w:sz="0" w:space="0" w:color="auto"/>
        <w:bottom w:val="none" w:sz="0" w:space="0" w:color="auto"/>
        <w:right w:val="none" w:sz="0" w:space="0" w:color="auto"/>
      </w:divBdr>
      <w:divsChild>
        <w:div w:id="1216240346">
          <w:marLeft w:val="480"/>
          <w:marRight w:val="0"/>
          <w:marTop w:val="0"/>
          <w:marBottom w:val="0"/>
          <w:divBdr>
            <w:top w:val="none" w:sz="0" w:space="0" w:color="auto"/>
            <w:left w:val="none" w:sz="0" w:space="0" w:color="auto"/>
            <w:bottom w:val="none" w:sz="0" w:space="0" w:color="auto"/>
            <w:right w:val="none" w:sz="0" w:space="0" w:color="auto"/>
          </w:divBdr>
          <w:divsChild>
            <w:div w:id="14256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1965">
      <w:bodyDiv w:val="1"/>
      <w:marLeft w:val="0"/>
      <w:marRight w:val="0"/>
      <w:marTop w:val="0"/>
      <w:marBottom w:val="0"/>
      <w:divBdr>
        <w:top w:val="none" w:sz="0" w:space="0" w:color="auto"/>
        <w:left w:val="none" w:sz="0" w:space="0" w:color="auto"/>
        <w:bottom w:val="none" w:sz="0" w:space="0" w:color="auto"/>
        <w:right w:val="none" w:sz="0" w:space="0" w:color="auto"/>
      </w:divBdr>
      <w:divsChild>
        <w:div w:id="520624927">
          <w:marLeft w:val="480"/>
          <w:marRight w:val="0"/>
          <w:marTop w:val="0"/>
          <w:marBottom w:val="0"/>
          <w:divBdr>
            <w:top w:val="none" w:sz="0" w:space="0" w:color="auto"/>
            <w:left w:val="none" w:sz="0" w:space="0" w:color="auto"/>
            <w:bottom w:val="none" w:sz="0" w:space="0" w:color="auto"/>
            <w:right w:val="none" w:sz="0" w:space="0" w:color="auto"/>
          </w:divBdr>
          <w:divsChild>
            <w:div w:id="20703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51795">
      <w:bodyDiv w:val="1"/>
      <w:marLeft w:val="0"/>
      <w:marRight w:val="0"/>
      <w:marTop w:val="0"/>
      <w:marBottom w:val="0"/>
      <w:divBdr>
        <w:top w:val="none" w:sz="0" w:space="0" w:color="auto"/>
        <w:left w:val="none" w:sz="0" w:space="0" w:color="auto"/>
        <w:bottom w:val="none" w:sz="0" w:space="0" w:color="auto"/>
        <w:right w:val="none" w:sz="0" w:space="0" w:color="auto"/>
      </w:divBdr>
      <w:divsChild>
        <w:div w:id="584457438">
          <w:marLeft w:val="480"/>
          <w:marRight w:val="0"/>
          <w:marTop w:val="0"/>
          <w:marBottom w:val="0"/>
          <w:divBdr>
            <w:top w:val="none" w:sz="0" w:space="0" w:color="auto"/>
            <w:left w:val="none" w:sz="0" w:space="0" w:color="auto"/>
            <w:bottom w:val="none" w:sz="0" w:space="0" w:color="auto"/>
            <w:right w:val="none" w:sz="0" w:space="0" w:color="auto"/>
          </w:divBdr>
          <w:divsChild>
            <w:div w:id="12696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55152">
      <w:bodyDiv w:val="1"/>
      <w:marLeft w:val="0"/>
      <w:marRight w:val="0"/>
      <w:marTop w:val="0"/>
      <w:marBottom w:val="0"/>
      <w:divBdr>
        <w:top w:val="none" w:sz="0" w:space="0" w:color="auto"/>
        <w:left w:val="none" w:sz="0" w:space="0" w:color="auto"/>
        <w:bottom w:val="none" w:sz="0" w:space="0" w:color="auto"/>
        <w:right w:val="none" w:sz="0" w:space="0" w:color="auto"/>
      </w:divBdr>
      <w:divsChild>
        <w:div w:id="337000335">
          <w:marLeft w:val="480"/>
          <w:marRight w:val="0"/>
          <w:marTop w:val="0"/>
          <w:marBottom w:val="0"/>
          <w:divBdr>
            <w:top w:val="none" w:sz="0" w:space="0" w:color="auto"/>
            <w:left w:val="none" w:sz="0" w:space="0" w:color="auto"/>
            <w:bottom w:val="none" w:sz="0" w:space="0" w:color="auto"/>
            <w:right w:val="none" w:sz="0" w:space="0" w:color="auto"/>
          </w:divBdr>
          <w:divsChild>
            <w:div w:id="8719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91491">
      <w:bodyDiv w:val="1"/>
      <w:marLeft w:val="0"/>
      <w:marRight w:val="0"/>
      <w:marTop w:val="0"/>
      <w:marBottom w:val="0"/>
      <w:divBdr>
        <w:top w:val="none" w:sz="0" w:space="0" w:color="auto"/>
        <w:left w:val="none" w:sz="0" w:space="0" w:color="auto"/>
        <w:bottom w:val="none" w:sz="0" w:space="0" w:color="auto"/>
        <w:right w:val="none" w:sz="0" w:space="0" w:color="auto"/>
      </w:divBdr>
      <w:divsChild>
        <w:div w:id="2098743651">
          <w:marLeft w:val="480"/>
          <w:marRight w:val="0"/>
          <w:marTop w:val="0"/>
          <w:marBottom w:val="0"/>
          <w:divBdr>
            <w:top w:val="none" w:sz="0" w:space="0" w:color="auto"/>
            <w:left w:val="none" w:sz="0" w:space="0" w:color="auto"/>
            <w:bottom w:val="none" w:sz="0" w:space="0" w:color="auto"/>
            <w:right w:val="none" w:sz="0" w:space="0" w:color="auto"/>
          </w:divBdr>
          <w:divsChild>
            <w:div w:id="4265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883">
      <w:bodyDiv w:val="1"/>
      <w:marLeft w:val="0"/>
      <w:marRight w:val="0"/>
      <w:marTop w:val="0"/>
      <w:marBottom w:val="0"/>
      <w:divBdr>
        <w:top w:val="none" w:sz="0" w:space="0" w:color="auto"/>
        <w:left w:val="none" w:sz="0" w:space="0" w:color="auto"/>
        <w:bottom w:val="none" w:sz="0" w:space="0" w:color="auto"/>
        <w:right w:val="none" w:sz="0" w:space="0" w:color="auto"/>
      </w:divBdr>
    </w:div>
    <w:div w:id="2128154851">
      <w:bodyDiv w:val="1"/>
      <w:marLeft w:val="0"/>
      <w:marRight w:val="0"/>
      <w:marTop w:val="0"/>
      <w:marBottom w:val="0"/>
      <w:divBdr>
        <w:top w:val="none" w:sz="0" w:space="0" w:color="auto"/>
        <w:left w:val="none" w:sz="0" w:space="0" w:color="auto"/>
        <w:bottom w:val="none" w:sz="0" w:space="0" w:color="auto"/>
        <w:right w:val="none" w:sz="0" w:space="0" w:color="auto"/>
      </w:divBdr>
      <w:divsChild>
        <w:div w:id="33963065">
          <w:marLeft w:val="480"/>
          <w:marRight w:val="0"/>
          <w:marTop w:val="0"/>
          <w:marBottom w:val="0"/>
          <w:divBdr>
            <w:top w:val="none" w:sz="0" w:space="0" w:color="auto"/>
            <w:left w:val="none" w:sz="0" w:space="0" w:color="auto"/>
            <w:bottom w:val="none" w:sz="0" w:space="0" w:color="auto"/>
            <w:right w:val="none" w:sz="0" w:space="0" w:color="auto"/>
          </w:divBdr>
          <w:divsChild>
            <w:div w:id="12058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oqol.org/wp-content/uploads/2020/09/Sample_UK-English-EQ-5D-Y-Paper-Self-Complete-v2.2-ID-24749.pdf" TargetMode="External"/><Relationship Id="rId117" Type="http://schemas.openxmlformats.org/officeDocument/2006/relationships/hyperlink" Target="https://doi.org/10.1016/j.physbeh.2020.112871" TargetMode="External"/><Relationship Id="rId21" Type="http://schemas.openxmlformats.org/officeDocument/2006/relationships/hyperlink" Target="https://sparqtools.org/mobility-measure/macarthur-scale-of-subjective-social-status-adult-version/" TargetMode="External"/><Relationship Id="rId42" Type="http://schemas.openxmlformats.org/officeDocument/2006/relationships/hyperlink" Target="https://doi.org/10.1037/a0027283" TargetMode="External"/><Relationship Id="rId47" Type="http://schemas.openxmlformats.org/officeDocument/2006/relationships/hyperlink" Target="https://behavioralscientist.org/scarcity-excerpt-mullainathan-shafir/" TargetMode="External"/><Relationship Id="rId63" Type="http://schemas.openxmlformats.org/officeDocument/2006/relationships/hyperlink" Target="https://doi.org/10.1007/s12110-014-9204-5" TargetMode="External"/><Relationship Id="rId68" Type="http://schemas.openxmlformats.org/officeDocument/2006/relationships/hyperlink" Target="https://fingertips.phe.org.uk/" TargetMode="External"/><Relationship Id="rId84" Type="http://schemas.openxmlformats.org/officeDocument/2006/relationships/hyperlink" Target="https://www.understandingsociety.ac.uk/documentation/health-assessment" TargetMode="External"/><Relationship Id="rId89" Type="http://schemas.openxmlformats.org/officeDocument/2006/relationships/hyperlink" Target="https://doi.org/10.1332/174426420X15820274674068" TargetMode="External"/><Relationship Id="rId112" Type="http://schemas.openxmlformats.org/officeDocument/2006/relationships/hyperlink" Target="https://doi.org/10.3945/jn.111.155325" TargetMode="External"/><Relationship Id="rId133" Type="http://schemas.openxmlformats.org/officeDocument/2006/relationships/hyperlink" Target="https://doi.org/10.1016/j.psyneuen.2020.104859" TargetMode="External"/><Relationship Id="rId138" Type="http://schemas.openxmlformats.org/officeDocument/2006/relationships/hyperlink" Target="https://www.gov.uk/government/publications/adult-questionnaire-taking-part-survey-2015-to-2016" TargetMode="External"/><Relationship Id="rId16" Type="http://schemas.openxmlformats.org/officeDocument/2006/relationships/header" Target="header1.xml"/><Relationship Id="rId107" Type="http://schemas.openxmlformats.org/officeDocument/2006/relationships/hyperlink" Target="https://doi.org/10.1186/s12889-020-09855-3" TargetMode="External"/><Relationship Id="rId11" Type="http://schemas.openxmlformats.org/officeDocument/2006/relationships/hyperlink" Target="mailto:m.johnson@lancaster.ac.uk" TargetMode="External"/><Relationship Id="rId32" Type="http://schemas.openxmlformats.org/officeDocument/2006/relationships/hyperlink" Target="https://www.phqscreeners.com/select-screener" TargetMode="External"/><Relationship Id="rId37" Type="http://schemas.openxmlformats.org/officeDocument/2006/relationships/hyperlink" Target="file:///C:\Users\ellio\Desktop\Writing\Academic\UBI%20Project\Wellcome\14-24%20Mental%20Health\O4%20Protocol\10.1207\s15327752jpa6601_2" TargetMode="External"/><Relationship Id="rId53" Type="http://schemas.openxmlformats.org/officeDocument/2006/relationships/hyperlink" Target="https://www.ons.gov.uk/peoplepopulationandcommunity/crimeandjustice/bulletins/crimeinenglandandwales/yearendingjune2021" TargetMode="External"/><Relationship Id="rId58" Type="http://schemas.openxmlformats.org/officeDocument/2006/relationships/hyperlink" Target="https://doi.org/10.1016/j.anr.2012.08.004" TargetMode="External"/><Relationship Id="rId74" Type="http://schemas.openxmlformats.org/officeDocument/2006/relationships/hyperlink" Target="https://www.nomisweb.co.uk/" TargetMode="External"/><Relationship Id="rId79" Type="http://schemas.openxmlformats.org/officeDocument/2006/relationships/hyperlink" Target="https://opus.uleth.ca/handle/10133/3129" TargetMode="External"/><Relationship Id="rId102" Type="http://schemas.openxmlformats.org/officeDocument/2006/relationships/hyperlink" Target="https://evidenceandpolicyblog.co.uk/2021/01/06/why-we-must-work-toward-a-recognised-international-standard-in-evaluation-of-upstream-interventions/" TargetMode="External"/><Relationship Id="rId123" Type="http://schemas.openxmlformats.org/officeDocument/2006/relationships/hyperlink" Target="https://doi.org/10.2147/NSS.S134864" TargetMode="External"/><Relationship Id="rId128" Type="http://schemas.openxmlformats.org/officeDocument/2006/relationships/hyperlink" Target="https://doi.org/10.4187/respcare.01430" TargetMode="External"/><Relationship Id="rId5" Type="http://schemas.openxmlformats.org/officeDocument/2006/relationships/numbering" Target="numbering.xml"/><Relationship Id="rId90" Type="http://schemas.openxmlformats.org/officeDocument/2006/relationships/hyperlink" Target="https://doi.org/10.1016/S2468-2667(20)30005-0" TargetMode="External"/><Relationship Id="rId95" Type="http://schemas.openxmlformats.org/officeDocument/2006/relationships/hyperlink" Target="https://doi.org/10.1080/10875549.2019.1616242" TargetMode="External"/><Relationship Id="rId22" Type="http://schemas.openxmlformats.org/officeDocument/2006/relationships/hyperlink" Target="http://sparqtools.org/mobility-measure/macarthur-scale-of-subjective-social-status-youth-version/" TargetMode="External"/><Relationship Id="rId27" Type="http://schemas.openxmlformats.org/officeDocument/2006/relationships/hyperlink" Target="https://euroqol.org/wp-content/uploads/2021/01/Userguide-EQ5D-Y-05-0421.pdf" TargetMode="External"/><Relationship Id="rId43" Type="http://schemas.openxmlformats.org/officeDocument/2006/relationships/hyperlink" Target="https://cls.ucl.ac.uk/wp-content/uploads/2017/12/MCS6-Young-Person-Questionnaire.pdf" TargetMode="External"/><Relationship Id="rId48" Type="http://schemas.openxmlformats.org/officeDocument/2006/relationships/hyperlink" Target="https://www.understandingsociety.ac.uk/sites/default/files/downloads/documentation/covid-19/questionnaires/wave-7/W7-covid-19-questionnaire.pdf" TargetMode="External"/><Relationship Id="rId64" Type="http://schemas.openxmlformats.org/officeDocument/2006/relationships/hyperlink" Target="https://doi.org/10.1037/0033-2909.130.3.355" TargetMode="External"/><Relationship Id="rId69" Type="http://schemas.openxmlformats.org/officeDocument/2006/relationships/hyperlink" Target="https://www.scotpho.org.uk/comparative-health/profiles/online-profiles-tool" TargetMode="External"/><Relationship Id="rId113" Type="http://schemas.openxmlformats.org/officeDocument/2006/relationships/hyperlink" Target="https://doi.org/10.1186/s12986-020-00527-y" TargetMode="External"/><Relationship Id="rId118" Type="http://schemas.openxmlformats.org/officeDocument/2006/relationships/hyperlink" Target="https://doi.org/10.1136/bmj.c2451" TargetMode="External"/><Relationship Id="rId134" Type="http://schemas.openxmlformats.org/officeDocument/2006/relationships/hyperlink" Target="https://doi.org/10.1007/s40279-020-01328-2" TargetMode="External"/><Relationship Id="rId139" Type="http://schemas.openxmlformats.org/officeDocument/2006/relationships/hyperlink" Target="https://cprd.com/" TargetMode="External"/><Relationship Id="rId8" Type="http://schemas.openxmlformats.org/officeDocument/2006/relationships/webSettings" Target="webSettings.xml"/><Relationship Id="rId51" Type="http://schemas.openxmlformats.org/officeDocument/2006/relationships/hyperlink" Target="https://doi.org/10.1186/s12939-015-0182-y" TargetMode="External"/><Relationship Id="rId72" Type="http://schemas.openxmlformats.org/officeDocument/2006/relationships/hyperlink" Target="https://sites.google.com/site/theipaq/questionnaire_links" TargetMode="External"/><Relationship Id="rId80" Type="http://schemas.openxmlformats.org/officeDocument/2006/relationships/hyperlink" Target="https://phw.nhs.wales/services-and-teams/observatory/" TargetMode="External"/><Relationship Id="rId85" Type="http://schemas.openxmlformats.org/officeDocument/2006/relationships/hyperlink" Target="https://doi.org/10.1007/s12160-015-9753-9" TargetMode="External"/><Relationship Id="rId93" Type="http://schemas.openxmlformats.org/officeDocument/2006/relationships/hyperlink" Target="https://doi.org/10.3138/cpp.37.3.283" TargetMode="External"/><Relationship Id="rId98" Type="http://schemas.openxmlformats.org/officeDocument/2006/relationships/hyperlink" Target="https://doi.org/10.1515/bis-2019-0008" TargetMode="External"/><Relationship Id="rId121" Type="http://schemas.openxmlformats.org/officeDocument/2006/relationships/hyperlink" Target="https://doi.org/10.1111/add.13757" TargetMode="External"/><Relationship Id="rId14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sf.io/2n37u/" TargetMode="External"/><Relationship Id="rId17" Type="http://schemas.openxmlformats.org/officeDocument/2006/relationships/image" Target="media/image3.png"/><Relationship Id="rId25" Type="http://schemas.openxmlformats.org/officeDocument/2006/relationships/hyperlink" Target="https://euroqol.org/wp-content/uploads/2021/01/EQ-5D-5LUserguide-08-0421.pdf" TargetMode="External"/><Relationship Id="rId33" Type="http://schemas.openxmlformats.org/officeDocument/2006/relationships/hyperlink" Target="https://www.phqscreeners.com/images/sites/g/files/g10016261/f/201412/instructions.pdf" TargetMode="External"/><Relationship Id="rId38" Type="http://schemas.openxmlformats.org/officeDocument/2006/relationships/hyperlink" Target="https://www.ons.gov.uk/peoplepopulationandcommunity/wellbeing/methodologies/measuringlonelinessguidanceforuseofthenationalindicatorsonsurveys" TargetMode="External"/><Relationship Id="rId46" Type="http://schemas.openxmlformats.org/officeDocument/2006/relationships/hyperlink" Target="https://www.understandingsociety.ac.uk/sites/default/files/downloads/documentation/health/fieldwork-documents/wave-2/nurse-protocols/Nurse-Protocols.pdf" TargetMode="External"/><Relationship Id="rId59" Type="http://schemas.openxmlformats.org/officeDocument/2006/relationships/hyperlink" Target="https://doi.org/10.1057/s41285-018-0076-3" TargetMode="External"/><Relationship Id="rId67" Type="http://schemas.openxmlformats.org/officeDocument/2006/relationships/hyperlink" Target="https://doi.org/10.1017/S0033291702006074" TargetMode="External"/><Relationship Id="rId103" Type="http://schemas.openxmlformats.org/officeDocument/2006/relationships/hyperlink" Target="https://doi.org/10.1136/bmjopen-2017-017722" TargetMode="External"/><Relationship Id="rId108" Type="http://schemas.openxmlformats.org/officeDocument/2006/relationships/hyperlink" Target="https://doi.org/10.1016/S2213-8587(18)30288-2" TargetMode="External"/><Relationship Id="rId116" Type="http://schemas.openxmlformats.org/officeDocument/2006/relationships/hyperlink" Target="https://doi.org/10.1017/S1368980014001414" TargetMode="External"/><Relationship Id="rId124" Type="http://schemas.openxmlformats.org/officeDocument/2006/relationships/hyperlink" Target="https://doi.org/10.1093/bmb/ldaa027" TargetMode="External"/><Relationship Id="rId129" Type="http://schemas.openxmlformats.org/officeDocument/2006/relationships/hyperlink" Target="https://doi.org/10.1136/heartjnl-2014-305816" TargetMode="External"/><Relationship Id="rId137" Type="http://schemas.openxmlformats.org/officeDocument/2006/relationships/hyperlink" Target="https://doi.org/10.1017/S1368980013003352" TargetMode="External"/><Relationship Id="rId20" Type="http://schemas.openxmlformats.org/officeDocument/2006/relationships/hyperlink" Target="https://www.understandingsociety.ac.uk/sites/default/files/downloads/documentation/mainstage/questionnaire/wave-12/W12-questionnaire-consultation.pdf" TargetMode="External"/><Relationship Id="rId41" Type="http://schemas.openxmlformats.org/officeDocument/2006/relationships/hyperlink" Target="https://www.diw.de/documents/publikationen/73/diw_01.c.368747.de/diw_sp0360.pdf" TargetMode="External"/><Relationship Id="rId54" Type="http://schemas.openxmlformats.org/officeDocument/2006/relationships/hyperlink" Target="https://doi.org/10.1038/s41598-020-61603-0" TargetMode="External"/><Relationship Id="rId62" Type="http://schemas.openxmlformats.org/officeDocument/2006/relationships/hyperlink" Target="https://www.pathwaysstudy.pitt.edu/codebook/foi-sf.html" TargetMode="External"/><Relationship Id="rId70" Type="http://schemas.openxmlformats.org/officeDocument/2006/relationships/hyperlink" Target="https://activelives.sportengland.org/" TargetMode="External"/><Relationship Id="rId75" Type="http://schemas.openxmlformats.org/officeDocument/2006/relationships/hyperlink" Target="https://www.ons.gov.uk/peoplepopulationandcommunity/birthsdeathsandmarriages/families/methodologies/familiesandhouseholdsqmi" TargetMode="External"/><Relationship Id="rId83" Type="http://schemas.openxmlformats.org/officeDocument/2006/relationships/hyperlink" Target="https://www.ucl.ac.uk/epidemiology-health-care/research/epidemiology-and-public-health/research/whitehall-ii/data-collection/clinical-measures" TargetMode="External"/><Relationship Id="rId88" Type="http://schemas.openxmlformats.org/officeDocument/2006/relationships/hyperlink" Target="https://wellcome.org/reports/what-science-has-shown-can-help-young-people-anxiety-and-depression" TargetMode="External"/><Relationship Id="rId91" Type="http://schemas.openxmlformats.org/officeDocument/2006/relationships/hyperlink" Target="https://doi.org/10.1111/ecin.12235" TargetMode="External"/><Relationship Id="rId96" Type="http://schemas.openxmlformats.org/officeDocument/2006/relationships/hyperlink" Target="https://doi.org/10.1001/jama.2010.621" TargetMode="External"/><Relationship Id="rId111" Type="http://schemas.openxmlformats.org/officeDocument/2006/relationships/hyperlink" Target="https://doi.org/10.1136/bmj.g4490" TargetMode="External"/><Relationship Id="rId132" Type="http://schemas.openxmlformats.org/officeDocument/2006/relationships/hyperlink" Target="https://doi.org/10.1016/j.infbeh.2020.101499" TargetMode="External"/><Relationship Id="rId140" Type="http://schemas.openxmlformats.org/officeDocument/2006/relationships/hyperlink" Target="https://www.thersa.org/reports/basic-income-scotlan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cls.ucl.ac.uk/wp-content/uploads/2017/07/MCS5_MS_Child-Self-Completion-Questionnaire_CORE_ESNI_FINAL_PRINT.pdf" TargetMode="External"/><Relationship Id="rId28" Type="http://schemas.openxmlformats.org/officeDocument/2006/relationships/hyperlink" Target="https://cls.ucl.ac.uk/wp-content/uploads/2020/01/MCS7-Young-Person-Self-Completion-Questionnaire.pdf" TargetMode="External"/><Relationship Id="rId36" Type="http://schemas.openxmlformats.org/officeDocument/2006/relationships/hyperlink" Target="https://www.phqscreeners.com/images/sites/g/files/g10016261/f/201412/instructions.pdf" TargetMode="External"/><Relationship Id="rId49" Type="http://schemas.openxmlformats.org/officeDocument/2006/relationships/hyperlink" Target="https://doi.org/10.3758/s13428-018-1152-2" TargetMode="External"/><Relationship Id="rId57" Type="http://schemas.openxmlformats.org/officeDocument/2006/relationships/hyperlink" Target="https://doi.org/10.1016/S0005-7967(99)00130-8" TargetMode="External"/><Relationship Id="rId106" Type="http://schemas.openxmlformats.org/officeDocument/2006/relationships/hyperlink" Target="https://support.gl-assessment.co.uk/knowledge-base/assessments/general-health-questionnaire-support/about-the-general-health-questionnaire/faqs/" TargetMode="External"/><Relationship Id="rId114" Type="http://schemas.openxmlformats.org/officeDocument/2006/relationships/hyperlink" Target="https://doi.org/10.1001/jamainternmed.2019.2478" TargetMode="External"/><Relationship Id="rId119" Type="http://schemas.openxmlformats.org/officeDocument/2006/relationships/hyperlink" Target="https://doi.org/10.1136/jech-2016-208730" TargetMode="External"/><Relationship Id="rId127" Type="http://schemas.openxmlformats.org/officeDocument/2006/relationships/hyperlink" Target="https://doi.org/10.1161/HYPERTENSIONAHA.119.14240" TargetMode="External"/><Relationship Id="rId10" Type="http://schemas.openxmlformats.org/officeDocument/2006/relationships/endnotes" Target="endnotes.xml"/><Relationship Id="rId31" Type="http://schemas.openxmlformats.org/officeDocument/2006/relationships/hyperlink" Target="https://psycnet.apa.org/doi/10.3928/0048-5713-20020901-06" TargetMode="External"/><Relationship Id="rId44" Type="http://schemas.openxmlformats.org/officeDocument/2006/relationships/hyperlink" Target="https://www.ons.gov.uk/peoplepopulationandcommunity/wellbeing/methodologies/personalwellbeingintheukqmi" TargetMode="External"/><Relationship Id="rId52" Type="http://schemas.openxmlformats.org/officeDocument/2006/relationships/hyperlink" Target="https://doi.org/10.1016/j.socscimed.2003.09.032" TargetMode="External"/><Relationship Id="rId60" Type="http://schemas.openxmlformats.org/officeDocument/2006/relationships/hyperlink" Target="https://www.corc.uk.net/outcome-experience-measures/perceived-stress-scale-pss-10/" TargetMode="External"/><Relationship Id="rId65" Type="http://schemas.openxmlformats.org/officeDocument/2006/relationships/hyperlink" Target="https://drive.google.com/file/d/1xeQ32SJa5AftF0pAXN-YGbY3Gk_sT7FN/view" TargetMode="External"/><Relationship Id="rId73" Type="http://schemas.openxmlformats.org/officeDocument/2006/relationships/hyperlink" Target="https://doi.org/10.1186/1479-5868-8-115" TargetMode="External"/><Relationship Id="rId78" Type="http://schemas.openxmlformats.org/officeDocument/2006/relationships/hyperlink" Target="https://doi.org/10.1080/19320248.2013.790775" TargetMode="External"/><Relationship Id="rId81" Type="http://schemas.openxmlformats.org/officeDocument/2006/relationships/hyperlink" Target="https://caer.org.uk/connected-bradford/" TargetMode="External"/><Relationship Id="rId86" Type="http://schemas.openxmlformats.org/officeDocument/2006/relationships/hyperlink" Target="https://doi.org/10.1002/dev.21523" TargetMode="External"/><Relationship Id="rId94" Type="http://schemas.openxmlformats.org/officeDocument/2006/relationships/hyperlink" Target="https://julkaisut.valtioneuvosto.fi/handle/10024/161361" TargetMode="External"/><Relationship Id="rId99" Type="http://schemas.openxmlformats.org/officeDocument/2006/relationships/hyperlink" Target="https://www.activityalliance.org.uk/how-we-help/research/4404-the-activity-trap-benefits-or-being-fit" TargetMode="External"/><Relationship Id="rId101" Type="http://schemas.openxmlformats.org/officeDocument/2006/relationships/hyperlink" Target="https://doi.org/10.1016/S2214-109X(15)00179-5" TargetMode="External"/><Relationship Id="rId122" Type="http://schemas.openxmlformats.org/officeDocument/2006/relationships/hyperlink" Target="https://doi.org/10.1007/BF03391702" TargetMode="External"/><Relationship Id="rId130" Type="http://schemas.openxmlformats.org/officeDocument/2006/relationships/hyperlink" Target="https://doi.org/10.1056/NEJM199407073310107" TargetMode="External"/><Relationship Id="rId135" Type="http://schemas.openxmlformats.org/officeDocument/2006/relationships/hyperlink" Target="https://www.closer.ac.uk/wp-content/uploads/CLOSER-resource-A-guide-to-the-biomarker-data-in-the-CLOSER-studies.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cid:ii_kt053bj02" TargetMode="External"/><Relationship Id="rId39" Type="http://schemas.openxmlformats.org/officeDocument/2006/relationships/hyperlink" Target="https://www.understandingsociety.ac.uk/sites/default/files/downloads/documentation/mainstage/questionnaire/wave-10/W10-questionnaire-consultation.pdf" TargetMode="External"/><Relationship Id="rId109" Type="http://schemas.openxmlformats.org/officeDocument/2006/relationships/hyperlink" Target="https://doi.org/10.1186/s12986-020-00526-z" TargetMode="External"/><Relationship Id="rId34" Type="http://schemas.openxmlformats.org/officeDocument/2006/relationships/hyperlink" Target="file:///C:\Users\ellio\Desktop\Writing\Academic\UBI%20Project\Wellcome\14-24%20Mental%20Health\O4%20Protocol\10.1001\archinte.166.10.1092" TargetMode="External"/><Relationship Id="rId50" Type="http://schemas.openxmlformats.org/officeDocument/2006/relationships/hyperlink" Target="https://doc.ukdataservice.ac.uk/doc/8635/mrdoc/pdf/8635_waves_a_k_variable_values.pdf" TargetMode="External"/><Relationship Id="rId55" Type="http://schemas.openxmlformats.org/officeDocument/2006/relationships/hyperlink" Target="https://doi.org/10.1136/bmj.l1476" TargetMode="External"/><Relationship Id="rId76" Type="http://schemas.openxmlformats.org/officeDocument/2006/relationships/hyperlink" Target="https://ifs.org.uk/tools_and_resources/where_do_you_fit_in" TargetMode="External"/><Relationship Id="rId97" Type="http://schemas.openxmlformats.org/officeDocument/2006/relationships/hyperlink" Target="https://doi.org/10.1093/pubmed/fdaa255" TargetMode="External"/><Relationship Id="rId104" Type="http://schemas.openxmlformats.org/officeDocument/2006/relationships/hyperlink" Target="https://doi.org/10.1016/j.biopsycho.2007.12.001" TargetMode="External"/><Relationship Id="rId120" Type="http://schemas.openxmlformats.org/officeDocument/2006/relationships/hyperlink" Target="https://doi.org/10.1183/13993003.01815-2019" TargetMode="External"/><Relationship Id="rId125" Type="http://schemas.openxmlformats.org/officeDocument/2006/relationships/hyperlink" Target="https://doi.org/10.1038/s41562-020-01045-w"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statistics.gov.scot/data/scottish-health-survey-local-area-level-data" TargetMode="External"/><Relationship Id="rId92" Type="http://schemas.openxmlformats.org/officeDocument/2006/relationships/hyperlink" Target="https://doi.org/10.1080/19439342.2014.974200" TargetMode="External"/><Relationship Id="rId2" Type="http://schemas.openxmlformats.org/officeDocument/2006/relationships/customXml" Target="../customXml/item2.xml"/><Relationship Id="rId29" Type="http://schemas.openxmlformats.org/officeDocument/2006/relationships/hyperlink" Target="https://doi.org/10.2307/2136404" TargetMode="External"/><Relationship Id="rId24" Type="http://schemas.openxmlformats.org/officeDocument/2006/relationships/hyperlink" Target="https://euroqol.org/wp-content/uploads/2020/09/Sample_UK-English-EQ-5D-5L-Paper-Self-Complete-v1.2-ID-24700.pdf" TargetMode="External"/><Relationship Id="rId40" Type="http://schemas.openxmlformats.org/officeDocument/2006/relationships/hyperlink" Target="https://www.ons.gov.uk/peoplepopulationandcommunity/wellbeing/methodologies/measuringlonelinessguidanceforuseofthenationalindicatorsonsurveys" TargetMode="External"/><Relationship Id="rId45" Type="http://schemas.openxmlformats.org/officeDocument/2006/relationships/hyperlink" Target="https://doi.org/10.7717/peerj.4849" TargetMode="External"/><Relationship Id="rId66" Type="http://schemas.openxmlformats.org/officeDocument/2006/relationships/hyperlink" Target="https://doi.org/10.1017/S0033291702006700" TargetMode="External"/><Relationship Id="rId87" Type="http://schemas.openxmlformats.org/officeDocument/2006/relationships/hyperlink" Target="https://doi.org/10.1016/j.pedhc.2014.12.003" TargetMode="External"/><Relationship Id="rId110" Type="http://schemas.openxmlformats.org/officeDocument/2006/relationships/hyperlink" Target="https://doi.org/10.1016/j.tifs.2021.09.023" TargetMode="External"/><Relationship Id="rId115" Type="http://schemas.openxmlformats.org/officeDocument/2006/relationships/hyperlink" Target="https://doi.org/10.1080/07315724.2004.10719357" TargetMode="External"/><Relationship Id="rId131" Type="http://schemas.openxmlformats.org/officeDocument/2006/relationships/hyperlink" Target="https://doi.org/10.1136/bmj.k1651" TargetMode="External"/><Relationship Id="rId136" Type="http://schemas.openxmlformats.org/officeDocument/2006/relationships/hyperlink" Target="https://www.understandingsociety.ac.uk/sites/default/files/downloads/documentation/mainstage/questionnaire/wave-11/W11-questionnaire-consultation.pdf" TargetMode="External"/><Relationship Id="rId61" Type="http://schemas.openxmlformats.org/officeDocument/2006/relationships/hyperlink" Target="https://doi.org/10.1332/204378920X15989751152011" TargetMode="External"/><Relationship Id="rId82" Type="http://schemas.openxmlformats.org/officeDocument/2006/relationships/hyperlink" Target="https://doi.org/10.1210/jc.2010-2137" TargetMode="External"/><Relationship Id="rId19" Type="http://schemas.openxmlformats.org/officeDocument/2006/relationships/hyperlink" Target="https://www.ons.gov.uk/file?uri=/census/censustransformationprogramme/questiondevelopment/census2021paperquestionnaires/householdenglandpdf.pdf" TargetMode="External"/><Relationship Id="rId14" Type="http://schemas.openxmlformats.org/officeDocument/2006/relationships/image" Target="media/image2.png"/><Relationship Id="rId30" Type="http://schemas.openxmlformats.org/officeDocument/2006/relationships/hyperlink" Target="https://das.nh.gov/wellness/docs/percieved%20stress%20scale.pdf" TargetMode="External"/><Relationship Id="rId35" Type="http://schemas.openxmlformats.org/officeDocument/2006/relationships/hyperlink" Target="https://www.phqscreeners.com/select-screener" TargetMode="External"/><Relationship Id="rId56" Type="http://schemas.openxmlformats.org/officeDocument/2006/relationships/hyperlink" Target="https://doi.org/10.1093/occmed/kqt161" TargetMode="External"/><Relationship Id="rId77" Type="http://schemas.openxmlformats.org/officeDocument/2006/relationships/hyperlink" Target="https://www.understandingsociety.ac.uk/sites/default/files/downloads/documentation/mainstage/questionnaire/wave-12/W12-gb-youth-self-completion-questionnaire.pdf" TargetMode="External"/><Relationship Id="rId100" Type="http://schemas.openxmlformats.org/officeDocument/2006/relationships/hyperlink" Target="https://doi.org/10.1177/0022146510383499" TargetMode="External"/><Relationship Id="rId105" Type="http://schemas.openxmlformats.org/officeDocument/2006/relationships/hyperlink" Target="https://eprovide.mapi-trust.org/instruments/sf-12-health-survey" TargetMode="External"/><Relationship Id="rId126" Type="http://schemas.openxmlformats.org/officeDocument/2006/relationships/hyperlink" Target="https://doi.org/10.1371/journal.pone.0231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EFC8DF7DC51F408C46C21CBA37D242" ma:contentTypeVersion="8" ma:contentTypeDescription="Create a new document." ma:contentTypeScope="" ma:versionID="f06edd29228922989ebbc95e7858e4a4">
  <xsd:schema xmlns:xsd="http://www.w3.org/2001/XMLSchema" xmlns:xs="http://www.w3.org/2001/XMLSchema" xmlns:p="http://schemas.microsoft.com/office/2006/metadata/properties" xmlns:ns3="702cbc21-e120-449b-8e17-c902c9ad87c5" targetNamespace="http://schemas.microsoft.com/office/2006/metadata/properties" ma:root="true" ma:fieldsID="839ea6f858d1c3df550db7ec2b7dfa36" ns3:_="">
    <xsd:import namespace="702cbc21-e120-449b-8e17-c902c9ad87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cbc21-e120-449b-8e17-c902c9ad87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0C42B-DF47-4848-9CB6-7A28C1FC3012}">
  <ds:schemaRefs>
    <ds:schemaRef ds:uri="http://schemas.microsoft.com/sharepoint/v3/contenttype/forms"/>
  </ds:schemaRefs>
</ds:datastoreItem>
</file>

<file path=customXml/itemProps2.xml><?xml version="1.0" encoding="utf-8"?>
<ds:datastoreItem xmlns:ds="http://schemas.openxmlformats.org/officeDocument/2006/customXml" ds:itemID="{A7BB3256-6FEF-48DD-A464-9A991BEC0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cbc21-e120-449b-8e17-c902c9ad8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AB196-E014-45C9-9BF9-1CE25EF0F1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2216E2-F524-4B14-B652-A479C58E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26394</Words>
  <Characters>150447</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176489</CharactersWithSpaces>
  <SharedDoc>false</SharedDoc>
  <HLinks>
    <vt:vector size="1356" baseType="variant">
      <vt:variant>
        <vt:i4>8257633</vt:i4>
      </vt:variant>
      <vt:variant>
        <vt:i4>747</vt:i4>
      </vt:variant>
      <vt:variant>
        <vt:i4>0</vt:i4>
      </vt:variant>
      <vt:variant>
        <vt:i4>5</vt:i4>
      </vt:variant>
      <vt:variant>
        <vt:lpwstr>https://bit.ly/3reABGE</vt:lpwstr>
      </vt:variant>
      <vt:variant>
        <vt:lpwstr/>
      </vt:variant>
      <vt:variant>
        <vt:i4>2883621</vt:i4>
      </vt:variant>
      <vt:variant>
        <vt:i4>744</vt:i4>
      </vt:variant>
      <vt:variant>
        <vt:i4>0</vt:i4>
      </vt:variant>
      <vt:variant>
        <vt:i4>5</vt:i4>
      </vt:variant>
      <vt:variant>
        <vt:lpwstr>https://doi.org/10.7717/peerj.4849</vt:lpwstr>
      </vt:variant>
      <vt:variant>
        <vt:lpwstr/>
      </vt:variant>
      <vt:variant>
        <vt:i4>7929980</vt:i4>
      </vt:variant>
      <vt:variant>
        <vt:i4>741</vt:i4>
      </vt:variant>
      <vt:variant>
        <vt:i4>0</vt:i4>
      </vt:variant>
      <vt:variant>
        <vt:i4>5</vt:i4>
      </vt:variant>
      <vt:variant>
        <vt:lpwstr>https://www.ons.gov.uk/peoplepopulationandcommunity/wellbeing/methodologies/personalwellbeingintheukqmi</vt:lpwstr>
      </vt:variant>
      <vt:variant>
        <vt:lpwstr/>
      </vt:variant>
      <vt:variant>
        <vt:i4>4325382</vt:i4>
      </vt:variant>
      <vt:variant>
        <vt:i4>738</vt:i4>
      </vt:variant>
      <vt:variant>
        <vt:i4>0</vt:i4>
      </vt:variant>
      <vt:variant>
        <vt:i4>5</vt:i4>
      </vt:variant>
      <vt:variant>
        <vt:lpwstr>https://cls.ucl.ac.uk/wp-content/uploads/2017/12/MCS6-Young-Person-Questionnaire.pdf</vt:lpwstr>
      </vt:variant>
      <vt:variant>
        <vt:lpwstr/>
      </vt:variant>
      <vt:variant>
        <vt:i4>1245187</vt:i4>
      </vt:variant>
      <vt:variant>
        <vt:i4>735</vt:i4>
      </vt:variant>
      <vt:variant>
        <vt:i4>0</vt:i4>
      </vt:variant>
      <vt:variant>
        <vt:i4>5</vt:i4>
      </vt:variant>
      <vt:variant>
        <vt:lpwstr>https://doi.org/10.1037/a0027283</vt:lpwstr>
      </vt:variant>
      <vt:variant>
        <vt:lpwstr/>
      </vt:variant>
      <vt:variant>
        <vt:i4>4849735</vt:i4>
      </vt:variant>
      <vt:variant>
        <vt:i4>732</vt:i4>
      </vt:variant>
      <vt:variant>
        <vt:i4>0</vt:i4>
      </vt:variant>
      <vt:variant>
        <vt:i4>5</vt:i4>
      </vt:variant>
      <vt:variant>
        <vt:lpwstr>https://www.diw.de/documents/publikationen/73/diw_01.c.368747.de/diw_sp0360.pdf</vt:lpwstr>
      </vt:variant>
      <vt:variant>
        <vt:lpwstr/>
      </vt:variant>
      <vt:variant>
        <vt:i4>1638427</vt:i4>
      </vt:variant>
      <vt:variant>
        <vt:i4>729</vt:i4>
      </vt:variant>
      <vt:variant>
        <vt:i4>0</vt:i4>
      </vt:variant>
      <vt:variant>
        <vt:i4>5</vt:i4>
      </vt:variant>
      <vt:variant>
        <vt:lpwstr>https://www.ons.gov.uk/peoplepopulationandcommunity/wellbeing/methodologies/measuringlonelinessguidanceforuseofthenationalindicatorsonsurveys</vt:lpwstr>
      </vt:variant>
      <vt:variant>
        <vt:lpwstr/>
      </vt:variant>
      <vt:variant>
        <vt:i4>458846</vt:i4>
      </vt:variant>
      <vt:variant>
        <vt:i4>726</vt:i4>
      </vt:variant>
      <vt:variant>
        <vt:i4>0</vt:i4>
      </vt:variant>
      <vt:variant>
        <vt:i4>5</vt:i4>
      </vt:variant>
      <vt:variant>
        <vt:lpwstr>https://www.understandingsociety.ac.uk/sites/default/files/downloads/documentation/mainstage/questionnaire/wave-10/W10-questionnaire-consultation.pdf</vt:lpwstr>
      </vt:variant>
      <vt:variant>
        <vt:lpwstr/>
      </vt:variant>
      <vt:variant>
        <vt:i4>3866745</vt:i4>
      </vt:variant>
      <vt:variant>
        <vt:i4>723</vt:i4>
      </vt:variant>
      <vt:variant>
        <vt:i4>0</vt:i4>
      </vt:variant>
      <vt:variant>
        <vt:i4>5</vt:i4>
      </vt:variant>
      <vt:variant>
        <vt:lpwstr>https://www.ons.gov.uk/peoplepopulationandcommunity/wellbeing/methodologies/measuringlonelinessguidanceforuseofthenationalindicatorsonsurveys</vt:lpwstr>
      </vt:variant>
      <vt:variant>
        <vt:lpwstr>recommended-measures-for-adults</vt:lpwstr>
      </vt:variant>
      <vt:variant>
        <vt:i4>327692</vt:i4>
      </vt:variant>
      <vt:variant>
        <vt:i4>720</vt:i4>
      </vt:variant>
      <vt:variant>
        <vt:i4>0</vt:i4>
      </vt:variant>
      <vt:variant>
        <vt:i4>5</vt:i4>
      </vt:variant>
      <vt:variant>
        <vt:lpwstr>C:\Users\ellio\Desktop\Writing\Academic\UBI Project\Wellcome\14-24 Mental Health\O4 Protocol\10.1207\s15327752jpa6601_2</vt:lpwstr>
      </vt:variant>
      <vt:variant>
        <vt:lpwstr/>
      </vt:variant>
      <vt:variant>
        <vt:i4>4194383</vt:i4>
      </vt:variant>
      <vt:variant>
        <vt:i4>717</vt:i4>
      </vt:variant>
      <vt:variant>
        <vt:i4>0</vt:i4>
      </vt:variant>
      <vt:variant>
        <vt:i4>5</vt:i4>
      </vt:variant>
      <vt:variant>
        <vt:lpwstr>https://www.phqscreeners.com/images/sites/g/files/g10016261/f/201412/instructions.pdf</vt:lpwstr>
      </vt:variant>
      <vt:variant>
        <vt:lpwstr/>
      </vt:variant>
      <vt:variant>
        <vt:i4>1507392</vt:i4>
      </vt:variant>
      <vt:variant>
        <vt:i4>714</vt:i4>
      </vt:variant>
      <vt:variant>
        <vt:i4>0</vt:i4>
      </vt:variant>
      <vt:variant>
        <vt:i4>5</vt:i4>
      </vt:variant>
      <vt:variant>
        <vt:lpwstr>https://www.phqscreeners.com/select-screener</vt:lpwstr>
      </vt:variant>
      <vt:variant>
        <vt:lpwstr/>
      </vt:variant>
      <vt:variant>
        <vt:i4>1572938</vt:i4>
      </vt:variant>
      <vt:variant>
        <vt:i4>711</vt:i4>
      </vt:variant>
      <vt:variant>
        <vt:i4>0</vt:i4>
      </vt:variant>
      <vt:variant>
        <vt:i4>5</vt:i4>
      </vt:variant>
      <vt:variant>
        <vt:lpwstr>https://doi.org/10.1001/archinte.166.10.1092</vt:lpwstr>
      </vt:variant>
      <vt:variant>
        <vt:lpwstr/>
      </vt:variant>
      <vt:variant>
        <vt:i4>4194383</vt:i4>
      </vt:variant>
      <vt:variant>
        <vt:i4>708</vt:i4>
      </vt:variant>
      <vt:variant>
        <vt:i4>0</vt:i4>
      </vt:variant>
      <vt:variant>
        <vt:i4>5</vt:i4>
      </vt:variant>
      <vt:variant>
        <vt:lpwstr>https://www.phqscreeners.com/images/sites/g/files/g10016261/f/201412/instructions.pdf</vt:lpwstr>
      </vt:variant>
      <vt:variant>
        <vt:lpwstr/>
      </vt:variant>
      <vt:variant>
        <vt:i4>1507392</vt:i4>
      </vt:variant>
      <vt:variant>
        <vt:i4>705</vt:i4>
      </vt:variant>
      <vt:variant>
        <vt:i4>0</vt:i4>
      </vt:variant>
      <vt:variant>
        <vt:i4>5</vt:i4>
      </vt:variant>
      <vt:variant>
        <vt:lpwstr>https://www.phqscreeners.com/select-screener</vt:lpwstr>
      </vt:variant>
      <vt:variant>
        <vt:lpwstr/>
      </vt:variant>
      <vt:variant>
        <vt:i4>786506</vt:i4>
      </vt:variant>
      <vt:variant>
        <vt:i4>702</vt:i4>
      </vt:variant>
      <vt:variant>
        <vt:i4>0</vt:i4>
      </vt:variant>
      <vt:variant>
        <vt:i4>5</vt:i4>
      </vt:variant>
      <vt:variant>
        <vt:lpwstr>https://psycnet.apa.org/doi/10.3928/0048-5713-20020901-06</vt:lpwstr>
      </vt:variant>
      <vt:variant>
        <vt:lpwstr/>
      </vt:variant>
      <vt:variant>
        <vt:i4>8126499</vt:i4>
      </vt:variant>
      <vt:variant>
        <vt:i4>699</vt:i4>
      </vt:variant>
      <vt:variant>
        <vt:i4>0</vt:i4>
      </vt:variant>
      <vt:variant>
        <vt:i4>5</vt:i4>
      </vt:variant>
      <vt:variant>
        <vt:lpwstr>https://das.nh.gov/wellness/docs/percieved stress scale.pdf</vt:lpwstr>
      </vt:variant>
      <vt:variant>
        <vt:lpwstr/>
      </vt:variant>
      <vt:variant>
        <vt:i4>2556011</vt:i4>
      </vt:variant>
      <vt:variant>
        <vt:i4>696</vt:i4>
      </vt:variant>
      <vt:variant>
        <vt:i4>0</vt:i4>
      </vt:variant>
      <vt:variant>
        <vt:i4>5</vt:i4>
      </vt:variant>
      <vt:variant>
        <vt:lpwstr>https://doi.org/10.2307/2136404</vt:lpwstr>
      </vt:variant>
      <vt:variant>
        <vt:lpwstr/>
      </vt:variant>
      <vt:variant>
        <vt:i4>852054</vt:i4>
      </vt:variant>
      <vt:variant>
        <vt:i4>693</vt:i4>
      </vt:variant>
      <vt:variant>
        <vt:i4>0</vt:i4>
      </vt:variant>
      <vt:variant>
        <vt:i4>5</vt:i4>
      </vt:variant>
      <vt:variant>
        <vt:lpwstr>https://cls.ucl.ac.uk/wp-content/uploads/2020/01/MCS7-Young-Person-Self-Completion-Questionnaire.pdf</vt:lpwstr>
      </vt:variant>
      <vt:variant>
        <vt:lpwstr/>
      </vt:variant>
      <vt:variant>
        <vt:i4>3670065</vt:i4>
      </vt:variant>
      <vt:variant>
        <vt:i4>690</vt:i4>
      </vt:variant>
      <vt:variant>
        <vt:i4>0</vt:i4>
      </vt:variant>
      <vt:variant>
        <vt:i4>5</vt:i4>
      </vt:variant>
      <vt:variant>
        <vt:lpwstr>https://euroqol.org/wp-content/uploads/2021/01/Userguide-EQ5D-Y-05-0421.pdf</vt:lpwstr>
      </vt:variant>
      <vt:variant>
        <vt:lpwstr/>
      </vt:variant>
      <vt:variant>
        <vt:i4>1179682</vt:i4>
      </vt:variant>
      <vt:variant>
        <vt:i4>687</vt:i4>
      </vt:variant>
      <vt:variant>
        <vt:i4>0</vt:i4>
      </vt:variant>
      <vt:variant>
        <vt:i4>5</vt:i4>
      </vt:variant>
      <vt:variant>
        <vt:lpwstr>https://euroqol.org/wp-content/uploads/2020/09/Sample_UK-English-EQ-5D-Y-Paper-Self-Complete-v2.2-ID-24749.pdf</vt:lpwstr>
      </vt:variant>
      <vt:variant>
        <vt:lpwstr/>
      </vt:variant>
      <vt:variant>
        <vt:i4>131136</vt:i4>
      </vt:variant>
      <vt:variant>
        <vt:i4>684</vt:i4>
      </vt:variant>
      <vt:variant>
        <vt:i4>0</vt:i4>
      </vt:variant>
      <vt:variant>
        <vt:i4>5</vt:i4>
      </vt:variant>
      <vt:variant>
        <vt:lpwstr>https://euroqol.org/wp-content/uploads/2021/01/EQ-5D-5LUserguide-08-0421.pdf</vt:lpwstr>
      </vt:variant>
      <vt:variant>
        <vt:lpwstr/>
      </vt:variant>
      <vt:variant>
        <vt:i4>983159</vt:i4>
      </vt:variant>
      <vt:variant>
        <vt:i4>681</vt:i4>
      </vt:variant>
      <vt:variant>
        <vt:i4>0</vt:i4>
      </vt:variant>
      <vt:variant>
        <vt:i4>5</vt:i4>
      </vt:variant>
      <vt:variant>
        <vt:lpwstr>https://euroqol.org/wp-content/uploads/2020/09/Sample_UK-English-EQ-5D-5L-Paper-Self-Complete-v1.2-ID-24700.pdf</vt:lpwstr>
      </vt:variant>
      <vt:variant>
        <vt:lpwstr/>
      </vt:variant>
      <vt:variant>
        <vt:i4>7209001</vt:i4>
      </vt:variant>
      <vt:variant>
        <vt:i4>678</vt:i4>
      </vt:variant>
      <vt:variant>
        <vt:i4>0</vt:i4>
      </vt:variant>
      <vt:variant>
        <vt:i4>5</vt:i4>
      </vt:variant>
      <vt:variant>
        <vt:lpwstr>https://cls.ucl.ac.uk/wp-content/uploads/2017/07/MCS5_MS_Child-Self-Completion-Questionnaire_CORE_ESNI_FINAL_PRINT.pdf</vt:lpwstr>
      </vt:variant>
      <vt:variant>
        <vt:lpwstr/>
      </vt:variant>
      <vt:variant>
        <vt:i4>5832774</vt:i4>
      </vt:variant>
      <vt:variant>
        <vt:i4>675</vt:i4>
      </vt:variant>
      <vt:variant>
        <vt:i4>0</vt:i4>
      </vt:variant>
      <vt:variant>
        <vt:i4>5</vt:i4>
      </vt:variant>
      <vt:variant>
        <vt:lpwstr>http://sparqtools.org/mobility-measure/macarthur-scale-of-subjective-social-status-youth-version/</vt:lpwstr>
      </vt:variant>
      <vt:variant>
        <vt:lpwstr/>
      </vt:variant>
      <vt:variant>
        <vt:i4>6422582</vt:i4>
      </vt:variant>
      <vt:variant>
        <vt:i4>672</vt:i4>
      </vt:variant>
      <vt:variant>
        <vt:i4>0</vt:i4>
      </vt:variant>
      <vt:variant>
        <vt:i4>5</vt:i4>
      </vt:variant>
      <vt:variant>
        <vt:lpwstr>https://sparqtools.org/mobility-measure/macarthur-scale-of-subjective-social-status-adult-version/</vt:lpwstr>
      </vt:variant>
      <vt:variant>
        <vt:lpwstr/>
      </vt:variant>
      <vt:variant>
        <vt:i4>458846</vt:i4>
      </vt:variant>
      <vt:variant>
        <vt:i4>669</vt:i4>
      </vt:variant>
      <vt:variant>
        <vt:i4>0</vt:i4>
      </vt:variant>
      <vt:variant>
        <vt:i4>5</vt:i4>
      </vt:variant>
      <vt:variant>
        <vt:lpwstr>https://www.understandingsociety.ac.uk/sites/default/files/downloads/documentation/mainstage/questionnaire/wave-12/W12-questionnaire-consultation.pdf</vt:lpwstr>
      </vt:variant>
      <vt:variant>
        <vt:lpwstr/>
      </vt:variant>
      <vt:variant>
        <vt:i4>6488109</vt:i4>
      </vt:variant>
      <vt:variant>
        <vt:i4>666</vt:i4>
      </vt:variant>
      <vt:variant>
        <vt:i4>0</vt:i4>
      </vt:variant>
      <vt:variant>
        <vt:i4>5</vt:i4>
      </vt:variant>
      <vt:variant>
        <vt:lpwstr>https://www.ons.gov.uk/file?uri=/census/censustransformationprogramme/questiondevelopment/census2021paperquestionnaires/householdenglandpdf.pdf</vt:lpwstr>
      </vt:variant>
      <vt:variant>
        <vt:lpwstr/>
      </vt:variant>
      <vt:variant>
        <vt:i4>7012411</vt:i4>
      </vt:variant>
      <vt:variant>
        <vt:i4>663</vt:i4>
      </vt:variant>
      <vt:variant>
        <vt:i4>0</vt:i4>
      </vt:variant>
      <vt:variant>
        <vt:i4>5</vt:i4>
      </vt:variant>
      <vt:variant>
        <vt:lpwstr>https://ico.org.uk/</vt:lpwstr>
      </vt:variant>
      <vt:variant>
        <vt:lpwstr/>
      </vt:variant>
      <vt:variant>
        <vt:i4>7012411</vt:i4>
      </vt:variant>
      <vt:variant>
        <vt:i4>660</vt:i4>
      </vt:variant>
      <vt:variant>
        <vt:i4>0</vt:i4>
      </vt:variant>
      <vt:variant>
        <vt:i4>5</vt:i4>
      </vt:variant>
      <vt:variant>
        <vt:lpwstr>https://ico.org.uk/</vt:lpwstr>
      </vt:variant>
      <vt:variant>
        <vt:lpwstr/>
      </vt:variant>
      <vt:variant>
        <vt:i4>5701640</vt:i4>
      </vt:variant>
      <vt:variant>
        <vt:i4>657</vt:i4>
      </vt:variant>
      <vt:variant>
        <vt:i4>0</vt:i4>
      </vt:variant>
      <vt:variant>
        <vt:i4>5</vt:i4>
      </vt:variant>
      <vt:variant>
        <vt:lpwstr>https://doi.org/10.1136/bmj.k1651</vt:lpwstr>
      </vt:variant>
      <vt:variant>
        <vt:lpwstr/>
      </vt:variant>
      <vt:variant>
        <vt:i4>3473518</vt:i4>
      </vt:variant>
      <vt:variant>
        <vt:i4>654</vt:i4>
      </vt:variant>
      <vt:variant>
        <vt:i4>0</vt:i4>
      </vt:variant>
      <vt:variant>
        <vt:i4>5</vt:i4>
      </vt:variant>
      <vt:variant>
        <vt:lpwstr>https://www.understandingsociety.ac.uk/documentation/health-assessment</vt:lpwstr>
      </vt:variant>
      <vt:variant>
        <vt:lpwstr/>
      </vt:variant>
      <vt:variant>
        <vt:i4>6553654</vt:i4>
      </vt:variant>
      <vt:variant>
        <vt:i4>651</vt:i4>
      </vt:variant>
      <vt:variant>
        <vt:i4>0</vt:i4>
      </vt:variant>
      <vt:variant>
        <vt:i4>5</vt:i4>
      </vt:variant>
      <vt:variant>
        <vt:lpwstr>https://www.ucl.ac.uk/epidemiology-health-care/research/epidemiology-and-public-health/research/whitehall-ii/data-collection/clinical-measures</vt:lpwstr>
      </vt:variant>
      <vt:variant>
        <vt:lpwstr/>
      </vt:variant>
      <vt:variant>
        <vt:i4>589862</vt:i4>
      </vt:variant>
      <vt:variant>
        <vt:i4>648</vt:i4>
      </vt:variant>
      <vt:variant>
        <vt:i4>0</vt:i4>
      </vt:variant>
      <vt:variant>
        <vt:i4>5</vt:i4>
      </vt:variant>
      <vt:variant>
        <vt:lpwstr/>
      </vt:variant>
      <vt:variant>
        <vt:lpwstr>Ref_23</vt:lpwstr>
      </vt:variant>
      <vt:variant>
        <vt:i4>3997754</vt:i4>
      </vt:variant>
      <vt:variant>
        <vt:i4>645</vt:i4>
      </vt:variant>
      <vt:variant>
        <vt:i4>0</vt:i4>
      </vt:variant>
      <vt:variant>
        <vt:i4>5</vt:i4>
      </vt:variant>
      <vt:variant>
        <vt:lpwstr>https://bit.ly/32Qshn8</vt:lpwstr>
      </vt:variant>
      <vt:variant>
        <vt:lpwstr/>
      </vt:variant>
      <vt:variant>
        <vt:i4>3145846</vt:i4>
      </vt:variant>
      <vt:variant>
        <vt:i4>642</vt:i4>
      </vt:variant>
      <vt:variant>
        <vt:i4>0</vt:i4>
      </vt:variant>
      <vt:variant>
        <vt:i4>5</vt:i4>
      </vt:variant>
      <vt:variant>
        <vt:lpwstr>https://fingertips.phe.org.uk/</vt:lpwstr>
      </vt:variant>
      <vt:variant>
        <vt:lpwstr/>
      </vt:variant>
      <vt:variant>
        <vt:i4>3407969</vt:i4>
      </vt:variant>
      <vt:variant>
        <vt:i4>639</vt:i4>
      </vt:variant>
      <vt:variant>
        <vt:i4>0</vt:i4>
      </vt:variant>
      <vt:variant>
        <vt:i4>5</vt:i4>
      </vt:variant>
      <vt:variant>
        <vt:lpwstr>https://www.gamblingcommission.gov.uk/statistics-and-research/publication/problem-gambling-screens</vt:lpwstr>
      </vt:variant>
      <vt:variant>
        <vt:lpwstr/>
      </vt:variant>
      <vt:variant>
        <vt:i4>3801108</vt:i4>
      </vt:variant>
      <vt:variant>
        <vt:i4>636</vt:i4>
      </vt:variant>
      <vt:variant>
        <vt:i4>0</vt:i4>
      </vt:variant>
      <vt:variant>
        <vt:i4>5</vt:i4>
      </vt:variant>
      <vt:variant>
        <vt:lpwstr/>
      </vt:variant>
      <vt:variant>
        <vt:lpwstr>Ref_8</vt:lpwstr>
      </vt:variant>
      <vt:variant>
        <vt:i4>524326</vt:i4>
      </vt:variant>
      <vt:variant>
        <vt:i4>633</vt:i4>
      </vt:variant>
      <vt:variant>
        <vt:i4>0</vt:i4>
      </vt:variant>
      <vt:variant>
        <vt:i4>5</vt:i4>
      </vt:variant>
      <vt:variant>
        <vt:lpwstr/>
      </vt:variant>
      <vt:variant>
        <vt:lpwstr>Ref_22</vt:lpwstr>
      </vt:variant>
      <vt:variant>
        <vt:i4>3801108</vt:i4>
      </vt:variant>
      <vt:variant>
        <vt:i4>630</vt:i4>
      </vt:variant>
      <vt:variant>
        <vt:i4>0</vt:i4>
      </vt:variant>
      <vt:variant>
        <vt:i4>5</vt:i4>
      </vt:variant>
      <vt:variant>
        <vt:lpwstr/>
      </vt:variant>
      <vt:variant>
        <vt:lpwstr>Ref_8</vt:lpwstr>
      </vt:variant>
      <vt:variant>
        <vt:i4>3801108</vt:i4>
      </vt:variant>
      <vt:variant>
        <vt:i4>627</vt:i4>
      </vt:variant>
      <vt:variant>
        <vt:i4>0</vt:i4>
      </vt:variant>
      <vt:variant>
        <vt:i4>5</vt:i4>
      </vt:variant>
      <vt:variant>
        <vt:lpwstr/>
      </vt:variant>
      <vt:variant>
        <vt:lpwstr>Ref_8</vt:lpwstr>
      </vt:variant>
      <vt:variant>
        <vt:i4>3801108</vt:i4>
      </vt:variant>
      <vt:variant>
        <vt:i4>624</vt:i4>
      </vt:variant>
      <vt:variant>
        <vt:i4>0</vt:i4>
      </vt:variant>
      <vt:variant>
        <vt:i4>5</vt:i4>
      </vt:variant>
      <vt:variant>
        <vt:lpwstr/>
      </vt:variant>
      <vt:variant>
        <vt:lpwstr>Ref_2</vt:lpwstr>
      </vt:variant>
      <vt:variant>
        <vt:i4>3801108</vt:i4>
      </vt:variant>
      <vt:variant>
        <vt:i4>621</vt:i4>
      </vt:variant>
      <vt:variant>
        <vt:i4>0</vt:i4>
      </vt:variant>
      <vt:variant>
        <vt:i4>5</vt:i4>
      </vt:variant>
      <vt:variant>
        <vt:lpwstr/>
      </vt:variant>
      <vt:variant>
        <vt:lpwstr>Ref_2</vt:lpwstr>
      </vt:variant>
      <vt:variant>
        <vt:i4>3801108</vt:i4>
      </vt:variant>
      <vt:variant>
        <vt:i4>618</vt:i4>
      </vt:variant>
      <vt:variant>
        <vt:i4>0</vt:i4>
      </vt:variant>
      <vt:variant>
        <vt:i4>5</vt:i4>
      </vt:variant>
      <vt:variant>
        <vt:lpwstr/>
      </vt:variant>
      <vt:variant>
        <vt:lpwstr>Ref_2</vt:lpwstr>
      </vt:variant>
      <vt:variant>
        <vt:i4>3801108</vt:i4>
      </vt:variant>
      <vt:variant>
        <vt:i4>615</vt:i4>
      </vt:variant>
      <vt:variant>
        <vt:i4>0</vt:i4>
      </vt:variant>
      <vt:variant>
        <vt:i4>5</vt:i4>
      </vt:variant>
      <vt:variant>
        <vt:lpwstr/>
      </vt:variant>
      <vt:variant>
        <vt:lpwstr>Ref_2</vt:lpwstr>
      </vt:variant>
      <vt:variant>
        <vt:i4>655398</vt:i4>
      </vt:variant>
      <vt:variant>
        <vt:i4>612</vt:i4>
      </vt:variant>
      <vt:variant>
        <vt:i4>0</vt:i4>
      </vt:variant>
      <vt:variant>
        <vt:i4>5</vt:i4>
      </vt:variant>
      <vt:variant>
        <vt:lpwstr/>
      </vt:variant>
      <vt:variant>
        <vt:lpwstr>Ref_20</vt:lpwstr>
      </vt:variant>
      <vt:variant>
        <vt:i4>3801108</vt:i4>
      </vt:variant>
      <vt:variant>
        <vt:i4>609</vt:i4>
      </vt:variant>
      <vt:variant>
        <vt:i4>0</vt:i4>
      </vt:variant>
      <vt:variant>
        <vt:i4>5</vt:i4>
      </vt:variant>
      <vt:variant>
        <vt:lpwstr/>
      </vt:variant>
      <vt:variant>
        <vt:lpwstr>Ref_8</vt:lpwstr>
      </vt:variant>
      <vt:variant>
        <vt:i4>3801108</vt:i4>
      </vt:variant>
      <vt:variant>
        <vt:i4>606</vt:i4>
      </vt:variant>
      <vt:variant>
        <vt:i4>0</vt:i4>
      </vt:variant>
      <vt:variant>
        <vt:i4>5</vt:i4>
      </vt:variant>
      <vt:variant>
        <vt:lpwstr/>
      </vt:variant>
      <vt:variant>
        <vt:lpwstr>Ref_8</vt:lpwstr>
      </vt:variant>
      <vt:variant>
        <vt:i4>3801108</vt:i4>
      </vt:variant>
      <vt:variant>
        <vt:i4>603</vt:i4>
      </vt:variant>
      <vt:variant>
        <vt:i4>0</vt:i4>
      </vt:variant>
      <vt:variant>
        <vt:i4>5</vt:i4>
      </vt:variant>
      <vt:variant>
        <vt:lpwstr/>
      </vt:variant>
      <vt:variant>
        <vt:lpwstr>Ref_8</vt:lpwstr>
      </vt:variant>
      <vt:variant>
        <vt:i4>3801108</vt:i4>
      </vt:variant>
      <vt:variant>
        <vt:i4>600</vt:i4>
      </vt:variant>
      <vt:variant>
        <vt:i4>0</vt:i4>
      </vt:variant>
      <vt:variant>
        <vt:i4>5</vt:i4>
      </vt:variant>
      <vt:variant>
        <vt:lpwstr/>
      </vt:variant>
      <vt:variant>
        <vt:lpwstr>Ref_8</vt:lpwstr>
      </vt:variant>
      <vt:variant>
        <vt:i4>3801108</vt:i4>
      </vt:variant>
      <vt:variant>
        <vt:i4>597</vt:i4>
      </vt:variant>
      <vt:variant>
        <vt:i4>0</vt:i4>
      </vt:variant>
      <vt:variant>
        <vt:i4>5</vt:i4>
      </vt:variant>
      <vt:variant>
        <vt:lpwstr/>
      </vt:variant>
      <vt:variant>
        <vt:lpwstr>Ref_8</vt:lpwstr>
      </vt:variant>
      <vt:variant>
        <vt:i4>3801108</vt:i4>
      </vt:variant>
      <vt:variant>
        <vt:i4>594</vt:i4>
      </vt:variant>
      <vt:variant>
        <vt:i4>0</vt:i4>
      </vt:variant>
      <vt:variant>
        <vt:i4>5</vt:i4>
      </vt:variant>
      <vt:variant>
        <vt:lpwstr/>
      </vt:variant>
      <vt:variant>
        <vt:lpwstr>Ref_8</vt:lpwstr>
      </vt:variant>
      <vt:variant>
        <vt:i4>3801108</vt:i4>
      </vt:variant>
      <vt:variant>
        <vt:i4>591</vt:i4>
      </vt:variant>
      <vt:variant>
        <vt:i4>0</vt:i4>
      </vt:variant>
      <vt:variant>
        <vt:i4>5</vt:i4>
      </vt:variant>
      <vt:variant>
        <vt:lpwstr/>
      </vt:variant>
      <vt:variant>
        <vt:lpwstr>Ref_8</vt:lpwstr>
      </vt:variant>
      <vt:variant>
        <vt:i4>3801108</vt:i4>
      </vt:variant>
      <vt:variant>
        <vt:i4>588</vt:i4>
      </vt:variant>
      <vt:variant>
        <vt:i4>0</vt:i4>
      </vt:variant>
      <vt:variant>
        <vt:i4>5</vt:i4>
      </vt:variant>
      <vt:variant>
        <vt:lpwstr/>
      </vt:variant>
      <vt:variant>
        <vt:lpwstr>Ref_8</vt:lpwstr>
      </vt:variant>
      <vt:variant>
        <vt:i4>3801108</vt:i4>
      </vt:variant>
      <vt:variant>
        <vt:i4>585</vt:i4>
      </vt:variant>
      <vt:variant>
        <vt:i4>0</vt:i4>
      </vt:variant>
      <vt:variant>
        <vt:i4>5</vt:i4>
      </vt:variant>
      <vt:variant>
        <vt:lpwstr/>
      </vt:variant>
      <vt:variant>
        <vt:lpwstr>Ref_8</vt:lpwstr>
      </vt:variant>
      <vt:variant>
        <vt:i4>3801108</vt:i4>
      </vt:variant>
      <vt:variant>
        <vt:i4>582</vt:i4>
      </vt:variant>
      <vt:variant>
        <vt:i4>0</vt:i4>
      </vt:variant>
      <vt:variant>
        <vt:i4>5</vt:i4>
      </vt:variant>
      <vt:variant>
        <vt:lpwstr/>
      </vt:variant>
      <vt:variant>
        <vt:lpwstr>Ref_8</vt:lpwstr>
      </vt:variant>
      <vt:variant>
        <vt:i4>196645</vt:i4>
      </vt:variant>
      <vt:variant>
        <vt:i4>579</vt:i4>
      </vt:variant>
      <vt:variant>
        <vt:i4>0</vt:i4>
      </vt:variant>
      <vt:variant>
        <vt:i4>5</vt:i4>
      </vt:variant>
      <vt:variant>
        <vt:lpwstr/>
      </vt:variant>
      <vt:variant>
        <vt:lpwstr>Ref_19</vt:lpwstr>
      </vt:variant>
      <vt:variant>
        <vt:i4>196645</vt:i4>
      </vt:variant>
      <vt:variant>
        <vt:i4>576</vt:i4>
      </vt:variant>
      <vt:variant>
        <vt:i4>0</vt:i4>
      </vt:variant>
      <vt:variant>
        <vt:i4>5</vt:i4>
      </vt:variant>
      <vt:variant>
        <vt:lpwstr/>
      </vt:variant>
      <vt:variant>
        <vt:lpwstr>Ref_19</vt:lpwstr>
      </vt:variant>
      <vt:variant>
        <vt:i4>196645</vt:i4>
      </vt:variant>
      <vt:variant>
        <vt:i4>573</vt:i4>
      </vt:variant>
      <vt:variant>
        <vt:i4>0</vt:i4>
      </vt:variant>
      <vt:variant>
        <vt:i4>5</vt:i4>
      </vt:variant>
      <vt:variant>
        <vt:lpwstr/>
      </vt:variant>
      <vt:variant>
        <vt:lpwstr>Ref_19</vt:lpwstr>
      </vt:variant>
      <vt:variant>
        <vt:i4>196645</vt:i4>
      </vt:variant>
      <vt:variant>
        <vt:i4>570</vt:i4>
      </vt:variant>
      <vt:variant>
        <vt:i4>0</vt:i4>
      </vt:variant>
      <vt:variant>
        <vt:i4>5</vt:i4>
      </vt:variant>
      <vt:variant>
        <vt:lpwstr/>
      </vt:variant>
      <vt:variant>
        <vt:lpwstr>Ref_19</vt:lpwstr>
      </vt:variant>
      <vt:variant>
        <vt:i4>196645</vt:i4>
      </vt:variant>
      <vt:variant>
        <vt:i4>567</vt:i4>
      </vt:variant>
      <vt:variant>
        <vt:i4>0</vt:i4>
      </vt:variant>
      <vt:variant>
        <vt:i4>5</vt:i4>
      </vt:variant>
      <vt:variant>
        <vt:lpwstr/>
      </vt:variant>
      <vt:variant>
        <vt:lpwstr>Ref_19</vt:lpwstr>
      </vt:variant>
      <vt:variant>
        <vt:i4>196645</vt:i4>
      </vt:variant>
      <vt:variant>
        <vt:i4>564</vt:i4>
      </vt:variant>
      <vt:variant>
        <vt:i4>0</vt:i4>
      </vt:variant>
      <vt:variant>
        <vt:i4>5</vt:i4>
      </vt:variant>
      <vt:variant>
        <vt:lpwstr/>
      </vt:variant>
      <vt:variant>
        <vt:lpwstr>Ref_19</vt:lpwstr>
      </vt:variant>
      <vt:variant>
        <vt:i4>196645</vt:i4>
      </vt:variant>
      <vt:variant>
        <vt:i4>561</vt:i4>
      </vt:variant>
      <vt:variant>
        <vt:i4>0</vt:i4>
      </vt:variant>
      <vt:variant>
        <vt:i4>5</vt:i4>
      </vt:variant>
      <vt:variant>
        <vt:lpwstr/>
      </vt:variant>
      <vt:variant>
        <vt:lpwstr>Ref_19</vt:lpwstr>
      </vt:variant>
      <vt:variant>
        <vt:i4>196645</vt:i4>
      </vt:variant>
      <vt:variant>
        <vt:i4>558</vt:i4>
      </vt:variant>
      <vt:variant>
        <vt:i4>0</vt:i4>
      </vt:variant>
      <vt:variant>
        <vt:i4>5</vt:i4>
      </vt:variant>
      <vt:variant>
        <vt:lpwstr/>
      </vt:variant>
      <vt:variant>
        <vt:lpwstr>Ref_19</vt:lpwstr>
      </vt:variant>
      <vt:variant>
        <vt:i4>196645</vt:i4>
      </vt:variant>
      <vt:variant>
        <vt:i4>555</vt:i4>
      </vt:variant>
      <vt:variant>
        <vt:i4>0</vt:i4>
      </vt:variant>
      <vt:variant>
        <vt:i4>5</vt:i4>
      </vt:variant>
      <vt:variant>
        <vt:lpwstr/>
      </vt:variant>
      <vt:variant>
        <vt:lpwstr>Ref_19</vt:lpwstr>
      </vt:variant>
      <vt:variant>
        <vt:i4>196645</vt:i4>
      </vt:variant>
      <vt:variant>
        <vt:i4>552</vt:i4>
      </vt:variant>
      <vt:variant>
        <vt:i4>0</vt:i4>
      </vt:variant>
      <vt:variant>
        <vt:i4>5</vt:i4>
      </vt:variant>
      <vt:variant>
        <vt:lpwstr/>
      </vt:variant>
      <vt:variant>
        <vt:lpwstr>Ref_19</vt:lpwstr>
      </vt:variant>
      <vt:variant>
        <vt:i4>2359423</vt:i4>
      </vt:variant>
      <vt:variant>
        <vt:i4>549</vt:i4>
      </vt:variant>
      <vt:variant>
        <vt:i4>0</vt:i4>
      </vt:variant>
      <vt:variant>
        <vt:i4>5</vt:i4>
      </vt:variant>
      <vt:variant>
        <vt:lpwstr>https://doi.org/10.1186/1479-5868-8-115</vt:lpwstr>
      </vt:variant>
      <vt:variant>
        <vt:lpwstr/>
      </vt:variant>
      <vt:variant>
        <vt:i4>7667835</vt:i4>
      </vt:variant>
      <vt:variant>
        <vt:i4>546</vt:i4>
      </vt:variant>
      <vt:variant>
        <vt:i4>0</vt:i4>
      </vt:variant>
      <vt:variant>
        <vt:i4>5</vt:i4>
      </vt:variant>
      <vt:variant>
        <vt:lpwstr>https://journals.plos.org/plosone/article/file?type=supplementary&amp;id=info:doi/10.1371/journal.pone.0219193.s010</vt:lpwstr>
      </vt:variant>
      <vt:variant>
        <vt:lpwstr/>
      </vt:variant>
      <vt:variant>
        <vt:i4>3801108</vt:i4>
      </vt:variant>
      <vt:variant>
        <vt:i4>543</vt:i4>
      </vt:variant>
      <vt:variant>
        <vt:i4>0</vt:i4>
      </vt:variant>
      <vt:variant>
        <vt:i4>5</vt:i4>
      </vt:variant>
      <vt:variant>
        <vt:lpwstr/>
      </vt:variant>
      <vt:variant>
        <vt:lpwstr>Ref_2</vt:lpwstr>
      </vt:variant>
      <vt:variant>
        <vt:i4>3801108</vt:i4>
      </vt:variant>
      <vt:variant>
        <vt:i4>540</vt:i4>
      </vt:variant>
      <vt:variant>
        <vt:i4>0</vt:i4>
      </vt:variant>
      <vt:variant>
        <vt:i4>5</vt:i4>
      </vt:variant>
      <vt:variant>
        <vt:lpwstr/>
      </vt:variant>
      <vt:variant>
        <vt:lpwstr>Ref_2</vt:lpwstr>
      </vt:variant>
      <vt:variant>
        <vt:i4>3801108</vt:i4>
      </vt:variant>
      <vt:variant>
        <vt:i4>537</vt:i4>
      </vt:variant>
      <vt:variant>
        <vt:i4>0</vt:i4>
      </vt:variant>
      <vt:variant>
        <vt:i4>5</vt:i4>
      </vt:variant>
      <vt:variant>
        <vt:lpwstr/>
      </vt:variant>
      <vt:variant>
        <vt:lpwstr>Ref_2</vt:lpwstr>
      </vt:variant>
      <vt:variant>
        <vt:i4>3801108</vt:i4>
      </vt:variant>
      <vt:variant>
        <vt:i4>534</vt:i4>
      </vt:variant>
      <vt:variant>
        <vt:i4>0</vt:i4>
      </vt:variant>
      <vt:variant>
        <vt:i4>5</vt:i4>
      </vt:variant>
      <vt:variant>
        <vt:lpwstr/>
      </vt:variant>
      <vt:variant>
        <vt:lpwstr>Ref_2</vt:lpwstr>
      </vt:variant>
      <vt:variant>
        <vt:i4>2621544</vt:i4>
      </vt:variant>
      <vt:variant>
        <vt:i4>531</vt:i4>
      </vt:variant>
      <vt:variant>
        <vt:i4>0</vt:i4>
      </vt:variant>
      <vt:variant>
        <vt:i4>5</vt:i4>
      </vt:variant>
      <vt:variant>
        <vt:lpwstr>https://bit.ly/3GlLmv5</vt:lpwstr>
      </vt:variant>
      <vt:variant>
        <vt:lpwstr/>
      </vt:variant>
      <vt:variant>
        <vt:i4>5308434</vt:i4>
      </vt:variant>
      <vt:variant>
        <vt:i4>528</vt:i4>
      </vt:variant>
      <vt:variant>
        <vt:i4>0</vt:i4>
      </vt:variant>
      <vt:variant>
        <vt:i4>5</vt:i4>
      </vt:variant>
      <vt:variant>
        <vt:lpwstr>https://activelives.sportengland.org/</vt:lpwstr>
      </vt:variant>
      <vt:variant>
        <vt:lpwstr/>
      </vt:variant>
      <vt:variant>
        <vt:i4>3997754</vt:i4>
      </vt:variant>
      <vt:variant>
        <vt:i4>525</vt:i4>
      </vt:variant>
      <vt:variant>
        <vt:i4>0</vt:i4>
      </vt:variant>
      <vt:variant>
        <vt:i4>5</vt:i4>
      </vt:variant>
      <vt:variant>
        <vt:lpwstr>https://bit.ly/32Qshn8/</vt:lpwstr>
      </vt:variant>
      <vt:variant>
        <vt:lpwstr/>
      </vt:variant>
      <vt:variant>
        <vt:i4>3145846</vt:i4>
      </vt:variant>
      <vt:variant>
        <vt:i4>522</vt:i4>
      </vt:variant>
      <vt:variant>
        <vt:i4>0</vt:i4>
      </vt:variant>
      <vt:variant>
        <vt:i4>5</vt:i4>
      </vt:variant>
      <vt:variant>
        <vt:lpwstr>https://fingertips.phe.org.uk/</vt:lpwstr>
      </vt:variant>
      <vt:variant>
        <vt:lpwstr/>
      </vt:variant>
      <vt:variant>
        <vt:i4>3801108</vt:i4>
      </vt:variant>
      <vt:variant>
        <vt:i4>519</vt:i4>
      </vt:variant>
      <vt:variant>
        <vt:i4>0</vt:i4>
      </vt:variant>
      <vt:variant>
        <vt:i4>5</vt:i4>
      </vt:variant>
      <vt:variant>
        <vt:lpwstr/>
      </vt:variant>
      <vt:variant>
        <vt:lpwstr>Ref_8</vt:lpwstr>
      </vt:variant>
      <vt:variant>
        <vt:i4>786435</vt:i4>
      </vt:variant>
      <vt:variant>
        <vt:i4>516</vt:i4>
      </vt:variant>
      <vt:variant>
        <vt:i4>0</vt:i4>
      </vt:variant>
      <vt:variant>
        <vt:i4>5</vt:i4>
      </vt:variant>
      <vt:variant>
        <vt:lpwstr>https://pubmed.ncbi.nlm.nih.gov/12622315/</vt:lpwstr>
      </vt:variant>
      <vt:variant>
        <vt:lpwstr/>
      </vt:variant>
      <vt:variant>
        <vt:i4>3801108</vt:i4>
      </vt:variant>
      <vt:variant>
        <vt:i4>513</vt:i4>
      </vt:variant>
      <vt:variant>
        <vt:i4>0</vt:i4>
      </vt:variant>
      <vt:variant>
        <vt:i4>5</vt:i4>
      </vt:variant>
      <vt:variant>
        <vt:lpwstr/>
      </vt:variant>
      <vt:variant>
        <vt:lpwstr>Ref_8</vt:lpwstr>
      </vt:variant>
      <vt:variant>
        <vt:i4>786435</vt:i4>
      </vt:variant>
      <vt:variant>
        <vt:i4>510</vt:i4>
      </vt:variant>
      <vt:variant>
        <vt:i4>0</vt:i4>
      </vt:variant>
      <vt:variant>
        <vt:i4>5</vt:i4>
      </vt:variant>
      <vt:variant>
        <vt:lpwstr>https://pubmed.ncbi.nlm.nih.gov/12622315/</vt:lpwstr>
      </vt:variant>
      <vt:variant>
        <vt:lpwstr/>
      </vt:variant>
      <vt:variant>
        <vt:i4>3801108</vt:i4>
      </vt:variant>
      <vt:variant>
        <vt:i4>507</vt:i4>
      </vt:variant>
      <vt:variant>
        <vt:i4>0</vt:i4>
      </vt:variant>
      <vt:variant>
        <vt:i4>5</vt:i4>
      </vt:variant>
      <vt:variant>
        <vt:lpwstr/>
      </vt:variant>
      <vt:variant>
        <vt:lpwstr>Ref_2</vt:lpwstr>
      </vt:variant>
      <vt:variant>
        <vt:i4>6357116</vt:i4>
      </vt:variant>
      <vt:variant>
        <vt:i4>504</vt:i4>
      </vt:variant>
      <vt:variant>
        <vt:i4>0</vt:i4>
      </vt:variant>
      <vt:variant>
        <vt:i4>5</vt:i4>
      </vt:variant>
      <vt:variant>
        <vt:lpwstr>https://bit.ly/3soojuX</vt:lpwstr>
      </vt:variant>
      <vt:variant>
        <vt:lpwstr/>
      </vt:variant>
      <vt:variant>
        <vt:i4>3801108</vt:i4>
      </vt:variant>
      <vt:variant>
        <vt:i4>501</vt:i4>
      </vt:variant>
      <vt:variant>
        <vt:i4>0</vt:i4>
      </vt:variant>
      <vt:variant>
        <vt:i4>5</vt:i4>
      </vt:variant>
      <vt:variant>
        <vt:lpwstr/>
      </vt:variant>
      <vt:variant>
        <vt:lpwstr>Ref_2</vt:lpwstr>
      </vt:variant>
      <vt:variant>
        <vt:i4>3735666</vt:i4>
      </vt:variant>
      <vt:variant>
        <vt:i4>498</vt:i4>
      </vt:variant>
      <vt:variant>
        <vt:i4>0</vt:i4>
      </vt:variant>
      <vt:variant>
        <vt:i4>5</vt:i4>
      </vt:variant>
      <vt:variant>
        <vt:lpwstr>https://doi.org/10.1037/0033-2909.130.3.355</vt:lpwstr>
      </vt:variant>
      <vt:variant>
        <vt:lpwstr/>
      </vt:variant>
      <vt:variant>
        <vt:i4>983077</vt:i4>
      </vt:variant>
      <vt:variant>
        <vt:i4>495</vt:i4>
      </vt:variant>
      <vt:variant>
        <vt:i4>0</vt:i4>
      </vt:variant>
      <vt:variant>
        <vt:i4>5</vt:i4>
      </vt:variant>
      <vt:variant>
        <vt:lpwstr/>
      </vt:variant>
      <vt:variant>
        <vt:lpwstr>Ref_15</vt:lpwstr>
      </vt:variant>
      <vt:variant>
        <vt:i4>196634</vt:i4>
      </vt:variant>
      <vt:variant>
        <vt:i4>492</vt:i4>
      </vt:variant>
      <vt:variant>
        <vt:i4>0</vt:i4>
      </vt:variant>
      <vt:variant>
        <vt:i4>5</vt:i4>
      </vt:variant>
      <vt:variant>
        <vt:lpwstr>https://doi.org/10.1007/s12110-014-9204-5</vt:lpwstr>
      </vt:variant>
      <vt:variant>
        <vt:lpwstr/>
      </vt:variant>
      <vt:variant>
        <vt:i4>131109</vt:i4>
      </vt:variant>
      <vt:variant>
        <vt:i4>489</vt:i4>
      </vt:variant>
      <vt:variant>
        <vt:i4>0</vt:i4>
      </vt:variant>
      <vt:variant>
        <vt:i4>5</vt:i4>
      </vt:variant>
      <vt:variant>
        <vt:lpwstr/>
      </vt:variant>
      <vt:variant>
        <vt:lpwstr>Ref_18</vt:lpwstr>
      </vt:variant>
      <vt:variant>
        <vt:i4>852005</vt:i4>
      </vt:variant>
      <vt:variant>
        <vt:i4>486</vt:i4>
      </vt:variant>
      <vt:variant>
        <vt:i4>0</vt:i4>
      </vt:variant>
      <vt:variant>
        <vt:i4>5</vt:i4>
      </vt:variant>
      <vt:variant>
        <vt:lpwstr/>
      </vt:variant>
      <vt:variant>
        <vt:lpwstr>Ref_17</vt:lpwstr>
      </vt:variant>
      <vt:variant>
        <vt:i4>6160469</vt:i4>
      </vt:variant>
      <vt:variant>
        <vt:i4>483</vt:i4>
      </vt:variant>
      <vt:variant>
        <vt:i4>0</vt:i4>
      </vt:variant>
      <vt:variant>
        <vt:i4>5</vt:i4>
      </vt:variant>
      <vt:variant>
        <vt:lpwstr>https://doi.org/10.1332/204378920X15989751152011</vt:lpwstr>
      </vt:variant>
      <vt:variant>
        <vt:lpwstr/>
      </vt:variant>
      <vt:variant>
        <vt:i4>3801108</vt:i4>
      </vt:variant>
      <vt:variant>
        <vt:i4>480</vt:i4>
      </vt:variant>
      <vt:variant>
        <vt:i4>0</vt:i4>
      </vt:variant>
      <vt:variant>
        <vt:i4>5</vt:i4>
      </vt:variant>
      <vt:variant>
        <vt:lpwstr/>
      </vt:variant>
      <vt:variant>
        <vt:lpwstr>Ref_2</vt:lpwstr>
      </vt:variant>
      <vt:variant>
        <vt:i4>720934</vt:i4>
      </vt:variant>
      <vt:variant>
        <vt:i4>477</vt:i4>
      </vt:variant>
      <vt:variant>
        <vt:i4>0</vt:i4>
      </vt:variant>
      <vt:variant>
        <vt:i4>5</vt:i4>
      </vt:variant>
      <vt:variant>
        <vt:lpwstr/>
      </vt:variant>
      <vt:variant>
        <vt:lpwstr>Ref_21</vt:lpwstr>
      </vt:variant>
      <vt:variant>
        <vt:i4>720934</vt:i4>
      </vt:variant>
      <vt:variant>
        <vt:i4>474</vt:i4>
      </vt:variant>
      <vt:variant>
        <vt:i4>0</vt:i4>
      </vt:variant>
      <vt:variant>
        <vt:i4>5</vt:i4>
      </vt:variant>
      <vt:variant>
        <vt:lpwstr/>
      </vt:variant>
      <vt:variant>
        <vt:lpwstr>Ref_21</vt:lpwstr>
      </vt:variant>
      <vt:variant>
        <vt:i4>720934</vt:i4>
      </vt:variant>
      <vt:variant>
        <vt:i4>471</vt:i4>
      </vt:variant>
      <vt:variant>
        <vt:i4>0</vt:i4>
      </vt:variant>
      <vt:variant>
        <vt:i4>5</vt:i4>
      </vt:variant>
      <vt:variant>
        <vt:lpwstr/>
      </vt:variant>
      <vt:variant>
        <vt:lpwstr>Ref_21</vt:lpwstr>
      </vt:variant>
      <vt:variant>
        <vt:i4>720934</vt:i4>
      </vt:variant>
      <vt:variant>
        <vt:i4>468</vt:i4>
      </vt:variant>
      <vt:variant>
        <vt:i4>0</vt:i4>
      </vt:variant>
      <vt:variant>
        <vt:i4>5</vt:i4>
      </vt:variant>
      <vt:variant>
        <vt:lpwstr/>
      </vt:variant>
      <vt:variant>
        <vt:lpwstr>Ref_21</vt:lpwstr>
      </vt:variant>
      <vt:variant>
        <vt:i4>917541</vt:i4>
      </vt:variant>
      <vt:variant>
        <vt:i4>465</vt:i4>
      </vt:variant>
      <vt:variant>
        <vt:i4>0</vt:i4>
      </vt:variant>
      <vt:variant>
        <vt:i4>5</vt:i4>
      </vt:variant>
      <vt:variant>
        <vt:lpwstr/>
      </vt:variant>
      <vt:variant>
        <vt:lpwstr>Ref_14</vt:lpwstr>
      </vt:variant>
      <vt:variant>
        <vt:i4>917541</vt:i4>
      </vt:variant>
      <vt:variant>
        <vt:i4>462</vt:i4>
      </vt:variant>
      <vt:variant>
        <vt:i4>0</vt:i4>
      </vt:variant>
      <vt:variant>
        <vt:i4>5</vt:i4>
      </vt:variant>
      <vt:variant>
        <vt:lpwstr/>
      </vt:variant>
      <vt:variant>
        <vt:lpwstr>Ref_14</vt:lpwstr>
      </vt:variant>
      <vt:variant>
        <vt:i4>589861</vt:i4>
      </vt:variant>
      <vt:variant>
        <vt:i4>459</vt:i4>
      </vt:variant>
      <vt:variant>
        <vt:i4>0</vt:i4>
      </vt:variant>
      <vt:variant>
        <vt:i4>5</vt:i4>
      </vt:variant>
      <vt:variant>
        <vt:lpwstr/>
      </vt:variant>
      <vt:variant>
        <vt:lpwstr>Ref_13</vt:lpwstr>
      </vt:variant>
      <vt:variant>
        <vt:i4>917541</vt:i4>
      </vt:variant>
      <vt:variant>
        <vt:i4>456</vt:i4>
      </vt:variant>
      <vt:variant>
        <vt:i4>0</vt:i4>
      </vt:variant>
      <vt:variant>
        <vt:i4>5</vt:i4>
      </vt:variant>
      <vt:variant>
        <vt:lpwstr/>
      </vt:variant>
      <vt:variant>
        <vt:lpwstr>Ref_14</vt:lpwstr>
      </vt:variant>
      <vt:variant>
        <vt:i4>917541</vt:i4>
      </vt:variant>
      <vt:variant>
        <vt:i4>453</vt:i4>
      </vt:variant>
      <vt:variant>
        <vt:i4>0</vt:i4>
      </vt:variant>
      <vt:variant>
        <vt:i4>5</vt:i4>
      </vt:variant>
      <vt:variant>
        <vt:lpwstr/>
      </vt:variant>
      <vt:variant>
        <vt:lpwstr>Ref_14</vt:lpwstr>
      </vt:variant>
      <vt:variant>
        <vt:i4>589861</vt:i4>
      </vt:variant>
      <vt:variant>
        <vt:i4>450</vt:i4>
      </vt:variant>
      <vt:variant>
        <vt:i4>0</vt:i4>
      </vt:variant>
      <vt:variant>
        <vt:i4>5</vt:i4>
      </vt:variant>
      <vt:variant>
        <vt:lpwstr/>
      </vt:variant>
      <vt:variant>
        <vt:lpwstr>Ref_13</vt:lpwstr>
      </vt:variant>
      <vt:variant>
        <vt:i4>524325</vt:i4>
      </vt:variant>
      <vt:variant>
        <vt:i4>447</vt:i4>
      </vt:variant>
      <vt:variant>
        <vt:i4>0</vt:i4>
      </vt:variant>
      <vt:variant>
        <vt:i4>5</vt:i4>
      </vt:variant>
      <vt:variant>
        <vt:lpwstr/>
      </vt:variant>
      <vt:variant>
        <vt:lpwstr>Ref_12</vt:lpwstr>
      </vt:variant>
      <vt:variant>
        <vt:i4>6291490</vt:i4>
      </vt:variant>
      <vt:variant>
        <vt:i4>444</vt:i4>
      </vt:variant>
      <vt:variant>
        <vt:i4>0</vt:i4>
      </vt:variant>
      <vt:variant>
        <vt:i4>5</vt:i4>
      </vt:variant>
      <vt:variant>
        <vt:lpwstr>https://www.corc.uk.net/outcome-experience-measures/perceived-stress-scale-pss-10/</vt:lpwstr>
      </vt:variant>
      <vt:variant>
        <vt:lpwstr/>
      </vt:variant>
      <vt:variant>
        <vt:i4>458768</vt:i4>
      </vt:variant>
      <vt:variant>
        <vt:i4>441</vt:i4>
      </vt:variant>
      <vt:variant>
        <vt:i4>0</vt:i4>
      </vt:variant>
      <vt:variant>
        <vt:i4>5</vt:i4>
      </vt:variant>
      <vt:variant>
        <vt:lpwstr>https://doi.org/10.1057/s41285-018-0076-3</vt:lpwstr>
      </vt:variant>
      <vt:variant>
        <vt:lpwstr/>
      </vt:variant>
      <vt:variant>
        <vt:i4>6750323</vt:i4>
      </vt:variant>
      <vt:variant>
        <vt:i4>438</vt:i4>
      </vt:variant>
      <vt:variant>
        <vt:i4>0</vt:i4>
      </vt:variant>
      <vt:variant>
        <vt:i4>5</vt:i4>
      </vt:variant>
      <vt:variant>
        <vt:lpwstr>https://www.sciencedirect.com/science/article/pii/S1976131712000527</vt:lpwstr>
      </vt:variant>
      <vt:variant>
        <vt:lpwstr/>
      </vt:variant>
      <vt:variant>
        <vt:i4>3801108</vt:i4>
      </vt:variant>
      <vt:variant>
        <vt:i4>435</vt:i4>
      </vt:variant>
      <vt:variant>
        <vt:i4>0</vt:i4>
      </vt:variant>
      <vt:variant>
        <vt:i4>5</vt:i4>
      </vt:variant>
      <vt:variant>
        <vt:lpwstr/>
      </vt:variant>
      <vt:variant>
        <vt:lpwstr>Ref_9</vt:lpwstr>
      </vt:variant>
      <vt:variant>
        <vt:i4>983051</vt:i4>
      </vt:variant>
      <vt:variant>
        <vt:i4>432</vt:i4>
      </vt:variant>
      <vt:variant>
        <vt:i4>0</vt:i4>
      </vt:variant>
      <vt:variant>
        <vt:i4>5</vt:i4>
      </vt:variant>
      <vt:variant>
        <vt:lpwstr>https://doi.org/10.1016/s0005-7967(99)00130-8</vt:lpwstr>
      </vt:variant>
      <vt:variant>
        <vt:lpwstr/>
      </vt:variant>
      <vt:variant>
        <vt:i4>786469</vt:i4>
      </vt:variant>
      <vt:variant>
        <vt:i4>429</vt:i4>
      </vt:variant>
      <vt:variant>
        <vt:i4>0</vt:i4>
      </vt:variant>
      <vt:variant>
        <vt:i4>5</vt:i4>
      </vt:variant>
      <vt:variant>
        <vt:lpwstr/>
      </vt:variant>
      <vt:variant>
        <vt:lpwstr>Ref_16</vt:lpwstr>
      </vt:variant>
      <vt:variant>
        <vt:i4>1769497</vt:i4>
      </vt:variant>
      <vt:variant>
        <vt:i4>426</vt:i4>
      </vt:variant>
      <vt:variant>
        <vt:i4>0</vt:i4>
      </vt:variant>
      <vt:variant>
        <vt:i4>5</vt:i4>
      </vt:variant>
      <vt:variant>
        <vt:lpwstr>https://academic.oup.com/occmed/article/64/3/224/1437718</vt:lpwstr>
      </vt:variant>
      <vt:variant>
        <vt:lpwstr/>
      </vt:variant>
      <vt:variant>
        <vt:i4>720933</vt:i4>
      </vt:variant>
      <vt:variant>
        <vt:i4>423</vt:i4>
      </vt:variant>
      <vt:variant>
        <vt:i4>0</vt:i4>
      </vt:variant>
      <vt:variant>
        <vt:i4>5</vt:i4>
      </vt:variant>
      <vt:variant>
        <vt:lpwstr/>
      </vt:variant>
      <vt:variant>
        <vt:lpwstr>Ref_11</vt:lpwstr>
      </vt:variant>
      <vt:variant>
        <vt:i4>5046284</vt:i4>
      </vt:variant>
      <vt:variant>
        <vt:i4>420</vt:i4>
      </vt:variant>
      <vt:variant>
        <vt:i4>0</vt:i4>
      </vt:variant>
      <vt:variant>
        <vt:i4>5</vt:i4>
      </vt:variant>
      <vt:variant>
        <vt:lpwstr>https://www.bmj.com/content/365/bmj.l1476</vt:lpwstr>
      </vt:variant>
      <vt:variant>
        <vt:lpwstr/>
      </vt:variant>
      <vt:variant>
        <vt:i4>655397</vt:i4>
      </vt:variant>
      <vt:variant>
        <vt:i4>417</vt:i4>
      </vt:variant>
      <vt:variant>
        <vt:i4>0</vt:i4>
      </vt:variant>
      <vt:variant>
        <vt:i4>5</vt:i4>
      </vt:variant>
      <vt:variant>
        <vt:lpwstr/>
      </vt:variant>
      <vt:variant>
        <vt:lpwstr>Ref_10</vt:lpwstr>
      </vt:variant>
      <vt:variant>
        <vt:i4>3801108</vt:i4>
      </vt:variant>
      <vt:variant>
        <vt:i4>414</vt:i4>
      </vt:variant>
      <vt:variant>
        <vt:i4>0</vt:i4>
      </vt:variant>
      <vt:variant>
        <vt:i4>5</vt:i4>
      </vt:variant>
      <vt:variant>
        <vt:lpwstr/>
      </vt:variant>
      <vt:variant>
        <vt:lpwstr>Ref_7</vt:lpwstr>
      </vt:variant>
      <vt:variant>
        <vt:i4>3801108</vt:i4>
      </vt:variant>
      <vt:variant>
        <vt:i4>411</vt:i4>
      </vt:variant>
      <vt:variant>
        <vt:i4>0</vt:i4>
      </vt:variant>
      <vt:variant>
        <vt:i4>5</vt:i4>
      </vt:variant>
      <vt:variant>
        <vt:lpwstr/>
      </vt:variant>
      <vt:variant>
        <vt:lpwstr>Ref_7</vt:lpwstr>
      </vt:variant>
      <vt:variant>
        <vt:i4>3801108</vt:i4>
      </vt:variant>
      <vt:variant>
        <vt:i4>408</vt:i4>
      </vt:variant>
      <vt:variant>
        <vt:i4>0</vt:i4>
      </vt:variant>
      <vt:variant>
        <vt:i4>5</vt:i4>
      </vt:variant>
      <vt:variant>
        <vt:lpwstr/>
      </vt:variant>
      <vt:variant>
        <vt:lpwstr>Ref_7</vt:lpwstr>
      </vt:variant>
      <vt:variant>
        <vt:i4>3801108</vt:i4>
      </vt:variant>
      <vt:variant>
        <vt:i4>405</vt:i4>
      </vt:variant>
      <vt:variant>
        <vt:i4>0</vt:i4>
      </vt:variant>
      <vt:variant>
        <vt:i4>5</vt:i4>
      </vt:variant>
      <vt:variant>
        <vt:lpwstr/>
      </vt:variant>
      <vt:variant>
        <vt:lpwstr>Ref_7</vt:lpwstr>
      </vt:variant>
      <vt:variant>
        <vt:i4>3801108</vt:i4>
      </vt:variant>
      <vt:variant>
        <vt:i4>402</vt:i4>
      </vt:variant>
      <vt:variant>
        <vt:i4>0</vt:i4>
      </vt:variant>
      <vt:variant>
        <vt:i4>5</vt:i4>
      </vt:variant>
      <vt:variant>
        <vt:lpwstr/>
      </vt:variant>
      <vt:variant>
        <vt:lpwstr>Ref_7</vt:lpwstr>
      </vt:variant>
      <vt:variant>
        <vt:i4>3801108</vt:i4>
      </vt:variant>
      <vt:variant>
        <vt:i4>399</vt:i4>
      </vt:variant>
      <vt:variant>
        <vt:i4>0</vt:i4>
      </vt:variant>
      <vt:variant>
        <vt:i4>5</vt:i4>
      </vt:variant>
      <vt:variant>
        <vt:lpwstr/>
      </vt:variant>
      <vt:variant>
        <vt:lpwstr>Ref_7</vt:lpwstr>
      </vt:variant>
      <vt:variant>
        <vt:i4>3801108</vt:i4>
      </vt:variant>
      <vt:variant>
        <vt:i4>396</vt:i4>
      </vt:variant>
      <vt:variant>
        <vt:i4>0</vt:i4>
      </vt:variant>
      <vt:variant>
        <vt:i4>5</vt:i4>
      </vt:variant>
      <vt:variant>
        <vt:lpwstr/>
      </vt:variant>
      <vt:variant>
        <vt:lpwstr>Ref_7</vt:lpwstr>
      </vt:variant>
      <vt:variant>
        <vt:i4>3801108</vt:i4>
      </vt:variant>
      <vt:variant>
        <vt:i4>393</vt:i4>
      </vt:variant>
      <vt:variant>
        <vt:i4>0</vt:i4>
      </vt:variant>
      <vt:variant>
        <vt:i4>5</vt:i4>
      </vt:variant>
      <vt:variant>
        <vt:lpwstr/>
      </vt:variant>
      <vt:variant>
        <vt:lpwstr>Ref_6</vt:lpwstr>
      </vt:variant>
      <vt:variant>
        <vt:i4>3801108</vt:i4>
      </vt:variant>
      <vt:variant>
        <vt:i4>390</vt:i4>
      </vt:variant>
      <vt:variant>
        <vt:i4>0</vt:i4>
      </vt:variant>
      <vt:variant>
        <vt:i4>5</vt:i4>
      </vt:variant>
      <vt:variant>
        <vt:lpwstr/>
      </vt:variant>
      <vt:variant>
        <vt:lpwstr>Ref_6</vt:lpwstr>
      </vt:variant>
      <vt:variant>
        <vt:i4>3801108</vt:i4>
      </vt:variant>
      <vt:variant>
        <vt:i4>387</vt:i4>
      </vt:variant>
      <vt:variant>
        <vt:i4>0</vt:i4>
      </vt:variant>
      <vt:variant>
        <vt:i4>5</vt:i4>
      </vt:variant>
      <vt:variant>
        <vt:lpwstr/>
      </vt:variant>
      <vt:variant>
        <vt:lpwstr>Ref_6</vt:lpwstr>
      </vt:variant>
      <vt:variant>
        <vt:i4>3801108</vt:i4>
      </vt:variant>
      <vt:variant>
        <vt:i4>384</vt:i4>
      </vt:variant>
      <vt:variant>
        <vt:i4>0</vt:i4>
      </vt:variant>
      <vt:variant>
        <vt:i4>5</vt:i4>
      </vt:variant>
      <vt:variant>
        <vt:lpwstr/>
      </vt:variant>
      <vt:variant>
        <vt:lpwstr>Ref_6</vt:lpwstr>
      </vt:variant>
      <vt:variant>
        <vt:i4>3801108</vt:i4>
      </vt:variant>
      <vt:variant>
        <vt:i4>381</vt:i4>
      </vt:variant>
      <vt:variant>
        <vt:i4>0</vt:i4>
      </vt:variant>
      <vt:variant>
        <vt:i4>5</vt:i4>
      </vt:variant>
      <vt:variant>
        <vt:lpwstr/>
      </vt:variant>
      <vt:variant>
        <vt:lpwstr>Ref_6</vt:lpwstr>
      </vt:variant>
      <vt:variant>
        <vt:i4>3801108</vt:i4>
      </vt:variant>
      <vt:variant>
        <vt:i4>378</vt:i4>
      </vt:variant>
      <vt:variant>
        <vt:i4>0</vt:i4>
      </vt:variant>
      <vt:variant>
        <vt:i4>5</vt:i4>
      </vt:variant>
      <vt:variant>
        <vt:lpwstr/>
      </vt:variant>
      <vt:variant>
        <vt:lpwstr>Ref_6</vt:lpwstr>
      </vt:variant>
      <vt:variant>
        <vt:i4>3801108</vt:i4>
      </vt:variant>
      <vt:variant>
        <vt:i4>375</vt:i4>
      </vt:variant>
      <vt:variant>
        <vt:i4>0</vt:i4>
      </vt:variant>
      <vt:variant>
        <vt:i4>5</vt:i4>
      </vt:variant>
      <vt:variant>
        <vt:lpwstr/>
      </vt:variant>
      <vt:variant>
        <vt:lpwstr>Ref_6</vt:lpwstr>
      </vt:variant>
      <vt:variant>
        <vt:i4>3801108</vt:i4>
      </vt:variant>
      <vt:variant>
        <vt:i4>372</vt:i4>
      </vt:variant>
      <vt:variant>
        <vt:i4>0</vt:i4>
      </vt:variant>
      <vt:variant>
        <vt:i4>5</vt:i4>
      </vt:variant>
      <vt:variant>
        <vt:lpwstr/>
      </vt:variant>
      <vt:variant>
        <vt:lpwstr>Ref_2</vt:lpwstr>
      </vt:variant>
      <vt:variant>
        <vt:i4>3801108</vt:i4>
      </vt:variant>
      <vt:variant>
        <vt:i4>369</vt:i4>
      </vt:variant>
      <vt:variant>
        <vt:i4>0</vt:i4>
      </vt:variant>
      <vt:variant>
        <vt:i4>5</vt:i4>
      </vt:variant>
      <vt:variant>
        <vt:lpwstr/>
      </vt:variant>
      <vt:variant>
        <vt:lpwstr>Ref_2</vt:lpwstr>
      </vt:variant>
      <vt:variant>
        <vt:i4>3801108</vt:i4>
      </vt:variant>
      <vt:variant>
        <vt:i4>366</vt:i4>
      </vt:variant>
      <vt:variant>
        <vt:i4>0</vt:i4>
      </vt:variant>
      <vt:variant>
        <vt:i4>5</vt:i4>
      </vt:variant>
      <vt:variant>
        <vt:lpwstr/>
      </vt:variant>
      <vt:variant>
        <vt:lpwstr>Ref_2</vt:lpwstr>
      </vt:variant>
      <vt:variant>
        <vt:i4>3801108</vt:i4>
      </vt:variant>
      <vt:variant>
        <vt:i4>363</vt:i4>
      </vt:variant>
      <vt:variant>
        <vt:i4>0</vt:i4>
      </vt:variant>
      <vt:variant>
        <vt:i4>5</vt:i4>
      </vt:variant>
      <vt:variant>
        <vt:lpwstr/>
      </vt:variant>
      <vt:variant>
        <vt:lpwstr>Ref_2</vt:lpwstr>
      </vt:variant>
      <vt:variant>
        <vt:i4>3801108</vt:i4>
      </vt:variant>
      <vt:variant>
        <vt:i4>360</vt:i4>
      </vt:variant>
      <vt:variant>
        <vt:i4>0</vt:i4>
      </vt:variant>
      <vt:variant>
        <vt:i4>5</vt:i4>
      </vt:variant>
      <vt:variant>
        <vt:lpwstr/>
      </vt:variant>
      <vt:variant>
        <vt:lpwstr>Ref_2</vt:lpwstr>
      </vt:variant>
      <vt:variant>
        <vt:i4>3801108</vt:i4>
      </vt:variant>
      <vt:variant>
        <vt:i4>357</vt:i4>
      </vt:variant>
      <vt:variant>
        <vt:i4>0</vt:i4>
      </vt:variant>
      <vt:variant>
        <vt:i4>5</vt:i4>
      </vt:variant>
      <vt:variant>
        <vt:lpwstr/>
      </vt:variant>
      <vt:variant>
        <vt:lpwstr>Ref_2</vt:lpwstr>
      </vt:variant>
      <vt:variant>
        <vt:i4>3801108</vt:i4>
      </vt:variant>
      <vt:variant>
        <vt:i4>354</vt:i4>
      </vt:variant>
      <vt:variant>
        <vt:i4>0</vt:i4>
      </vt:variant>
      <vt:variant>
        <vt:i4>5</vt:i4>
      </vt:variant>
      <vt:variant>
        <vt:lpwstr/>
      </vt:variant>
      <vt:variant>
        <vt:lpwstr>Ref_2</vt:lpwstr>
      </vt:variant>
      <vt:variant>
        <vt:i4>3801108</vt:i4>
      </vt:variant>
      <vt:variant>
        <vt:i4>351</vt:i4>
      </vt:variant>
      <vt:variant>
        <vt:i4>0</vt:i4>
      </vt:variant>
      <vt:variant>
        <vt:i4>5</vt:i4>
      </vt:variant>
      <vt:variant>
        <vt:lpwstr/>
      </vt:variant>
      <vt:variant>
        <vt:lpwstr>Ref_2</vt:lpwstr>
      </vt:variant>
      <vt:variant>
        <vt:i4>3801108</vt:i4>
      </vt:variant>
      <vt:variant>
        <vt:i4>348</vt:i4>
      </vt:variant>
      <vt:variant>
        <vt:i4>0</vt:i4>
      </vt:variant>
      <vt:variant>
        <vt:i4>5</vt:i4>
      </vt:variant>
      <vt:variant>
        <vt:lpwstr/>
      </vt:variant>
      <vt:variant>
        <vt:lpwstr>Ref_2</vt:lpwstr>
      </vt:variant>
      <vt:variant>
        <vt:i4>3801108</vt:i4>
      </vt:variant>
      <vt:variant>
        <vt:i4>345</vt:i4>
      </vt:variant>
      <vt:variant>
        <vt:i4>0</vt:i4>
      </vt:variant>
      <vt:variant>
        <vt:i4>5</vt:i4>
      </vt:variant>
      <vt:variant>
        <vt:lpwstr/>
      </vt:variant>
      <vt:variant>
        <vt:lpwstr>Ref_2</vt:lpwstr>
      </vt:variant>
      <vt:variant>
        <vt:i4>3801108</vt:i4>
      </vt:variant>
      <vt:variant>
        <vt:i4>342</vt:i4>
      </vt:variant>
      <vt:variant>
        <vt:i4>0</vt:i4>
      </vt:variant>
      <vt:variant>
        <vt:i4>5</vt:i4>
      </vt:variant>
      <vt:variant>
        <vt:lpwstr/>
      </vt:variant>
      <vt:variant>
        <vt:lpwstr>Ref_2</vt:lpwstr>
      </vt:variant>
      <vt:variant>
        <vt:i4>3801108</vt:i4>
      </vt:variant>
      <vt:variant>
        <vt:i4>339</vt:i4>
      </vt:variant>
      <vt:variant>
        <vt:i4>0</vt:i4>
      </vt:variant>
      <vt:variant>
        <vt:i4>5</vt:i4>
      </vt:variant>
      <vt:variant>
        <vt:lpwstr/>
      </vt:variant>
      <vt:variant>
        <vt:lpwstr>Ref_2</vt:lpwstr>
      </vt:variant>
      <vt:variant>
        <vt:i4>3801108</vt:i4>
      </vt:variant>
      <vt:variant>
        <vt:i4>336</vt:i4>
      </vt:variant>
      <vt:variant>
        <vt:i4>0</vt:i4>
      </vt:variant>
      <vt:variant>
        <vt:i4>5</vt:i4>
      </vt:variant>
      <vt:variant>
        <vt:lpwstr/>
      </vt:variant>
      <vt:variant>
        <vt:lpwstr>Ref_1</vt:lpwstr>
      </vt:variant>
      <vt:variant>
        <vt:i4>3801108</vt:i4>
      </vt:variant>
      <vt:variant>
        <vt:i4>333</vt:i4>
      </vt:variant>
      <vt:variant>
        <vt:i4>0</vt:i4>
      </vt:variant>
      <vt:variant>
        <vt:i4>5</vt:i4>
      </vt:variant>
      <vt:variant>
        <vt:lpwstr/>
      </vt:variant>
      <vt:variant>
        <vt:lpwstr>Ref_1</vt:lpwstr>
      </vt:variant>
      <vt:variant>
        <vt:i4>3801108</vt:i4>
      </vt:variant>
      <vt:variant>
        <vt:i4>330</vt:i4>
      </vt:variant>
      <vt:variant>
        <vt:i4>0</vt:i4>
      </vt:variant>
      <vt:variant>
        <vt:i4>5</vt:i4>
      </vt:variant>
      <vt:variant>
        <vt:lpwstr/>
      </vt:variant>
      <vt:variant>
        <vt:lpwstr>Ref_1</vt:lpwstr>
      </vt:variant>
      <vt:variant>
        <vt:i4>7209057</vt:i4>
      </vt:variant>
      <vt:variant>
        <vt:i4>327</vt:i4>
      </vt:variant>
      <vt:variant>
        <vt:i4>0</vt:i4>
      </vt:variant>
      <vt:variant>
        <vt:i4>5</vt:i4>
      </vt:variant>
      <vt:variant>
        <vt:lpwstr>https://link.springer.com/content/pdf/10.1057/pt.2010.3.pdf</vt:lpwstr>
      </vt:variant>
      <vt:variant>
        <vt:lpwstr/>
      </vt:variant>
      <vt:variant>
        <vt:i4>3211303</vt:i4>
      </vt:variant>
      <vt:variant>
        <vt:i4>324</vt:i4>
      </vt:variant>
      <vt:variant>
        <vt:i4>0</vt:i4>
      </vt:variant>
      <vt:variant>
        <vt:i4>5</vt:i4>
      </vt:variant>
      <vt:variant>
        <vt:lpwstr>https://www.nature.com/articles/s41598-020-61603-0</vt:lpwstr>
      </vt:variant>
      <vt:variant>
        <vt:lpwstr/>
      </vt:variant>
      <vt:variant>
        <vt:i4>3801108</vt:i4>
      </vt:variant>
      <vt:variant>
        <vt:i4>321</vt:i4>
      </vt:variant>
      <vt:variant>
        <vt:i4>0</vt:i4>
      </vt:variant>
      <vt:variant>
        <vt:i4>5</vt:i4>
      </vt:variant>
      <vt:variant>
        <vt:lpwstr/>
      </vt:variant>
      <vt:variant>
        <vt:lpwstr>Ref_1</vt:lpwstr>
      </vt:variant>
      <vt:variant>
        <vt:i4>7012463</vt:i4>
      </vt:variant>
      <vt:variant>
        <vt:i4>318</vt:i4>
      </vt:variant>
      <vt:variant>
        <vt:i4>0</vt:i4>
      </vt:variant>
      <vt:variant>
        <vt:i4>5</vt:i4>
      </vt:variant>
      <vt:variant>
        <vt:lpwstr>https://www.ons.gov.uk/peoplepopulationandcommunity/crimeandjustice/bulletins/crimeinenglandandwales/yearendingjune2021</vt:lpwstr>
      </vt:variant>
      <vt:variant>
        <vt:lpwstr/>
      </vt:variant>
      <vt:variant>
        <vt:i4>3801108</vt:i4>
      </vt:variant>
      <vt:variant>
        <vt:i4>315</vt:i4>
      </vt:variant>
      <vt:variant>
        <vt:i4>0</vt:i4>
      </vt:variant>
      <vt:variant>
        <vt:i4>5</vt:i4>
      </vt:variant>
      <vt:variant>
        <vt:lpwstr/>
      </vt:variant>
      <vt:variant>
        <vt:lpwstr>Ref_2</vt:lpwstr>
      </vt:variant>
      <vt:variant>
        <vt:i4>3801108</vt:i4>
      </vt:variant>
      <vt:variant>
        <vt:i4>312</vt:i4>
      </vt:variant>
      <vt:variant>
        <vt:i4>0</vt:i4>
      </vt:variant>
      <vt:variant>
        <vt:i4>5</vt:i4>
      </vt:variant>
      <vt:variant>
        <vt:lpwstr/>
      </vt:variant>
      <vt:variant>
        <vt:lpwstr>Ref_2</vt:lpwstr>
      </vt:variant>
      <vt:variant>
        <vt:i4>3801108</vt:i4>
      </vt:variant>
      <vt:variant>
        <vt:i4>309</vt:i4>
      </vt:variant>
      <vt:variant>
        <vt:i4>0</vt:i4>
      </vt:variant>
      <vt:variant>
        <vt:i4>5</vt:i4>
      </vt:variant>
      <vt:variant>
        <vt:lpwstr/>
      </vt:variant>
      <vt:variant>
        <vt:lpwstr>Ref_5</vt:lpwstr>
      </vt:variant>
      <vt:variant>
        <vt:i4>3801108</vt:i4>
      </vt:variant>
      <vt:variant>
        <vt:i4>306</vt:i4>
      </vt:variant>
      <vt:variant>
        <vt:i4>0</vt:i4>
      </vt:variant>
      <vt:variant>
        <vt:i4>5</vt:i4>
      </vt:variant>
      <vt:variant>
        <vt:lpwstr/>
      </vt:variant>
      <vt:variant>
        <vt:lpwstr>Ref_4</vt:lpwstr>
      </vt:variant>
      <vt:variant>
        <vt:i4>3801108</vt:i4>
      </vt:variant>
      <vt:variant>
        <vt:i4>303</vt:i4>
      </vt:variant>
      <vt:variant>
        <vt:i4>0</vt:i4>
      </vt:variant>
      <vt:variant>
        <vt:i4>5</vt:i4>
      </vt:variant>
      <vt:variant>
        <vt:lpwstr/>
      </vt:variant>
      <vt:variant>
        <vt:lpwstr>Ref_4</vt:lpwstr>
      </vt:variant>
      <vt:variant>
        <vt:i4>3801108</vt:i4>
      </vt:variant>
      <vt:variant>
        <vt:i4>300</vt:i4>
      </vt:variant>
      <vt:variant>
        <vt:i4>0</vt:i4>
      </vt:variant>
      <vt:variant>
        <vt:i4>5</vt:i4>
      </vt:variant>
      <vt:variant>
        <vt:lpwstr/>
      </vt:variant>
      <vt:variant>
        <vt:lpwstr>Ref_3</vt:lpwstr>
      </vt:variant>
      <vt:variant>
        <vt:i4>3801108</vt:i4>
      </vt:variant>
      <vt:variant>
        <vt:i4>297</vt:i4>
      </vt:variant>
      <vt:variant>
        <vt:i4>0</vt:i4>
      </vt:variant>
      <vt:variant>
        <vt:i4>5</vt:i4>
      </vt:variant>
      <vt:variant>
        <vt:lpwstr/>
      </vt:variant>
      <vt:variant>
        <vt:lpwstr>Ref_3</vt:lpwstr>
      </vt:variant>
      <vt:variant>
        <vt:i4>3801108</vt:i4>
      </vt:variant>
      <vt:variant>
        <vt:i4>294</vt:i4>
      </vt:variant>
      <vt:variant>
        <vt:i4>0</vt:i4>
      </vt:variant>
      <vt:variant>
        <vt:i4>5</vt:i4>
      </vt:variant>
      <vt:variant>
        <vt:lpwstr/>
      </vt:variant>
      <vt:variant>
        <vt:lpwstr>Ref_2</vt:lpwstr>
      </vt:variant>
      <vt:variant>
        <vt:i4>3801108</vt:i4>
      </vt:variant>
      <vt:variant>
        <vt:i4>291</vt:i4>
      </vt:variant>
      <vt:variant>
        <vt:i4>0</vt:i4>
      </vt:variant>
      <vt:variant>
        <vt:i4>5</vt:i4>
      </vt:variant>
      <vt:variant>
        <vt:lpwstr/>
      </vt:variant>
      <vt:variant>
        <vt:lpwstr>Ref_2</vt:lpwstr>
      </vt:variant>
      <vt:variant>
        <vt:i4>3801108</vt:i4>
      </vt:variant>
      <vt:variant>
        <vt:i4>288</vt:i4>
      </vt:variant>
      <vt:variant>
        <vt:i4>0</vt:i4>
      </vt:variant>
      <vt:variant>
        <vt:i4>5</vt:i4>
      </vt:variant>
      <vt:variant>
        <vt:lpwstr/>
      </vt:variant>
      <vt:variant>
        <vt:lpwstr>Ref_2</vt:lpwstr>
      </vt:variant>
      <vt:variant>
        <vt:i4>3801108</vt:i4>
      </vt:variant>
      <vt:variant>
        <vt:i4>285</vt:i4>
      </vt:variant>
      <vt:variant>
        <vt:i4>0</vt:i4>
      </vt:variant>
      <vt:variant>
        <vt:i4>5</vt:i4>
      </vt:variant>
      <vt:variant>
        <vt:lpwstr/>
      </vt:variant>
      <vt:variant>
        <vt:lpwstr>Ref_2</vt:lpwstr>
      </vt:variant>
      <vt:variant>
        <vt:i4>3801108</vt:i4>
      </vt:variant>
      <vt:variant>
        <vt:i4>282</vt:i4>
      </vt:variant>
      <vt:variant>
        <vt:i4>0</vt:i4>
      </vt:variant>
      <vt:variant>
        <vt:i4>5</vt:i4>
      </vt:variant>
      <vt:variant>
        <vt:lpwstr/>
      </vt:variant>
      <vt:variant>
        <vt:lpwstr>Ref_2</vt:lpwstr>
      </vt:variant>
      <vt:variant>
        <vt:i4>3801108</vt:i4>
      </vt:variant>
      <vt:variant>
        <vt:i4>279</vt:i4>
      </vt:variant>
      <vt:variant>
        <vt:i4>0</vt:i4>
      </vt:variant>
      <vt:variant>
        <vt:i4>5</vt:i4>
      </vt:variant>
      <vt:variant>
        <vt:lpwstr/>
      </vt:variant>
      <vt:variant>
        <vt:lpwstr>Ref_2</vt:lpwstr>
      </vt:variant>
      <vt:variant>
        <vt:i4>3801108</vt:i4>
      </vt:variant>
      <vt:variant>
        <vt:i4>276</vt:i4>
      </vt:variant>
      <vt:variant>
        <vt:i4>0</vt:i4>
      </vt:variant>
      <vt:variant>
        <vt:i4>5</vt:i4>
      </vt:variant>
      <vt:variant>
        <vt:lpwstr/>
      </vt:variant>
      <vt:variant>
        <vt:lpwstr>Ref_2</vt:lpwstr>
      </vt:variant>
      <vt:variant>
        <vt:i4>3801108</vt:i4>
      </vt:variant>
      <vt:variant>
        <vt:i4>273</vt:i4>
      </vt:variant>
      <vt:variant>
        <vt:i4>0</vt:i4>
      </vt:variant>
      <vt:variant>
        <vt:i4>5</vt:i4>
      </vt:variant>
      <vt:variant>
        <vt:lpwstr/>
      </vt:variant>
      <vt:variant>
        <vt:lpwstr>Ref_2</vt:lpwstr>
      </vt:variant>
      <vt:variant>
        <vt:i4>3801108</vt:i4>
      </vt:variant>
      <vt:variant>
        <vt:i4>270</vt:i4>
      </vt:variant>
      <vt:variant>
        <vt:i4>0</vt:i4>
      </vt:variant>
      <vt:variant>
        <vt:i4>5</vt:i4>
      </vt:variant>
      <vt:variant>
        <vt:lpwstr/>
      </vt:variant>
      <vt:variant>
        <vt:lpwstr>Ref_2</vt:lpwstr>
      </vt:variant>
      <vt:variant>
        <vt:i4>3801108</vt:i4>
      </vt:variant>
      <vt:variant>
        <vt:i4>267</vt:i4>
      </vt:variant>
      <vt:variant>
        <vt:i4>0</vt:i4>
      </vt:variant>
      <vt:variant>
        <vt:i4>5</vt:i4>
      </vt:variant>
      <vt:variant>
        <vt:lpwstr/>
      </vt:variant>
      <vt:variant>
        <vt:lpwstr>Ref_2</vt:lpwstr>
      </vt:variant>
      <vt:variant>
        <vt:i4>3801108</vt:i4>
      </vt:variant>
      <vt:variant>
        <vt:i4>264</vt:i4>
      </vt:variant>
      <vt:variant>
        <vt:i4>0</vt:i4>
      </vt:variant>
      <vt:variant>
        <vt:i4>5</vt:i4>
      </vt:variant>
      <vt:variant>
        <vt:lpwstr/>
      </vt:variant>
      <vt:variant>
        <vt:lpwstr>Ref_2</vt:lpwstr>
      </vt:variant>
      <vt:variant>
        <vt:i4>3801108</vt:i4>
      </vt:variant>
      <vt:variant>
        <vt:i4>261</vt:i4>
      </vt:variant>
      <vt:variant>
        <vt:i4>0</vt:i4>
      </vt:variant>
      <vt:variant>
        <vt:i4>5</vt:i4>
      </vt:variant>
      <vt:variant>
        <vt:lpwstr/>
      </vt:variant>
      <vt:variant>
        <vt:lpwstr>Ref_2</vt:lpwstr>
      </vt:variant>
      <vt:variant>
        <vt:i4>3801108</vt:i4>
      </vt:variant>
      <vt:variant>
        <vt:i4>258</vt:i4>
      </vt:variant>
      <vt:variant>
        <vt:i4>0</vt:i4>
      </vt:variant>
      <vt:variant>
        <vt:i4>5</vt:i4>
      </vt:variant>
      <vt:variant>
        <vt:lpwstr/>
      </vt:variant>
      <vt:variant>
        <vt:lpwstr>Ref_2</vt:lpwstr>
      </vt:variant>
      <vt:variant>
        <vt:i4>3801108</vt:i4>
      </vt:variant>
      <vt:variant>
        <vt:i4>255</vt:i4>
      </vt:variant>
      <vt:variant>
        <vt:i4>0</vt:i4>
      </vt:variant>
      <vt:variant>
        <vt:i4>5</vt:i4>
      </vt:variant>
      <vt:variant>
        <vt:lpwstr/>
      </vt:variant>
      <vt:variant>
        <vt:lpwstr>Ref_2</vt:lpwstr>
      </vt:variant>
      <vt:variant>
        <vt:i4>3801108</vt:i4>
      </vt:variant>
      <vt:variant>
        <vt:i4>252</vt:i4>
      </vt:variant>
      <vt:variant>
        <vt:i4>0</vt:i4>
      </vt:variant>
      <vt:variant>
        <vt:i4>5</vt:i4>
      </vt:variant>
      <vt:variant>
        <vt:lpwstr/>
      </vt:variant>
      <vt:variant>
        <vt:lpwstr>Ref_2</vt:lpwstr>
      </vt:variant>
      <vt:variant>
        <vt:i4>3801108</vt:i4>
      </vt:variant>
      <vt:variant>
        <vt:i4>249</vt:i4>
      </vt:variant>
      <vt:variant>
        <vt:i4>0</vt:i4>
      </vt:variant>
      <vt:variant>
        <vt:i4>5</vt:i4>
      </vt:variant>
      <vt:variant>
        <vt:lpwstr/>
      </vt:variant>
      <vt:variant>
        <vt:lpwstr>Ref_2</vt:lpwstr>
      </vt:variant>
      <vt:variant>
        <vt:i4>3801108</vt:i4>
      </vt:variant>
      <vt:variant>
        <vt:i4>246</vt:i4>
      </vt:variant>
      <vt:variant>
        <vt:i4>0</vt:i4>
      </vt:variant>
      <vt:variant>
        <vt:i4>5</vt:i4>
      </vt:variant>
      <vt:variant>
        <vt:lpwstr/>
      </vt:variant>
      <vt:variant>
        <vt:lpwstr>Ref_2</vt:lpwstr>
      </vt:variant>
      <vt:variant>
        <vt:i4>3801108</vt:i4>
      </vt:variant>
      <vt:variant>
        <vt:i4>243</vt:i4>
      </vt:variant>
      <vt:variant>
        <vt:i4>0</vt:i4>
      </vt:variant>
      <vt:variant>
        <vt:i4>5</vt:i4>
      </vt:variant>
      <vt:variant>
        <vt:lpwstr/>
      </vt:variant>
      <vt:variant>
        <vt:lpwstr>Ref_2</vt:lpwstr>
      </vt:variant>
      <vt:variant>
        <vt:i4>3801108</vt:i4>
      </vt:variant>
      <vt:variant>
        <vt:i4>240</vt:i4>
      </vt:variant>
      <vt:variant>
        <vt:i4>0</vt:i4>
      </vt:variant>
      <vt:variant>
        <vt:i4>5</vt:i4>
      </vt:variant>
      <vt:variant>
        <vt:lpwstr/>
      </vt:variant>
      <vt:variant>
        <vt:lpwstr>Ref_2</vt:lpwstr>
      </vt:variant>
      <vt:variant>
        <vt:i4>3801108</vt:i4>
      </vt:variant>
      <vt:variant>
        <vt:i4>237</vt:i4>
      </vt:variant>
      <vt:variant>
        <vt:i4>0</vt:i4>
      </vt:variant>
      <vt:variant>
        <vt:i4>5</vt:i4>
      </vt:variant>
      <vt:variant>
        <vt:lpwstr/>
      </vt:variant>
      <vt:variant>
        <vt:lpwstr>Ref_1</vt:lpwstr>
      </vt:variant>
      <vt:variant>
        <vt:i4>3801108</vt:i4>
      </vt:variant>
      <vt:variant>
        <vt:i4>234</vt:i4>
      </vt:variant>
      <vt:variant>
        <vt:i4>0</vt:i4>
      </vt:variant>
      <vt:variant>
        <vt:i4>5</vt:i4>
      </vt:variant>
      <vt:variant>
        <vt:lpwstr/>
      </vt:variant>
      <vt:variant>
        <vt:lpwstr>Ref_1</vt:lpwstr>
      </vt:variant>
      <vt:variant>
        <vt:i4>3801108</vt:i4>
      </vt:variant>
      <vt:variant>
        <vt:i4>231</vt:i4>
      </vt:variant>
      <vt:variant>
        <vt:i4>0</vt:i4>
      </vt:variant>
      <vt:variant>
        <vt:i4>5</vt:i4>
      </vt:variant>
      <vt:variant>
        <vt:lpwstr/>
      </vt:variant>
      <vt:variant>
        <vt:lpwstr>Ref_1</vt:lpwstr>
      </vt:variant>
      <vt:variant>
        <vt:i4>3801108</vt:i4>
      </vt:variant>
      <vt:variant>
        <vt:i4>228</vt:i4>
      </vt:variant>
      <vt:variant>
        <vt:i4>0</vt:i4>
      </vt:variant>
      <vt:variant>
        <vt:i4>5</vt:i4>
      </vt:variant>
      <vt:variant>
        <vt:lpwstr/>
      </vt:variant>
      <vt:variant>
        <vt:lpwstr>Ref_1</vt:lpwstr>
      </vt:variant>
      <vt:variant>
        <vt:i4>3801108</vt:i4>
      </vt:variant>
      <vt:variant>
        <vt:i4>225</vt:i4>
      </vt:variant>
      <vt:variant>
        <vt:i4>0</vt:i4>
      </vt:variant>
      <vt:variant>
        <vt:i4>5</vt:i4>
      </vt:variant>
      <vt:variant>
        <vt:lpwstr/>
      </vt:variant>
      <vt:variant>
        <vt:lpwstr>Ref_1</vt:lpwstr>
      </vt:variant>
      <vt:variant>
        <vt:i4>3801108</vt:i4>
      </vt:variant>
      <vt:variant>
        <vt:i4>222</vt:i4>
      </vt:variant>
      <vt:variant>
        <vt:i4>0</vt:i4>
      </vt:variant>
      <vt:variant>
        <vt:i4>5</vt:i4>
      </vt:variant>
      <vt:variant>
        <vt:lpwstr/>
      </vt:variant>
      <vt:variant>
        <vt:lpwstr>Ref_1</vt:lpwstr>
      </vt:variant>
      <vt:variant>
        <vt:i4>3801108</vt:i4>
      </vt:variant>
      <vt:variant>
        <vt:i4>219</vt:i4>
      </vt:variant>
      <vt:variant>
        <vt:i4>0</vt:i4>
      </vt:variant>
      <vt:variant>
        <vt:i4>5</vt:i4>
      </vt:variant>
      <vt:variant>
        <vt:lpwstr/>
      </vt:variant>
      <vt:variant>
        <vt:lpwstr>Ref_1</vt:lpwstr>
      </vt:variant>
      <vt:variant>
        <vt:i4>3801108</vt:i4>
      </vt:variant>
      <vt:variant>
        <vt:i4>216</vt:i4>
      </vt:variant>
      <vt:variant>
        <vt:i4>0</vt:i4>
      </vt:variant>
      <vt:variant>
        <vt:i4>5</vt:i4>
      </vt:variant>
      <vt:variant>
        <vt:lpwstr/>
      </vt:variant>
      <vt:variant>
        <vt:lpwstr>Ref_1</vt:lpwstr>
      </vt:variant>
      <vt:variant>
        <vt:i4>3801108</vt:i4>
      </vt:variant>
      <vt:variant>
        <vt:i4>213</vt:i4>
      </vt:variant>
      <vt:variant>
        <vt:i4>0</vt:i4>
      </vt:variant>
      <vt:variant>
        <vt:i4>5</vt:i4>
      </vt:variant>
      <vt:variant>
        <vt:lpwstr/>
      </vt:variant>
      <vt:variant>
        <vt:lpwstr>Ref_1</vt:lpwstr>
      </vt:variant>
      <vt:variant>
        <vt:i4>3801108</vt:i4>
      </vt:variant>
      <vt:variant>
        <vt:i4>210</vt:i4>
      </vt:variant>
      <vt:variant>
        <vt:i4>0</vt:i4>
      </vt:variant>
      <vt:variant>
        <vt:i4>5</vt:i4>
      </vt:variant>
      <vt:variant>
        <vt:lpwstr/>
      </vt:variant>
      <vt:variant>
        <vt:lpwstr>Ref_1</vt:lpwstr>
      </vt:variant>
      <vt:variant>
        <vt:i4>3801108</vt:i4>
      </vt:variant>
      <vt:variant>
        <vt:i4>207</vt:i4>
      </vt:variant>
      <vt:variant>
        <vt:i4>0</vt:i4>
      </vt:variant>
      <vt:variant>
        <vt:i4>5</vt:i4>
      </vt:variant>
      <vt:variant>
        <vt:lpwstr/>
      </vt:variant>
      <vt:variant>
        <vt:lpwstr>Ref_1</vt:lpwstr>
      </vt:variant>
      <vt:variant>
        <vt:i4>3801108</vt:i4>
      </vt:variant>
      <vt:variant>
        <vt:i4>204</vt:i4>
      </vt:variant>
      <vt:variant>
        <vt:i4>0</vt:i4>
      </vt:variant>
      <vt:variant>
        <vt:i4>5</vt:i4>
      </vt:variant>
      <vt:variant>
        <vt:lpwstr/>
      </vt:variant>
      <vt:variant>
        <vt:lpwstr>Ref_1</vt:lpwstr>
      </vt:variant>
      <vt:variant>
        <vt:i4>3801108</vt:i4>
      </vt:variant>
      <vt:variant>
        <vt:i4>201</vt:i4>
      </vt:variant>
      <vt:variant>
        <vt:i4>0</vt:i4>
      </vt:variant>
      <vt:variant>
        <vt:i4>5</vt:i4>
      </vt:variant>
      <vt:variant>
        <vt:lpwstr/>
      </vt:variant>
      <vt:variant>
        <vt:lpwstr>Ref_1</vt:lpwstr>
      </vt:variant>
      <vt:variant>
        <vt:i4>3801108</vt:i4>
      </vt:variant>
      <vt:variant>
        <vt:i4>198</vt:i4>
      </vt:variant>
      <vt:variant>
        <vt:i4>0</vt:i4>
      </vt:variant>
      <vt:variant>
        <vt:i4>5</vt:i4>
      </vt:variant>
      <vt:variant>
        <vt:lpwstr/>
      </vt:variant>
      <vt:variant>
        <vt:lpwstr>Ref_1</vt:lpwstr>
      </vt:variant>
      <vt:variant>
        <vt:i4>3801108</vt:i4>
      </vt:variant>
      <vt:variant>
        <vt:i4>195</vt:i4>
      </vt:variant>
      <vt:variant>
        <vt:i4>0</vt:i4>
      </vt:variant>
      <vt:variant>
        <vt:i4>5</vt:i4>
      </vt:variant>
      <vt:variant>
        <vt:lpwstr/>
      </vt:variant>
      <vt:variant>
        <vt:lpwstr>Ref_1</vt:lpwstr>
      </vt:variant>
      <vt:variant>
        <vt:i4>3801108</vt:i4>
      </vt:variant>
      <vt:variant>
        <vt:i4>192</vt:i4>
      </vt:variant>
      <vt:variant>
        <vt:i4>0</vt:i4>
      </vt:variant>
      <vt:variant>
        <vt:i4>5</vt:i4>
      </vt:variant>
      <vt:variant>
        <vt:lpwstr/>
      </vt:variant>
      <vt:variant>
        <vt:lpwstr>Ref_1</vt:lpwstr>
      </vt:variant>
      <vt:variant>
        <vt:i4>3801108</vt:i4>
      </vt:variant>
      <vt:variant>
        <vt:i4>189</vt:i4>
      </vt:variant>
      <vt:variant>
        <vt:i4>0</vt:i4>
      </vt:variant>
      <vt:variant>
        <vt:i4>5</vt:i4>
      </vt:variant>
      <vt:variant>
        <vt:lpwstr/>
      </vt:variant>
      <vt:variant>
        <vt:lpwstr>Ref_1</vt:lpwstr>
      </vt:variant>
      <vt:variant>
        <vt:i4>3801108</vt:i4>
      </vt:variant>
      <vt:variant>
        <vt:i4>186</vt:i4>
      </vt:variant>
      <vt:variant>
        <vt:i4>0</vt:i4>
      </vt:variant>
      <vt:variant>
        <vt:i4>5</vt:i4>
      </vt:variant>
      <vt:variant>
        <vt:lpwstr/>
      </vt:variant>
      <vt:variant>
        <vt:lpwstr>Ref_1</vt:lpwstr>
      </vt:variant>
      <vt:variant>
        <vt:i4>3801108</vt:i4>
      </vt:variant>
      <vt:variant>
        <vt:i4>183</vt:i4>
      </vt:variant>
      <vt:variant>
        <vt:i4>0</vt:i4>
      </vt:variant>
      <vt:variant>
        <vt:i4>5</vt:i4>
      </vt:variant>
      <vt:variant>
        <vt:lpwstr/>
      </vt:variant>
      <vt:variant>
        <vt:lpwstr>Ref_1</vt:lpwstr>
      </vt:variant>
      <vt:variant>
        <vt:i4>8192097</vt:i4>
      </vt:variant>
      <vt:variant>
        <vt:i4>180</vt:i4>
      </vt:variant>
      <vt:variant>
        <vt:i4>0</vt:i4>
      </vt:variant>
      <vt:variant>
        <vt:i4>5</vt:i4>
      </vt:variant>
      <vt:variant>
        <vt:lpwstr>https://www.nomisweb.co.uk/</vt:lpwstr>
      </vt:variant>
      <vt:variant>
        <vt:lpwstr/>
      </vt:variant>
      <vt:variant>
        <vt:i4>3801108</vt:i4>
      </vt:variant>
      <vt:variant>
        <vt:i4>177</vt:i4>
      </vt:variant>
      <vt:variant>
        <vt:i4>0</vt:i4>
      </vt:variant>
      <vt:variant>
        <vt:i4>5</vt:i4>
      </vt:variant>
      <vt:variant>
        <vt:lpwstr/>
      </vt:variant>
      <vt:variant>
        <vt:lpwstr>Ref_1</vt:lpwstr>
      </vt:variant>
      <vt:variant>
        <vt:i4>3801108</vt:i4>
      </vt:variant>
      <vt:variant>
        <vt:i4>174</vt:i4>
      </vt:variant>
      <vt:variant>
        <vt:i4>0</vt:i4>
      </vt:variant>
      <vt:variant>
        <vt:i4>5</vt:i4>
      </vt:variant>
      <vt:variant>
        <vt:lpwstr/>
      </vt:variant>
      <vt:variant>
        <vt:lpwstr>Ref_1</vt:lpwstr>
      </vt:variant>
      <vt:variant>
        <vt:i4>3801108</vt:i4>
      </vt:variant>
      <vt:variant>
        <vt:i4>171</vt:i4>
      </vt:variant>
      <vt:variant>
        <vt:i4>0</vt:i4>
      </vt:variant>
      <vt:variant>
        <vt:i4>5</vt:i4>
      </vt:variant>
      <vt:variant>
        <vt:lpwstr/>
      </vt:variant>
      <vt:variant>
        <vt:lpwstr>Ref_1</vt:lpwstr>
      </vt:variant>
      <vt:variant>
        <vt:i4>3801108</vt:i4>
      </vt:variant>
      <vt:variant>
        <vt:i4>168</vt:i4>
      </vt:variant>
      <vt:variant>
        <vt:i4>0</vt:i4>
      </vt:variant>
      <vt:variant>
        <vt:i4>5</vt:i4>
      </vt:variant>
      <vt:variant>
        <vt:lpwstr/>
      </vt:variant>
      <vt:variant>
        <vt:lpwstr>Ref_1</vt:lpwstr>
      </vt:variant>
      <vt:variant>
        <vt:i4>3801108</vt:i4>
      </vt:variant>
      <vt:variant>
        <vt:i4>165</vt:i4>
      </vt:variant>
      <vt:variant>
        <vt:i4>0</vt:i4>
      </vt:variant>
      <vt:variant>
        <vt:i4>5</vt:i4>
      </vt:variant>
      <vt:variant>
        <vt:lpwstr/>
      </vt:variant>
      <vt:variant>
        <vt:lpwstr>Ref_2</vt:lpwstr>
      </vt:variant>
      <vt:variant>
        <vt:i4>3801108</vt:i4>
      </vt:variant>
      <vt:variant>
        <vt:i4>162</vt:i4>
      </vt:variant>
      <vt:variant>
        <vt:i4>0</vt:i4>
      </vt:variant>
      <vt:variant>
        <vt:i4>5</vt:i4>
      </vt:variant>
      <vt:variant>
        <vt:lpwstr/>
      </vt:variant>
      <vt:variant>
        <vt:lpwstr>Ref_2</vt:lpwstr>
      </vt:variant>
      <vt:variant>
        <vt:i4>3801108</vt:i4>
      </vt:variant>
      <vt:variant>
        <vt:i4>159</vt:i4>
      </vt:variant>
      <vt:variant>
        <vt:i4>0</vt:i4>
      </vt:variant>
      <vt:variant>
        <vt:i4>5</vt:i4>
      </vt:variant>
      <vt:variant>
        <vt:lpwstr/>
      </vt:variant>
      <vt:variant>
        <vt:lpwstr>Ref_1</vt:lpwstr>
      </vt:variant>
      <vt:variant>
        <vt:i4>3801108</vt:i4>
      </vt:variant>
      <vt:variant>
        <vt:i4>156</vt:i4>
      </vt:variant>
      <vt:variant>
        <vt:i4>0</vt:i4>
      </vt:variant>
      <vt:variant>
        <vt:i4>5</vt:i4>
      </vt:variant>
      <vt:variant>
        <vt:lpwstr/>
      </vt:variant>
      <vt:variant>
        <vt:lpwstr>Ref_1</vt:lpwstr>
      </vt:variant>
      <vt:variant>
        <vt:i4>8192097</vt:i4>
      </vt:variant>
      <vt:variant>
        <vt:i4>153</vt:i4>
      </vt:variant>
      <vt:variant>
        <vt:i4>0</vt:i4>
      </vt:variant>
      <vt:variant>
        <vt:i4>5</vt:i4>
      </vt:variant>
      <vt:variant>
        <vt:lpwstr>https://www.nomisweb.co.uk/</vt:lpwstr>
      </vt:variant>
      <vt:variant>
        <vt:lpwstr/>
      </vt:variant>
      <vt:variant>
        <vt:i4>1900605</vt:i4>
      </vt:variant>
      <vt:variant>
        <vt:i4>146</vt:i4>
      </vt:variant>
      <vt:variant>
        <vt:i4>0</vt:i4>
      </vt:variant>
      <vt:variant>
        <vt:i4>5</vt:i4>
      </vt:variant>
      <vt:variant>
        <vt:lpwstr/>
      </vt:variant>
      <vt:variant>
        <vt:lpwstr>_Toc94697156</vt:lpwstr>
      </vt:variant>
      <vt:variant>
        <vt:i4>1966141</vt:i4>
      </vt:variant>
      <vt:variant>
        <vt:i4>140</vt:i4>
      </vt:variant>
      <vt:variant>
        <vt:i4>0</vt:i4>
      </vt:variant>
      <vt:variant>
        <vt:i4>5</vt:i4>
      </vt:variant>
      <vt:variant>
        <vt:lpwstr/>
      </vt:variant>
      <vt:variant>
        <vt:lpwstr>_Toc94697155</vt:lpwstr>
      </vt:variant>
      <vt:variant>
        <vt:i4>2031677</vt:i4>
      </vt:variant>
      <vt:variant>
        <vt:i4>134</vt:i4>
      </vt:variant>
      <vt:variant>
        <vt:i4>0</vt:i4>
      </vt:variant>
      <vt:variant>
        <vt:i4>5</vt:i4>
      </vt:variant>
      <vt:variant>
        <vt:lpwstr/>
      </vt:variant>
      <vt:variant>
        <vt:lpwstr>_Toc94697154</vt:lpwstr>
      </vt:variant>
      <vt:variant>
        <vt:i4>1572925</vt:i4>
      </vt:variant>
      <vt:variant>
        <vt:i4>128</vt:i4>
      </vt:variant>
      <vt:variant>
        <vt:i4>0</vt:i4>
      </vt:variant>
      <vt:variant>
        <vt:i4>5</vt:i4>
      </vt:variant>
      <vt:variant>
        <vt:lpwstr/>
      </vt:variant>
      <vt:variant>
        <vt:lpwstr>_Toc94697153</vt:lpwstr>
      </vt:variant>
      <vt:variant>
        <vt:i4>1638461</vt:i4>
      </vt:variant>
      <vt:variant>
        <vt:i4>122</vt:i4>
      </vt:variant>
      <vt:variant>
        <vt:i4>0</vt:i4>
      </vt:variant>
      <vt:variant>
        <vt:i4>5</vt:i4>
      </vt:variant>
      <vt:variant>
        <vt:lpwstr/>
      </vt:variant>
      <vt:variant>
        <vt:lpwstr>_Toc94697152</vt:lpwstr>
      </vt:variant>
      <vt:variant>
        <vt:i4>1703997</vt:i4>
      </vt:variant>
      <vt:variant>
        <vt:i4>116</vt:i4>
      </vt:variant>
      <vt:variant>
        <vt:i4>0</vt:i4>
      </vt:variant>
      <vt:variant>
        <vt:i4>5</vt:i4>
      </vt:variant>
      <vt:variant>
        <vt:lpwstr/>
      </vt:variant>
      <vt:variant>
        <vt:lpwstr>_Toc94697151</vt:lpwstr>
      </vt:variant>
      <vt:variant>
        <vt:i4>1769533</vt:i4>
      </vt:variant>
      <vt:variant>
        <vt:i4>110</vt:i4>
      </vt:variant>
      <vt:variant>
        <vt:i4>0</vt:i4>
      </vt:variant>
      <vt:variant>
        <vt:i4>5</vt:i4>
      </vt:variant>
      <vt:variant>
        <vt:lpwstr/>
      </vt:variant>
      <vt:variant>
        <vt:lpwstr>_Toc94697150</vt:lpwstr>
      </vt:variant>
      <vt:variant>
        <vt:i4>1179708</vt:i4>
      </vt:variant>
      <vt:variant>
        <vt:i4>104</vt:i4>
      </vt:variant>
      <vt:variant>
        <vt:i4>0</vt:i4>
      </vt:variant>
      <vt:variant>
        <vt:i4>5</vt:i4>
      </vt:variant>
      <vt:variant>
        <vt:lpwstr/>
      </vt:variant>
      <vt:variant>
        <vt:lpwstr>_Toc94697149</vt:lpwstr>
      </vt:variant>
      <vt:variant>
        <vt:i4>1245244</vt:i4>
      </vt:variant>
      <vt:variant>
        <vt:i4>98</vt:i4>
      </vt:variant>
      <vt:variant>
        <vt:i4>0</vt:i4>
      </vt:variant>
      <vt:variant>
        <vt:i4>5</vt:i4>
      </vt:variant>
      <vt:variant>
        <vt:lpwstr/>
      </vt:variant>
      <vt:variant>
        <vt:lpwstr>_Toc94697148</vt:lpwstr>
      </vt:variant>
      <vt:variant>
        <vt:i4>1835068</vt:i4>
      </vt:variant>
      <vt:variant>
        <vt:i4>92</vt:i4>
      </vt:variant>
      <vt:variant>
        <vt:i4>0</vt:i4>
      </vt:variant>
      <vt:variant>
        <vt:i4>5</vt:i4>
      </vt:variant>
      <vt:variant>
        <vt:lpwstr/>
      </vt:variant>
      <vt:variant>
        <vt:lpwstr>_Toc94697147</vt:lpwstr>
      </vt:variant>
      <vt:variant>
        <vt:i4>1900604</vt:i4>
      </vt:variant>
      <vt:variant>
        <vt:i4>86</vt:i4>
      </vt:variant>
      <vt:variant>
        <vt:i4>0</vt:i4>
      </vt:variant>
      <vt:variant>
        <vt:i4>5</vt:i4>
      </vt:variant>
      <vt:variant>
        <vt:lpwstr/>
      </vt:variant>
      <vt:variant>
        <vt:lpwstr>_Toc94697146</vt:lpwstr>
      </vt:variant>
      <vt:variant>
        <vt:i4>1966140</vt:i4>
      </vt:variant>
      <vt:variant>
        <vt:i4>80</vt:i4>
      </vt:variant>
      <vt:variant>
        <vt:i4>0</vt:i4>
      </vt:variant>
      <vt:variant>
        <vt:i4>5</vt:i4>
      </vt:variant>
      <vt:variant>
        <vt:lpwstr/>
      </vt:variant>
      <vt:variant>
        <vt:lpwstr>_Toc94697145</vt:lpwstr>
      </vt:variant>
      <vt:variant>
        <vt:i4>2031676</vt:i4>
      </vt:variant>
      <vt:variant>
        <vt:i4>74</vt:i4>
      </vt:variant>
      <vt:variant>
        <vt:i4>0</vt:i4>
      </vt:variant>
      <vt:variant>
        <vt:i4>5</vt:i4>
      </vt:variant>
      <vt:variant>
        <vt:lpwstr/>
      </vt:variant>
      <vt:variant>
        <vt:lpwstr>_Toc94697144</vt:lpwstr>
      </vt:variant>
      <vt:variant>
        <vt:i4>1572924</vt:i4>
      </vt:variant>
      <vt:variant>
        <vt:i4>68</vt:i4>
      </vt:variant>
      <vt:variant>
        <vt:i4>0</vt:i4>
      </vt:variant>
      <vt:variant>
        <vt:i4>5</vt:i4>
      </vt:variant>
      <vt:variant>
        <vt:lpwstr/>
      </vt:variant>
      <vt:variant>
        <vt:lpwstr>_Toc94697143</vt:lpwstr>
      </vt:variant>
      <vt:variant>
        <vt:i4>1638460</vt:i4>
      </vt:variant>
      <vt:variant>
        <vt:i4>62</vt:i4>
      </vt:variant>
      <vt:variant>
        <vt:i4>0</vt:i4>
      </vt:variant>
      <vt:variant>
        <vt:i4>5</vt:i4>
      </vt:variant>
      <vt:variant>
        <vt:lpwstr/>
      </vt:variant>
      <vt:variant>
        <vt:lpwstr>_Toc94697142</vt:lpwstr>
      </vt:variant>
      <vt:variant>
        <vt:i4>1703996</vt:i4>
      </vt:variant>
      <vt:variant>
        <vt:i4>56</vt:i4>
      </vt:variant>
      <vt:variant>
        <vt:i4>0</vt:i4>
      </vt:variant>
      <vt:variant>
        <vt:i4>5</vt:i4>
      </vt:variant>
      <vt:variant>
        <vt:lpwstr/>
      </vt:variant>
      <vt:variant>
        <vt:lpwstr>_Toc94697141</vt:lpwstr>
      </vt:variant>
      <vt:variant>
        <vt:i4>1769532</vt:i4>
      </vt:variant>
      <vt:variant>
        <vt:i4>50</vt:i4>
      </vt:variant>
      <vt:variant>
        <vt:i4>0</vt:i4>
      </vt:variant>
      <vt:variant>
        <vt:i4>5</vt:i4>
      </vt:variant>
      <vt:variant>
        <vt:lpwstr/>
      </vt:variant>
      <vt:variant>
        <vt:lpwstr>_Toc94697140</vt:lpwstr>
      </vt:variant>
      <vt:variant>
        <vt:i4>1179707</vt:i4>
      </vt:variant>
      <vt:variant>
        <vt:i4>44</vt:i4>
      </vt:variant>
      <vt:variant>
        <vt:i4>0</vt:i4>
      </vt:variant>
      <vt:variant>
        <vt:i4>5</vt:i4>
      </vt:variant>
      <vt:variant>
        <vt:lpwstr/>
      </vt:variant>
      <vt:variant>
        <vt:lpwstr>_Toc94697139</vt:lpwstr>
      </vt:variant>
      <vt:variant>
        <vt:i4>1245243</vt:i4>
      </vt:variant>
      <vt:variant>
        <vt:i4>38</vt:i4>
      </vt:variant>
      <vt:variant>
        <vt:i4>0</vt:i4>
      </vt:variant>
      <vt:variant>
        <vt:i4>5</vt:i4>
      </vt:variant>
      <vt:variant>
        <vt:lpwstr/>
      </vt:variant>
      <vt:variant>
        <vt:lpwstr>_Toc94697138</vt:lpwstr>
      </vt:variant>
      <vt:variant>
        <vt:i4>1835067</vt:i4>
      </vt:variant>
      <vt:variant>
        <vt:i4>32</vt:i4>
      </vt:variant>
      <vt:variant>
        <vt:i4>0</vt:i4>
      </vt:variant>
      <vt:variant>
        <vt:i4>5</vt:i4>
      </vt:variant>
      <vt:variant>
        <vt:lpwstr/>
      </vt:variant>
      <vt:variant>
        <vt:lpwstr>_Toc94697137</vt:lpwstr>
      </vt:variant>
      <vt:variant>
        <vt:i4>1900603</vt:i4>
      </vt:variant>
      <vt:variant>
        <vt:i4>26</vt:i4>
      </vt:variant>
      <vt:variant>
        <vt:i4>0</vt:i4>
      </vt:variant>
      <vt:variant>
        <vt:i4>5</vt:i4>
      </vt:variant>
      <vt:variant>
        <vt:lpwstr/>
      </vt:variant>
      <vt:variant>
        <vt:lpwstr>_Toc94697136</vt:lpwstr>
      </vt:variant>
      <vt:variant>
        <vt:i4>1966139</vt:i4>
      </vt:variant>
      <vt:variant>
        <vt:i4>20</vt:i4>
      </vt:variant>
      <vt:variant>
        <vt:i4>0</vt:i4>
      </vt:variant>
      <vt:variant>
        <vt:i4>5</vt:i4>
      </vt:variant>
      <vt:variant>
        <vt:lpwstr/>
      </vt:variant>
      <vt:variant>
        <vt:lpwstr>_Toc94697135</vt:lpwstr>
      </vt:variant>
      <vt:variant>
        <vt:i4>2031675</vt:i4>
      </vt:variant>
      <vt:variant>
        <vt:i4>14</vt:i4>
      </vt:variant>
      <vt:variant>
        <vt:i4>0</vt:i4>
      </vt:variant>
      <vt:variant>
        <vt:i4>5</vt:i4>
      </vt:variant>
      <vt:variant>
        <vt:lpwstr/>
      </vt:variant>
      <vt:variant>
        <vt:lpwstr>_Toc94697134</vt:lpwstr>
      </vt:variant>
      <vt:variant>
        <vt:i4>1572923</vt:i4>
      </vt:variant>
      <vt:variant>
        <vt:i4>8</vt:i4>
      </vt:variant>
      <vt:variant>
        <vt:i4>0</vt:i4>
      </vt:variant>
      <vt:variant>
        <vt:i4>5</vt:i4>
      </vt:variant>
      <vt:variant>
        <vt:lpwstr/>
      </vt:variant>
      <vt:variant>
        <vt:lpwstr>_Toc94697133</vt:lpwstr>
      </vt:variant>
      <vt:variant>
        <vt:i4>1638459</vt:i4>
      </vt:variant>
      <vt:variant>
        <vt:i4>2</vt:i4>
      </vt:variant>
      <vt:variant>
        <vt:i4>0</vt:i4>
      </vt:variant>
      <vt:variant>
        <vt:i4>5</vt:i4>
      </vt:variant>
      <vt:variant>
        <vt:lpwstr/>
      </vt:variant>
      <vt:variant>
        <vt:lpwstr>_Toc94697132</vt:lpwstr>
      </vt:variant>
      <vt:variant>
        <vt:i4>458846</vt:i4>
      </vt:variant>
      <vt:variant>
        <vt:i4>3</vt:i4>
      </vt:variant>
      <vt:variant>
        <vt:i4>0</vt:i4>
      </vt:variant>
      <vt:variant>
        <vt:i4>5</vt:i4>
      </vt:variant>
      <vt:variant>
        <vt:lpwstr>https://www.understandingsociety.ac.uk/sites/default/files/downloads/documentation/mainstage/questionnaire/wave-10/W10-questionnaire-consultation.pdf</vt:lpwstr>
      </vt:variant>
      <vt:variant>
        <vt:lpwstr/>
      </vt:variant>
      <vt:variant>
        <vt:i4>4915288</vt:i4>
      </vt:variant>
      <vt:variant>
        <vt:i4>0</vt:i4>
      </vt:variant>
      <vt:variant>
        <vt:i4>0</vt:i4>
      </vt:variant>
      <vt:variant>
        <vt:i4>5</vt:i4>
      </vt:variant>
      <vt:variant>
        <vt:lpwstr>https://effectiveservices.force.com/s/measure/a007R00000v8QViQAM/future-outlook-inventory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E.A.;Johnson, M.T.;Pickett, K.E.</dc:creator>
  <cp:keywords/>
  <dc:description/>
  <cp:lastModifiedBy>Johnson, Matthew</cp:lastModifiedBy>
  <cp:revision>2</cp:revision>
  <dcterms:created xsi:type="dcterms:W3CDTF">2022-04-12T12:46:00Z</dcterms:created>
  <dcterms:modified xsi:type="dcterms:W3CDTF">2022-04-12T12:46:00Z</dcterms:modified>
  <cp:version>01.00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0x01010018EFC8DF7DC51F408C46C21CBA37D242</vt:lpwstr>
  </property>
</Properties>
</file>