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312B62" w14:textId="77777777" w:rsidR="00D41204" w:rsidRPr="00505D2B" w:rsidRDefault="00D41204" w:rsidP="00D41204">
      <w:pPr>
        <w:rPr>
          <w:rFonts w:ascii="Times New Roman" w:hAnsi="Times New Roman" w:cs="Times New Roman"/>
          <w:b/>
          <w:sz w:val="32"/>
        </w:rPr>
      </w:pPr>
      <w:r w:rsidRPr="00505D2B">
        <w:rPr>
          <w:rFonts w:ascii="Times New Roman" w:hAnsi="Times New Roman" w:cs="Times New Roman" w:hint="eastAsia"/>
          <w:b/>
          <w:sz w:val="32"/>
        </w:rPr>
        <w:t>S</w:t>
      </w:r>
      <w:r w:rsidRPr="00505D2B">
        <w:rPr>
          <w:rFonts w:ascii="Times New Roman" w:hAnsi="Times New Roman" w:cs="Times New Roman"/>
          <w:b/>
          <w:sz w:val="32"/>
        </w:rPr>
        <w:t>upplementary information</w:t>
      </w:r>
    </w:p>
    <w:p w14:paraId="785A04B2" w14:textId="77777777" w:rsidR="00D41204" w:rsidRPr="0028209A" w:rsidRDefault="00D41204" w:rsidP="00D41204">
      <w:pPr>
        <w:spacing w:line="360" w:lineRule="auto"/>
        <w:rPr>
          <w:rFonts w:ascii="Times New Roman" w:eastAsia="Times New Roman" w:hAnsi="Times New Roman" w:cs="Times New Roman"/>
          <w:b/>
          <w:sz w:val="28"/>
          <w:szCs w:val="28"/>
        </w:rPr>
      </w:pPr>
      <w:r w:rsidRPr="0028209A">
        <w:rPr>
          <w:rFonts w:ascii="Times New Roman" w:eastAsia="Times New Roman" w:hAnsi="Times New Roman" w:cs="Times New Roman"/>
          <w:b/>
          <w:sz w:val="28"/>
          <w:szCs w:val="28"/>
        </w:rPr>
        <w:t>In-memory sparse matrix multiplication with a low-power self-rectifying memristor array</w:t>
      </w:r>
    </w:p>
    <w:p w14:paraId="2AE225DC" w14:textId="77777777" w:rsidR="003A78D2" w:rsidRDefault="003A78D2" w:rsidP="003A78D2">
      <w:pPr>
        <w:rPr>
          <w:rFonts w:ascii="Times New Roman" w:eastAsia="Times New Roman" w:hAnsi="Times New Roman" w:cs="Times New Roman"/>
          <w:sz w:val="24"/>
          <w:vertAlign w:val="superscript"/>
        </w:rPr>
      </w:pPr>
      <w:r>
        <w:rPr>
          <w:rFonts w:ascii="Times New Roman" w:eastAsia="Times New Roman" w:hAnsi="Times New Roman" w:cs="Times New Roman"/>
          <w:sz w:val="24"/>
        </w:rPr>
        <w:t>Jiancong Li</w:t>
      </w:r>
      <w:r>
        <w:rPr>
          <w:rFonts w:ascii="Times New Roman" w:eastAsia="Times New Roman" w:hAnsi="Times New Roman" w:cs="Times New Roman"/>
          <w:sz w:val="24"/>
          <w:vertAlign w:val="superscript"/>
        </w:rPr>
        <w:t>1,4</w:t>
      </w:r>
      <w:r>
        <w:rPr>
          <w:rFonts w:ascii="Times New Roman" w:eastAsia="Times New Roman" w:hAnsi="Times New Roman" w:cs="Times New Roman"/>
          <w:sz w:val="24"/>
        </w:rPr>
        <w:t>, Sheng-</w:t>
      </w:r>
      <w:proofErr w:type="spellStart"/>
      <w:r>
        <w:rPr>
          <w:rFonts w:ascii="Times New Roman" w:eastAsia="Times New Roman" w:hAnsi="Times New Roman" w:cs="Times New Roman"/>
          <w:sz w:val="24"/>
        </w:rPr>
        <w:t>gua</w:t>
      </w:r>
      <w:r w:rsidRPr="00C26505">
        <w:rPr>
          <w:rFonts w:ascii="Times New Roman" w:eastAsia="宋体" w:hAnsi="Times New Roman" w:cs="Times New Roman"/>
          <w:sz w:val="24"/>
        </w:rPr>
        <w:t>ng</w:t>
      </w:r>
      <w:proofErr w:type="spellEnd"/>
      <w:r w:rsidRPr="00C26505">
        <w:rPr>
          <w:rFonts w:ascii="Times New Roman" w:eastAsia="宋体" w:hAnsi="Times New Roman" w:cs="Times New Roman"/>
          <w:sz w:val="24"/>
        </w:rPr>
        <w:t xml:space="preserve"> Ren</w:t>
      </w:r>
      <w:r w:rsidRPr="00C26505">
        <w:rPr>
          <w:rFonts w:ascii="Times New Roman" w:eastAsia="宋体" w:hAnsi="Times New Roman" w:cs="Times New Roman"/>
          <w:sz w:val="24"/>
          <w:vertAlign w:val="superscript"/>
        </w:rPr>
        <w:t>1,4</w:t>
      </w:r>
      <w:r w:rsidRPr="00C26505">
        <w:rPr>
          <w:rFonts w:ascii="Times New Roman" w:eastAsia="宋体" w:hAnsi="Times New Roman" w:cs="Times New Roman"/>
          <w:sz w:val="24"/>
        </w:rPr>
        <w:t>, Yi Li</w:t>
      </w:r>
      <w:r w:rsidRPr="00C26505">
        <w:rPr>
          <w:rFonts w:ascii="Times New Roman" w:eastAsia="宋体" w:hAnsi="Times New Roman" w:cs="Times New Roman"/>
          <w:sz w:val="24"/>
          <w:vertAlign w:val="superscript"/>
        </w:rPr>
        <w:t>1,2</w:t>
      </w:r>
      <w:r w:rsidRPr="00C26505">
        <w:rPr>
          <w:rFonts w:ascii="Segoe UI Symbol" w:eastAsia="MS Gothic" w:hAnsi="Segoe UI Symbol" w:cs="Segoe UI Symbol"/>
          <w:sz w:val="24"/>
          <w:vertAlign w:val="superscript"/>
        </w:rPr>
        <w:t>✉</w:t>
      </w:r>
      <w:r w:rsidRPr="00C26505">
        <w:rPr>
          <w:rFonts w:ascii="Times New Roman" w:eastAsia="宋体" w:hAnsi="Times New Roman" w:cs="Times New Roman"/>
          <w:sz w:val="24"/>
        </w:rPr>
        <w:t>, Ling Yang</w:t>
      </w:r>
      <w:r w:rsidRPr="00C26505">
        <w:rPr>
          <w:rFonts w:ascii="Times New Roman" w:eastAsia="宋体" w:hAnsi="Times New Roman" w:cs="Times New Roman"/>
          <w:sz w:val="24"/>
          <w:vertAlign w:val="superscript"/>
        </w:rPr>
        <w:t>1</w:t>
      </w:r>
      <w:r w:rsidRPr="00C26505">
        <w:rPr>
          <w:rFonts w:ascii="Times New Roman" w:eastAsia="宋体" w:hAnsi="Times New Roman" w:cs="Times New Roman"/>
          <w:sz w:val="24"/>
        </w:rPr>
        <w:t xml:space="preserve">, </w:t>
      </w:r>
      <w:proofErr w:type="spellStart"/>
      <w:r w:rsidRPr="00C26505">
        <w:rPr>
          <w:rFonts w:ascii="Times New Roman" w:eastAsia="宋体" w:hAnsi="Times New Roman" w:cs="Times New Roman"/>
          <w:sz w:val="24"/>
        </w:rPr>
        <w:t>Yinjie</w:t>
      </w:r>
      <w:proofErr w:type="spellEnd"/>
      <w:r w:rsidRPr="00C26505">
        <w:rPr>
          <w:rFonts w:ascii="Times New Roman" w:eastAsia="宋体" w:hAnsi="Times New Roman" w:cs="Times New Roman"/>
          <w:sz w:val="24"/>
        </w:rPr>
        <w:t xml:space="preserve"> Yu</w:t>
      </w:r>
      <w:r w:rsidRPr="00C26505">
        <w:rPr>
          <w:rFonts w:ascii="Times New Roman" w:eastAsia="宋体" w:hAnsi="Times New Roman" w:cs="Times New Roman"/>
          <w:sz w:val="24"/>
          <w:vertAlign w:val="superscript"/>
        </w:rPr>
        <w:t>1</w:t>
      </w:r>
      <w:r w:rsidRPr="00C26505">
        <w:rPr>
          <w:rFonts w:ascii="Times New Roman" w:eastAsia="宋体" w:hAnsi="Times New Roman" w:cs="Times New Roman"/>
          <w:sz w:val="24"/>
        </w:rPr>
        <w:t>, Run Ni</w:t>
      </w:r>
      <w:r w:rsidRPr="00C26505">
        <w:rPr>
          <w:rFonts w:ascii="Times New Roman" w:eastAsia="宋体" w:hAnsi="Times New Roman" w:cs="Times New Roman"/>
          <w:sz w:val="24"/>
          <w:vertAlign w:val="superscript"/>
        </w:rPr>
        <w:t>1</w:t>
      </w:r>
      <w:r w:rsidRPr="00C26505">
        <w:rPr>
          <w:rFonts w:ascii="Times New Roman" w:eastAsia="宋体" w:hAnsi="Times New Roman" w:cs="Times New Roman"/>
          <w:sz w:val="24"/>
        </w:rPr>
        <w:t>, Houji Zhou</w:t>
      </w:r>
      <w:r w:rsidRPr="00C26505">
        <w:rPr>
          <w:rFonts w:ascii="Times New Roman" w:eastAsia="宋体" w:hAnsi="Times New Roman" w:cs="Times New Roman"/>
          <w:sz w:val="24"/>
          <w:vertAlign w:val="superscript"/>
        </w:rPr>
        <w:t>1</w:t>
      </w:r>
      <w:r w:rsidRPr="00C26505">
        <w:rPr>
          <w:rFonts w:ascii="Times New Roman" w:eastAsia="宋体" w:hAnsi="Times New Roman" w:cs="Times New Roman"/>
          <w:sz w:val="24"/>
        </w:rPr>
        <w:t>, Han Bao</w:t>
      </w:r>
      <w:r w:rsidRPr="00C26505">
        <w:rPr>
          <w:rFonts w:ascii="Times New Roman" w:eastAsia="宋体" w:hAnsi="Times New Roman" w:cs="Times New Roman"/>
          <w:sz w:val="24"/>
          <w:vertAlign w:val="superscript"/>
        </w:rPr>
        <w:t>1</w:t>
      </w:r>
      <w:r w:rsidRPr="00C26505">
        <w:rPr>
          <w:rFonts w:ascii="Times New Roman" w:eastAsia="宋体" w:hAnsi="Times New Roman" w:cs="Times New Roman"/>
          <w:sz w:val="24"/>
        </w:rPr>
        <w:t xml:space="preserve">, </w:t>
      </w:r>
      <w:proofErr w:type="spellStart"/>
      <w:r w:rsidRPr="00C26505">
        <w:rPr>
          <w:rFonts w:ascii="Times New Roman" w:eastAsia="宋体" w:hAnsi="Times New Roman" w:cs="Times New Roman"/>
          <w:sz w:val="24"/>
        </w:rPr>
        <w:t>Yuhui</w:t>
      </w:r>
      <w:proofErr w:type="spellEnd"/>
      <w:r w:rsidRPr="00C26505">
        <w:rPr>
          <w:rFonts w:ascii="Times New Roman" w:eastAsia="宋体" w:hAnsi="Times New Roman" w:cs="Times New Roman"/>
          <w:sz w:val="24"/>
        </w:rPr>
        <w:t xml:space="preserve"> He</w:t>
      </w:r>
      <w:r w:rsidRPr="00C26505">
        <w:rPr>
          <w:rFonts w:ascii="Times New Roman" w:eastAsia="宋体" w:hAnsi="Times New Roman" w:cs="Times New Roman"/>
          <w:sz w:val="24"/>
          <w:vertAlign w:val="superscript"/>
        </w:rPr>
        <w:t>1,2</w:t>
      </w:r>
      <w:r w:rsidRPr="00C26505">
        <w:rPr>
          <w:rFonts w:ascii="Times New Roman" w:eastAsia="宋体" w:hAnsi="Times New Roman" w:cs="Times New Roman"/>
          <w:sz w:val="24"/>
        </w:rPr>
        <w:t>,</w:t>
      </w:r>
      <w:r>
        <w:rPr>
          <w:rFonts w:ascii="Times New Roman" w:eastAsia="宋体" w:hAnsi="Times New Roman" w:cs="Times New Roman"/>
          <w:sz w:val="24"/>
        </w:rPr>
        <w:t xml:space="preserve"> </w:t>
      </w:r>
      <w:r w:rsidRPr="00C26505">
        <w:rPr>
          <w:rFonts w:ascii="Times New Roman" w:eastAsia="宋体" w:hAnsi="Times New Roman" w:cs="Times New Roman"/>
          <w:sz w:val="24"/>
        </w:rPr>
        <w:t>Jia Chen</w:t>
      </w:r>
      <w:r w:rsidRPr="00C26505">
        <w:rPr>
          <w:rFonts w:ascii="Times New Roman" w:eastAsia="宋体" w:hAnsi="Times New Roman" w:cs="Times New Roman"/>
          <w:sz w:val="24"/>
          <w:vertAlign w:val="superscript"/>
        </w:rPr>
        <w:t>3</w:t>
      </w:r>
      <w:r w:rsidRPr="00C26505">
        <w:rPr>
          <w:rFonts w:ascii="Times New Roman" w:eastAsia="宋体" w:hAnsi="Times New Roman" w:cs="Times New Roman"/>
          <w:sz w:val="24"/>
        </w:rPr>
        <w:t>, Han Jia</w:t>
      </w:r>
      <w:r w:rsidRPr="00C26505">
        <w:rPr>
          <w:rFonts w:ascii="Times New Roman" w:eastAsia="宋体" w:hAnsi="Times New Roman" w:cs="Times New Roman"/>
          <w:sz w:val="24"/>
          <w:vertAlign w:val="superscript"/>
        </w:rPr>
        <w:t>1</w:t>
      </w:r>
      <w:r w:rsidRPr="00C26505">
        <w:rPr>
          <w:rFonts w:ascii="Times New Roman" w:eastAsia="宋体" w:hAnsi="Times New Roman" w:cs="Times New Roman"/>
          <w:sz w:val="24"/>
        </w:rPr>
        <w:t xml:space="preserve">, and </w:t>
      </w:r>
      <w:proofErr w:type="spellStart"/>
      <w:r w:rsidRPr="00C26505">
        <w:rPr>
          <w:rFonts w:ascii="Times New Roman" w:eastAsia="宋体" w:hAnsi="Times New Roman" w:cs="Times New Roman"/>
          <w:sz w:val="24"/>
        </w:rPr>
        <w:t>Xiangshui</w:t>
      </w:r>
      <w:proofErr w:type="spellEnd"/>
      <w:r w:rsidRPr="00C26505">
        <w:rPr>
          <w:rFonts w:ascii="Times New Roman" w:eastAsia="宋体" w:hAnsi="Times New Roman" w:cs="Times New Roman"/>
          <w:sz w:val="24"/>
        </w:rPr>
        <w:t xml:space="preserve"> Miao</w:t>
      </w:r>
      <w:r w:rsidRPr="00C26505">
        <w:rPr>
          <w:rFonts w:ascii="Times New Roman" w:eastAsia="宋体" w:hAnsi="Times New Roman" w:cs="Times New Roman"/>
          <w:sz w:val="24"/>
          <w:vertAlign w:val="superscript"/>
        </w:rPr>
        <w:t>1,2</w:t>
      </w:r>
      <w:r w:rsidRPr="00C26505">
        <w:rPr>
          <w:rFonts w:ascii="Segoe UI Symbol" w:eastAsia="MS Gothic" w:hAnsi="Segoe UI Symbol" w:cs="Segoe UI Symbol"/>
          <w:sz w:val="24"/>
          <w:vertAlign w:val="superscript"/>
        </w:rPr>
        <w:t>✉</w:t>
      </w:r>
    </w:p>
    <w:p w14:paraId="4C956CD3" w14:textId="77777777" w:rsidR="00D41204" w:rsidRPr="003A78D2" w:rsidRDefault="00D41204" w:rsidP="00D41204">
      <w:pPr>
        <w:spacing w:line="360" w:lineRule="auto"/>
        <w:rPr>
          <w:rFonts w:ascii="Times New Roman" w:eastAsia="Times New Roman" w:hAnsi="Times New Roman" w:cs="Times New Roman"/>
          <w:sz w:val="24"/>
          <w:vertAlign w:val="superscript"/>
        </w:rPr>
      </w:pPr>
    </w:p>
    <w:p w14:paraId="1B7CBCF6" w14:textId="77777777" w:rsidR="00D41204" w:rsidRDefault="00D41204" w:rsidP="00D41204">
      <w:pPr>
        <w:spacing w:line="360" w:lineRule="auto"/>
        <w:jc w:val="left"/>
        <w:rPr>
          <w:rFonts w:ascii="Times New Roman" w:eastAsia="Times New Roman" w:hAnsi="Times New Roman" w:cs="Times New Roman"/>
          <w:i/>
        </w:rPr>
      </w:pPr>
      <w:r>
        <w:rPr>
          <w:rFonts w:ascii="Times New Roman" w:eastAsia="Times New Roman" w:hAnsi="Times New Roman" w:cs="Times New Roman"/>
          <w:i/>
        </w:rPr>
        <w:t>1.School of Integrated Circuits, School of Optical and Electronic Information, Wuhan National Laboratory for Optoelectronics, Optics Valley Laboratory, Huazhong University of Science and Technology, Wuhan 430074, China</w:t>
      </w:r>
    </w:p>
    <w:p w14:paraId="1B69E8D6" w14:textId="77777777" w:rsidR="00D41204" w:rsidRDefault="00D41204" w:rsidP="00D41204">
      <w:pPr>
        <w:spacing w:line="360" w:lineRule="auto"/>
        <w:jc w:val="left"/>
        <w:rPr>
          <w:rFonts w:ascii="Times New Roman" w:eastAsia="Times New Roman" w:hAnsi="Times New Roman" w:cs="Times New Roman"/>
          <w:i/>
        </w:rPr>
      </w:pPr>
      <w:r>
        <w:rPr>
          <w:rFonts w:ascii="Times New Roman" w:eastAsia="Times New Roman" w:hAnsi="Times New Roman" w:cs="Times New Roman"/>
          <w:i/>
        </w:rPr>
        <w:t>2. Hubei Yangtze Memory Laboratories, Wuhan 430205, China</w:t>
      </w:r>
    </w:p>
    <w:p w14:paraId="49160773" w14:textId="77777777" w:rsidR="00D41204" w:rsidRDefault="00D41204" w:rsidP="00D41204">
      <w:pPr>
        <w:spacing w:line="360" w:lineRule="auto"/>
        <w:jc w:val="left"/>
        <w:rPr>
          <w:rFonts w:ascii="Times New Roman" w:eastAsia="Times New Roman" w:hAnsi="Times New Roman" w:cs="Times New Roman"/>
          <w:i/>
        </w:rPr>
      </w:pPr>
      <w:r>
        <w:rPr>
          <w:rFonts w:ascii="Times New Roman" w:eastAsia="Times New Roman" w:hAnsi="Times New Roman" w:cs="Times New Roman"/>
          <w:i/>
        </w:rPr>
        <w:t xml:space="preserve">3. AI Chip Center for Emerging Smart Systems, </w:t>
      </w:r>
      <w:proofErr w:type="spellStart"/>
      <w:r>
        <w:rPr>
          <w:rFonts w:ascii="Times New Roman" w:eastAsia="Times New Roman" w:hAnsi="Times New Roman" w:cs="Times New Roman"/>
          <w:i/>
        </w:rPr>
        <w:t>InnoHK</w:t>
      </w:r>
      <w:proofErr w:type="spellEnd"/>
      <w:r>
        <w:rPr>
          <w:rFonts w:ascii="Times New Roman" w:eastAsia="Times New Roman" w:hAnsi="Times New Roman" w:cs="Times New Roman"/>
          <w:i/>
        </w:rPr>
        <w:t xml:space="preserve"> Centers, Hong Kong Science Park, Hong Kong, China</w:t>
      </w:r>
    </w:p>
    <w:p w14:paraId="6D2898F9" w14:textId="77777777" w:rsidR="00D41204" w:rsidRDefault="00D41204" w:rsidP="00D41204">
      <w:pPr>
        <w:spacing w:line="360" w:lineRule="auto"/>
        <w:jc w:val="left"/>
        <w:rPr>
          <w:rFonts w:ascii="Times New Roman" w:eastAsia="Times New Roman" w:hAnsi="Times New Roman" w:cs="Times New Roman"/>
          <w:i/>
        </w:rPr>
      </w:pPr>
    </w:p>
    <w:p w14:paraId="49816C43" w14:textId="77777777" w:rsidR="00D41204" w:rsidRDefault="00D41204" w:rsidP="00D41204">
      <w:pPr>
        <w:spacing w:line="360" w:lineRule="auto"/>
        <w:jc w:val="left"/>
        <w:rPr>
          <w:rFonts w:ascii="Times New Roman" w:eastAsia="Times New Roman" w:hAnsi="Times New Roman" w:cs="Times New Roman"/>
          <w:i/>
        </w:rPr>
      </w:pPr>
      <w:r>
        <w:rPr>
          <w:rFonts w:ascii="Times New Roman" w:eastAsia="Times New Roman" w:hAnsi="Times New Roman" w:cs="Times New Roman"/>
          <w:i/>
        </w:rPr>
        <w:t xml:space="preserve">4 </w:t>
      </w:r>
      <w:r w:rsidRPr="00637C85">
        <w:rPr>
          <w:rFonts w:ascii="Times New Roman" w:eastAsia="Times New Roman" w:hAnsi="Times New Roman" w:cs="Times New Roman"/>
          <w:i/>
        </w:rPr>
        <w:t xml:space="preserve">These authors contributed equally: </w:t>
      </w:r>
      <w:r>
        <w:rPr>
          <w:rFonts w:ascii="Times New Roman" w:eastAsia="Times New Roman" w:hAnsi="Times New Roman" w:cs="Times New Roman"/>
          <w:i/>
        </w:rPr>
        <w:t>Jiancong Li</w:t>
      </w:r>
      <w:r w:rsidRPr="00637C85">
        <w:rPr>
          <w:rFonts w:ascii="Times New Roman" w:eastAsia="Times New Roman" w:hAnsi="Times New Roman" w:cs="Times New Roman"/>
          <w:i/>
        </w:rPr>
        <w:t xml:space="preserve">, </w:t>
      </w:r>
      <w:r>
        <w:rPr>
          <w:rFonts w:ascii="Times New Roman" w:eastAsia="Times New Roman" w:hAnsi="Times New Roman" w:cs="Times New Roman"/>
          <w:i/>
        </w:rPr>
        <w:t>Sheng-</w:t>
      </w:r>
      <w:proofErr w:type="spellStart"/>
      <w:r>
        <w:rPr>
          <w:rFonts w:ascii="Times New Roman" w:eastAsia="Times New Roman" w:hAnsi="Times New Roman" w:cs="Times New Roman"/>
          <w:i/>
        </w:rPr>
        <w:t>guang</w:t>
      </w:r>
      <w:proofErr w:type="spellEnd"/>
      <w:r>
        <w:rPr>
          <w:rFonts w:ascii="Times New Roman" w:eastAsia="Times New Roman" w:hAnsi="Times New Roman" w:cs="Times New Roman"/>
          <w:i/>
        </w:rPr>
        <w:t xml:space="preserve"> Ren</w:t>
      </w:r>
      <w:r w:rsidRPr="00637C85">
        <w:rPr>
          <w:rFonts w:ascii="Times New Roman" w:eastAsia="Times New Roman" w:hAnsi="Times New Roman" w:cs="Times New Roman"/>
          <w:i/>
        </w:rPr>
        <w:t>.</w:t>
      </w:r>
    </w:p>
    <w:p w14:paraId="05231E16" w14:textId="77777777" w:rsidR="00D41204" w:rsidRPr="00637C85" w:rsidRDefault="00D41204" w:rsidP="00D41204">
      <w:pPr>
        <w:spacing w:line="360" w:lineRule="auto"/>
        <w:jc w:val="left"/>
        <w:rPr>
          <w:rFonts w:ascii="Times New Roman" w:hAnsi="Times New Roman" w:cs="Times New Roman"/>
          <w:i/>
        </w:rPr>
      </w:pPr>
      <w:r w:rsidRPr="00637C85">
        <w:rPr>
          <w:rFonts w:ascii="Times New Roman" w:hAnsi="Times New Roman" w:cs="Times New Roman" w:hint="eastAsia"/>
          <w:i/>
        </w:rPr>
        <w:t>*</w:t>
      </w:r>
      <w:r>
        <w:rPr>
          <w:rFonts w:ascii="Times New Roman" w:hAnsi="Times New Roman" w:cs="Times New Roman" w:hint="eastAsia"/>
          <w:i/>
        </w:rPr>
        <w:t xml:space="preserve"> </w:t>
      </w:r>
      <w:r>
        <w:rPr>
          <w:rFonts w:ascii="Times New Roman" w:hAnsi="Times New Roman" w:cs="Times New Roman"/>
          <w:i/>
        </w:rPr>
        <w:t xml:space="preserve">Corresponding authors email: </w:t>
      </w:r>
      <w:hyperlink r:id="rId8" w:history="1">
        <w:r w:rsidRPr="00B809AB">
          <w:rPr>
            <w:rStyle w:val="a3"/>
            <w:rFonts w:ascii="Times New Roman" w:hAnsi="Times New Roman" w:cs="Times New Roman"/>
            <w:i/>
          </w:rPr>
          <w:t>liyi@hust.edu.cn</w:t>
        </w:r>
      </w:hyperlink>
      <w:r>
        <w:rPr>
          <w:rFonts w:ascii="Times New Roman" w:hAnsi="Times New Roman" w:cs="Times New Roman"/>
          <w:i/>
        </w:rPr>
        <w:t xml:space="preserve">, </w:t>
      </w:r>
      <w:hyperlink r:id="rId9" w:history="1">
        <w:r w:rsidRPr="00B809AB">
          <w:rPr>
            <w:rStyle w:val="a3"/>
            <w:rFonts w:ascii="Times New Roman" w:hAnsi="Times New Roman" w:cs="Times New Roman"/>
            <w:i/>
          </w:rPr>
          <w:t>miaoxs@hust.edu.cn</w:t>
        </w:r>
      </w:hyperlink>
      <w:r>
        <w:rPr>
          <w:rFonts w:ascii="Times New Roman" w:hAnsi="Times New Roman" w:cs="Times New Roman"/>
          <w:i/>
        </w:rPr>
        <w:t xml:space="preserve"> </w:t>
      </w:r>
    </w:p>
    <w:p w14:paraId="2F45DA01" w14:textId="77777777" w:rsidR="00D41204" w:rsidRDefault="00D41204" w:rsidP="00D41204">
      <w:pPr>
        <w:widowControl/>
        <w:jc w:val="left"/>
        <w:rPr>
          <w:rFonts w:ascii="Times New Roman" w:hAnsi="Times New Roman" w:cs="Times New Roman"/>
          <w:b/>
          <w:sz w:val="28"/>
        </w:rPr>
      </w:pPr>
      <w:r>
        <w:rPr>
          <w:rFonts w:ascii="Times New Roman" w:hAnsi="Times New Roman" w:cs="Times New Roman"/>
          <w:b/>
          <w:sz w:val="28"/>
        </w:rPr>
        <w:br w:type="page"/>
      </w:r>
    </w:p>
    <w:p w14:paraId="25C9320E" w14:textId="77777777" w:rsidR="00D41204" w:rsidRDefault="00D41204" w:rsidP="00D41204">
      <w:pPr>
        <w:rPr>
          <w:rFonts w:ascii="Times New Roman" w:hAnsi="Times New Roman" w:cs="Times New Roman"/>
          <w:b/>
          <w:sz w:val="28"/>
        </w:rPr>
      </w:pPr>
      <w:r w:rsidRPr="0003399B">
        <w:rPr>
          <w:rFonts w:ascii="Times New Roman" w:hAnsi="Times New Roman" w:cs="Times New Roman" w:hint="eastAsia"/>
          <w:b/>
          <w:sz w:val="28"/>
        </w:rPr>
        <w:lastRenderedPageBreak/>
        <w:t>S</w:t>
      </w:r>
      <w:r w:rsidRPr="0003399B">
        <w:rPr>
          <w:rFonts w:ascii="Times New Roman" w:hAnsi="Times New Roman" w:cs="Times New Roman"/>
          <w:b/>
          <w:sz w:val="28"/>
        </w:rPr>
        <w:t xml:space="preserve">upplementary </w:t>
      </w:r>
      <w:r>
        <w:rPr>
          <w:rFonts w:ascii="Times New Roman" w:hAnsi="Times New Roman" w:cs="Times New Roman"/>
          <w:b/>
          <w:sz w:val="28"/>
        </w:rPr>
        <w:t xml:space="preserve">Note </w:t>
      </w:r>
    </w:p>
    <w:p w14:paraId="329206D2" w14:textId="45307FD4" w:rsidR="00D41204" w:rsidRPr="00A97499" w:rsidRDefault="00D41204" w:rsidP="00D41204">
      <w:pPr>
        <w:rPr>
          <w:rFonts w:ascii="Times New Roman" w:hAnsi="Times New Roman" w:cs="Times New Roman"/>
          <w:b/>
          <w:sz w:val="24"/>
          <w:szCs w:val="24"/>
        </w:rPr>
      </w:pPr>
      <w:r w:rsidRPr="00A97499">
        <w:rPr>
          <w:rFonts w:ascii="Times New Roman" w:hAnsi="Times New Roman" w:cs="Times New Roman"/>
          <w:b/>
          <w:sz w:val="24"/>
          <w:szCs w:val="24"/>
        </w:rPr>
        <w:t>Supplementary Note 1. Device Structure analysis</w:t>
      </w:r>
      <w:r w:rsidR="004B627A" w:rsidRPr="00A97499">
        <w:rPr>
          <w:rFonts w:ascii="Times New Roman" w:hAnsi="Times New Roman" w:cs="Times New Roman"/>
          <w:b/>
          <w:sz w:val="24"/>
          <w:szCs w:val="24"/>
        </w:rPr>
        <w:t>.</w:t>
      </w:r>
    </w:p>
    <w:p w14:paraId="515C2355" w14:textId="1BFA0150" w:rsidR="002C7B80" w:rsidRPr="00DF7676" w:rsidRDefault="002C7B80" w:rsidP="00C21E1C">
      <w:pPr>
        <w:ind w:firstLineChars="200" w:firstLine="480"/>
        <w:rPr>
          <w:rFonts w:ascii="Times New Roman" w:hAnsi="Times New Roman" w:cs="Times New Roman"/>
          <w:sz w:val="24"/>
        </w:rPr>
      </w:pPr>
      <w:r w:rsidRPr="00E146D6">
        <w:rPr>
          <w:rFonts w:ascii="Times New Roman" w:hAnsi="Times New Roman" w:cs="Times New Roman"/>
          <w:sz w:val="24"/>
        </w:rPr>
        <w:t xml:space="preserve">The fabricated SRM devices </w:t>
      </w:r>
      <w:r w:rsidR="00E146D6">
        <w:rPr>
          <w:rFonts w:ascii="Times New Roman" w:hAnsi="Times New Roman" w:cs="Times New Roman"/>
          <w:sz w:val="24"/>
        </w:rPr>
        <w:t>are</w:t>
      </w:r>
      <w:r w:rsidRPr="00E146D6">
        <w:rPr>
          <w:rFonts w:ascii="Times New Roman" w:hAnsi="Times New Roman" w:cs="Times New Roman"/>
          <w:sz w:val="24"/>
        </w:rPr>
        <w:t xml:space="preserve"> based on the ver</w:t>
      </w:r>
      <w:r w:rsidR="00E146D6" w:rsidRPr="00E146D6">
        <w:rPr>
          <w:rFonts w:ascii="Times New Roman" w:hAnsi="Times New Roman" w:cs="Times New Roman"/>
          <w:sz w:val="24"/>
        </w:rPr>
        <w:t>tical via-hole structure,</w:t>
      </w:r>
      <w:r w:rsidR="00E146D6">
        <w:rPr>
          <w:rFonts w:ascii="Times New Roman" w:hAnsi="Times New Roman" w:cs="Times New Roman"/>
          <w:sz w:val="24"/>
        </w:rPr>
        <w:t xml:space="preserve"> as shown in </w:t>
      </w:r>
      <w:r w:rsidR="00E146D6" w:rsidRPr="00E146D6">
        <w:rPr>
          <w:rFonts w:ascii="Times New Roman" w:hAnsi="Times New Roman" w:cs="Times New Roman"/>
          <w:b/>
          <w:sz w:val="24"/>
        </w:rPr>
        <w:t>Supplementary Figure 1</w:t>
      </w:r>
      <w:r w:rsidR="00E146D6">
        <w:rPr>
          <w:rFonts w:ascii="Times New Roman" w:hAnsi="Times New Roman" w:cs="Times New Roman"/>
          <w:b/>
          <w:sz w:val="24"/>
        </w:rPr>
        <w:t xml:space="preserve">. </w:t>
      </w:r>
      <w:r w:rsidR="00E146D6" w:rsidRPr="00E146D6">
        <w:rPr>
          <w:rFonts w:ascii="Times New Roman" w:hAnsi="Times New Roman" w:cs="Times New Roman"/>
          <w:sz w:val="24"/>
        </w:rPr>
        <w:t xml:space="preserve">The EDS mapping result indicates that the devices are </w:t>
      </w:r>
      <w:r w:rsidR="00E146D6">
        <w:rPr>
          <w:rFonts w:ascii="Times New Roman" w:hAnsi="Times New Roman" w:cs="Times New Roman"/>
          <w:sz w:val="24"/>
        </w:rPr>
        <w:t xml:space="preserve">composed of </w:t>
      </w:r>
      <w:r w:rsidR="00E146D6" w:rsidRPr="00E146D6">
        <w:rPr>
          <w:rFonts w:ascii="Times New Roman" w:eastAsia="Times New Roman" w:hAnsi="Times New Roman" w:cs="Times New Roman"/>
          <w:sz w:val="24"/>
          <w:lang w:val="en-GB"/>
        </w:rPr>
        <w:t>Pt / HfO</w:t>
      </w:r>
      <w:r w:rsidR="00E146D6" w:rsidRPr="00E146D6">
        <w:rPr>
          <w:rFonts w:ascii="Times New Roman" w:eastAsia="Times New Roman" w:hAnsi="Times New Roman" w:cs="Times New Roman"/>
          <w:sz w:val="24"/>
          <w:vertAlign w:val="subscript"/>
          <w:lang w:val="en-GB"/>
        </w:rPr>
        <w:t>2</w:t>
      </w:r>
      <w:r w:rsidR="00E146D6" w:rsidRPr="00E146D6">
        <w:rPr>
          <w:rFonts w:ascii="Times New Roman" w:eastAsia="Times New Roman" w:hAnsi="Times New Roman" w:cs="Times New Roman"/>
          <w:sz w:val="24"/>
          <w:lang w:val="en-GB"/>
        </w:rPr>
        <w:t xml:space="preserve"> / TaO</w:t>
      </w:r>
      <w:r w:rsidR="00E146D6" w:rsidRPr="00E146D6">
        <w:rPr>
          <w:rFonts w:ascii="Times New Roman" w:eastAsia="Times New Roman" w:hAnsi="Times New Roman" w:cs="Times New Roman"/>
          <w:sz w:val="24"/>
          <w:vertAlign w:val="subscript"/>
          <w:lang w:val="en-GB"/>
        </w:rPr>
        <w:t>x</w:t>
      </w:r>
      <w:r w:rsidR="00E146D6" w:rsidRPr="00E146D6">
        <w:rPr>
          <w:rFonts w:ascii="Times New Roman" w:eastAsia="Times New Roman" w:hAnsi="Times New Roman" w:cs="Times New Roman"/>
          <w:sz w:val="24"/>
          <w:lang w:val="en-GB"/>
        </w:rPr>
        <w:t xml:space="preserve"> / Ta.</w:t>
      </w:r>
      <w:r w:rsidR="00E146D6">
        <w:rPr>
          <w:rFonts w:ascii="Times New Roman" w:hAnsi="Times New Roman" w:cs="Times New Roman"/>
          <w:sz w:val="24"/>
        </w:rPr>
        <w:t xml:space="preserve">  Further </w:t>
      </w:r>
      <w:r w:rsidR="00E146D6">
        <w:rPr>
          <w:rFonts w:ascii="Times New Roman" w:eastAsia="Times New Roman" w:hAnsi="Times New Roman" w:cs="Times New Roman"/>
          <w:kern w:val="0"/>
          <w:sz w:val="24"/>
        </w:rPr>
        <w:t>EDS line scan of the cross-sectional indicates that the thickness of the Ta</w:t>
      </w:r>
      <w:r w:rsidR="00DF7676">
        <w:rPr>
          <w:rFonts w:ascii="Times New Roman" w:eastAsia="Times New Roman" w:hAnsi="Times New Roman" w:cs="Times New Roman"/>
          <w:kern w:val="0"/>
          <w:sz w:val="24"/>
        </w:rPr>
        <w:t>O</w:t>
      </w:r>
      <w:r w:rsidR="00DF7676">
        <w:rPr>
          <w:rFonts w:ascii="Times New Roman" w:eastAsia="Times New Roman" w:hAnsi="Times New Roman" w:cs="Times New Roman"/>
          <w:kern w:val="0"/>
          <w:sz w:val="24"/>
          <w:vertAlign w:val="subscript"/>
        </w:rPr>
        <w:t>x</w:t>
      </w:r>
      <w:r w:rsidR="00DF7676">
        <w:rPr>
          <w:rFonts w:ascii="Times New Roman" w:eastAsia="Times New Roman" w:hAnsi="Times New Roman" w:cs="Times New Roman"/>
          <w:kern w:val="0"/>
          <w:sz w:val="24"/>
        </w:rPr>
        <w:t xml:space="preserve"> film is 8.8 nm and the thickness of HfO</w:t>
      </w:r>
      <w:r w:rsidR="00DF7676">
        <w:rPr>
          <w:rFonts w:ascii="Times New Roman" w:eastAsia="Times New Roman" w:hAnsi="Times New Roman" w:cs="Times New Roman"/>
          <w:kern w:val="0"/>
          <w:sz w:val="24"/>
          <w:vertAlign w:val="subscript"/>
        </w:rPr>
        <w:t>2</w:t>
      </w:r>
      <w:r w:rsidR="00DF7676">
        <w:rPr>
          <w:rFonts w:ascii="Times New Roman" w:eastAsia="Times New Roman" w:hAnsi="Times New Roman" w:cs="Times New Roman"/>
          <w:kern w:val="0"/>
          <w:sz w:val="24"/>
        </w:rPr>
        <w:t xml:space="preserve"> film is 7.6 nm</w:t>
      </w:r>
      <w:r w:rsidR="009F3701">
        <w:rPr>
          <w:rFonts w:ascii="Times New Roman" w:eastAsia="Times New Roman" w:hAnsi="Times New Roman" w:cs="Times New Roman"/>
          <w:kern w:val="0"/>
          <w:sz w:val="24"/>
        </w:rPr>
        <w:t xml:space="preserve"> (</w:t>
      </w:r>
      <w:r w:rsidR="009F3701" w:rsidRPr="009F3701">
        <w:rPr>
          <w:rFonts w:ascii="Times New Roman" w:eastAsia="Times New Roman" w:hAnsi="Times New Roman" w:cs="Times New Roman"/>
          <w:b/>
          <w:kern w:val="0"/>
          <w:sz w:val="24"/>
        </w:rPr>
        <w:t>Supplementary Figure</w:t>
      </w:r>
      <w:r w:rsidR="009F3701">
        <w:rPr>
          <w:rFonts w:ascii="Times New Roman" w:eastAsia="Times New Roman" w:hAnsi="Times New Roman" w:cs="Times New Roman"/>
          <w:b/>
          <w:kern w:val="0"/>
          <w:sz w:val="24"/>
        </w:rPr>
        <w:t>s</w:t>
      </w:r>
      <w:r w:rsidR="009F3701" w:rsidRPr="009F3701">
        <w:rPr>
          <w:rFonts w:ascii="Times New Roman" w:eastAsia="Times New Roman" w:hAnsi="Times New Roman" w:cs="Times New Roman"/>
          <w:b/>
          <w:kern w:val="0"/>
          <w:sz w:val="24"/>
        </w:rPr>
        <w:t xml:space="preserve"> 2</w:t>
      </w:r>
      <w:r w:rsidR="009F3701">
        <w:rPr>
          <w:rFonts w:ascii="Times New Roman" w:eastAsia="Times New Roman" w:hAnsi="Times New Roman" w:cs="Times New Roman"/>
          <w:kern w:val="0"/>
          <w:sz w:val="24"/>
        </w:rPr>
        <w:t>)</w:t>
      </w:r>
      <w:r w:rsidR="00DF7676">
        <w:rPr>
          <w:rFonts w:ascii="Times New Roman" w:eastAsia="Times New Roman" w:hAnsi="Times New Roman" w:cs="Times New Roman"/>
          <w:kern w:val="0"/>
          <w:sz w:val="24"/>
        </w:rPr>
        <w:t xml:space="preserve">. </w:t>
      </w:r>
      <w:r w:rsidR="009F3701">
        <w:rPr>
          <w:rFonts w:ascii="Times New Roman" w:eastAsia="Times New Roman" w:hAnsi="Times New Roman" w:cs="Times New Roman"/>
          <w:kern w:val="0"/>
          <w:sz w:val="24"/>
        </w:rPr>
        <w:t>The thickness</w:t>
      </w:r>
      <w:r w:rsidR="00404545">
        <w:rPr>
          <w:rFonts w:ascii="Times New Roman" w:eastAsia="Times New Roman" w:hAnsi="Times New Roman" w:cs="Times New Roman"/>
          <w:kern w:val="0"/>
          <w:sz w:val="24"/>
        </w:rPr>
        <w:t xml:space="preserve"> of the Pt TE and </w:t>
      </w:r>
      <w:r w:rsidR="009F3701">
        <w:rPr>
          <w:rFonts w:ascii="Times New Roman" w:eastAsia="Times New Roman" w:hAnsi="Times New Roman" w:cs="Times New Roman"/>
          <w:kern w:val="0"/>
          <w:sz w:val="24"/>
        </w:rPr>
        <w:t>Ta BE is 100 nm. The XPS image of</w:t>
      </w:r>
      <w:r w:rsidR="009F3701">
        <w:rPr>
          <w:rFonts w:ascii="Times New Roman" w:eastAsia="Times New Roman" w:hAnsi="Times New Roman" w:cs="Times New Roman"/>
          <w:sz w:val="24"/>
        </w:rPr>
        <w:t xml:space="preserve"> Ta-4p, Hf-4f, and O-1s inside the HfO</w:t>
      </w:r>
      <w:r w:rsidR="009F3701">
        <w:rPr>
          <w:rFonts w:ascii="Times New Roman" w:eastAsia="Times New Roman" w:hAnsi="Times New Roman" w:cs="Times New Roman"/>
          <w:sz w:val="24"/>
          <w:vertAlign w:val="subscript"/>
        </w:rPr>
        <w:t>2</w:t>
      </w:r>
      <w:r w:rsidR="009F3701">
        <w:rPr>
          <w:rFonts w:ascii="Times New Roman" w:eastAsia="Times New Roman" w:hAnsi="Times New Roman" w:cs="Times New Roman"/>
          <w:sz w:val="24"/>
        </w:rPr>
        <w:t xml:space="preserve"> and TaO</w:t>
      </w:r>
      <w:r w:rsidR="009F3701">
        <w:rPr>
          <w:rFonts w:ascii="Times New Roman" w:eastAsia="Times New Roman" w:hAnsi="Times New Roman" w:cs="Times New Roman"/>
          <w:sz w:val="24"/>
          <w:vertAlign w:val="subscript"/>
        </w:rPr>
        <w:t>x</w:t>
      </w:r>
      <w:r w:rsidR="009F3701">
        <w:rPr>
          <w:rFonts w:ascii="Times New Roman" w:eastAsia="Times New Roman" w:hAnsi="Times New Roman" w:cs="Times New Roman"/>
          <w:sz w:val="24"/>
        </w:rPr>
        <w:t xml:space="preserve"> films is shown in </w:t>
      </w:r>
      <w:r w:rsidR="009F3701" w:rsidRPr="009F3701">
        <w:rPr>
          <w:rFonts w:ascii="Times New Roman" w:eastAsia="Times New Roman" w:hAnsi="Times New Roman" w:cs="Times New Roman"/>
          <w:b/>
          <w:sz w:val="24"/>
        </w:rPr>
        <w:t>Supplementary Figure</w:t>
      </w:r>
      <w:r w:rsidR="009F3701">
        <w:rPr>
          <w:rFonts w:ascii="Times New Roman" w:eastAsia="Times New Roman" w:hAnsi="Times New Roman" w:cs="Times New Roman"/>
          <w:b/>
          <w:sz w:val="24"/>
        </w:rPr>
        <w:t>s</w:t>
      </w:r>
      <w:r w:rsidR="009F3701" w:rsidRPr="009F3701">
        <w:rPr>
          <w:rFonts w:ascii="Times New Roman" w:eastAsia="Times New Roman" w:hAnsi="Times New Roman" w:cs="Times New Roman"/>
          <w:b/>
          <w:sz w:val="24"/>
        </w:rPr>
        <w:t xml:space="preserve"> </w:t>
      </w:r>
      <w:r w:rsidR="000262B4">
        <w:rPr>
          <w:rFonts w:ascii="Times New Roman" w:eastAsia="Times New Roman" w:hAnsi="Times New Roman" w:cs="Times New Roman"/>
          <w:b/>
          <w:sz w:val="24"/>
        </w:rPr>
        <w:t>3a</w:t>
      </w:r>
      <w:r w:rsidR="000262B4">
        <w:rPr>
          <w:rFonts w:ascii="Times New Roman" w:eastAsia="Times New Roman" w:hAnsi="Times New Roman" w:cs="Times New Roman"/>
          <w:sz w:val="24"/>
        </w:rPr>
        <w:t xml:space="preserve"> </w:t>
      </w:r>
      <w:r w:rsidR="009F3701">
        <w:rPr>
          <w:rFonts w:ascii="Times New Roman" w:eastAsia="Times New Roman" w:hAnsi="Times New Roman" w:cs="Times New Roman"/>
          <w:sz w:val="24"/>
        </w:rPr>
        <w:t xml:space="preserve">and </w:t>
      </w:r>
      <w:r w:rsidR="000262B4">
        <w:rPr>
          <w:rFonts w:ascii="Times New Roman" w:eastAsia="Times New Roman" w:hAnsi="Times New Roman" w:cs="Times New Roman"/>
          <w:b/>
          <w:sz w:val="24"/>
        </w:rPr>
        <w:t>b</w:t>
      </w:r>
      <w:r w:rsidR="009F3701">
        <w:rPr>
          <w:rFonts w:ascii="Times New Roman" w:eastAsia="Times New Roman" w:hAnsi="Times New Roman" w:cs="Times New Roman"/>
          <w:sz w:val="24"/>
        </w:rPr>
        <w:t>, respectively, from which the Ta</w:t>
      </w:r>
      <w:r w:rsidR="003E2ACD">
        <w:rPr>
          <w:rFonts w:ascii="Times New Roman" w:eastAsia="Times New Roman" w:hAnsi="Times New Roman" w:cs="Times New Roman"/>
          <w:sz w:val="24"/>
        </w:rPr>
        <w:t xml:space="preserve"> </w:t>
      </w:r>
      <w:r w:rsidR="009F3701">
        <w:rPr>
          <w:rFonts w:ascii="Times New Roman" w:eastAsia="Times New Roman" w:hAnsi="Times New Roman" w:cs="Times New Roman"/>
          <w:sz w:val="24"/>
        </w:rPr>
        <w:t>/</w:t>
      </w:r>
      <w:r w:rsidR="003E2ACD">
        <w:rPr>
          <w:rFonts w:ascii="Times New Roman" w:eastAsia="Times New Roman" w:hAnsi="Times New Roman" w:cs="Times New Roman"/>
          <w:sz w:val="24"/>
        </w:rPr>
        <w:t xml:space="preserve"> </w:t>
      </w:r>
      <w:r w:rsidR="009F3701">
        <w:rPr>
          <w:rFonts w:ascii="Times New Roman" w:eastAsia="Times New Roman" w:hAnsi="Times New Roman" w:cs="Times New Roman"/>
          <w:sz w:val="24"/>
        </w:rPr>
        <w:t>O ratio can be estimated to be approximately 2.43. This approaches the standard stoichiometric ratio of Ta</w:t>
      </w:r>
      <w:r w:rsidR="009F3701">
        <w:rPr>
          <w:rFonts w:ascii="Times New Roman" w:eastAsia="Times New Roman" w:hAnsi="Times New Roman" w:cs="Times New Roman"/>
          <w:sz w:val="24"/>
          <w:vertAlign w:val="subscript"/>
        </w:rPr>
        <w:t>2</w:t>
      </w:r>
      <w:r w:rsidR="009F3701">
        <w:rPr>
          <w:rFonts w:ascii="Times New Roman" w:eastAsia="Times New Roman" w:hAnsi="Times New Roman" w:cs="Times New Roman"/>
          <w:sz w:val="24"/>
        </w:rPr>
        <w:t>O</w:t>
      </w:r>
      <w:r w:rsidR="009F3701">
        <w:rPr>
          <w:rFonts w:ascii="Times New Roman" w:eastAsia="Times New Roman" w:hAnsi="Times New Roman" w:cs="Times New Roman"/>
          <w:sz w:val="24"/>
          <w:vertAlign w:val="subscript"/>
        </w:rPr>
        <w:t>5</w:t>
      </w:r>
      <w:r w:rsidR="009F3701">
        <w:rPr>
          <w:rFonts w:ascii="Times New Roman" w:eastAsia="Times New Roman" w:hAnsi="Times New Roman" w:cs="Times New Roman"/>
          <w:sz w:val="24"/>
        </w:rPr>
        <w:t xml:space="preserve"> and indicates the low oxygen vacancy concentration in the TaO</w:t>
      </w:r>
      <w:r w:rsidR="009F3701">
        <w:rPr>
          <w:rFonts w:ascii="Times New Roman" w:eastAsia="Times New Roman" w:hAnsi="Times New Roman" w:cs="Times New Roman"/>
          <w:sz w:val="24"/>
          <w:vertAlign w:val="subscript"/>
        </w:rPr>
        <w:t>x</w:t>
      </w:r>
      <w:r w:rsidR="009F3701">
        <w:rPr>
          <w:rFonts w:ascii="Times New Roman" w:eastAsia="Times New Roman" w:hAnsi="Times New Roman" w:cs="Times New Roman"/>
          <w:sz w:val="24"/>
        </w:rPr>
        <w:t xml:space="preserve"> RS layer. </w:t>
      </w:r>
      <w:r w:rsidR="003E2ACD">
        <w:rPr>
          <w:rFonts w:ascii="Times New Roman" w:eastAsia="Times New Roman" w:hAnsi="Times New Roman" w:cs="Times New Roman"/>
          <w:sz w:val="24"/>
        </w:rPr>
        <w:t>T</w:t>
      </w:r>
      <w:r w:rsidR="009F3701">
        <w:rPr>
          <w:rFonts w:ascii="Times New Roman" w:eastAsia="Times New Roman" w:hAnsi="Times New Roman" w:cs="Times New Roman"/>
          <w:sz w:val="24"/>
        </w:rPr>
        <w:t>his defect deficiency results in an ultra-high initial resistance state (~100 TΩ).</w:t>
      </w:r>
    </w:p>
    <w:p w14:paraId="271C87EC" w14:textId="74956A8B" w:rsidR="00D41204" w:rsidRPr="009F3701" w:rsidRDefault="001D0F04" w:rsidP="00D41204">
      <w:r>
        <w:rPr>
          <w:noProof/>
        </w:rPr>
        <w:drawing>
          <wp:anchor distT="0" distB="0" distL="114300" distR="114300" simplePos="0" relativeHeight="251691008" behindDoc="1" locked="0" layoutInCell="1" allowOverlap="1" wp14:anchorId="152CFD7B" wp14:editId="4AB2DC69">
            <wp:simplePos x="0" y="0"/>
            <wp:positionH relativeFrom="margin">
              <wp:align>left</wp:align>
            </wp:positionH>
            <wp:positionV relativeFrom="paragraph">
              <wp:posOffset>269875</wp:posOffset>
            </wp:positionV>
            <wp:extent cx="5266690" cy="2458720"/>
            <wp:effectExtent l="0" t="0" r="0" b="0"/>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6690" cy="2458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973637" w14:textId="0CB81C4F" w:rsidR="00D41204" w:rsidRPr="0003399B" w:rsidRDefault="00D41204" w:rsidP="00D41204">
      <w:pPr>
        <w:rPr>
          <w:rFonts w:ascii="Times New Roman" w:hAnsi="Times New Roman" w:cs="Times New Roman"/>
          <w:b/>
          <w:sz w:val="28"/>
        </w:rPr>
      </w:pPr>
      <w:r>
        <w:rPr>
          <w:rFonts w:ascii="Times New Roman" w:hAnsi="Times New Roman" w:cs="Times New Roman"/>
          <w:b/>
          <w:sz w:val="24"/>
          <w:szCs w:val="24"/>
        </w:rPr>
        <w:t>S</w:t>
      </w:r>
      <w:r w:rsidRPr="001E433C">
        <w:rPr>
          <w:rFonts w:ascii="Times New Roman" w:hAnsi="Times New Roman" w:cs="Times New Roman" w:hint="eastAsia"/>
          <w:b/>
          <w:sz w:val="24"/>
          <w:szCs w:val="24"/>
        </w:rPr>
        <w:t>u</w:t>
      </w:r>
      <w:r w:rsidRPr="001E433C">
        <w:rPr>
          <w:rFonts w:ascii="Times New Roman" w:hAnsi="Times New Roman" w:cs="Times New Roman"/>
          <w:b/>
          <w:sz w:val="24"/>
          <w:szCs w:val="24"/>
        </w:rPr>
        <w:t xml:space="preserve">pplementary Figure </w:t>
      </w:r>
      <w:r>
        <w:rPr>
          <w:rFonts w:ascii="Times New Roman" w:hAnsi="Times New Roman" w:cs="Times New Roman"/>
          <w:b/>
          <w:sz w:val="24"/>
          <w:szCs w:val="24"/>
        </w:rPr>
        <w:t>1</w:t>
      </w:r>
      <w:r w:rsidRPr="001E433C">
        <w:rPr>
          <w:rFonts w:ascii="Times New Roman" w:hAnsi="Times New Roman" w:cs="Times New Roman"/>
          <w:b/>
          <w:sz w:val="24"/>
          <w:szCs w:val="24"/>
        </w:rPr>
        <w:t>.</w:t>
      </w:r>
      <w:r>
        <w:rPr>
          <w:rFonts w:ascii="Times New Roman" w:hAnsi="Times New Roman" w:cs="Times New Roman"/>
          <w:sz w:val="24"/>
          <w:szCs w:val="24"/>
        </w:rPr>
        <w:t xml:space="preserve"> Cross-sectional </w:t>
      </w:r>
      <w:r w:rsidR="006B2D58">
        <w:rPr>
          <w:rFonts w:ascii="Times New Roman" w:hAnsi="Times New Roman" w:cs="Times New Roman"/>
          <w:sz w:val="24"/>
          <w:szCs w:val="24"/>
        </w:rPr>
        <w:t>TEM</w:t>
      </w:r>
      <w:r>
        <w:rPr>
          <w:rFonts w:ascii="Times New Roman" w:hAnsi="Times New Roman" w:cs="Times New Roman"/>
          <w:sz w:val="24"/>
          <w:szCs w:val="24"/>
        </w:rPr>
        <w:t xml:space="preserve"> image of the fabricated </w:t>
      </w:r>
      <w:r>
        <w:rPr>
          <w:rFonts w:ascii="Times New Roman" w:hAnsi="Times New Roman" w:cs="Times New Roman" w:hint="eastAsia"/>
          <w:sz w:val="24"/>
          <w:szCs w:val="24"/>
        </w:rPr>
        <w:t>SRM</w:t>
      </w:r>
      <w:r>
        <w:rPr>
          <w:rFonts w:ascii="Times New Roman" w:hAnsi="Times New Roman" w:cs="Times New Roman"/>
          <w:sz w:val="24"/>
          <w:szCs w:val="24"/>
        </w:rPr>
        <w:t xml:space="preserve"> cell, also with </w:t>
      </w:r>
      <w:r w:rsidR="006B2D58">
        <w:rPr>
          <w:rFonts w:ascii="Times New Roman" w:hAnsi="Times New Roman" w:cs="Times New Roman"/>
          <w:sz w:val="24"/>
          <w:szCs w:val="24"/>
        </w:rPr>
        <w:t>EDS</w:t>
      </w:r>
      <w:r>
        <w:rPr>
          <w:rFonts w:ascii="Times New Roman" w:hAnsi="Times New Roman" w:cs="Times New Roman"/>
          <w:sz w:val="24"/>
          <w:szCs w:val="24"/>
        </w:rPr>
        <w:t xml:space="preserve"> mapping of the cross-section</w:t>
      </w:r>
      <w:r>
        <w:rPr>
          <w:rFonts w:ascii="Times New Roman" w:hAnsi="Times New Roman" w:cs="Times New Roman" w:hint="eastAsia"/>
          <w:sz w:val="24"/>
          <w:szCs w:val="24"/>
        </w:rPr>
        <w:t>.</w:t>
      </w:r>
    </w:p>
    <w:p w14:paraId="2007886A" w14:textId="77777777" w:rsidR="00D41204" w:rsidRDefault="00D41204">
      <w:pPr>
        <w:widowControl/>
        <w:jc w:val="left"/>
      </w:pPr>
      <w:r>
        <w:br w:type="page"/>
      </w:r>
    </w:p>
    <w:p w14:paraId="39B46255" w14:textId="7F8DFD32" w:rsidR="00E10566" w:rsidRDefault="00E10566">
      <w:pPr>
        <w:rPr>
          <w:rFonts w:ascii="Times New Roman" w:hAnsi="Times New Roman" w:cs="Times New Roman"/>
          <w:b/>
          <w:sz w:val="24"/>
        </w:rPr>
      </w:pPr>
      <w:r w:rsidRPr="00D41204">
        <w:rPr>
          <w:rFonts w:ascii="Times New Roman" w:hAnsi="Times New Roman" w:cs="Times New Roman"/>
          <w:b/>
          <w:sz w:val="24"/>
        </w:rPr>
        <w:t>Supplementary Figure 2.</w:t>
      </w:r>
      <w:r>
        <w:rPr>
          <w:rFonts w:ascii="Times New Roman" w:hAnsi="Times New Roman" w:cs="Times New Roman"/>
          <w:b/>
          <w:noProof/>
          <w:sz w:val="24"/>
        </w:rPr>
        <w:drawing>
          <wp:anchor distT="0" distB="0" distL="114300" distR="114300" simplePos="0" relativeHeight="251692032" behindDoc="1" locked="0" layoutInCell="1" allowOverlap="1" wp14:anchorId="33EE110E" wp14:editId="321DE554">
            <wp:simplePos x="0" y="0"/>
            <wp:positionH relativeFrom="margin">
              <wp:align>center</wp:align>
            </wp:positionH>
            <wp:positionV relativeFrom="paragraph">
              <wp:posOffset>204</wp:posOffset>
            </wp:positionV>
            <wp:extent cx="3500755" cy="2659380"/>
            <wp:effectExtent l="0" t="0" r="4445" b="7620"/>
            <wp:wrapTopAndBottom/>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00755" cy="26593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rPr>
        <w:t xml:space="preserve"> </w:t>
      </w:r>
      <w:r>
        <w:rPr>
          <w:rFonts w:ascii="Times New Roman" w:eastAsia="Times New Roman" w:hAnsi="Times New Roman" w:cs="Times New Roman"/>
          <w:kern w:val="0"/>
          <w:sz w:val="24"/>
        </w:rPr>
        <w:t>Cross-sectional energy dispersive spectroscopy (EDS) line scan of the fabricated SRM device</w:t>
      </w:r>
    </w:p>
    <w:p w14:paraId="59B612E6" w14:textId="05375BFB" w:rsidR="00E10566" w:rsidRDefault="00E10566">
      <w:pPr>
        <w:widowControl/>
        <w:jc w:val="left"/>
        <w:rPr>
          <w:rFonts w:ascii="Times New Roman" w:hAnsi="Times New Roman" w:cs="Times New Roman"/>
          <w:b/>
          <w:sz w:val="24"/>
        </w:rPr>
      </w:pPr>
      <w:r>
        <w:rPr>
          <w:rFonts w:ascii="Times New Roman" w:hAnsi="Times New Roman" w:cs="Times New Roman"/>
          <w:b/>
          <w:sz w:val="24"/>
        </w:rPr>
        <w:br w:type="page"/>
      </w:r>
    </w:p>
    <w:p w14:paraId="37D0668E" w14:textId="023D0759" w:rsidR="00E10566" w:rsidRDefault="00E10566">
      <w:pPr>
        <w:rPr>
          <w:rFonts w:ascii="Times New Roman" w:hAnsi="Times New Roman" w:cs="Times New Roman"/>
          <w:b/>
          <w:sz w:val="24"/>
        </w:rPr>
      </w:pPr>
      <w:r>
        <w:rPr>
          <w:rFonts w:ascii="Times New Roman" w:hAnsi="Times New Roman" w:cs="Times New Roman"/>
          <w:b/>
          <w:noProof/>
          <w:sz w:val="24"/>
        </w:rPr>
        <w:drawing>
          <wp:anchor distT="0" distB="0" distL="114300" distR="114300" simplePos="0" relativeHeight="251693056" behindDoc="1" locked="0" layoutInCell="1" allowOverlap="1" wp14:anchorId="1B49C4A4" wp14:editId="5B47EE15">
            <wp:simplePos x="0" y="0"/>
            <wp:positionH relativeFrom="column">
              <wp:posOffset>14748</wp:posOffset>
            </wp:positionH>
            <wp:positionV relativeFrom="paragraph">
              <wp:posOffset>191729</wp:posOffset>
            </wp:positionV>
            <wp:extent cx="5271135" cy="2209800"/>
            <wp:effectExtent l="0" t="0" r="5715" b="0"/>
            <wp:wrapTopAndBottom/>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1135" cy="2209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091955" w14:textId="0F1429D3" w:rsidR="00D50B88" w:rsidRDefault="00D41204">
      <w:pPr>
        <w:rPr>
          <w:rFonts w:ascii="Times New Roman" w:eastAsia="Times New Roman" w:hAnsi="Times New Roman" w:cs="Times New Roman"/>
          <w:kern w:val="0"/>
          <w:sz w:val="24"/>
        </w:rPr>
      </w:pPr>
      <w:r w:rsidRPr="00D41204">
        <w:rPr>
          <w:rFonts w:ascii="Times New Roman" w:hAnsi="Times New Roman" w:cs="Times New Roman"/>
          <w:b/>
          <w:sz w:val="24"/>
        </w:rPr>
        <w:t>Supplementary Figure</w:t>
      </w:r>
      <w:r w:rsidR="00E10566">
        <w:rPr>
          <w:rFonts w:ascii="Times New Roman" w:hAnsi="Times New Roman" w:cs="Times New Roman"/>
          <w:b/>
          <w:sz w:val="24"/>
        </w:rPr>
        <w:t xml:space="preserve"> 3</w:t>
      </w:r>
      <w:r>
        <w:rPr>
          <w:rFonts w:ascii="Times New Roman" w:hAnsi="Times New Roman" w:cs="Times New Roman"/>
          <w:b/>
          <w:sz w:val="24"/>
        </w:rPr>
        <w:t xml:space="preserve"> </w:t>
      </w:r>
      <w:r w:rsidR="00DF5B40">
        <w:rPr>
          <w:rFonts w:ascii="Times New Roman" w:eastAsia="Times New Roman" w:hAnsi="Times New Roman" w:cs="Times New Roman"/>
          <w:b/>
          <w:kern w:val="0"/>
          <w:sz w:val="24"/>
        </w:rPr>
        <w:t>(</w:t>
      </w:r>
      <w:r w:rsidR="00E10566">
        <w:rPr>
          <w:rFonts w:ascii="Times New Roman" w:eastAsia="Times New Roman" w:hAnsi="Times New Roman" w:cs="Times New Roman"/>
          <w:b/>
          <w:kern w:val="0"/>
          <w:sz w:val="24"/>
        </w:rPr>
        <w:t>a</w:t>
      </w:r>
      <w:r w:rsidR="00DF5B40">
        <w:rPr>
          <w:rFonts w:ascii="Times New Roman" w:eastAsia="Times New Roman" w:hAnsi="Times New Roman" w:cs="Times New Roman"/>
          <w:b/>
          <w:kern w:val="0"/>
          <w:sz w:val="24"/>
        </w:rPr>
        <w:t>)</w:t>
      </w:r>
      <w:r>
        <w:rPr>
          <w:rFonts w:ascii="Times New Roman" w:eastAsia="Times New Roman" w:hAnsi="Times New Roman" w:cs="Times New Roman"/>
          <w:b/>
          <w:kern w:val="0"/>
          <w:sz w:val="24"/>
        </w:rPr>
        <w:t xml:space="preserve">, </w:t>
      </w:r>
      <w:r w:rsidR="00DF5B40">
        <w:rPr>
          <w:rFonts w:ascii="Times New Roman" w:eastAsia="Times New Roman" w:hAnsi="Times New Roman" w:cs="Times New Roman"/>
          <w:b/>
          <w:kern w:val="0"/>
          <w:sz w:val="24"/>
        </w:rPr>
        <w:t>(</w:t>
      </w:r>
      <w:r w:rsidR="00E10566">
        <w:rPr>
          <w:rFonts w:ascii="Times New Roman" w:eastAsia="Times New Roman" w:hAnsi="Times New Roman" w:cs="Times New Roman"/>
          <w:b/>
          <w:kern w:val="0"/>
          <w:sz w:val="24"/>
        </w:rPr>
        <w:t>b</w:t>
      </w:r>
      <w:r w:rsidR="00DF5B40">
        <w:rPr>
          <w:rFonts w:ascii="Times New Roman" w:eastAsia="Times New Roman" w:hAnsi="Times New Roman" w:cs="Times New Roman"/>
          <w:b/>
          <w:kern w:val="0"/>
          <w:sz w:val="24"/>
        </w:rPr>
        <w:t>)</w:t>
      </w:r>
      <w:r>
        <w:rPr>
          <w:rFonts w:ascii="Times New Roman" w:eastAsia="Times New Roman" w:hAnsi="Times New Roman" w:cs="Times New Roman"/>
          <w:b/>
          <w:kern w:val="0"/>
          <w:sz w:val="24"/>
        </w:rPr>
        <w:t xml:space="preserve">. </w:t>
      </w:r>
      <w:r>
        <w:rPr>
          <w:rFonts w:ascii="Times New Roman" w:eastAsia="Times New Roman" w:hAnsi="Times New Roman" w:cs="Times New Roman"/>
          <w:kern w:val="0"/>
          <w:sz w:val="24"/>
        </w:rPr>
        <w:t>The X-ray XPS analysis of the TaO</w:t>
      </w:r>
      <w:r>
        <w:rPr>
          <w:rFonts w:ascii="Times New Roman" w:eastAsia="Times New Roman" w:hAnsi="Times New Roman" w:cs="Times New Roman"/>
          <w:kern w:val="0"/>
          <w:sz w:val="24"/>
          <w:vertAlign w:val="subscript"/>
        </w:rPr>
        <w:t xml:space="preserve">x </w:t>
      </w:r>
      <w:r>
        <w:rPr>
          <w:rFonts w:ascii="Times New Roman" w:eastAsia="Times New Roman" w:hAnsi="Times New Roman" w:cs="Times New Roman"/>
          <w:kern w:val="0"/>
          <w:sz w:val="24"/>
        </w:rPr>
        <w:t>and HfO</w:t>
      </w:r>
      <w:r>
        <w:rPr>
          <w:rFonts w:ascii="Times New Roman" w:eastAsia="Times New Roman" w:hAnsi="Times New Roman" w:cs="Times New Roman"/>
          <w:kern w:val="0"/>
          <w:sz w:val="24"/>
          <w:vertAlign w:val="subscript"/>
        </w:rPr>
        <w:t>2</w:t>
      </w:r>
      <w:r>
        <w:rPr>
          <w:rFonts w:ascii="Times New Roman" w:eastAsia="Times New Roman" w:hAnsi="Times New Roman" w:cs="Times New Roman"/>
          <w:kern w:val="0"/>
          <w:sz w:val="24"/>
        </w:rPr>
        <w:t xml:space="preserve"> layers.</w:t>
      </w:r>
    </w:p>
    <w:p w14:paraId="641DAF03" w14:textId="77777777" w:rsidR="00D41204" w:rsidRDefault="00D41204">
      <w:pPr>
        <w:widowControl/>
        <w:jc w:val="left"/>
        <w:rPr>
          <w:rFonts w:ascii="Times New Roman" w:hAnsi="Times New Roman" w:cs="Times New Roman"/>
          <w:b/>
          <w:sz w:val="24"/>
        </w:rPr>
      </w:pPr>
      <w:r>
        <w:rPr>
          <w:rFonts w:ascii="Times New Roman" w:hAnsi="Times New Roman" w:cs="Times New Roman"/>
          <w:b/>
          <w:sz w:val="24"/>
        </w:rPr>
        <w:br w:type="page"/>
      </w:r>
    </w:p>
    <w:p w14:paraId="61CFFDD3" w14:textId="13953A47" w:rsidR="00D41204" w:rsidRDefault="00D41204">
      <w:pPr>
        <w:rPr>
          <w:rFonts w:ascii="Times New Roman" w:hAnsi="Times New Roman" w:cs="Times New Roman"/>
          <w:b/>
          <w:sz w:val="24"/>
        </w:rPr>
      </w:pPr>
      <w:r>
        <w:rPr>
          <w:rFonts w:ascii="Times New Roman" w:hAnsi="Times New Roman" w:cs="Times New Roman" w:hint="eastAsia"/>
          <w:b/>
          <w:sz w:val="24"/>
        </w:rPr>
        <w:t>S</w:t>
      </w:r>
      <w:r>
        <w:rPr>
          <w:rFonts w:ascii="Times New Roman" w:hAnsi="Times New Roman" w:cs="Times New Roman"/>
          <w:b/>
          <w:sz w:val="24"/>
        </w:rPr>
        <w:t xml:space="preserve">upplementary Note 2. Device electrical performance </w:t>
      </w:r>
      <w:r w:rsidR="000C1DE0">
        <w:rPr>
          <w:rFonts w:ascii="Times New Roman" w:hAnsi="Times New Roman" w:cs="Times New Roman"/>
          <w:b/>
          <w:sz w:val="24"/>
        </w:rPr>
        <w:t>measurement</w:t>
      </w:r>
      <w:r w:rsidR="004B627A">
        <w:rPr>
          <w:rFonts w:ascii="Times New Roman" w:hAnsi="Times New Roman" w:cs="Times New Roman"/>
          <w:b/>
          <w:sz w:val="24"/>
        </w:rPr>
        <w:t>.</w:t>
      </w:r>
    </w:p>
    <w:p w14:paraId="03496B89" w14:textId="2B4340E3" w:rsidR="00D41204" w:rsidRPr="00D02794" w:rsidRDefault="00C21E1C" w:rsidP="00584244">
      <w:pPr>
        <w:ind w:firstLineChars="200" w:firstLine="480"/>
        <w:rPr>
          <w:rFonts w:ascii="Times New Roman" w:hAnsi="Times New Roman" w:cs="Times New Roman"/>
          <w:sz w:val="24"/>
        </w:rPr>
      </w:pPr>
      <w:r w:rsidRPr="00D02794">
        <w:rPr>
          <w:rFonts w:ascii="Times New Roman" w:hAnsi="Times New Roman" w:cs="Times New Roman" w:hint="eastAsia"/>
          <w:sz w:val="24"/>
        </w:rPr>
        <w:t>W</w:t>
      </w:r>
      <w:r w:rsidRPr="00D02794">
        <w:rPr>
          <w:rFonts w:ascii="Times New Roman" w:hAnsi="Times New Roman" w:cs="Times New Roman"/>
          <w:sz w:val="24"/>
        </w:rPr>
        <w:t xml:space="preserve">e first fabricated the SRM cells with </w:t>
      </w:r>
      <w:r w:rsidR="00D02794" w:rsidRPr="00D02794">
        <w:rPr>
          <w:rFonts w:ascii="Times New Roman" w:hAnsi="Times New Roman" w:cs="Times New Roman"/>
          <w:sz w:val="24"/>
        </w:rPr>
        <w:t>400</w:t>
      </w:r>
      <w:r w:rsidRPr="00D02794">
        <w:rPr>
          <w:rFonts w:ascii="Times New Roman" w:hAnsi="Times New Roman" w:cs="Times New Roman"/>
          <w:sz w:val="24"/>
        </w:rPr>
        <w:t xml:space="preserve"> nm, 250 nm and </w:t>
      </w:r>
      <w:r w:rsidR="00D02794" w:rsidRPr="00D02794">
        <w:rPr>
          <w:rFonts w:ascii="Times New Roman" w:hAnsi="Times New Roman" w:cs="Times New Roman"/>
          <w:sz w:val="24"/>
        </w:rPr>
        <w:t>1</w:t>
      </w:r>
      <w:r w:rsidRPr="00D02794">
        <w:rPr>
          <w:rFonts w:ascii="Times New Roman" w:hAnsi="Times New Roman" w:cs="Times New Roman"/>
          <w:sz w:val="24"/>
        </w:rPr>
        <w:t xml:space="preserve">00 nm </w:t>
      </w:r>
      <w:r w:rsidR="00D02794" w:rsidRPr="00D02794">
        <w:rPr>
          <w:rFonts w:ascii="Times New Roman" w:hAnsi="Times New Roman" w:cs="Times New Roman"/>
          <w:sz w:val="24"/>
        </w:rPr>
        <w:t xml:space="preserve">feature sizes to </w:t>
      </w:r>
      <w:r w:rsidR="000A1381" w:rsidRPr="00D02794">
        <w:rPr>
          <w:rFonts w:ascii="Times New Roman" w:hAnsi="Times New Roman" w:cs="Times New Roman"/>
          <w:sz w:val="24"/>
        </w:rPr>
        <w:t>analyze</w:t>
      </w:r>
      <w:r w:rsidR="00D02794" w:rsidRPr="00D02794">
        <w:rPr>
          <w:rFonts w:ascii="Times New Roman" w:hAnsi="Times New Roman" w:cs="Times New Roman"/>
          <w:sz w:val="24"/>
        </w:rPr>
        <w:t xml:space="preserve"> the resistive switching performance under different </w:t>
      </w:r>
      <w:r w:rsidR="00D02794">
        <w:rPr>
          <w:rFonts w:ascii="Times New Roman" w:hAnsi="Times New Roman" w:cs="Times New Roman"/>
          <w:sz w:val="24"/>
        </w:rPr>
        <w:t>feature sizes (</w:t>
      </w:r>
      <w:r w:rsidR="00D02794" w:rsidRPr="00D02794">
        <w:rPr>
          <w:rFonts w:ascii="Times New Roman" w:hAnsi="Times New Roman" w:cs="Times New Roman"/>
          <w:b/>
          <w:sz w:val="24"/>
        </w:rPr>
        <w:t xml:space="preserve">Supplementary Figure </w:t>
      </w:r>
      <w:r w:rsidR="00E000EB">
        <w:rPr>
          <w:rFonts w:ascii="Times New Roman" w:hAnsi="Times New Roman" w:cs="Times New Roman"/>
          <w:b/>
          <w:sz w:val="24"/>
        </w:rPr>
        <w:t>4</w:t>
      </w:r>
      <w:r w:rsidR="00D02794" w:rsidRPr="00D02794">
        <w:rPr>
          <w:rFonts w:ascii="Times New Roman" w:hAnsi="Times New Roman" w:cs="Times New Roman"/>
          <w:b/>
          <w:sz w:val="24"/>
        </w:rPr>
        <w:t>a</w:t>
      </w:r>
      <w:r w:rsidR="00D02794">
        <w:rPr>
          <w:rFonts w:ascii="Times New Roman" w:hAnsi="Times New Roman" w:cs="Times New Roman"/>
          <w:sz w:val="24"/>
        </w:rPr>
        <w:t>). It turns out that,</w:t>
      </w:r>
      <w:r w:rsidR="00D02794" w:rsidRPr="00D02794">
        <w:rPr>
          <w:rFonts w:ascii="Times New Roman" w:hAnsi="Times New Roman" w:cs="Times New Roman"/>
          <w:sz w:val="24"/>
        </w:rPr>
        <w:t xml:space="preserve"> </w:t>
      </w:r>
      <w:r w:rsidR="00D02794">
        <w:rPr>
          <w:rFonts w:ascii="Times New Roman" w:hAnsi="Times New Roman" w:cs="Times New Roman"/>
          <w:sz w:val="24"/>
          <w:szCs w:val="24"/>
        </w:rPr>
        <w:t>t</w:t>
      </w:r>
      <w:r w:rsidR="00D02794" w:rsidRPr="00063DA9">
        <w:rPr>
          <w:rFonts w:ascii="Times New Roman" w:hAnsi="Times New Roman" w:cs="Times New Roman"/>
          <w:sz w:val="24"/>
          <w:szCs w:val="24"/>
        </w:rPr>
        <w:t xml:space="preserve">he SRMs with 250 nm feature size exhibit the best uniform resistive switching </w:t>
      </w:r>
      <w:r w:rsidR="00D02794">
        <w:rPr>
          <w:rFonts w:ascii="Times New Roman" w:hAnsi="Times New Roman" w:cs="Times New Roman"/>
          <w:sz w:val="24"/>
          <w:szCs w:val="24"/>
        </w:rPr>
        <w:t xml:space="preserve">behaviour </w:t>
      </w:r>
      <w:r w:rsidR="00D02794" w:rsidRPr="00D02794">
        <w:rPr>
          <w:rFonts w:ascii="Times New Roman" w:eastAsia="Times New Roman" w:hAnsi="Times New Roman" w:cs="Times New Roman"/>
          <w:color w:val="000000"/>
          <w:sz w:val="24"/>
          <w:lang w:val="en-GB"/>
        </w:rPr>
        <w:t>in terms of overall resistive switching uniformity and rectification characteristics</w:t>
      </w:r>
      <w:r w:rsidR="00D02794">
        <w:rPr>
          <w:rFonts w:ascii="Times New Roman" w:eastAsia="Times New Roman" w:hAnsi="Times New Roman" w:cs="Times New Roman"/>
          <w:color w:val="000000"/>
          <w:sz w:val="24"/>
          <w:lang w:val="en-GB"/>
        </w:rPr>
        <w:t>. Then we analyse the resistive switching performance of the 250 nm size device under different compliance currents (</w:t>
      </w:r>
      <w:r w:rsidR="00D02794" w:rsidRPr="00D02794">
        <w:rPr>
          <w:rFonts w:ascii="Times New Roman" w:eastAsia="Times New Roman" w:hAnsi="Times New Roman" w:cs="Times New Roman"/>
          <w:b/>
          <w:color w:val="000000"/>
          <w:sz w:val="24"/>
          <w:lang w:val="en-GB"/>
        </w:rPr>
        <w:t xml:space="preserve">Supplementary Figure </w:t>
      </w:r>
      <w:r w:rsidR="00E000EB">
        <w:rPr>
          <w:rFonts w:ascii="Times New Roman" w:eastAsia="Times New Roman" w:hAnsi="Times New Roman" w:cs="Times New Roman"/>
          <w:b/>
          <w:color w:val="000000"/>
          <w:sz w:val="24"/>
          <w:lang w:val="en-GB"/>
        </w:rPr>
        <w:t>4</w:t>
      </w:r>
      <w:r w:rsidR="00D02794" w:rsidRPr="00D02794">
        <w:rPr>
          <w:rFonts w:ascii="Times New Roman" w:eastAsia="Times New Roman" w:hAnsi="Times New Roman" w:cs="Times New Roman"/>
          <w:b/>
          <w:color w:val="000000"/>
          <w:sz w:val="24"/>
          <w:lang w:val="en-GB"/>
        </w:rPr>
        <w:t>b</w:t>
      </w:r>
      <w:r w:rsidR="00D02794">
        <w:rPr>
          <w:rFonts w:ascii="Times New Roman" w:eastAsia="Times New Roman" w:hAnsi="Times New Roman" w:cs="Times New Roman"/>
          <w:color w:val="000000"/>
          <w:sz w:val="24"/>
          <w:lang w:val="en-GB"/>
        </w:rPr>
        <w:t>)</w:t>
      </w:r>
      <w:r w:rsidR="00D02794" w:rsidRPr="00063DA9">
        <w:rPr>
          <w:rFonts w:ascii="Times New Roman" w:hAnsi="Times New Roman" w:cs="Times New Roman"/>
          <w:sz w:val="24"/>
          <w:szCs w:val="24"/>
        </w:rPr>
        <w:t xml:space="preserve"> from 1 </w:t>
      </w:r>
      <w:r w:rsidR="00D02794" w:rsidRPr="00063DA9">
        <w:rPr>
          <w:rFonts w:ascii="Times New Roman" w:eastAsia="等线" w:hAnsi="Times New Roman" w:cs="Times New Roman"/>
          <w:sz w:val="24"/>
          <w:szCs w:val="24"/>
        </w:rPr>
        <w:t>µ</w:t>
      </w:r>
      <w:r w:rsidR="00D02794" w:rsidRPr="00063DA9">
        <w:rPr>
          <w:rFonts w:ascii="Times New Roman" w:hAnsi="Times New Roman" w:cs="Times New Roman"/>
          <w:sz w:val="24"/>
          <w:szCs w:val="24"/>
        </w:rPr>
        <w:t xml:space="preserve">A to </w:t>
      </w:r>
      <w:r w:rsidR="00D02794" w:rsidRPr="00063DA9">
        <w:rPr>
          <w:rFonts w:ascii="Times New Roman" w:hAnsi="Times New Roman" w:cs="Times New Roman" w:hint="eastAsia"/>
          <w:sz w:val="24"/>
          <w:szCs w:val="24"/>
        </w:rPr>
        <w:t>ultra</w:t>
      </w:r>
      <w:r w:rsidR="00D02794" w:rsidRPr="00063DA9">
        <w:rPr>
          <w:rFonts w:ascii="Times New Roman" w:hAnsi="Times New Roman" w:cs="Times New Roman"/>
          <w:sz w:val="24"/>
          <w:szCs w:val="24"/>
        </w:rPr>
        <w:t xml:space="preserve">-low 10 </w:t>
      </w:r>
      <w:proofErr w:type="spellStart"/>
      <w:r w:rsidR="00D02794" w:rsidRPr="00063DA9">
        <w:rPr>
          <w:rFonts w:ascii="Times New Roman" w:hAnsi="Times New Roman" w:cs="Times New Roman"/>
          <w:sz w:val="24"/>
          <w:szCs w:val="24"/>
        </w:rPr>
        <w:t>pA</w:t>
      </w:r>
      <w:r w:rsidR="00D02794">
        <w:rPr>
          <w:rFonts w:ascii="Times New Roman" w:hAnsi="Times New Roman" w:cs="Times New Roman"/>
          <w:sz w:val="24"/>
          <w:szCs w:val="24"/>
        </w:rPr>
        <w:t>.</w:t>
      </w:r>
      <w:proofErr w:type="spellEnd"/>
      <w:r w:rsidR="00D02794">
        <w:rPr>
          <w:rFonts w:ascii="Times New Roman" w:eastAsia="Times New Roman" w:hAnsi="Times New Roman" w:cs="Times New Roman"/>
          <w:color w:val="000000"/>
          <w:sz w:val="24"/>
          <w:lang w:val="en-GB"/>
        </w:rPr>
        <w:t xml:space="preserve"> The result indicates that</w:t>
      </w:r>
      <w:r w:rsidR="00D02794" w:rsidRPr="00063DA9">
        <w:rPr>
          <w:rFonts w:ascii="Times New Roman" w:hAnsi="Times New Roman" w:cs="Times New Roman"/>
          <w:sz w:val="24"/>
          <w:szCs w:val="24"/>
        </w:rPr>
        <w:t xml:space="preserve"> the optimal overall performance of both RR and NL is achieved under I</w:t>
      </w:r>
      <w:r w:rsidR="00D02794" w:rsidRPr="00063DA9">
        <w:rPr>
          <w:rFonts w:ascii="Times New Roman" w:hAnsi="Times New Roman" w:cs="Times New Roman"/>
          <w:sz w:val="24"/>
          <w:szCs w:val="24"/>
          <w:vertAlign w:val="subscript"/>
        </w:rPr>
        <w:t>CC</w:t>
      </w:r>
      <w:r w:rsidR="00D02794">
        <w:rPr>
          <w:rFonts w:ascii="Times New Roman" w:hAnsi="Times New Roman" w:cs="Times New Roman"/>
          <w:sz w:val="24"/>
          <w:szCs w:val="24"/>
          <w:vertAlign w:val="subscript"/>
        </w:rPr>
        <w:t xml:space="preserve"> </w:t>
      </w:r>
      <w:r w:rsidR="00D02794" w:rsidRPr="00063DA9">
        <w:rPr>
          <w:rFonts w:ascii="Times New Roman" w:hAnsi="Times New Roman" w:cs="Times New Roman"/>
          <w:sz w:val="24"/>
          <w:szCs w:val="24"/>
        </w:rPr>
        <w:t>=</w:t>
      </w:r>
      <w:r w:rsidR="00D02794">
        <w:rPr>
          <w:rFonts w:ascii="Times New Roman" w:hAnsi="Times New Roman" w:cs="Times New Roman"/>
          <w:sz w:val="24"/>
          <w:szCs w:val="24"/>
        </w:rPr>
        <w:t xml:space="preserve"> </w:t>
      </w:r>
      <w:r w:rsidR="00D02794" w:rsidRPr="00063DA9">
        <w:rPr>
          <w:rFonts w:ascii="Times New Roman" w:hAnsi="Times New Roman" w:cs="Times New Roman"/>
          <w:sz w:val="24"/>
          <w:szCs w:val="24"/>
        </w:rPr>
        <w:t xml:space="preserve">100 nA with a 2 V read voltage. Moreover, the NL and RR can </w:t>
      </w:r>
      <w:r w:rsidR="000A1381">
        <w:rPr>
          <w:rFonts w:ascii="Times New Roman" w:hAnsi="Times New Roman" w:cs="Times New Roman"/>
          <w:sz w:val="24"/>
          <w:szCs w:val="24"/>
        </w:rPr>
        <w:t xml:space="preserve">even </w:t>
      </w:r>
      <w:r w:rsidR="00D02794" w:rsidRPr="00063DA9">
        <w:rPr>
          <w:rFonts w:ascii="Times New Roman" w:hAnsi="Times New Roman" w:cs="Times New Roman"/>
          <w:sz w:val="24"/>
          <w:szCs w:val="24"/>
        </w:rPr>
        <w:t>reach 114 and 21.8 under I</w:t>
      </w:r>
      <w:r w:rsidR="00D02794" w:rsidRPr="00063DA9">
        <w:rPr>
          <w:rFonts w:ascii="Times New Roman" w:hAnsi="Times New Roman" w:cs="Times New Roman"/>
          <w:sz w:val="24"/>
          <w:szCs w:val="24"/>
          <w:vertAlign w:val="subscript"/>
        </w:rPr>
        <w:t>CC</w:t>
      </w:r>
      <w:r w:rsidR="00D02794" w:rsidRPr="00063DA9">
        <w:rPr>
          <w:rFonts w:ascii="Times New Roman" w:hAnsi="Times New Roman" w:cs="Times New Roman"/>
          <w:sz w:val="24"/>
          <w:szCs w:val="24"/>
        </w:rPr>
        <w:t xml:space="preserve"> = 10 pA, respectively</w:t>
      </w:r>
      <w:r w:rsidR="00D02794">
        <w:rPr>
          <w:rFonts w:ascii="Times New Roman" w:hAnsi="Times New Roman" w:cs="Times New Roman" w:hint="eastAsia"/>
          <w:sz w:val="24"/>
          <w:szCs w:val="24"/>
        </w:rPr>
        <w:t>,</w:t>
      </w:r>
      <w:r w:rsidR="00D02794">
        <w:rPr>
          <w:rFonts w:ascii="Times New Roman" w:hAnsi="Times New Roman" w:cs="Times New Roman"/>
          <w:sz w:val="24"/>
          <w:szCs w:val="24"/>
        </w:rPr>
        <w:t xml:space="preserve"> confirming </w:t>
      </w:r>
      <w:r w:rsidR="00D02794" w:rsidRPr="0034546E">
        <w:rPr>
          <w:rFonts w:ascii="Times New Roman" w:hAnsi="Times New Roman" w:cs="Times New Roman"/>
          <w:sz w:val="24"/>
          <w:szCs w:val="24"/>
        </w:rPr>
        <w:t xml:space="preserve">that our </w:t>
      </w:r>
      <w:r w:rsidR="00D02794">
        <w:rPr>
          <w:rFonts w:ascii="Times New Roman" w:hAnsi="Times New Roman" w:cs="Times New Roman"/>
          <w:sz w:val="24"/>
          <w:szCs w:val="24"/>
        </w:rPr>
        <w:t xml:space="preserve">SRM can still </w:t>
      </w:r>
      <w:r w:rsidR="000A1381">
        <w:rPr>
          <w:rFonts w:ascii="Times New Roman" w:hAnsi="Times New Roman" w:cs="Times New Roman"/>
          <w:sz w:val="24"/>
          <w:szCs w:val="24"/>
        </w:rPr>
        <w:t>demonstrate</w:t>
      </w:r>
      <w:r w:rsidR="000A1381" w:rsidRPr="0034546E">
        <w:rPr>
          <w:rFonts w:ascii="Times New Roman" w:hAnsi="Times New Roman" w:cs="Times New Roman"/>
          <w:sz w:val="24"/>
          <w:szCs w:val="24"/>
        </w:rPr>
        <w:t xml:space="preserve"> </w:t>
      </w:r>
      <w:r w:rsidR="00D02794" w:rsidRPr="0034546E">
        <w:rPr>
          <w:rFonts w:ascii="Times New Roman" w:hAnsi="Times New Roman" w:cs="Times New Roman"/>
          <w:sz w:val="24"/>
          <w:szCs w:val="24"/>
        </w:rPr>
        <w:t>outstanding self-rectifying resist</w:t>
      </w:r>
      <w:r w:rsidR="00D02794">
        <w:rPr>
          <w:rFonts w:ascii="Times New Roman" w:hAnsi="Times New Roman" w:cs="Times New Roman"/>
          <w:sz w:val="24"/>
          <w:szCs w:val="24"/>
        </w:rPr>
        <w:t>ive switching</w:t>
      </w:r>
      <w:r w:rsidR="00D02794" w:rsidRPr="0034546E">
        <w:rPr>
          <w:rFonts w:ascii="Times New Roman" w:hAnsi="Times New Roman" w:cs="Times New Roman"/>
          <w:sz w:val="24"/>
          <w:szCs w:val="24"/>
        </w:rPr>
        <w:t xml:space="preserve"> performance under the ul</w:t>
      </w:r>
      <w:r w:rsidR="00D02794">
        <w:rPr>
          <w:rFonts w:ascii="Times New Roman" w:hAnsi="Times New Roman" w:cs="Times New Roman"/>
          <w:sz w:val="24"/>
          <w:szCs w:val="24"/>
        </w:rPr>
        <w:t>tra-low operating current of 10 p</w:t>
      </w:r>
      <w:r w:rsidR="00D02794" w:rsidRPr="0034546E">
        <w:rPr>
          <w:rFonts w:ascii="Times New Roman" w:hAnsi="Times New Roman" w:cs="Times New Roman"/>
          <w:sz w:val="24"/>
          <w:szCs w:val="24"/>
        </w:rPr>
        <w:t>A</w:t>
      </w:r>
      <w:r w:rsidR="00E000EB">
        <w:rPr>
          <w:rFonts w:ascii="Times New Roman" w:hAnsi="Times New Roman" w:cs="Times New Roman"/>
          <w:sz w:val="24"/>
          <w:szCs w:val="24"/>
        </w:rPr>
        <w:t xml:space="preserve"> (</w:t>
      </w:r>
      <w:r w:rsidR="00E000EB" w:rsidRPr="00D02794">
        <w:rPr>
          <w:rFonts w:ascii="Times New Roman" w:eastAsia="Times New Roman" w:hAnsi="Times New Roman" w:cs="Times New Roman"/>
          <w:b/>
          <w:color w:val="000000"/>
          <w:sz w:val="24"/>
          <w:lang w:val="en-GB"/>
        </w:rPr>
        <w:t xml:space="preserve">Supplementary Figure </w:t>
      </w:r>
      <w:r w:rsidR="00E000EB">
        <w:rPr>
          <w:rFonts w:ascii="Times New Roman" w:eastAsia="Times New Roman" w:hAnsi="Times New Roman" w:cs="Times New Roman"/>
          <w:b/>
          <w:color w:val="000000"/>
          <w:sz w:val="24"/>
          <w:lang w:val="en-GB"/>
        </w:rPr>
        <w:t>4c</w:t>
      </w:r>
      <w:r w:rsidR="00E000EB">
        <w:rPr>
          <w:rFonts w:ascii="Times New Roman" w:hAnsi="Times New Roman" w:cs="Times New Roman"/>
          <w:sz w:val="24"/>
          <w:szCs w:val="24"/>
        </w:rPr>
        <w:t>)</w:t>
      </w:r>
      <w:r w:rsidR="00D02794" w:rsidRPr="0034546E">
        <w:rPr>
          <w:rFonts w:ascii="Times New Roman" w:hAnsi="Times New Roman" w:cs="Times New Roman"/>
          <w:sz w:val="24"/>
          <w:szCs w:val="24"/>
        </w:rPr>
        <w:t>.</w:t>
      </w:r>
      <w:r w:rsidR="00584244">
        <w:rPr>
          <w:rFonts w:ascii="Times New Roman" w:hAnsi="Times New Roman" w:cs="Times New Roman"/>
          <w:sz w:val="24"/>
          <w:szCs w:val="24"/>
        </w:rPr>
        <w:t xml:space="preserve"> Notably, the different compliance currents can program the device to different stable LRS (</w:t>
      </w:r>
      <w:r w:rsidR="00584244" w:rsidRPr="00584244">
        <w:rPr>
          <w:rFonts w:ascii="Times New Roman" w:hAnsi="Times New Roman" w:cs="Times New Roman"/>
          <w:b/>
          <w:sz w:val="24"/>
          <w:szCs w:val="24"/>
        </w:rPr>
        <w:t xml:space="preserve">Supplementary Figure </w:t>
      </w:r>
      <w:r w:rsidR="00E000EB">
        <w:rPr>
          <w:rFonts w:ascii="Times New Roman" w:hAnsi="Times New Roman" w:cs="Times New Roman"/>
          <w:b/>
          <w:sz w:val="24"/>
          <w:szCs w:val="24"/>
        </w:rPr>
        <w:t>4</w:t>
      </w:r>
      <w:r w:rsidR="00584244" w:rsidRPr="00584244">
        <w:rPr>
          <w:rFonts w:ascii="Times New Roman" w:hAnsi="Times New Roman" w:cs="Times New Roman"/>
          <w:b/>
          <w:sz w:val="24"/>
          <w:szCs w:val="24"/>
        </w:rPr>
        <w:t>d</w:t>
      </w:r>
      <w:r w:rsidR="00584244">
        <w:rPr>
          <w:rFonts w:ascii="Times New Roman" w:hAnsi="Times New Roman" w:cs="Times New Roman"/>
          <w:sz w:val="24"/>
          <w:szCs w:val="24"/>
        </w:rPr>
        <w:t xml:space="preserve">). </w:t>
      </w:r>
      <w:r w:rsidR="0001430B">
        <w:rPr>
          <w:rFonts w:ascii="Times New Roman" w:hAnsi="Times New Roman" w:cs="Times New Roman"/>
          <w:sz w:val="24"/>
          <w:szCs w:val="24"/>
        </w:rPr>
        <w:t>Besides that, our SRM devices still maintain stable switching performance after half and a year of fabrication (</w:t>
      </w:r>
      <w:r w:rsidR="0001430B" w:rsidRPr="0001430B">
        <w:rPr>
          <w:rFonts w:ascii="Times New Roman" w:hAnsi="Times New Roman" w:cs="Times New Roman"/>
          <w:b/>
          <w:sz w:val="24"/>
          <w:szCs w:val="24"/>
        </w:rPr>
        <w:t xml:space="preserve">Supplementary Figure </w:t>
      </w:r>
      <w:r w:rsidR="00E000EB">
        <w:rPr>
          <w:rFonts w:ascii="Times New Roman" w:hAnsi="Times New Roman" w:cs="Times New Roman"/>
          <w:b/>
          <w:sz w:val="24"/>
          <w:szCs w:val="24"/>
        </w:rPr>
        <w:t>5</w:t>
      </w:r>
      <w:r w:rsidR="0001430B">
        <w:rPr>
          <w:rFonts w:ascii="Times New Roman" w:hAnsi="Times New Roman" w:cs="Times New Roman"/>
          <w:sz w:val="24"/>
          <w:szCs w:val="24"/>
        </w:rPr>
        <w:t>)</w:t>
      </w:r>
      <w:r w:rsidR="000067FB">
        <w:rPr>
          <w:rFonts w:ascii="Times New Roman" w:hAnsi="Times New Roman" w:cs="Times New Roman"/>
          <w:sz w:val="24"/>
          <w:szCs w:val="24"/>
        </w:rPr>
        <w:t xml:space="preserve">. </w:t>
      </w:r>
      <w:r w:rsidR="00E000EB">
        <w:rPr>
          <w:rFonts w:ascii="Times New Roman" w:hAnsi="Times New Roman" w:cs="Times New Roman"/>
          <w:sz w:val="24"/>
          <w:szCs w:val="24"/>
        </w:rPr>
        <w:t xml:space="preserve">Notably, the SRM cell in the crossbar array is addressed through the half-biasing reading scheme as shown in </w:t>
      </w:r>
      <w:r w:rsidR="00E000EB" w:rsidRPr="00A97499">
        <w:rPr>
          <w:rFonts w:ascii="Times New Roman" w:hAnsi="Times New Roman" w:cs="Times New Roman"/>
          <w:b/>
          <w:sz w:val="24"/>
          <w:szCs w:val="24"/>
        </w:rPr>
        <w:t xml:space="preserve">Supplementary Figure </w:t>
      </w:r>
      <w:r w:rsidR="00E000EB">
        <w:rPr>
          <w:rFonts w:ascii="Times New Roman" w:hAnsi="Times New Roman" w:cs="Times New Roman"/>
          <w:b/>
          <w:sz w:val="24"/>
          <w:szCs w:val="24"/>
        </w:rPr>
        <w:t>6</w:t>
      </w:r>
      <w:r w:rsidR="00E000EB">
        <w:rPr>
          <w:rFonts w:ascii="Times New Roman" w:hAnsi="Times New Roman" w:cs="Times New Roman"/>
          <w:sz w:val="24"/>
          <w:szCs w:val="24"/>
        </w:rPr>
        <w:t>.</w:t>
      </w:r>
    </w:p>
    <w:p w14:paraId="10A85D6D" w14:textId="6A607660" w:rsidR="00D02794" w:rsidRPr="00D02794" w:rsidRDefault="00D02794">
      <w:pPr>
        <w:rPr>
          <w:rFonts w:ascii="Times New Roman" w:hAnsi="Times New Roman" w:cs="Times New Roman"/>
          <w:b/>
          <w:sz w:val="24"/>
        </w:rPr>
      </w:pPr>
    </w:p>
    <w:p w14:paraId="2EE03916" w14:textId="77777777" w:rsidR="002F3C0D" w:rsidRDefault="002F3C0D" w:rsidP="002F3C0D">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 addition, the switching power consumption of the device set process is estimated by:</w:t>
      </w:r>
    </w:p>
    <w:p w14:paraId="6AFAC6D3" w14:textId="77777777" w:rsidR="002F3C0D" w:rsidRPr="00384376" w:rsidRDefault="00C16594" w:rsidP="002F3C0D">
      <w:pPr>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SET</m:t>
                  </m:r>
                </m:sub>
              </m:sSub>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SET</m:t>
                      </m:r>
                    </m:sub>
                    <m:sup>
                      <m:r>
                        <w:rPr>
                          <w:rFonts w:ascii="Cambria Math" w:hAnsi="Cambria Math" w:cs="Times New Roman"/>
                          <w:sz w:val="24"/>
                          <w:szCs w:val="24"/>
                        </w:rPr>
                        <m:t>2</m:t>
                      </m:r>
                    </m:sup>
                  </m:sSubSup>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HRS</m:t>
                      </m:r>
                    </m:sub>
                  </m:sSub>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SET</m:t>
                  </m:r>
                </m:sub>
              </m:sSub>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3.8</m:t>
                      </m:r>
                    </m:e>
                    <m:sup>
                      <m:r>
                        <w:rPr>
                          <w:rFonts w:ascii="Cambria Math" w:hAnsi="Cambria Math" w:cs="Times New Roman"/>
                          <w:sz w:val="24"/>
                          <w:szCs w:val="24"/>
                        </w:rPr>
                        <m:t>2</m:t>
                      </m:r>
                    </m:sup>
                  </m:sSup>
                </m:num>
                <m:den>
                  <m:r>
                    <w:rPr>
                      <w:rFonts w:ascii="Cambria Math" w:hAnsi="Cambria Math" w:cs="Times New Roman"/>
                      <w:sz w:val="24"/>
                      <w:szCs w:val="24"/>
                    </w:rPr>
                    <m:t>6.01×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12</m:t>
                      </m:r>
                    </m:sup>
                  </m:sSup>
                </m:den>
              </m:f>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r>
                <w:rPr>
                  <w:rFonts w:ascii="Cambria Math" w:hAnsi="Cambria Math" w:cs="Times New Roman"/>
                  <w:sz w:val="24"/>
                  <w:szCs w:val="24"/>
                </w:rPr>
                <m:t>≈2.4 aJ #</m:t>
              </m:r>
              <m:d>
                <m:dPr>
                  <m:ctrlPr>
                    <w:rPr>
                      <w:rFonts w:ascii="Cambria Math" w:hAnsi="Cambria Math" w:cs="Times New Roman"/>
                      <w:i/>
                      <w:sz w:val="24"/>
                      <w:szCs w:val="24"/>
                    </w:rPr>
                  </m:ctrlPr>
                </m:dPr>
                <m:e>
                  <m:r>
                    <w:rPr>
                      <w:rFonts w:ascii="Cambria Math" w:hAnsi="Cambria Math" w:cs="Times New Roman"/>
                      <w:sz w:val="24"/>
                      <w:szCs w:val="24"/>
                    </w:rPr>
                    <m:t>1</m:t>
                  </m:r>
                </m:e>
              </m:d>
            </m:e>
          </m:eqArr>
        </m:oMath>
      </m:oMathPara>
    </w:p>
    <w:p w14:paraId="31AA7195" w14:textId="77777777" w:rsidR="002F3C0D" w:rsidRDefault="002F3C0D" w:rsidP="002F3C0D">
      <w:pPr>
        <w:rPr>
          <w:rFonts w:ascii="Times New Roman" w:hAnsi="Times New Roman" w:cs="Times New Roman"/>
          <w:sz w:val="24"/>
          <w:szCs w:val="24"/>
        </w:rPr>
      </w:pPr>
      <w:r>
        <w:rPr>
          <w:rFonts w:ascii="Times New Roman" w:hAnsi="Times New Roman" w:cs="Times New Roman"/>
          <w:sz w:val="24"/>
          <w:szCs w:val="24"/>
        </w:rPr>
        <w:t>And the reset process is estimated by:</w:t>
      </w:r>
    </w:p>
    <w:p w14:paraId="72D42E61" w14:textId="77777777" w:rsidR="002F3C0D" w:rsidRPr="00384376" w:rsidRDefault="00C16594" w:rsidP="002F3C0D">
      <w:pPr>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RE</m:t>
                  </m:r>
                  <m:r>
                    <w:rPr>
                      <w:rFonts w:ascii="Cambria Math" w:hAnsi="Cambria Math" w:cs="Times New Roman" w:hint="eastAsia"/>
                      <w:sz w:val="24"/>
                      <w:szCs w:val="24"/>
                    </w:rPr>
                    <m:t>S</m:t>
                  </m:r>
                  <m:r>
                    <w:rPr>
                      <w:rFonts w:ascii="Cambria Math" w:hAnsi="Cambria Math" w:cs="Times New Roman"/>
                      <w:sz w:val="24"/>
                      <w:szCs w:val="24"/>
                    </w:rPr>
                    <m:t>ET</m:t>
                  </m:r>
                </m:sub>
              </m:sSub>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RESET</m:t>
                      </m:r>
                    </m:sub>
                    <m:sup>
                      <m:r>
                        <w:rPr>
                          <w:rFonts w:ascii="Cambria Math" w:hAnsi="Cambria Math" w:cs="Times New Roman"/>
                          <w:sz w:val="24"/>
                          <w:szCs w:val="24"/>
                        </w:rPr>
                        <m:t>2</m:t>
                      </m:r>
                    </m:sup>
                  </m:sSubSup>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LRS</m:t>
                      </m:r>
                    </m:sub>
                  </m:sSub>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RESET</m:t>
                  </m:r>
                </m:sub>
              </m:sSub>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m:t>
                          </m:r>
                        </m:e>
                      </m:d>
                    </m:e>
                    <m:sup>
                      <m:r>
                        <w:rPr>
                          <w:rFonts w:ascii="Cambria Math" w:hAnsi="Cambria Math" w:cs="Times New Roman"/>
                          <w:sz w:val="24"/>
                          <w:szCs w:val="24"/>
                        </w:rPr>
                        <m:t>2</m:t>
                      </m:r>
                    </m:sup>
                  </m:sSup>
                </m:num>
                <m:den>
                  <m:r>
                    <w:rPr>
                      <w:rFonts w:ascii="Cambria Math" w:hAnsi="Cambria Math" w:cs="Times New Roman"/>
                      <w:sz w:val="24"/>
                      <w:szCs w:val="24"/>
                    </w:rPr>
                    <m:t>3.01×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11</m:t>
                      </m:r>
                    </m:sup>
                  </m:sSup>
                </m:den>
              </m:f>
              <m:r>
                <w:rPr>
                  <w:rFonts w:ascii="Cambria Math" w:hAnsi="Cambria Math" w:cs="Times New Roman"/>
                  <w:sz w:val="24"/>
                  <w:szCs w:val="24"/>
                </w:rPr>
                <m:t>×600×</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-9</m:t>
                  </m:r>
                </m:sup>
              </m:sSup>
              <m:r>
                <w:rPr>
                  <w:rFonts w:ascii="Cambria Math" w:hAnsi="Cambria Math" w:cs="Times New Roman"/>
                  <w:sz w:val="24"/>
                  <w:szCs w:val="24"/>
                </w:rPr>
                <m:t>≈7.9 aJ #</m:t>
              </m:r>
              <m:d>
                <m:dPr>
                  <m:ctrlPr>
                    <w:rPr>
                      <w:rFonts w:ascii="Cambria Math" w:hAnsi="Cambria Math" w:cs="Times New Roman"/>
                      <w:i/>
                      <w:sz w:val="24"/>
                      <w:szCs w:val="24"/>
                    </w:rPr>
                  </m:ctrlPr>
                </m:dPr>
                <m:e>
                  <m:r>
                    <w:rPr>
                      <w:rFonts w:ascii="Cambria Math" w:hAnsi="Cambria Math" w:cs="Times New Roman"/>
                      <w:sz w:val="24"/>
                      <w:szCs w:val="24"/>
                    </w:rPr>
                    <m:t>2</m:t>
                  </m:r>
                </m:e>
              </m:d>
            </m:e>
          </m:eqArr>
        </m:oMath>
      </m:oMathPara>
    </w:p>
    <w:p w14:paraId="378E1D93" w14:textId="600CB64E" w:rsidR="00584244" w:rsidRDefault="002F3C0D">
      <w:pPr>
        <w:widowControl/>
        <w:jc w:val="left"/>
        <w:rPr>
          <w:rFonts w:ascii="Times New Roman" w:hAnsi="Times New Roman" w:cs="Times New Roman"/>
          <w:b/>
          <w:sz w:val="24"/>
        </w:rPr>
      </w:pPr>
      <w:r>
        <w:rPr>
          <w:rFonts w:ascii="Times New Roman" w:hAnsi="Times New Roman" w:cs="Times New Roman" w:hint="eastAsia"/>
          <w:sz w:val="24"/>
          <w:szCs w:val="24"/>
        </w:rPr>
        <w:t>W</w:t>
      </w:r>
      <w:r>
        <w:rPr>
          <w:rFonts w:ascii="Times New Roman" w:hAnsi="Times New Roman" w:cs="Times New Roman"/>
          <w:sz w:val="24"/>
          <w:szCs w:val="24"/>
        </w:rPr>
        <w:t>here, the average R</w:t>
      </w:r>
      <w:r>
        <w:rPr>
          <w:rFonts w:ascii="Times New Roman" w:hAnsi="Times New Roman" w:cs="Times New Roman"/>
          <w:sz w:val="24"/>
          <w:szCs w:val="24"/>
          <w:vertAlign w:val="subscript"/>
        </w:rPr>
        <w:t xml:space="preserve">HRS </w:t>
      </w:r>
      <w:r>
        <w:rPr>
          <w:rFonts w:ascii="Times New Roman" w:hAnsi="Times New Roman" w:cs="Times New Roman"/>
          <w:sz w:val="24"/>
          <w:szCs w:val="24"/>
        </w:rPr>
        <w:t>and R</w:t>
      </w:r>
      <w:r>
        <w:rPr>
          <w:rFonts w:ascii="Times New Roman" w:hAnsi="Times New Roman" w:cs="Times New Roman"/>
          <w:sz w:val="24"/>
          <w:szCs w:val="24"/>
          <w:vertAlign w:val="subscript"/>
        </w:rPr>
        <w:t>LRS</w:t>
      </w:r>
      <w:r>
        <w:rPr>
          <w:rFonts w:ascii="Times New Roman" w:hAnsi="Times New Roman" w:cs="Times New Roman"/>
          <w:sz w:val="24"/>
          <w:szCs w:val="24"/>
        </w:rPr>
        <w:softHyphen/>
        <w:t xml:space="preserve"> is obtained from </w:t>
      </w:r>
      <w:r w:rsidRPr="008F78C3">
        <w:rPr>
          <w:rFonts w:ascii="Times New Roman" w:hAnsi="Times New Roman" w:cs="Times New Roman"/>
          <w:b/>
          <w:sz w:val="24"/>
          <w:szCs w:val="24"/>
        </w:rPr>
        <w:t xml:space="preserve">Figure </w:t>
      </w:r>
      <w:r>
        <w:rPr>
          <w:rFonts w:ascii="Times New Roman" w:hAnsi="Times New Roman" w:cs="Times New Roman"/>
          <w:b/>
          <w:sz w:val="24"/>
          <w:szCs w:val="24"/>
        </w:rPr>
        <w:t>2</w:t>
      </w:r>
      <w:r w:rsidRPr="008F78C3">
        <w:rPr>
          <w:rFonts w:ascii="Times New Roman" w:hAnsi="Times New Roman" w:cs="Times New Roman"/>
          <w:b/>
          <w:sz w:val="24"/>
          <w:szCs w:val="24"/>
        </w:rPr>
        <w:t>e</w:t>
      </w:r>
      <w:r>
        <w:rPr>
          <w:rFonts w:ascii="Times New Roman" w:hAnsi="Times New Roman" w:cs="Times New Roman"/>
          <w:sz w:val="24"/>
          <w:szCs w:val="24"/>
        </w:rPr>
        <w:t>.</w:t>
      </w:r>
      <w:r w:rsidR="00584244">
        <w:rPr>
          <w:rFonts w:ascii="Times New Roman" w:hAnsi="Times New Roman" w:cs="Times New Roman"/>
          <w:b/>
          <w:sz w:val="24"/>
        </w:rPr>
        <w:br w:type="page"/>
      </w:r>
    </w:p>
    <w:p w14:paraId="0F827E3B" w14:textId="78CA627D" w:rsidR="00D02794" w:rsidRDefault="00D121DF">
      <w:pPr>
        <w:rPr>
          <w:rFonts w:ascii="Times New Roman" w:hAnsi="Times New Roman" w:cs="Times New Roman"/>
          <w:b/>
          <w:sz w:val="24"/>
        </w:rPr>
      </w:pPr>
      <w:r>
        <w:rPr>
          <w:rFonts w:ascii="Times New Roman" w:hAnsi="Times New Roman" w:cs="Times New Roman"/>
          <w:b/>
          <w:noProof/>
          <w:sz w:val="24"/>
        </w:rPr>
        <w:drawing>
          <wp:anchor distT="0" distB="0" distL="114300" distR="114300" simplePos="0" relativeHeight="251713536" behindDoc="1" locked="0" layoutInCell="1" allowOverlap="1" wp14:anchorId="36E4B1EF" wp14:editId="07B957BF">
            <wp:simplePos x="0" y="0"/>
            <wp:positionH relativeFrom="margin">
              <wp:align>right</wp:align>
            </wp:positionH>
            <wp:positionV relativeFrom="paragraph">
              <wp:posOffset>241004</wp:posOffset>
            </wp:positionV>
            <wp:extent cx="5271770" cy="4043045"/>
            <wp:effectExtent l="0" t="0" r="5080" b="0"/>
            <wp:wrapTopAndBottom/>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1770" cy="4043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AF1F1E" w14:textId="6671753C" w:rsidR="00D41204" w:rsidRDefault="00D41204" w:rsidP="00D41204">
      <w:pPr>
        <w:rPr>
          <w:rFonts w:ascii="Times New Roman" w:hAnsi="Times New Roman" w:cs="Times New Roman"/>
          <w:b/>
          <w:sz w:val="24"/>
          <w:szCs w:val="24"/>
        </w:rPr>
      </w:pPr>
      <w:r w:rsidRPr="00063DA9">
        <w:rPr>
          <w:rFonts w:ascii="Times New Roman" w:hAnsi="Times New Roman" w:cs="Times New Roman" w:hint="eastAsia"/>
          <w:b/>
          <w:sz w:val="24"/>
          <w:szCs w:val="24"/>
        </w:rPr>
        <w:t>S</w:t>
      </w:r>
      <w:r w:rsidRPr="00063DA9">
        <w:rPr>
          <w:rFonts w:ascii="Times New Roman" w:hAnsi="Times New Roman" w:cs="Times New Roman"/>
          <w:b/>
          <w:sz w:val="24"/>
          <w:szCs w:val="24"/>
        </w:rPr>
        <w:t xml:space="preserve">upplementary Figure </w:t>
      </w:r>
      <w:r w:rsidR="005537A4">
        <w:rPr>
          <w:rFonts w:ascii="Times New Roman" w:hAnsi="Times New Roman" w:cs="Times New Roman"/>
          <w:b/>
          <w:sz w:val="24"/>
          <w:szCs w:val="24"/>
        </w:rPr>
        <w:t>4</w:t>
      </w:r>
      <w:r w:rsidR="000A1381">
        <w:rPr>
          <w:rFonts w:ascii="Times New Roman" w:hAnsi="Times New Roman" w:cs="Times New Roman"/>
          <w:b/>
          <w:sz w:val="24"/>
          <w:szCs w:val="24"/>
        </w:rPr>
        <w:t>.</w:t>
      </w:r>
      <w:r w:rsidRPr="00063DA9">
        <w:rPr>
          <w:rFonts w:ascii="Times New Roman" w:hAnsi="Times New Roman" w:cs="Times New Roman"/>
          <w:b/>
          <w:sz w:val="24"/>
          <w:szCs w:val="24"/>
        </w:rPr>
        <w:t xml:space="preserve"> Resistance programming by compliance current and </w:t>
      </w:r>
      <w:r>
        <w:rPr>
          <w:rFonts w:ascii="Times New Roman" w:hAnsi="Times New Roman" w:cs="Times New Roman"/>
          <w:b/>
          <w:sz w:val="24"/>
          <w:szCs w:val="24"/>
        </w:rPr>
        <w:t>direct current (</w:t>
      </w:r>
      <w:r w:rsidRPr="00063DA9">
        <w:rPr>
          <w:rFonts w:ascii="Times New Roman" w:hAnsi="Times New Roman" w:cs="Times New Roman"/>
          <w:b/>
          <w:sz w:val="24"/>
          <w:szCs w:val="24"/>
        </w:rPr>
        <w:t>DC</w:t>
      </w:r>
      <w:r>
        <w:rPr>
          <w:rFonts w:ascii="Times New Roman" w:hAnsi="Times New Roman" w:cs="Times New Roman"/>
          <w:b/>
          <w:sz w:val="24"/>
          <w:szCs w:val="24"/>
        </w:rPr>
        <w:t>)</w:t>
      </w:r>
      <w:r w:rsidRPr="00063DA9">
        <w:rPr>
          <w:rFonts w:ascii="Times New Roman" w:hAnsi="Times New Roman" w:cs="Times New Roman"/>
          <w:b/>
          <w:sz w:val="24"/>
          <w:szCs w:val="24"/>
        </w:rPr>
        <w:t xml:space="preserve"> I-V characteristic of different feature size devices.</w:t>
      </w:r>
      <w:r>
        <w:rPr>
          <w:rFonts w:ascii="Times New Roman" w:hAnsi="Times New Roman" w:cs="Times New Roman"/>
          <w:b/>
          <w:sz w:val="24"/>
          <w:szCs w:val="24"/>
        </w:rPr>
        <w:t xml:space="preserve"> </w:t>
      </w:r>
      <w:r w:rsidR="00DF5B40">
        <w:rPr>
          <w:rFonts w:ascii="Times New Roman" w:hAnsi="Times New Roman" w:cs="Times New Roman"/>
          <w:b/>
          <w:sz w:val="24"/>
          <w:szCs w:val="24"/>
        </w:rPr>
        <w:t>(</w:t>
      </w:r>
      <w:r>
        <w:rPr>
          <w:rFonts w:ascii="Times New Roman" w:hAnsi="Times New Roman" w:cs="Times New Roman"/>
          <w:b/>
          <w:sz w:val="24"/>
          <w:szCs w:val="24"/>
        </w:rPr>
        <w:t>a</w:t>
      </w:r>
      <w:r w:rsidR="00DF5B40">
        <w:rPr>
          <w:rFonts w:ascii="Times New Roman" w:hAnsi="Times New Roman" w:cs="Times New Roman"/>
          <w:b/>
          <w:sz w:val="24"/>
          <w:szCs w:val="24"/>
        </w:rPr>
        <w:t>)</w:t>
      </w:r>
      <w:r>
        <w:rPr>
          <w:rFonts w:ascii="Times New Roman" w:hAnsi="Times New Roman" w:cs="Times New Roman"/>
          <w:b/>
          <w:sz w:val="24"/>
          <w:szCs w:val="24"/>
        </w:rPr>
        <w:t xml:space="preserve"> </w:t>
      </w:r>
      <w:r w:rsidRPr="00063DA9">
        <w:rPr>
          <w:rFonts w:ascii="Times New Roman" w:hAnsi="Times New Roman" w:cs="Times New Roman"/>
          <w:sz w:val="24"/>
          <w:szCs w:val="24"/>
        </w:rPr>
        <w:t>DC-IV curves under I</w:t>
      </w:r>
      <w:r w:rsidRPr="00063DA9">
        <w:rPr>
          <w:rFonts w:ascii="Times New Roman" w:hAnsi="Times New Roman" w:cs="Times New Roman"/>
          <w:sz w:val="24"/>
          <w:szCs w:val="24"/>
          <w:vertAlign w:val="subscript"/>
        </w:rPr>
        <w:t>CC</w:t>
      </w:r>
      <w:r w:rsidRPr="00A97499">
        <w:rPr>
          <w:rFonts w:ascii="Times New Roman" w:hAnsi="Times New Roman" w:cs="Times New Roman"/>
          <w:sz w:val="24"/>
          <w:szCs w:val="24"/>
        </w:rPr>
        <w:t xml:space="preserve"> </w:t>
      </w:r>
      <w:r w:rsidRPr="00063DA9">
        <w:rPr>
          <w:rFonts w:ascii="Times New Roman" w:hAnsi="Times New Roman" w:cs="Times New Roman"/>
          <w:sz w:val="24"/>
          <w:szCs w:val="24"/>
        </w:rPr>
        <w:t>= 100 nA</w:t>
      </w:r>
      <w:r>
        <w:rPr>
          <w:rFonts w:ascii="Times New Roman" w:hAnsi="Times New Roman" w:cs="Times New Roman"/>
          <w:sz w:val="24"/>
          <w:szCs w:val="24"/>
        </w:rPr>
        <w:t xml:space="preserve"> are</w:t>
      </w:r>
      <w:r w:rsidRPr="00063DA9">
        <w:rPr>
          <w:rFonts w:ascii="Times New Roman" w:hAnsi="Times New Roman" w:cs="Times New Roman"/>
          <w:sz w:val="24"/>
          <w:szCs w:val="24"/>
        </w:rPr>
        <w:t xml:space="preserve"> </w:t>
      </w:r>
      <w:r>
        <w:rPr>
          <w:rFonts w:ascii="Times New Roman" w:hAnsi="Times New Roman" w:cs="Times New Roman"/>
          <w:sz w:val="24"/>
          <w:szCs w:val="24"/>
        </w:rPr>
        <w:t>obtained</w:t>
      </w:r>
      <w:r w:rsidRPr="00063DA9">
        <w:rPr>
          <w:rFonts w:ascii="Times New Roman" w:hAnsi="Times New Roman" w:cs="Times New Roman"/>
          <w:sz w:val="24"/>
          <w:szCs w:val="24"/>
        </w:rPr>
        <w:t xml:space="preserve"> from SRM</w:t>
      </w:r>
      <w:r w:rsidRPr="00063DA9">
        <w:rPr>
          <w:rFonts w:ascii="Times New Roman" w:hAnsi="Times New Roman" w:cs="Times New Roman" w:hint="eastAsia"/>
          <w:sz w:val="24"/>
          <w:szCs w:val="24"/>
        </w:rPr>
        <w:t>s</w:t>
      </w:r>
      <w:r w:rsidRPr="00063DA9">
        <w:rPr>
          <w:rFonts w:ascii="Times New Roman" w:hAnsi="Times New Roman" w:cs="Times New Roman"/>
          <w:sz w:val="24"/>
          <w:szCs w:val="24"/>
        </w:rPr>
        <w:t xml:space="preserve"> with different feature sizes, 100 nm, 250 nm, 400 nm, respectively. The SRMs with 250 nm feature size exhibit the best uniform resistive switching </w:t>
      </w:r>
      <w:r>
        <w:rPr>
          <w:rFonts w:ascii="Times New Roman" w:hAnsi="Times New Roman" w:cs="Times New Roman"/>
          <w:sz w:val="24"/>
          <w:szCs w:val="24"/>
        </w:rPr>
        <w:t>behaviour</w:t>
      </w:r>
      <w:r w:rsidRPr="00063DA9">
        <w:rPr>
          <w:rFonts w:ascii="Times New Roman" w:hAnsi="Times New Roman" w:cs="Times New Roman"/>
          <w:sz w:val="24"/>
          <w:szCs w:val="24"/>
        </w:rPr>
        <w:t>.</w:t>
      </w:r>
      <w:r>
        <w:rPr>
          <w:rFonts w:ascii="Times New Roman" w:hAnsi="Times New Roman" w:cs="Times New Roman" w:hint="eastAsia"/>
          <w:b/>
          <w:sz w:val="24"/>
          <w:szCs w:val="24"/>
        </w:rPr>
        <w:t xml:space="preserve"> </w:t>
      </w:r>
      <w:r w:rsidR="00DF5B40">
        <w:rPr>
          <w:rFonts w:ascii="Times New Roman" w:hAnsi="Times New Roman" w:cs="Times New Roman"/>
          <w:b/>
          <w:sz w:val="24"/>
          <w:szCs w:val="24"/>
        </w:rPr>
        <w:t>(</w:t>
      </w:r>
      <w:r>
        <w:rPr>
          <w:rFonts w:ascii="Times New Roman" w:hAnsi="Times New Roman" w:cs="Times New Roman"/>
          <w:b/>
          <w:sz w:val="24"/>
          <w:szCs w:val="24"/>
        </w:rPr>
        <w:t>b</w:t>
      </w:r>
      <w:r w:rsidR="00DF5B40">
        <w:rPr>
          <w:rFonts w:ascii="Times New Roman" w:hAnsi="Times New Roman" w:cs="Times New Roman"/>
          <w:b/>
          <w:sz w:val="24"/>
          <w:szCs w:val="24"/>
        </w:rPr>
        <w:t>)</w:t>
      </w:r>
      <w:r>
        <w:rPr>
          <w:rFonts w:ascii="Times New Roman" w:hAnsi="Times New Roman" w:cs="Times New Roman"/>
          <w:b/>
          <w:sz w:val="24"/>
          <w:szCs w:val="24"/>
        </w:rPr>
        <w:t xml:space="preserve"> </w:t>
      </w:r>
      <w:r w:rsidRPr="00063DA9">
        <w:rPr>
          <w:rFonts w:ascii="Times New Roman" w:hAnsi="Times New Roman" w:cs="Times New Roman"/>
          <w:sz w:val="24"/>
          <w:szCs w:val="24"/>
        </w:rPr>
        <w:t>I-V curves under</w:t>
      </w:r>
      <w:r w:rsidR="00584244">
        <w:rPr>
          <w:rFonts w:ascii="Times New Roman" w:hAnsi="Times New Roman" w:cs="Times New Roman"/>
          <w:sz w:val="24"/>
          <w:szCs w:val="24"/>
        </w:rPr>
        <w:t xml:space="preserve"> a </w:t>
      </w:r>
      <w:r w:rsidRPr="00063DA9">
        <w:rPr>
          <w:rFonts w:ascii="Times New Roman" w:hAnsi="Times New Roman" w:cs="Times New Roman"/>
          <w:sz w:val="24"/>
          <w:szCs w:val="24"/>
        </w:rPr>
        <w:t>series of compliance currents (I</w:t>
      </w:r>
      <w:r w:rsidRPr="00063DA9">
        <w:rPr>
          <w:rFonts w:ascii="Times New Roman" w:hAnsi="Times New Roman" w:cs="Times New Roman"/>
          <w:sz w:val="24"/>
          <w:szCs w:val="24"/>
          <w:vertAlign w:val="subscript"/>
        </w:rPr>
        <w:t>CC</w:t>
      </w:r>
      <w:r w:rsidRPr="00063DA9">
        <w:rPr>
          <w:rFonts w:ascii="Times New Roman" w:hAnsi="Times New Roman" w:cs="Times New Roman"/>
          <w:sz w:val="24"/>
          <w:szCs w:val="24"/>
        </w:rPr>
        <w:t xml:space="preserve">) from 1 </w:t>
      </w:r>
      <w:r w:rsidRPr="00063DA9">
        <w:rPr>
          <w:rFonts w:ascii="Times New Roman" w:eastAsia="等线" w:hAnsi="Times New Roman" w:cs="Times New Roman"/>
          <w:sz w:val="24"/>
          <w:szCs w:val="24"/>
        </w:rPr>
        <w:t>µ</w:t>
      </w:r>
      <w:r w:rsidRPr="00063DA9">
        <w:rPr>
          <w:rFonts w:ascii="Times New Roman" w:hAnsi="Times New Roman" w:cs="Times New Roman"/>
          <w:sz w:val="24"/>
          <w:szCs w:val="24"/>
        </w:rPr>
        <w:t xml:space="preserve">A to </w:t>
      </w:r>
      <w:r w:rsidRPr="00063DA9">
        <w:rPr>
          <w:rFonts w:ascii="Times New Roman" w:hAnsi="Times New Roman" w:cs="Times New Roman" w:hint="eastAsia"/>
          <w:sz w:val="24"/>
          <w:szCs w:val="24"/>
        </w:rPr>
        <w:t>ultra</w:t>
      </w:r>
      <w:r w:rsidRPr="00063DA9">
        <w:rPr>
          <w:rFonts w:ascii="Times New Roman" w:hAnsi="Times New Roman" w:cs="Times New Roman"/>
          <w:sz w:val="24"/>
          <w:szCs w:val="24"/>
        </w:rPr>
        <w:t xml:space="preserve">-low 10 </w:t>
      </w:r>
      <w:proofErr w:type="spellStart"/>
      <w:r w:rsidRPr="00063DA9">
        <w:rPr>
          <w:rFonts w:ascii="Times New Roman" w:hAnsi="Times New Roman" w:cs="Times New Roman"/>
          <w:sz w:val="24"/>
          <w:szCs w:val="24"/>
        </w:rPr>
        <w:t>pA</w:t>
      </w:r>
      <w:r>
        <w:rPr>
          <w:rFonts w:ascii="Times New Roman" w:hAnsi="Times New Roman" w:cs="Times New Roman"/>
          <w:sz w:val="24"/>
          <w:szCs w:val="24"/>
        </w:rPr>
        <w:t>.</w:t>
      </w:r>
      <w:proofErr w:type="spellEnd"/>
      <w:r w:rsidRPr="00063DA9">
        <w:rPr>
          <w:rFonts w:ascii="Times New Roman" w:hAnsi="Times New Roman" w:cs="Times New Roman"/>
          <w:b/>
          <w:sz w:val="24"/>
          <w:szCs w:val="24"/>
        </w:rPr>
        <w:t xml:space="preserve"> </w:t>
      </w:r>
      <w:r w:rsidR="00DF5B40">
        <w:rPr>
          <w:rFonts w:ascii="Times New Roman" w:hAnsi="Times New Roman" w:cs="Times New Roman"/>
          <w:b/>
          <w:sz w:val="24"/>
          <w:szCs w:val="24"/>
        </w:rPr>
        <w:t>(</w:t>
      </w:r>
      <w:r>
        <w:rPr>
          <w:rFonts w:ascii="Times New Roman" w:hAnsi="Times New Roman" w:cs="Times New Roman"/>
          <w:b/>
          <w:sz w:val="24"/>
          <w:szCs w:val="24"/>
        </w:rPr>
        <w:t>c</w:t>
      </w:r>
      <w:r w:rsidR="00DF5B40">
        <w:rPr>
          <w:rFonts w:ascii="Times New Roman" w:hAnsi="Times New Roman" w:cs="Times New Roman"/>
          <w:b/>
          <w:sz w:val="24"/>
          <w:szCs w:val="24"/>
        </w:rPr>
        <w:t>)</w:t>
      </w:r>
      <w:r>
        <w:rPr>
          <w:rFonts w:ascii="Times New Roman" w:hAnsi="Times New Roman" w:cs="Times New Roman"/>
          <w:b/>
          <w:sz w:val="24"/>
          <w:szCs w:val="24"/>
        </w:rPr>
        <w:t xml:space="preserve"> </w:t>
      </w:r>
      <w:r w:rsidRPr="00063DA9">
        <w:rPr>
          <w:rFonts w:ascii="Times New Roman" w:hAnsi="Times New Roman" w:cs="Times New Roman" w:hint="eastAsia"/>
          <w:sz w:val="24"/>
          <w:szCs w:val="24"/>
        </w:rPr>
        <w:t>The</w:t>
      </w:r>
      <w:r w:rsidRPr="00063DA9">
        <w:rPr>
          <w:rFonts w:ascii="Times New Roman" w:hAnsi="Times New Roman" w:cs="Times New Roman"/>
          <w:sz w:val="24"/>
          <w:szCs w:val="24"/>
        </w:rPr>
        <w:t xml:space="preserve"> nonlinearity (NL) and rectification ratio (RR) obtain from the DC</w:t>
      </w:r>
      <w:r>
        <w:rPr>
          <w:rFonts w:ascii="Times New Roman" w:hAnsi="Times New Roman" w:cs="Times New Roman"/>
          <w:sz w:val="24"/>
          <w:szCs w:val="24"/>
        </w:rPr>
        <w:t xml:space="preserve"> </w:t>
      </w:r>
      <w:r w:rsidRPr="00063DA9">
        <w:rPr>
          <w:rFonts w:ascii="Times New Roman" w:hAnsi="Times New Roman" w:cs="Times New Roman"/>
          <w:sz w:val="24"/>
          <w:szCs w:val="24"/>
        </w:rPr>
        <w:t>I</w:t>
      </w:r>
      <w:r>
        <w:rPr>
          <w:rFonts w:ascii="Times New Roman" w:hAnsi="Times New Roman" w:cs="Times New Roman"/>
          <w:sz w:val="24"/>
          <w:szCs w:val="24"/>
        </w:rPr>
        <w:t>-</w:t>
      </w:r>
      <w:r w:rsidRPr="00063DA9">
        <w:rPr>
          <w:rFonts w:ascii="Times New Roman" w:hAnsi="Times New Roman" w:cs="Times New Roman"/>
          <w:sz w:val="24"/>
          <w:szCs w:val="24"/>
        </w:rPr>
        <w:t xml:space="preserve">V curves under different compliance </w:t>
      </w:r>
      <w:r>
        <w:rPr>
          <w:rFonts w:ascii="Times New Roman" w:hAnsi="Times New Roman" w:cs="Times New Roman"/>
          <w:sz w:val="24"/>
          <w:szCs w:val="24"/>
        </w:rPr>
        <w:t>currents</w:t>
      </w:r>
      <w:r w:rsidRPr="00063DA9">
        <w:rPr>
          <w:rFonts w:ascii="Times New Roman" w:hAnsi="Times New Roman" w:cs="Times New Roman"/>
          <w:sz w:val="24"/>
          <w:szCs w:val="24"/>
        </w:rPr>
        <w:t>.</w:t>
      </w:r>
      <w:r w:rsidRPr="0034546E">
        <w:rPr>
          <w:rFonts w:ascii="Times New Roman" w:hAnsi="Times New Roman" w:cs="Times New Roman"/>
          <w:sz w:val="24"/>
          <w:szCs w:val="24"/>
        </w:rPr>
        <w:t xml:space="preserve"> </w:t>
      </w:r>
      <w:r w:rsidR="00DF5B40" w:rsidRPr="00DF5B40">
        <w:rPr>
          <w:rFonts w:ascii="Times New Roman" w:hAnsi="Times New Roman" w:cs="Times New Roman"/>
          <w:b/>
          <w:sz w:val="24"/>
          <w:szCs w:val="24"/>
        </w:rPr>
        <w:t>(</w:t>
      </w:r>
      <w:r w:rsidRPr="007A77CC">
        <w:rPr>
          <w:rFonts w:ascii="Times New Roman" w:hAnsi="Times New Roman" w:cs="Times New Roman"/>
          <w:b/>
          <w:sz w:val="24"/>
          <w:szCs w:val="24"/>
        </w:rPr>
        <w:t>d</w:t>
      </w:r>
      <w:r w:rsidR="00DF5B40">
        <w:rPr>
          <w:rFonts w:ascii="Times New Roman" w:hAnsi="Times New Roman" w:cs="Times New Roman"/>
          <w:b/>
          <w:sz w:val="24"/>
          <w:szCs w:val="24"/>
        </w:rPr>
        <w:t>)</w:t>
      </w:r>
      <w:r w:rsidRPr="001E433C">
        <w:rPr>
          <w:rFonts w:ascii="Times New Roman" w:hAnsi="Times New Roman" w:cs="Times New Roman"/>
          <w:sz w:val="24"/>
          <w:szCs w:val="24"/>
        </w:rPr>
        <w:t xml:space="preserve"> Retention test over 10</w:t>
      </w:r>
      <w:r w:rsidRPr="001E433C">
        <w:rPr>
          <w:rFonts w:ascii="Times New Roman" w:hAnsi="Times New Roman" w:cs="Times New Roman"/>
          <w:sz w:val="24"/>
          <w:szCs w:val="24"/>
          <w:vertAlign w:val="superscript"/>
        </w:rPr>
        <w:t>3</w:t>
      </w:r>
      <w:r w:rsidRPr="001E433C">
        <w:rPr>
          <w:rFonts w:ascii="Times New Roman" w:hAnsi="Times New Roman" w:cs="Times New Roman"/>
          <w:sz w:val="24"/>
          <w:szCs w:val="24"/>
        </w:rPr>
        <w:t xml:space="preserve"> s for stable 2-bit compliance resistance programming result. </w:t>
      </w:r>
    </w:p>
    <w:p w14:paraId="03498C29" w14:textId="18F936A9" w:rsidR="006B2D58" w:rsidRDefault="006B2D58">
      <w:pPr>
        <w:widowControl/>
        <w:jc w:val="left"/>
        <w:rPr>
          <w:rFonts w:ascii="Times New Roman" w:hAnsi="Times New Roman" w:cs="Times New Roman"/>
          <w:b/>
          <w:sz w:val="24"/>
        </w:rPr>
      </w:pPr>
      <w:r>
        <w:rPr>
          <w:rFonts w:ascii="Times New Roman" w:hAnsi="Times New Roman" w:cs="Times New Roman"/>
          <w:b/>
          <w:sz w:val="24"/>
        </w:rPr>
        <w:br w:type="page"/>
      </w:r>
    </w:p>
    <w:p w14:paraId="0DBF2423" w14:textId="681E76F3" w:rsidR="006B2D58" w:rsidRPr="0028209A" w:rsidRDefault="006B2D58" w:rsidP="006B2D58">
      <w:pPr>
        <w:rPr>
          <w:rFonts w:ascii="Times New Roman" w:hAnsi="Times New Roman" w:cs="Times New Roman"/>
          <w:b/>
          <w:sz w:val="24"/>
          <w:szCs w:val="24"/>
        </w:rPr>
      </w:pPr>
    </w:p>
    <w:p w14:paraId="78DA0FC7" w14:textId="08841D1A" w:rsidR="006B2D58" w:rsidRDefault="006B2D58" w:rsidP="006B2D58">
      <w:pPr>
        <w:rPr>
          <w:rFonts w:ascii="Times New Roman" w:hAnsi="Times New Roman" w:cs="Times New Roman"/>
          <w:bCs/>
          <w:sz w:val="24"/>
          <w:szCs w:val="24"/>
        </w:rPr>
      </w:pPr>
      <w:r w:rsidRPr="004374A6">
        <w:rPr>
          <w:rFonts w:ascii="Times New Roman" w:hAnsi="Times New Roman" w:cs="Times New Roman" w:hint="eastAsia"/>
          <w:b/>
          <w:sz w:val="24"/>
          <w:szCs w:val="24"/>
        </w:rPr>
        <w:t>S</w:t>
      </w:r>
      <w:r w:rsidRPr="004374A6">
        <w:rPr>
          <w:rFonts w:ascii="Times New Roman" w:hAnsi="Times New Roman" w:cs="Times New Roman"/>
          <w:b/>
          <w:sz w:val="24"/>
          <w:szCs w:val="24"/>
        </w:rPr>
        <w:t xml:space="preserve">upplementary Figure </w:t>
      </w:r>
      <w:r w:rsidR="005241C7">
        <w:rPr>
          <w:rFonts w:ascii="Times New Roman" w:hAnsi="Times New Roman" w:cs="Times New Roman"/>
          <w:b/>
          <w:sz w:val="24"/>
          <w:szCs w:val="24"/>
        </w:rPr>
        <w:t>5</w:t>
      </w:r>
      <w:r w:rsidR="005241C7">
        <w:rPr>
          <w:rFonts w:ascii="Times New Roman" w:hAnsi="Times New Roman" w:cs="Times New Roman"/>
          <w:b/>
          <w:noProof/>
          <w:sz w:val="24"/>
          <w:szCs w:val="24"/>
        </w:rPr>
        <w:drawing>
          <wp:anchor distT="0" distB="0" distL="114300" distR="114300" simplePos="0" relativeHeight="251695104" behindDoc="1" locked="0" layoutInCell="1" allowOverlap="1" wp14:anchorId="09F9D063" wp14:editId="025CF6F4">
            <wp:simplePos x="0" y="0"/>
            <wp:positionH relativeFrom="column">
              <wp:posOffset>0</wp:posOffset>
            </wp:positionH>
            <wp:positionV relativeFrom="paragraph">
              <wp:posOffset>635</wp:posOffset>
            </wp:positionV>
            <wp:extent cx="5263515" cy="2200275"/>
            <wp:effectExtent l="0" t="0" r="0" b="9525"/>
            <wp:wrapTopAndBottom/>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3515"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A1381">
        <w:rPr>
          <w:rFonts w:ascii="Times New Roman" w:hAnsi="Times New Roman" w:cs="Times New Roman"/>
          <w:b/>
          <w:sz w:val="24"/>
          <w:szCs w:val="24"/>
        </w:rPr>
        <w:t>.</w:t>
      </w:r>
      <w:r>
        <w:rPr>
          <w:rFonts w:ascii="Times New Roman" w:hAnsi="Times New Roman" w:cs="Times New Roman"/>
          <w:b/>
          <w:sz w:val="24"/>
          <w:szCs w:val="24"/>
        </w:rPr>
        <w:t xml:space="preserve"> </w:t>
      </w:r>
      <w:r w:rsidRPr="00554B6C">
        <w:rPr>
          <w:rFonts w:ascii="Times New Roman" w:hAnsi="Times New Roman" w:cs="Times New Roman"/>
          <w:bCs/>
          <w:sz w:val="24"/>
          <w:szCs w:val="24"/>
        </w:rPr>
        <w:t>DC I-V curves under I</w:t>
      </w:r>
      <w:r w:rsidRPr="00554B6C">
        <w:rPr>
          <w:rFonts w:ascii="Times New Roman" w:hAnsi="Times New Roman" w:cs="Times New Roman"/>
          <w:bCs/>
          <w:sz w:val="24"/>
          <w:szCs w:val="24"/>
          <w:vertAlign w:val="subscript"/>
        </w:rPr>
        <w:t>CC</w:t>
      </w:r>
      <w:r>
        <w:rPr>
          <w:rFonts w:ascii="Times New Roman" w:hAnsi="Times New Roman" w:cs="Times New Roman"/>
          <w:bCs/>
          <w:sz w:val="24"/>
          <w:szCs w:val="24"/>
        </w:rPr>
        <w:t xml:space="preserve"> </w:t>
      </w:r>
      <w:r w:rsidRPr="00554B6C">
        <w:rPr>
          <w:rFonts w:ascii="Times New Roman" w:hAnsi="Times New Roman" w:cs="Times New Roman"/>
          <w:bCs/>
          <w:sz w:val="24"/>
          <w:szCs w:val="24"/>
        </w:rPr>
        <w:t>=</w:t>
      </w:r>
      <w:r>
        <w:rPr>
          <w:rFonts w:ascii="Times New Roman" w:hAnsi="Times New Roman" w:cs="Times New Roman"/>
          <w:bCs/>
          <w:sz w:val="24"/>
          <w:szCs w:val="24"/>
        </w:rPr>
        <w:t xml:space="preserve"> </w:t>
      </w:r>
      <w:r w:rsidRPr="00554B6C">
        <w:rPr>
          <w:rFonts w:ascii="Times New Roman" w:hAnsi="Times New Roman" w:cs="Times New Roman"/>
          <w:bCs/>
          <w:sz w:val="24"/>
          <w:szCs w:val="24"/>
        </w:rPr>
        <w:t>100 nA obtained from</w:t>
      </w:r>
      <w:r w:rsidRPr="0010314E">
        <w:rPr>
          <w:rFonts w:ascii="Times New Roman" w:hAnsi="Times New Roman" w:cs="Times New Roman"/>
          <w:b/>
          <w:bCs/>
          <w:sz w:val="24"/>
          <w:szCs w:val="24"/>
        </w:rPr>
        <w:t xml:space="preserve"> (a) </w:t>
      </w:r>
      <w:r>
        <w:rPr>
          <w:rFonts w:ascii="Times New Roman" w:hAnsi="Times New Roman" w:cs="Times New Roman"/>
          <w:bCs/>
          <w:sz w:val="24"/>
          <w:szCs w:val="24"/>
        </w:rPr>
        <w:t>5</w:t>
      </w:r>
      <w:r w:rsidRPr="00554B6C">
        <w:rPr>
          <w:rFonts w:ascii="Times New Roman" w:hAnsi="Times New Roman" w:cs="Times New Roman"/>
          <w:bCs/>
          <w:sz w:val="24"/>
          <w:szCs w:val="24"/>
        </w:rPr>
        <w:t xml:space="preserve"> SRM devices (10 curves for each) after </w:t>
      </w:r>
      <w:r>
        <w:rPr>
          <w:rFonts w:ascii="Times New Roman" w:hAnsi="Times New Roman" w:cs="Times New Roman"/>
          <w:bCs/>
          <w:sz w:val="24"/>
          <w:szCs w:val="24"/>
        </w:rPr>
        <w:t>seven</w:t>
      </w:r>
      <w:r w:rsidRPr="00554B6C">
        <w:rPr>
          <w:rFonts w:ascii="Times New Roman" w:hAnsi="Times New Roman" w:cs="Times New Roman"/>
          <w:bCs/>
          <w:sz w:val="24"/>
          <w:szCs w:val="24"/>
        </w:rPr>
        <w:t xml:space="preserve"> months of fabrication.</w:t>
      </w:r>
      <w:r>
        <w:rPr>
          <w:rFonts w:ascii="Times New Roman" w:hAnsi="Times New Roman" w:cs="Times New Roman"/>
          <w:bCs/>
          <w:sz w:val="24"/>
          <w:szCs w:val="24"/>
        </w:rPr>
        <w:t xml:space="preserve"> </w:t>
      </w:r>
      <w:r>
        <w:rPr>
          <w:rFonts w:ascii="Times New Roman" w:hAnsi="Times New Roman" w:cs="Times New Roman"/>
          <w:b/>
          <w:sz w:val="24"/>
          <w:szCs w:val="24"/>
        </w:rPr>
        <w:t xml:space="preserve">(b) </w:t>
      </w:r>
      <w:r>
        <w:rPr>
          <w:rFonts w:ascii="Times New Roman" w:hAnsi="Times New Roman" w:cs="Times New Roman"/>
          <w:bCs/>
          <w:sz w:val="24"/>
          <w:szCs w:val="24"/>
        </w:rPr>
        <w:t>5</w:t>
      </w:r>
      <w:r w:rsidRPr="00554B6C">
        <w:rPr>
          <w:rFonts w:ascii="Times New Roman" w:hAnsi="Times New Roman" w:cs="Times New Roman"/>
          <w:bCs/>
          <w:sz w:val="24"/>
          <w:szCs w:val="24"/>
        </w:rPr>
        <w:t xml:space="preserve"> SRM devices (10 curves for each) after </w:t>
      </w:r>
      <w:r>
        <w:rPr>
          <w:rFonts w:ascii="Times New Roman" w:hAnsi="Times New Roman" w:cs="Times New Roman"/>
          <w:bCs/>
          <w:sz w:val="24"/>
          <w:szCs w:val="24"/>
        </w:rPr>
        <w:t>twelve</w:t>
      </w:r>
      <w:r w:rsidRPr="00554B6C">
        <w:rPr>
          <w:rFonts w:ascii="Times New Roman" w:hAnsi="Times New Roman" w:cs="Times New Roman"/>
          <w:bCs/>
          <w:sz w:val="24"/>
          <w:szCs w:val="24"/>
        </w:rPr>
        <w:t xml:space="preserve"> months of fabrication.</w:t>
      </w:r>
    </w:p>
    <w:p w14:paraId="1B6DD9F5" w14:textId="77777777" w:rsidR="000D734F" w:rsidRPr="00554B6C" w:rsidRDefault="000D734F" w:rsidP="006B2D58">
      <w:pPr>
        <w:rPr>
          <w:rFonts w:ascii="Times New Roman" w:hAnsi="Times New Roman" w:cs="Times New Roman"/>
          <w:bCs/>
          <w:sz w:val="24"/>
          <w:szCs w:val="24"/>
        </w:rPr>
      </w:pPr>
    </w:p>
    <w:p w14:paraId="609C46EB" w14:textId="0E8B24C4" w:rsidR="006B2D58" w:rsidRDefault="006B2D58" w:rsidP="006B2D58">
      <w:pPr>
        <w:widowControl/>
        <w:jc w:val="left"/>
        <w:rPr>
          <w:rFonts w:ascii="Times New Roman" w:hAnsi="Times New Roman" w:cs="Times New Roman"/>
          <w:bCs/>
          <w:sz w:val="24"/>
          <w:szCs w:val="24"/>
        </w:rPr>
      </w:pPr>
      <w:r>
        <w:rPr>
          <w:rFonts w:ascii="Times New Roman" w:hAnsi="Times New Roman" w:cs="Times New Roman"/>
          <w:bCs/>
          <w:sz w:val="24"/>
          <w:szCs w:val="24"/>
        </w:rPr>
        <w:br w:type="page"/>
      </w:r>
    </w:p>
    <w:p w14:paraId="071DAD06" w14:textId="7A1407D7" w:rsidR="007C107C" w:rsidRDefault="005C736C" w:rsidP="006B2D58">
      <w:pPr>
        <w:widowControl/>
        <w:jc w:val="left"/>
        <w:rPr>
          <w:rFonts w:ascii="Times New Roman" w:hAnsi="Times New Roman" w:cs="Times New Roman"/>
          <w:b/>
          <w:bCs/>
          <w:sz w:val="24"/>
          <w:szCs w:val="24"/>
        </w:rPr>
      </w:pPr>
      <w:r w:rsidRPr="00A97499">
        <w:rPr>
          <w:rFonts w:ascii="Times New Roman" w:hAnsi="Times New Roman" w:cs="Times New Roman"/>
          <w:b/>
          <w:bCs/>
          <w:noProof/>
          <w:sz w:val="24"/>
          <w:szCs w:val="24"/>
        </w:rPr>
        <w:drawing>
          <wp:anchor distT="0" distB="0" distL="114300" distR="114300" simplePos="0" relativeHeight="251696128" behindDoc="1" locked="0" layoutInCell="1" allowOverlap="1" wp14:anchorId="7631F68B" wp14:editId="26BF217F">
            <wp:simplePos x="0" y="0"/>
            <wp:positionH relativeFrom="margin">
              <wp:align>center</wp:align>
            </wp:positionH>
            <wp:positionV relativeFrom="paragraph">
              <wp:posOffset>0</wp:posOffset>
            </wp:positionV>
            <wp:extent cx="3890645" cy="3220085"/>
            <wp:effectExtent l="0" t="0" r="0" b="0"/>
            <wp:wrapTopAndBottom/>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90645" cy="3220085"/>
                    </a:xfrm>
                    <a:prstGeom prst="rect">
                      <a:avLst/>
                    </a:prstGeom>
                    <a:noFill/>
                    <a:ln>
                      <a:noFill/>
                    </a:ln>
                  </pic:spPr>
                </pic:pic>
              </a:graphicData>
            </a:graphic>
            <wp14:sizeRelH relativeFrom="page">
              <wp14:pctWidth>0</wp14:pctWidth>
            </wp14:sizeRelH>
            <wp14:sizeRelV relativeFrom="page">
              <wp14:pctHeight>0</wp14:pctHeight>
            </wp14:sizeRelV>
          </wp:anchor>
        </w:drawing>
      </w:r>
      <w:r w:rsidR="00D349D2" w:rsidRPr="00A97499">
        <w:rPr>
          <w:rFonts w:ascii="Times New Roman" w:hAnsi="Times New Roman" w:cs="Times New Roman" w:hint="eastAsia"/>
          <w:b/>
          <w:bCs/>
          <w:sz w:val="24"/>
          <w:szCs w:val="24"/>
        </w:rPr>
        <w:t>S</w:t>
      </w:r>
      <w:r w:rsidR="00D349D2" w:rsidRPr="00A97499">
        <w:rPr>
          <w:rFonts w:ascii="Times New Roman" w:hAnsi="Times New Roman" w:cs="Times New Roman"/>
          <w:b/>
          <w:bCs/>
          <w:sz w:val="24"/>
          <w:szCs w:val="24"/>
        </w:rPr>
        <w:t xml:space="preserve">upplementary Figure 6. </w:t>
      </w:r>
      <w:r w:rsidR="00F946A1">
        <w:rPr>
          <w:rFonts w:ascii="Times New Roman" w:eastAsia="Times New Roman" w:hAnsi="Times New Roman" w:cs="Times New Roman"/>
          <w:sz w:val="24"/>
        </w:rPr>
        <w:t>Half-biasing read-out scheme of the SRM passive array.</w:t>
      </w:r>
    </w:p>
    <w:p w14:paraId="3F02FC05" w14:textId="6BD5F977" w:rsidR="00D349D2" w:rsidRDefault="00D349D2">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0AD047F7" w14:textId="77777777" w:rsidR="00D349D2" w:rsidRPr="00A97499" w:rsidRDefault="00D349D2" w:rsidP="006B2D58">
      <w:pPr>
        <w:widowControl/>
        <w:jc w:val="left"/>
        <w:rPr>
          <w:rFonts w:ascii="Times New Roman" w:hAnsi="Times New Roman" w:cs="Times New Roman"/>
          <w:b/>
          <w:bCs/>
          <w:sz w:val="24"/>
          <w:szCs w:val="24"/>
        </w:rPr>
      </w:pPr>
    </w:p>
    <w:p w14:paraId="304914E9" w14:textId="77F5CCB4" w:rsidR="00D41204" w:rsidRDefault="000D734F">
      <w:pPr>
        <w:rPr>
          <w:rFonts w:ascii="Times New Roman" w:hAnsi="Times New Roman" w:cs="Times New Roman"/>
          <w:b/>
          <w:sz w:val="24"/>
          <w:szCs w:val="24"/>
        </w:rPr>
      </w:pPr>
      <w:r>
        <w:rPr>
          <w:rFonts w:ascii="Times New Roman" w:hAnsi="Times New Roman" w:cs="Times New Roman" w:hint="eastAsia"/>
          <w:b/>
          <w:sz w:val="24"/>
        </w:rPr>
        <w:t>S</w:t>
      </w:r>
      <w:r>
        <w:rPr>
          <w:rFonts w:ascii="Times New Roman" w:hAnsi="Times New Roman" w:cs="Times New Roman"/>
          <w:b/>
          <w:sz w:val="24"/>
        </w:rPr>
        <w:t xml:space="preserve">upplementary Note 3. </w:t>
      </w:r>
      <w:r w:rsidRPr="00B26742">
        <w:rPr>
          <w:rFonts w:ascii="Times New Roman" w:hAnsi="Times New Roman" w:cs="Times New Roman"/>
          <w:b/>
          <w:sz w:val="24"/>
          <w:szCs w:val="24"/>
        </w:rPr>
        <w:t>Resistive</w:t>
      </w:r>
      <w:r>
        <w:rPr>
          <w:rFonts w:ascii="Times New Roman" w:hAnsi="Times New Roman" w:cs="Times New Roman"/>
          <w:b/>
          <w:sz w:val="24"/>
          <w:szCs w:val="24"/>
        </w:rPr>
        <w:t xml:space="preserve"> switching</w:t>
      </w:r>
      <w:r w:rsidRPr="00B26742">
        <w:rPr>
          <w:rFonts w:ascii="Times New Roman" w:hAnsi="Times New Roman" w:cs="Times New Roman"/>
          <w:b/>
          <w:sz w:val="24"/>
          <w:szCs w:val="24"/>
        </w:rPr>
        <w:t xml:space="preserve"> mechanism</w:t>
      </w:r>
      <w:r>
        <w:rPr>
          <w:rFonts w:ascii="Times New Roman" w:hAnsi="Times New Roman" w:cs="Times New Roman"/>
          <w:b/>
          <w:sz w:val="24"/>
          <w:szCs w:val="24"/>
        </w:rPr>
        <w:t xml:space="preserve"> analysis</w:t>
      </w:r>
      <w:r w:rsidRPr="00B26742">
        <w:rPr>
          <w:rFonts w:ascii="Times New Roman" w:hAnsi="Times New Roman" w:cs="Times New Roman"/>
          <w:b/>
          <w:sz w:val="24"/>
          <w:szCs w:val="24"/>
        </w:rPr>
        <w:t xml:space="preserve"> and switching power consumption</w:t>
      </w:r>
      <w:r w:rsidR="000A1381">
        <w:rPr>
          <w:rFonts w:ascii="Times New Roman" w:hAnsi="Times New Roman" w:cs="Times New Roman"/>
          <w:b/>
          <w:sz w:val="24"/>
          <w:szCs w:val="24"/>
        </w:rPr>
        <w:t xml:space="preserve"> </w:t>
      </w:r>
      <w:r w:rsidR="000A1381" w:rsidRPr="000A1381">
        <w:rPr>
          <w:rFonts w:ascii="Times New Roman" w:hAnsi="Times New Roman" w:cs="Times New Roman"/>
          <w:b/>
          <w:sz w:val="24"/>
          <w:szCs w:val="24"/>
        </w:rPr>
        <w:t>calculation</w:t>
      </w:r>
      <w:r>
        <w:rPr>
          <w:rFonts w:ascii="Times New Roman" w:hAnsi="Times New Roman" w:cs="Times New Roman"/>
          <w:b/>
          <w:sz w:val="24"/>
          <w:szCs w:val="24"/>
        </w:rPr>
        <w:t>.</w:t>
      </w:r>
    </w:p>
    <w:p w14:paraId="3980AB2D" w14:textId="573FA865" w:rsidR="000D734F" w:rsidRPr="00063DA9" w:rsidRDefault="000D734F" w:rsidP="000D734F">
      <w:pPr>
        <w:ind w:firstLineChars="200" w:firstLine="480"/>
        <w:rPr>
          <w:rFonts w:ascii="Times New Roman" w:hAnsi="Times New Roman" w:cs="Times New Roman"/>
          <w:sz w:val="24"/>
          <w:szCs w:val="24"/>
        </w:rPr>
      </w:pPr>
      <w:r w:rsidRPr="00063DA9">
        <w:rPr>
          <w:rFonts w:ascii="Times New Roman" w:hAnsi="Times New Roman" w:cs="Times New Roman"/>
          <w:sz w:val="24"/>
          <w:szCs w:val="24"/>
        </w:rPr>
        <w:t xml:space="preserve">At present, we will carry on a detailed analysis </w:t>
      </w:r>
      <w:r>
        <w:rPr>
          <w:rFonts w:ascii="Times New Roman" w:hAnsi="Times New Roman" w:cs="Times New Roman"/>
          <w:sz w:val="24"/>
          <w:szCs w:val="24"/>
        </w:rPr>
        <w:t>of</w:t>
      </w:r>
      <w:r w:rsidRPr="00063DA9">
        <w:rPr>
          <w:rFonts w:ascii="Times New Roman" w:hAnsi="Times New Roman" w:cs="Times New Roman"/>
          <w:sz w:val="24"/>
          <w:szCs w:val="24"/>
        </w:rPr>
        <w:t xml:space="preserve"> the physical mechanism of the SRM to explain its extraordinary rectifying and nonlinear </w:t>
      </w:r>
      <w:r>
        <w:rPr>
          <w:rFonts w:ascii="Times New Roman" w:hAnsi="Times New Roman" w:cs="Times New Roman"/>
          <w:sz w:val="24"/>
          <w:szCs w:val="24"/>
        </w:rPr>
        <w:t>resistive switching (</w:t>
      </w:r>
      <w:r w:rsidRPr="00063DA9">
        <w:rPr>
          <w:rFonts w:ascii="Times New Roman" w:hAnsi="Times New Roman" w:cs="Times New Roman"/>
          <w:sz w:val="24"/>
          <w:szCs w:val="24"/>
        </w:rPr>
        <w:t>RS</w:t>
      </w:r>
      <w:r>
        <w:rPr>
          <w:rFonts w:ascii="Times New Roman" w:hAnsi="Times New Roman" w:cs="Times New Roman"/>
          <w:sz w:val="24"/>
          <w:szCs w:val="24"/>
        </w:rPr>
        <w:t>)</w:t>
      </w:r>
      <w:r w:rsidRPr="00063DA9">
        <w:rPr>
          <w:rFonts w:ascii="Times New Roman" w:hAnsi="Times New Roman" w:cs="Times New Roman"/>
          <w:sz w:val="24"/>
          <w:szCs w:val="24"/>
        </w:rPr>
        <w:t xml:space="preserve"> characteristics. </w:t>
      </w:r>
      <w:r w:rsidRPr="00063DA9">
        <w:rPr>
          <w:rFonts w:ascii="Times New Roman" w:hAnsi="Times New Roman" w:cs="Times New Roman"/>
          <w:b/>
          <w:sz w:val="24"/>
          <w:szCs w:val="24"/>
        </w:rPr>
        <w:t>Supplementary Fig</w:t>
      </w:r>
      <w:r w:rsidR="004429C3">
        <w:rPr>
          <w:rFonts w:ascii="Times New Roman" w:hAnsi="Times New Roman" w:cs="Times New Roman"/>
          <w:b/>
          <w:sz w:val="24"/>
          <w:szCs w:val="24"/>
        </w:rPr>
        <w:t>ure</w:t>
      </w:r>
      <w:r>
        <w:rPr>
          <w:rFonts w:ascii="Times New Roman" w:hAnsi="Times New Roman" w:cs="Times New Roman"/>
          <w:b/>
          <w:sz w:val="24"/>
          <w:szCs w:val="24"/>
        </w:rPr>
        <w:t xml:space="preserve"> </w:t>
      </w:r>
      <w:r w:rsidR="002F78ED">
        <w:rPr>
          <w:rFonts w:ascii="Times New Roman" w:hAnsi="Times New Roman" w:cs="Times New Roman"/>
          <w:b/>
          <w:sz w:val="24"/>
          <w:szCs w:val="24"/>
        </w:rPr>
        <w:t>7</w:t>
      </w:r>
      <w:r>
        <w:rPr>
          <w:rFonts w:ascii="Times New Roman" w:hAnsi="Times New Roman" w:cs="Times New Roman"/>
          <w:b/>
          <w:sz w:val="24"/>
          <w:szCs w:val="24"/>
        </w:rPr>
        <w:t xml:space="preserve"> </w:t>
      </w:r>
      <w:r w:rsidRPr="00063DA9">
        <w:rPr>
          <w:rFonts w:ascii="Times New Roman" w:hAnsi="Times New Roman" w:cs="Times New Roman"/>
          <w:sz w:val="24"/>
          <w:szCs w:val="24"/>
        </w:rPr>
        <w:t>exhibits the fitted I-V curves under I</w:t>
      </w:r>
      <w:r w:rsidRPr="00063DA9">
        <w:rPr>
          <w:rFonts w:ascii="Times New Roman" w:hAnsi="Times New Roman" w:cs="Times New Roman"/>
          <w:sz w:val="24"/>
          <w:szCs w:val="24"/>
          <w:vertAlign w:val="subscript"/>
        </w:rPr>
        <w:t>CC</w:t>
      </w:r>
      <w:r w:rsidRPr="00A97499">
        <w:rPr>
          <w:rFonts w:ascii="Times New Roman" w:hAnsi="Times New Roman" w:cs="Times New Roman"/>
          <w:sz w:val="24"/>
          <w:szCs w:val="24"/>
        </w:rPr>
        <w:t xml:space="preserve"> </w:t>
      </w:r>
      <w:r w:rsidRPr="00063DA9">
        <w:rPr>
          <w:rFonts w:ascii="Times New Roman" w:hAnsi="Times New Roman" w:cs="Times New Roman"/>
          <w:sz w:val="24"/>
          <w:szCs w:val="24"/>
        </w:rPr>
        <w:t xml:space="preserve">= 100 nA and the corresponding linear fitting results, in which curves of (1) to (4) represent the fitting curves in </w:t>
      </w:r>
      <w:r>
        <w:rPr>
          <w:rFonts w:ascii="Times New Roman" w:hAnsi="Times New Roman" w:cs="Times New Roman"/>
          <w:sz w:val="24"/>
          <w:szCs w:val="24"/>
        </w:rPr>
        <w:t xml:space="preserve">the </w:t>
      </w:r>
      <w:r w:rsidRPr="00063DA9">
        <w:rPr>
          <w:rFonts w:ascii="Times New Roman" w:hAnsi="Times New Roman" w:cs="Times New Roman"/>
          <w:sz w:val="24"/>
          <w:szCs w:val="24"/>
        </w:rPr>
        <w:t xml:space="preserve">Set process and curves of (5) to (7) represent the fitting curves in </w:t>
      </w:r>
      <w:r>
        <w:rPr>
          <w:rFonts w:ascii="Times New Roman" w:hAnsi="Times New Roman" w:cs="Times New Roman"/>
          <w:sz w:val="24"/>
          <w:szCs w:val="24"/>
        </w:rPr>
        <w:t xml:space="preserve">the </w:t>
      </w:r>
      <w:r w:rsidRPr="00063DA9">
        <w:rPr>
          <w:rFonts w:ascii="Times New Roman" w:hAnsi="Times New Roman" w:cs="Times New Roman"/>
          <w:sz w:val="24"/>
          <w:szCs w:val="24"/>
        </w:rPr>
        <w:t xml:space="preserve">Reset process. Generally, the Poole-Frenkel (P-F) </w:t>
      </w:r>
      <w:r w:rsidR="000A1381">
        <w:rPr>
          <w:rFonts w:ascii="Times New Roman" w:hAnsi="Times New Roman" w:cs="Times New Roman"/>
          <w:sz w:val="24"/>
          <w:szCs w:val="24"/>
        </w:rPr>
        <w:t>t</w:t>
      </w:r>
      <w:r w:rsidRPr="00063DA9">
        <w:rPr>
          <w:rFonts w:ascii="Times New Roman" w:hAnsi="Times New Roman" w:cs="Times New Roman"/>
          <w:sz w:val="24"/>
          <w:szCs w:val="24"/>
        </w:rPr>
        <w:t xml:space="preserve">ransport </w:t>
      </w:r>
      <w:r>
        <w:rPr>
          <w:rFonts w:ascii="Times New Roman" w:hAnsi="Times New Roman" w:cs="Times New Roman"/>
          <w:sz w:val="24"/>
          <w:szCs w:val="24"/>
        </w:rPr>
        <w:t>proceeded</w:t>
      </w:r>
      <w:r w:rsidRPr="00063DA9">
        <w:rPr>
          <w:rFonts w:ascii="Times New Roman" w:hAnsi="Times New Roman" w:cs="Times New Roman"/>
          <w:sz w:val="24"/>
          <w:szCs w:val="24"/>
        </w:rPr>
        <w:t xml:space="preserve"> through shallow energy level defects inside the materials, and the Schottky </w:t>
      </w:r>
      <w:r w:rsidR="000A1381">
        <w:rPr>
          <w:rFonts w:ascii="Times New Roman" w:hAnsi="Times New Roman" w:cs="Times New Roman"/>
          <w:sz w:val="24"/>
          <w:szCs w:val="24"/>
        </w:rPr>
        <w:t>e</w:t>
      </w:r>
      <w:r w:rsidRPr="00063DA9">
        <w:rPr>
          <w:rFonts w:ascii="Times New Roman" w:hAnsi="Times New Roman" w:cs="Times New Roman"/>
          <w:sz w:val="24"/>
          <w:szCs w:val="24"/>
        </w:rPr>
        <w:t xml:space="preserve">mission </w:t>
      </w:r>
      <w:r>
        <w:rPr>
          <w:rFonts w:ascii="Times New Roman" w:hAnsi="Times New Roman" w:cs="Times New Roman"/>
          <w:sz w:val="24"/>
          <w:szCs w:val="24"/>
        </w:rPr>
        <w:t>proceeds</w:t>
      </w:r>
      <w:r w:rsidRPr="00063DA9">
        <w:rPr>
          <w:rFonts w:ascii="Times New Roman" w:hAnsi="Times New Roman" w:cs="Times New Roman"/>
          <w:sz w:val="24"/>
          <w:szCs w:val="24"/>
        </w:rPr>
        <w:t xml:space="preserve"> through </w:t>
      </w:r>
      <w:r>
        <w:rPr>
          <w:rFonts w:ascii="Times New Roman" w:hAnsi="Times New Roman" w:cs="Times New Roman"/>
          <w:sz w:val="24"/>
          <w:szCs w:val="24"/>
        </w:rPr>
        <w:t xml:space="preserve">the </w:t>
      </w:r>
      <w:r w:rsidRPr="00063DA9">
        <w:rPr>
          <w:rFonts w:ascii="Times New Roman" w:hAnsi="Times New Roman" w:cs="Times New Roman"/>
          <w:sz w:val="24"/>
          <w:szCs w:val="24"/>
        </w:rPr>
        <w:t>Schottky barrier in the interface between materials</w:t>
      </w:r>
      <w:r>
        <w:rPr>
          <w:rFonts w:ascii="Times New Roman" w:hAnsi="Times New Roman" w:cs="Times New Roman"/>
          <w:color w:val="000000" w:themeColor="text1"/>
          <w:sz w:val="24"/>
          <w:szCs w:val="24"/>
        </w:rPr>
        <w:t xml:space="preserve"> [S1]</w:t>
      </w:r>
      <w:r w:rsidRPr="00063DA9">
        <w:rPr>
          <w:rFonts w:ascii="Times New Roman" w:hAnsi="Times New Roman" w:cs="Times New Roman"/>
          <w:sz w:val="24"/>
          <w:szCs w:val="24"/>
        </w:rPr>
        <w:t>. Opportunely, the RS TaO</w:t>
      </w:r>
      <w:r w:rsidRPr="00063DA9">
        <w:rPr>
          <w:rFonts w:ascii="Times New Roman" w:hAnsi="Times New Roman" w:cs="Times New Roman"/>
          <w:sz w:val="24"/>
          <w:szCs w:val="24"/>
          <w:vertAlign w:val="subscript"/>
        </w:rPr>
        <w:t>x</w:t>
      </w:r>
      <w:r w:rsidRPr="00063DA9">
        <w:rPr>
          <w:rFonts w:ascii="Times New Roman" w:hAnsi="Times New Roman" w:cs="Times New Roman"/>
          <w:sz w:val="24"/>
          <w:szCs w:val="24"/>
        </w:rPr>
        <w:t xml:space="preserve"> layer (Ta</w:t>
      </w:r>
      <w:r>
        <w:rPr>
          <w:rFonts w:ascii="Times New Roman" w:hAnsi="Times New Roman" w:cs="Times New Roman"/>
          <w:sz w:val="24"/>
          <w:szCs w:val="24"/>
        </w:rPr>
        <w:t xml:space="preserve"> </w:t>
      </w:r>
      <w:r w:rsidRPr="00063DA9">
        <w:rPr>
          <w:rFonts w:ascii="Times New Roman" w:hAnsi="Times New Roman" w:cs="Times New Roman"/>
          <w:sz w:val="24"/>
          <w:szCs w:val="24"/>
        </w:rPr>
        <w:t>/</w:t>
      </w:r>
      <w:r>
        <w:rPr>
          <w:rFonts w:ascii="Times New Roman" w:hAnsi="Times New Roman" w:cs="Times New Roman"/>
          <w:sz w:val="24"/>
          <w:szCs w:val="24"/>
        </w:rPr>
        <w:t xml:space="preserve"> </w:t>
      </w:r>
      <w:r w:rsidRPr="00063DA9">
        <w:rPr>
          <w:rFonts w:ascii="Times New Roman" w:hAnsi="Times New Roman" w:cs="Times New Roman"/>
          <w:sz w:val="24"/>
          <w:szCs w:val="24"/>
        </w:rPr>
        <w:t>O ratio ≈ 2.43), which is close to the standard stoichiometric ratio of Ta</w:t>
      </w:r>
      <w:r w:rsidRPr="00063DA9">
        <w:rPr>
          <w:rFonts w:ascii="Times New Roman" w:hAnsi="Times New Roman" w:cs="Times New Roman"/>
          <w:sz w:val="24"/>
          <w:szCs w:val="24"/>
          <w:vertAlign w:val="subscript"/>
        </w:rPr>
        <w:t>2</w:t>
      </w:r>
      <w:r w:rsidRPr="00063DA9">
        <w:rPr>
          <w:rFonts w:ascii="Times New Roman" w:hAnsi="Times New Roman" w:cs="Times New Roman"/>
          <w:sz w:val="24"/>
          <w:szCs w:val="24"/>
        </w:rPr>
        <w:t>O</w:t>
      </w:r>
      <w:r w:rsidRPr="00063DA9">
        <w:rPr>
          <w:rFonts w:ascii="Times New Roman" w:hAnsi="Times New Roman" w:cs="Times New Roman"/>
          <w:sz w:val="24"/>
          <w:szCs w:val="24"/>
          <w:vertAlign w:val="subscript"/>
        </w:rPr>
        <w:t>5</w:t>
      </w:r>
      <w:r w:rsidRPr="00063DA9">
        <w:rPr>
          <w:rFonts w:ascii="Times New Roman" w:hAnsi="Times New Roman" w:cs="Times New Roman"/>
          <w:sz w:val="24"/>
          <w:szCs w:val="24"/>
        </w:rPr>
        <w:t>, provides abundant shallow energy level defects required for electron conduction in P-F emission rather than the deep energy level defects. During the Set process (</w:t>
      </w:r>
      <w:r w:rsidRPr="00063DA9">
        <w:rPr>
          <w:rFonts w:ascii="Times New Roman" w:hAnsi="Times New Roman" w:cs="Times New Roman"/>
          <w:b/>
          <w:sz w:val="24"/>
          <w:szCs w:val="24"/>
        </w:rPr>
        <w:t xml:space="preserve">Figure </w:t>
      </w:r>
      <w:r w:rsidR="007E7E28">
        <w:rPr>
          <w:rFonts w:ascii="Times New Roman" w:hAnsi="Times New Roman" w:cs="Times New Roman"/>
          <w:b/>
          <w:sz w:val="24"/>
          <w:szCs w:val="24"/>
        </w:rPr>
        <w:t>2j</w:t>
      </w:r>
      <w:r w:rsidRPr="00063DA9">
        <w:rPr>
          <w:rFonts w:ascii="Times New Roman" w:hAnsi="Times New Roman" w:cs="Times New Roman"/>
          <w:sz w:val="24"/>
          <w:szCs w:val="24"/>
        </w:rPr>
        <w:t>), when the positive voltage applied to the TEs (Pt) gradually increases from 0 V to + 6 V, the electrons from the BEs (Ta) will first be trapped by part of the shallow energy level defects in TaO</w:t>
      </w:r>
      <w:r w:rsidRPr="00063DA9">
        <w:rPr>
          <w:rFonts w:ascii="Times New Roman" w:hAnsi="Times New Roman" w:cs="Times New Roman"/>
          <w:sz w:val="24"/>
          <w:szCs w:val="24"/>
          <w:vertAlign w:val="subscript"/>
        </w:rPr>
        <w:t>x</w:t>
      </w:r>
      <w:r w:rsidRPr="00063DA9">
        <w:rPr>
          <w:rFonts w:ascii="Times New Roman" w:hAnsi="Times New Roman" w:cs="Times New Roman"/>
          <w:sz w:val="24"/>
          <w:szCs w:val="24"/>
        </w:rPr>
        <w:t xml:space="preserve"> layer (curve (1) in </w:t>
      </w:r>
      <w:r w:rsidRPr="00063DA9">
        <w:rPr>
          <w:rFonts w:ascii="Times New Roman" w:hAnsi="Times New Roman" w:cs="Times New Roman"/>
          <w:b/>
          <w:sz w:val="24"/>
          <w:szCs w:val="24"/>
        </w:rPr>
        <w:t>Supplementary Fig</w:t>
      </w:r>
      <w:r w:rsidR="004429C3">
        <w:rPr>
          <w:rFonts w:ascii="Times New Roman" w:hAnsi="Times New Roman" w:cs="Times New Roman"/>
          <w:b/>
          <w:sz w:val="24"/>
          <w:szCs w:val="24"/>
        </w:rPr>
        <w:t>ure</w:t>
      </w:r>
      <w:r w:rsidRPr="00063DA9">
        <w:rPr>
          <w:rFonts w:ascii="Times New Roman" w:hAnsi="Times New Roman" w:cs="Times New Roman"/>
          <w:b/>
          <w:sz w:val="24"/>
          <w:szCs w:val="24"/>
        </w:rPr>
        <w:t xml:space="preserve"> </w:t>
      </w:r>
      <w:r w:rsidR="002F78ED">
        <w:rPr>
          <w:rFonts w:ascii="Times New Roman" w:hAnsi="Times New Roman" w:cs="Times New Roman"/>
          <w:b/>
          <w:sz w:val="24"/>
          <w:szCs w:val="24"/>
        </w:rPr>
        <w:t>7</w:t>
      </w:r>
      <w:r w:rsidRPr="00063DA9">
        <w:rPr>
          <w:rFonts w:ascii="Times New Roman" w:hAnsi="Times New Roman" w:cs="Times New Roman"/>
          <w:sz w:val="24"/>
          <w:szCs w:val="24"/>
        </w:rPr>
        <w:t xml:space="preserve">, and then </w:t>
      </w:r>
      <w:r>
        <w:rPr>
          <w:rFonts w:ascii="Times New Roman" w:hAnsi="Times New Roman" w:cs="Times New Roman"/>
          <w:sz w:val="24"/>
          <w:szCs w:val="24"/>
        </w:rPr>
        <w:t xml:space="preserve">conduct </w:t>
      </w:r>
      <w:r w:rsidR="004429C3">
        <w:rPr>
          <w:rFonts w:ascii="Times New Roman" w:hAnsi="Times New Roman" w:cs="Times New Roman"/>
          <w:sz w:val="24"/>
          <w:szCs w:val="24"/>
        </w:rPr>
        <w:t>via</w:t>
      </w:r>
      <w:r w:rsidR="004429C3" w:rsidRPr="00063DA9">
        <w:rPr>
          <w:rFonts w:ascii="Times New Roman" w:hAnsi="Times New Roman" w:cs="Times New Roman"/>
          <w:sz w:val="24"/>
          <w:szCs w:val="24"/>
        </w:rPr>
        <w:t xml:space="preserve"> </w:t>
      </w:r>
      <w:r w:rsidRPr="00063DA9">
        <w:rPr>
          <w:rFonts w:ascii="Times New Roman" w:hAnsi="Times New Roman" w:cs="Times New Roman"/>
          <w:sz w:val="24"/>
          <w:szCs w:val="24"/>
        </w:rPr>
        <w:t xml:space="preserve">these shallow energy level defects (curve (2) in </w:t>
      </w:r>
      <w:r w:rsidRPr="00063DA9">
        <w:rPr>
          <w:rFonts w:ascii="Times New Roman" w:hAnsi="Times New Roman" w:cs="Times New Roman"/>
          <w:b/>
          <w:sz w:val="24"/>
          <w:szCs w:val="24"/>
        </w:rPr>
        <w:t>Supplementary Fig</w:t>
      </w:r>
      <w:r w:rsidR="004429C3">
        <w:rPr>
          <w:rFonts w:ascii="Times New Roman" w:hAnsi="Times New Roman" w:cs="Times New Roman"/>
          <w:b/>
          <w:sz w:val="24"/>
          <w:szCs w:val="24"/>
        </w:rPr>
        <w:t>ure</w:t>
      </w:r>
      <w:r w:rsidRPr="00063DA9">
        <w:rPr>
          <w:rFonts w:ascii="Times New Roman" w:hAnsi="Times New Roman" w:cs="Times New Roman"/>
          <w:b/>
          <w:sz w:val="24"/>
          <w:szCs w:val="24"/>
        </w:rPr>
        <w:t xml:space="preserve"> </w:t>
      </w:r>
      <w:r w:rsidR="002F78ED">
        <w:rPr>
          <w:rFonts w:ascii="Times New Roman" w:hAnsi="Times New Roman" w:cs="Times New Roman"/>
          <w:b/>
          <w:sz w:val="24"/>
          <w:szCs w:val="24"/>
        </w:rPr>
        <w:t>7</w:t>
      </w:r>
      <w:r w:rsidRPr="00063DA9">
        <w:rPr>
          <w:rFonts w:ascii="Times New Roman" w:hAnsi="Times New Roman" w:cs="Times New Roman"/>
          <w:sz w:val="24"/>
          <w:szCs w:val="24"/>
        </w:rPr>
        <w:t>) during the transportation to the TEs, which are all described by P-F Transport. Noticeably, there exists an intrinsic high Schottky barrier (~ 1.0 eV) at the interface of the TaO</w:t>
      </w:r>
      <w:r w:rsidRPr="00063DA9">
        <w:rPr>
          <w:rFonts w:ascii="Times New Roman" w:hAnsi="Times New Roman" w:cs="Times New Roman"/>
          <w:sz w:val="24"/>
          <w:szCs w:val="24"/>
          <w:vertAlign w:val="subscript"/>
        </w:rPr>
        <w:t>x</w:t>
      </w:r>
      <w:r w:rsidRPr="00063DA9">
        <w:rPr>
          <w:rFonts w:ascii="Times New Roman" w:hAnsi="Times New Roman" w:cs="Times New Roman"/>
          <w:sz w:val="24"/>
          <w:szCs w:val="24"/>
        </w:rPr>
        <w:t xml:space="preserve"> layer and the HfO</w:t>
      </w:r>
      <w:r w:rsidRPr="00063DA9">
        <w:rPr>
          <w:rFonts w:ascii="Times New Roman" w:hAnsi="Times New Roman" w:cs="Times New Roman"/>
          <w:sz w:val="24"/>
          <w:szCs w:val="24"/>
          <w:vertAlign w:val="subscript"/>
        </w:rPr>
        <w:t>2</w:t>
      </w:r>
      <w:r w:rsidRPr="00063DA9">
        <w:rPr>
          <w:rFonts w:ascii="Times New Roman" w:hAnsi="Times New Roman" w:cs="Times New Roman"/>
          <w:sz w:val="24"/>
          <w:szCs w:val="24"/>
        </w:rPr>
        <w:t xml:space="preserve"> layer. When this positive voltage starts to decrease gradually but is still relatively large (&gt; 1 V), the electrons transferred from the TaO</w:t>
      </w:r>
      <w:r w:rsidRPr="00063DA9">
        <w:rPr>
          <w:rFonts w:ascii="Times New Roman" w:hAnsi="Times New Roman" w:cs="Times New Roman"/>
          <w:sz w:val="24"/>
          <w:szCs w:val="24"/>
          <w:vertAlign w:val="subscript"/>
        </w:rPr>
        <w:t>x</w:t>
      </w:r>
      <w:r w:rsidRPr="00063DA9">
        <w:rPr>
          <w:rFonts w:ascii="Times New Roman" w:hAnsi="Times New Roman" w:cs="Times New Roman"/>
          <w:sz w:val="24"/>
          <w:szCs w:val="24"/>
        </w:rPr>
        <w:t xml:space="preserve"> layer still have considerable energy, enabling them to cross the Schottky barrier at the TaO</w:t>
      </w:r>
      <w:r w:rsidRPr="00063DA9">
        <w:rPr>
          <w:rFonts w:ascii="Times New Roman" w:hAnsi="Times New Roman" w:cs="Times New Roman"/>
          <w:sz w:val="24"/>
          <w:szCs w:val="24"/>
          <w:vertAlign w:val="subscript"/>
        </w:rPr>
        <w:t>x</w:t>
      </w:r>
      <w:r w:rsidR="004429C3">
        <w:rPr>
          <w:rFonts w:ascii="Times New Roman" w:hAnsi="Times New Roman" w:cs="Times New Roman"/>
          <w:sz w:val="24"/>
          <w:szCs w:val="24"/>
        </w:rPr>
        <w:t xml:space="preserve"> </w:t>
      </w:r>
      <w:r w:rsidRPr="00063DA9">
        <w:rPr>
          <w:rFonts w:ascii="Times New Roman" w:hAnsi="Times New Roman" w:cs="Times New Roman"/>
          <w:sz w:val="24"/>
          <w:szCs w:val="24"/>
        </w:rPr>
        <w:t>/</w:t>
      </w:r>
      <w:r w:rsidR="004429C3">
        <w:rPr>
          <w:rFonts w:ascii="Times New Roman" w:hAnsi="Times New Roman" w:cs="Times New Roman"/>
          <w:sz w:val="24"/>
          <w:szCs w:val="24"/>
        </w:rPr>
        <w:t xml:space="preserve"> </w:t>
      </w:r>
      <w:r w:rsidRPr="00063DA9">
        <w:rPr>
          <w:rFonts w:ascii="Times New Roman" w:hAnsi="Times New Roman" w:cs="Times New Roman"/>
          <w:sz w:val="24"/>
          <w:szCs w:val="24"/>
        </w:rPr>
        <w:t>HfO</w:t>
      </w:r>
      <w:r w:rsidRPr="00063DA9">
        <w:rPr>
          <w:rFonts w:ascii="Times New Roman" w:hAnsi="Times New Roman" w:cs="Times New Roman"/>
          <w:sz w:val="24"/>
          <w:szCs w:val="24"/>
          <w:vertAlign w:val="subscript"/>
        </w:rPr>
        <w:t>2</w:t>
      </w:r>
      <w:r w:rsidRPr="00063DA9">
        <w:rPr>
          <w:rFonts w:ascii="Times New Roman" w:hAnsi="Times New Roman" w:cs="Times New Roman"/>
          <w:sz w:val="24"/>
          <w:szCs w:val="24"/>
        </w:rPr>
        <w:t xml:space="preserve"> interface (curve (3) in </w:t>
      </w:r>
      <w:r w:rsidRPr="00063DA9">
        <w:rPr>
          <w:rFonts w:ascii="Times New Roman" w:hAnsi="Times New Roman" w:cs="Times New Roman"/>
          <w:b/>
          <w:sz w:val="24"/>
          <w:szCs w:val="24"/>
        </w:rPr>
        <w:t>Supplementary Fig</w:t>
      </w:r>
      <w:r w:rsidR="004429C3">
        <w:rPr>
          <w:rFonts w:ascii="Times New Roman" w:hAnsi="Times New Roman" w:cs="Times New Roman"/>
          <w:b/>
          <w:sz w:val="24"/>
          <w:szCs w:val="24"/>
        </w:rPr>
        <w:t>ure</w:t>
      </w:r>
      <w:r w:rsidRPr="00063DA9">
        <w:rPr>
          <w:rFonts w:ascii="Times New Roman" w:hAnsi="Times New Roman" w:cs="Times New Roman"/>
          <w:b/>
          <w:sz w:val="24"/>
          <w:szCs w:val="24"/>
        </w:rPr>
        <w:t xml:space="preserve"> </w:t>
      </w:r>
      <w:r w:rsidR="002F78ED">
        <w:rPr>
          <w:rFonts w:ascii="Times New Roman" w:hAnsi="Times New Roman" w:cs="Times New Roman"/>
          <w:b/>
          <w:sz w:val="24"/>
          <w:szCs w:val="24"/>
        </w:rPr>
        <w:t>7</w:t>
      </w:r>
      <w:r w:rsidRPr="00063DA9">
        <w:rPr>
          <w:rFonts w:ascii="Times New Roman" w:hAnsi="Times New Roman" w:cs="Times New Roman"/>
          <w:sz w:val="24"/>
          <w:szCs w:val="24"/>
        </w:rPr>
        <w:t xml:space="preserve">). When the positive voltage applied to TEs decreases to a certain value (~ 1 V), the electron energy is insufficient to cross this high Schottky barrier. Hence, the SRM will return to HRS before the positive voltage drops to zero and exhibit high nonlinearity (curve (4) in </w:t>
      </w:r>
      <w:r w:rsidRPr="00063DA9">
        <w:rPr>
          <w:rFonts w:ascii="Times New Roman" w:hAnsi="Times New Roman" w:cs="Times New Roman"/>
          <w:b/>
          <w:sz w:val="24"/>
          <w:szCs w:val="24"/>
        </w:rPr>
        <w:t>Supplementary Fig</w:t>
      </w:r>
      <w:r w:rsidR="004429C3">
        <w:rPr>
          <w:rFonts w:ascii="Times New Roman" w:hAnsi="Times New Roman" w:cs="Times New Roman"/>
          <w:b/>
          <w:sz w:val="24"/>
          <w:szCs w:val="24"/>
        </w:rPr>
        <w:t>ure</w:t>
      </w:r>
      <w:r w:rsidRPr="00063DA9">
        <w:rPr>
          <w:rFonts w:ascii="Times New Roman" w:hAnsi="Times New Roman" w:cs="Times New Roman"/>
          <w:b/>
          <w:sz w:val="24"/>
          <w:szCs w:val="24"/>
        </w:rPr>
        <w:t xml:space="preserve"> </w:t>
      </w:r>
      <w:r w:rsidR="002F78ED">
        <w:rPr>
          <w:rFonts w:ascii="Times New Roman" w:hAnsi="Times New Roman" w:cs="Times New Roman"/>
          <w:b/>
          <w:sz w:val="24"/>
          <w:szCs w:val="24"/>
        </w:rPr>
        <w:t>7</w:t>
      </w:r>
      <w:r w:rsidRPr="00063DA9">
        <w:rPr>
          <w:rFonts w:ascii="Times New Roman" w:hAnsi="Times New Roman" w:cs="Times New Roman"/>
          <w:sz w:val="24"/>
          <w:szCs w:val="24"/>
        </w:rPr>
        <w:t xml:space="preserve">). Both curve (3) and curve (4) in </w:t>
      </w:r>
      <w:r w:rsidRPr="00063DA9">
        <w:rPr>
          <w:rFonts w:ascii="Times New Roman" w:hAnsi="Times New Roman" w:cs="Times New Roman"/>
          <w:b/>
          <w:sz w:val="24"/>
          <w:szCs w:val="24"/>
        </w:rPr>
        <w:t>Supplementary Fig</w:t>
      </w:r>
      <w:r w:rsidR="004429C3">
        <w:rPr>
          <w:rFonts w:ascii="Times New Roman" w:hAnsi="Times New Roman" w:cs="Times New Roman"/>
          <w:b/>
          <w:sz w:val="24"/>
          <w:szCs w:val="24"/>
        </w:rPr>
        <w:t>ure</w:t>
      </w:r>
      <w:r w:rsidRPr="00063DA9">
        <w:rPr>
          <w:rFonts w:ascii="Times New Roman" w:hAnsi="Times New Roman" w:cs="Times New Roman"/>
          <w:b/>
          <w:sz w:val="24"/>
          <w:szCs w:val="24"/>
        </w:rPr>
        <w:t xml:space="preserve"> </w:t>
      </w:r>
      <w:r w:rsidR="002F78ED">
        <w:rPr>
          <w:rFonts w:ascii="Times New Roman" w:hAnsi="Times New Roman" w:cs="Times New Roman"/>
          <w:b/>
          <w:sz w:val="24"/>
          <w:szCs w:val="24"/>
        </w:rPr>
        <w:t>7</w:t>
      </w:r>
      <w:r w:rsidRPr="00063DA9">
        <w:rPr>
          <w:rFonts w:ascii="Times New Roman" w:hAnsi="Times New Roman" w:cs="Times New Roman"/>
          <w:sz w:val="24"/>
          <w:szCs w:val="24"/>
        </w:rPr>
        <w:t xml:space="preserve"> are described by </w:t>
      </w:r>
      <w:r>
        <w:rPr>
          <w:rFonts w:ascii="Times New Roman" w:hAnsi="Times New Roman" w:cs="Times New Roman"/>
          <w:sz w:val="24"/>
          <w:szCs w:val="24"/>
        </w:rPr>
        <w:t xml:space="preserve">the </w:t>
      </w:r>
      <w:r w:rsidRPr="00063DA9">
        <w:rPr>
          <w:rFonts w:ascii="Times New Roman" w:hAnsi="Times New Roman" w:cs="Times New Roman"/>
          <w:sz w:val="24"/>
          <w:szCs w:val="24"/>
        </w:rPr>
        <w:t>Schottky Emission mechanism. During the Reset process (</w:t>
      </w:r>
      <w:r w:rsidRPr="008251EB">
        <w:rPr>
          <w:rFonts w:ascii="Times New Roman" w:hAnsi="Times New Roman" w:cs="Times New Roman"/>
          <w:b/>
          <w:bCs/>
          <w:sz w:val="24"/>
          <w:szCs w:val="24"/>
        </w:rPr>
        <w:t xml:space="preserve">Figure </w:t>
      </w:r>
      <w:r w:rsidR="007E7E28">
        <w:rPr>
          <w:rFonts w:ascii="Times New Roman" w:hAnsi="Times New Roman" w:cs="Times New Roman"/>
          <w:b/>
          <w:bCs/>
          <w:sz w:val="24"/>
          <w:szCs w:val="24"/>
        </w:rPr>
        <w:t>2k</w:t>
      </w:r>
      <w:r w:rsidRPr="00063DA9">
        <w:rPr>
          <w:rFonts w:ascii="Times New Roman" w:hAnsi="Times New Roman" w:cs="Times New Roman"/>
          <w:sz w:val="24"/>
          <w:szCs w:val="24"/>
        </w:rPr>
        <w:t>), when a small negative voltage is applied on TEs, the electrons first de</w:t>
      </w:r>
      <w:r>
        <w:rPr>
          <w:rFonts w:ascii="Times New Roman" w:hAnsi="Times New Roman" w:cs="Times New Roman"/>
          <w:sz w:val="24"/>
          <w:szCs w:val="24"/>
        </w:rPr>
        <w:t>-</w:t>
      </w:r>
      <w:r w:rsidRPr="00063DA9">
        <w:rPr>
          <w:rFonts w:ascii="Times New Roman" w:hAnsi="Times New Roman" w:cs="Times New Roman"/>
          <w:sz w:val="24"/>
          <w:szCs w:val="24"/>
        </w:rPr>
        <w:t xml:space="preserve">trap from the shallow energy level defects in </w:t>
      </w:r>
      <w:r>
        <w:rPr>
          <w:rFonts w:ascii="Times New Roman" w:hAnsi="Times New Roman" w:cs="Times New Roman"/>
          <w:sz w:val="24"/>
          <w:szCs w:val="24"/>
        </w:rPr>
        <w:t xml:space="preserve">the </w:t>
      </w:r>
      <w:r w:rsidRPr="00063DA9">
        <w:rPr>
          <w:rFonts w:ascii="Times New Roman" w:hAnsi="Times New Roman" w:cs="Times New Roman"/>
          <w:sz w:val="24"/>
          <w:szCs w:val="24"/>
        </w:rPr>
        <w:t>TaO</w:t>
      </w:r>
      <w:r w:rsidRPr="00063DA9">
        <w:rPr>
          <w:rFonts w:ascii="Times New Roman" w:hAnsi="Times New Roman" w:cs="Times New Roman"/>
          <w:sz w:val="24"/>
          <w:szCs w:val="24"/>
          <w:vertAlign w:val="subscript"/>
        </w:rPr>
        <w:t>x</w:t>
      </w:r>
      <w:r w:rsidRPr="00063DA9">
        <w:rPr>
          <w:rFonts w:ascii="Times New Roman" w:hAnsi="Times New Roman" w:cs="Times New Roman"/>
          <w:sz w:val="24"/>
          <w:szCs w:val="24"/>
        </w:rPr>
        <w:t xml:space="preserve"> layer, which is described by the P-F emission (curve (5) in </w:t>
      </w:r>
      <w:r w:rsidRPr="00063DA9">
        <w:rPr>
          <w:rFonts w:ascii="Times New Roman" w:hAnsi="Times New Roman" w:cs="Times New Roman"/>
          <w:b/>
          <w:sz w:val="24"/>
          <w:szCs w:val="24"/>
        </w:rPr>
        <w:t>Supplementary Fig</w:t>
      </w:r>
      <w:r w:rsidR="004429C3">
        <w:rPr>
          <w:rFonts w:ascii="Times New Roman" w:hAnsi="Times New Roman" w:cs="Times New Roman"/>
          <w:b/>
          <w:sz w:val="24"/>
          <w:szCs w:val="24"/>
        </w:rPr>
        <w:t>ure</w:t>
      </w:r>
      <w:r>
        <w:rPr>
          <w:rFonts w:ascii="Times New Roman" w:hAnsi="Times New Roman" w:cs="Times New Roman"/>
          <w:b/>
          <w:sz w:val="24"/>
          <w:szCs w:val="24"/>
        </w:rPr>
        <w:t xml:space="preserve"> </w:t>
      </w:r>
      <w:r w:rsidR="002F78ED">
        <w:rPr>
          <w:rFonts w:ascii="Times New Roman" w:hAnsi="Times New Roman" w:cs="Times New Roman"/>
          <w:b/>
          <w:sz w:val="24"/>
          <w:szCs w:val="24"/>
        </w:rPr>
        <w:t>7</w:t>
      </w:r>
      <w:r w:rsidRPr="00063DA9">
        <w:rPr>
          <w:rFonts w:ascii="Times New Roman" w:hAnsi="Times New Roman" w:cs="Times New Roman"/>
          <w:sz w:val="24"/>
          <w:szCs w:val="24"/>
        </w:rPr>
        <w:t>). As the voltage amplitude increases, the de</w:t>
      </w:r>
      <w:r>
        <w:rPr>
          <w:rFonts w:ascii="Times New Roman" w:hAnsi="Times New Roman" w:cs="Times New Roman"/>
          <w:sz w:val="24"/>
          <w:szCs w:val="24"/>
        </w:rPr>
        <w:t>-</w:t>
      </w:r>
      <w:r w:rsidRPr="00063DA9">
        <w:rPr>
          <w:rFonts w:ascii="Times New Roman" w:hAnsi="Times New Roman" w:cs="Times New Roman"/>
          <w:sz w:val="24"/>
          <w:szCs w:val="24"/>
        </w:rPr>
        <w:t>trapping process gradually finishes. After that, due to the ~ 2.85 eV Schottky barrier between Pt and the rectifying layer HfO</w:t>
      </w:r>
      <w:r w:rsidRPr="00063DA9">
        <w:rPr>
          <w:rFonts w:ascii="Times New Roman" w:hAnsi="Times New Roman" w:cs="Times New Roman"/>
          <w:sz w:val="24"/>
          <w:szCs w:val="24"/>
          <w:vertAlign w:val="subscript"/>
        </w:rPr>
        <w:t>2</w:t>
      </w:r>
      <w:r w:rsidRPr="00063DA9">
        <w:rPr>
          <w:rFonts w:ascii="Times New Roman" w:hAnsi="Times New Roman" w:cs="Times New Roman"/>
          <w:sz w:val="24"/>
          <w:szCs w:val="24"/>
        </w:rPr>
        <w:t xml:space="preserve">, the conduction of electrons between the electrodes will be blocked. A typical Schottky emission process occurs, which leads to the rectification effect that the device exhibits (curve (6) and (7) in </w:t>
      </w:r>
      <w:r w:rsidRPr="00063DA9">
        <w:rPr>
          <w:rFonts w:ascii="Times New Roman" w:hAnsi="Times New Roman" w:cs="Times New Roman"/>
          <w:b/>
          <w:sz w:val="24"/>
          <w:szCs w:val="24"/>
        </w:rPr>
        <w:t>Supplementary Fig</w:t>
      </w:r>
      <w:r w:rsidR="004429C3">
        <w:rPr>
          <w:rFonts w:ascii="Times New Roman" w:hAnsi="Times New Roman" w:cs="Times New Roman"/>
          <w:b/>
          <w:sz w:val="24"/>
          <w:szCs w:val="24"/>
        </w:rPr>
        <w:t>ure</w:t>
      </w:r>
      <w:r w:rsidR="007E7E28">
        <w:rPr>
          <w:rFonts w:ascii="Times New Roman" w:hAnsi="Times New Roman" w:cs="Times New Roman"/>
          <w:b/>
          <w:sz w:val="24"/>
          <w:szCs w:val="24"/>
        </w:rPr>
        <w:t xml:space="preserve"> </w:t>
      </w:r>
      <w:r w:rsidR="002F78ED">
        <w:rPr>
          <w:rFonts w:ascii="Times New Roman" w:hAnsi="Times New Roman" w:cs="Times New Roman"/>
          <w:b/>
          <w:sz w:val="24"/>
          <w:szCs w:val="24"/>
        </w:rPr>
        <w:t>7</w:t>
      </w:r>
      <w:r w:rsidRPr="00063DA9">
        <w:rPr>
          <w:rFonts w:ascii="Times New Roman" w:hAnsi="Times New Roman" w:cs="Times New Roman"/>
          <w:sz w:val="24"/>
          <w:szCs w:val="24"/>
        </w:rPr>
        <w:t>).</w:t>
      </w:r>
    </w:p>
    <w:p w14:paraId="1833A728" w14:textId="665E85E6" w:rsidR="000D734F" w:rsidRPr="00063DA9" w:rsidRDefault="00B96FA9" w:rsidP="00A97499">
      <w:pP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97152" behindDoc="1" locked="0" layoutInCell="1" allowOverlap="1" wp14:anchorId="25803BC4" wp14:editId="2C93B632">
            <wp:simplePos x="0" y="0"/>
            <wp:positionH relativeFrom="margin">
              <wp:align>center</wp:align>
            </wp:positionH>
            <wp:positionV relativeFrom="paragraph">
              <wp:posOffset>264160</wp:posOffset>
            </wp:positionV>
            <wp:extent cx="2891790" cy="2402205"/>
            <wp:effectExtent l="0" t="0" r="3810" b="0"/>
            <wp:wrapTopAndBottom/>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91790" cy="2402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A059CA" w14:textId="22E23E5A" w:rsidR="000D734F" w:rsidRDefault="000D734F" w:rsidP="000D734F">
      <w:pPr>
        <w:rPr>
          <w:rFonts w:ascii="Times New Roman" w:hAnsi="Times New Roman" w:cs="Times New Roman"/>
          <w:sz w:val="24"/>
          <w:szCs w:val="24"/>
        </w:rPr>
      </w:pPr>
      <w:r w:rsidRPr="00063DA9">
        <w:rPr>
          <w:rFonts w:ascii="Times New Roman" w:hAnsi="Times New Roman" w:cs="Times New Roman"/>
          <w:b/>
          <w:sz w:val="24"/>
          <w:szCs w:val="24"/>
        </w:rPr>
        <w:t xml:space="preserve">Supplementary Figure </w:t>
      </w:r>
      <w:r w:rsidR="00B96FA9">
        <w:rPr>
          <w:rFonts w:ascii="Times New Roman" w:hAnsi="Times New Roman" w:cs="Times New Roman"/>
          <w:b/>
          <w:sz w:val="24"/>
          <w:szCs w:val="24"/>
        </w:rPr>
        <w:t>7</w:t>
      </w:r>
      <w:r w:rsidR="004429C3">
        <w:rPr>
          <w:rFonts w:ascii="Times New Roman" w:hAnsi="Times New Roman" w:cs="Times New Roman"/>
          <w:b/>
          <w:sz w:val="24"/>
          <w:szCs w:val="24"/>
        </w:rPr>
        <w:t>.</w:t>
      </w:r>
      <w:r w:rsidRPr="00063DA9">
        <w:rPr>
          <w:rFonts w:ascii="Times New Roman" w:hAnsi="Times New Roman" w:cs="Times New Roman"/>
          <w:b/>
          <w:sz w:val="24"/>
          <w:szCs w:val="24"/>
        </w:rPr>
        <w:t xml:space="preserve"> Part of I-V fitting curves of Pt</w:t>
      </w:r>
      <w:r>
        <w:rPr>
          <w:rFonts w:ascii="Times New Roman" w:hAnsi="Times New Roman" w:cs="Times New Roman"/>
          <w:b/>
          <w:sz w:val="24"/>
          <w:szCs w:val="24"/>
        </w:rPr>
        <w:t xml:space="preserve"> </w:t>
      </w:r>
      <w:r w:rsidRPr="00063DA9">
        <w:rPr>
          <w:rFonts w:ascii="Times New Roman" w:hAnsi="Times New Roman" w:cs="Times New Roman"/>
          <w:b/>
          <w:sz w:val="24"/>
          <w:szCs w:val="24"/>
        </w:rPr>
        <w:t>/</w:t>
      </w:r>
      <w:r>
        <w:rPr>
          <w:rFonts w:ascii="Times New Roman" w:hAnsi="Times New Roman" w:cs="Times New Roman"/>
          <w:b/>
          <w:sz w:val="24"/>
          <w:szCs w:val="24"/>
        </w:rPr>
        <w:t xml:space="preserve"> </w:t>
      </w:r>
      <w:r w:rsidRPr="00063DA9">
        <w:rPr>
          <w:rFonts w:ascii="Times New Roman" w:hAnsi="Times New Roman" w:cs="Times New Roman"/>
          <w:b/>
          <w:sz w:val="24"/>
          <w:szCs w:val="24"/>
        </w:rPr>
        <w:t>HfO</w:t>
      </w:r>
      <w:r w:rsidRPr="00063DA9">
        <w:rPr>
          <w:rFonts w:ascii="Times New Roman" w:hAnsi="Times New Roman" w:cs="Times New Roman"/>
          <w:b/>
          <w:sz w:val="24"/>
          <w:szCs w:val="24"/>
          <w:vertAlign w:val="subscript"/>
        </w:rPr>
        <w:t>2</w:t>
      </w:r>
      <w:r>
        <w:rPr>
          <w:rFonts w:ascii="Times New Roman" w:hAnsi="Times New Roman" w:cs="Times New Roman"/>
          <w:b/>
          <w:sz w:val="24"/>
          <w:szCs w:val="24"/>
        </w:rPr>
        <w:t xml:space="preserve"> </w:t>
      </w:r>
      <w:r w:rsidRPr="00063DA9">
        <w:rPr>
          <w:rFonts w:ascii="Times New Roman" w:hAnsi="Times New Roman" w:cs="Times New Roman"/>
          <w:b/>
          <w:sz w:val="24"/>
          <w:szCs w:val="24"/>
        </w:rPr>
        <w:t>/</w:t>
      </w:r>
      <w:r>
        <w:rPr>
          <w:rFonts w:ascii="Times New Roman" w:hAnsi="Times New Roman" w:cs="Times New Roman"/>
          <w:b/>
          <w:sz w:val="24"/>
          <w:szCs w:val="24"/>
        </w:rPr>
        <w:t xml:space="preserve"> </w:t>
      </w:r>
      <w:r w:rsidRPr="00063DA9">
        <w:rPr>
          <w:rFonts w:ascii="Times New Roman" w:hAnsi="Times New Roman" w:cs="Times New Roman"/>
          <w:b/>
          <w:sz w:val="24"/>
          <w:szCs w:val="24"/>
        </w:rPr>
        <w:t>TaO</w:t>
      </w:r>
      <w:r w:rsidRPr="00063DA9">
        <w:rPr>
          <w:rFonts w:ascii="Times New Roman" w:hAnsi="Times New Roman" w:cs="Times New Roman"/>
          <w:b/>
          <w:sz w:val="24"/>
          <w:szCs w:val="24"/>
          <w:vertAlign w:val="subscript"/>
        </w:rPr>
        <w:t>x</w:t>
      </w:r>
      <w:r>
        <w:rPr>
          <w:rFonts w:ascii="Times New Roman" w:hAnsi="Times New Roman" w:cs="Times New Roman"/>
          <w:b/>
          <w:sz w:val="24"/>
          <w:szCs w:val="24"/>
        </w:rPr>
        <w:t xml:space="preserve"> </w:t>
      </w:r>
      <w:r w:rsidRPr="00063DA9">
        <w:rPr>
          <w:rFonts w:ascii="Times New Roman" w:hAnsi="Times New Roman" w:cs="Times New Roman"/>
          <w:b/>
          <w:sz w:val="24"/>
          <w:szCs w:val="24"/>
        </w:rPr>
        <w:t>/</w:t>
      </w:r>
      <w:r>
        <w:rPr>
          <w:rFonts w:ascii="Times New Roman" w:hAnsi="Times New Roman" w:cs="Times New Roman"/>
          <w:b/>
          <w:sz w:val="24"/>
          <w:szCs w:val="24"/>
        </w:rPr>
        <w:t xml:space="preserve"> </w:t>
      </w:r>
      <w:r w:rsidRPr="00063DA9">
        <w:rPr>
          <w:rFonts w:ascii="Times New Roman" w:hAnsi="Times New Roman" w:cs="Times New Roman"/>
          <w:b/>
          <w:sz w:val="24"/>
          <w:szCs w:val="24"/>
        </w:rPr>
        <w:t>Ta SRM under I</w:t>
      </w:r>
      <w:r w:rsidRPr="00063DA9">
        <w:rPr>
          <w:rFonts w:ascii="Times New Roman" w:hAnsi="Times New Roman" w:cs="Times New Roman"/>
          <w:b/>
          <w:sz w:val="24"/>
          <w:szCs w:val="24"/>
          <w:vertAlign w:val="subscript"/>
        </w:rPr>
        <w:t>CC</w:t>
      </w:r>
      <w:r w:rsidRPr="00063DA9">
        <w:rPr>
          <w:rFonts w:ascii="Times New Roman" w:hAnsi="Times New Roman" w:cs="Times New Roman"/>
          <w:b/>
          <w:sz w:val="24"/>
          <w:szCs w:val="24"/>
        </w:rPr>
        <w:t xml:space="preserve"> = 100 nA. </w:t>
      </w:r>
      <w:r w:rsidRPr="00063DA9">
        <w:rPr>
          <w:rFonts w:ascii="Times New Roman" w:hAnsi="Times New Roman" w:cs="Times New Roman"/>
          <w:sz w:val="24"/>
          <w:szCs w:val="24"/>
        </w:rPr>
        <w:t>Black curve experimentally measured I-V cycle under I</w:t>
      </w:r>
      <w:r w:rsidRPr="00063DA9">
        <w:rPr>
          <w:rFonts w:ascii="Times New Roman" w:hAnsi="Times New Roman" w:cs="Times New Roman"/>
          <w:sz w:val="24"/>
          <w:szCs w:val="24"/>
          <w:vertAlign w:val="subscript"/>
        </w:rPr>
        <w:t>CC</w:t>
      </w:r>
      <w:r w:rsidRPr="00063DA9">
        <w:rPr>
          <w:rFonts w:ascii="Times New Roman" w:hAnsi="Times New Roman" w:cs="Times New Roman"/>
          <w:sz w:val="24"/>
          <w:szCs w:val="24"/>
        </w:rPr>
        <w:t xml:space="preserve"> = 100 nA; curves of (1) to (4), fitting curves in </w:t>
      </w:r>
      <w:r>
        <w:rPr>
          <w:rFonts w:ascii="Times New Roman" w:hAnsi="Times New Roman" w:cs="Times New Roman"/>
          <w:sz w:val="24"/>
          <w:szCs w:val="24"/>
        </w:rPr>
        <w:t xml:space="preserve">the </w:t>
      </w:r>
      <w:r w:rsidRPr="00063DA9">
        <w:rPr>
          <w:rFonts w:ascii="Times New Roman" w:hAnsi="Times New Roman" w:cs="Times New Roman"/>
          <w:sz w:val="24"/>
          <w:szCs w:val="24"/>
        </w:rPr>
        <w:t xml:space="preserve">Set process; curves of (5) to (7), fitting curves in </w:t>
      </w:r>
      <w:r>
        <w:rPr>
          <w:rFonts w:ascii="Times New Roman" w:hAnsi="Times New Roman" w:cs="Times New Roman"/>
          <w:sz w:val="24"/>
          <w:szCs w:val="24"/>
        </w:rPr>
        <w:t xml:space="preserve">the </w:t>
      </w:r>
      <w:r w:rsidRPr="00063DA9">
        <w:rPr>
          <w:rFonts w:ascii="Times New Roman" w:hAnsi="Times New Roman" w:cs="Times New Roman"/>
          <w:sz w:val="24"/>
          <w:szCs w:val="24"/>
        </w:rPr>
        <w:t>Reset process.</w:t>
      </w:r>
    </w:p>
    <w:p w14:paraId="7C520758" w14:textId="71F0BDF1" w:rsidR="00B96FA9" w:rsidRDefault="00B96FA9">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1124426" w14:textId="75EF66DC" w:rsidR="000D734F" w:rsidRPr="00063DA9" w:rsidRDefault="00884546" w:rsidP="00A97499">
      <w:pPr>
        <w:rPr>
          <w:rFonts w:ascii="Times New Roman" w:hAnsi="Times New Roman" w:cs="Times New Roman"/>
          <w:b/>
          <w:sz w:val="24"/>
          <w:szCs w:val="24"/>
        </w:rPr>
      </w:pPr>
      <w:r>
        <w:rPr>
          <w:rFonts w:ascii="Times New Roman" w:hAnsi="Times New Roman" w:cs="Times New Roman" w:hint="eastAsia"/>
          <w:b/>
          <w:noProof/>
          <w:sz w:val="24"/>
          <w:szCs w:val="24"/>
        </w:rPr>
        <w:drawing>
          <wp:anchor distT="0" distB="0" distL="114300" distR="114300" simplePos="0" relativeHeight="251698176" behindDoc="1" locked="0" layoutInCell="1" allowOverlap="1" wp14:anchorId="7D6A3E82" wp14:editId="43F925C1">
            <wp:simplePos x="0" y="0"/>
            <wp:positionH relativeFrom="margin">
              <wp:align>center</wp:align>
            </wp:positionH>
            <wp:positionV relativeFrom="paragraph">
              <wp:posOffset>202141</wp:posOffset>
            </wp:positionV>
            <wp:extent cx="3386455" cy="2863215"/>
            <wp:effectExtent l="0" t="0" r="4445" b="0"/>
            <wp:wrapTopAndBottom/>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86455" cy="2863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CD2412" w14:textId="2D25CEC3" w:rsidR="000D734F" w:rsidRPr="00063DA9" w:rsidRDefault="000D734F" w:rsidP="000D734F">
      <w:pPr>
        <w:rPr>
          <w:rFonts w:ascii="Times New Roman" w:hAnsi="Times New Roman" w:cs="Times New Roman"/>
          <w:sz w:val="24"/>
          <w:szCs w:val="24"/>
        </w:rPr>
      </w:pPr>
      <w:r w:rsidRPr="00063DA9">
        <w:rPr>
          <w:rFonts w:ascii="Times New Roman" w:hAnsi="Times New Roman" w:cs="Times New Roman"/>
          <w:b/>
          <w:sz w:val="24"/>
          <w:szCs w:val="24"/>
        </w:rPr>
        <w:t xml:space="preserve">Supplementary Figure </w:t>
      </w:r>
      <w:r w:rsidR="00B96FA9">
        <w:rPr>
          <w:rFonts w:ascii="Times New Roman" w:hAnsi="Times New Roman" w:cs="Times New Roman"/>
          <w:b/>
          <w:sz w:val="24"/>
          <w:szCs w:val="24"/>
        </w:rPr>
        <w:t>8</w:t>
      </w:r>
      <w:r w:rsidR="004429C3">
        <w:rPr>
          <w:rFonts w:ascii="Times New Roman" w:hAnsi="Times New Roman" w:cs="Times New Roman"/>
          <w:b/>
          <w:sz w:val="24"/>
          <w:szCs w:val="24"/>
        </w:rPr>
        <w:t>.</w:t>
      </w:r>
      <w:r w:rsidRPr="00063DA9">
        <w:rPr>
          <w:rFonts w:ascii="Times New Roman" w:hAnsi="Times New Roman" w:cs="Times New Roman"/>
          <w:b/>
          <w:sz w:val="24"/>
          <w:szCs w:val="24"/>
        </w:rPr>
        <w:t xml:space="preserve"> Corresponding linear fitting results in </w:t>
      </w:r>
      <w:r>
        <w:rPr>
          <w:rFonts w:ascii="Times New Roman" w:hAnsi="Times New Roman" w:cs="Times New Roman"/>
          <w:b/>
          <w:sz w:val="24"/>
          <w:szCs w:val="24"/>
        </w:rPr>
        <w:t xml:space="preserve">the </w:t>
      </w:r>
      <w:r w:rsidRPr="00063DA9">
        <w:rPr>
          <w:rFonts w:ascii="Times New Roman" w:hAnsi="Times New Roman" w:cs="Times New Roman"/>
          <w:b/>
          <w:sz w:val="24"/>
          <w:szCs w:val="24"/>
        </w:rPr>
        <w:t xml:space="preserve">Set process. </w:t>
      </w:r>
      <w:r w:rsidR="00592556">
        <w:rPr>
          <w:rFonts w:ascii="Times New Roman" w:hAnsi="Times New Roman" w:cs="Times New Roman"/>
          <w:b/>
          <w:sz w:val="24"/>
          <w:szCs w:val="24"/>
        </w:rPr>
        <w:t>(</w:t>
      </w:r>
      <w:r w:rsidRPr="00063DA9">
        <w:rPr>
          <w:rFonts w:ascii="Times New Roman" w:hAnsi="Times New Roman" w:cs="Times New Roman"/>
          <w:b/>
          <w:sz w:val="24"/>
          <w:szCs w:val="24"/>
        </w:rPr>
        <w:t xml:space="preserve">a </w:t>
      </w:r>
      <w:r w:rsidRPr="00063DA9">
        <w:rPr>
          <w:rFonts w:ascii="Times New Roman" w:hAnsi="Times New Roman" w:cs="Times New Roman"/>
          <w:sz w:val="24"/>
          <w:szCs w:val="24"/>
        </w:rPr>
        <w:t>ln(I/V) versus V</w:t>
      </w:r>
      <w:r w:rsidRPr="00063DA9">
        <w:rPr>
          <w:rFonts w:ascii="Times New Roman" w:hAnsi="Times New Roman" w:cs="Times New Roman"/>
          <w:sz w:val="24"/>
          <w:szCs w:val="24"/>
          <w:vertAlign w:val="superscript"/>
        </w:rPr>
        <w:t>1/2</w:t>
      </w:r>
      <w:r w:rsidRPr="00063DA9">
        <w:rPr>
          <w:rFonts w:ascii="Times New Roman" w:hAnsi="Times New Roman" w:cs="Times New Roman"/>
          <w:sz w:val="24"/>
          <w:szCs w:val="24"/>
        </w:rPr>
        <w:t xml:space="preserve">. Curve (1) in </w:t>
      </w:r>
      <w:r w:rsidRPr="00063DA9">
        <w:rPr>
          <w:rFonts w:ascii="Times New Roman" w:hAnsi="Times New Roman" w:cs="Times New Roman"/>
          <w:b/>
          <w:sz w:val="24"/>
          <w:szCs w:val="24"/>
        </w:rPr>
        <w:t>Supplementary Fig</w:t>
      </w:r>
      <w:r w:rsidR="004429C3">
        <w:rPr>
          <w:rFonts w:ascii="Times New Roman" w:hAnsi="Times New Roman" w:cs="Times New Roman"/>
          <w:b/>
          <w:sz w:val="24"/>
          <w:szCs w:val="24"/>
        </w:rPr>
        <w:t>ure</w:t>
      </w:r>
      <w:r>
        <w:rPr>
          <w:rFonts w:ascii="Times New Roman" w:hAnsi="Times New Roman" w:cs="Times New Roman"/>
          <w:b/>
          <w:sz w:val="24"/>
          <w:szCs w:val="24"/>
        </w:rPr>
        <w:t xml:space="preserve"> </w:t>
      </w:r>
      <w:r w:rsidR="007E7E28">
        <w:rPr>
          <w:rFonts w:ascii="Times New Roman" w:hAnsi="Times New Roman" w:cs="Times New Roman"/>
          <w:b/>
          <w:sz w:val="24"/>
          <w:szCs w:val="24"/>
        </w:rPr>
        <w:t>5</w:t>
      </w:r>
      <w:r w:rsidRPr="00063DA9">
        <w:rPr>
          <w:rFonts w:ascii="Times New Roman" w:hAnsi="Times New Roman" w:cs="Times New Roman"/>
          <w:sz w:val="24"/>
          <w:szCs w:val="24"/>
        </w:rPr>
        <w:t xml:space="preserve"> Poole-Frenkel Transport, slope: -1.899, intercept: -27.94.</w:t>
      </w:r>
      <w:r w:rsidRPr="00063DA9">
        <w:rPr>
          <w:rFonts w:ascii="Times New Roman" w:hAnsi="Times New Roman" w:cs="Times New Roman"/>
          <w:b/>
          <w:sz w:val="24"/>
          <w:szCs w:val="24"/>
        </w:rPr>
        <w:t xml:space="preserve"> </w:t>
      </w:r>
      <w:r w:rsidR="00592556">
        <w:rPr>
          <w:rFonts w:ascii="Times New Roman" w:hAnsi="Times New Roman" w:cs="Times New Roman"/>
          <w:b/>
          <w:sz w:val="24"/>
          <w:szCs w:val="24"/>
        </w:rPr>
        <w:t>(</w:t>
      </w:r>
      <w:r w:rsidRPr="00063DA9">
        <w:rPr>
          <w:rFonts w:ascii="Times New Roman" w:hAnsi="Times New Roman" w:cs="Times New Roman"/>
          <w:b/>
          <w:sz w:val="24"/>
          <w:szCs w:val="24"/>
        </w:rPr>
        <w:t>b</w:t>
      </w:r>
      <w:r w:rsidR="00592556">
        <w:rPr>
          <w:rFonts w:ascii="Times New Roman" w:hAnsi="Times New Roman" w:cs="Times New Roman"/>
          <w:b/>
          <w:sz w:val="24"/>
          <w:szCs w:val="24"/>
        </w:rPr>
        <w:t>)</w:t>
      </w:r>
      <w:r w:rsidRPr="00063DA9">
        <w:rPr>
          <w:rFonts w:ascii="Times New Roman" w:hAnsi="Times New Roman" w:cs="Times New Roman"/>
          <w:b/>
          <w:sz w:val="24"/>
          <w:szCs w:val="24"/>
        </w:rPr>
        <w:t xml:space="preserve"> </w:t>
      </w:r>
      <w:r w:rsidRPr="00063DA9">
        <w:rPr>
          <w:rFonts w:ascii="Times New Roman" w:hAnsi="Times New Roman" w:cs="Times New Roman"/>
          <w:sz w:val="24"/>
          <w:szCs w:val="24"/>
        </w:rPr>
        <w:t>ln(I/V) versus V</w:t>
      </w:r>
      <w:r w:rsidRPr="00063DA9">
        <w:rPr>
          <w:rFonts w:ascii="Times New Roman" w:hAnsi="Times New Roman" w:cs="Times New Roman"/>
          <w:sz w:val="24"/>
          <w:szCs w:val="24"/>
          <w:vertAlign w:val="superscript"/>
        </w:rPr>
        <w:t>1/2</w:t>
      </w:r>
      <w:r w:rsidRPr="00063DA9">
        <w:rPr>
          <w:rFonts w:ascii="Times New Roman" w:hAnsi="Times New Roman" w:cs="Times New Roman"/>
          <w:sz w:val="24"/>
          <w:szCs w:val="24"/>
        </w:rPr>
        <w:t xml:space="preserve">. Curve (2) in </w:t>
      </w:r>
      <w:r w:rsidRPr="00063DA9">
        <w:rPr>
          <w:rFonts w:ascii="Times New Roman" w:hAnsi="Times New Roman" w:cs="Times New Roman"/>
          <w:b/>
          <w:sz w:val="24"/>
          <w:szCs w:val="24"/>
        </w:rPr>
        <w:t>Supplementary Fig</w:t>
      </w:r>
      <w:r w:rsidR="004429C3">
        <w:rPr>
          <w:rFonts w:ascii="Times New Roman" w:hAnsi="Times New Roman" w:cs="Times New Roman"/>
          <w:b/>
          <w:sz w:val="24"/>
          <w:szCs w:val="24"/>
        </w:rPr>
        <w:t>ure</w:t>
      </w:r>
      <w:r w:rsidRPr="00063DA9">
        <w:rPr>
          <w:rFonts w:ascii="Times New Roman" w:hAnsi="Times New Roman" w:cs="Times New Roman"/>
          <w:b/>
          <w:sz w:val="24"/>
          <w:szCs w:val="24"/>
        </w:rPr>
        <w:t xml:space="preserve"> </w:t>
      </w:r>
      <w:r w:rsidR="007E7E28">
        <w:rPr>
          <w:rFonts w:ascii="Times New Roman" w:hAnsi="Times New Roman" w:cs="Times New Roman"/>
          <w:b/>
          <w:sz w:val="24"/>
          <w:szCs w:val="24"/>
        </w:rPr>
        <w:t>5</w:t>
      </w:r>
      <w:r w:rsidRPr="00063DA9">
        <w:rPr>
          <w:rFonts w:ascii="Times New Roman" w:hAnsi="Times New Roman" w:cs="Times New Roman"/>
          <w:sz w:val="24"/>
          <w:szCs w:val="24"/>
        </w:rPr>
        <w:t xml:space="preserve"> Poole-Frenkel Transport, slope: 6.187, intercept -39.26. </w:t>
      </w:r>
      <w:r w:rsidR="00592556">
        <w:rPr>
          <w:rFonts w:ascii="Times New Roman" w:hAnsi="Times New Roman" w:cs="Times New Roman"/>
          <w:sz w:val="24"/>
          <w:szCs w:val="24"/>
        </w:rPr>
        <w:t>(</w:t>
      </w:r>
      <w:r w:rsidRPr="00063DA9">
        <w:rPr>
          <w:rFonts w:ascii="Times New Roman" w:hAnsi="Times New Roman" w:cs="Times New Roman"/>
          <w:b/>
          <w:sz w:val="24"/>
          <w:szCs w:val="24"/>
        </w:rPr>
        <w:t>c</w:t>
      </w:r>
      <w:r w:rsidR="00592556">
        <w:rPr>
          <w:rFonts w:ascii="Times New Roman" w:hAnsi="Times New Roman" w:cs="Times New Roman"/>
          <w:b/>
          <w:sz w:val="24"/>
          <w:szCs w:val="24"/>
        </w:rPr>
        <w:t>)</w:t>
      </w:r>
      <w:r w:rsidRPr="00063DA9">
        <w:rPr>
          <w:rFonts w:ascii="Times New Roman" w:hAnsi="Times New Roman" w:cs="Times New Roman"/>
          <w:b/>
          <w:sz w:val="24"/>
          <w:szCs w:val="24"/>
        </w:rPr>
        <w:t xml:space="preserve"> </w:t>
      </w:r>
      <w:r w:rsidRPr="00063DA9">
        <w:rPr>
          <w:rFonts w:ascii="Times New Roman" w:hAnsi="Times New Roman" w:cs="Times New Roman"/>
          <w:sz w:val="24"/>
          <w:szCs w:val="24"/>
        </w:rPr>
        <w:t>ln(I) versus V</w:t>
      </w:r>
      <w:r w:rsidRPr="00063DA9">
        <w:rPr>
          <w:rFonts w:ascii="Times New Roman" w:hAnsi="Times New Roman" w:cs="Times New Roman"/>
          <w:sz w:val="24"/>
          <w:szCs w:val="24"/>
          <w:vertAlign w:val="superscript"/>
        </w:rPr>
        <w:t>1/2</w:t>
      </w:r>
      <w:r w:rsidRPr="00063DA9">
        <w:rPr>
          <w:rFonts w:ascii="Times New Roman" w:hAnsi="Times New Roman" w:cs="Times New Roman"/>
          <w:sz w:val="24"/>
          <w:szCs w:val="24"/>
        </w:rPr>
        <w:t xml:space="preserve">. Curve (3) in </w:t>
      </w:r>
      <w:r w:rsidRPr="00063DA9">
        <w:rPr>
          <w:rFonts w:ascii="Times New Roman" w:hAnsi="Times New Roman" w:cs="Times New Roman"/>
          <w:b/>
          <w:sz w:val="24"/>
          <w:szCs w:val="24"/>
        </w:rPr>
        <w:t>Supplementary Fig</w:t>
      </w:r>
      <w:r w:rsidR="004429C3">
        <w:rPr>
          <w:rFonts w:ascii="Times New Roman" w:hAnsi="Times New Roman" w:cs="Times New Roman"/>
          <w:b/>
          <w:sz w:val="24"/>
          <w:szCs w:val="24"/>
        </w:rPr>
        <w:t>ure</w:t>
      </w:r>
      <w:r w:rsidRPr="00063DA9">
        <w:rPr>
          <w:rFonts w:ascii="Times New Roman" w:hAnsi="Times New Roman" w:cs="Times New Roman"/>
          <w:b/>
          <w:sz w:val="24"/>
          <w:szCs w:val="24"/>
        </w:rPr>
        <w:t xml:space="preserve"> </w:t>
      </w:r>
      <w:r w:rsidR="007E7E28">
        <w:rPr>
          <w:rFonts w:ascii="Times New Roman" w:hAnsi="Times New Roman" w:cs="Times New Roman"/>
          <w:b/>
          <w:sz w:val="24"/>
          <w:szCs w:val="24"/>
        </w:rPr>
        <w:t>5</w:t>
      </w:r>
      <w:r w:rsidRPr="00063DA9">
        <w:rPr>
          <w:rFonts w:ascii="Times New Roman" w:hAnsi="Times New Roman" w:cs="Times New Roman"/>
          <w:sz w:val="24"/>
          <w:szCs w:val="24"/>
        </w:rPr>
        <w:t xml:space="preserve"> Schottky Emission, slope: 4.464, intercept: -24.53. </w:t>
      </w:r>
      <w:r w:rsidR="00592556">
        <w:rPr>
          <w:rFonts w:ascii="Times New Roman" w:hAnsi="Times New Roman" w:cs="Times New Roman"/>
          <w:sz w:val="24"/>
          <w:szCs w:val="24"/>
        </w:rPr>
        <w:t>(</w:t>
      </w:r>
      <w:r w:rsidRPr="00063DA9">
        <w:rPr>
          <w:rFonts w:ascii="Times New Roman" w:hAnsi="Times New Roman" w:cs="Times New Roman"/>
          <w:b/>
          <w:sz w:val="24"/>
          <w:szCs w:val="24"/>
        </w:rPr>
        <w:t>d</w:t>
      </w:r>
      <w:r w:rsidR="00592556">
        <w:rPr>
          <w:rFonts w:ascii="Times New Roman" w:hAnsi="Times New Roman" w:cs="Times New Roman"/>
          <w:b/>
          <w:sz w:val="24"/>
          <w:szCs w:val="24"/>
        </w:rPr>
        <w:t>)</w:t>
      </w:r>
      <w:r w:rsidRPr="00063DA9">
        <w:rPr>
          <w:rFonts w:ascii="Times New Roman" w:hAnsi="Times New Roman" w:cs="Times New Roman"/>
          <w:b/>
          <w:sz w:val="24"/>
          <w:szCs w:val="24"/>
        </w:rPr>
        <w:t xml:space="preserve"> </w:t>
      </w:r>
      <w:r w:rsidRPr="00063DA9">
        <w:rPr>
          <w:rFonts w:ascii="Times New Roman" w:hAnsi="Times New Roman" w:cs="Times New Roman"/>
          <w:sz w:val="24"/>
          <w:szCs w:val="24"/>
        </w:rPr>
        <w:t>ln(I) versus V</w:t>
      </w:r>
      <w:r w:rsidRPr="00063DA9">
        <w:rPr>
          <w:rFonts w:ascii="Times New Roman" w:hAnsi="Times New Roman" w:cs="Times New Roman"/>
          <w:sz w:val="24"/>
          <w:szCs w:val="24"/>
          <w:vertAlign w:val="superscript"/>
        </w:rPr>
        <w:t>1/2</w:t>
      </w:r>
      <w:r w:rsidRPr="00063DA9">
        <w:rPr>
          <w:rFonts w:ascii="Times New Roman" w:hAnsi="Times New Roman" w:cs="Times New Roman"/>
          <w:sz w:val="24"/>
          <w:szCs w:val="24"/>
        </w:rPr>
        <w:t xml:space="preserve">. Curve (4) in </w:t>
      </w:r>
      <w:r w:rsidRPr="00063DA9">
        <w:rPr>
          <w:rFonts w:ascii="Times New Roman" w:hAnsi="Times New Roman" w:cs="Times New Roman"/>
          <w:b/>
          <w:sz w:val="24"/>
          <w:szCs w:val="24"/>
        </w:rPr>
        <w:t>Supplementary Fig</w:t>
      </w:r>
      <w:r w:rsidR="004429C3">
        <w:rPr>
          <w:rFonts w:ascii="Times New Roman" w:hAnsi="Times New Roman" w:cs="Times New Roman"/>
          <w:b/>
          <w:sz w:val="24"/>
          <w:szCs w:val="24"/>
        </w:rPr>
        <w:t>ure</w:t>
      </w:r>
      <w:r w:rsidRPr="00063DA9">
        <w:rPr>
          <w:rFonts w:ascii="Times New Roman" w:hAnsi="Times New Roman" w:cs="Times New Roman"/>
          <w:b/>
          <w:sz w:val="24"/>
          <w:szCs w:val="24"/>
        </w:rPr>
        <w:t xml:space="preserve"> </w:t>
      </w:r>
      <w:r w:rsidR="007E7E28">
        <w:rPr>
          <w:rFonts w:ascii="Times New Roman" w:hAnsi="Times New Roman" w:cs="Times New Roman"/>
          <w:b/>
          <w:sz w:val="24"/>
          <w:szCs w:val="24"/>
        </w:rPr>
        <w:t>5</w:t>
      </w:r>
      <w:r w:rsidRPr="00063DA9">
        <w:rPr>
          <w:rFonts w:ascii="Times New Roman" w:hAnsi="Times New Roman" w:cs="Times New Roman"/>
          <w:sz w:val="24"/>
          <w:szCs w:val="24"/>
        </w:rPr>
        <w:t xml:space="preserve"> Schottky Emission, slope: 0.2264, intercept: -30.17.</w:t>
      </w:r>
    </w:p>
    <w:p w14:paraId="62363931" w14:textId="77777777" w:rsidR="00B96FA9" w:rsidRDefault="00B96FA9">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72DB1EA8" w14:textId="5808FB80" w:rsidR="000D734F" w:rsidRPr="00063DA9" w:rsidRDefault="00B96FA9" w:rsidP="00A97499">
      <w:pP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99200" behindDoc="1" locked="0" layoutInCell="1" allowOverlap="1" wp14:anchorId="53D9008D" wp14:editId="601C0D72">
            <wp:simplePos x="0" y="0"/>
            <wp:positionH relativeFrom="margin">
              <wp:align>left</wp:align>
            </wp:positionH>
            <wp:positionV relativeFrom="paragraph">
              <wp:posOffset>229440</wp:posOffset>
            </wp:positionV>
            <wp:extent cx="5270500" cy="1440180"/>
            <wp:effectExtent l="0" t="0" r="6350" b="7620"/>
            <wp:wrapTopAndBottom/>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0500" cy="1440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341747" w14:textId="0F4CA445" w:rsidR="000D734F" w:rsidRDefault="000D734F" w:rsidP="000D734F">
      <w:pPr>
        <w:rPr>
          <w:rFonts w:ascii="Times New Roman" w:hAnsi="Times New Roman" w:cs="Times New Roman"/>
          <w:sz w:val="24"/>
          <w:szCs w:val="24"/>
        </w:rPr>
      </w:pPr>
      <w:r w:rsidRPr="00063DA9">
        <w:rPr>
          <w:rFonts w:ascii="Times New Roman" w:hAnsi="Times New Roman" w:cs="Times New Roman"/>
          <w:b/>
          <w:sz w:val="24"/>
          <w:szCs w:val="24"/>
        </w:rPr>
        <w:t xml:space="preserve">Supplementary Figure </w:t>
      </w:r>
      <w:r w:rsidR="00B96FA9">
        <w:rPr>
          <w:rFonts w:ascii="Times New Roman" w:hAnsi="Times New Roman" w:cs="Times New Roman"/>
          <w:b/>
          <w:sz w:val="24"/>
          <w:szCs w:val="24"/>
        </w:rPr>
        <w:t>9</w:t>
      </w:r>
      <w:r w:rsidR="004429C3">
        <w:rPr>
          <w:rFonts w:ascii="Times New Roman" w:hAnsi="Times New Roman" w:cs="Times New Roman"/>
          <w:b/>
          <w:sz w:val="24"/>
          <w:szCs w:val="24"/>
        </w:rPr>
        <w:t>.</w:t>
      </w:r>
      <w:r w:rsidRPr="00063DA9">
        <w:rPr>
          <w:rFonts w:ascii="Times New Roman" w:hAnsi="Times New Roman" w:cs="Times New Roman"/>
          <w:b/>
          <w:sz w:val="24"/>
          <w:szCs w:val="24"/>
        </w:rPr>
        <w:t xml:space="preserve"> Corresponding linear fitting results in </w:t>
      </w:r>
      <w:r>
        <w:rPr>
          <w:rFonts w:ascii="Times New Roman" w:hAnsi="Times New Roman" w:cs="Times New Roman"/>
          <w:b/>
          <w:sz w:val="24"/>
          <w:szCs w:val="24"/>
        </w:rPr>
        <w:t xml:space="preserve">the </w:t>
      </w:r>
      <w:r w:rsidRPr="00063DA9">
        <w:rPr>
          <w:rFonts w:ascii="Times New Roman" w:hAnsi="Times New Roman" w:cs="Times New Roman"/>
          <w:b/>
          <w:sz w:val="24"/>
          <w:szCs w:val="24"/>
        </w:rPr>
        <w:t xml:space="preserve">Reset process. </w:t>
      </w:r>
      <w:r w:rsidR="00884546">
        <w:rPr>
          <w:rFonts w:ascii="Times New Roman" w:hAnsi="Times New Roman" w:cs="Times New Roman"/>
          <w:b/>
          <w:sz w:val="24"/>
          <w:szCs w:val="24"/>
        </w:rPr>
        <w:t>(</w:t>
      </w:r>
      <w:r w:rsidRPr="00063DA9">
        <w:rPr>
          <w:rFonts w:ascii="Times New Roman" w:hAnsi="Times New Roman" w:cs="Times New Roman"/>
          <w:b/>
          <w:sz w:val="24"/>
          <w:szCs w:val="24"/>
        </w:rPr>
        <w:t>a</w:t>
      </w:r>
      <w:r w:rsidR="00884546">
        <w:rPr>
          <w:rFonts w:ascii="Times New Roman" w:hAnsi="Times New Roman" w:cs="Times New Roman"/>
          <w:b/>
          <w:sz w:val="24"/>
          <w:szCs w:val="24"/>
        </w:rPr>
        <w:t>)</w:t>
      </w:r>
      <w:r w:rsidRPr="00063DA9">
        <w:rPr>
          <w:rFonts w:ascii="Times New Roman" w:hAnsi="Times New Roman" w:cs="Times New Roman"/>
          <w:b/>
          <w:sz w:val="24"/>
          <w:szCs w:val="24"/>
        </w:rPr>
        <w:t xml:space="preserve"> </w:t>
      </w:r>
      <w:r w:rsidRPr="00063DA9">
        <w:rPr>
          <w:rFonts w:ascii="Times New Roman" w:hAnsi="Times New Roman" w:cs="Times New Roman"/>
          <w:sz w:val="24"/>
          <w:szCs w:val="24"/>
        </w:rPr>
        <w:t>ln(I/V) versus V</w:t>
      </w:r>
      <w:r w:rsidRPr="00063DA9">
        <w:rPr>
          <w:rFonts w:ascii="Times New Roman" w:hAnsi="Times New Roman" w:cs="Times New Roman"/>
          <w:sz w:val="24"/>
          <w:szCs w:val="24"/>
          <w:vertAlign w:val="superscript"/>
        </w:rPr>
        <w:t>1/2</w:t>
      </w:r>
      <w:r w:rsidRPr="00063DA9">
        <w:rPr>
          <w:rFonts w:ascii="Times New Roman" w:hAnsi="Times New Roman" w:cs="Times New Roman"/>
          <w:sz w:val="24"/>
          <w:szCs w:val="24"/>
        </w:rPr>
        <w:t xml:space="preserve">. Curve (5) in </w:t>
      </w:r>
      <w:r w:rsidRPr="00063DA9">
        <w:rPr>
          <w:rFonts w:ascii="Times New Roman" w:hAnsi="Times New Roman" w:cs="Times New Roman"/>
          <w:b/>
          <w:sz w:val="24"/>
          <w:szCs w:val="24"/>
        </w:rPr>
        <w:t>Supplementary Fig</w:t>
      </w:r>
      <w:r w:rsidR="004429C3">
        <w:rPr>
          <w:rFonts w:ascii="Times New Roman" w:hAnsi="Times New Roman" w:cs="Times New Roman"/>
          <w:b/>
          <w:sz w:val="24"/>
          <w:szCs w:val="24"/>
        </w:rPr>
        <w:t>ure</w:t>
      </w:r>
      <w:r w:rsidRPr="00063DA9">
        <w:rPr>
          <w:rFonts w:ascii="Times New Roman" w:hAnsi="Times New Roman" w:cs="Times New Roman"/>
          <w:b/>
          <w:sz w:val="24"/>
          <w:szCs w:val="24"/>
        </w:rPr>
        <w:t xml:space="preserve"> </w:t>
      </w:r>
      <w:r>
        <w:rPr>
          <w:rFonts w:ascii="Times New Roman" w:hAnsi="Times New Roman" w:cs="Times New Roman"/>
          <w:b/>
          <w:sz w:val="24"/>
          <w:szCs w:val="24"/>
        </w:rPr>
        <w:t>11</w:t>
      </w:r>
      <w:r w:rsidRPr="00063DA9">
        <w:rPr>
          <w:rFonts w:ascii="Times New Roman" w:hAnsi="Times New Roman" w:cs="Times New Roman"/>
          <w:sz w:val="24"/>
          <w:szCs w:val="24"/>
        </w:rPr>
        <w:t xml:space="preserve"> Poole-Frenkel Transport, slope: -2.996, intercept: -26.90.</w:t>
      </w:r>
      <w:r w:rsidRPr="00063DA9">
        <w:rPr>
          <w:rFonts w:ascii="Times New Roman" w:hAnsi="Times New Roman" w:cs="Times New Roman"/>
          <w:b/>
          <w:sz w:val="24"/>
          <w:szCs w:val="24"/>
        </w:rPr>
        <w:t xml:space="preserve"> </w:t>
      </w:r>
      <w:r w:rsidR="00884546">
        <w:rPr>
          <w:rFonts w:ascii="Times New Roman" w:hAnsi="Times New Roman" w:cs="Times New Roman"/>
          <w:b/>
          <w:sz w:val="24"/>
          <w:szCs w:val="24"/>
        </w:rPr>
        <w:t>(</w:t>
      </w:r>
      <w:r w:rsidRPr="00063DA9">
        <w:rPr>
          <w:rFonts w:ascii="Times New Roman" w:hAnsi="Times New Roman" w:cs="Times New Roman"/>
          <w:b/>
          <w:sz w:val="24"/>
          <w:szCs w:val="24"/>
        </w:rPr>
        <w:t>b</w:t>
      </w:r>
      <w:r w:rsidR="00884546">
        <w:rPr>
          <w:rFonts w:ascii="Times New Roman" w:hAnsi="Times New Roman" w:cs="Times New Roman"/>
          <w:b/>
          <w:sz w:val="24"/>
          <w:szCs w:val="24"/>
        </w:rPr>
        <w:t>)</w:t>
      </w:r>
      <w:r w:rsidRPr="00063DA9">
        <w:rPr>
          <w:rFonts w:ascii="Times New Roman" w:hAnsi="Times New Roman" w:cs="Times New Roman"/>
          <w:b/>
          <w:sz w:val="24"/>
          <w:szCs w:val="24"/>
        </w:rPr>
        <w:t xml:space="preserve"> </w:t>
      </w:r>
      <w:r w:rsidRPr="00063DA9">
        <w:rPr>
          <w:rFonts w:ascii="Times New Roman" w:hAnsi="Times New Roman" w:cs="Times New Roman"/>
          <w:sz w:val="24"/>
          <w:szCs w:val="24"/>
        </w:rPr>
        <w:t>ln(I) versus V</w:t>
      </w:r>
      <w:r w:rsidRPr="00063DA9">
        <w:rPr>
          <w:rFonts w:ascii="Times New Roman" w:hAnsi="Times New Roman" w:cs="Times New Roman"/>
          <w:sz w:val="24"/>
          <w:szCs w:val="24"/>
          <w:vertAlign w:val="superscript"/>
        </w:rPr>
        <w:t>1/2</w:t>
      </w:r>
      <w:r w:rsidRPr="00063DA9">
        <w:rPr>
          <w:rFonts w:ascii="Times New Roman" w:hAnsi="Times New Roman" w:cs="Times New Roman"/>
          <w:sz w:val="24"/>
          <w:szCs w:val="24"/>
        </w:rPr>
        <w:t xml:space="preserve">. Curve (6) in </w:t>
      </w:r>
      <w:r w:rsidRPr="00063DA9">
        <w:rPr>
          <w:rFonts w:ascii="Times New Roman" w:hAnsi="Times New Roman" w:cs="Times New Roman"/>
          <w:b/>
          <w:sz w:val="24"/>
          <w:szCs w:val="24"/>
        </w:rPr>
        <w:t>Supplementary Fig</w:t>
      </w:r>
      <w:r w:rsidR="004429C3">
        <w:rPr>
          <w:rFonts w:ascii="Times New Roman" w:hAnsi="Times New Roman" w:cs="Times New Roman"/>
          <w:b/>
          <w:sz w:val="24"/>
          <w:szCs w:val="24"/>
        </w:rPr>
        <w:t>ure</w:t>
      </w:r>
      <w:r w:rsidRPr="00063DA9">
        <w:rPr>
          <w:rFonts w:ascii="Times New Roman" w:hAnsi="Times New Roman" w:cs="Times New Roman"/>
          <w:b/>
          <w:sz w:val="24"/>
          <w:szCs w:val="24"/>
        </w:rPr>
        <w:t xml:space="preserve"> </w:t>
      </w:r>
      <w:r w:rsidR="007E7E28">
        <w:rPr>
          <w:rFonts w:ascii="Times New Roman" w:hAnsi="Times New Roman" w:cs="Times New Roman"/>
          <w:b/>
          <w:sz w:val="24"/>
          <w:szCs w:val="24"/>
        </w:rPr>
        <w:t>5</w:t>
      </w:r>
      <w:r w:rsidRPr="00063DA9">
        <w:rPr>
          <w:rFonts w:ascii="Times New Roman" w:hAnsi="Times New Roman" w:cs="Times New Roman"/>
          <w:sz w:val="24"/>
          <w:szCs w:val="24"/>
        </w:rPr>
        <w:t xml:space="preserve"> Schottky Emission, slope: 0.6560, intercept: -30.49. </w:t>
      </w:r>
      <w:r w:rsidR="00884546" w:rsidRPr="00A97499">
        <w:rPr>
          <w:rFonts w:ascii="Times New Roman" w:hAnsi="Times New Roman" w:cs="Times New Roman"/>
          <w:b/>
          <w:sz w:val="24"/>
          <w:szCs w:val="24"/>
        </w:rPr>
        <w:t>(</w:t>
      </w:r>
      <w:r w:rsidRPr="00A97499">
        <w:rPr>
          <w:rFonts w:ascii="Times New Roman" w:hAnsi="Times New Roman" w:cs="Times New Roman"/>
          <w:b/>
          <w:sz w:val="24"/>
          <w:szCs w:val="24"/>
        </w:rPr>
        <w:t>c</w:t>
      </w:r>
      <w:r w:rsidR="00884546" w:rsidRPr="00A97499">
        <w:rPr>
          <w:rFonts w:ascii="Times New Roman" w:hAnsi="Times New Roman" w:cs="Times New Roman"/>
          <w:b/>
          <w:sz w:val="24"/>
          <w:szCs w:val="24"/>
        </w:rPr>
        <w:t>)</w:t>
      </w:r>
      <w:r w:rsidRPr="00063DA9">
        <w:rPr>
          <w:rFonts w:ascii="Times New Roman" w:hAnsi="Times New Roman" w:cs="Times New Roman"/>
          <w:b/>
          <w:sz w:val="24"/>
          <w:szCs w:val="24"/>
        </w:rPr>
        <w:t xml:space="preserve"> </w:t>
      </w:r>
      <w:r w:rsidRPr="00063DA9">
        <w:rPr>
          <w:rFonts w:ascii="Times New Roman" w:hAnsi="Times New Roman" w:cs="Times New Roman"/>
          <w:sz w:val="24"/>
          <w:szCs w:val="24"/>
        </w:rPr>
        <w:t>ln(I) versus V</w:t>
      </w:r>
      <w:r w:rsidRPr="00063DA9">
        <w:rPr>
          <w:rFonts w:ascii="Times New Roman" w:hAnsi="Times New Roman" w:cs="Times New Roman"/>
          <w:sz w:val="24"/>
          <w:szCs w:val="24"/>
          <w:vertAlign w:val="superscript"/>
        </w:rPr>
        <w:t>1/2</w:t>
      </w:r>
      <w:r w:rsidRPr="00063DA9">
        <w:rPr>
          <w:rFonts w:ascii="Times New Roman" w:hAnsi="Times New Roman" w:cs="Times New Roman"/>
          <w:sz w:val="24"/>
          <w:szCs w:val="24"/>
        </w:rPr>
        <w:t xml:space="preserve">. Curve (7) in </w:t>
      </w:r>
      <w:r w:rsidRPr="00063DA9">
        <w:rPr>
          <w:rFonts w:ascii="Times New Roman" w:hAnsi="Times New Roman" w:cs="Times New Roman"/>
          <w:b/>
          <w:sz w:val="24"/>
          <w:szCs w:val="24"/>
        </w:rPr>
        <w:t>Supplementary Fig</w:t>
      </w:r>
      <w:r w:rsidR="004429C3">
        <w:rPr>
          <w:rFonts w:ascii="Times New Roman" w:hAnsi="Times New Roman" w:cs="Times New Roman"/>
          <w:b/>
          <w:sz w:val="24"/>
          <w:szCs w:val="24"/>
        </w:rPr>
        <w:t>ure</w:t>
      </w:r>
      <w:r>
        <w:rPr>
          <w:rFonts w:ascii="Times New Roman" w:hAnsi="Times New Roman" w:cs="Times New Roman"/>
          <w:b/>
          <w:sz w:val="24"/>
          <w:szCs w:val="24"/>
        </w:rPr>
        <w:t xml:space="preserve"> </w:t>
      </w:r>
      <w:r w:rsidR="007E7E28">
        <w:rPr>
          <w:rFonts w:ascii="Times New Roman" w:hAnsi="Times New Roman" w:cs="Times New Roman"/>
          <w:b/>
          <w:sz w:val="24"/>
          <w:szCs w:val="24"/>
        </w:rPr>
        <w:t>5</w:t>
      </w:r>
      <w:r>
        <w:rPr>
          <w:rFonts w:ascii="Times New Roman" w:hAnsi="Times New Roman" w:cs="Times New Roman"/>
          <w:b/>
          <w:sz w:val="24"/>
          <w:szCs w:val="24"/>
        </w:rPr>
        <w:t xml:space="preserve"> </w:t>
      </w:r>
      <w:r w:rsidRPr="00063DA9">
        <w:rPr>
          <w:rFonts w:ascii="Times New Roman" w:hAnsi="Times New Roman" w:cs="Times New Roman"/>
          <w:sz w:val="24"/>
          <w:szCs w:val="24"/>
        </w:rPr>
        <w:t>Schottky Emission, slope: -0.1726, intercept: -29.78.</w:t>
      </w:r>
    </w:p>
    <w:p w14:paraId="786DEF8F" w14:textId="587D6713" w:rsidR="00C3616F" w:rsidRDefault="00C3616F">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DE83831" w14:textId="77777777" w:rsidR="000D734F" w:rsidRPr="00C3616F" w:rsidRDefault="000D734F" w:rsidP="000D734F">
      <w:pPr>
        <w:rPr>
          <w:rFonts w:ascii="Times New Roman" w:hAnsi="Times New Roman" w:cs="Times New Roman"/>
          <w:sz w:val="24"/>
          <w:szCs w:val="24"/>
        </w:rPr>
      </w:pPr>
    </w:p>
    <w:p w14:paraId="6F282D13" w14:textId="5902DCEE" w:rsidR="00FD2BFA" w:rsidRDefault="00FD2BFA" w:rsidP="00FD2BFA">
      <w:pPr>
        <w:rPr>
          <w:rFonts w:ascii="Times New Roman" w:hAnsi="Times New Roman" w:cs="Times New Roman"/>
          <w:b/>
          <w:sz w:val="24"/>
          <w:szCs w:val="24"/>
        </w:rPr>
      </w:pPr>
      <w:r w:rsidRPr="009A7D53">
        <w:rPr>
          <w:rFonts w:ascii="Times New Roman" w:hAnsi="Times New Roman" w:cs="Times New Roman"/>
          <w:b/>
          <w:sz w:val="24"/>
          <w:szCs w:val="24"/>
        </w:rPr>
        <w:t xml:space="preserve">Supplementary note </w:t>
      </w:r>
      <w:r>
        <w:rPr>
          <w:rFonts w:ascii="Times New Roman" w:hAnsi="Times New Roman" w:cs="Times New Roman"/>
          <w:b/>
          <w:sz w:val="24"/>
          <w:szCs w:val="24"/>
        </w:rPr>
        <w:t>4</w:t>
      </w:r>
      <w:r w:rsidRPr="009A7D53">
        <w:rPr>
          <w:rFonts w:ascii="Times New Roman" w:hAnsi="Times New Roman" w:cs="Times New Roman"/>
          <w:b/>
          <w:sz w:val="24"/>
          <w:szCs w:val="24"/>
        </w:rPr>
        <w:t xml:space="preserve">. </w:t>
      </w:r>
      <w:r>
        <w:rPr>
          <w:rFonts w:ascii="Times New Roman" w:hAnsi="Times New Roman" w:cs="Times New Roman" w:hint="eastAsia"/>
          <w:b/>
          <w:sz w:val="24"/>
          <w:szCs w:val="24"/>
        </w:rPr>
        <w:t>C</w:t>
      </w:r>
      <w:r>
        <w:rPr>
          <w:rFonts w:ascii="Times New Roman" w:hAnsi="Times New Roman" w:cs="Times New Roman"/>
          <w:b/>
          <w:sz w:val="24"/>
          <w:szCs w:val="24"/>
        </w:rPr>
        <w:t>ompression of the stencil grid matrix</w:t>
      </w:r>
      <w:r w:rsidRPr="009A7D53">
        <w:rPr>
          <w:rFonts w:ascii="Times New Roman" w:hAnsi="Times New Roman" w:cs="Times New Roman"/>
          <w:b/>
          <w:sz w:val="24"/>
          <w:szCs w:val="24"/>
        </w:rPr>
        <w:t xml:space="preserve"> and complementary code computation.</w:t>
      </w:r>
    </w:p>
    <w:p w14:paraId="7356243D" w14:textId="1CC43DC2" w:rsidR="00FD2BFA" w:rsidRDefault="00FD2BFA" w:rsidP="00FD2BFA">
      <w:pPr>
        <w:ind w:firstLineChars="177" w:firstLine="425"/>
        <w:rPr>
          <w:rFonts w:ascii="Times New Roman" w:hAnsi="Times New Roman" w:cs="Times New Roman"/>
          <w:kern w:val="0"/>
          <w:sz w:val="24"/>
        </w:rPr>
      </w:pPr>
      <w:r w:rsidRPr="005D73E6">
        <w:rPr>
          <w:rFonts w:ascii="Times New Roman" w:hAnsi="Times New Roman" w:cs="Times New Roman"/>
          <w:bCs/>
          <w:sz w:val="24"/>
          <w:szCs w:val="24"/>
        </w:rPr>
        <w:t xml:space="preserve">In this work, the three-point stencil and the five-point stencil </w:t>
      </w:r>
      <w:r w:rsidR="008E69CD">
        <w:rPr>
          <w:rFonts w:ascii="Times New Roman" w:hAnsi="Times New Roman" w:cs="Times New Roman"/>
          <w:bCs/>
          <w:sz w:val="24"/>
          <w:szCs w:val="24"/>
        </w:rPr>
        <w:t>are</w:t>
      </w:r>
      <w:r w:rsidRPr="005D73E6">
        <w:rPr>
          <w:rFonts w:ascii="Times New Roman" w:hAnsi="Times New Roman" w:cs="Times New Roman"/>
          <w:bCs/>
          <w:sz w:val="24"/>
          <w:szCs w:val="24"/>
        </w:rPr>
        <w:t xml:space="preserve"> used for the central second derivate of the</w:t>
      </w:r>
      <w:r>
        <w:rPr>
          <w:rFonts w:ascii="Times New Roman" w:hAnsi="Times New Roman" w:cs="Times New Roman"/>
          <w:bCs/>
          <w:sz w:val="24"/>
          <w:szCs w:val="24"/>
        </w:rPr>
        <w:t xml:space="preserve"> one-dimensional</w:t>
      </w:r>
      <w:r w:rsidRPr="005D73E6">
        <w:rPr>
          <w:rFonts w:ascii="Times New Roman" w:hAnsi="Times New Roman" w:cs="Times New Roman"/>
          <w:bCs/>
          <w:sz w:val="24"/>
          <w:szCs w:val="24"/>
        </w:rPr>
        <w:t xml:space="preserve"> </w:t>
      </w:r>
      <w:r>
        <w:rPr>
          <w:rFonts w:ascii="Times New Roman" w:hAnsi="Times New Roman" w:cs="Times New Roman"/>
          <w:bCs/>
          <w:sz w:val="24"/>
          <w:szCs w:val="24"/>
        </w:rPr>
        <w:t>(</w:t>
      </w:r>
      <w:r w:rsidRPr="005D73E6">
        <w:rPr>
          <w:rFonts w:ascii="Times New Roman" w:hAnsi="Times New Roman" w:cs="Times New Roman"/>
          <w:bCs/>
          <w:sz w:val="24"/>
          <w:szCs w:val="24"/>
        </w:rPr>
        <w:t>1</w:t>
      </w:r>
      <w:r>
        <w:rPr>
          <w:rFonts w:ascii="Times New Roman" w:hAnsi="Times New Roman" w:cs="Times New Roman"/>
          <w:bCs/>
          <w:sz w:val="24"/>
          <w:szCs w:val="24"/>
        </w:rPr>
        <w:t>-</w:t>
      </w:r>
      <w:r w:rsidRPr="005D73E6">
        <w:rPr>
          <w:rFonts w:ascii="Times New Roman" w:hAnsi="Times New Roman" w:cs="Times New Roman"/>
          <w:bCs/>
          <w:sz w:val="24"/>
          <w:szCs w:val="24"/>
        </w:rPr>
        <w:t>D</w:t>
      </w:r>
      <w:r>
        <w:rPr>
          <w:rFonts w:ascii="Times New Roman" w:hAnsi="Times New Roman" w:cs="Times New Roman"/>
          <w:bCs/>
          <w:sz w:val="24"/>
          <w:szCs w:val="24"/>
        </w:rPr>
        <w:t>)</w:t>
      </w:r>
      <w:r w:rsidRPr="005D73E6">
        <w:rPr>
          <w:rFonts w:ascii="Times New Roman" w:hAnsi="Times New Roman" w:cs="Times New Roman"/>
          <w:bCs/>
          <w:sz w:val="24"/>
          <w:szCs w:val="24"/>
        </w:rPr>
        <w:t xml:space="preserve"> system and</w:t>
      </w:r>
      <w:r>
        <w:rPr>
          <w:rFonts w:ascii="Times New Roman" w:hAnsi="Times New Roman" w:cs="Times New Roman"/>
          <w:bCs/>
          <w:sz w:val="24"/>
          <w:szCs w:val="24"/>
        </w:rPr>
        <w:t xml:space="preserve"> two-dimensional</w:t>
      </w:r>
      <w:r w:rsidRPr="005D73E6">
        <w:rPr>
          <w:rFonts w:ascii="Times New Roman" w:hAnsi="Times New Roman" w:cs="Times New Roman"/>
          <w:bCs/>
          <w:sz w:val="24"/>
          <w:szCs w:val="24"/>
        </w:rPr>
        <w:t xml:space="preserve"> </w:t>
      </w:r>
      <w:r>
        <w:rPr>
          <w:rFonts w:ascii="Times New Roman" w:hAnsi="Times New Roman" w:cs="Times New Roman"/>
          <w:bCs/>
          <w:sz w:val="24"/>
          <w:szCs w:val="24"/>
        </w:rPr>
        <w:t>(</w:t>
      </w:r>
      <w:r w:rsidRPr="005D73E6">
        <w:rPr>
          <w:rFonts w:ascii="Times New Roman" w:hAnsi="Times New Roman" w:cs="Times New Roman"/>
          <w:bCs/>
          <w:sz w:val="24"/>
          <w:szCs w:val="24"/>
        </w:rPr>
        <w:t>2</w:t>
      </w:r>
      <w:r>
        <w:rPr>
          <w:rFonts w:ascii="Times New Roman" w:hAnsi="Times New Roman" w:cs="Times New Roman"/>
          <w:bCs/>
          <w:sz w:val="24"/>
          <w:szCs w:val="24"/>
        </w:rPr>
        <w:t>-</w:t>
      </w:r>
      <w:r w:rsidRPr="005D73E6">
        <w:rPr>
          <w:rFonts w:ascii="Times New Roman" w:hAnsi="Times New Roman" w:cs="Times New Roman"/>
          <w:bCs/>
          <w:sz w:val="24"/>
          <w:szCs w:val="24"/>
        </w:rPr>
        <w:t>D</w:t>
      </w:r>
      <w:r>
        <w:rPr>
          <w:rFonts w:ascii="Times New Roman" w:hAnsi="Times New Roman" w:cs="Times New Roman"/>
          <w:bCs/>
          <w:sz w:val="24"/>
          <w:szCs w:val="24"/>
        </w:rPr>
        <w:t>)</w:t>
      </w:r>
      <w:r w:rsidRPr="005D73E6">
        <w:rPr>
          <w:rFonts w:ascii="Times New Roman" w:hAnsi="Times New Roman" w:cs="Times New Roman"/>
          <w:bCs/>
          <w:sz w:val="24"/>
          <w:szCs w:val="24"/>
        </w:rPr>
        <w:t xml:space="preserve"> system</w:t>
      </w:r>
      <w:r>
        <w:rPr>
          <w:rFonts w:ascii="Times New Roman" w:hAnsi="Times New Roman" w:cs="Times New Roman"/>
          <w:bCs/>
          <w:sz w:val="24"/>
          <w:szCs w:val="24"/>
        </w:rPr>
        <w:t xml:space="preserve"> [S2]</w:t>
      </w:r>
      <w:r w:rsidRPr="005D73E6">
        <w:rPr>
          <w:rFonts w:ascii="Times New Roman" w:hAnsi="Times New Roman" w:cs="Times New Roman"/>
          <w:bCs/>
          <w:sz w:val="24"/>
          <w:szCs w:val="24"/>
        </w:rPr>
        <w:t>, respectively</w:t>
      </w:r>
      <w:r w:rsidR="005733AD">
        <w:rPr>
          <w:rFonts w:ascii="Times New Roman" w:hAnsi="Times New Roman" w:cs="Times New Roman"/>
          <w:bCs/>
          <w:sz w:val="24"/>
          <w:szCs w:val="24"/>
        </w:rPr>
        <w:t xml:space="preserve">. </w:t>
      </w:r>
      <w:r w:rsidRPr="005D73E6">
        <w:rPr>
          <w:rFonts w:ascii="Times New Roman" w:hAnsi="Times New Roman" w:cs="Times New Roman"/>
          <w:bCs/>
          <w:sz w:val="24"/>
          <w:szCs w:val="24"/>
        </w:rPr>
        <w:t>We consider a 9</w:t>
      </w:r>
      <w:r>
        <w:rPr>
          <w:rFonts w:ascii="Times New Roman" w:hAnsi="Times New Roman" w:cs="Times New Roman"/>
          <w:bCs/>
          <w:sz w:val="24"/>
          <w:szCs w:val="24"/>
        </w:rPr>
        <w:t xml:space="preserve"> </w:t>
      </w:r>
      <w:r w:rsidRPr="005D73E6">
        <w:rPr>
          <w:rFonts w:ascii="Times New Roman" w:hAnsi="Times New Roman" w:cs="Times New Roman"/>
          <w:bCs/>
          <w:sz w:val="24"/>
          <w:szCs w:val="24"/>
        </w:rPr>
        <w:t>×</w:t>
      </w:r>
      <w:r>
        <w:rPr>
          <w:rFonts w:ascii="Times New Roman" w:hAnsi="Times New Roman" w:cs="Times New Roman"/>
          <w:bCs/>
          <w:sz w:val="24"/>
          <w:szCs w:val="24"/>
        </w:rPr>
        <w:t xml:space="preserve"> </w:t>
      </w:r>
      <w:r w:rsidRPr="005D73E6">
        <w:rPr>
          <w:rFonts w:ascii="Times New Roman" w:hAnsi="Times New Roman" w:cs="Times New Roman"/>
          <w:bCs/>
          <w:sz w:val="24"/>
          <w:szCs w:val="24"/>
        </w:rPr>
        <w:t xml:space="preserve">9 grid for </w:t>
      </w:r>
      <w:r>
        <w:rPr>
          <w:rFonts w:ascii="Times New Roman" w:hAnsi="Times New Roman" w:cs="Times New Roman"/>
          <w:bCs/>
          <w:sz w:val="24"/>
          <w:szCs w:val="24"/>
        </w:rPr>
        <w:t xml:space="preserve">a 1-D system and a </w:t>
      </w:r>
      <w:r w:rsidRPr="007A0046">
        <w:rPr>
          <w:rFonts w:ascii="Times New Roman" w:hAnsi="Times New Roman" w:cs="Times New Roman"/>
          <w:sz w:val="24"/>
        </w:rPr>
        <w:t>3</w:t>
      </w:r>
      <w:r>
        <w:rPr>
          <w:rFonts w:ascii="Times New Roman" w:hAnsi="Times New Roman" w:cs="Times New Roman"/>
          <w:sz w:val="24"/>
        </w:rPr>
        <w:t xml:space="preserve"> </w:t>
      </w:r>
      <w:r w:rsidRPr="007A0046">
        <w:rPr>
          <w:rFonts w:ascii="Times New Roman" w:hAnsi="Times New Roman" w:cs="Times New Roman"/>
          <w:sz w:val="24"/>
        </w:rPr>
        <w:t>×</w:t>
      </w:r>
      <w:r>
        <w:rPr>
          <w:rFonts w:ascii="Times New Roman" w:hAnsi="Times New Roman" w:cs="Times New Roman"/>
          <w:sz w:val="24"/>
        </w:rPr>
        <w:t xml:space="preserve"> </w:t>
      </w:r>
      <w:r w:rsidRPr="007A0046">
        <w:rPr>
          <w:rFonts w:ascii="Times New Roman" w:hAnsi="Times New Roman" w:cs="Times New Roman"/>
          <w:sz w:val="24"/>
        </w:rPr>
        <w:t xml:space="preserve">3 grid for </w:t>
      </w:r>
      <w:r>
        <w:rPr>
          <w:rFonts w:ascii="Times New Roman" w:hAnsi="Times New Roman" w:cs="Times New Roman"/>
          <w:sz w:val="24"/>
        </w:rPr>
        <w:t xml:space="preserve">a </w:t>
      </w:r>
      <w:r w:rsidRPr="007A0046">
        <w:rPr>
          <w:rFonts w:ascii="Times New Roman" w:hAnsi="Times New Roman" w:cs="Times New Roman"/>
          <w:sz w:val="24"/>
        </w:rPr>
        <w:t>2</w:t>
      </w:r>
      <w:r>
        <w:rPr>
          <w:rFonts w:ascii="Times New Roman" w:hAnsi="Times New Roman" w:cs="Times New Roman"/>
          <w:sz w:val="24"/>
        </w:rPr>
        <w:t>-</w:t>
      </w:r>
      <w:r w:rsidRPr="007A0046">
        <w:rPr>
          <w:rFonts w:ascii="Times New Roman" w:hAnsi="Times New Roman" w:cs="Times New Roman"/>
          <w:sz w:val="24"/>
        </w:rPr>
        <w:t xml:space="preserve">D system </w:t>
      </w:r>
      <w:r>
        <w:rPr>
          <w:rFonts w:ascii="Times New Roman" w:hAnsi="Times New Roman" w:cs="Times New Roman"/>
          <w:sz w:val="24"/>
        </w:rPr>
        <w:t xml:space="preserve">as the matrix compress example </w:t>
      </w:r>
      <w:r w:rsidRPr="007A0046">
        <w:rPr>
          <w:rFonts w:ascii="Times New Roman" w:hAnsi="Times New Roman" w:cs="Times New Roman"/>
          <w:sz w:val="24"/>
        </w:rPr>
        <w:t>(</w:t>
      </w:r>
      <w:r w:rsidRPr="002C5841">
        <w:rPr>
          <w:rFonts w:ascii="Times New Roman" w:hAnsi="Times New Roman" w:cs="Times New Roman"/>
          <w:b/>
          <w:sz w:val="24"/>
        </w:rPr>
        <w:t>Supplementary</w:t>
      </w:r>
      <w:r>
        <w:rPr>
          <w:rFonts w:ascii="Times New Roman" w:hAnsi="Times New Roman" w:cs="Times New Roman"/>
          <w:sz w:val="24"/>
        </w:rPr>
        <w:t xml:space="preserve"> </w:t>
      </w:r>
      <w:r w:rsidR="004429C3">
        <w:rPr>
          <w:rFonts w:ascii="Times New Roman" w:hAnsi="Times New Roman" w:cs="Times New Roman"/>
          <w:b/>
          <w:sz w:val="24"/>
        </w:rPr>
        <w:t>Figure</w:t>
      </w:r>
      <w:r w:rsidR="00555832">
        <w:rPr>
          <w:rFonts w:ascii="Times New Roman" w:hAnsi="Times New Roman" w:cs="Times New Roman"/>
          <w:b/>
          <w:sz w:val="24"/>
        </w:rPr>
        <w:t xml:space="preserve"> 1</w:t>
      </w:r>
      <w:r w:rsidR="005733AD">
        <w:rPr>
          <w:rFonts w:ascii="Times New Roman" w:hAnsi="Times New Roman" w:cs="Times New Roman"/>
          <w:b/>
          <w:sz w:val="24"/>
        </w:rPr>
        <w:t>0</w:t>
      </w:r>
      <w:r w:rsidRPr="007A0046">
        <w:rPr>
          <w:rFonts w:ascii="Times New Roman" w:hAnsi="Times New Roman" w:cs="Times New Roman"/>
          <w:b/>
          <w:sz w:val="24"/>
        </w:rPr>
        <w:t>a, b</w:t>
      </w:r>
      <w:r w:rsidRPr="007A0046">
        <w:rPr>
          <w:rFonts w:ascii="Times New Roman" w:hAnsi="Times New Roman" w:cs="Times New Roman"/>
          <w:sz w:val="24"/>
        </w:rPr>
        <w:t>).</w:t>
      </w:r>
      <w:r>
        <w:rPr>
          <w:rFonts w:ascii="Times New Roman" w:hAnsi="Times New Roman" w:cs="Times New Roman"/>
          <w:sz w:val="24"/>
        </w:rPr>
        <w:t xml:space="preserve"> By compressing the sparse row of the matrix, </w:t>
      </w:r>
      <w:r w:rsidRPr="00DE5530">
        <w:rPr>
          <w:rFonts w:ascii="Times New Roman" w:hAnsi="Times New Roman" w:cs="Times New Roman"/>
          <w:kern w:val="0"/>
          <w:sz w:val="24"/>
        </w:rPr>
        <w:t>the 1</w:t>
      </w:r>
      <w:r>
        <w:rPr>
          <w:rFonts w:ascii="Times New Roman" w:hAnsi="Times New Roman" w:cs="Times New Roman"/>
          <w:kern w:val="0"/>
          <w:sz w:val="24"/>
        </w:rPr>
        <w:t>-</w:t>
      </w:r>
      <w:r w:rsidRPr="00DE5530">
        <w:rPr>
          <w:rFonts w:ascii="Times New Roman" w:hAnsi="Times New Roman" w:cs="Times New Roman"/>
          <w:kern w:val="0"/>
          <w:sz w:val="24"/>
        </w:rPr>
        <w:t>D stencil matrix is compressed to a 3</w:t>
      </w:r>
      <w:r>
        <w:rPr>
          <w:rFonts w:ascii="Times New Roman" w:hAnsi="Times New Roman" w:cs="Times New Roman"/>
          <w:kern w:val="0"/>
          <w:sz w:val="24"/>
        </w:rPr>
        <w:t xml:space="preserve"> </w:t>
      </w:r>
      <w:r w:rsidRPr="00DE5530">
        <w:rPr>
          <w:rFonts w:ascii="Times New Roman" w:hAnsi="Times New Roman" w:cs="Times New Roman"/>
          <w:kern w:val="0"/>
          <w:sz w:val="24"/>
        </w:rPr>
        <w:t>×</w:t>
      </w:r>
      <w:r>
        <w:rPr>
          <w:rFonts w:ascii="Times New Roman" w:hAnsi="Times New Roman" w:cs="Times New Roman"/>
          <w:kern w:val="0"/>
          <w:sz w:val="24"/>
        </w:rPr>
        <w:t xml:space="preserve"> </w:t>
      </w:r>
      <w:r w:rsidRPr="00DE5530">
        <w:rPr>
          <w:rFonts w:ascii="Times New Roman" w:hAnsi="Times New Roman" w:cs="Times New Roman"/>
          <w:kern w:val="0"/>
          <w:sz w:val="24"/>
        </w:rPr>
        <w:t xml:space="preserve">9 </w:t>
      </w:r>
      <w:r>
        <w:rPr>
          <w:rFonts w:ascii="Times New Roman" w:hAnsi="Times New Roman" w:cs="Times New Roman"/>
          <w:kern w:val="0"/>
          <w:sz w:val="24"/>
        </w:rPr>
        <w:t>submatrix</w:t>
      </w:r>
      <w:r w:rsidRPr="00DE5530">
        <w:rPr>
          <w:rFonts w:ascii="Times New Roman" w:hAnsi="Times New Roman" w:cs="Times New Roman"/>
          <w:kern w:val="0"/>
          <w:sz w:val="24"/>
        </w:rPr>
        <w:t>, and the 2</w:t>
      </w:r>
      <w:r>
        <w:rPr>
          <w:rFonts w:ascii="Times New Roman" w:hAnsi="Times New Roman" w:cs="Times New Roman"/>
          <w:kern w:val="0"/>
          <w:sz w:val="24"/>
        </w:rPr>
        <w:t>-</w:t>
      </w:r>
      <w:r w:rsidRPr="00DE5530">
        <w:rPr>
          <w:rFonts w:ascii="Times New Roman" w:hAnsi="Times New Roman" w:cs="Times New Roman"/>
          <w:kern w:val="0"/>
          <w:sz w:val="24"/>
        </w:rPr>
        <w:t>D stencil matrix is compressed to a 9</w:t>
      </w:r>
      <w:r>
        <w:rPr>
          <w:rFonts w:ascii="Times New Roman" w:hAnsi="Times New Roman" w:cs="Times New Roman"/>
          <w:kern w:val="0"/>
          <w:sz w:val="24"/>
        </w:rPr>
        <w:t xml:space="preserve"> </w:t>
      </w:r>
      <w:r w:rsidRPr="00DE5530">
        <w:rPr>
          <w:rFonts w:ascii="Times New Roman" w:hAnsi="Times New Roman" w:cs="Times New Roman"/>
          <w:kern w:val="0"/>
          <w:sz w:val="24"/>
        </w:rPr>
        <w:t>×</w:t>
      </w:r>
      <w:r>
        <w:rPr>
          <w:rFonts w:ascii="Times New Roman" w:hAnsi="Times New Roman" w:cs="Times New Roman"/>
          <w:kern w:val="0"/>
          <w:sz w:val="24"/>
        </w:rPr>
        <w:t xml:space="preserve"> </w:t>
      </w:r>
      <w:r w:rsidRPr="00DE5530">
        <w:rPr>
          <w:rFonts w:ascii="Times New Roman" w:hAnsi="Times New Roman" w:cs="Times New Roman"/>
          <w:kern w:val="0"/>
          <w:sz w:val="24"/>
        </w:rPr>
        <w:t xml:space="preserve">5 </w:t>
      </w:r>
      <w:r>
        <w:rPr>
          <w:rFonts w:ascii="Times New Roman" w:hAnsi="Times New Roman" w:cs="Times New Roman"/>
          <w:kern w:val="0"/>
          <w:sz w:val="24"/>
        </w:rPr>
        <w:t>submatrix (</w:t>
      </w:r>
      <w:r w:rsidRPr="00DE5530">
        <w:rPr>
          <w:rFonts w:ascii="Times New Roman" w:hAnsi="Times New Roman" w:cs="Times New Roman"/>
          <w:b/>
          <w:bCs/>
          <w:kern w:val="0"/>
          <w:sz w:val="24"/>
        </w:rPr>
        <w:t xml:space="preserve">Supplementary </w:t>
      </w:r>
      <w:r w:rsidR="004429C3">
        <w:rPr>
          <w:rFonts w:ascii="Times New Roman" w:hAnsi="Times New Roman" w:cs="Times New Roman"/>
          <w:b/>
          <w:bCs/>
          <w:kern w:val="0"/>
          <w:sz w:val="24"/>
        </w:rPr>
        <w:t>Figure</w:t>
      </w:r>
      <w:r w:rsidR="00555832">
        <w:rPr>
          <w:rFonts w:ascii="Times New Roman" w:hAnsi="Times New Roman" w:cs="Times New Roman"/>
          <w:b/>
          <w:bCs/>
          <w:kern w:val="0"/>
          <w:sz w:val="24"/>
        </w:rPr>
        <w:t xml:space="preserve"> 1</w:t>
      </w:r>
      <w:r w:rsidR="005733AD">
        <w:rPr>
          <w:rFonts w:ascii="Times New Roman" w:hAnsi="Times New Roman" w:cs="Times New Roman"/>
          <w:b/>
          <w:bCs/>
          <w:kern w:val="0"/>
          <w:sz w:val="24"/>
        </w:rPr>
        <w:t>0</w:t>
      </w:r>
      <w:r w:rsidRPr="00DE5530">
        <w:rPr>
          <w:rFonts w:ascii="Times New Roman" w:hAnsi="Times New Roman" w:cs="Times New Roman"/>
          <w:b/>
          <w:bCs/>
          <w:kern w:val="0"/>
          <w:sz w:val="24"/>
        </w:rPr>
        <w:t>c, d</w:t>
      </w:r>
      <w:r>
        <w:rPr>
          <w:rFonts w:ascii="Times New Roman" w:hAnsi="Times New Roman" w:cs="Times New Roman"/>
          <w:kern w:val="0"/>
          <w:sz w:val="24"/>
        </w:rPr>
        <w:t>)</w:t>
      </w:r>
      <w:r w:rsidRPr="00DE5530">
        <w:rPr>
          <w:rFonts w:ascii="Times New Roman" w:hAnsi="Times New Roman" w:cs="Times New Roman"/>
          <w:kern w:val="0"/>
          <w:sz w:val="24"/>
        </w:rPr>
        <w:t>.</w:t>
      </w:r>
    </w:p>
    <w:p w14:paraId="541E1D04" w14:textId="224C165F" w:rsidR="00555832" w:rsidRDefault="00555832">
      <w:pPr>
        <w:widowControl/>
        <w:jc w:val="left"/>
        <w:rPr>
          <w:rFonts w:ascii="Times New Roman" w:hAnsi="Times New Roman" w:cs="Times New Roman"/>
          <w:sz w:val="24"/>
        </w:rPr>
      </w:pPr>
      <w:r>
        <w:rPr>
          <w:rFonts w:ascii="Times New Roman" w:hAnsi="Times New Roman" w:cs="Times New Roman"/>
          <w:sz w:val="24"/>
        </w:rPr>
        <w:br w:type="page"/>
      </w:r>
    </w:p>
    <w:p w14:paraId="5C02EDE9" w14:textId="2E0443DE" w:rsidR="00555832" w:rsidRPr="00877CC1" w:rsidRDefault="00D25F65" w:rsidP="00FD2BFA">
      <w:pPr>
        <w:rPr>
          <w:rFonts w:ascii="Times New Roman" w:hAnsi="Times New Roman" w:cs="Times New Roman"/>
          <w:sz w:val="24"/>
        </w:rPr>
      </w:pPr>
      <w:r>
        <w:rPr>
          <w:rFonts w:ascii="Times New Roman" w:hAnsi="Times New Roman" w:cs="Times New Roman"/>
          <w:b/>
          <w:noProof/>
          <w:sz w:val="24"/>
        </w:rPr>
        <w:drawing>
          <wp:anchor distT="0" distB="0" distL="114300" distR="114300" simplePos="0" relativeHeight="251701248" behindDoc="1" locked="0" layoutInCell="1" allowOverlap="1" wp14:anchorId="732DD8B6" wp14:editId="081B09E1">
            <wp:simplePos x="0" y="0"/>
            <wp:positionH relativeFrom="margin">
              <wp:align>center</wp:align>
            </wp:positionH>
            <wp:positionV relativeFrom="paragraph">
              <wp:posOffset>291253</wp:posOffset>
            </wp:positionV>
            <wp:extent cx="4131310" cy="2716530"/>
            <wp:effectExtent l="0" t="0" r="2540" b="7620"/>
            <wp:wrapTopAndBottom/>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31310" cy="2716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80D1E" w14:textId="275F90D0" w:rsidR="00FD2BFA" w:rsidRDefault="00FD2BFA" w:rsidP="00FD2BFA">
      <w:pPr>
        <w:rPr>
          <w:rFonts w:ascii="Times New Roman" w:hAnsi="Times New Roman" w:cs="Times New Roman"/>
          <w:sz w:val="24"/>
        </w:rPr>
      </w:pPr>
      <w:r w:rsidRPr="00761EE3">
        <w:rPr>
          <w:rFonts w:ascii="Times New Roman" w:hAnsi="Times New Roman" w:cs="Times New Roman"/>
          <w:b/>
          <w:sz w:val="24"/>
        </w:rPr>
        <w:t xml:space="preserve">Supplementary </w:t>
      </w:r>
      <w:r w:rsidRPr="00761EE3">
        <w:rPr>
          <w:rFonts w:ascii="Times New Roman" w:hAnsi="Times New Roman" w:cs="Times New Roman" w:hint="eastAsia"/>
          <w:b/>
          <w:sz w:val="24"/>
        </w:rPr>
        <w:t>F</w:t>
      </w:r>
      <w:r w:rsidRPr="00761EE3">
        <w:rPr>
          <w:rFonts w:ascii="Times New Roman" w:hAnsi="Times New Roman" w:cs="Times New Roman"/>
          <w:b/>
          <w:sz w:val="24"/>
        </w:rPr>
        <w:t xml:space="preserve">igure </w:t>
      </w:r>
      <w:r w:rsidR="00555832">
        <w:rPr>
          <w:rFonts w:ascii="Times New Roman" w:hAnsi="Times New Roman" w:cs="Times New Roman"/>
          <w:b/>
          <w:sz w:val="24"/>
        </w:rPr>
        <w:t>1</w:t>
      </w:r>
      <w:r w:rsidR="005733AD">
        <w:rPr>
          <w:rFonts w:ascii="Times New Roman" w:hAnsi="Times New Roman" w:cs="Times New Roman"/>
          <w:b/>
          <w:sz w:val="24"/>
        </w:rPr>
        <w:t>0</w:t>
      </w:r>
      <w:r w:rsidRPr="00761EE3">
        <w:rPr>
          <w:rFonts w:ascii="Times New Roman" w:hAnsi="Times New Roman" w:cs="Times New Roman"/>
          <w:b/>
          <w:sz w:val="24"/>
        </w:rPr>
        <w:t xml:space="preserve">. </w:t>
      </w:r>
      <w:r>
        <w:rPr>
          <w:rFonts w:ascii="Times New Roman" w:hAnsi="Times New Roman" w:cs="Times New Roman"/>
          <w:b/>
          <w:sz w:val="24"/>
        </w:rPr>
        <w:t xml:space="preserve">(a) </w:t>
      </w:r>
      <w:r>
        <w:rPr>
          <w:rFonts w:ascii="Times New Roman" w:hAnsi="Times New Roman" w:cs="Times New Roman"/>
          <w:sz w:val="24"/>
        </w:rPr>
        <w:t>The</w:t>
      </w:r>
      <w:r w:rsidRPr="007A0046">
        <w:rPr>
          <w:rFonts w:ascii="Times New Roman" w:hAnsi="Times New Roman" w:cs="Times New Roman"/>
          <w:sz w:val="24"/>
        </w:rPr>
        <w:t xml:space="preserve"> </w:t>
      </w:r>
      <w:r w:rsidRPr="00761EE3">
        <w:rPr>
          <w:rFonts w:ascii="Times New Roman" w:hAnsi="Times New Roman" w:cs="Times New Roman" w:hint="eastAsia"/>
          <w:sz w:val="24"/>
        </w:rPr>
        <w:t>co</w:t>
      </w:r>
      <w:r w:rsidRPr="00761EE3">
        <w:rPr>
          <w:rFonts w:ascii="Times New Roman" w:hAnsi="Times New Roman" w:cs="Times New Roman"/>
          <w:sz w:val="24"/>
        </w:rPr>
        <w:t>efficient matrix for</w:t>
      </w:r>
      <w:r>
        <w:rPr>
          <w:rFonts w:ascii="Times New Roman" w:hAnsi="Times New Roman" w:cs="Times New Roman"/>
          <w:sz w:val="24"/>
        </w:rPr>
        <w:t xml:space="preserve"> a </w:t>
      </w:r>
      <w:r w:rsidRPr="007A0046">
        <w:rPr>
          <w:rFonts w:ascii="Times New Roman" w:hAnsi="Times New Roman" w:cs="Times New Roman"/>
          <w:sz w:val="24"/>
        </w:rPr>
        <w:t>9</w:t>
      </w:r>
      <w:r>
        <w:rPr>
          <w:rFonts w:ascii="Times New Roman" w:hAnsi="Times New Roman" w:cs="Times New Roman"/>
          <w:sz w:val="24"/>
        </w:rPr>
        <w:t xml:space="preserve"> </w:t>
      </w:r>
      <w:r w:rsidRPr="007A0046">
        <w:rPr>
          <w:rFonts w:ascii="Times New Roman" w:hAnsi="Times New Roman" w:cs="Times New Roman"/>
          <w:sz w:val="24"/>
        </w:rPr>
        <w:t>×</w:t>
      </w:r>
      <w:r>
        <w:rPr>
          <w:rFonts w:ascii="Times New Roman" w:hAnsi="Times New Roman" w:cs="Times New Roman"/>
          <w:sz w:val="24"/>
        </w:rPr>
        <w:t xml:space="preserve"> </w:t>
      </w:r>
      <w:r w:rsidRPr="007A0046">
        <w:rPr>
          <w:rFonts w:ascii="Times New Roman" w:hAnsi="Times New Roman" w:cs="Times New Roman"/>
          <w:sz w:val="24"/>
        </w:rPr>
        <w:t>9</w:t>
      </w:r>
      <w:r>
        <w:rPr>
          <w:rFonts w:ascii="Times New Roman" w:hAnsi="Times New Roman" w:cs="Times New Roman"/>
          <w:sz w:val="24"/>
        </w:rPr>
        <w:t xml:space="preserve"> </w:t>
      </w:r>
      <w:r>
        <w:rPr>
          <w:rFonts w:ascii="Times New Roman" w:hAnsi="Times New Roman" w:cs="Times New Roman" w:hint="eastAsia"/>
          <w:sz w:val="24"/>
        </w:rPr>
        <w:t>gri</w:t>
      </w:r>
      <w:r>
        <w:rPr>
          <w:rFonts w:ascii="Times New Roman" w:hAnsi="Times New Roman" w:cs="Times New Roman"/>
          <w:sz w:val="24"/>
        </w:rPr>
        <w:t xml:space="preserve">d of the 1-D system. </w:t>
      </w:r>
      <w:r>
        <w:rPr>
          <w:rFonts w:ascii="Times New Roman" w:hAnsi="Times New Roman" w:cs="Times New Roman"/>
          <w:b/>
          <w:sz w:val="24"/>
        </w:rPr>
        <w:t xml:space="preserve">(b) </w:t>
      </w:r>
      <w:r>
        <w:rPr>
          <w:rFonts w:ascii="Times New Roman" w:hAnsi="Times New Roman" w:cs="Times New Roman"/>
          <w:sz w:val="24"/>
        </w:rPr>
        <w:t>The</w:t>
      </w:r>
      <w:r w:rsidRPr="007A0046">
        <w:rPr>
          <w:rFonts w:ascii="Times New Roman" w:hAnsi="Times New Roman" w:cs="Times New Roman"/>
          <w:sz w:val="24"/>
        </w:rPr>
        <w:t xml:space="preserve"> </w:t>
      </w:r>
      <w:r w:rsidRPr="00761EE3">
        <w:rPr>
          <w:rFonts w:ascii="Times New Roman" w:hAnsi="Times New Roman" w:cs="Times New Roman" w:hint="eastAsia"/>
          <w:sz w:val="24"/>
        </w:rPr>
        <w:t>co</w:t>
      </w:r>
      <w:r w:rsidRPr="00761EE3">
        <w:rPr>
          <w:rFonts w:ascii="Times New Roman" w:hAnsi="Times New Roman" w:cs="Times New Roman"/>
          <w:sz w:val="24"/>
        </w:rPr>
        <w:t>efficient matrix for</w:t>
      </w:r>
      <w:r>
        <w:rPr>
          <w:rFonts w:ascii="Times New Roman" w:hAnsi="Times New Roman" w:cs="Times New Roman"/>
          <w:sz w:val="24"/>
        </w:rPr>
        <w:t xml:space="preserve"> a 3 </w:t>
      </w:r>
      <w:r w:rsidRPr="007A0046">
        <w:rPr>
          <w:rFonts w:ascii="Times New Roman" w:hAnsi="Times New Roman" w:cs="Times New Roman"/>
          <w:sz w:val="24"/>
        </w:rPr>
        <w:t>×</w:t>
      </w:r>
      <w:r>
        <w:rPr>
          <w:rFonts w:ascii="Times New Roman" w:hAnsi="Times New Roman" w:cs="Times New Roman"/>
          <w:sz w:val="24"/>
        </w:rPr>
        <w:t xml:space="preserve"> 3 </w:t>
      </w:r>
      <w:r>
        <w:rPr>
          <w:rFonts w:ascii="Times New Roman" w:hAnsi="Times New Roman" w:cs="Times New Roman" w:hint="eastAsia"/>
          <w:sz w:val="24"/>
        </w:rPr>
        <w:t>gri</w:t>
      </w:r>
      <w:r>
        <w:rPr>
          <w:rFonts w:ascii="Times New Roman" w:hAnsi="Times New Roman" w:cs="Times New Roman"/>
          <w:sz w:val="24"/>
        </w:rPr>
        <w:t xml:space="preserve">d of the 2-D system. </w:t>
      </w:r>
      <w:r>
        <w:rPr>
          <w:rFonts w:ascii="Times New Roman" w:hAnsi="Times New Roman" w:cs="Times New Roman"/>
          <w:b/>
          <w:sz w:val="24"/>
        </w:rPr>
        <w:t xml:space="preserve">(c) </w:t>
      </w:r>
      <w:r>
        <w:rPr>
          <w:rFonts w:ascii="Times New Roman" w:hAnsi="Times New Roman" w:cs="Times New Roman"/>
          <w:sz w:val="24"/>
        </w:rPr>
        <w:t xml:space="preserve">The compression submatrix for the 1-D system. </w:t>
      </w:r>
      <w:r>
        <w:rPr>
          <w:rFonts w:ascii="Times New Roman" w:hAnsi="Times New Roman" w:cs="Times New Roman"/>
          <w:b/>
          <w:sz w:val="24"/>
        </w:rPr>
        <w:t>(d)</w:t>
      </w:r>
      <w:r>
        <w:rPr>
          <w:rFonts w:ascii="Times New Roman" w:hAnsi="Times New Roman" w:cs="Times New Roman"/>
          <w:sz w:val="24"/>
        </w:rPr>
        <w:t xml:space="preserve"> The compression submatrix for the 2-D system.</w:t>
      </w:r>
    </w:p>
    <w:p w14:paraId="78AC0C44" w14:textId="77777777" w:rsidR="00FD2BFA" w:rsidRDefault="00FD2BFA" w:rsidP="00FD2BFA">
      <w:pPr>
        <w:rPr>
          <w:rFonts w:ascii="Times New Roman" w:hAnsi="Times New Roman" w:cs="Times New Roman"/>
          <w:sz w:val="24"/>
        </w:rPr>
      </w:pPr>
    </w:p>
    <w:p w14:paraId="7B5F7AC5" w14:textId="09248579" w:rsidR="00FD2BFA" w:rsidRDefault="00FD2BFA" w:rsidP="00FD2BFA">
      <w:pPr>
        <w:ind w:firstLineChars="177" w:firstLine="425"/>
        <w:rPr>
          <w:rFonts w:ascii="Times New Roman" w:hAnsi="Times New Roman" w:cs="Times New Roman"/>
          <w:sz w:val="24"/>
        </w:rPr>
      </w:pPr>
      <w:r>
        <w:rPr>
          <w:rFonts w:ascii="Times New Roman" w:hAnsi="Times New Roman" w:cs="Times New Roman"/>
          <w:sz w:val="24"/>
        </w:rPr>
        <w:t xml:space="preserve">The details about matrix multiplication based on complementary binary code are also illustrated here. We first convert the matrix and vector element to binary complementary code. </w:t>
      </w:r>
      <w:r w:rsidRPr="000757DB">
        <w:rPr>
          <w:rFonts w:ascii="Times New Roman" w:eastAsia="Times New Roman" w:hAnsi="Times New Roman" w:cs="Times New Roman"/>
          <w:sz w:val="24"/>
        </w:rPr>
        <w:t>For instance, the 3-bit complement code for -</w:t>
      </w:r>
      <w:r w:rsidR="004429C3">
        <w:rPr>
          <w:rFonts w:ascii="Times New Roman" w:eastAsia="Times New Roman" w:hAnsi="Times New Roman" w:cs="Times New Roman"/>
          <w:sz w:val="24"/>
        </w:rPr>
        <w:t xml:space="preserve"> </w:t>
      </w:r>
      <w:r w:rsidRPr="000757DB">
        <w:rPr>
          <w:rFonts w:ascii="Times New Roman" w:eastAsia="Times New Roman" w:hAnsi="Times New Roman" w:cs="Times New Roman"/>
          <w:sz w:val="24"/>
        </w:rPr>
        <w:t>2 is 110, in which the highest bit of the complement code represents the sign of data, and the remainders are significant bits.</w:t>
      </w:r>
      <w:r>
        <w:rPr>
          <w:rFonts w:ascii="Times New Roman" w:eastAsia="Times New Roman" w:hAnsi="Times New Roman" w:cs="Times New Roman"/>
          <w:sz w:val="24"/>
        </w:rPr>
        <w:t xml:space="preserve"> Then, the multiplication and accumulation are performed as the example shown in </w:t>
      </w:r>
      <w:r w:rsidRPr="00241AA7">
        <w:rPr>
          <w:rFonts w:ascii="Times New Roman" w:eastAsia="Times New Roman" w:hAnsi="Times New Roman" w:cs="Times New Roman"/>
          <w:b/>
          <w:sz w:val="24"/>
        </w:rPr>
        <w:t xml:space="preserve">Supplementary </w:t>
      </w:r>
      <w:r w:rsidR="004429C3">
        <w:rPr>
          <w:rFonts w:ascii="Times New Roman" w:eastAsia="Times New Roman" w:hAnsi="Times New Roman" w:cs="Times New Roman"/>
          <w:b/>
          <w:sz w:val="24"/>
        </w:rPr>
        <w:t>Figure</w:t>
      </w:r>
      <w:r w:rsidRPr="00241AA7">
        <w:rPr>
          <w:rFonts w:ascii="Times New Roman" w:eastAsia="Times New Roman" w:hAnsi="Times New Roman" w:cs="Times New Roman"/>
          <w:b/>
          <w:sz w:val="24"/>
        </w:rPr>
        <w:t xml:space="preserve"> 1</w:t>
      </w:r>
      <w:r w:rsidR="005733AD">
        <w:rPr>
          <w:rFonts w:ascii="Times New Roman" w:eastAsia="Times New Roman" w:hAnsi="Times New Roman" w:cs="Times New Roman"/>
          <w:b/>
          <w:sz w:val="24"/>
        </w:rPr>
        <w:t>1</w:t>
      </w:r>
      <w:r w:rsidRPr="00241AA7">
        <w:rPr>
          <w:rFonts w:ascii="Times New Roman" w:eastAsia="Times New Roman" w:hAnsi="Times New Roman" w:cs="Times New Roman"/>
          <w:b/>
          <w:sz w:val="24"/>
        </w:rPr>
        <w:t>a</w:t>
      </w:r>
      <w:r>
        <w:rPr>
          <w:rFonts w:ascii="Times New Roman" w:eastAsia="Times New Roman" w:hAnsi="Times New Roman" w:cs="Times New Roman"/>
          <w:b/>
          <w:sz w:val="24"/>
        </w:rPr>
        <w:t xml:space="preserve">. </w:t>
      </w:r>
      <w:r>
        <w:rPr>
          <w:rFonts w:ascii="Times New Roman" w:hAnsi="Times New Roman" w:cs="Times New Roman"/>
          <w:sz w:val="24"/>
        </w:rPr>
        <w:t xml:space="preserve">The computation is performed as a sequential binary operation based on the bit-slice technology, which is a widely used method in digital computers to improve computation precision [S3, S4]. Notably, </w:t>
      </w:r>
      <w:r w:rsidRPr="009458B0">
        <w:rPr>
          <w:rFonts w:ascii="Times New Roman" w:hAnsi="Times New Roman" w:cs="Times New Roman"/>
          <w:sz w:val="24"/>
        </w:rPr>
        <w:t>to perform the complement</w:t>
      </w:r>
      <w:r>
        <w:rPr>
          <w:rFonts w:ascii="Times New Roman" w:hAnsi="Times New Roman" w:cs="Times New Roman"/>
          <w:sz w:val="24"/>
        </w:rPr>
        <w:t xml:space="preserve"> code computation</w:t>
      </w:r>
      <w:r w:rsidRPr="009458B0">
        <w:rPr>
          <w:rFonts w:ascii="Times New Roman" w:hAnsi="Times New Roman" w:cs="Times New Roman"/>
          <w:sz w:val="24"/>
        </w:rPr>
        <w:t xml:space="preserve">, the multiplication result between the sign bit and the significant bit </w:t>
      </w:r>
      <w:r>
        <w:rPr>
          <w:rFonts w:ascii="Times New Roman" w:hAnsi="Times New Roman" w:cs="Times New Roman"/>
          <w:sz w:val="24"/>
        </w:rPr>
        <w:t>should</w:t>
      </w:r>
      <w:r w:rsidRPr="009458B0">
        <w:rPr>
          <w:rFonts w:ascii="Times New Roman" w:hAnsi="Times New Roman" w:cs="Times New Roman"/>
          <w:sz w:val="24"/>
        </w:rPr>
        <w:t xml:space="preserve"> be reversed</w:t>
      </w:r>
      <w:r>
        <w:rPr>
          <w:rFonts w:ascii="Times New Roman" w:hAnsi="Times New Roman" w:cs="Times New Roman"/>
          <w:sz w:val="24"/>
        </w:rPr>
        <w:t xml:space="preserve">. </w:t>
      </w:r>
      <w:r w:rsidRPr="0094245E">
        <w:rPr>
          <w:rFonts w:ascii="Times New Roman" w:hAnsi="Times New Roman" w:cs="Times New Roman"/>
          <w:sz w:val="24"/>
        </w:rPr>
        <w:t>Since the calculation of the complement does not involve multiplication</w:t>
      </w:r>
      <w:r>
        <w:rPr>
          <w:rFonts w:ascii="Times New Roman" w:hAnsi="Times New Roman" w:cs="Times New Roman"/>
          <w:sz w:val="24"/>
        </w:rPr>
        <w:t xml:space="preserve"> for negative data</w:t>
      </w:r>
      <w:r w:rsidRPr="0094245E">
        <w:rPr>
          <w:rFonts w:ascii="Times New Roman" w:hAnsi="Times New Roman" w:cs="Times New Roman"/>
          <w:sz w:val="24"/>
        </w:rPr>
        <w:t xml:space="preserve">, the complement can be used to perform matrix multiplication in </w:t>
      </w:r>
      <w:r>
        <w:rPr>
          <w:rFonts w:ascii="Times New Roman" w:hAnsi="Times New Roman" w:cs="Times New Roman"/>
          <w:sz w:val="24"/>
        </w:rPr>
        <w:t>the</w:t>
      </w:r>
      <w:r w:rsidRPr="0094245E">
        <w:rPr>
          <w:rFonts w:ascii="Times New Roman" w:hAnsi="Times New Roman" w:cs="Times New Roman"/>
          <w:sz w:val="24"/>
        </w:rPr>
        <w:t xml:space="preserve"> SRM array</w:t>
      </w:r>
      <w:r>
        <w:rPr>
          <w:rFonts w:ascii="Times New Roman" w:hAnsi="Times New Roman" w:cs="Times New Roman"/>
          <w:sz w:val="24"/>
        </w:rPr>
        <w:t xml:space="preserve">. </w:t>
      </w:r>
      <w:r w:rsidRPr="0094245E">
        <w:rPr>
          <w:rFonts w:ascii="Times New Roman" w:hAnsi="Times New Roman" w:cs="Times New Roman"/>
          <w:b/>
          <w:bCs/>
          <w:sz w:val="24"/>
        </w:rPr>
        <w:t xml:space="preserve">Supplementary </w:t>
      </w:r>
      <w:r w:rsidR="004429C3">
        <w:rPr>
          <w:rFonts w:ascii="Times New Roman" w:hAnsi="Times New Roman" w:cs="Times New Roman"/>
          <w:b/>
          <w:bCs/>
          <w:sz w:val="24"/>
        </w:rPr>
        <w:t xml:space="preserve">Figure </w:t>
      </w:r>
      <w:r w:rsidRPr="0094245E">
        <w:rPr>
          <w:rFonts w:ascii="Times New Roman" w:hAnsi="Times New Roman" w:cs="Times New Roman"/>
          <w:b/>
          <w:bCs/>
          <w:sz w:val="24"/>
        </w:rPr>
        <w:t>1</w:t>
      </w:r>
      <w:r w:rsidR="005733AD">
        <w:rPr>
          <w:rFonts w:ascii="Times New Roman" w:hAnsi="Times New Roman" w:cs="Times New Roman"/>
          <w:b/>
          <w:bCs/>
          <w:sz w:val="24"/>
        </w:rPr>
        <w:t>1</w:t>
      </w:r>
      <w:r w:rsidRPr="0094245E">
        <w:rPr>
          <w:rFonts w:ascii="Times New Roman" w:hAnsi="Times New Roman" w:cs="Times New Roman"/>
          <w:b/>
          <w:bCs/>
          <w:sz w:val="24"/>
        </w:rPr>
        <w:t>b</w:t>
      </w:r>
      <w:r w:rsidRPr="00EC3E3A">
        <w:rPr>
          <w:rFonts w:ascii="Times New Roman" w:hAnsi="Times New Roman" w:cs="Times New Roman"/>
          <w:sz w:val="24"/>
        </w:rPr>
        <w:t xml:space="preserve"> illustrates the </w:t>
      </w:r>
      <w:r>
        <w:rPr>
          <w:rFonts w:ascii="Times New Roman" w:hAnsi="Times New Roman" w:cs="Times New Roman"/>
          <w:sz w:val="24"/>
        </w:rPr>
        <w:t>framework</w:t>
      </w:r>
      <w:r w:rsidRPr="00EC3E3A">
        <w:rPr>
          <w:rFonts w:ascii="Times New Roman" w:hAnsi="Times New Roman" w:cs="Times New Roman"/>
          <w:sz w:val="24"/>
        </w:rPr>
        <w:t xml:space="preserve"> of</w:t>
      </w:r>
      <w:r>
        <w:rPr>
          <w:rFonts w:ascii="Times New Roman" w:hAnsi="Times New Roman" w:cs="Times New Roman"/>
          <w:b/>
          <w:bCs/>
          <w:sz w:val="24"/>
        </w:rPr>
        <w:t xml:space="preserve"> </w:t>
      </w:r>
      <w:r w:rsidRPr="00EC3E3A">
        <w:rPr>
          <w:rFonts w:ascii="Times New Roman" w:hAnsi="Times New Roman" w:cs="Times New Roman"/>
          <w:sz w:val="24"/>
        </w:rPr>
        <w:t xml:space="preserve">performing the </w:t>
      </w:r>
      <w:r>
        <w:rPr>
          <w:rFonts w:ascii="Times New Roman" w:hAnsi="Times New Roman" w:cs="Times New Roman"/>
          <w:sz w:val="24"/>
        </w:rPr>
        <w:t xml:space="preserve">complementary code based </w:t>
      </w:r>
      <w:r w:rsidRPr="00EC3E3A">
        <w:rPr>
          <w:rFonts w:ascii="Times New Roman" w:hAnsi="Times New Roman" w:cs="Times New Roman"/>
          <w:sz w:val="24"/>
        </w:rPr>
        <w:t xml:space="preserve">SpMV in </w:t>
      </w:r>
      <w:r>
        <w:rPr>
          <w:rFonts w:ascii="Times New Roman" w:hAnsi="Times New Roman" w:cs="Times New Roman"/>
          <w:sz w:val="24"/>
        </w:rPr>
        <w:t xml:space="preserve">the </w:t>
      </w:r>
      <w:r w:rsidRPr="00EC3E3A">
        <w:rPr>
          <w:rFonts w:ascii="Times New Roman" w:hAnsi="Times New Roman" w:cs="Times New Roman"/>
          <w:sz w:val="24"/>
        </w:rPr>
        <w:t xml:space="preserve">SRM array. </w:t>
      </w:r>
      <w:r>
        <w:rPr>
          <w:rFonts w:ascii="Times New Roman" w:hAnsi="Times New Roman" w:cs="Times New Roman"/>
          <w:sz w:val="24"/>
        </w:rPr>
        <w:t xml:space="preserve">The binary partial product is delivered by the SRM array, and the peripheral circuit will determine whether the </w:t>
      </w:r>
      <w:r w:rsidRPr="009458B0">
        <w:rPr>
          <w:rFonts w:ascii="Times New Roman" w:hAnsi="Times New Roman" w:cs="Times New Roman"/>
          <w:sz w:val="24"/>
        </w:rPr>
        <w:t>multiplication resul</w:t>
      </w:r>
      <w:r>
        <w:rPr>
          <w:rFonts w:ascii="Times New Roman" w:hAnsi="Times New Roman" w:cs="Times New Roman"/>
          <w:sz w:val="24"/>
        </w:rPr>
        <w:t>ts should be reversed. By combing the partial product in the peripheral circuit, the final SpMV result can be obtained</w:t>
      </w:r>
    </w:p>
    <w:p w14:paraId="3096FC42" w14:textId="77777777" w:rsidR="009212FA" w:rsidRDefault="009212FA">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18F5D154" w14:textId="716D2BB5" w:rsidR="00FD2BFA" w:rsidRPr="004145A5" w:rsidRDefault="003C5AE3" w:rsidP="00FD2BFA">
      <w:pPr>
        <w:ind w:firstLineChars="177" w:firstLine="425"/>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702272" behindDoc="1" locked="0" layoutInCell="1" allowOverlap="1" wp14:anchorId="04C520A0" wp14:editId="26AE7A98">
            <wp:simplePos x="0" y="0"/>
            <wp:positionH relativeFrom="margin">
              <wp:align>right</wp:align>
            </wp:positionH>
            <wp:positionV relativeFrom="paragraph">
              <wp:posOffset>237067</wp:posOffset>
            </wp:positionV>
            <wp:extent cx="5269865" cy="2011045"/>
            <wp:effectExtent l="0" t="0" r="6985" b="8255"/>
            <wp:wrapTopAndBottom/>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9865" cy="2011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6C3D70" w14:textId="5589BFB4" w:rsidR="00FD2BFA" w:rsidRDefault="00FD2BFA" w:rsidP="00FD2BFA">
      <w:pPr>
        <w:rPr>
          <w:rFonts w:ascii="Times New Roman" w:hAnsi="Times New Roman" w:cs="Times New Roman"/>
          <w:sz w:val="24"/>
        </w:rPr>
      </w:pPr>
      <w:r w:rsidRPr="00113383">
        <w:rPr>
          <w:rFonts w:ascii="Times New Roman" w:hAnsi="Times New Roman" w:cs="Times New Roman"/>
          <w:b/>
          <w:sz w:val="24"/>
        </w:rPr>
        <w:t>Supplementary Figure 1</w:t>
      </w:r>
      <w:r w:rsidR="003F3AA6">
        <w:rPr>
          <w:rFonts w:ascii="Times New Roman" w:hAnsi="Times New Roman" w:cs="Times New Roman"/>
          <w:b/>
          <w:sz w:val="24"/>
        </w:rPr>
        <w:t>1</w:t>
      </w:r>
      <w:r w:rsidRPr="00113383">
        <w:rPr>
          <w:rFonts w:ascii="Times New Roman" w:hAnsi="Times New Roman" w:cs="Times New Roman"/>
          <w:b/>
          <w:sz w:val="24"/>
        </w:rPr>
        <w:t xml:space="preserve">. (a) </w:t>
      </w:r>
      <w:r w:rsidRPr="00113383">
        <w:rPr>
          <w:rFonts w:ascii="Times New Roman" w:hAnsi="Times New Roman" w:cs="Times New Roman"/>
          <w:sz w:val="24"/>
        </w:rPr>
        <w:t xml:space="preserve">An example of using complementary code to perform </w:t>
      </w:r>
      <w:r>
        <w:rPr>
          <w:rFonts w:ascii="Times New Roman" w:hAnsi="Times New Roman" w:cs="Times New Roman"/>
          <w:sz w:val="24"/>
        </w:rPr>
        <w:t>multiplication and accumulation</w:t>
      </w:r>
      <w:r w:rsidRPr="00113383">
        <w:rPr>
          <w:rFonts w:ascii="Times New Roman" w:hAnsi="Times New Roman" w:cs="Times New Roman"/>
          <w:sz w:val="24"/>
        </w:rPr>
        <w:t>.</w:t>
      </w:r>
      <w:r w:rsidRPr="00113383">
        <w:rPr>
          <w:rFonts w:ascii="Times New Roman" w:hAnsi="Times New Roman" w:cs="Times New Roman"/>
          <w:b/>
          <w:sz w:val="24"/>
        </w:rPr>
        <w:t xml:space="preserve"> (b) </w:t>
      </w:r>
      <w:r w:rsidRPr="00113383">
        <w:rPr>
          <w:rFonts w:ascii="Times New Roman" w:hAnsi="Times New Roman" w:cs="Times New Roman"/>
          <w:sz w:val="24"/>
        </w:rPr>
        <w:t xml:space="preserve">The </w:t>
      </w:r>
      <w:r>
        <w:rPr>
          <w:rFonts w:ascii="Times New Roman" w:hAnsi="Times New Roman" w:cs="Times New Roman"/>
          <w:sz w:val="24"/>
        </w:rPr>
        <w:t>framework</w:t>
      </w:r>
      <w:r w:rsidRPr="00113383">
        <w:rPr>
          <w:rFonts w:ascii="Times New Roman" w:hAnsi="Times New Roman" w:cs="Times New Roman"/>
          <w:sz w:val="24"/>
        </w:rPr>
        <w:t xml:space="preserve"> of using complementary code to perform SpMV in SRM array.</w:t>
      </w:r>
    </w:p>
    <w:p w14:paraId="6257A2C0" w14:textId="5DBE4D2B" w:rsidR="006613EC" w:rsidRDefault="006613EC">
      <w:pPr>
        <w:widowControl/>
        <w:jc w:val="left"/>
        <w:rPr>
          <w:rFonts w:ascii="Times New Roman" w:hAnsi="Times New Roman" w:cs="Times New Roman"/>
          <w:b/>
          <w:sz w:val="24"/>
        </w:rPr>
      </w:pPr>
      <w:r>
        <w:rPr>
          <w:rFonts w:ascii="Times New Roman" w:hAnsi="Times New Roman" w:cs="Times New Roman"/>
          <w:b/>
          <w:sz w:val="24"/>
        </w:rPr>
        <w:br w:type="page"/>
      </w:r>
    </w:p>
    <w:p w14:paraId="469B1282" w14:textId="7E3AB651" w:rsidR="000D734F" w:rsidRDefault="006613EC">
      <w:pPr>
        <w:rPr>
          <w:rFonts w:ascii="Times New Roman" w:hAnsi="Times New Roman" w:cs="Times New Roman"/>
          <w:b/>
          <w:sz w:val="24"/>
        </w:rPr>
      </w:pPr>
      <w:r>
        <w:rPr>
          <w:rFonts w:ascii="Times New Roman" w:hAnsi="Times New Roman" w:cs="Times New Roman" w:hint="eastAsia"/>
          <w:b/>
          <w:sz w:val="24"/>
        </w:rPr>
        <w:t>S</w:t>
      </w:r>
      <w:r>
        <w:rPr>
          <w:rFonts w:ascii="Times New Roman" w:hAnsi="Times New Roman" w:cs="Times New Roman"/>
          <w:b/>
          <w:sz w:val="24"/>
        </w:rPr>
        <w:t>upplementary Note 5. Solving heat equation</w:t>
      </w:r>
      <w:r w:rsidR="00FC425F">
        <w:rPr>
          <w:rFonts w:ascii="Times New Roman" w:hAnsi="Times New Roman" w:cs="Times New Roman"/>
          <w:b/>
          <w:sz w:val="24"/>
        </w:rPr>
        <w:t>.</w:t>
      </w:r>
    </w:p>
    <w:p w14:paraId="4FC6F748" w14:textId="2FC2521A" w:rsidR="003F3AA6" w:rsidRPr="00974CD5" w:rsidRDefault="003F3AA6" w:rsidP="003F3AA6">
      <w:pPr>
        <w:pStyle w:val="a4"/>
        <w:ind w:firstLine="480"/>
        <w:rPr>
          <w:rFonts w:ascii="Times New Roman" w:eastAsia="Times New Roman" w:hAnsi="Times New Roman" w:cs="Times New Roman"/>
          <w:sz w:val="24"/>
          <w:lang w:val="en-GB"/>
        </w:rPr>
      </w:pPr>
      <w:r>
        <w:rPr>
          <w:rFonts w:ascii="Times New Roman" w:eastAsia="Times New Roman" w:hAnsi="Times New Roman" w:cs="Times New Roman"/>
          <w:sz w:val="24"/>
          <w:lang w:val="en-GB"/>
        </w:rPr>
        <w:t xml:space="preserve">To solve the 1-D heat equation, </w:t>
      </w:r>
      <w:r w:rsidRPr="00974CD5">
        <w:rPr>
          <w:rFonts w:ascii="Times New Roman" w:eastAsia="Times New Roman" w:hAnsi="Times New Roman" w:cs="Times New Roman"/>
          <w:sz w:val="24"/>
          <w:lang w:val="en-GB"/>
        </w:rPr>
        <w:t xml:space="preserve">the forward difference was applied to the time </w:t>
      </w:r>
      <w:proofErr w:type="spellStart"/>
      <w:r w:rsidRPr="00974CD5">
        <w:rPr>
          <w:rFonts w:ascii="Times New Roman" w:eastAsia="Times New Roman" w:hAnsi="Times New Roman" w:cs="Times New Roman"/>
          <w:i/>
          <w:sz w:val="24"/>
          <w:lang w:val="en-GB"/>
        </w:rPr>
        <w:t>t</w:t>
      </w:r>
      <w:r w:rsidRPr="00974CD5">
        <w:rPr>
          <w:rFonts w:ascii="Times New Roman" w:eastAsia="Times New Roman" w:hAnsi="Times New Roman" w:cs="Times New Roman"/>
          <w:i/>
          <w:sz w:val="24"/>
          <w:vertAlign w:val="subscript"/>
          <w:lang w:val="en-GB"/>
        </w:rPr>
        <w:t>n</w:t>
      </w:r>
      <w:proofErr w:type="spellEnd"/>
      <w:r w:rsidRPr="00974CD5">
        <w:rPr>
          <w:rFonts w:ascii="Times New Roman" w:eastAsia="Times New Roman" w:hAnsi="Times New Roman" w:cs="Times New Roman"/>
          <w:color w:val="202122"/>
          <w:sz w:val="24"/>
          <w:lang w:val="en-GB"/>
        </w:rPr>
        <w:t>, and</w:t>
      </w:r>
      <w:r w:rsidRPr="00974CD5">
        <w:rPr>
          <w:rFonts w:ascii="Times New Roman" w:eastAsia="Times New Roman" w:hAnsi="Times New Roman" w:cs="Times New Roman"/>
          <w:sz w:val="24"/>
          <w:lang w:val="en-GB"/>
        </w:rPr>
        <w:t xml:space="preserve"> </w:t>
      </w:r>
      <w:r>
        <w:rPr>
          <w:rFonts w:ascii="Times New Roman" w:eastAsia="Times New Roman" w:hAnsi="Times New Roman" w:cs="Times New Roman"/>
          <w:sz w:val="24"/>
          <w:lang w:val="en-GB"/>
        </w:rPr>
        <w:t xml:space="preserve">the </w:t>
      </w:r>
      <w:r w:rsidRPr="00974CD5">
        <w:rPr>
          <w:rFonts w:ascii="Times New Roman" w:eastAsia="Times New Roman" w:hAnsi="Times New Roman" w:cs="Times New Roman"/>
          <w:sz w:val="24"/>
          <w:lang w:val="en-GB"/>
        </w:rPr>
        <w:t>three-point stencil</w:t>
      </w:r>
      <w:r>
        <w:rPr>
          <w:rFonts w:ascii="Times New Roman" w:eastAsia="Times New Roman" w:hAnsi="Times New Roman" w:cs="Times New Roman"/>
          <w:sz w:val="24"/>
          <w:lang w:val="en-GB"/>
        </w:rPr>
        <w:t>s</w:t>
      </w:r>
      <w:r w:rsidRPr="00974CD5">
        <w:rPr>
          <w:rFonts w:ascii="Times New Roman" w:eastAsia="Times New Roman" w:hAnsi="Times New Roman" w:cs="Times New Roman"/>
          <w:sz w:val="24"/>
          <w:lang w:val="en-GB"/>
        </w:rPr>
        <w:t xml:space="preserve"> </w:t>
      </w:r>
      <w:r w:rsidRPr="00974CD5">
        <w:rPr>
          <w:rFonts w:ascii="Times New Roman" w:eastAsia="Times New Roman" w:hAnsi="Times New Roman" w:cs="Times New Roman"/>
          <w:color w:val="202122"/>
          <w:sz w:val="24"/>
          <w:lang w:val="en-GB"/>
        </w:rPr>
        <w:t>was used for the space derivative at position </w:t>
      </w:r>
      <w:proofErr w:type="spellStart"/>
      <w:r w:rsidRPr="00974CD5">
        <w:rPr>
          <w:rFonts w:ascii="Times New Roman" w:eastAsia="Times New Roman" w:hAnsi="Times New Roman" w:cs="Times New Roman"/>
          <w:i/>
          <w:color w:val="202122"/>
          <w:sz w:val="24"/>
          <w:lang w:val="en-GB"/>
        </w:rPr>
        <w:t>x</w:t>
      </w:r>
      <w:r w:rsidRPr="00974CD5">
        <w:rPr>
          <w:rFonts w:ascii="Times New Roman" w:eastAsia="Times New Roman" w:hAnsi="Times New Roman" w:cs="Times New Roman"/>
          <w:i/>
          <w:color w:val="202122"/>
          <w:sz w:val="24"/>
          <w:vertAlign w:val="subscript"/>
          <w:lang w:val="en-GB"/>
        </w:rPr>
        <w:t>j</w:t>
      </w:r>
      <w:proofErr w:type="spellEnd"/>
      <w:r w:rsidRPr="00974CD5">
        <w:rPr>
          <w:rFonts w:ascii="Times New Roman" w:eastAsia="Times New Roman" w:hAnsi="Times New Roman" w:cs="Times New Roman"/>
          <w:color w:val="202122"/>
          <w:sz w:val="24"/>
          <w:lang w:val="en-GB"/>
        </w:rPr>
        <w:t>. Here, we obtain the recurrence equation</w:t>
      </w:r>
      <w:r>
        <w:rPr>
          <w:rFonts w:ascii="Times New Roman" w:eastAsia="Times New Roman" w:hAnsi="Times New Roman" w:cs="Times New Roman"/>
          <w:color w:val="202122"/>
          <w:sz w:val="24"/>
          <w:lang w:val="en-GB"/>
        </w:rPr>
        <w:t xml:space="preserve"> as follows:</w:t>
      </w:r>
    </w:p>
    <w:p w14:paraId="1F0963B8" w14:textId="05CF5541" w:rsidR="003F3AA6" w:rsidRPr="00974CD5" w:rsidRDefault="00C16594" w:rsidP="003F3AA6">
      <w:pPr>
        <w:pStyle w:val="a4"/>
        <w:ind w:firstLine="480"/>
        <w:jc w:val="center"/>
        <w:rPr>
          <w:rFonts w:ascii="Times New Roman" w:eastAsia="Times New Roman" w:hAnsi="Times New Roman" w:cs="Times New Roman"/>
          <w:sz w:val="24"/>
          <w:lang w:val="en-GB"/>
        </w:rPr>
      </w:pPr>
      <m:oMathPara>
        <m:oMathParaPr>
          <m:jc m:val="center"/>
        </m:oMathParaPr>
        <m:oMath>
          <m:eqArr>
            <m:eqArrPr>
              <m:maxDist m:val="1"/>
              <m:ctrlPr>
                <w:rPr>
                  <w:rFonts w:ascii="Cambria Math" w:hAnsi="Cambria Math" w:cs="Times New Roman"/>
                  <w:i/>
                  <w:sz w:val="24"/>
                  <w:szCs w:val="24"/>
                  <w:lang w:val="en-GB"/>
                </w:rPr>
              </m:ctrlPr>
            </m:eqArrPr>
            <m:e>
              <m:f>
                <m:fPr>
                  <m:ctrlPr>
                    <w:rPr>
                      <w:rFonts w:ascii="Cambria Math" w:hAnsi="Cambria Math" w:cs="Times New Roman"/>
                      <w:sz w:val="24"/>
                      <w:szCs w:val="24"/>
                      <w:lang w:val="en-GB"/>
                    </w:rPr>
                  </m:ctrlPr>
                </m:fPr>
                <m:num>
                  <m:sSubSup>
                    <m:sSubSupPr>
                      <m:ctrlPr>
                        <w:rPr>
                          <w:rFonts w:ascii="Cambria Math" w:hAnsi="Cambria Math" w:cs="Times New Roman"/>
                          <w:i/>
                          <w:sz w:val="24"/>
                          <w:szCs w:val="24"/>
                          <w:lang w:val="en-GB"/>
                        </w:rPr>
                      </m:ctrlPr>
                    </m:sSubSupPr>
                    <m:e>
                      <m:r>
                        <w:rPr>
                          <w:rFonts w:ascii="Cambria Math" w:hAnsi="Cambria Math" w:cs="Times New Roman"/>
                          <w:sz w:val="24"/>
                          <w:lang w:val="en-GB"/>
                        </w:rPr>
                        <m:t>u</m:t>
                      </m:r>
                    </m:e>
                    <m:sub>
                      <m:r>
                        <w:rPr>
                          <w:rFonts w:ascii="Cambria Math" w:hAnsi="Cambria Math" w:cs="Times New Roman"/>
                          <w:sz w:val="24"/>
                          <w:lang w:val="en-GB"/>
                        </w:rPr>
                        <m:t>i</m:t>
                      </m:r>
                    </m:sub>
                    <m:sup>
                      <m:r>
                        <w:rPr>
                          <w:rFonts w:ascii="Cambria Math" w:hAnsi="Cambria Math" w:cs="Times New Roman"/>
                          <w:sz w:val="24"/>
                          <w:lang w:val="en-GB"/>
                        </w:rPr>
                        <m:t>t+1</m:t>
                      </m:r>
                    </m:sup>
                  </m:sSubSup>
                  <m:r>
                    <w:rPr>
                      <w:rFonts w:ascii="Cambria Math" w:hAnsi="Cambria Math" w:cs="Times New Roman"/>
                      <w:sz w:val="24"/>
                      <w:lang w:val="en-GB"/>
                    </w:rPr>
                    <m:t>-</m:t>
                  </m:r>
                  <m:sSubSup>
                    <m:sSubSupPr>
                      <m:ctrlPr>
                        <w:rPr>
                          <w:rFonts w:ascii="Cambria Math" w:hAnsi="Cambria Math" w:cs="Times New Roman"/>
                          <w:i/>
                          <w:sz w:val="24"/>
                          <w:szCs w:val="24"/>
                          <w:lang w:val="en-GB"/>
                        </w:rPr>
                      </m:ctrlPr>
                    </m:sSubSupPr>
                    <m:e>
                      <m:r>
                        <w:rPr>
                          <w:rFonts w:ascii="Cambria Math" w:hAnsi="Cambria Math" w:cs="Times New Roman"/>
                          <w:sz w:val="24"/>
                          <w:lang w:val="en-GB"/>
                        </w:rPr>
                        <m:t>u</m:t>
                      </m:r>
                    </m:e>
                    <m:sub>
                      <m:r>
                        <w:rPr>
                          <w:rFonts w:ascii="Cambria Math" w:hAnsi="Cambria Math" w:cs="Times New Roman"/>
                          <w:sz w:val="24"/>
                          <w:lang w:val="en-GB"/>
                        </w:rPr>
                        <m:t>i</m:t>
                      </m:r>
                    </m:sub>
                    <m:sup>
                      <m:r>
                        <w:rPr>
                          <w:rFonts w:ascii="Cambria Math" w:hAnsi="Cambria Math" w:cs="Times New Roman"/>
                          <w:sz w:val="24"/>
                          <w:lang w:val="en-GB"/>
                        </w:rPr>
                        <m:t>n</m:t>
                      </m:r>
                    </m:sup>
                  </m:sSubSup>
                </m:num>
                <m:den>
                  <m:r>
                    <w:rPr>
                      <w:rFonts w:ascii="Cambria Math" w:hAnsi="Cambria Math" w:cs="Times New Roman"/>
                      <w:sz w:val="24"/>
                      <w:lang w:val="en-GB"/>
                    </w:rPr>
                    <m:t>∆t</m:t>
                  </m:r>
                </m:den>
              </m:f>
              <m:r>
                <m:rPr>
                  <m:sty m:val="p"/>
                </m:rPr>
                <w:rPr>
                  <w:rFonts w:ascii="Cambria Math" w:hAnsi="Cambria Math" w:cs="Times New Roman"/>
                  <w:sz w:val="24"/>
                  <w:lang w:val="en-GB"/>
                </w:rPr>
                <m:t>=</m:t>
              </m:r>
              <m:f>
                <m:fPr>
                  <m:ctrlPr>
                    <w:rPr>
                      <w:rFonts w:ascii="Cambria Math" w:hAnsi="Cambria Math" w:cs="Times New Roman"/>
                      <w:i/>
                      <w:sz w:val="24"/>
                      <w:szCs w:val="24"/>
                      <w:lang w:val="en-GB"/>
                    </w:rPr>
                  </m:ctrlPr>
                </m:fPr>
                <m:num>
                  <m:sSubSup>
                    <m:sSubSupPr>
                      <m:ctrlPr>
                        <w:rPr>
                          <w:rFonts w:ascii="Cambria Math" w:hAnsi="Cambria Math" w:cs="Times New Roman"/>
                          <w:i/>
                          <w:sz w:val="24"/>
                          <w:szCs w:val="24"/>
                          <w:lang w:val="en-GB"/>
                        </w:rPr>
                      </m:ctrlPr>
                    </m:sSubSupPr>
                    <m:e>
                      <m:r>
                        <w:rPr>
                          <w:rFonts w:ascii="Cambria Math" w:hAnsi="Cambria Math" w:cs="Times New Roman"/>
                          <w:sz w:val="24"/>
                          <w:lang w:val="en-GB"/>
                        </w:rPr>
                        <m:t>u</m:t>
                      </m:r>
                    </m:e>
                    <m:sub>
                      <m:r>
                        <w:rPr>
                          <w:rFonts w:ascii="Cambria Math" w:hAnsi="Cambria Math" w:cs="Times New Roman"/>
                          <w:sz w:val="24"/>
                          <w:lang w:val="en-GB"/>
                        </w:rPr>
                        <m:t>i</m:t>
                      </m:r>
                    </m:sub>
                    <m:sup>
                      <m:r>
                        <w:rPr>
                          <w:rFonts w:ascii="Cambria Math" w:hAnsi="Cambria Math" w:cs="Times New Roman"/>
                          <w:sz w:val="24"/>
                          <w:lang w:val="en-GB"/>
                        </w:rPr>
                        <m:t>t+1</m:t>
                      </m:r>
                    </m:sup>
                  </m:sSubSup>
                  <m:r>
                    <w:rPr>
                      <w:rFonts w:ascii="Cambria Math" w:hAnsi="Cambria Math" w:cs="Times New Roman"/>
                      <w:sz w:val="24"/>
                      <w:lang w:val="en-GB"/>
                    </w:rPr>
                    <m:t>-2</m:t>
                  </m:r>
                  <m:sSubSup>
                    <m:sSubSupPr>
                      <m:ctrlPr>
                        <w:rPr>
                          <w:rFonts w:ascii="Cambria Math" w:hAnsi="Cambria Math" w:cs="Times New Roman"/>
                          <w:i/>
                          <w:sz w:val="24"/>
                          <w:szCs w:val="24"/>
                          <w:lang w:val="en-GB"/>
                        </w:rPr>
                      </m:ctrlPr>
                    </m:sSubSupPr>
                    <m:e>
                      <m:r>
                        <w:rPr>
                          <w:rFonts w:ascii="Cambria Math" w:hAnsi="Cambria Math" w:cs="Times New Roman"/>
                          <w:sz w:val="24"/>
                          <w:lang w:val="en-GB"/>
                        </w:rPr>
                        <m:t>u</m:t>
                      </m:r>
                    </m:e>
                    <m:sub>
                      <m:r>
                        <w:rPr>
                          <w:rFonts w:ascii="Cambria Math" w:hAnsi="Cambria Math" w:cs="Times New Roman"/>
                          <w:sz w:val="24"/>
                          <w:lang w:val="en-GB"/>
                        </w:rPr>
                        <m:t>i</m:t>
                      </m:r>
                    </m:sub>
                    <m:sup>
                      <m:r>
                        <w:rPr>
                          <w:rFonts w:ascii="Cambria Math" w:hAnsi="Cambria Math" w:cs="Times New Roman"/>
                          <w:sz w:val="24"/>
                          <w:lang w:val="en-GB"/>
                        </w:rPr>
                        <m:t>t</m:t>
                      </m:r>
                    </m:sup>
                  </m:sSubSup>
                  <m:r>
                    <w:rPr>
                      <w:rFonts w:ascii="Cambria Math" w:hAnsi="Cambria Math" w:cs="Times New Roman"/>
                      <w:sz w:val="24"/>
                      <w:lang w:val="en-GB"/>
                    </w:rPr>
                    <m:t>+</m:t>
                  </m:r>
                  <m:sSubSup>
                    <m:sSubSupPr>
                      <m:ctrlPr>
                        <w:rPr>
                          <w:rFonts w:ascii="Cambria Math" w:hAnsi="Cambria Math" w:cs="Times New Roman"/>
                          <w:i/>
                          <w:sz w:val="24"/>
                          <w:szCs w:val="24"/>
                          <w:lang w:val="en-GB"/>
                        </w:rPr>
                      </m:ctrlPr>
                    </m:sSubSupPr>
                    <m:e>
                      <m:r>
                        <w:rPr>
                          <w:rFonts w:ascii="Cambria Math" w:hAnsi="Cambria Math" w:cs="Times New Roman"/>
                          <w:sz w:val="24"/>
                          <w:lang w:val="en-GB"/>
                        </w:rPr>
                        <m:t>u</m:t>
                      </m:r>
                    </m:e>
                    <m:sub>
                      <m:r>
                        <w:rPr>
                          <w:rFonts w:ascii="Cambria Math" w:hAnsi="Cambria Math" w:cs="Times New Roman"/>
                          <w:sz w:val="24"/>
                          <w:lang w:val="en-GB"/>
                        </w:rPr>
                        <m:t>i</m:t>
                      </m:r>
                    </m:sub>
                    <m:sup>
                      <m:r>
                        <w:rPr>
                          <w:rFonts w:ascii="Cambria Math" w:hAnsi="Cambria Math" w:cs="Times New Roman"/>
                          <w:sz w:val="24"/>
                          <w:lang w:val="en-GB"/>
                        </w:rPr>
                        <m:t>t-1</m:t>
                      </m:r>
                    </m:sup>
                  </m:sSubSup>
                </m:num>
                <m:den>
                  <m:sSup>
                    <m:sSupPr>
                      <m:ctrlPr>
                        <w:rPr>
                          <w:rFonts w:ascii="Cambria Math" w:hAnsi="Cambria Math" w:cs="Times New Roman"/>
                          <w:i/>
                          <w:sz w:val="24"/>
                          <w:szCs w:val="24"/>
                          <w:lang w:val="en-GB"/>
                        </w:rPr>
                      </m:ctrlPr>
                    </m:sSupPr>
                    <m:e>
                      <m:r>
                        <w:rPr>
                          <w:rFonts w:ascii="Cambria Math" w:hAnsi="Cambria Math" w:cs="Times New Roman"/>
                          <w:sz w:val="24"/>
                          <w:lang w:val="en-GB"/>
                        </w:rPr>
                        <m:t>h</m:t>
                      </m:r>
                    </m:e>
                    <m:sup>
                      <m:r>
                        <w:rPr>
                          <w:rFonts w:ascii="Cambria Math" w:hAnsi="Cambria Math" w:cs="Times New Roman"/>
                          <w:sz w:val="24"/>
                          <w:lang w:val="en-GB"/>
                        </w:rPr>
                        <m:t>2</m:t>
                      </m:r>
                    </m:sup>
                  </m:sSup>
                </m:den>
              </m:f>
              <m:r>
                <w:rPr>
                  <w:rFonts w:ascii="Cambria Math" w:hAnsi="Cambria Math" w:cs="Times New Roman"/>
                  <w:sz w:val="24"/>
                  <w:lang w:val="en-GB"/>
                </w:rPr>
                <m:t>,#</m:t>
              </m:r>
              <m:d>
                <m:dPr>
                  <m:ctrlPr>
                    <w:rPr>
                      <w:rFonts w:ascii="Cambria Math" w:hAnsi="Cambria Math" w:cs="Times New Roman"/>
                      <w:i/>
                      <w:sz w:val="24"/>
                      <w:szCs w:val="24"/>
                      <w:lang w:val="en-GB"/>
                    </w:rPr>
                  </m:ctrlPr>
                </m:dPr>
                <m:e>
                  <m:r>
                    <w:rPr>
                      <w:rFonts w:ascii="Cambria Math" w:hAnsi="Cambria Math" w:cs="Times New Roman"/>
                      <w:sz w:val="24"/>
                      <w:lang w:val="en-GB"/>
                    </w:rPr>
                    <m:t>3</m:t>
                  </m:r>
                </m:e>
              </m:d>
            </m:e>
          </m:eqArr>
        </m:oMath>
      </m:oMathPara>
    </w:p>
    <w:p w14:paraId="46434629" w14:textId="77777777" w:rsidR="003F3AA6" w:rsidRPr="00974CD5" w:rsidRDefault="003F3AA6" w:rsidP="003F3AA6">
      <w:pPr>
        <w:pStyle w:val="a4"/>
        <w:ind w:firstLine="480"/>
        <w:rPr>
          <w:rFonts w:ascii="Times New Roman" w:eastAsia="Times New Roman" w:hAnsi="Times New Roman" w:cs="Times New Roman"/>
          <w:sz w:val="24"/>
          <w:lang w:val="en-GB"/>
        </w:rPr>
      </w:pPr>
      <w:r w:rsidRPr="00974CD5">
        <w:rPr>
          <w:rFonts w:ascii="Times New Roman" w:eastAsia="Times New Roman" w:hAnsi="Times New Roman" w:cs="Times New Roman"/>
          <w:sz w:val="24"/>
          <w:lang w:val="en-GB"/>
        </w:rPr>
        <w:t xml:space="preserve">where </w:t>
      </w:r>
      <w:r w:rsidRPr="00974CD5">
        <w:rPr>
          <w:rFonts w:ascii="Times New Roman" w:eastAsia="Times New Roman" w:hAnsi="Times New Roman" w:cs="Times New Roman"/>
          <w:i/>
          <w:sz w:val="24"/>
          <w:lang w:val="en-GB"/>
        </w:rPr>
        <w:t>u</w:t>
      </w:r>
      <w:r w:rsidRPr="00974CD5">
        <w:rPr>
          <w:rFonts w:ascii="Times New Roman" w:eastAsia="Times New Roman" w:hAnsi="Times New Roman" w:cs="Times New Roman"/>
          <w:sz w:val="24"/>
          <w:lang w:val="en-GB"/>
        </w:rPr>
        <w:t xml:space="preserve"> represents the temperature value, </w:t>
      </w:r>
      <w:proofErr w:type="spellStart"/>
      <w:r w:rsidRPr="00974CD5">
        <w:rPr>
          <w:rFonts w:ascii="Times New Roman" w:eastAsia="Times New Roman" w:hAnsi="Times New Roman" w:cs="Times New Roman"/>
          <w:i/>
          <w:sz w:val="24"/>
          <w:lang w:val="en-GB"/>
        </w:rPr>
        <w:t>i</w:t>
      </w:r>
      <w:proofErr w:type="spellEnd"/>
      <w:r w:rsidRPr="00974CD5">
        <w:rPr>
          <w:rFonts w:ascii="Times New Roman" w:eastAsia="Times New Roman" w:hAnsi="Times New Roman" w:cs="Times New Roman"/>
          <w:sz w:val="24"/>
          <w:lang w:val="en-GB"/>
        </w:rPr>
        <w:t xml:space="preserve"> is the x-axis grid index, </w:t>
      </w:r>
      <w:r w:rsidRPr="00974CD5">
        <w:rPr>
          <w:rFonts w:ascii="Times New Roman" w:eastAsia="Times New Roman" w:hAnsi="Times New Roman" w:cs="Times New Roman"/>
          <w:i/>
          <w:sz w:val="24"/>
          <w:lang w:val="en-GB"/>
        </w:rPr>
        <w:t>h</w:t>
      </w:r>
      <w:r w:rsidRPr="00974CD5">
        <w:rPr>
          <w:rFonts w:ascii="Times New Roman" w:eastAsia="Times New Roman" w:hAnsi="Times New Roman" w:cs="Times New Roman"/>
          <w:sz w:val="24"/>
          <w:lang w:val="en-GB"/>
        </w:rPr>
        <w:t xml:space="preserve"> is the distance between two neighbouring grid points along the x-axis, </w:t>
      </w:r>
      <w:r w:rsidRPr="00974CD5">
        <w:rPr>
          <w:rFonts w:ascii="Times New Roman" w:eastAsia="Times New Roman" w:hAnsi="Times New Roman" w:cs="Times New Roman"/>
          <w:i/>
          <w:sz w:val="24"/>
          <w:lang w:val="en-GB"/>
        </w:rPr>
        <w:t>t</w:t>
      </w:r>
      <w:r w:rsidRPr="00974CD5">
        <w:rPr>
          <w:rFonts w:ascii="Times New Roman" w:eastAsia="Times New Roman" w:hAnsi="Times New Roman" w:cs="Times New Roman"/>
          <w:sz w:val="24"/>
          <w:lang w:val="en-GB"/>
        </w:rPr>
        <w:t xml:space="preserve"> is the time index, and</w:t>
      </w:r>
      <w:r w:rsidRPr="00974CD5">
        <w:rPr>
          <w:rFonts w:ascii="Times New Roman" w:eastAsia="Times New Roman" w:hAnsi="Times New Roman" w:cs="Times New Roman"/>
          <w:i/>
          <w:sz w:val="24"/>
          <w:lang w:val="en-GB"/>
        </w:rPr>
        <w:t xml:space="preserve"> </w:t>
      </w:r>
      <w:proofErr w:type="spellStart"/>
      <w:r w:rsidRPr="00974CD5">
        <w:rPr>
          <w:rFonts w:ascii="Times New Roman" w:eastAsia="Times New Roman" w:hAnsi="Times New Roman" w:cs="Times New Roman"/>
          <w:i/>
          <w:sz w:val="24"/>
          <w:lang w:val="en-GB"/>
        </w:rPr>
        <w:t>Δt</w:t>
      </w:r>
      <w:proofErr w:type="spellEnd"/>
      <w:r w:rsidRPr="00974CD5">
        <w:rPr>
          <w:rFonts w:ascii="Times New Roman" w:eastAsia="Times New Roman" w:hAnsi="Times New Roman" w:cs="Times New Roman"/>
          <w:sz w:val="24"/>
          <w:lang w:val="en-GB"/>
        </w:rPr>
        <w:t xml:space="preserve"> is the numerical time step. </w:t>
      </w:r>
    </w:p>
    <w:p w14:paraId="1DE77534" w14:textId="77777777" w:rsidR="003F3AA6" w:rsidRPr="00974CD5" w:rsidRDefault="003F3AA6" w:rsidP="003F3AA6">
      <w:pPr>
        <w:pStyle w:val="a4"/>
        <w:ind w:firstLine="480"/>
        <w:rPr>
          <w:rFonts w:ascii="Times New Roman" w:eastAsia="Times New Roman" w:hAnsi="Times New Roman" w:cs="Times New Roman"/>
          <w:sz w:val="24"/>
          <w:lang w:val="en-GB"/>
        </w:rPr>
      </w:pPr>
      <w:r w:rsidRPr="00974CD5">
        <w:rPr>
          <w:rFonts w:ascii="Times New Roman" w:eastAsia="Times New Roman" w:hAnsi="Times New Roman" w:cs="Times New Roman"/>
          <w:sz w:val="24"/>
          <w:lang w:val="en-GB"/>
        </w:rPr>
        <w:t xml:space="preserve">We can subsequently obtain </w:t>
      </w:r>
      <w:r w:rsidRPr="00974CD5">
        <w:rPr>
          <w:rFonts w:ascii="Times New Roman" w:eastAsia="Times New Roman" w:hAnsi="Times New Roman" w:cs="Times New Roman"/>
          <w:i/>
          <w:sz w:val="24"/>
          <w:lang w:val="en-GB"/>
        </w:rPr>
        <w:t>u</w:t>
      </w:r>
      <w:r w:rsidRPr="00974CD5">
        <w:rPr>
          <w:rFonts w:ascii="Times New Roman" w:eastAsia="Times New Roman" w:hAnsi="Times New Roman" w:cs="Times New Roman"/>
          <w:i/>
          <w:sz w:val="24"/>
          <w:vertAlign w:val="subscript"/>
          <w:lang w:val="en-GB"/>
        </w:rPr>
        <w:t>j</w:t>
      </w:r>
      <w:r w:rsidRPr="00974CD5">
        <w:rPr>
          <w:rFonts w:ascii="Times New Roman" w:eastAsia="Times New Roman" w:hAnsi="Times New Roman" w:cs="Times New Roman"/>
          <w:i/>
          <w:sz w:val="24"/>
          <w:vertAlign w:val="superscript"/>
          <w:lang w:val="en-GB"/>
        </w:rPr>
        <w:t>n+1</w:t>
      </w:r>
      <w:r w:rsidRPr="00974CD5">
        <w:rPr>
          <w:rFonts w:ascii="Times New Roman" w:eastAsia="Times New Roman" w:hAnsi="Times New Roman" w:cs="Times New Roman"/>
          <w:sz w:val="24"/>
          <w:lang w:val="en-GB"/>
        </w:rPr>
        <w:t xml:space="preserve"> from the other values as follows:</w:t>
      </w:r>
    </w:p>
    <w:p w14:paraId="53880B5B" w14:textId="557957A7" w:rsidR="003F3AA6" w:rsidRPr="00974CD5" w:rsidRDefault="00C16594" w:rsidP="003F3AA6">
      <w:pPr>
        <w:pStyle w:val="a4"/>
        <w:ind w:firstLine="480"/>
        <w:rPr>
          <w:rFonts w:ascii="Times New Roman" w:eastAsia="Times New Roman" w:hAnsi="Times New Roman" w:cs="Times New Roman"/>
          <w:sz w:val="24"/>
          <w:lang w:val="en-GB"/>
        </w:rPr>
      </w:pPr>
      <m:oMathPara>
        <m:oMathParaPr>
          <m:jc m:val="centerGroup"/>
        </m:oMathParaPr>
        <m:oMath>
          <m:eqArr>
            <m:eqArrPr>
              <m:maxDist m:val="1"/>
              <m:ctrlPr>
                <w:rPr>
                  <w:rFonts w:ascii="Cambria Math" w:hAnsi="Cambria Math" w:cs="Times New Roman"/>
                  <w:i/>
                  <w:sz w:val="24"/>
                  <w:szCs w:val="24"/>
                  <w:lang w:val="en-GB"/>
                </w:rPr>
              </m:ctrlPr>
            </m:eqArrPr>
            <m:e>
              <m:sSubSup>
                <m:sSubSupPr>
                  <m:ctrlPr>
                    <w:rPr>
                      <w:rFonts w:ascii="Cambria Math" w:hAnsi="Cambria Math" w:cs="Times New Roman"/>
                      <w:sz w:val="24"/>
                      <w:szCs w:val="24"/>
                      <w:lang w:val="en-GB"/>
                    </w:rPr>
                  </m:ctrlPr>
                </m:sSubSupPr>
                <m:e>
                  <m:r>
                    <w:rPr>
                      <w:rFonts w:ascii="Cambria Math" w:hAnsi="Cambria Math" w:cs="Times New Roman"/>
                      <w:sz w:val="24"/>
                      <w:lang w:val="en-GB"/>
                    </w:rPr>
                    <m:t>u</m:t>
                  </m:r>
                </m:e>
                <m:sub>
                  <m:r>
                    <w:rPr>
                      <w:rFonts w:ascii="Cambria Math" w:hAnsi="Cambria Math" w:cs="Times New Roman"/>
                      <w:sz w:val="24"/>
                      <w:lang w:val="en-GB"/>
                    </w:rPr>
                    <m:t>i</m:t>
                  </m:r>
                </m:sub>
                <m:sup>
                  <m:r>
                    <w:rPr>
                      <w:rFonts w:ascii="Cambria Math" w:hAnsi="Cambria Math" w:cs="Times New Roman"/>
                      <w:sz w:val="24"/>
                      <w:lang w:val="en-GB"/>
                    </w:rPr>
                    <m:t>n+1</m:t>
                  </m:r>
                </m:sup>
              </m:sSubSup>
              <m:r>
                <w:rPr>
                  <w:rFonts w:ascii="Cambria Math" w:hAnsi="Cambria Math" w:cs="Times New Roman"/>
                  <w:sz w:val="24"/>
                  <w:lang w:val="en-GB"/>
                </w:rPr>
                <m:t>=</m:t>
              </m:r>
              <m:d>
                <m:dPr>
                  <m:ctrlPr>
                    <w:rPr>
                      <w:rFonts w:ascii="Cambria Math" w:hAnsi="Cambria Math" w:cs="Times New Roman"/>
                      <w:i/>
                      <w:sz w:val="24"/>
                      <w:szCs w:val="24"/>
                      <w:lang w:val="en-GB"/>
                    </w:rPr>
                  </m:ctrlPr>
                </m:dPr>
                <m:e>
                  <m:r>
                    <w:rPr>
                      <w:rFonts w:ascii="Cambria Math" w:hAnsi="Cambria Math" w:cs="Times New Roman"/>
                      <w:sz w:val="24"/>
                      <w:lang w:val="en-GB"/>
                    </w:rPr>
                    <m:t>1-2r</m:t>
                  </m:r>
                </m:e>
              </m:d>
              <m:sSubSup>
                <m:sSubSupPr>
                  <m:ctrlPr>
                    <w:rPr>
                      <w:rFonts w:ascii="Cambria Math" w:hAnsi="Cambria Math" w:cs="Times New Roman"/>
                      <w:i/>
                      <w:sz w:val="24"/>
                      <w:szCs w:val="24"/>
                      <w:lang w:val="en-GB"/>
                    </w:rPr>
                  </m:ctrlPr>
                </m:sSubSupPr>
                <m:e>
                  <m:r>
                    <w:rPr>
                      <w:rFonts w:ascii="Cambria Math" w:hAnsi="Cambria Math" w:cs="Times New Roman"/>
                      <w:sz w:val="24"/>
                      <w:lang w:val="en-GB"/>
                    </w:rPr>
                    <m:t>u</m:t>
                  </m:r>
                </m:e>
                <m:sub>
                  <m:r>
                    <w:rPr>
                      <w:rFonts w:ascii="Cambria Math" w:hAnsi="Cambria Math" w:cs="Times New Roman"/>
                      <w:sz w:val="24"/>
                      <w:lang w:val="en-GB"/>
                    </w:rPr>
                    <m:t>i</m:t>
                  </m:r>
                </m:sub>
                <m:sup>
                  <m:r>
                    <w:rPr>
                      <w:rFonts w:ascii="Cambria Math" w:hAnsi="Cambria Math" w:cs="Times New Roman"/>
                      <w:sz w:val="24"/>
                      <w:lang w:val="en-GB"/>
                    </w:rPr>
                    <m:t>n</m:t>
                  </m:r>
                </m:sup>
              </m:sSubSup>
              <m:r>
                <w:rPr>
                  <w:rFonts w:ascii="Cambria Math" w:hAnsi="Cambria Math" w:cs="Times New Roman"/>
                  <w:sz w:val="24"/>
                  <w:lang w:val="en-GB"/>
                </w:rPr>
                <m:t>+r</m:t>
              </m:r>
              <m:sSubSup>
                <m:sSubSupPr>
                  <m:ctrlPr>
                    <w:rPr>
                      <w:rFonts w:ascii="Cambria Math" w:hAnsi="Cambria Math" w:cs="Times New Roman"/>
                      <w:i/>
                      <w:sz w:val="24"/>
                      <w:szCs w:val="24"/>
                      <w:lang w:val="en-GB"/>
                    </w:rPr>
                  </m:ctrlPr>
                </m:sSubSupPr>
                <m:e>
                  <m:r>
                    <w:rPr>
                      <w:rFonts w:ascii="Cambria Math" w:hAnsi="Cambria Math" w:cs="Times New Roman"/>
                      <w:sz w:val="24"/>
                      <w:lang w:val="en-GB"/>
                    </w:rPr>
                    <m:t>u</m:t>
                  </m:r>
                </m:e>
                <m:sub>
                  <m:r>
                    <w:rPr>
                      <w:rFonts w:ascii="Cambria Math" w:hAnsi="Cambria Math" w:cs="Times New Roman"/>
                      <w:sz w:val="24"/>
                      <w:lang w:val="en-GB"/>
                    </w:rPr>
                    <m:t>i-1</m:t>
                  </m:r>
                </m:sub>
                <m:sup>
                  <m:r>
                    <w:rPr>
                      <w:rFonts w:ascii="Cambria Math" w:hAnsi="Cambria Math" w:cs="Times New Roman"/>
                      <w:sz w:val="24"/>
                      <w:lang w:val="en-GB"/>
                    </w:rPr>
                    <m:t>n</m:t>
                  </m:r>
                </m:sup>
              </m:sSubSup>
              <m:r>
                <m:rPr>
                  <m:sty m:val="p"/>
                </m:rPr>
                <w:rPr>
                  <w:rFonts w:ascii="Cambria Math" w:hAnsi="Cambria Math" w:cs="Times New Roman"/>
                  <w:sz w:val="24"/>
                  <w:lang w:val="en-GB"/>
                </w:rPr>
                <m:t>+</m:t>
              </m:r>
              <m:r>
                <w:rPr>
                  <w:rFonts w:ascii="Cambria Math" w:hAnsi="Cambria Math" w:cs="Times New Roman"/>
                  <w:sz w:val="24"/>
                  <w:lang w:val="en-GB"/>
                </w:rPr>
                <m:t>r</m:t>
              </m:r>
              <m:sSubSup>
                <m:sSubSupPr>
                  <m:ctrlPr>
                    <w:rPr>
                      <w:rFonts w:ascii="Cambria Math" w:hAnsi="Cambria Math" w:cs="Times New Roman"/>
                      <w:sz w:val="24"/>
                      <w:szCs w:val="24"/>
                      <w:lang w:val="en-GB"/>
                    </w:rPr>
                  </m:ctrlPr>
                </m:sSubSupPr>
                <m:e>
                  <m:r>
                    <w:rPr>
                      <w:rFonts w:ascii="Cambria Math" w:hAnsi="Cambria Math" w:cs="Times New Roman"/>
                      <w:sz w:val="24"/>
                      <w:lang w:val="en-GB"/>
                    </w:rPr>
                    <m:t>u</m:t>
                  </m:r>
                </m:e>
                <m:sub>
                  <m:r>
                    <w:rPr>
                      <w:rFonts w:ascii="Cambria Math" w:hAnsi="Cambria Math" w:cs="Times New Roman"/>
                      <w:sz w:val="24"/>
                      <w:lang w:val="en-GB"/>
                    </w:rPr>
                    <m:t>i+1</m:t>
                  </m:r>
                </m:sub>
                <m:sup>
                  <m:r>
                    <w:rPr>
                      <w:rFonts w:ascii="Cambria Math" w:hAnsi="Cambria Math" w:cs="Times New Roman"/>
                      <w:sz w:val="24"/>
                      <w:lang w:val="en-GB"/>
                    </w:rPr>
                    <m:t>n</m:t>
                  </m:r>
                </m:sup>
              </m:sSubSup>
              <m:r>
                <w:rPr>
                  <w:rFonts w:ascii="Cambria Math" w:hAnsi="Cambria Math" w:cs="Times New Roman"/>
                  <w:sz w:val="24"/>
                  <w:lang w:val="en-GB"/>
                </w:rPr>
                <m:t>,#</m:t>
              </m:r>
              <m:d>
                <m:dPr>
                  <m:ctrlPr>
                    <w:rPr>
                      <w:rFonts w:ascii="Cambria Math" w:hAnsi="Cambria Math" w:cs="Times New Roman"/>
                      <w:i/>
                      <w:sz w:val="24"/>
                      <w:szCs w:val="24"/>
                      <w:lang w:val="en-GB"/>
                    </w:rPr>
                  </m:ctrlPr>
                </m:dPr>
                <m:e>
                  <m:r>
                    <w:rPr>
                      <w:rFonts w:ascii="Cambria Math" w:hAnsi="Cambria Math" w:cs="Times New Roman"/>
                      <w:sz w:val="24"/>
                      <w:lang w:val="en-GB"/>
                    </w:rPr>
                    <m:t>4</m:t>
                  </m:r>
                </m:e>
              </m:d>
            </m:e>
          </m:eqArr>
        </m:oMath>
      </m:oMathPara>
    </w:p>
    <w:p w14:paraId="25287621" w14:textId="77777777" w:rsidR="003F3AA6" w:rsidRPr="00974CD5" w:rsidRDefault="003F3AA6" w:rsidP="003F3AA6">
      <w:pPr>
        <w:pStyle w:val="a4"/>
        <w:ind w:firstLine="480"/>
        <w:rPr>
          <w:rFonts w:ascii="Times New Roman" w:eastAsia="Times New Roman" w:hAnsi="Times New Roman" w:cs="Times New Roman"/>
          <w:sz w:val="24"/>
          <w:lang w:val="en-GB"/>
        </w:rPr>
      </w:pPr>
      <w:r w:rsidRPr="00974CD5">
        <w:rPr>
          <w:rFonts w:ascii="Times New Roman" w:eastAsia="Times New Roman" w:hAnsi="Times New Roman" w:cs="Times New Roman"/>
          <w:sz w:val="24"/>
          <w:lang w:val="en-GB"/>
        </w:rPr>
        <w:t xml:space="preserve">where </w:t>
      </w:r>
      <w:r w:rsidRPr="00974CD5">
        <w:rPr>
          <w:rFonts w:ascii="Times New Roman" w:eastAsia="Times New Roman" w:hAnsi="Times New Roman" w:cs="Times New Roman"/>
          <w:i/>
          <w:sz w:val="24"/>
          <w:lang w:val="en-GB"/>
        </w:rPr>
        <w:t xml:space="preserve">r = </w:t>
      </w:r>
      <w:proofErr w:type="spellStart"/>
      <w:r w:rsidRPr="00974CD5">
        <w:rPr>
          <w:rFonts w:ascii="Times New Roman" w:eastAsia="Times New Roman" w:hAnsi="Times New Roman" w:cs="Times New Roman"/>
          <w:i/>
          <w:sz w:val="24"/>
          <w:lang w:val="en-GB"/>
        </w:rPr>
        <w:t>Δt</w:t>
      </w:r>
      <w:proofErr w:type="spellEnd"/>
      <w:r w:rsidRPr="00974CD5">
        <w:rPr>
          <w:rFonts w:ascii="Times New Roman" w:eastAsia="Times New Roman" w:hAnsi="Times New Roman" w:cs="Times New Roman"/>
          <w:i/>
          <w:sz w:val="24"/>
          <w:lang w:val="en-GB"/>
        </w:rPr>
        <w:t xml:space="preserve"> / h</w:t>
      </w:r>
      <w:r w:rsidRPr="00974CD5">
        <w:rPr>
          <w:rFonts w:ascii="Times New Roman" w:eastAsia="Times New Roman" w:hAnsi="Times New Roman" w:cs="Times New Roman"/>
          <w:i/>
          <w:sz w:val="24"/>
          <w:vertAlign w:val="superscript"/>
          <w:lang w:val="en-GB"/>
        </w:rPr>
        <w:t>2</w:t>
      </w:r>
      <w:r w:rsidRPr="00974CD5">
        <w:rPr>
          <w:rFonts w:ascii="Times New Roman" w:eastAsia="Times New Roman" w:hAnsi="Times New Roman" w:cs="Times New Roman"/>
          <w:sz w:val="24"/>
          <w:lang w:val="en-GB"/>
        </w:rPr>
        <w:t xml:space="preserve">. </w:t>
      </w:r>
      <w:r>
        <w:rPr>
          <w:rFonts w:ascii="Times New Roman" w:eastAsia="Times New Roman" w:hAnsi="Times New Roman" w:cs="Times New Roman"/>
          <w:sz w:val="24"/>
          <w:lang w:val="en-GB"/>
        </w:rPr>
        <w:t>Because</w:t>
      </w:r>
      <w:r w:rsidRPr="00974CD5">
        <w:rPr>
          <w:rFonts w:ascii="Times New Roman" w:eastAsia="Times New Roman" w:hAnsi="Times New Roman" w:cs="Times New Roman"/>
          <w:sz w:val="24"/>
          <w:lang w:val="en-GB"/>
        </w:rPr>
        <w:t xml:space="preserve"> this recurrence uses the known values at time </w:t>
      </w:r>
      <w:r w:rsidRPr="00974CD5">
        <w:rPr>
          <w:rFonts w:ascii="Times New Roman" w:eastAsia="Times New Roman" w:hAnsi="Times New Roman" w:cs="Times New Roman"/>
          <w:i/>
          <w:sz w:val="24"/>
          <w:lang w:val="en-GB"/>
        </w:rPr>
        <w:t>n</w:t>
      </w:r>
      <w:r w:rsidRPr="00974CD5">
        <w:rPr>
          <w:rFonts w:ascii="Times New Roman" w:eastAsia="Times New Roman" w:hAnsi="Times New Roman" w:cs="Times New Roman"/>
          <w:sz w:val="24"/>
          <w:lang w:val="en-GB"/>
        </w:rPr>
        <w:t xml:space="preserve"> to obtain the corresponding values at time </w:t>
      </w:r>
      <w:r w:rsidRPr="00974CD5">
        <w:rPr>
          <w:rFonts w:ascii="Times New Roman" w:eastAsia="Times New Roman" w:hAnsi="Times New Roman" w:cs="Times New Roman"/>
          <w:i/>
          <w:sz w:val="24"/>
          <w:lang w:val="en-GB"/>
        </w:rPr>
        <w:t>n + 1</w:t>
      </w:r>
      <w:r w:rsidRPr="00974CD5">
        <w:rPr>
          <w:rFonts w:ascii="Times New Roman" w:eastAsia="Times New Roman" w:hAnsi="Times New Roman" w:cs="Times New Roman"/>
          <w:sz w:val="24"/>
          <w:lang w:val="en-GB"/>
        </w:rPr>
        <w:t xml:space="preserve">, it is known as the explicit form. Notably, </w:t>
      </w:r>
      <w:r w:rsidRPr="00974CD5">
        <w:rPr>
          <w:rFonts w:ascii="Times New Roman" w:eastAsia="Times New Roman" w:hAnsi="Times New Roman" w:cs="Times New Roman"/>
          <w:i/>
          <w:sz w:val="24"/>
          <w:lang w:val="en-GB"/>
        </w:rPr>
        <w:t>u</w:t>
      </w:r>
      <w:r w:rsidRPr="00974CD5">
        <w:rPr>
          <w:rFonts w:ascii="Times New Roman" w:eastAsia="Times New Roman" w:hAnsi="Times New Roman" w:cs="Times New Roman"/>
          <w:i/>
          <w:sz w:val="24"/>
          <w:vertAlign w:val="subscript"/>
          <w:lang w:val="en-GB"/>
        </w:rPr>
        <w:t>0</w:t>
      </w:r>
      <w:r w:rsidRPr="00974CD5">
        <w:rPr>
          <w:rFonts w:ascii="Times New Roman" w:eastAsia="Times New Roman" w:hAnsi="Times New Roman" w:cs="Times New Roman"/>
          <w:i/>
          <w:sz w:val="24"/>
          <w:vertAlign w:val="superscript"/>
          <w:lang w:val="en-GB"/>
        </w:rPr>
        <w:t>t</w:t>
      </w:r>
      <w:r w:rsidRPr="00974CD5">
        <w:rPr>
          <w:rFonts w:ascii="Times New Roman" w:eastAsia="Times New Roman" w:hAnsi="Times New Roman" w:cs="Times New Roman"/>
          <w:i/>
          <w:sz w:val="24"/>
          <w:lang w:val="en-GB"/>
        </w:rPr>
        <w:t xml:space="preserve"> </w:t>
      </w:r>
      <w:r w:rsidRPr="00974CD5">
        <w:rPr>
          <w:rFonts w:ascii="Times New Roman" w:eastAsia="Times New Roman" w:hAnsi="Times New Roman" w:cs="Times New Roman"/>
          <w:sz w:val="24"/>
          <w:lang w:val="en-GB"/>
        </w:rPr>
        <w:t xml:space="preserve">and </w:t>
      </w:r>
      <w:proofErr w:type="spellStart"/>
      <w:r w:rsidRPr="00974CD5">
        <w:rPr>
          <w:rFonts w:ascii="Times New Roman" w:eastAsia="Times New Roman" w:hAnsi="Times New Roman" w:cs="Times New Roman"/>
          <w:i/>
          <w:sz w:val="24"/>
          <w:lang w:val="en-GB"/>
        </w:rPr>
        <w:t>u</w:t>
      </w:r>
      <w:r w:rsidRPr="00974CD5">
        <w:rPr>
          <w:rFonts w:ascii="Times New Roman" w:eastAsia="Times New Roman" w:hAnsi="Times New Roman" w:cs="Times New Roman"/>
          <w:i/>
          <w:sz w:val="24"/>
          <w:vertAlign w:val="subscript"/>
          <w:lang w:val="en-GB"/>
        </w:rPr>
        <w:t>I</w:t>
      </w:r>
      <w:r w:rsidRPr="00974CD5">
        <w:rPr>
          <w:rFonts w:ascii="Times New Roman" w:eastAsia="Times New Roman" w:hAnsi="Times New Roman" w:cs="Times New Roman"/>
          <w:i/>
          <w:sz w:val="24"/>
          <w:vertAlign w:val="superscript"/>
          <w:lang w:val="en-GB"/>
        </w:rPr>
        <w:t>t</w:t>
      </w:r>
      <w:proofErr w:type="spellEnd"/>
      <w:r w:rsidRPr="00974CD5">
        <w:rPr>
          <w:rFonts w:ascii="Times New Roman" w:eastAsia="Times New Roman" w:hAnsi="Times New Roman" w:cs="Times New Roman"/>
          <w:sz w:val="24"/>
          <w:lang w:val="en-GB"/>
        </w:rPr>
        <w:t xml:space="preserve"> must be replaced by the boundary value; in Equation (1), they are zero. Moreover, the explicit difference scheme should satisfy the condition</w:t>
      </w:r>
    </w:p>
    <w:p w14:paraId="1C48A230" w14:textId="77777777" w:rsidR="003F3AA6" w:rsidRPr="00974CD5" w:rsidRDefault="003F3AA6" w:rsidP="003F3AA6">
      <w:pPr>
        <w:pStyle w:val="a4"/>
        <w:ind w:firstLine="480"/>
        <w:rPr>
          <w:rFonts w:ascii="Times New Roman" w:eastAsia="Times New Roman" w:hAnsi="Times New Roman" w:cs="Times New Roman"/>
          <w:sz w:val="24"/>
          <w:lang w:val="en-GB"/>
        </w:rPr>
      </w:pPr>
      <m:oMathPara>
        <m:oMathParaPr>
          <m:jc m:val="centerGroup"/>
        </m:oMathParaPr>
        <m:oMath>
          <m:r>
            <m:rPr>
              <m:sty m:val="p"/>
            </m:rPr>
            <w:rPr>
              <w:rFonts w:ascii="Cambria Math" w:hAnsi="Cambria Math" w:cs="Times New Roman"/>
              <w:sz w:val="24"/>
              <w:lang w:val="en-GB"/>
            </w:rPr>
            <m:t>0&lt;</m:t>
          </m:r>
          <m:f>
            <m:fPr>
              <m:ctrlPr>
                <w:rPr>
                  <w:rFonts w:ascii="Cambria Math" w:hAnsi="Cambria Math" w:cs="Times New Roman"/>
                  <w:sz w:val="24"/>
                  <w:lang w:val="en-GB"/>
                </w:rPr>
              </m:ctrlPr>
            </m:fPr>
            <m:num>
              <m:r>
                <w:rPr>
                  <w:rFonts w:ascii="Cambria Math" w:hAnsi="Cambria Math" w:cs="Times New Roman"/>
                  <w:sz w:val="24"/>
                  <w:lang w:val="en-GB"/>
                </w:rPr>
                <m:t>k∆t</m:t>
              </m:r>
            </m:num>
            <m:den>
              <m:r>
                <w:rPr>
                  <w:rFonts w:ascii="Cambria Math" w:hAnsi="Cambria Math" w:cs="Times New Roman"/>
                  <w:sz w:val="24"/>
                  <w:lang w:val="en-GB"/>
                </w:rPr>
                <m:t>∆</m:t>
              </m:r>
              <m:sSup>
                <m:sSupPr>
                  <m:ctrlPr>
                    <w:rPr>
                      <w:rFonts w:ascii="Cambria Math" w:hAnsi="Cambria Math" w:cs="Times New Roman"/>
                      <w:i/>
                      <w:sz w:val="24"/>
                      <w:lang w:val="en-GB"/>
                    </w:rPr>
                  </m:ctrlPr>
                </m:sSupPr>
                <m:e>
                  <m:r>
                    <w:rPr>
                      <w:rFonts w:ascii="Cambria Math" w:hAnsi="Cambria Math" w:cs="Times New Roman"/>
                      <w:sz w:val="24"/>
                      <w:lang w:val="en-GB"/>
                    </w:rPr>
                    <m:t>x</m:t>
                  </m:r>
                </m:e>
                <m:sup>
                  <m:r>
                    <w:rPr>
                      <w:rFonts w:ascii="Cambria Math" w:hAnsi="Cambria Math" w:cs="Times New Roman"/>
                      <w:sz w:val="24"/>
                      <w:lang w:val="en-GB"/>
                    </w:rPr>
                    <m:t>2</m:t>
                  </m:r>
                </m:sup>
              </m:sSup>
            </m:den>
          </m:f>
          <m:r>
            <w:rPr>
              <w:rFonts w:ascii="Cambria Math" w:hAnsi="Cambria Math" w:cs="Times New Roman"/>
              <w:sz w:val="24"/>
              <w:lang w:val="en-GB"/>
            </w:rPr>
            <m:t>&lt;0.5.</m:t>
          </m:r>
        </m:oMath>
      </m:oMathPara>
    </w:p>
    <w:p w14:paraId="2982C8E1" w14:textId="33F8E100" w:rsidR="003F3AA6" w:rsidRPr="00974CD5" w:rsidRDefault="003F3AA6" w:rsidP="003F3AA6">
      <w:pPr>
        <w:rPr>
          <w:rFonts w:ascii="Times New Roman" w:eastAsia="Times New Roman" w:hAnsi="Times New Roman" w:cs="Times New Roman"/>
          <w:sz w:val="24"/>
          <w:lang w:val="en-GB"/>
        </w:rPr>
      </w:pPr>
      <w:r w:rsidRPr="00974CD5">
        <w:rPr>
          <w:rFonts w:ascii="Times New Roman" w:eastAsia="Times New Roman" w:hAnsi="Times New Roman" w:cs="Times New Roman"/>
          <w:sz w:val="24"/>
          <w:lang w:val="en-GB"/>
        </w:rPr>
        <w:t>For equation (</w:t>
      </w:r>
      <w:r w:rsidR="0057260D">
        <w:rPr>
          <w:rFonts w:ascii="Times New Roman" w:eastAsia="Times New Roman" w:hAnsi="Times New Roman" w:cs="Times New Roman"/>
          <w:sz w:val="24"/>
          <w:lang w:val="en-GB"/>
        </w:rPr>
        <w:t>3</w:t>
      </w:r>
      <w:r w:rsidRPr="00974CD5">
        <w:rPr>
          <w:rFonts w:ascii="Times New Roman" w:eastAsia="Times New Roman" w:hAnsi="Times New Roman" w:cs="Times New Roman"/>
          <w:sz w:val="24"/>
          <w:lang w:val="en-GB"/>
        </w:rPr>
        <w:t>)</w:t>
      </w:r>
      <w:r>
        <w:rPr>
          <w:rFonts w:ascii="Times New Roman" w:eastAsia="Times New Roman" w:hAnsi="Times New Roman" w:cs="Times New Roman"/>
          <w:sz w:val="24"/>
          <w:lang w:val="en-GB"/>
        </w:rPr>
        <w:t>,</w:t>
      </w:r>
      <w:r w:rsidRPr="00974CD5">
        <w:rPr>
          <w:rFonts w:ascii="Times New Roman" w:eastAsia="Times New Roman" w:hAnsi="Times New Roman" w:cs="Times New Roman"/>
          <w:sz w:val="24"/>
          <w:lang w:val="en-GB"/>
        </w:rPr>
        <w:t xml:space="preserve"> </w:t>
      </w:r>
      <w:r w:rsidRPr="00974CD5">
        <w:rPr>
          <w:rFonts w:ascii="Times New Roman" w:eastAsia="Times New Roman" w:hAnsi="Times New Roman" w:cs="Times New Roman"/>
          <w:i/>
          <w:sz w:val="24"/>
          <w:lang w:val="en-GB"/>
        </w:rPr>
        <w:t xml:space="preserve">k </w:t>
      </w:r>
      <w:r w:rsidRPr="00974CD5">
        <w:rPr>
          <w:rFonts w:ascii="Times New Roman" w:eastAsia="Times New Roman" w:hAnsi="Times New Roman" w:cs="Times New Roman"/>
          <w:sz w:val="24"/>
          <w:lang w:val="en-GB"/>
        </w:rPr>
        <w:t>= 1</w:t>
      </w:r>
      <w:r>
        <w:rPr>
          <w:rFonts w:ascii="Times New Roman" w:eastAsia="Times New Roman" w:hAnsi="Times New Roman" w:cs="Times New Roman"/>
          <w:sz w:val="24"/>
          <w:lang w:val="en-GB"/>
        </w:rPr>
        <w:t>;</w:t>
      </w:r>
      <w:r w:rsidRPr="00974CD5">
        <w:rPr>
          <w:rFonts w:ascii="Times New Roman" w:eastAsia="Times New Roman" w:hAnsi="Times New Roman" w:cs="Times New Roman"/>
          <w:sz w:val="24"/>
          <w:lang w:val="en-GB"/>
        </w:rPr>
        <w:t xml:space="preserve"> if this condition is not satisfied, the solution becomes unstable and starts to wildly oscillate.</w:t>
      </w:r>
    </w:p>
    <w:p w14:paraId="1961377B" w14:textId="40885F51" w:rsidR="003F3AA6" w:rsidRPr="00974CD5" w:rsidRDefault="003F3AA6" w:rsidP="003F3AA6">
      <w:pPr>
        <w:pStyle w:val="a4"/>
        <w:ind w:firstLine="480"/>
        <w:rPr>
          <w:rFonts w:ascii="Times New Roman" w:eastAsia="Times New Roman" w:hAnsi="Times New Roman" w:cs="Times New Roman"/>
          <w:sz w:val="24"/>
          <w:lang w:val="en-GB"/>
        </w:rPr>
      </w:pPr>
      <w:r w:rsidRPr="00974CD5">
        <w:rPr>
          <w:rFonts w:ascii="Times New Roman" w:eastAsia="Times New Roman" w:hAnsi="Times New Roman" w:cs="Times New Roman"/>
          <w:color w:val="202122"/>
          <w:sz w:val="24"/>
          <w:lang w:val="en-GB"/>
        </w:rPr>
        <w:t>Equation (</w:t>
      </w:r>
      <w:r w:rsidR="0057260D">
        <w:rPr>
          <w:rFonts w:ascii="Times New Roman" w:eastAsia="Times New Roman" w:hAnsi="Times New Roman" w:cs="Times New Roman"/>
          <w:color w:val="202122"/>
          <w:sz w:val="24"/>
          <w:lang w:val="en-GB"/>
        </w:rPr>
        <w:t>4</w:t>
      </w:r>
      <w:r w:rsidRPr="00974CD5">
        <w:rPr>
          <w:rFonts w:ascii="Times New Roman" w:eastAsia="Times New Roman" w:hAnsi="Times New Roman" w:cs="Times New Roman"/>
          <w:color w:val="202122"/>
          <w:sz w:val="24"/>
          <w:lang w:val="en-GB"/>
        </w:rPr>
        <w:t xml:space="preserve">) can be translated into a matrix form as follows (a 9 </w:t>
      </w:r>
      <w:r>
        <w:rPr>
          <w:rFonts w:ascii="MS Mincho" w:eastAsia="MS Mincho" w:hAnsi="MS Mincho" w:cs="MS Mincho"/>
          <w:color w:val="202122"/>
          <w:sz w:val="24"/>
          <w:lang w:val="en-GB"/>
        </w:rPr>
        <w:t>-</w:t>
      </w:r>
      <w:r w:rsidR="004265D6">
        <w:rPr>
          <w:rFonts w:ascii="Times New Roman" w:eastAsia="Times New Roman" w:hAnsi="Times New Roman" w:cs="Times New Roman"/>
          <w:color w:val="202122"/>
          <w:sz w:val="24"/>
          <w:lang w:val="en-GB"/>
        </w:rPr>
        <w:t>grid</w:t>
      </w:r>
      <w:r w:rsidRPr="00974CD5">
        <w:rPr>
          <w:rFonts w:ascii="Times New Roman" w:eastAsia="Times New Roman" w:hAnsi="Times New Roman" w:cs="Times New Roman"/>
          <w:color w:val="202122"/>
          <w:sz w:val="24"/>
          <w:lang w:val="en-GB"/>
        </w:rPr>
        <w:t xml:space="preserve"> is used as an example):</w:t>
      </w:r>
    </w:p>
    <w:p w14:paraId="419A380F" w14:textId="6CEFF609" w:rsidR="003F3AA6" w:rsidRPr="00974CD5" w:rsidRDefault="00C16594" w:rsidP="003F3AA6">
      <w:pPr>
        <w:rPr>
          <w:rFonts w:ascii="Times New Roman" w:eastAsia="Times New Roman" w:hAnsi="Times New Roman" w:cs="Times New Roman"/>
          <w:lang w:val="en-GB"/>
        </w:rPr>
      </w:pPr>
      <m:oMathPara>
        <m:oMathParaPr>
          <m:jc m:val="centerGroup"/>
        </m:oMathParaPr>
        <m:oMath>
          <m:eqArr>
            <m:eqArrPr>
              <m:maxDist m:val="1"/>
              <m:ctrlPr>
                <w:rPr>
                  <w:rFonts w:ascii="Cambria Math" w:hAnsi="Cambria Math"/>
                  <w:i/>
                  <w:lang w:val="en-GB"/>
                </w:rPr>
              </m:ctrlPr>
            </m:eqArrPr>
            <m:e>
              <m:sSup>
                <m:sSupPr>
                  <m:ctrlPr>
                    <w:rPr>
                      <w:rFonts w:ascii="Cambria Math" w:hAnsi="Cambria Math"/>
                      <w:i/>
                      <w:lang w:val="en-GB"/>
                    </w:rPr>
                  </m:ctrlPr>
                </m:sSupPr>
                <m:e>
                  <m:d>
                    <m:dPr>
                      <m:begChr m:val="["/>
                      <m:endChr m:val="]"/>
                      <m:ctrlPr>
                        <w:rPr>
                          <w:rFonts w:ascii="Cambria Math" w:hAnsi="Cambria Math"/>
                          <w:i/>
                          <w:lang w:val="en-GB"/>
                        </w:rPr>
                      </m:ctrlPr>
                    </m:dP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lang w:val="en-GB"/>
                                  </w:rPr>
                                  <m:t>u</m:t>
                                </m:r>
                              </m:e>
                              <m:sub>
                                <m:r>
                                  <w:rPr>
                                    <w:rFonts w:ascii="Cambria Math"/>
                                    <w:lang w:val="en-GB"/>
                                  </w:rPr>
                                  <m:t>0</m:t>
                                </m:r>
                              </m:sub>
                            </m:sSub>
                          </m:e>
                        </m:mr>
                        <m:mr>
                          <m:e>
                            <m:sSub>
                              <m:sSubPr>
                                <m:ctrlPr>
                                  <w:rPr>
                                    <w:rFonts w:ascii="Cambria Math" w:hAnsi="Cambria Math"/>
                                    <w:i/>
                                    <w:lang w:val="en-GB"/>
                                  </w:rPr>
                                </m:ctrlPr>
                              </m:sSubPr>
                              <m:e>
                                <m:r>
                                  <w:rPr>
                                    <w:rFonts w:ascii="Cambria Math"/>
                                    <w:lang w:val="en-GB"/>
                                  </w:rPr>
                                  <m:t>u</m:t>
                                </m:r>
                              </m:e>
                              <m:sub>
                                <m:r>
                                  <w:rPr>
                                    <w:rFonts w:ascii="Cambria Math"/>
                                    <w:lang w:val="en-GB"/>
                                  </w:rPr>
                                  <m:t>1</m:t>
                                </m:r>
                              </m:sub>
                            </m:sSub>
                          </m:e>
                        </m:mr>
                        <m:mr>
                          <m:e>
                            <m:sSub>
                              <m:sSubPr>
                                <m:ctrlPr>
                                  <w:rPr>
                                    <w:rFonts w:ascii="Cambria Math" w:hAnsi="Cambria Math"/>
                                    <w:i/>
                                    <w:lang w:val="en-GB"/>
                                  </w:rPr>
                                </m:ctrlPr>
                              </m:sSubPr>
                              <m:e>
                                <m:r>
                                  <w:rPr>
                                    <w:rFonts w:ascii="Cambria Math"/>
                                    <w:lang w:val="en-GB"/>
                                  </w:rPr>
                                  <m:t>u</m:t>
                                </m:r>
                              </m:e>
                              <m:sub>
                                <m:r>
                                  <w:rPr>
                                    <w:rFonts w:ascii="Cambria Math"/>
                                    <w:lang w:val="en-GB"/>
                                  </w:rPr>
                                  <m:t>2</m:t>
                                </m:r>
                              </m:sub>
                            </m:sSub>
                          </m:e>
                        </m:mr>
                        <m:mr>
                          <m:e>
                            <m:sSub>
                              <m:sSubPr>
                                <m:ctrlPr>
                                  <w:rPr>
                                    <w:rFonts w:ascii="Cambria Math" w:hAnsi="Cambria Math"/>
                                    <w:i/>
                                    <w:lang w:val="en-GB"/>
                                  </w:rPr>
                                </m:ctrlPr>
                              </m:sSubPr>
                              <m:e>
                                <m:r>
                                  <w:rPr>
                                    <w:rFonts w:ascii="Cambria Math"/>
                                    <w:lang w:val="en-GB"/>
                                  </w:rPr>
                                  <m:t>u</m:t>
                                </m:r>
                              </m:e>
                              <m:sub>
                                <m:r>
                                  <w:rPr>
                                    <w:rFonts w:ascii="Cambria Math"/>
                                    <w:lang w:val="en-GB"/>
                                  </w:rPr>
                                  <m:t>3</m:t>
                                </m:r>
                              </m:sub>
                            </m:sSub>
                          </m:e>
                        </m:mr>
                        <m:mr>
                          <m:e>
                            <m:sSub>
                              <m:sSubPr>
                                <m:ctrlPr>
                                  <w:rPr>
                                    <w:rFonts w:ascii="Cambria Math" w:hAnsi="Cambria Math"/>
                                    <w:i/>
                                    <w:lang w:val="en-GB"/>
                                  </w:rPr>
                                </m:ctrlPr>
                              </m:sSubPr>
                              <m:e>
                                <m:r>
                                  <w:rPr>
                                    <w:rFonts w:ascii="Cambria Math"/>
                                    <w:lang w:val="en-GB"/>
                                  </w:rPr>
                                  <m:t>u</m:t>
                                </m:r>
                              </m:e>
                              <m:sub>
                                <m:r>
                                  <w:rPr>
                                    <w:rFonts w:ascii="Cambria Math"/>
                                    <w:lang w:val="en-GB"/>
                                  </w:rPr>
                                  <m:t>4</m:t>
                                </m:r>
                              </m:sub>
                            </m:sSub>
                          </m:e>
                        </m:mr>
                        <m:mr>
                          <m:e>
                            <m:sSub>
                              <m:sSubPr>
                                <m:ctrlPr>
                                  <w:rPr>
                                    <w:rFonts w:ascii="Cambria Math" w:hAnsi="Cambria Math"/>
                                    <w:i/>
                                    <w:lang w:val="en-GB"/>
                                  </w:rPr>
                                </m:ctrlPr>
                              </m:sSubPr>
                              <m:e>
                                <m:r>
                                  <w:rPr>
                                    <w:rFonts w:ascii="Cambria Math"/>
                                    <w:lang w:val="en-GB"/>
                                  </w:rPr>
                                  <m:t>u</m:t>
                                </m:r>
                              </m:e>
                              <m:sub>
                                <m:r>
                                  <w:rPr>
                                    <w:rFonts w:ascii="Cambria Math"/>
                                    <w:lang w:val="en-GB"/>
                                  </w:rPr>
                                  <m:t>5</m:t>
                                </m:r>
                              </m:sub>
                            </m:sSub>
                          </m:e>
                        </m:mr>
                        <m:mr>
                          <m:e>
                            <m:sSub>
                              <m:sSubPr>
                                <m:ctrlPr>
                                  <w:rPr>
                                    <w:rFonts w:ascii="Cambria Math" w:hAnsi="Cambria Math"/>
                                    <w:i/>
                                    <w:lang w:val="en-GB"/>
                                  </w:rPr>
                                </m:ctrlPr>
                              </m:sSubPr>
                              <m:e>
                                <m:r>
                                  <w:rPr>
                                    <w:rFonts w:ascii="Cambria Math"/>
                                    <w:lang w:val="en-GB"/>
                                  </w:rPr>
                                  <m:t>u</m:t>
                                </m:r>
                              </m:e>
                              <m:sub>
                                <m:r>
                                  <w:rPr>
                                    <w:rFonts w:ascii="Cambria Math"/>
                                    <w:lang w:val="en-GB"/>
                                  </w:rPr>
                                  <m:t>6</m:t>
                                </m:r>
                              </m:sub>
                            </m:sSub>
                          </m:e>
                        </m:mr>
                        <m:mr>
                          <m:e>
                            <m:sSub>
                              <m:sSubPr>
                                <m:ctrlPr>
                                  <w:rPr>
                                    <w:rFonts w:ascii="Cambria Math" w:hAnsi="Cambria Math"/>
                                    <w:i/>
                                    <w:lang w:val="en-GB"/>
                                  </w:rPr>
                                </m:ctrlPr>
                              </m:sSubPr>
                              <m:e>
                                <m:r>
                                  <w:rPr>
                                    <w:rFonts w:ascii="Cambria Math"/>
                                    <w:lang w:val="en-GB"/>
                                  </w:rPr>
                                  <m:t>u</m:t>
                                </m:r>
                              </m:e>
                              <m:sub>
                                <m:r>
                                  <w:rPr>
                                    <w:rFonts w:ascii="Cambria Math"/>
                                    <w:lang w:val="en-GB"/>
                                  </w:rPr>
                                  <m:t>7</m:t>
                                </m:r>
                              </m:sub>
                            </m:sSub>
                          </m:e>
                        </m:mr>
                        <m:mr>
                          <m:e>
                            <m:sSub>
                              <m:sSubPr>
                                <m:ctrlPr>
                                  <w:rPr>
                                    <w:rFonts w:ascii="Cambria Math" w:hAnsi="Cambria Math"/>
                                    <w:i/>
                                    <w:lang w:val="en-GB"/>
                                  </w:rPr>
                                </m:ctrlPr>
                              </m:sSubPr>
                              <m:e>
                                <m:r>
                                  <w:rPr>
                                    <w:rFonts w:ascii="Cambria Math"/>
                                    <w:lang w:val="en-GB"/>
                                  </w:rPr>
                                  <m:t>u</m:t>
                                </m:r>
                              </m:e>
                              <m:sub>
                                <m:r>
                                  <w:rPr>
                                    <w:rFonts w:ascii="Cambria Math"/>
                                    <w:lang w:val="en-GB"/>
                                  </w:rPr>
                                  <m:t>8</m:t>
                                </m:r>
                              </m:sub>
                            </m:sSub>
                          </m:e>
                        </m:mr>
                      </m:m>
                    </m:e>
                  </m:d>
                </m:e>
                <m:sup>
                  <m:d>
                    <m:dPr>
                      <m:ctrlPr>
                        <w:rPr>
                          <w:rFonts w:ascii="Cambria Math" w:hAnsi="Cambria Math"/>
                          <w:i/>
                          <w:lang w:val="en-GB"/>
                        </w:rPr>
                      </m:ctrlPr>
                    </m:dPr>
                    <m:e>
                      <m:r>
                        <w:rPr>
                          <w:rFonts w:ascii="Cambria Math"/>
                          <w:lang w:val="en-GB"/>
                        </w:rPr>
                        <m:t>t+1</m:t>
                      </m:r>
                    </m:e>
                  </m:d>
                </m:sup>
              </m:sSup>
              <m:r>
                <w:rPr>
                  <w:rFonts w:ascii="Cambria Math"/>
                  <w:lang w:val="en-GB"/>
                </w:rPr>
                <m:t>=</m:t>
              </m:r>
              <m:d>
                <m:dPr>
                  <m:begChr m:val="["/>
                  <m:endChr m:val="]"/>
                  <m:ctrlPr>
                    <w:rPr>
                      <w:rFonts w:ascii="Cambria Math" w:hAnsi="Cambria Math"/>
                      <w:i/>
                      <w:lang w:val="en-GB"/>
                    </w:rPr>
                  </m:ctrlPr>
                </m:dPr>
                <m:e>
                  <m:m>
                    <m:mPr>
                      <m:mcs>
                        <m:mc>
                          <m:mcPr>
                            <m:count m:val="9"/>
                            <m:mcJc m:val="center"/>
                          </m:mcPr>
                        </m:mc>
                      </m:mcs>
                      <m:ctrlPr>
                        <w:rPr>
                          <w:rFonts w:ascii="Cambria Math" w:hAnsi="Cambria Math"/>
                          <w:i/>
                          <w:lang w:val="en-GB"/>
                        </w:rPr>
                      </m:ctrlPr>
                    </m:mPr>
                    <m:mr>
                      <m:e>
                        <m:r>
                          <w:rPr>
                            <w:rFonts w:ascii="Cambria Math"/>
                            <w:lang w:val="en-GB"/>
                          </w:rPr>
                          <m:t>1</m:t>
                        </m:r>
                        <m:r>
                          <w:rPr>
                            <w:rFonts w:ascii="Cambria Math" w:eastAsia="微软雅黑" w:hAnsi="Cambria Math" w:cs="微软雅黑"/>
                            <w:lang w:val="en-GB"/>
                          </w:rPr>
                          <m:t>-</m:t>
                        </m:r>
                        <m:r>
                          <w:rPr>
                            <w:rFonts w:ascii="Cambria Math"/>
                            <w:lang w:val="en-GB"/>
                          </w:rPr>
                          <m:t>2r</m:t>
                        </m:r>
                      </m:e>
                      <m:e>
                        <m:r>
                          <w:rPr>
                            <w:rFonts w:ascii="Cambria Math"/>
                            <w:lang w:val="en-GB"/>
                          </w:rPr>
                          <m:t>r</m:t>
                        </m:r>
                      </m:e>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mr>
                    <m:mr>
                      <m:e>
                        <m:r>
                          <w:rPr>
                            <w:rFonts w:ascii="Cambria Math"/>
                            <w:lang w:val="en-GB"/>
                          </w:rPr>
                          <m:t>r</m:t>
                        </m:r>
                      </m:e>
                      <m:e>
                        <m:r>
                          <w:rPr>
                            <w:rFonts w:ascii="Cambria Math"/>
                            <w:lang w:val="en-GB"/>
                          </w:rPr>
                          <m:t>1</m:t>
                        </m:r>
                        <m:r>
                          <w:rPr>
                            <w:rFonts w:ascii="Cambria Math" w:eastAsia="微软雅黑" w:hAnsi="Cambria Math" w:cs="微软雅黑"/>
                            <w:lang w:val="en-GB"/>
                          </w:rPr>
                          <m:t>-</m:t>
                        </m:r>
                        <m:r>
                          <w:rPr>
                            <w:rFonts w:ascii="Cambria Math"/>
                            <w:lang w:val="en-GB"/>
                          </w:rPr>
                          <m:t>2r</m:t>
                        </m:r>
                      </m:e>
                      <m:e>
                        <m:r>
                          <w:rPr>
                            <w:rFonts w:ascii="Cambria Math"/>
                            <w:lang w:val="en-GB"/>
                          </w:rPr>
                          <m:t>r</m:t>
                        </m:r>
                      </m:e>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mr>
                    <m:mr>
                      <m:e>
                        <m:r>
                          <w:rPr>
                            <w:rFonts w:ascii="Cambria Math"/>
                            <w:lang w:val="en-GB"/>
                          </w:rPr>
                          <m:t>0</m:t>
                        </m:r>
                      </m:e>
                      <m:e>
                        <m:r>
                          <w:rPr>
                            <w:rFonts w:ascii="Cambria Math"/>
                            <w:lang w:val="en-GB"/>
                          </w:rPr>
                          <m:t>r</m:t>
                        </m:r>
                      </m:e>
                      <m:e>
                        <m:r>
                          <w:rPr>
                            <w:rFonts w:ascii="Cambria Math"/>
                            <w:lang w:val="en-GB"/>
                          </w:rPr>
                          <m:t>1</m:t>
                        </m:r>
                        <m:r>
                          <w:rPr>
                            <w:rFonts w:ascii="Cambria Math" w:eastAsia="微软雅黑" w:hAnsi="Cambria Math" w:cs="微软雅黑"/>
                            <w:lang w:val="en-GB"/>
                          </w:rPr>
                          <m:t>-</m:t>
                        </m:r>
                        <m:r>
                          <w:rPr>
                            <w:rFonts w:ascii="Cambria Math"/>
                            <w:lang w:val="en-GB"/>
                          </w:rPr>
                          <m:t>2r</m:t>
                        </m:r>
                      </m:e>
                      <m:e>
                        <m:r>
                          <w:rPr>
                            <w:rFonts w:ascii="Cambria Math"/>
                            <w:lang w:val="en-GB"/>
                          </w:rPr>
                          <m:t>r</m:t>
                        </m:r>
                      </m:e>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mr>
                    <m:mr>
                      <m:e>
                        <m:r>
                          <w:rPr>
                            <w:rFonts w:ascii="Cambria Math"/>
                            <w:lang w:val="en-GB"/>
                          </w:rPr>
                          <m:t>0</m:t>
                        </m:r>
                      </m:e>
                      <m:e>
                        <m:r>
                          <w:rPr>
                            <w:rFonts w:ascii="Cambria Math"/>
                            <w:lang w:val="en-GB"/>
                          </w:rPr>
                          <m:t>0</m:t>
                        </m:r>
                      </m:e>
                      <m:e>
                        <m:r>
                          <w:rPr>
                            <w:rFonts w:ascii="Cambria Math"/>
                            <w:lang w:val="en-GB"/>
                          </w:rPr>
                          <m:t>r</m:t>
                        </m:r>
                      </m:e>
                      <m:e>
                        <m:r>
                          <w:rPr>
                            <w:rFonts w:ascii="Cambria Math"/>
                            <w:lang w:val="en-GB"/>
                          </w:rPr>
                          <m:t>1</m:t>
                        </m:r>
                        <m:r>
                          <w:rPr>
                            <w:rFonts w:ascii="Cambria Math" w:eastAsia="微软雅黑" w:hAnsi="Cambria Math" w:cs="微软雅黑"/>
                            <w:lang w:val="en-GB"/>
                          </w:rPr>
                          <m:t>-</m:t>
                        </m:r>
                        <m:r>
                          <w:rPr>
                            <w:rFonts w:ascii="Cambria Math"/>
                            <w:lang w:val="en-GB"/>
                          </w:rPr>
                          <m:t>2r</m:t>
                        </m:r>
                      </m:e>
                      <m:e>
                        <m:r>
                          <w:rPr>
                            <w:rFonts w:ascii="Cambria Math"/>
                            <w:lang w:val="en-GB"/>
                          </w:rPr>
                          <m:t>r</m:t>
                        </m:r>
                      </m:e>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mr>
                    <m:mr>
                      <m:e>
                        <m:r>
                          <w:rPr>
                            <w:rFonts w:ascii="Cambria Math"/>
                            <w:lang w:val="en-GB"/>
                          </w:rPr>
                          <m:t>0</m:t>
                        </m:r>
                      </m:e>
                      <m:e>
                        <m:r>
                          <w:rPr>
                            <w:rFonts w:ascii="Cambria Math"/>
                            <w:lang w:val="en-GB"/>
                          </w:rPr>
                          <m:t>0</m:t>
                        </m:r>
                      </m:e>
                      <m:e>
                        <m:r>
                          <w:rPr>
                            <w:rFonts w:ascii="Cambria Math"/>
                            <w:lang w:val="en-GB"/>
                          </w:rPr>
                          <m:t>0</m:t>
                        </m:r>
                      </m:e>
                      <m:e>
                        <m:r>
                          <w:rPr>
                            <w:rFonts w:ascii="Cambria Math"/>
                            <w:lang w:val="en-GB"/>
                          </w:rPr>
                          <m:t>r</m:t>
                        </m:r>
                      </m:e>
                      <m:e>
                        <m:r>
                          <w:rPr>
                            <w:rFonts w:ascii="Cambria Math"/>
                            <w:lang w:val="en-GB"/>
                          </w:rPr>
                          <m:t>1</m:t>
                        </m:r>
                        <m:r>
                          <w:rPr>
                            <w:rFonts w:ascii="Cambria Math" w:eastAsia="微软雅黑" w:hAnsi="Cambria Math" w:cs="微软雅黑"/>
                            <w:lang w:val="en-GB"/>
                          </w:rPr>
                          <m:t>-</m:t>
                        </m:r>
                        <m:r>
                          <w:rPr>
                            <w:rFonts w:ascii="Cambria Math"/>
                            <w:lang w:val="en-GB"/>
                          </w:rPr>
                          <m:t>2r</m:t>
                        </m:r>
                      </m:e>
                      <m:e>
                        <m:r>
                          <w:rPr>
                            <w:rFonts w:ascii="Cambria Math"/>
                            <w:lang w:val="en-GB"/>
                          </w:rPr>
                          <m:t>r</m:t>
                        </m:r>
                      </m:e>
                      <m:e>
                        <m:r>
                          <w:rPr>
                            <w:rFonts w:ascii="Cambria Math"/>
                            <w:lang w:val="en-GB"/>
                          </w:rPr>
                          <m:t>0</m:t>
                        </m:r>
                      </m:e>
                      <m:e>
                        <m:r>
                          <w:rPr>
                            <w:rFonts w:ascii="Cambria Math"/>
                            <w:lang w:val="en-GB"/>
                          </w:rPr>
                          <m:t>0</m:t>
                        </m:r>
                      </m:e>
                      <m:e>
                        <m:r>
                          <w:rPr>
                            <w:rFonts w:ascii="Cambria Math"/>
                            <w:lang w:val="en-GB"/>
                          </w:rPr>
                          <m:t>0</m:t>
                        </m:r>
                      </m:e>
                    </m:mr>
                    <m:mr>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e>
                        <m:r>
                          <w:rPr>
                            <w:rFonts w:ascii="Cambria Math"/>
                            <w:lang w:val="en-GB"/>
                          </w:rPr>
                          <m:t>r</m:t>
                        </m:r>
                      </m:e>
                      <m:e>
                        <m:r>
                          <w:rPr>
                            <w:rFonts w:ascii="Cambria Math"/>
                            <w:lang w:val="en-GB"/>
                          </w:rPr>
                          <m:t>1</m:t>
                        </m:r>
                        <m:r>
                          <w:rPr>
                            <w:rFonts w:ascii="Cambria Math" w:eastAsia="微软雅黑" w:hAnsi="Cambria Math" w:cs="微软雅黑"/>
                            <w:lang w:val="en-GB"/>
                          </w:rPr>
                          <m:t>-</m:t>
                        </m:r>
                        <m:r>
                          <w:rPr>
                            <w:rFonts w:ascii="Cambria Math"/>
                            <w:lang w:val="en-GB"/>
                          </w:rPr>
                          <m:t>2r</m:t>
                        </m:r>
                      </m:e>
                      <m:e>
                        <m:r>
                          <w:rPr>
                            <w:rFonts w:ascii="Cambria Math"/>
                            <w:lang w:val="en-GB"/>
                          </w:rPr>
                          <m:t>r</m:t>
                        </m:r>
                      </m:e>
                      <m:e>
                        <m:r>
                          <w:rPr>
                            <w:rFonts w:ascii="Cambria Math"/>
                            <w:lang w:val="en-GB"/>
                          </w:rPr>
                          <m:t>0</m:t>
                        </m:r>
                      </m:e>
                      <m:e>
                        <m:r>
                          <w:rPr>
                            <w:rFonts w:ascii="Cambria Math"/>
                            <w:lang w:val="en-GB"/>
                          </w:rPr>
                          <m:t>0</m:t>
                        </m:r>
                      </m:e>
                    </m:mr>
                    <m:mr>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e>
                        <m:r>
                          <w:rPr>
                            <w:rFonts w:ascii="Cambria Math"/>
                            <w:lang w:val="en-GB"/>
                          </w:rPr>
                          <m:t>r</m:t>
                        </m:r>
                      </m:e>
                      <m:e>
                        <m:r>
                          <w:rPr>
                            <w:rFonts w:ascii="Cambria Math"/>
                            <w:lang w:val="en-GB"/>
                          </w:rPr>
                          <m:t>1</m:t>
                        </m:r>
                        <m:r>
                          <w:rPr>
                            <w:rFonts w:ascii="Cambria Math" w:eastAsia="微软雅黑" w:hAnsi="Cambria Math" w:cs="微软雅黑"/>
                            <w:lang w:val="en-GB"/>
                          </w:rPr>
                          <m:t>-</m:t>
                        </m:r>
                        <m:r>
                          <w:rPr>
                            <w:rFonts w:ascii="Cambria Math"/>
                            <w:lang w:val="en-GB"/>
                          </w:rPr>
                          <m:t>2r</m:t>
                        </m:r>
                      </m:e>
                      <m:e>
                        <m:r>
                          <w:rPr>
                            <w:rFonts w:ascii="Cambria Math"/>
                            <w:lang w:val="en-GB"/>
                          </w:rPr>
                          <m:t>r</m:t>
                        </m:r>
                      </m:e>
                      <m:e>
                        <m:r>
                          <w:rPr>
                            <w:rFonts w:ascii="Cambria Math"/>
                            <w:lang w:val="en-GB"/>
                          </w:rPr>
                          <m:t>0</m:t>
                        </m:r>
                      </m:e>
                    </m:mr>
                    <m:mr>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e>
                        <m:r>
                          <w:rPr>
                            <w:rFonts w:ascii="Cambria Math"/>
                            <w:lang w:val="en-GB"/>
                          </w:rPr>
                          <m:t>r</m:t>
                        </m:r>
                      </m:e>
                      <m:e>
                        <m:r>
                          <w:rPr>
                            <w:rFonts w:ascii="Cambria Math"/>
                            <w:lang w:val="en-GB"/>
                          </w:rPr>
                          <m:t>1</m:t>
                        </m:r>
                        <m:r>
                          <w:rPr>
                            <w:rFonts w:ascii="Cambria Math" w:eastAsia="微软雅黑" w:hAnsi="Cambria Math" w:cs="微软雅黑"/>
                            <w:lang w:val="en-GB"/>
                          </w:rPr>
                          <m:t>-</m:t>
                        </m:r>
                        <m:r>
                          <w:rPr>
                            <w:rFonts w:ascii="Cambria Math"/>
                            <w:lang w:val="en-GB"/>
                          </w:rPr>
                          <m:t>2r</m:t>
                        </m:r>
                      </m:e>
                      <m:e>
                        <m:r>
                          <w:rPr>
                            <w:rFonts w:ascii="Cambria Math"/>
                            <w:lang w:val="en-GB"/>
                          </w:rPr>
                          <m:t>r</m:t>
                        </m:r>
                      </m:e>
                    </m:mr>
                    <m:mr>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e>
                        <m:r>
                          <w:rPr>
                            <w:rFonts w:ascii="Cambria Math"/>
                            <w:lang w:val="en-GB"/>
                          </w:rPr>
                          <m:t>0</m:t>
                        </m:r>
                      </m:e>
                      <m:e>
                        <m:r>
                          <w:rPr>
                            <w:rFonts w:ascii="Cambria Math"/>
                            <w:lang w:val="en-GB"/>
                          </w:rPr>
                          <m:t>1</m:t>
                        </m:r>
                        <m:r>
                          <w:rPr>
                            <w:rFonts w:ascii="Cambria Math" w:eastAsia="微软雅黑" w:hAnsi="Cambria Math" w:cs="微软雅黑"/>
                            <w:lang w:val="en-GB"/>
                          </w:rPr>
                          <m:t>-</m:t>
                        </m:r>
                        <m:r>
                          <w:rPr>
                            <w:rFonts w:ascii="Cambria Math"/>
                            <w:lang w:val="en-GB"/>
                          </w:rPr>
                          <m:t>2r</m:t>
                        </m:r>
                      </m:e>
                      <m:e>
                        <m:r>
                          <w:rPr>
                            <w:rFonts w:ascii="Cambria Math"/>
                            <w:lang w:val="en-GB"/>
                          </w:rPr>
                          <m:t>r</m:t>
                        </m:r>
                      </m:e>
                    </m:mr>
                  </m:m>
                </m:e>
              </m:d>
              <m:r>
                <w:rPr>
                  <w:rFonts w:ascii="Cambria Math"/>
                  <w:lang w:val="en-GB"/>
                </w:rPr>
                <m:t>•</m:t>
              </m:r>
              <m:d>
                <m:dPr>
                  <m:begChr m:val="["/>
                  <m:endChr m:val="]"/>
                  <m:ctrlPr>
                    <w:rPr>
                      <w:rFonts w:ascii="Cambria Math" w:hAnsi="Cambria Math"/>
                      <w:i/>
                      <w:lang w:val="en-GB"/>
                    </w:rPr>
                  </m:ctrlPr>
                </m:dP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lang w:val="en-GB"/>
                              </w:rPr>
                              <m:t>u</m:t>
                            </m:r>
                          </m:e>
                          <m:sub>
                            <m:r>
                              <w:rPr>
                                <w:rFonts w:ascii="Cambria Math"/>
                                <w:lang w:val="en-GB"/>
                              </w:rPr>
                              <m:t>0</m:t>
                            </m:r>
                          </m:sub>
                        </m:sSub>
                      </m:e>
                    </m:mr>
                    <m:mr>
                      <m:e>
                        <m:sSub>
                          <m:sSubPr>
                            <m:ctrlPr>
                              <w:rPr>
                                <w:rFonts w:ascii="Cambria Math" w:hAnsi="Cambria Math"/>
                                <w:i/>
                                <w:lang w:val="en-GB"/>
                              </w:rPr>
                            </m:ctrlPr>
                          </m:sSubPr>
                          <m:e>
                            <m:r>
                              <w:rPr>
                                <w:rFonts w:ascii="Cambria Math"/>
                                <w:lang w:val="en-GB"/>
                              </w:rPr>
                              <m:t>u</m:t>
                            </m:r>
                          </m:e>
                          <m:sub>
                            <m:r>
                              <w:rPr>
                                <w:rFonts w:ascii="Cambria Math"/>
                                <w:lang w:val="en-GB"/>
                              </w:rPr>
                              <m:t>1</m:t>
                            </m:r>
                          </m:sub>
                        </m:sSub>
                      </m:e>
                    </m:mr>
                    <m:mr>
                      <m:e>
                        <m:sSub>
                          <m:sSubPr>
                            <m:ctrlPr>
                              <w:rPr>
                                <w:rFonts w:ascii="Cambria Math" w:hAnsi="Cambria Math"/>
                                <w:i/>
                                <w:lang w:val="en-GB"/>
                              </w:rPr>
                            </m:ctrlPr>
                          </m:sSubPr>
                          <m:e>
                            <m:r>
                              <w:rPr>
                                <w:rFonts w:ascii="Cambria Math"/>
                                <w:lang w:val="en-GB"/>
                              </w:rPr>
                              <m:t>u</m:t>
                            </m:r>
                          </m:e>
                          <m:sub>
                            <m:r>
                              <w:rPr>
                                <w:rFonts w:ascii="Cambria Math"/>
                                <w:lang w:val="en-GB"/>
                              </w:rPr>
                              <m:t>2</m:t>
                            </m:r>
                          </m:sub>
                        </m:sSub>
                      </m:e>
                    </m:mr>
                    <m:mr>
                      <m:e>
                        <m:sSub>
                          <m:sSubPr>
                            <m:ctrlPr>
                              <w:rPr>
                                <w:rFonts w:ascii="Cambria Math" w:hAnsi="Cambria Math"/>
                                <w:i/>
                                <w:lang w:val="en-GB"/>
                              </w:rPr>
                            </m:ctrlPr>
                          </m:sSubPr>
                          <m:e>
                            <m:r>
                              <w:rPr>
                                <w:rFonts w:ascii="Cambria Math"/>
                                <w:lang w:val="en-GB"/>
                              </w:rPr>
                              <m:t>u</m:t>
                            </m:r>
                          </m:e>
                          <m:sub>
                            <m:r>
                              <w:rPr>
                                <w:rFonts w:ascii="Cambria Math"/>
                                <w:lang w:val="en-GB"/>
                              </w:rPr>
                              <m:t>3</m:t>
                            </m:r>
                          </m:sub>
                        </m:sSub>
                      </m:e>
                    </m:mr>
                    <m:mr>
                      <m:e>
                        <m:sSub>
                          <m:sSubPr>
                            <m:ctrlPr>
                              <w:rPr>
                                <w:rFonts w:ascii="Cambria Math" w:hAnsi="Cambria Math"/>
                                <w:i/>
                                <w:lang w:val="en-GB"/>
                              </w:rPr>
                            </m:ctrlPr>
                          </m:sSubPr>
                          <m:e>
                            <m:r>
                              <w:rPr>
                                <w:rFonts w:ascii="Cambria Math"/>
                                <w:lang w:val="en-GB"/>
                              </w:rPr>
                              <m:t>u</m:t>
                            </m:r>
                          </m:e>
                          <m:sub>
                            <m:r>
                              <w:rPr>
                                <w:rFonts w:ascii="Cambria Math"/>
                                <w:lang w:val="en-GB"/>
                              </w:rPr>
                              <m:t>4</m:t>
                            </m:r>
                          </m:sub>
                        </m:sSub>
                      </m:e>
                    </m:mr>
                    <m:mr>
                      <m:e>
                        <m:sSub>
                          <m:sSubPr>
                            <m:ctrlPr>
                              <w:rPr>
                                <w:rFonts w:ascii="Cambria Math" w:hAnsi="Cambria Math"/>
                                <w:i/>
                                <w:lang w:val="en-GB"/>
                              </w:rPr>
                            </m:ctrlPr>
                          </m:sSubPr>
                          <m:e>
                            <m:r>
                              <w:rPr>
                                <w:rFonts w:ascii="Cambria Math"/>
                                <w:lang w:val="en-GB"/>
                              </w:rPr>
                              <m:t>u</m:t>
                            </m:r>
                          </m:e>
                          <m:sub>
                            <m:r>
                              <w:rPr>
                                <w:rFonts w:ascii="Cambria Math"/>
                                <w:lang w:val="en-GB"/>
                              </w:rPr>
                              <m:t>5</m:t>
                            </m:r>
                          </m:sub>
                        </m:sSub>
                      </m:e>
                    </m:mr>
                    <m:mr>
                      <m:e>
                        <m:sSub>
                          <m:sSubPr>
                            <m:ctrlPr>
                              <w:rPr>
                                <w:rFonts w:ascii="Cambria Math" w:hAnsi="Cambria Math"/>
                                <w:i/>
                                <w:lang w:val="en-GB"/>
                              </w:rPr>
                            </m:ctrlPr>
                          </m:sSubPr>
                          <m:e>
                            <m:r>
                              <w:rPr>
                                <w:rFonts w:ascii="Cambria Math"/>
                                <w:lang w:val="en-GB"/>
                              </w:rPr>
                              <m:t>u</m:t>
                            </m:r>
                          </m:e>
                          <m:sub>
                            <m:r>
                              <w:rPr>
                                <w:rFonts w:ascii="Cambria Math"/>
                                <w:lang w:val="en-GB"/>
                              </w:rPr>
                              <m:t>6</m:t>
                            </m:r>
                          </m:sub>
                        </m:sSub>
                      </m:e>
                    </m:mr>
                    <m:mr>
                      <m:e>
                        <m:sSub>
                          <m:sSubPr>
                            <m:ctrlPr>
                              <w:rPr>
                                <w:rFonts w:ascii="Cambria Math" w:hAnsi="Cambria Math"/>
                                <w:i/>
                                <w:lang w:val="en-GB"/>
                              </w:rPr>
                            </m:ctrlPr>
                          </m:sSubPr>
                          <m:e>
                            <m:r>
                              <w:rPr>
                                <w:rFonts w:ascii="Cambria Math"/>
                                <w:lang w:val="en-GB"/>
                              </w:rPr>
                              <m:t>u</m:t>
                            </m:r>
                          </m:e>
                          <m:sub>
                            <m:r>
                              <w:rPr>
                                <w:rFonts w:ascii="Cambria Math"/>
                                <w:lang w:val="en-GB"/>
                              </w:rPr>
                              <m:t>7</m:t>
                            </m:r>
                          </m:sub>
                        </m:sSub>
                      </m:e>
                    </m:mr>
                    <m:mr>
                      <m:e>
                        <m:sSub>
                          <m:sSubPr>
                            <m:ctrlPr>
                              <w:rPr>
                                <w:rFonts w:ascii="Cambria Math" w:hAnsi="Cambria Math"/>
                                <w:i/>
                                <w:lang w:val="en-GB"/>
                              </w:rPr>
                            </m:ctrlPr>
                          </m:sSubPr>
                          <m:e>
                            <m:r>
                              <w:rPr>
                                <w:rFonts w:ascii="Cambria Math"/>
                                <w:lang w:val="en-GB"/>
                              </w:rPr>
                              <m:t>u</m:t>
                            </m:r>
                          </m:e>
                          <m:sub>
                            <m:r>
                              <w:rPr>
                                <w:rFonts w:ascii="Cambria Math"/>
                                <w:lang w:val="en-GB"/>
                              </w:rPr>
                              <m:t>8</m:t>
                            </m:r>
                          </m:sub>
                        </m:sSub>
                      </m:e>
                    </m:mr>
                  </m:m>
                </m:e>
              </m:d>
              <m:r>
                <w:rPr>
                  <w:rFonts w:ascii="Cambria Math"/>
                  <w:lang w:val="en-GB"/>
                </w:rPr>
                <m:t>#</m:t>
              </m:r>
              <m:d>
                <m:dPr>
                  <m:ctrlPr>
                    <w:rPr>
                      <w:rFonts w:ascii="Cambria Math" w:hAnsi="Cambria Math"/>
                      <w:i/>
                      <w:lang w:val="en-GB"/>
                    </w:rPr>
                  </m:ctrlPr>
                </m:dPr>
                <m:e>
                  <m:r>
                    <w:rPr>
                      <w:rFonts w:ascii="Cambria Math" w:hAnsi="Cambria Math"/>
                      <w:lang w:val="en-GB"/>
                    </w:rPr>
                    <m:t>5</m:t>
                  </m:r>
                </m:e>
              </m:d>
            </m:e>
          </m:eqArr>
        </m:oMath>
      </m:oMathPara>
    </w:p>
    <w:p w14:paraId="54657123" w14:textId="39B2AA41" w:rsidR="003F3AA6" w:rsidRPr="00974CD5" w:rsidRDefault="003F3AA6" w:rsidP="003F3AA6">
      <w:pPr>
        <w:widowControl/>
        <w:rPr>
          <w:rFonts w:ascii="Times New Roman" w:eastAsia="Times New Roman" w:hAnsi="Times New Roman" w:cs="Times New Roman"/>
          <w:sz w:val="24"/>
          <w:lang w:val="en-GB"/>
        </w:rPr>
      </w:pPr>
      <w:r w:rsidRPr="00974CD5">
        <w:rPr>
          <w:rFonts w:ascii="Times New Roman" w:eastAsia="Times New Roman" w:hAnsi="Times New Roman" w:cs="Times New Roman"/>
          <w:sz w:val="24"/>
          <w:lang w:val="en-GB"/>
        </w:rPr>
        <w:t xml:space="preserve">The maximum number of non-zero elements in each row equals the stencil size, </w:t>
      </w:r>
      <w:r>
        <w:rPr>
          <w:rFonts w:ascii="Times New Roman" w:eastAsia="Times New Roman" w:hAnsi="Times New Roman" w:cs="Times New Roman"/>
          <w:sz w:val="24"/>
          <w:lang w:val="en-GB"/>
        </w:rPr>
        <w:t>and</w:t>
      </w:r>
      <w:r w:rsidRPr="00974CD5">
        <w:rPr>
          <w:rFonts w:ascii="Times New Roman" w:eastAsia="Times New Roman" w:hAnsi="Times New Roman" w:cs="Times New Roman"/>
          <w:sz w:val="24"/>
          <w:lang w:val="en-GB"/>
        </w:rPr>
        <w:t xml:space="preserve"> the row length equals the total number of grid points. This discretized operation results in a sparse coefficient matrix</w:t>
      </w:r>
      <w:r>
        <w:rPr>
          <w:rFonts w:ascii="Times New Roman" w:eastAsia="Times New Roman" w:hAnsi="Times New Roman" w:cs="Times New Roman"/>
          <w:sz w:val="24"/>
          <w:lang w:val="en-GB"/>
        </w:rPr>
        <w:t xml:space="preserve"> (</w:t>
      </w:r>
      <w:r w:rsidRPr="001E3EE8">
        <w:rPr>
          <w:rFonts w:ascii="Times New Roman" w:eastAsia="Times New Roman" w:hAnsi="Times New Roman" w:cs="Times New Roman"/>
          <w:b/>
          <w:sz w:val="24"/>
          <w:lang w:val="en-GB"/>
        </w:rPr>
        <w:t>Supplementary Figure 1</w:t>
      </w:r>
      <w:r>
        <w:rPr>
          <w:rFonts w:ascii="Times New Roman" w:eastAsia="Times New Roman" w:hAnsi="Times New Roman" w:cs="Times New Roman"/>
          <w:b/>
          <w:sz w:val="24"/>
          <w:lang w:val="en-GB"/>
        </w:rPr>
        <w:t>0</w:t>
      </w:r>
      <w:r w:rsidRPr="001E3EE8">
        <w:rPr>
          <w:rFonts w:ascii="Times New Roman" w:eastAsia="Times New Roman" w:hAnsi="Times New Roman" w:cs="Times New Roman"/>
          <w:b/>
          <w:sz w:val="24"/>
          <w:lang w:val="en-GB"/>
        </w:rPr>
        <w:t>a</w:t>
      </w:r>
      <w:r>
        <w:rPr>
          <w:rFonts w:ascii="Times New Roman" w:eastAsia="Times New Roman" w:hAnsi="Times New Roman" w:cs="Times New Roman"/>
          <w:sz w:val="24"/>
          <w:lang w:val="en-GB"/>
        </w:rPr>
        <w:t>)</w:t>
      </w:r>
      <w:r w:rsidRPr="00974CD5">
        <w:rPr>
          <w:rFonts w:ascii="Times New Roman" w:eastAsia="Times New Roman" w:hAnsi="Times New Roman" w:cs="Times New Roman"/>
          <w:sz w:val="24"/>
          <w:lang w:val="en-GB"/>
        </w:rPr>
        <w:t>.</w:t>
      </w:r>
    </w:p>
    <w:p w14:paraId="1EF7ED69" w14:textId="29C866CA" w:rsidR="00A566F6" w:rsidRPr="00A84382" w:rsidRDefault="00A566F6" w:rsidP="0073242D">
      <w:pPr>
        <w:ind w:firstLineChars="200" w:firstLine="480"/>
        <w:rPr>
          <w:rFonts w:ascii="Times New Roman" w:hAnsi="Times New Roman" w:cs="Times New Roman"/>
          <w:sz w:val="24"/>
        </w:rPr>
      </w:pPr>
      <w:r w:rsidRPr="00A84382">
        <w:rPr>
          <w:rFonts w:ascii="Times New Roman" w:hAnsi="Times New Roman" w:cs="Times New Roman" w:hint="eastAsia"/>
          <w:sz w:val="24"/>
        </w:rPr>
        <w:t>T</w:t>
      </w:r>
      <w:r w:rsidRPr="00A84382">
        <w:rPr>
          <w:rFonts w:ascii="Times New Roman" w:hAnsi="Times New Roman" w:cs="Times New Roman"/>
          <w:sz w:val="24"/>
        </w:rPr>
        <w:t xml:space="preserve">he </w:t>
      </w:r>
      <w:r w:rsidR="00A84382" w:rsidRPr="00A84382">
        <w:rPr>
          <w:rFonts w:ascii="Times New Roman" w:hAnsi="Times New Roman" w:cs="Times New Roman"/>
          <w:sz w:val="24"/>
        </w:rPr>
        <w:t xml:space="preserve">solution of the heat equation relies on the iterative </w:t>
      </w:r>
      <w:r w:rsidR="00A84382">
        <w:rPr>
          <w:rFonts w:ascii="Times New Roman" w:hAnsi="Times New Roman" w:cs="Times New Roman"/>
          <w:sz w:val="24"/>
        </w:rPr>
        <w:t xml:space="preserve">sparse matrix multiplication. Therefore, the precision of the array input and output vector will affect the solution result dramatically. </w:t>
      </w:r>
      <w:r w:rsidR="00D80BB9">
        <w:rPr>
          <w:rFonts w:ascii="Times New Roman" w:hAnsi="Times New Roman" w:cs="Times New Roman"/>
          <w:sz w:val="24"/>
        </w:rPr>
        <w:t>To find the required precision of the vector that allows the correct evolution of the time-dependent solution, we first solved the heat equation with 64-bit digital precision (</w:t>
      </w:r>
      <w:r w:rsidR="00D80BB9" w:rsidRPr="00D80BB9">
        <w:rPr>
          <w:rFonts w:ascii="Times New Roman" w:hAnsi="Times New Roman" w:cs="Times New Roman"/>
          <w:b/>
          <w:sz w:val="24"/>
        </w:rPr>
        <w:t xml:space="preserve">Supplementary </w:t>
      </w:r>
      <w:r w:rsidR="00D80BB9" w:rsidRPr="00D80BB9">
        <w:rPr>
          <w:rFonts w:ascii="Times New Roman" w:hAnsi="Times New Roman" w:cs="Times New Roman" w:hint="eastAsia"/>
          <w:b/>
          <w:sz w:val="24"/>
        </w:rPr>
        <w:t>F</w:t>
      </w:r>
      <w:r w:rsidR="00D80BB9" w:rsidRPr="00D80BB9">
        <w:rPr>
          <w:rFonts w:ascii="Times New Roman" w:hAnsi="Times New Roman" w:cs="Times New Roman"/>
          <w:b/>
          <w:sz w:val="24"/>
        </w:rPr>
        <w:t>igure 1</w:t>
      </w:r>
      <w:r w:rsidR="003F75B8">
        <w:rPr>
          <w:rFonts w:ascii="Times New Roman" w:hAnsi="Times New Roman" w:cs="Times New Roman"/>
          <w:b/>
          <w:sz w:val="24"/>
        </w:rPr>
        <w:t>2</w:t>
      </w:r>
      <w:r w:rsidR="00D80BB9" w:rsidRPr="00D80BB9">
        <w:rPr>
          <w:rFonts w:ascii="Times New Roman" w:hAnsi="Times New Roman" w:cs="Times New Roman"/>
          <w:b/>
          <w:sz w:val="24"/>
        </w:rPr>
        <w:t>a</w:t>
      </w:r>
      <w:r w:rsidR="00D80BB9">
        <w:rPr>
          <w:rFonts w:ascii="Times New Roman" w:hAnsi="Times New Roman" w:cs="Times New Roman"/>
          <w:sz w:val="24"/>
        </w:rPr>
        <w:t xml:space="preserve">). Then, we solved the heat equation with 4-bit and 8-bit precision input </w:t>
      </w:r>
      <w:r w:rsidR="001F3237">
        <w:rPr>
          <w:rFonts w:ascii="Times New Roman" w:hAnsi="Times New Roman" w:cs="Times New Roman"/>
          <w:sz w:val="24"/>
        </w:rPr>
        <w:t>vectors in a digital processor</w:t>
      </w:r>
      <w:r w:rsidR="00D80BB9">
        <w:rPr>
          <w:rFonts w:ascii="Times New Roman" w:hAnsi="Times New Roman" w:cs="Times New Roman"/>
          <w:sz w:val="24"/>
        </w:rPr>
        <w:t xml:space="preserve"> while the </w:t>
      </w:r>
      <w:r w:rsidR="001F3237">
        <w:rPr>
          <w:rFonts w:ascii="Times New Roman" w:hAnsi="Times New Roman" w:cs="Times New Roman"/>
          <w:sz w:val="24"/>
        </w:rPr>
        <w:t>coefficient matrix is encoded to 3-bit (</w:t>
      </w:r>
      <w:r w:rsidR="001F3237" w:rsidRPr="001F3237">
        <w:rPr>
          <w:rFonts w:ascii="Times New Roman" w:hAnsi="Times New Roman" w:cs="Times New Roman"/>
          <w:b/>
          <w:sz w:val="24"/>
        </w:rPr>
        <w:t>Supplementary Figure 1</w:t>
      </w:r>
      <w:r w:rsidR="003F75B8">
        <w:rPr>
          <w:rFonts w:ascii="Times New Roman" w:hAnsi="Times New Roman" w:cs="Times New Roman"/>
          <w:b/>
          <w:sz w:val="24"/>
        </w:rPr>
        <w:t>2</w:t>
      </w:r>
      <w:r w:rsidR="001F3237" w:rsidRPr="001F3237">
        <w:rPr>
          <w:rFonts w:ascii="Times New Roman" w:hAnsi="Times New Roman" w:cs="Times New Roman"/>
          <w:b/>
          <w:sz w:val="24"/>
        </w:rPr>
        <w:t>b, c</w:t>
      </w:r>
      <w:r w:rsidR="001F3237">
        <w:rPr>
          <w:rFonts w:ascii="Times New Roman" w:hAnsi="Times New Roman" w:cs="Times New Roman"/>
          <w:sz w:val="24"/>
        </w:rPr>
        <w:t xml:space="preserve">). The result indicates that the 4-bit precision vector cannot reduce the error propagation in the time-evolving iterations. For comparison, </w:t>
      </w:r>
      <w:r w:rsidR="00AC3CE3">
        <w:rPr>
          <w:rFonts w:ascii="Times New Roman" w:hAnsi="Times New Roman" w:cs="Times New Roman"/>
          <w:sz w:val="24"/>
        </w:rPr>
        <w:t>the solution obtained with 8-bit precision vector is capable of matching the</w:t>
      </w:r>
      <w:r w:rsidR="0073242D">
        <w:rPr>
          <w:rFonts w:ascii="Times New Roman" w:hAnsi="Times New Roman" w:cs="Times New Roman"/>
          <w:sz w:val="24"/>
        </w:rPr>
        <w:t xml:space="preserve"> 64-bit FP solution. Therefore, we encoded the array input and output vector to 8-bit</w:t>
      </w:r>
    </w:p>
    <w:p w14:paraId="07727395" w14:textId="025490B5" w:rsidR="006613EC" w:rsidRDefault="00A97499">
      <w:pPr>
        <w:rPr>
          <w:rFonts w:ascii="Times New Roman" w:hAnsi="Times New Roman" w:cs="Times New Roman"/>
          <w:b/>
          <w:sz w:val="24"/>
        </w:rPr>
      </w:pPr>
      <w:r>
        <w:rPr>
          <w:rFonts w:ascii="Times New Roman" w:hAnsi="Times New Roman" w:cs="Times New Roman"/>
          <w:b/>
          <w:noProof/>
          <w:sz w:val="24"/>
        </w:rPr>
        <w:drawing>
          <wp:anchor distT="0" distB="0" distL="114300" distR="114300" simplePos="0" relativeHeight="251703296" behindDoc="1" locked="0" layoutInCell="1" allowOverlap="1" wp14:anchorId="69A0D10D" wp14:editId="152E4E72">
            <wp:simplePos x="0" y="0"/>
            <wp:positionH relativeFrom="column">
              <wp:posOffset>21590</wp:posOffset>
            </wp:positionH>
            <wp:positionV relativeFrom="paragraph">
              <wp:posOffset>238336</wp:posOffset>
            </wp:positionV>
            <wp:extent cx="5267960" cy="1299845"/>
            <wp:effectExtent l="0" t="0" r="8890" b="0"/>
            <wp:wrapTopAndBottom/>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67960" cy="1299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8B6F46" w14:textId="5ED216F9" w:rsidR="006613EC" w:rsidRPr="00544357" w:rsidRDefault="006613EC" w:rsidP="006613EC">
      <w:pPr>
        <w:rPr>
          <w:rFonts w:ascii="Times New Roman" w:hAnsi="Times New Roman" w:cs="Times New Roman"/>
        </w:rPr>
      </w:pPr>
      <w:r w:rsidRPr="004B575F">
        <w:rPr>
          <w:rFonts w:ascii="Times New Roman" w:hAnsi="Times New Roman" w:cs="Times New Roman"/>
          <w:b/>
          <w:bCs/>
          <w:sz w:val="24"/>
        </w:rPr>
        <w:t>Supplementary Figure</w:t>
      </w:r>
      <w:r w:rsidR="004B575F" w:rsidRPr="004B575F">
        <w:rPr>
          <w:rFonts w:ascii="Times New Roman" w:hAnsi="Times New Roman" w:cs="Times New Roman"/>
          <w:b/>
          <w:bCs/>
          <w:sz w:val="24"/>
        </w:rPr>
        <w:t xml:space="preserve"> 1</w:t>
      </w:r>
      <w:r w:rsidR="00A019E7">
        <w:rPr>
          <w:rFonts w:ascii="Times New Roman" w:hAnsi="Times New Roman" w:cs="Times New Roman"/>
          <w:b/>
          <w:bCs/>
          <w:sz w:val="24"/>
        </w:rPr>
        <w:t>2</w:t>
      </w:r>
      <w:r w:rsidRPr="004B575F">
        <w:rPr>
          <w:rFonts w:ascii="Times New Roman" w:hAnsi="Times New Roman" w:cs="Times New Roman"/>
          <w:b/>
          <w:bCs/>
          <w:sz w:val="24"/>
        </w:rPr>
        <w:t>.</w:t>
      </w:r>
      <w:r w:rsidRPr="004B575F">
        <w:rPr>
          <w:rFonts w:ascii="Times New Roman" w:hAnsi="Times New Roman" w:cs="Times New Roman"/>
          <w:sz w:val="24"/>
        </w:rPr>
        <w:t xml:space="preserve"> 3D reconstruction of the one-dimensional heat equation solution in-digital processor under different precision.</w:t>
      </w:r>
      <w:r w:rsidR="00544357" w:rsidRPr="004B575F">
        <w:rPr>
          <w:rFonts w:ascii="Times New Roman" w:hAnsi="Times New Roman" w:cs="Times New Roman"/>
          <w:sz w:val="24"/>
        </w:rPr>
        <w:t xml:space="preserve"> </w:t>
      </w:r>
      <w:r w:rsidR="00544357" w:rsidRPr="004B575F">
        <w:rPr>
          <w:rFonts w:ascii="Times New Roman" w:hAnsi="Times New Roman" w:cs="Times New Roman"/>
          <w:b/>
          <w:sz w:val="24"/>
        </w:rPr>
        <w:t>(</w:t>
      </w:r>
      <w:r w:rsidR="00544357">
        <w:rPr>
          <w:rFonts w:ascii="Times New Roman" w:hAnsi="Times New Roman" w:cs="Times New Roman"/>
          <w:b/>
          <w:sz w:val="24"/>
        </w:rPr>
        <w:t>a</w:t>
      </w:r>
      <w:r w:rsidR="00544357" w:rsidRPr="004B575F">
        <w:rPr>
          <w:rFonts w:ascii="Times New Roman" w:hAnsi="Times New Roman" w:cs="Times New Roman"/>
          <w:b/>
          <w:sz w:val="24"/>
        </w:rPr>
        <w:t>)</w:t>
      </w:r>
      <w:r w:rsidR="004117B9" w:rsidRPr="004117B9">
        <w:rPr>
          <w:rFonts w:ascii="Times New Roman" w:hAnsi="Times New Roman" w:cs="Times New Roman"/>
          <w:sz w:val="24"/>
        </w:rPr>
        <w:t xml:space="preserve"> </w:t>
      </w:r>
      <w:r w:rsidR="004117B9" w:rsidRPr="004B575F">
        <w:rPr>
          <w:rFonts w:ascii="Times New Roman" w:hAnsi="Times New Roman" w:cs="Times New Roman"/>
          <w:sz w:val="24"/>
        </w:rPr>
        <w:t>Solving with 8-bit precision SpMV vectors.</w:t>
      </w:r>
      <w:r w:rsidR="00544357" w:rsidRPr="004B575F">
        <w:rPr>
          <w:rFonts w:ascii="Times New Roman" w:hAnsi="Times New Roman" w:cs="Times New Roman"/>
          <w:b/>
          <w:sz w:val="24"/>
        </w:rPr>
        <w:t xml:space="preserve"> </w:t>
      </w:r>
      <w:r w:rsidRPr="004B575F">
        <w:rPr>
          <w:rFonts w:ascii="Times New Roman" w:hAnsi="Times New Roman" w:cs="Times New Roman"/>
          <w:b/>
          <w:bCs/>
          <w:sz w:val="24"/>
        </w:rPr>
        <w:t>(</w:t>
      </w:r>
      <w:r w:rsidR="00544357">
        <w:rPr>
          <w:rFonts w:ascii="Times New Roman" w:hAnsi="Times New Roman" w:cs="Times New Roman"/>
          <w:b/>
          <w:bCs/>
          <w:sz w:val="24"/>
        </w:rPr>
        <w:t>b</w:t>
      </w:r>
      <w:r w:rsidRPr="004B575F">
        <w:rPr>
          <w:rFonts w:ascii="Times New Roman" w:hAnsi="Times New Roman" w:cs="Times New Roman"/>
          <w:b/>
          <w:bCs/>
          <w:sz w:val="24"/>
        </w:rPr>
        <w:t xml:space="preserve">) </w:t>
      </w:r>
      <w:r w:rsidRPr="004B575F">
        <w:rPr>
          <w:rFonts w:ascii="Times New Roman" w:hAnsi="Times New Roman" w:cs="Times New Roman"/>
          <w:sz w:val="24"/>
        </w:rPr>
        <w:t xml:space="preserve">Solving with 4-bit precision SpMV vectors. </w:t>
      </w:r>
      <w:r w:rsidRPr="004B575F">
        <w:rPr>
          <w:rFonts w:ascii="Times New Roman" w:hAnsi="Times New Roman" w:cs="Times New Roman"/>
          <w:b/>
          <w:bCs/>
          <w:sz w:val="24"/>
        </w:rPr>
        <w:t>(</w:t>
      </w:r>
      <w:r w:rsidR="00544357">
        <w:rPr>
          <w:rFonts w:ascii="Times New Roman" w:hAnsi="Times New Roman" w:cs="Times New Roman"/>
          <w:b/>
          <w:bCs/>
          <w:sz w:val="24"/>
        </w:rPr>
        <w:t>c</w:t>
      </w:r>
      <w:r w:rsidRPr="004B575F">
        <w:rPr>
          <w:rFonts w:ascii="Times New Roman" w:hAnsi="Times New Roman" w:cs="Times New Roman"/>
          <w:b/>
          <w:bCs/>
          <w:sz w:val="24"/>
        </w:rPr>
        <w:t xml:space="preserve">) </w:t>
      </w:r>
      <w:r w:rsidR="004117B9" w:rsidRPr="004B575F">
        <w:rPr>
          <w:rFonts w:ascii="Times New Roman" w:hAnsi="Times New Roman" w:cs="Times New Roman"/>
          <w:sz w:val="24"/>
        </w:rPr>
        <w:t>Solving with 64-bit floating-point precisio</w:t>
      </w:r>
      <w:r w:rsidR="004117B9" w:rsidRPr="00544357">
        <w:rPr>
          <w:rFonts w:ascii="Times New Roman" w:hAnsi="Times New Roman" w:cs="Times New Roman"/>
          <w:sz w:val="24"/>
        </w:rPr>
        <w:t>n</w:t>
      </w:r>
      <w:r w:rsidR="004117B9">
        <w:rPr>
          <w:rFonts w:ascii="Times New Roman" w:hAnsi="Times New Roman" w:cs="Times New Roman"/>
          <w:sz w:val="24"/>
        </w:rPr>
        <w:t>.</w:t>
      </w:r>
    </w:p>
    <w:p w14:paraId="3050DD18" w14:textId="3FE0CF66" w:rsidR="005F0264" w:rsidRDefault="005F0264">
      <w:pPr>
        <w:widowControl/>
        <w:jc w:val="left"/>
        <w:rPr>
          <w:rFonts w:ascii="Times New Roman" w:hAnsi="Times New Roman" w:cs="Times New Roman"/>
        </w:rPr>
      </w:pPr>
      <w:r>
        <w:rPr>
          <w:rFonts w:ascii="Times New Roman" w:hAnsi="Times New Roman" w:cs="Times New Roman"/>
        </w:rPr>
        <w:br w:type="page"/>
      </w:r>
      <w:r w:rsidR="00C83DDB">
        <w:rPr>
          <w:rFonts w:ascii="Times New Roman" w:hAnsi="Times New Roman" w:cs="Times New Roman"/>
        </w:rPr>
        <w:t>a</w:t>
      </w:r>
    </w:p>
    <w:p w14:paraId="2E751E86" w14:textId="07EF7A3E" w:rsidR="005F0264" w:rsidRDefault="005F0264" w:rsidP="005F0264">
      <w:pPr>
        <w:rPr>
          <w:rFonts w:ascii="Times New Roman" w:hAnsi="Times New Roman" w:cs="Times New Roman"/>
          <w:b/>
          <w:sz w:val="24"/>
        </w:rPr>
      </w:pPr>
      <w:r>
        <w:rPr>
          <w:rFonts w:ascii="Times New Roman" w:hAnsi="Times New Roman" w:cs="Times New Roman" w:hint="eastAsia"/>
          <w:b/>
          <w:sz w:val="24"/>
        </w:rPr>
        <w:t>S</w:t>
      </w:r>
      <w:r>
        <w:rPr>
          <w:rFonts w:ascii="Times New Roman" w:hAnsi="Times New Roman" w:cs="Times New Roman"/>
          <w:b/>
          <w:sz w:val="24"/>
        </w:rPr>
        <w:t>upplementary Note 6. Hardware structure and the timing diagram of the sensing circuit</w:t>
      </w:r>
      <w:r w:rsidR="00FC425F">
        <w:rPr>
          <w:rFonts w:ascii="Times New Roman" w:hAnsi="Times New Roman" w:cs="Times New Roman"/>
          <w:b/>
          <w:sz w:val="24"/>
        </w:rPr>
        <w:t>.</w:t>
      </w:r>
    </w:p>
    <w:p w14:paraId="23843B1B" w14:textId="7CD8D1C8" w:rsidR="005F0264" w:rsidRPr="00910B39" w:rsidRDefault="00910B39" w:rsidP="00B160B2">
      <w:pPr>
        <w:ind w:firstLineChars="200" w:firstLine="480"/>
        <w:rPr>
          <w:rFonts w:ascii="Times New Roman" w:hAnsi="Times New Roman" w:cs="Times New Roman"/>
          <w:sz w:val="24"/>
        </w:rPr>
      </w:pPr>
      <w:r w:rsidRPr="00910B39">
        <w:rPr>
          <w:rFonts w:ascii="Times New Roman" w:hAnsi="Times New Roman" w:cs="Times New Roman" w:hint="eastAsia"/>
          <w:sz w:val="24"/>
        </w:rPr>
        <w:t>B</w:t>
      </w:r>
      <w:r w:rsidRPr="00910B39">
        <w:rPr>
          <w:rFonts w:ascii="Times New Roman" w:hAnsi="Times New Roman" w:cs="Times New Roman"/>
          <w:sz w:val="24"/>
        </w:rPr>
        <w:t>ased on the designed sensing circuit, we proposed a feasible hardware structure for in-memory sparse matrix multiplication</w:t>
      </w:r>
      <w:r>
        <w:rPr>
          <w:rFonts w:ascii="Times New Roman" w:hAnsi="Times New Roman" w:cs="Times New Roman"/>
          <w:sz w:val="24"/>
        </w:rPr>
        <w:t xml:space="preserve"> (</w:t>
      </w:r>
      <w:r w:rsidRPr="00910B39">
        <w:rPr>
          <w:rFonts w:ascii="Times New Roman" w:hAnsi="Times New Roman" w:cs="Times New Roman"/>
          <w:b/>
          <w:sz w:val="24"/>
        </w:rPr>
        <w:t>Supplementary Figure 1</w:t>
      </w:r>
      <w:r w:rsidR="00A019E7">
        <w:rPr>
          <w:rFonts w:ascii="Times New Roman" w:hAnsi="Times New Roman" w:cs="Times New Roman"/>
          <w:b/>
          <w:sz w:val="24"/>
        </w:rPr>
        <w:t>3</w:t>
      </w:r>
      <w:r w:rsidRPr="00910B39">
        <w:rPr>
          <w:rFonts w:ascii="Times New Roman" w:hAnsi="Times New Roman" w:cs="Times New Roman"/>
          <w:b/>
          <w:sz w:val="24"/>
        </w:rPr>
        <w:t>a</w:t>
      </w:r>
      <w:r>
        <w:rPr>
          <w:rFonts w:ascii="Times New Roman" w:hAnsi="Times New Roman" w:cs="Times New Roman"/>
          <w:sz w:val="24"/>
        </w:rPr>
        <w:t>)</w:t>
      </w:r>
      <w:r w:rsidRPr="00910B39">
        <w:rPr>
          <w:rFonts w:ascii="Times New Roman" w:hAnsi="Times New Roman" w:cs="Times New Roman"/>
          <w:sz w:val="24"/>
        </w:rPr>
        <w:t>.</w:t>
      </w:r>
      <w:r>
        <w:rPr>
          <w:rFonts w:ascii="Times New Roman" w:hAnsi="Times New Roman" w:cs="Times New Roman"/>
          <w:sz w:val="24"/>
        </w:rPr>
        <w:t xml:space="preserve"> To support the parallel computation,</w:t>
      </w:r>
      <w:r w:rsidR="00675879">
        <w:rPr>
          <w:rFonts w:ascii="Times New Roman" w:hAnsi="Times New Roman" w:cs="Times New Roman"/>
          <w:sz w:val="24"/>
        </w:rPr>
        <w:t xml:space="preserve"> each word-line of the crossbar array is connected to a sensing circuit. The analogue computation result will be obtained by the designed sensing circuit, which will be converted to the digital value by the comparator </w:t>
      </w:r>
      <w:r w:rsidR="00675879">
        <w:rPr>
          <w:rFonts w:ascii="Times New Roman" w:hAnsi="Times New Roman" w:cs="Times New Roman" w:hint="eastAsia"/>
          <w:sz w:val="24"/>
        </w:rPr>
        <w:t>and</w:t>
      </w:r>
      <w:r w:rsidR="00675879">
        <w:rPr>
          <w:rFonts w:ascii="Times New Roman" w:hAnsi="Times New Roman" w:cs="Times New Roman"/>
          <w:sz w:val="24"/>
        </w:rPr>
        <w:t xml:space="preserve"> then delivered to the shift and add network. </w:t>
      </w:r>
      <w:r w:rsidR="00675879" w:rsidRPr="00675879">
        <w:rPr>
          <w:rFonts w:ascii="Times New Roman" w:hAnsi="Times New Roman" w:cs="Times New Roman"/>
          <w:b/>
          <w:sz w:val="24"/>
        </w:rPr>
        <w:t>Supplementary Figure 1</w:t>
      </w:r>
      <w:r w:rsidR="00A019E7">
        <w:rPr>
          <w:rFonts w:ascii="Times New Roman" w:hAnsi="Times New Roman" w:cs="Times New Roman"/>
          <w:b/>
          <w:sz w:val="24"/>
        </w:rPr>
        <w:t>3</w:t>
      </w:r>
      <w:r w:rsidR="00675879" w:rsidRPr="00675879">
        <w:rPr>
          <w:rFonts w:ascii="Times New Roman" w:hAnsi="Times New Roman" w:cs="Times New Roman"/>
          <w:b/>
          <w:sz w:val="24"/>
        </w:rPr>
        <w:t>b</w:t>
      </w:r>
      <w:r w:rsidR="00675879">
        <w:rPr>
          <w:rFonts w:ascii="Times New Roman" w:hAnsi="Times New Roman" w:cs="Times New Roman"/>
          <w:sz w:val="24"/>
        </w:rPr>
        <w:t xml:space="preserve"> displays the timing diagram of the sensing circuit in computation. </w:t>
      </w:r>
      <w:r w:rsidR="00675879">
        <w:rPr>
          <w:rFonts w:ascii="Times New Roman" w:eastAsia="Times New Roman" w:hAnsi="Times New Roman" w:cs="Times New Roman"/>
          <w:kern w:val="0"/>
          <w:sz w:val="24"/>
        </w:rPr>
        <w:t>The</w:t>
      </w:r>
      <w:r w:rsidR="00C3616F">
        <w:rPr>
          <w:rFonts w:ascii="Times New Roman" w:eastAsia="Times New Roman" w:hAnsi="Times New Roman" w:cs="Times New Roman"/>
          <w:kern w:val="0"/>
          <w:sz w:val="24"/>
        </w:rPr>
        <w:t xml:space="preserve"> </w:t>
      </w:r>
      <w:r w:rsidR="00C3616F" w:rsidRPr="00C3616F">
        <w:rPr>
          <w:rFonts w:ascii="Times New Roman" w:eastAsia="楷体" w:hAnsi="Times New Roman" w:cs="Times New Roman"/>
          <w:kern w:val="0"/>
          <w:sz w:val="24"/>
        </w:rPr>
        <w:t>control</w:t>
      </w:r>
      <w:r w:rsidR="00C3616F">
        <w:rPr>
          <w:rFonts w:ascii="Times New Roman" w:eastAsia="楷体" w:hAnsi="Times New Roman" w:cs="Times New Roman"/>
          <w:kern w:val="0"/>
          <w:sz w:val="24"/>
        </w:rPr>
        <w:t xml:space="preserve"> (CTRL)</w:t>
      </w:r>
      <w:r w:rsidR="00675879">
        <w:rPr>
          <w:rFonts w:ascii="Times New Roman" w:eastAsia="Times New Roman" w:hAnsi="Times New Roman" w:cs="Times New Roman"/>
          <w:kern w:val="0"/>
          <w:sz w:val="24"/>
        </w:rPr>
        <w:t xml:space="preserve"> maintains the</w:t>
      </w:r>
      <w:r w:rsidR="00C3616F">
        <w:rPr>
          <w:rFonts w:ascii="Times New Roman" w:eastAsia="Times New Roman" w:hAnsi="Times New Roman" w:cs="Times New Roman"/>
          <w:kern w:val="0"/>
          <w:sz w:val="24"/>
        </w:rPr>
        <w:t xml:space="preserve"> high voltage level</w:t>
      </w:r>
      <w:r w:rsidR="00675879">
        <w:rPr>
          <w:rFonts w:ascii="Times New Roman" w:eastAsia="Times New Roman" w:hAnsi="Times New Roman" w:cs="Times New Roman"/>
          <w:kern w:val="0"/>
          <w:sz w:val="24"/>
        </w:rPr>
        <w:t xml:space="preserve"> </w:t>
      </w:r>
      <w:r w:rsidR="00C3616F">
        <w:rPr>
          <w:rFonts w:ascii="Times New Roman" w:eastAsia="Times New Roman" w:hAnsi="Times New Roman" w:cs="Times New Roman"/>
          <w:kern w:val="0"/>
          <w:sz w:val="24"/>
        </w:rPr>
        <w:t>(</w:t>
      </w:r>
      <w:r w:rsidR="00675879">
        <w:rPr>
          <w:rFonts w:ascii="Times New Roman" w:eastAsia="Times New Roman" w:hAnsi="Times New Roman" w:cs="Times New Roman"/>
          <w:kern w:val="0"/>
          <w:sz w:val="24"/>
        </w:rPr>
        <w:t>HVL</w:t>
      </w:r>
      <w:r w:rsidR="00C3616F">
        <w:rPr>
          <w:rFonts w:ascii="Times New Roman" w:eastAsia="Times New Roman" w:hAnsi="Times New Roman" w:cs="Times New Roman"/>
          <w:kern w:val="0"/>
          <w:sz w:val="24"/>
        </w:rPr>
        <w:t xml:space="preserve">, </w:t>
      </w:r>
      <w:r w:rsidR="00675879">
        <w:rPr>
          <w:rFonts w:ascii="Times New Roman" w:eastAsia="Times New Roman" w:hAnsi="Times New Roman" w:cs="Times New Roman"/>
          <w:kern w:val="0"/>
          <w:sz w:val="24"/>
        </w:rPr>
        <w:t xml:space="preserve">1 V) during the multiplication process. Specifically, the IN terminal remains </w:t>
      </w:r>
      <w:r w:rsidR="00C3616F">
        <w:rPr>
          <w:rFonts w:ascii="Times New Roman" w:eastAsia="Times New Roman" w:hAnsi="Times New Roman" w:cs="Times New Roman"/>
          <w:kern w:val="0"/>
          <w:sz w:val="24"/>
        </w:rPr>
        <w:t>low voltage level (</w:t>
      </w:r>
      <w:r w:rsidR="00675879">
        <w:rPr>
          <w:rFonts w:ascii="Times New Roman" w:eastAsia="Times New Roman" w:hAnsi="Times New Roman" w:cs="Times New Roman"/>
          <w:kern w:val="0"/>
          <w:sz w:val="24"/>
        </w:rPr>
        <w:t>LVL</w:t>
      </w:r>
      <w:r w:rsidR="00C3616F">
        <w:rPr>
          <w:rFonts w:ascii="Times New Roman" w:eastAsia="Times New Roman" w:hAnsi="Times New Roman" w:cs="Times New Roman"/>
          <w:kern w:val="0"/>
          <w:sz w:val="24"/>
        </w:rPr>
        <w:t xml:space="preserve">, </w:t>
      </w:r>
      <w:r w:rsidR="00675879">
        <w:rPr>
          <w:rFonts w:ascii="Times New Roman" w:eastAsia="Times New Roman" w:hAnsi="Times New Roman" w:cs="Times New Roman"/>
          <w:kern w:val="0"/>
          <w:sz w:val="24"/>
        </w:rPr>
        <w:t>0 V) within the pre-discharge period, while the input data are applied to the IN terminal along with the sensing process. The readout current of the SRM represents the multiplication result, which charges Cp, and is exhibited by the voltage change of the word-line (</w:t>
      </w:r>
      <w:r w:rsidR="00675879" w:rsidRPr="00BA0769">
        <w:rPr>
          <w:rFonts w:ascii="Times New Roman" w:eastAsia="Times New Roman" w:hAnsi="Times New Roman" w:cs="Times New Roman"/>
          <w:kern w:val="0"/>
          <w:sz w:val="24"/>
        </w:rPr>
        <w:t>Δ</w:t>
      </w:r>
      <w:r w:rsidR="00675879">
        <w:rPr>
          <w:rFonts w:ascii="Times New Roman" w:eastAsia="Times New Roman" w:hAnsi="Times New Roman" w:cs="Times New Roman"/>
          <w:kern w:val="0"/>
          <w:sz w:val="24"/>
        </w:rPr>
        <w:t xml:space="preserve">VWL) within 1 </w:t>
      </w:r>
      <w:proofErr w:type="spellStart"/>
      <w:r w:rsidR="00675879">
        <w:rPr>
          <w:rFonts w:ascii="Times New Roman" w:eastAsia="Times New Roman" w:hAnsi="Times New Roman" w:cs="Times New Roman"/>
          <w:kern w:val="0"/>
          <w:sz w:val="24"/>
        </w:rPr>
        <w:t>μs</w:t>
      </w:r>
      <w:proofErr w:type="spellEnd"/>
      <w:r w:rsidR="00675879">
        <w:rPr>
          <w:rFonts w:ascii="Times New Roman" w:eastAsia="Times New Roman" w:hAnsi="Times New Roman" w:cs="Times New Roman"/>
          <w:kern w:val="0"/>
          <w:sz w:val="24"/>
        </w:rPr>
        <w:t>. Moreover,</w:t>
      </w:r>
      <w:r w:rsidR="00C67EB7">
        <w:rPr>
          <w:rFonts w:ascii="Times New Roman" w:eastAsia="Times New Roman" w:hAnsi="Times New Roman" w:cs="Times New Roman"/>
          <w:kern w:val="0"/>
          <w:sz w:val="24"/>
        </w:rPr>
        <w:t xml:space="preserve"> based on the half-biasing reading scheme,</w:t>
      </w:r>
      <w:r w:rsidR="00675879">
        <w:rPr>
          <w:rFonts w:ascii="Times New Roman" w:eastAsia="Times New Roman" w:hAnsi="Times New Roman" w:cs="Times New Roman"/>
          <w:kern w:val="0"/>
          <w:sz w:val="24"/>
        </w:rPr>
        <w:t xml:space="preserve"> a selected voltage (SEL, − 1 V) is attached to the selected</w:t>
      </w:r>
      <w:r w:rsidR="00C3616F">
        <w:rPr>
          <w:rFonts w:ascii="Times New Roman" w:eastAsia="Times New Roman" w:hAnsi="Times New Roman" w:cs="Times New Roman"/>
          <w:kern w:val="0"/>
          <w:sz w:val="24"/>
        </w:rPr>
        <w:t xml:space="preserve"> bit-line</w:t>
      </w:r>
      <w:r w:rsidR="00675879">
        <w:rPr>
          <w:rFonts w:ascii="Times New Roman" w:eastAsia="Times New Roman" w:hAnsi="Times New Roman" w:cs="Times New Roman"/>
          <w:kern w:val="0"/>
          <w:sz w:val="24"/>
        </w:rPr>
        <w:t xml:space="preserve"> </w:t>
      </w:r>
      <w:r w:rsidR="00C3616F">
        <w:rPr>
          <w:rFonts w:ascii="Times New Roman" w:eastAsia="Times New Roman" w:hAnsi="Times New Roman" w:cs="Times New Roman"/>
          <w:kern w:val="0"/>
          <w:sz w:val="24"/>
        </w:rPr>
        <w:t>(</w:t>
      </w:r>
      <w:r w:rsidR="00675879">
        <w:rPr>
          <w:rFonts w:ascii="Times New Roman" w:eastAsia="Times New Roman" w:hAnsi="Times New Roman" w:cs="Times New Roman"/>
          <w:kern w:val="0"/>
          <w:sz w:val="24"/>
        </w:rPr>
        <w:t>B</w:t>
      </w:r>
      <w:r w:rsidR="00C3616F">
        <w:rPr>
          <w:rFonts w:ascii="Times New Roman" w:eastAsia="Times New Roman" w:hAnsi="Times New Roman" w:cs="Times New Roman"/>
          <w:kern w:val="0"/>
          <w:sz w:val="24"/>
        </w:rPr>
        <w:t>)</w:t>
      </w:r>
      <w:r w:rsidR="00675879">
        <w:rPr>
          <w:rFonts w:ascii="Times New Roman" w:eastAsia="Times New Roman" w:hAnsi="Times New Roman" w:cs="Times New Roman"/>
          <w:kern w:val="0"/>
          <w:sz w:val="24"/>
        </w:rPr>
        <w:t>L, and the HVL is attached to the unselected BLs.</w:t>
      </w:r>
    </w:p>
    <w:p w14:paraId="50DBDA7A" w14:textId="70AF0F60" w:rsidR="00910B39" w:rsidRPr="005A3A72" w:rsidRDefault="00A97499" w:rsidP="005F0264">
      <w:pPr>
        <w:rPr>
          <w:rFonts w:ascii="Times New Roman" w:hAnsi="Times New Roman" w:cs="Times New Roman"/>
        </w:rPr>
      </w:pPr>
      <w:r>
        <w:rPr>
          <w:rFonts w:ascii="Times New Roman" w:hAnsi="Times New Roman" w:cs="Times New Roman"/>
          <w:noProof/>
        </w:rPr>
        <w:drawing>
          <wp:anchor distT="0" distB="0" distL="114300" distR="114300" simplePos="0" relativeHeight="251704320" behindDoc="1" locked="0" layoutInCell="1" allowOverlap="1" wp14:anchorId="50F3C274" wp14:editId="06EDBCC1">
            <wp:simplePos x="0" y="0"/>
            <wp:positionH relativeFrom="margin">
              <wp:align>left</wp:align>
            </wp:positionH>
            <wp:positionV relativeFrom="paragraph">
              <wp:posOffset>296333</wp:posOffset>
            </wp:positionV>
            <wp:extent cx="5268595" cy="2475865"/>
            <wp:effectExtent l="0" t="0" r="8255" b="635"/>
            <wp:wrapTopAndBottom/>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68595" cy="2475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DC4344" w14:textId="795490A1" w:rsidR="005F0264" w:rsidRDefault="005F0264" w:rsidP="005F0264">
      <w:pPr>
        <w:rPr>
          <w:rFonts w:ascii="Times New Roman" w:hAnsi="Times New Roman" w:cs="Times New Roman"/>
          <w:sz w:val="24"/>
        </w:rPr>
      </w:pPr>
      <w:r>
        <w:rPr>
          <w:rFonts w:ascii="Times New Roman" w:hAnsi="Times New Roman" w:cs="Times New Roman" w:hint="eastAsia"/>
          <w:b/>
          <w:sz w:val="24"/>
        </w:rPr>
        <w:t>S</w:t>
      </w:r>
      <w:r>
        <w:rPr>
          <w:rFonts w:ascii="Times New Roman" w:hAnsi="Times New Roman" w:cs="Times New Roman"/>
          <w:b/>
          <w:sz w:val="24"/>
        </w:rPr>
        <w:t>u</w:t>
      </w:r>
      <w:r>
        <w:rPr>
          <w:rFonts w:ascii="Times New Roman" w:hAnsi="Times New Roman" w:cs="Times New Roman" w:hint="eastAsia"/>
          <w:b/>
          <w:sz w:val="24"/>
        </w:rPr>
        <w:t>p</w:t>
      </w:r>
      <w:r>
        <w:rPr>
          <w:rFonts w:ascii="Times New Roman" w:hAnsi="Times New Roman" w:cs="Times New Roman"/>
          <w:b/>
          <w:sz w:val="24"/>
        </w:rPr>
        <w:t xml:space="preserve">plementary Figure </w:t>
      </w:r>
      <w:r w:rsidR="004B575F">
        <w:rPr>
          <w:rFonts w:ascii="Times New Roman" w:hAnsi="Times New Roman" w:cs="Times New Roman"/>
          <w:b/>
          <w:sz w:val="24"/>
        </w:rPr>
        <w:t>1</w:t>
      </w:r>
      <w:r w:rsidR="00A019E7">
        <w:rPr>
          <w:rFonts w:ascii="Times New Roman" w:hAnsi="Times New Roman" w:cs="Times New Roman"/>
          <w:b/>
          <w:sz w:val="24"/>
        </w:rPr>
        <w:t>3</w:t>
      </w:r>
      <w:r>
        <w:rPr>
          <w:rFonts w:ascii="Times New Roman" w:hAnsi="Times New Roman" w:cs="Times New Roman"/>
          <w:b/>
          <w:sz w:val="24"/>
        </w:rPr>
        <w:t xml:space="preserve">. (a) </w:t>
      </w:r>
      <w:r w:rsidR="00675879">
        <w:rPr>
          <w:rFonts w:ascii="Times New Roman" w:hAnsi="Times New Roman" w:cs="Times New Roman"/>
          <w:sz w:val="24"/>
        </w:rPr>
        <w:t>A feasible</w:t>
      </w:r>
      <w:r w:rsidRPr="009352E5">
        <w:rPr>
          <w:rFonts w:ascii="Times New Roman" w:hAnsi="Times New Roman" w:cs="Times New Roman"/>
          <w:sz w:val="24"/>
        </w:rPr>
        <w:t xml:space="preserve"> hardware structure for </w:t>
      </w:r>
      <w:r>
        <w:rPr>
          <w:rFonts w:ascii="Times New Roman" w:hAnsi="Times New Roman" w:cs="Times New Roman"/>
          <w:sz w:val="24"/>
        </w:rPr>
        <w:t xml:space="preserve">in-memory SpMV. </w:t>
      </w:r>
      <w:r w:rsidRPr="001650CC">
        <w:rPr>
          <w:rFonts w:ascii="Times New Roman" w:hAnsi="Times New Roman" w:cs="Times New Roman"/>
          <w:b/>
          <w:sz w:val="24"/>
        </w:rPr>
        <w:t xml:space="preserve">(b) </w:t>
      </w:r>
      <w:r>
        <w:rPr>
          <w:rFonts w:ascii="Times New Roman" w:hAnsi="Times New Roman" w:cs="Times New Roman"/>
          <w:sz w:val="24"/>
        </w:rPr>
        <w:t>The timing</w:t>
      </w:r>
      <w:r w:rsidRPr="009352E5">
        <w:rPr>
          <w:rFonts w:ascii="Times New Roman" w:hAnsi="Times New Roman" w:cs="Times New Roman"/>
          <w:sz w:val="24"/>
        </w:rPr>
        <w:t xml:space="preserve"> diagram of the sensing circuit to </w:t>
      </w:r>
      <w:r>
        <w:rPr>
          <w:rFonts w:ascii="Times New Roman" w:hAnsi="Times New Roman" w:cs="Times New Roman"/>
          <w:sz w:val="24"/>
        </w:rPr>
        <w:t>read out</w:t>
      </w:r>
      <w:r w:rsidRPr="009352E5">
        <w:rPr>
          <w:rFonts w:ascii="Times New Roman" w:hAnsi="Times New Roman" w:cs="Times New Roman"/>
          <w:sz w:val="24"/>
        </w:rPr>
        <w:t xml:space="preserve"> the device at LRS.</w:t>
      </w:r>
      <w:r>
        <w:rPr>
          <w:rFonts w:ascii="Times New Roman" w:hAnsi="Times New Roman" w:cs="Times New Roman"/>
          <w:sz w:val="24"/>
        </w:rPr>
        <w:t xml:space="preserve"> The circuit is constructed using 180 nm CMOS technology, and the </w:t>
      </w:r>
      <w:r>
        <w:rPr>
          <w:rFonts w:ascii="Times New Roman" w:eastAsia="Times New Roman" w:hAnsi="Times New Roman" w:cs="Times New Roman"/>
          <w:kern w:val="0"/>
          <w:sz w:val="24"/>
        </w:rPr>
        <w:t xml:space="preserve">parasitic capacitance of the transistor is 2 </w:t>
      </w:r>
      <w:proofErr w:type="spellStart"/>
      <w:r>
        <w:rPr>
          <w:rFonts w:ascii="Times New Roman" w:eastAsia="Times New Roman" w:hAnsi="Times New Roman" w:cs="Times New Roman"/>
          <w:kern w:val="0"/>
          <w:sz w:val="24"/>
        </w:rPr>
        <w:t>pF.</w:t>
      </w:r>
      <w:proofErr w:type="spellEnd"/>
    </w:p>
    <w:p w14:paraId="4E7946D5" w14:textId="66B117E5" w:rsidR="0014523F" w:rsidRDefault="0014523F">
      <w:pPr>
        <w:widowControl/>
        <w:jc w:val="left"/>
        <w:rPr>
          <w:rFonts w:ascii="Times New Roman" w:hAnsi="Times New Roman" w:cs="Times New Roman"/>
          <w:b/>
          <w:sz w:val="24"/>
        </w:rPr>
      </w:pPr>
      <w:r>
        <w:rPr>
          <w:rFonts w:ascii="Times New Roman" w:hAnsi="Times New Roman" w:cs="Times New Roman"/>
          <w:b/>
          <w:sz w:val="24"/>
        </w:rPr>
        <w:br w:type="page"/>
      </w:r>
    </w:p>
    <w:p w14:paraId="5C85568C" w14:textId="101F2950" w:rsidR="003E72FE" w:rsidRDefault="003E72FE" w:rsidP="003E72FE">
      <w:pPr>
        <w:rPr>
          <w:rFonts w:ascii="Times New Roman" w:hAnsi="Times New Roman" w:cs="Times New Roman"/>
          <w:b/>
          <w:sz w:val="24"/>
        </w:rPr>
      </w:pPr>
      <w:r w:rsidRPr="0051408D">
        <w:rPr>
          <w:rFonts w:ascii="Times New Roman" w:hAnsi="Times New Roman" w:cs="Times New Roman" w:hint="eastAsia"/>
          <w:b/>
          <w:sz w:val="24"/>
        </w:rPr>
        <w:t>S</w:t>
      </w:r>
      <w:r w:rsidRPr="0051408D">
        <w:rPr>
          <w:rFonts w:ascii="Times New Roman" w:hAnsi="Times New Roman" w:cs="Times New Roman"/>
          <w:b/>
          <w:sz w:val="24"/>
        </w:rPr>
        <w:t xml:space="preserve">upplementary Note </w:t>
      </w:r>
      <w:r>
        <w:rPr>
          <w:rFonts w:ascii="Times New Roman" w:hAnsi="Times New Roman" w:cs="Times New Roman"/>
          <w:b/>
          <w:sz w:val="24"/>
        </w:rPr>
        <w:t>7</w:t>
      </w:r>
      <w:r w:rsidRPr="0051408D">
        <w:rPr>
          <w:rFonts w:ascii="Times New Roman" w:hAnsi="Times New Roman" w:cs="Times New Roman"/>
          <w:b/>
          <w:sz w:val="24"/>
        </w:rPr>
        <w:t>. Solving Poisson’s equation</w:t>
      </w:r>
      <w:r>
        <w:rPr>
          <w:rFonts w:ascii="Times New Roman" w:hAnsi="Times New Roman" w:cs="Times New Roman"/>
          <w:b/>
          <w:sz w:val="24"/>
        </w:rPr>
        <w:t>.</w:t>
      </w:r>
    </w:p>
    <w:p w14:paraId="597E7712" w14:textId="7DADEB17" w:rsidR="004265D6" w:rsidRPr="00974CD5" w:rsidRDefault="003F3AA6" w:rsidP="004265D6">
      <w:pPr>
        <w:widowControl/>
        <w:rPr>
          <w:rFonts w:ascii="Times New Roman" w:eastAsia="Times New Roman" w:hAnsi="Times New Roman" w:cs="Times New Roman"/>
          <w:color w:val="202122"/>
          <w:sz w:val="24"/>
          <w:lang w:val="en-GB"/>
        </w:rPr>
      </w:pPr>
      <w:r w:rsidRPr="003F3AA6">
        <w:rPr>
          <w:rFonts w:ascii="Times New Roman" w:eastAsia="Times New Roman" w:hAnsi="Times New Roman" w:cs="Times New Roman"/>
          <w:sz w:val="24"/>
          <w:lang w:val="en-GB"/>
        </w:rPr>
        <w:t xml:space="preserve">The Poisson’s equation is discretized by using five-point stencil. </w:t>
      </w:r>
      <w:r w:rsidR="004265D6" w:rsidRPr="00974CD5">
        <w:rPr>
          <w:rFonts w:ascii="Times New Roman" w:eastAsia="Times New Roman" w:hAnsi="Times New Roman" w:cs="Times New Roman"/>
          <w:color w:val="202122"/>
          <w:sz w:val="24"/>
          <w:lang w:val="en-GB"/>
        </w:rPr>
        <w:t>which can be described as</w:t>
      </w:r>
    </w:p>
    <w:p w14:paraId="63AAD071" w14:textId="48C6BBB3" w:rsidR="004265D6" w:rsidRPr="00974CD5" w:rsidRDefault="00C16594" w:rsidP="004265D6">
      <w:pPr>
        <w:widowControl/>
        <w:rPr>
          <w:rFonts w:ascii="Times New Roman" w:eastAsia="Times New Roman" w:hAnsi="Times New Roman" w:cs="Times New Roman"/>
          <w:sz w:val="24"/>
          <w:lang w:val="en-GB"/>
        </w:rPr>
      </w:pPr>
      <m:oMathPara>
        <m:oMathParaPr>
          <m:jc m:val="centerGroup"/>
        </m:oMathParaPr>
        <m:oMath>
          <m:eqArr>
            <m:eqArrPr>
              <m:maxDist m:val="1"/>
              <m:ctrlPr>
                <w:rPr>
                  <w:rFonts w:ascii="Cambria Math" w:hAnsi="Cambria Math" w:cs="Times New Roman"/>
                  <w:i/>
                  <w:color w:val="202122"/>
                  <w:sz w:val="24"/>
                  <w:szCs w:val="21"/>
                  <w:shd w:val="clear" w:color="auto" w:fill="FFFFFF"/>
                  <w:lang w:val="en-GB"/>
                </w:rPr>
              </m:ctrlPr>
            </m:eqArrPr>
            <m:e>
              <m:f>
                <m:fPr>
                  <m:ctrlPr>
                    <w:rPr>
                      <w:rFonts w:ascii="Cambria Math" w:hAnsi="Cambria Math" w:cs="Times New Roman"/>
                      <w:i/>
                      <w:sz w:val="24"/>
                      <w:szCs w:val="24"/>
                      <w:lang w:val="en-GB"/>
                    </w:rPr>
                  </m:ctrlPr>
                </m:fPr>
                <m:num>
                  <m:sSub>
                    <m:sSubPr>
                      <m:ctrlPr>
                        <w:rPr>
                          <w:rFonts w:ascii="Cambria Math" w:hAnsi="Cambria Math" w:cs="Times New Roman"/>
                          <w:i/>
                          <w:sz w:val="24"/>
                          <w:szCs w:val="24"/>
                          <w:lang w:val="en-GB"/>
                        </w:rPr>
                      </m:ctrlPr>
                    </m:sSubPr>
                    <m:e>
                      <m:r>
                        <w:rPr>
                          <w:rFonts w:ascii="Cambria Math" w:hAnsi="Cambria Math" w:cs="Times New Roman"/>
                          <w:sz w:val="24"/>
                          <w:lang w:val="en-GB"/>
                        </w:rPr>
                        <m:t>u</m:t>
                      </m:r>
                    </m:e>
                    <m:sub>
                      <m:r>
                        <w:rPr>
                          <w:rFonts w:ascii="Cambria Math" w:hAnsi="Cambria Math" w:cs="Times New Roman"/>
                          <w:sz w:val="24"/>
                          <w:lang w:val="en-GB"/>
                        </w:rPr>
                        <m:t>i-1,j</m:t>
                      </m:r>
                    </m:sub>
                  </m:sSub>
                  <m:r>
                    <w:rPr>
                      <w:rFonts w:ascii="Cambria Math" w:hAnsi="Cambria Math" w:cs="Times New Roman"/>
                      <w:sz w:val="24"/>
                      <w:lang w:val="en-GB"/>
                    </w:rPr>
                    <m:t>+</m:t>
                  </m:r>
                  <m:sSub>
                    <m:sSubPr>
                      <m:ctrlPr>
                        <w:rPr>
                          <w:rFonts w:ascii="Cambria Math" w:hAnsi="Cambria Math" w:cs="Times New Roman"/>
                          <w:i/>
                          <w:sz w:val="24"/>
                          <w:szCs w:val="24"/>
                          <w:lang w:val="en-GB"/>
                        </w:rPr>
                      </m:ctrlPr>
                    </m:sSubPr>
                    <m:e>
                      <m:r>
                        <w:rPr>
                          <w:rFonts w:ascii="Cambria Math" w:hAnsi="Cambria Math" w:cs="Times New Roman"/>
                          <w:sz w:val="24"/>
                          <w:lang w:val="en-GB"/>
                        </w:rPr>
                        <m:t>u</m:t>
                      </m:r>
                    </m:e>
                    <m:sub>
                      <m:r>
                        <w:rPr>
                          <w:rFonts w:ascii="Cambria Math" w:hAnsi="Cambria Math" w:cs="Times New Roman"/>
                          <w:sz w:val="24"/>
                          <w:lang w:val="en-GB"/>
                        </w:rPr>
                        <m:t>i,j-1</m:t>
                      </m:r>
                    </m:sub>
                  </m:sSub>
                  <m:r>
                    <w:rPr>
                      <w:rFonts w:ascii="Cambria Math" w:hAnsi="Cambria Math" w:cs="Times New Roman"/>
                      <w:sz w:val="24"/>
                      <w:lang w:val="en-GB"/>
                    </w:rPr>
                    <m:t>-4</m:t>
                  </m:r>
                  <m:sSub>
                    <m:sSubPr>
                      <m:ctrlPr>
                        <w:rPr>
                          <w:rFonts w:ascii="Cambria Math" w:hAnsi="Cambria Math" w:cs="Times New Roman"/>
                          <w:i/>
                          <w:sz w:val="24"/>
                          <w:szCs w:val="24"/>
                          <w:lang w:val="en-GB"/>
                        </w:rPr>
                      </m:ctrlPr>
                    </m:sSubPr>
                    <m:e>
                      <m:r>
                        <w:rPr>
                          <w:rFonts w:ascii="Cambria Math" w:hAnsi="Cambria Math" w:cs="Times New Roman"/>
                          <w:sz w:val="24"/>
                          <w:lang w:val="en-GB"/>
                        </w:rPr>
                        <m:t>u</m:t>
                      </m:r>
                    </m:e>
                    <m:sub>
                      <m:r>
                        <w:rPr>
                          <w:rFonts w:ascii="Cambria Math" w:hAnsi="Cambria Math" w:cs="Times New Roman"/>
                          <w:sz w:val="24"/>
                          <w:lang w:val="en-GB"/>
                        </w:rPr>
                        <m:t>i,j</m:t>
                      </m:r>
                    </m:sub>
                  </m:sSub>
                  <m:r>
                    <w:rPr>
                      <w:rFonts w:ascii="Cambria Math" w:hAnsi="Cambria Math" w:cs="Times New Roman"/>
                      <w:sz w:val="24"/>
                      <w:lang w:val="en-GB"/>
                    </w:rPr>
                    <m:t>+</m:t>
                  </m:r>
                  <m:sSub>
                    <m:sSubPr>
                      <m:ctrlPr>
                        <w:rPr>
                          <w:rFonts w:ascii="Cambria Math" w:hAnsi="Cambria Math" w:cs="Times New Roman"/>
                          <w:i/>
                          <w:sz w:val="24"/>
                          <w:szCs w:val="24"/>
                          <w:lang w:val="en-GB"/>
                        </w:rPr>
                      </m:ctrlPr>
                    </m:sSubPr>
                    <m:e>
                      <m:r>
                        <w:rPr>
                          <w:rFonts w:ascii="Cambria Math" w:hAnsi="Cambria Math" w:cs="Times New Roman"/>
                          <w:sz w:val="24"/>
                          <w:lang w:val="en-GB"/>
                        </w:rPr>
                        <m:t>u</m:t>
                      </m:r>
                    </m:e>
                    <m:sub>
                      <m:r>
                        <w:rPr>
                          <w:rFonts w:ascii="Cambria Math" w:hAnsi="Cambria Math" w:cs="Times New Roman"/>
                          <w:sz w:val="24"/>
                          <w:lang w:val="en-GB"/>
                        </w:rPr>
                        <m:t>i+1,j</m:t>
                      </m:r>
                    </m:sub>
                  </m:sSub>
                  <m:r>
                    <w:rPr>
                      <w:rFonts w:ascii="Cambria Math" w:hAnsi="Cambria Math" w:cs="Times New Roman"/>
                      <w:sz w:val="24"/>
                      <w:lang w:val="en-GB"/>
                    </w:rPr>
                    <m:t>+</m:t>
                  </m:r>
                  <m:sSub>
                    <m:sSubPr>
                      <m:ctrlPr>
                        <w:rPr>
                          <w:rFonts w:ascii="Cambria Math" w:hAnsi="Cambria Math" w:cs="Times New Roman"/>
                          <w:i/>
                          <w:sz w:val="24"/>
                          <w:szCs w:val="24"/>
                          <w:lang w:val="en-GB"/>
                        </w:rPr>
                      </m:ctrlPr>
                    </m:sSubPr>
                    <m:e>
                      <m:r>
                        <w:rPr>
                          <w:rFonts w:ascii="Cambria Math" w:hAnsi="Cambria Math" w:cs="Times New Roman"/>
                          <w:sz w:val="24"/>
                          <w:lang w:val="en-GB"/>
                        </w:rPr>
                        <m:t>u</m:t>
                      </m:r>
                    </m:e>
                    <m:sub>
                      <m:r>
                        <w:rPr>
                          <w:rFonts w:ascii="Cambria Math" w:hAnsi="Cambria Math" w:cs="Times New Roman"/>
                          <w:sz w:val="24"/>
                          <w:lang w:val="en-GB"/>
                        </w:rPr>
                        <m:t>i,j-1</m:t>
                      </m:r>
                    </m:sub>
                  </m:sSub>
                </m:num>
                <m:den>
                  <m:sSup>
                    <m:sSupPr>
                      <m:ctrlPr>
                        <w:rPr>
                          <w:rFonts w:ascii="Cambria Math" w:hAnsi="Cambria Math" w:cs="Times New Roman"/>
                          <w:i/>
                          <w:sz w:val="24"/>
                          <w:szCs w:val="24"/>
                          <w:lang w:val="en-GB"/>
                        </w:rPr>
                      </m:ctrlPr>
                    </m:sSupPr>
                    <m:e>
                      <m:r>
                        <w:rPr>
                          <w:rFonts w:ascii="Cambria Math" w:eastAsia="MS Mincho" w:hAnsi="Cambria Math" w:cs="MS Mincho"/>
                          <w:sz w:val="24"/>
                          <w:lang w:val="en-GB"/>
                        </w:rPr>
                        <m:t>h</m:t>
                      </m:r>
                    </m:e>
                    <m:sup>
                      <m:r>
                        <w:rPr>
                          <w:rFonts w:ascii="Cambria Math" w:hAnsi="Cambria Math" w:cs="Times New Roman"/>
                          <w:sz w:val="24"/>
                          <w:lang w:val="en-GB"/>
                        </w:rPr>
                        <m:t>2</m:t>
                      </m:r>
                    </m:sup>
                  </m:sSup>
                </m:den>
              </m:f>
              <m:r>
                <m:rPr>
                  <m:sty m:val="p"/>
                </m:rPr>
                <w:rPr>
                  <w:rFonts w:ascii="Cambria Math" w:hAnsi="Cambria Math" w:cs="Times New Roman"/>
                  <w:color w:val="202122"/>
                  <w:sz w:val="24"/>
                  <w:szCs w:val="21"/>
                  <w:shd w:val="clear" w:color="auto" w:fill="FFFFFF"/>
                  <w:lang w:val="en-GB"/>
                </w:rPr>
                <m:t>=</m:t>
              </m:r>
              <m:d>
                <m:dPr>
                  <m:ctrlPr>
                    <w:rPr>
                      <w:rFonts w:ascii="Cambria Math" w:hAnsi="Cambria Math" w:cs="Times New Roman"/>
                      <w:color w:val="202122"/>
                      <w:sz w:val="24"/>
                      <w:szCs w:val="21"/>
                      <w:shd w:val="clear" w:color="auto" w:fill="FFFFFF"/>
                      <w:lang w:val="en-GB"/>
                    </w:rPr>
                  </m:ctrlPr>
                </m:dPr>
                <m:e>
                  <m:sSup>
                    <m:sSupPr>
                      <m:ctrlPr>
                        <w:rPr>
                          <w:rFonts w:ascii="Cambria Math" w:hAnsi="Cambria Math" w:cs="Times New Roman"/>
                          <w:color w:val="202122"/>
                          <w:sz w:val="24"/>
                          <w:szCs w:val="21"/>
                          <w:shd w:val="clear" w:color="auto" w:fill="FFFFFF"/>
                          <w:lang w:val="en-GB"/>
                        </w:rPr>
                      </m:ctrlPr>
                    </m:sSupPr>
                    <m:e>
                      <m:r>
                        <w:rPr>
                          <w:rFonts w:ascii="Cambria Math" w:hAnsi="Cambria Math" w:cs="Times New Roman"/>
                          <w:color w:val="202122"/>
                          <w:sz w:val="24"/>
                          <w:szCs w:val="21"/>
                          <w:shd w:val="clear" w:color="auto" w:fill="FFFFFF"/>
                          <w:lang w:val="en-GB"/>
                        </w:rPr>
                        <m:t>π</m:t>
                      </m:r>
                    </m:e>
                    <m:sup>
                      <m:r>
                        <w:rPr>
                          <w:rFonts w:ascii="Cambria Math" w:hAnsi="Cambria Math" w:cs="Times New Roman"/>
                          <w:color w:val="202122"/>
                          <w:sz w:val="24"/>
                          <w:szCs w:val="21"/>
                          <w:shd w:val="clear" w:color="auto" w:fill="FFFFFF"/>
                          <w:lang w:val="en-GB"/>
                        </w:rPr>
                        <m:t>2</m:t>
                      </m:r>
                    </m:sup>
                  </m:sSup>
                  <m:r>
                    <w:rPr>
                      <w:rFonts w:ascii="Cambria Math" w:hAnsi="Cambria Math" w:cs="Times New Roman"/>
                      <w:color w:val="202122"/>
                      <w:sz w:val="24"/>
                      <w:szCs w:val="21"/>
                      <w:shd w:val="clear" w:color="auto" w:fill="FFFFFF"/>
                      <w:lang w:val="en-GB"/>
                    </w:rPr>
                    <m:t>-1</m:t>
                  </m:r>
                  <m:ctrlPr>
                    <w:rPr>
                      <w:rFonts w:ascii="Cambria Math" w:hAnsi="Cambria Math" w:cs="Times New Roman"/>
                      <w:i/>
                      <w:color w:val="202122"/>
                      <w:sz w:val="24"/>
                      <w:szCs w:val="21"/>
                      <w:shd w:val="clear" w:color="auto" w:fill="FFFFFF"/>
                      <w:lang w:val="en-GB"/>
                    </w:rPr>
                  </m:ctrlPr>
                </m:e>
              </m:d>
              <m:sSup>
                <m:sSupPr>
                  <m:ctrlPr>
                    <w:rPr>
                      <w:rFonts w:ascii="Cambria Math" w:hAnsi="Cambria Math" w:cs="Times New Roman"/>
                      <w:i/>
                      <w:color w:val="202122"/>
                      <w:sz w:val="24"/>
                      <w:szCs w:val="21"/>
                      <w:shd w:val="clear" w:color="auto" w:fill="FFFFFF"/>
                      <w:lang w:val="en-GB"/>
                    </w:rPr>
                  </m:ctrlPr>
                </m:sSupPr>
                <m:e>
                  <m:r>
                    <w:rPr>
                      <w:rFonts w:ascii="Cambria Math" w:hAnsi="Cambria Math" w:cs="Times New Roman"/>
                      <w:color w:val="202122"/>
                      <w:sz w:val="24"/>
                      <w:szCs w:val="21"/>
                      <w:shd w:val="clear" w:color="auto" w:fill="FFFFFF"/>
                      <w:lang w:val="en-GB"/>
                    </w:rPr>
                    <m:t>e</m:t>
                  </m:r>
                </m:e>
                <m:sup>
                  <m:r>
                    <w:rPr>
                      <w:rFonts w:ascii="Cambria Math" w:hAnsi="Cambria Math" w:cs="Times New Roman"/>
                      <w:color w:val="202122"/>
                      <w:sz w:val="24"/>
                      <w:szCs w:val="21"/>
                      <w:shd w:val="clear" w:color="auto" w:fill="FFFFFF"/>
                      <w:lang w:val="en-GB"/>
                    </w:rPr>
                    <m:t>x</m:t>
                  </m:r>
                </m:sup>
              </m:sSup>
              <m:func>
                <m:funcPr>
                  <m:ctrlPr>
                    <w:rPr>
                      <w:rFonts w:ascii="Cambria Math" w:hAnsi="Cambria Math" w:cs="Times New Roman"/>
                      <w:color w:val="202122"/>
                      <w:sz w:val="24"/>
                      <w:szCs w:val="21"/>
                      <w:shd w:val="clear" w:color="auto" w:fill="FFFFFF"/>
                      <w:lang w:val="en-GB"/>
                    </w:rPr>
                  </m:ctrlPr>
                </m:funcPr>
                <m:fName>
                  <m:r>
                    <m:rPr>
                      <m:sty m:val="p"/>
                    </m:rPr>
                    <w:rPr>
                      <w:rFonts w:ascii="Cambria Math" w:hAnsi="Cambria Math" w:cs="Times New Roman"/>
                      <w:color w:val="202122"/>
                      <w:sz w:val="24"/>
                      <w:szCs w:val="21"/>
                      <w:shd w:val="clear" w:color="auto" w:fill="FFFFFF"/>
                      <w:lang w:val="en-GB"/>
                    </w:rPr>
                    <m:t>sin</m:t>
                  </m:r>
                </m:fName>
                <m:e>
                  <m:d>
                    <m:dPr>
                      <m:ctrlPr>
                        <w:rPr>
                          <w:rFonts w:ascii="Cambria Math" w:hAnsi="Cambria Math" w:cs="Times New Roman"/>
                          <w:i/>
                          <w:color w:val="202122"/>
                          <w:sz w:val="24"/>
                          <w:szCs w:val="21"/>
                          <w:shd w:val="clear" w:color="auto" w:fill="FFFFFF"/>
                          <w:lang w:val="en-GB"/>
                        </w:rPr>
                      </m:ctrlPr>
                    </m:dPr>
                    <m:e>
                      <m:r>
                        <w:rPr>
                          <w:rFonts w:ascii="Cambria Math" w:hAnsi="Cambria Math" w:cs="Times New Roman"/>
                          <w:color w:val="202122"/>
                          <w:sz w:val="24"/>
                          <w:szCs w:val="21"/>
                          <w:shd w:val="clear" w:color="auto" w:fill="FFFFFF"/>
                          <w:lang w:val="en-GB"/>
                        </w:rPr>
                        <m:t>πy</m:t>
                      </m:r>
                    </m:e>
                  </m:d>
                  <m:r>
                    <w:rPr>
                      <w:rFonts w:ascii="Cambria Math" w:hAnsi="Cambria Math" w:cs="Times New Roman"/>
                      <w:color w:val="202122"/>
                      <w:sz w:val="24"/>
                      <w:szCs w:val="21"/>
                      <w:shd w:val="clear" w:color="auto" w:fill="FFFFFF"/>
                      <w:lang w:val="en-GB"/>
                    </w:rPr>
                    <m:t>,</m:t>
                  </m:r>
                </m:e>
              </m:func>
              <m:r>
                <w:rPr>
                  <w:rFonts w:ascii="Cambria Math" w:hAnsi="Cambria Math" w:cs="Times New Roman"/>
                  <w:sz w:val="24"/>
                  <w:lang w:val="en-GB"/>
                </w:rPr>
                <m:t>#</m:t>
              </m:r>
              <m:d>
                <m:dPr>
                  <m:ctrlPr>
                    <w:rPr>
                      <w:rFonts w:ascii="Cambria Math" w:hAnsi="Cambria Math" w:cs="Times New Roman"/>
                      <w:i/>
                      <w:color w:val="202122"/>
                      <w:sz w:val="24"/>
                      <w:szCs w:val="21"/>
                      <w:shd w:val="clear" w:color="auto" w:fill="FFFFFF"/>
                      <w:lang w:val="en-GB"/>
                    </w:rPr>
                  </m:ctrlPr>
                </m:dPr>
                <m:e>
                  <m:r>
                    <w:rPr>
                      <w:rFonts w:ascii="Cambria Math" w:hAnsi="Cambria Math" w:cs="Times New Roman"/>
                      <w:color w:val="202122"/>
                      <w:sz w:val="24"/>
                      <w:szCs w:val="21"/>
                      <w:shd w:val="clear" w:color="auto" w:fill="FFFFFF"/>
                      <w:lang w:val="en-GB"/>
                    </w:rPr>
                    <m:t>6</m:t>
                  </m:r>
                </m:e>
              </m:d>
              <m:ctrlPr>
                <w:rPr>
                  <w:rFonts w:ascii="Cambria Math" w:hAnsi="Cambria Math" w:cs="Times New Roman"/>
                  <w:i/>
                  <w:sz w:val="24"/>
                  <w:szCs w:val="24"/>
                  <w:lang w:val="en-GB"/>
                </w:rPr>
              </m:ctrlPr>
            </m:e>
          </m:eqArr>
        </m:oMath>
      </m:oMathPara>
    </w:p>
    <w:p w14:paraId="69A186DC" w14:textId="12059AAF" w:rsidR="003F3AA6" w:rsidRPr="003F3AA6" w:rsidRDefault="004265D6" w:rsidP="004265D6">
      <w:pPr>
        <w:widowControl/>
        <w:ind w:firstLineChars="200" w:firstLine="480"/>
        <w:rPr>
          <w:rFonts w:ascii="Times New Roman" w:eastAsia="Times New Roman" w:hAnsi="Times New Roman" w:cs="Times New Roman"/>
          <w:sz w:val="24"/>
          <w:lang w:val="en-GB"/>
        </w:rPr>
      </w:pPr>
      <w:r w:rsidRPr="00974CD5">
        <w:rPr>
          <w:rFonts w:ascii="Times New Roman" w:eastAsia="Times New Roman" w:hAnsi="Times New Roman" w:cs="Times New Roman"/>
          <w:color w:val="202122"/>
          <w:sz w:val="24"/>
          <w:lang w:val="en-GB"/>
        </w:rPr>
        <w:t xml:space="preserve">where </w:t>
      </w:r>
      <w:proofErr w:type="spellStart"/>
      <w:r w:rsidRPr="00974CD5">
        <w:rPr>
          <w:rFonts w:ascii="Times New Roman" w:eastAsia="Times New Roman" w:hAnsi="Times New Roman" w:cs="Times New Roman"/>
          <w:i/>
          <w:color w:val="202122"/>
          <w:sz w:val="24"/>
          <w:lang w:val="en-GB"/>
        </w:rPr>
        <w:t>i</w:t>
      </w:r>
      <w:proofErr w:type="spellEnd"/>
      <w:r w:rsidRPr="00974CD5">
        <w:rPr>
          <w:rFonts w:ascii="Times New Roman" w:eastAsia="Times New Roman" w:hAnsi="Times New Roman" w:cs="Times New Roman"/>
          <w:color w:val="202122"/>
          <w:sz w:val="24"/>
          <w:lang w:val="en-GB"/>
        </w:rPr>
        <w:t xml:space="preserve"> is the </w:t>
      </w:r>
      <w:r w:rsidRPr="00974CD5">
        <w:rPr>
          <w:rFonts w:ascii="Times New Roman" w:eastAsia="Times New Roman" w:hAnsi="Times New Roman" w:cs="Times New Roman"/>
          <w:i/>
          <w:color w:val="202122"/>
          <w:sz w:val="24"/>
          <w:lang w:val="en-GB"/>
        </w:rPr>
        <w:t>x</w:t>
      </w:r>
      <w:r w:rsidRPr="00974CD5">
        <w:rPr>
          <w:rFonts w:ascii="Times New Roman" w:eastAsia="Times New Roman" w:hAnsi="Times New Roman" w:cs="Times New Roman"/>
          <w:color w:val="202122"/>
          <w:sz w:val="24"/>
          <w:lang w:val="en-GB"/>
        </w:rPr>
        <w:t>-axis grid index,</w:t>
      </w:r>
      <w:r w:rsidRPr="00974CD5">
        <w:rPr>
          <w:rFonts w:ascii="Times New Roman" w:eastAsia="Times New Roman" w:hAnsi="Times New Roman" w:cs="Times New Roman"/>
          <w:i/>
          <w:color w:val="202122"/>
          <w:sz w:val="24"/>
          <w:lang w:val="en-GB"/>
        </w:rPr>
        <w:t xml:space="preserve"> j</w:t>
      </w:r>
      <w:r w:rsidRPr="00974CD5">
        <w:rPr>
          <w:rFonts w:ascii="Times New Roman" w:eastAsia="Times New Roman" w:hAnsi="Times New Roman" w:cs="Times New Roman"/>
          <w:color w:val="202122"/>
          <w:sz w:val="24"/>
          <w:lang w:val="en-GB"/>
        </w:rPr>
        <w:t xml:space="preserve"> is the </w:t>
      </w:r>
      <w:r w:rsidRPr="00974CD5">
        <w:rPr>
          <w:rFonts w:ascii="Times New Roman" w:eastAsia="Times New Roman" w:hAnsi="Times New Roman" w:cs="Times New Roman"/>
          <w:i/>
          <w:color w:val="202122"/>
          <w:sz w:val="24"/>
          <w:lang w:val="en-GB"/>
        </w:rPr>
        <w:t>y</w:t>
      </w:r>
      <w:r w:rsidRPr="00974CD5">
        <w:rPr>
          <w:rFonts w:ascii="Times New Roman" w:eastAsia="Times New Roman" w:hAnsi="Times New Roman" w:cs="Times New Roman"/>
          <w:color w:val="202122"/>
          <w:sz w:val="24"/>
          <w:lang w:val="en-GB"/>
        </w:rPr>
        <w:t xml:space="preserve">-axis grid index, and </w:t>
      </w:r>
      <w:r w:rsidRPr="00974CD5">
        <w:rPr>
          <w:rFonts w:ascii="Times New Roman" w:eastAsia="Times New Roman" w:hAnsi="Times New Roman" w:cs="Times New Roman"/>
          <w:i/>
          <w:color w:val="202122"/>
          <w:sz w:val="24"/>
          <w:lang w:val="en-GB"/>
        </w:rPr>
        <w:t>h</w:t>
      </w:r>
      <w:r w:rsidRPr="00974CD5">
        <w:rPr>
          <w:rFonts w:ascii="Times New Roman" w:eastAsia="Times New Roman" w:hAnsi="Times New Roman" w:cs="Times New Roman"/>
          <w:color w:val="202122"/>
          <w:sz w:val="24"/>
          <w:lang w:val="en-GB"/>
        </w:rPr>
        <w:t xml:space="preserve"> is the distance between two neighbouring grid points along the </w:t>
      </w:r>
      <w:r w:rsidRPr="00974CD5">
        <w:rPr>
          <w:rFonts w:ascii="Times New Roman" w:eastAsia="Times New Roman" w:hAnsi="Times New Roman" w:cs="Times New Roman"/>
          <w:i/>
          <w:color w:val="202122"/>
          <w:sz w:val="24"/>
          <w:lang w:val="en-GB"/>
        </w:rPr>
        <w:t>x</w:t>
      </w:r>
      <w:r w:rsidRPr="00974CD5">
        <w:rPr>
          <w:rFonts w:ascii="Times New Roman" w:eastAsia="Times New Roman" w:hAnsi="Times New Roman" w:cs="Times New Roman"/>
          <w:color w:val="202122"/>
          <w:sz w:val="24"/>
          <w:lang w:val="en-GB"/>
        </w:rPr>
        <w:t xml:space="preserve">- or </w:t>
      </w:r>
      <w:r w:rsidRPr="00974CD5">
        <w:rPr>
          <w:rFonts w:ascii="Times New Roman" w:eastAsia="Times New Roman" w:hAnsi="Times New Roman" w:cs="Times New Roman"/>
          <w:i/>
          <w:color w:val="202122"/>
          <w:sz w:val="24"/>
          <w:lang w:val="en-GB"/>
        </w:rPr>
        <w:t>y-</w:t>
      </w:r>
      <w:r w:rsidRPr="00974CD5">
        <w:rPr>
          <w:rFonts w:ascii="Times New Roman" w:eastAsia="Times New Roman" w:hAnsi="Times New Roman" w:cs="Times New Roman"/>
          <w:color w:val="202122"/>
          <w:sz w:val="24"/>
          <w:lang w:val="en-GB"/>
        </w:rPr>
        <w:t>axes.</w:t>
      </w:r>
      <w:r>
        <w:rPr>
          <w:rFonts w:ascii="Times New Roman" w:hAnsi="Times New Roman" w:cs="Times New Roman" w:hint="eastAsia"/>
          <w:sz w:val="24"/>
          <w:lang w:val="en-GB"/>
        </w:rPr>
        <w:t xml:space="preserve"> </w:t>
      </w:r>
      <w:r w:rsidR="003F3AA6" w:rsidRPr="003F3AA6">
        <w:rPr>
          <w:rFonts w:ascii="Times New Roman" w:eastAsia="Times New Roman" w:hAnsi="Times New Roman" w:cs="Times New Roman"/>
          <w:sz w:val="24"/>
          <w:lang w:val="en-GB"/>
        </w:rPr>
        <w:t xml:space="preserve">Here, </w:t>
      </w:r>
      <w:r w:rsidR="003F3AA6" w:rsidRPr="003F3AA6">
        <w:rPr>
          <w:rFonts w:ascii="Times New Roman" w:eastAsia="Times New Roman" w:hAnsi="Times New Roman" w:cs="Times New Roman"/>
          <w:color w:val="202122"/>
          <w:sz w:val="24"/>
          <w:lang w:val="en-GB"/>
        </w:rPr>
        <w:t xml:space="preserve">we consider </w:t>
      </w:r>
      <w:r>
        <w:rPr>
          <w:rFonts w:ascii="Times New Roman" w:eastAsia="Times New Roman" w:hAnsi="Times New Roman" w:cs="Times New Roman"/>
          <w:color w:val="202122"/>
          <w:sz w:val="24"/>
          <w:lang w:val="en-GB"/>
        </w:rPr>
        <w:t xml:space="preserve">a </w:t>
      </w:r>
      <w:r w:rsidR="003F3AA6" w:rsidRPr="003F3AA6">
        <w:rPr>
          <w:rFonts w:ascii="Times New Roman" w:eastAsia="Times New Roman" w:hAnsi="Times New Roman" w:cs="Times New Roman"/>
          <w:color w:val="202122"/>
          <w:sz w:val="24"/>
          <w:lang w:val="en-GB"/>
        </w:rPr>
        <w:t xml:space="preserve">3 × 3 </w:t>
      </w:r>
      <w:r>
        <w:rPr>
          <w:rFonts w:ascii="Times New Roman" w:eastAsia="Times New Roman" w:hAnsi="Times New Roman" w:cs="Times New Roman"/>
          <w:color w:val="202122"/>
          <w:sz w:val="24"/>
          <w:lang w:val="en-GB"/>
        </w:rPr>
        <w:t xml:space="preserve">2-D </w:t>
      </w:r>
      <w:proofErr w:type="gramStart"/>
      <w:r w:rsidR="003F3AA6" w:rsidRPr="003F3AA6">
        <w:rPr>
          <w:rFonts w:ascii="Times New Roman" w:eastAsia="Times New Roman" w:hAnsi="Times New Roman" w:cs="Times New Roman"/>
          <w:color w:val="202122"/>
          <w:sz w:val="24"/>
          <w:lang w:val="en-GB"/>
        </w:rPr>
        <w:t>grid</w:t>
      </w:r>
      <w:proofErr w:type="gramEnd"/>
      <w:r w:rsidR="003F3AA6" w:rsidRPr="003F3AA6">
        <w:rPr>
          <w:rFonts w:ascii="Times New Roman" w:eastAsia="Times New Roman" w:hAnsi="Times New Roman" w:cs="Times New Roman"/>
          <w:color w:val="202122"/>
          <w:sz w:val="24"/>
          <w:lang w:val="en-GB"/>
        </w:rPr>
        <w:t xml:space="preserve"> as an example (</w:t>
      </w:r>
      <w:r>
        <w:rPr>
          <w:rFonts w:ascii="Times New Roman" w:eastAsia="Times New Roman" w:hAnsi="Times New Roman" w:cs="Times New Roman"/>
          <w:color w:val="202122"/>
          <w:sz w:val="24"/>
          <w:lang w:val="en-GB"/>
        </w:rPr>
        <w:t>excluding the boundary point)</w:t>
      </w:r>
      <w:r w:rsidR="003F3AA6" w:rsidRPr="003F3AA6">
        <w:rPr>
          <w:rFonts w:ascii="Times New Roman" w:eastAsia="Times New Roman" w:hAnsi="Times New Roman" w:cs="Times New Roman"/>
          <w:color w:val="202122"/>
          <w:sz w:val="24"/>
          <w:lang w:val="en-GB"/>
        </w:rPr>
        <w:t xml:space="preserve">, and the matrix form of </w:t>
      </w:r>
      <w:r w:rsidR="003F3AA6">
        <w:rPr>
          <w:rFonts w:ascii="Times New Roman" w:eastAsia="Times New Roman" w:hAnsi="Times New Roman" w:cs="Times New Roman"/>
          <w:color w:val="202122"/>
          <w:sz w:val="24"/>
          <w:lang w:val="en-GB"/>
        </w:rPr>
        <w:t>Poisson equation</w:t>
      </w:r>
      <w:r w:rsidR="003F3AA6" w:rsidRPr="003F3AA6">
        <w:rPr>
          <w:rFonts w:ascii="Times New Roman" w:eastAsia="Times New Roman" w:hAnsi="Times New Roman" w:cs="Times New Roman"/>
          <w:color w:val="202122"/>
          <w:sz w:val="24"/>
          <w:lang w:val="en-GB"/>
        </w:rPr>
        <w:t xml:space="preserve"> is expressed as</w:t>
      </w:r>
    </w:p>
    <w:p w14:paraId="74BFA0F4" w14:textId="3B181DC3" w:rsidR="003F3AA6" w:rsidRPr="003F3AA6" w:rsidRDefault="00C16594" w:rsidP="003F3AA6">
      <w:pPr>
        <w:widowControl/>
        <w:rPr>
          <w:rFonts w:ascii="Times New Roman" w:eastAsia="Times New Roman" w:hAnsi="Times New Roman" w:cs="Times New Roman"/>
          <w:lang w:val="en-GB"/>
        </w:rPr>
      </w:pPr>
      <m:oMathPara>
        <m:oMathParaPr>
          <m:jc m:val="centerGroup"/>
        </m:oMathParaPr>
        <m:oMath>
          <m:eqArr>
            <m:eqArrPr>
              <m:maxDist m:val="1"/>
              <m:ctrlPr>
                <w:rPr>
                  <w:rFonts w:ascii="Cambria Math" w:hAnsi="Cambria Math"/>
                  <w:i/>
                  <w:lang w:val="en-GB"/>
                </w:rPr>
              </m:ctrlPr>
            </m:eqArrPr>
            <m:e>
              <m:d>
                <m:dPr>
                  <m:begChr m:val="["/>
                  <m:endChr m:val="]"/>
                  <m:ctrlPr>
                    <w:rPr>
                      <w:rFonts w:ascii="Cambria Math" w:eastAsia="微软雅黑" w:hAnsi="Cambria Math" w:cs="微软雅黑"/>
                      <w:i/>
                      <w:lang w:val="en-GB"/>
                    </w:rPr>
                  </m:ctrlPr>
                </m:dPr>
                <m:e>
                  <m:m>
                    <m:mPr>
                      <m:mcs>
                        <m:mc>
                          <m:mcPr>
                            <m:count m:val="9"/>
                            <m:mcJc m:val="center"/>
                          </m:mcPr>
                        </m:mc>
                      </m:mcs>
                      <m:ctrlPr>
                        <w:rPr>
                          <w:rFonts w:ascii="Cambria Math" w:eastAsia="微软雅黑" w:hAnsi="Cambria Math" w:cs="微软雅黑"/>
                          <w:i/>
                          <w:lang w:val="en-GB"/>
                        </w:rPr>
                      </m:ctrlPr>
                    </m:mPr>
                    <m:mr>
                      <m:e>
                        <m:r>
                          <w:rPr>
                            <w:rFonts w:ascii="Cambria Math" w:eastAsia="微软雅黑" w:hAnsi="Cambria Math" w:cs="微软雅黑"/>
                            <w:lang w:val="en-GB"/>
                          </w:rPr>
                          <m:t>-</m:t>
                        </m:r>
                        <m:r>
                          <w:rPr>
                            <w:rFonts w:ascii="Cambria Math" w:eastAsia="微软雅黑" w:hAnsi="微软雅黑" w:cs="微软雅黑"/>
                            <w:lang w:val="en-GB"/>
                          </w:rPr>
                          <m:t>4</m:t>
                        </m:r>
                        <m:ctrlPr>
                          <w:rPr>
                            <w:rFonts w:ascii="Cambria Math" w:eastAsia="微软雅黑" w:hAnsi="微软雅黑" w:cs="微软雅黑"/>
                            <w:i/>
                            <w:lang w:val="en-GB"/>
                          </w:rPr>
                        </m:ctrlPr>
                      </m:e>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mr>
                    <m:mr>
                      <m:e>
                        <m:r>
                          <w:rPr>
                            <w:rFonts w:ascii="Cambria Math"/>
                            <w:lang w:val="en-GB"/>
                          </w:rPr>
                          <m:t>1</m:t>
                        </m:r>
                        <m:ctrlPr>
                          <w:rPr>
                            <w:rFonts w:ascii="Cambria Math" w:hAnsi="Cambria Math"/>
                            <w:i/>
                            <w:lang w:val="en-GB"/>
                          </w:rPr>
                        </m:ctrlPr>
                      </m:e>
                      <m:e>
                        <m:r>
                          <w:rPr>
                            <w:rFonts w:ascii="Cambria Math" w:eastAsia="微软雅黑" w:hAnsi="Cambria Math" w:cs="微软雅黑"/>
                            <w:lang w:val="en-GB"/>
                          </w:rPr>
                          <m:t>-</m:t>
                        </m:r>
                        <m:r>
                          <w:rPr>
                            <w:rFonts w:ascii="Cambria Math" w:eastAsia="微软雅黑" w:hAnsi="微软雅黑" w:cs="微软雅黑"/>
                            <w:lang w:val="en-GB"/>
                          </w:rPr>
                          <m:t>4</m:t>
                        </m:r>
                        <m:ctrlPr>
                          <w:rPr>
                            <w:rFonts w:ascii="Cambria Math" w:eastAsia="微软雅黑" w:hAnsi="微软雅黑" w:cs="微软雅黑"/>
                            <w:i/>
                            <w:lang w:val="en-GB"/>
                          </w:rPr>
                        </m:ctrlPr>
                      </m:e>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mr>
                    <m:mr>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e>
                        <m:r>
                          <w:rPr>
                            <w:rFonts w:ascii="Cambria Math" w:eastAsia="微软雅黑" w:hAnsi="Cambria Math" w:cs="微软雅黑"/>
                            <w:lang w:val="en-GB"/>
                          </w:rPr>
                          <m:t>-</m:t>
                        </m:r>
                        <m:r>
                          <w:rPr>
                            <w:rFonts w:ascii="Cambria Math" w:eastAsia="微软雅黑" w:hAnsi="微软雅黑" w:cs="微软雅黑"/>
                            <w:lang w:val="en-GB"/>
                          </w:rPr>
                          <m:t>4</m:t>
                        </m:r>
                        <m:ctrlPr>
                          <w:rPr>
                            <w:rFonts w:ascii="Cambria Math" w:eastAsia="微软雅黑" w:hAnsi="微软雅黑" w:cs="微软雅黑"/>
                            <w:i/>
                            <w:lang w:val="en-GB"/>
                          </w:rPr>
                        </m:ctrlPr>
                      </m:e>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mr>
                    <m:mr>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e>
                        <m:r>
                          <w:rPr>
                            <w:rFonts w:ascii="Cambria Math" w:eastAsia="微软雅黑" w:hAnsi="Cambria Math" w:cs="微软雅黑"/>
                            <w:lang w:val="en-GB"/>
                          </w:rPr>
                          <m:t>-</m:t>
                        </m:r>
                        <m:r>
                          <w:rPr>
                            <w:rFonts w:ascii="Cambria Math" w:eastAsia="微软雅黑" w:hAnsi="微软雅黑" w:cs="微软雅黑"/>
                            <w:lang w:val="en-GB"/>
                          </w:rPr>
                          <m:t>4</m:t>
                        </m:r>
                        <m:ctrlPr>
                          <w:rPr>
                            <w:rFonts w:ascii="Cambria Math" w:eastAsia="微软雅黑" w:hAnsi="微软雅黑" w:cs="微软雅黑"/>
                            <w:i/>
                            <w:lang w:val="en-GB"/>
                          </w:rPr>
                        </m:ctrlPr>
                      </m:e>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mr>
                    <m:mr>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e>
                        <m:r>
                          <w:rPr>
                            <w:rFonts w:ascii="Cambria Math" w:eastAsia="微软雅黑" w:hAnsi="Cambria Math" w:cs="微软雅黑"/>
                            <w:lang w:val="en-GB"/>
                          </w:rPr>
                          <m:t>-</m:t>
                        </m:r>
                        <m:r>
                          <w:rPr>
                            <w:rFonts w:ascii="Cambria Math" w:eastAsia="微软雅黑" w:hAnsi="微软雅黑" w:cs="微软雅黑"/>
                            <w:lang w:val="en-GB"/>
                          </w:rPr>
                          <m:t>4</m:t>
                        </m:r>
                        <m:ctrlPr>
                          <w:rPr>
                            <w:rFonts w:ascii="Cambria Math" w:eastAsia="微软雅黑" w:hAnsi="微软雅黑" w:cs="微软雅黑"/>
                            <w:i/>
                            <w:lang w:val="en-GB"/>
                          </w:rPr>
                        </m:ctrlPr>
                      </m:e>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mr>
                    <m:mr>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e>
                        <m:r>
                          <w:rPr>
                            <w:rFonts w:ascii="Cambria Math" w:eastAsia="微软雅黑" w:hAnsi="Cambria Math" w:cs="微软雅黑"/>
                            <w:lang w:val="en-GB"/>
                          </w:rPr>
                          <m:t>-</m:t>
                        </m:r>
                        <m:r>
                          <w:rPr>
                            <w:rFonts w:ascii="Cambria Math" w:eastAsia="微软雅黑" w:hAnsi="微软雅黑" w:cs="微软雅黑"/>
                            <w:lang w:val="en-GB"/>
                          </w:rPr>
                          <m:t>4</m:t>
                        </m:r>
                        <m:ctrlPr>
                          <w:rPr>
                            <w:rFonts w:ascii="Cambria Math" w:eastAsia="微软雅黑" w:hAnsi="微软雅黑" w:cs="微软雅黑"/>
                            <w:i/>
                            <w:lang w:val="en-GB"/>
                          </w:rPr>
                        </m:ctrlPr>
                      </m:e>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mr>
                    <m:mr>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e>
                        <m:r>
                          <w:rPr>
                            <w:rFonts w:ascii="Cambria Math" w:eastAsia="微软雅黑" w:hAnsi="Cambria Math" w:cs="微软雅黑"/>
                            <w:lang w:val="en-GB"/>
                          </w:rPr>
                          <m:t>-</m:t>
                        </m:r>
                        <m:r>
                          <w:rPr>
                            <w:rFonts w:ascii="Cambria Math" w:eastAsia="微软雅黑" w:hAnsi="微软雅黑" w:cs="微软雅黑"/>
                            <w:lang w:val="en-GB"/>
                          </w:rPr>
                          <m:t>4</m:t>
                        </m:r>
                        <m:ctrlPr>
                          <w:rPr>
                            <w:rFonts w:ascii="Cambria Math" w:eastAsia="微软雅黑" w:hAnsi="微软雅黑" w:cs="微软雅黑"/>
                            <w:i/>
                            <w:lang w:val="en-GB"/>
                          </w:rPr>
                        </m:ctrlPr>
                      </m:e>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mr>
                    <m:mr>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e>
                        <m:r>
                          <w:rPr>
                            <w:rFonts w:ascii="Cambria Math" w:eastAsia="微软雅黑" w:hAnsi="Cambria Math" w:cs="微软雅黑"/>
                            <w:lang w:val="en-GB"/>
                          </w:rPr>
                          <m:t>-</m:t>
                        </m:r>
                        <m:r>
                          <w:rPr>
                            <w:rFonts w:ascii="Cambria Math" w:eastAsia="微软雅黑" w:hAnsi="微软雅黑" w:cs="微软雅黑"/>
                            <w:lang w:val="en-GB"/>
                          </w:rPr>
                          <m:t>4</m:t>
                        </m:r>
                        <m:ctrlPr>
                          <w:rPr>
                            <w:rFonts w:ascii="Cambria Math" w:eastAsia="微软雅黑" w:hAnsi="微软雅黑" w:cs="微软雅黑"/>
                            <w:i/>
                            <w:lang w:val="en-GB"/>
                          </w:rPr>
                        </m:ctrlPr>
                      </m:e>
                      <m:e>
                        <m:r>
                          <w:rPr>
                            <w:rFonts w:ascii="Cambria Math"/>
                            <w:lang w:val="en-GB"/>
                          </w:rPr>
                          <m:t>1</m:t>
                        </m:r>
                        <m:ctrlPr>
                          <w:rPr>
                            <w:rFonts w:ascii="Cambria Math" w:hAnsi="Cambria Math"/>
                            <w:i/>
                            <w:lang w:val="en-GB"/>
                          </w:rPr>
                        </m:ctrlPr>
                      </m:e>
                    </m:mr>
                    <m:mr>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e>
                        <m:r>
                          <w:rPr>
                            <w:rFonts w:ascii="Cambria Math"/>
                            <w:lang w:val="en-GB"/>
                          </w:rPr>
                          <m:t>0</m:t>
                        </m:r>
                        <m:ctrlPr>
                          <w:rPr>
                            <w:rFonts w:ascii="Cambria Math" w:hAnsi="Cambria Math"/>
                            <w:i/>
                            <w:lang w:val="en-GB"/>
                          </w:rPr>
                        </m:ctrlPr>
                      </m:e>
                      <m:e>
                        <m:r>
                          <w:rPr>
                            <w:rFonts w:ascii="Cambria Math"/>
                            <w:lang w:val="en-GB"/>
                          </w:rPr>
                          <m:t>1</m:t>
                        </m:r>
                        <m:ctrlPr>
                          <w:rPr>
                            <w:rFonts w:ascii="Cambria Math" w:hAnsi="Cambria Math"/>
                            <w:i/>
                            <w:lang w:val="en-GB"/>
                          </w:rPr>
                        </m:ctrlPr>
                      </m:e>
                      <m:e>
                        <m:r>
                          <w:rPr>
                            <w:rFonts w:ascii="Cambria Math" w:eastAsia="微软雅黑" w:hAnsi="Cambria Math" w:cs="微软雅黑"/>
                            <w:lang w:val="en-GB"/>
                          </w:rPr>
                          <m:t>-</m:t>
                        </m:r>
                        <m:r>
                          <w:rPr>
                            <w:rFonts w:ascii="Cambria Math" w:eastAsia="微软雅黑" w:hAnsi="微软雅黑" w:cs="微软雅黑"/>
                            <w:lang w:val="en-GB"/>
                          </w:rPr>
                          <m:t>4</m:t>
                        </m:r>
                        <m:ctrlPr>
                          <w:rPr>
                            <w:rFonts w:ascii="Cambria Math" w:eastAsia="微软雅黑" w:hAnsi="微软雅黑" w:cs="微软雅黑"/>
                            <w:i/>
                            <w:lang w:val="en-GB"/>
                          </w:rPr>
                        </m:ctrlPr>
                      </m:e>
                    </m:mr>
                  </m:m>
                  <m:ctrlPr>
                    <w:rPr>
                      <w:rFonts w:ascii="Cambria Math" w:hAnsi="Cambria Math"/>
                      <w:i/>
                      <w:lang w:val="en-GB"/>
                    </w:rPr>
                  </m:ctrlPr>
                </m:e>
              </m:d>
              <m:r>
                <w:rPr>
                  <w:rFonts w:ascii="Cambria Math"/>
                  <w:lang w:val="en-GB"/>
                </w:rPr>
                <m:t>•</m:t>
              </m:r>
              <m:d>
                <m:dPr>
                  <m:begChr m:val="["/>
                  <m:endChr m:val="]"/>
                  <m:ctrlPr>
                    <w:rPr>
                      <w:rFonts w:ascii="Cambria Math" w:hAnsi="Cambria Math"/>
                      <w:i/>
                      <w:lang w:val="en-GB"/>
                    </w:rPr>
                  </m:ctrlPr>
                </m:dP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lang w:val="en-GB"/>
                              </w:rPr>
                              <m:t>u</m:t>
                            </m:r>
                          </m:e>
                          <m:sub>
                            <m:r>
                              <w:rPr>
                                <w:rFonts w:ascii="Cambria Math"/>
                                <w:lang w:val="en-GB"/>
                              </w:rPr>
                              <m:t>0,0</m:t>
                            </m:r>
                          </m:sub>
                        </m:sSub>
                      </m:e>
                    </m:mr>
                    <m:mr>
                      <m:e>
                        <m:sSub>
                          <m:sSubPr>
                            <m:ctrlPr>
                              <w:rPr>
                                <w:rFonts w:ascii="Cambria Math" w:hAnsi="Cambria Math"/>
                                <w:i/>
                                <w:lang w:val="en-GB"/>
                              </w:rPr>
                            </m:ctrlPr>
                          </m:sSubPr>
                          <m:e>
                            <m:r>
                              <w:rPr>
                                <w:rFonts w:ascii="Cambria Math"/>
                                <w:lang w:val="en-GB"/>
                              </w:rPr>
                              <m:t>u</m:t>
                            </m:r>
                          </m:e>
                          <m:sub>
                            <m:r>
                              <w:rPr>
                                <w:rFonts w:ascii="Cambria Math"/>
                                <w:lang w:val="en-GB"/>
                              </w:rPr>
                              <m:t>0,1</m:t>
                            </m:r>
                          </m:sub>
                        </m:sSub>
                      </m:e>
                    </m:mr>
                    <m:mr>
                      <m:e>
                        <m:sSub>
                          <m:sSubPr>
                            <m:ctrlPr>
                              <w:rPr>
                                <w:rFonts w:ascii="Cambria Math" w:hAnsi="Cambria Math"/>
                                <w:i/>
                                <w:lang w:val="en-GB"/>
                              </w:rPr>
                            </m:ctrlPr>
                          </m:sSubPr>
                          <m:e>
                            <m:r>
                              <w:rPr>
                                <w:rFonts w:ascii="Cambria Math"/>
                                <w:lang w:val="en-GB"/>
                              </w:rPr>
                              <m:t>u</m:t>
                            </m:r>
                          </m:e>
                          <m:sub>
                            <m:r>
                              <w:rPr>
                                <w:rFonts w:ascii="Cambria Math"/>
                                <w:lang w:val="en-GB"/>
                              </w:rPr>
                              <m:t>0,2</m:t>
                            </m:r>
                          </m:sub>
                        </m:sSub>
                      </m:e>
                    </m:mr>
                    <m:mr>
                      <m:e>
                        <m:sSub>
                          <m:sSubPr>
                            <m:ctrlPr>
                              <w:rPr>
                                <w:rFonts w:ascii="Cambria Math" w:hAnsi="Cambria Math"/>
                                <w:i/>
                                <w:lang w:val="en-GB"/>
                              </w:rPr>
                            </m:ctrlPr>
                          </m:sSubPr>
                          <m:e>
                            <m:r>
                              <w:rPr>
                                <w:rFonts w:ascii="Cambria Math"/>
                                <w:lang w:val="en-GB"/>
                              </w:rPr>
                              <m:t>u</m:t>
                            </m:r>
                          </m:e>
                          <m:sub>
                            <m:r>
                              <w:rPr>
                                <w:rFonts w:ascii="Cambria Math"/>
                                <w:lang w:val="en-GB"/>
                              </w:rPr>
                              <m:t>1,0</m:t>
                            </m:r>
                          </m:sub>
                        </m:sSub>
                      </m:e>
                    </m:mr>
                    <m:mr>
                      <m:e>
                        <m:sSub>
                          <m:sSubPr>
                            <m:ctrlPr>
                              <w:rPr>
                                <w:rFonts w:ascii="Cambria Math" w:hAnsi="Cambria Math"/>
                                <w:i/>
                                <w:lang w:val="en-GB"/>
                              </w:rPr>
                            </m:ctrlPr>
                          </m:sSubPr>
                          <m:e>
                            <m:r>
                              <w:rPr>
                                <w:rFonts w:ascii="Cambria Math"/>
                                <w:lang w:val="en-GB"/>
                              </w:rPr>
                              <m:t>u</m:t>
                            </m:r>
                          </m:e>
                          <m:sub>
                            <m:r>
                              <w:rPr>
                                <w:rFonts w:ascii="Cambria Math"/>
                                <w:lang w:val="en-GB"/>
                              </w:rPr>
                              <m:t>1,1</m:t>
                            </m:r>
                          </m:sub>
                        </m:sSub>
                      </m:e>
                    </m:mr>
                    <m:mr>
                      <m:e>
                        <m:sSub>
                          <m:sSubPr>
                            <m:ctrlPr>
                              <w:rPr>
                                <w:rFonts w:ascii="Cambria Math" w:hAnsi="Cambria Math"/>
                                <w:i/>
                                <w:lang w:val="en-GB"/>
                              </w:rPr>
                            </m:ctrlPr>
                          </m:sSubPr>
                          <m:e>
                            <m:r>
                              <w:rPr>
                                <w:rFonts w:ascii="Cambria Math"/>
                                <w:lang w:val="en-GB"/>
                              </w:rPr>
                              <m:t>u</m:t>
                            </m:r>
                          </m:e>
                          <m:sub>
                            <m:r>
                              <w:rPr>
                                <w:rFonts w:ascii="Cambria Math"/>
                                <w:lang w:val="en-GB"/>
                              </w:rPr>
                              <m:t>1,2</m:t>
                            </m:r>
                          </m:sub>
                        </m:sSub>
                      </m:e>
                    </m:mr>
                    <m:mr>
                      <m:e>
                        <m:sSub>
                          <m:sSubPr>
                            <m:ctrlPr>
                              <w:rPr>
                                <w:rFonts w:ascii="Cambria Math" w:hAnsi="Cambria Math"/>
                                <w:i/>
                                <w:lang w:val="en-GB"/>
                              </w:rPr>
                            </m:ctrlPr>
                          </m:sSubPr>
                          <m:e>
                            <m:r>
                              <w:rPr>
                                <w:rFonts w:ascii="Cambria Math"/>
                                <w:lang w:val="en-GB"/>
                              </w:rPr>
                              <m:t>u</m:t>
                            </m:r>
                          </m:e>
                          <m:sub>
                            <m:r>
                              <w:rPr>
                                <w:rFonts w:ascii="Cambria Math"/>
                                <w:lang w:val="en-GB"/>
                              </w:rPr>
                              <m:t>2,0</m:t>
                            </m:r>
                          </m:sub>
                        </m:sSub>
                      </m:e>
                    </m:mr>
                    <m:mr>
                      <m:e>
                        <m:sSub>
                          <m:sSubPr>
                            <m:ctrlPr>
                              <w:rPr>
                                <w:rFonts w:ascii="Cambria Math" w:hAnsi="Cambria Math"/>
                                <w:i/>
                                <w:lang w:val="en-GB"/>
                              </w:rPr>
                            </m:ctrlPr>
                          </m:sSubPr>
                          <m:e>
                            <m:r>
                              <w:rPr>
                                <w:rFonts w:ascii="Cambria Math"/>
                                <w:lang w:val="en-GB"/>
                              </w:rPr>
                              <m:t>u</m:t>
                            </m:r>
                          </m:e>
                          <m:sub>
                            <m:r>
                              <w:rPr>
                                <w:rFonts w:ascii="Cambria Math"/>
                                <w:lang w:val="en-GB"/>
                              </w:rPr>
                              <m:t>2,2</m:t>
                            </m:r>
                          </m:sub>
                        </m:sSub>
                      </m:e>
                    </m:mr>
                    <m:mr>
                      <m:e>
                        <m:sSub>
                          <m:sSubPr>
                            <m:ctrlPr>
                              <w:rPr>
                                <w:rFonts w:ascii="Cambria Math" w:hAnsi="Cambria Math"/>
                                <w:i/>
                                <w:lang w:val="en-GB"/>
                              </w:rPr>
                            </m:ctrlPr>
                          </m:sSubPr>
                          <m:e>
                            <m:r>
                              <w:rPr>
                                <w:rFonts w:ascii="Cambria Math"/>
                                <w:lang w:val="en-GB"/>
                              </w:rPr>
                              <m:t>u</m:t>
                            </m:r>
                          </m:e>
                          <m:sub>
                            <m:r>
                              <w:rPr>
                                <w:rFonts w:ascii="Cambria Math"/>
                                <w:lang w:val="en-GB"/>
                              </w:rPr>
                              <m:t>2,2</m:t>
                            </m:r>
                          </m:sub>
                        </m:sSub>
                      </m:e>
                    </m:mr>
                  </m:m>
                </m:e>
              </m:d>
              <m:r>
                <w:rPr>
                  <w:rFonts w:ascii="Cambria Math"/>
                  <w:lang w:val="en-GB"/>
                </w:rPr>
                <m:t>=</m:t>
              </m:r>
              <m:d>
                <m:dPr>
                  <m:begChr m:val="["/>
                  <m:endChr m:val="]"/>
                  <m:ctrlPr>
                    <w:rPr>
                      <w:rFonts w:ascii="Cambria Math" w:hAnsi="Cambria Math"/>
                      <w:i/>
                      <w:lang w:val="en-GB"/>
                    </w:rPr>
                  </m:ctrlPr>
                </m:dPr>
                <m:e>
                  <m:m>
                    <m:mPr>
                      <m:mcs>
                        <m:mc>
                          <m:mcPr>
                            <m:count m:val="1"/>
                            <m:mcJc m:val="center"/>
                          </m:mcPr>
                        </m:mc>
                      </m:mcs>
                      <m:ctrlPr>
                        <w:rPr>
                          <w:rFonts w:ascii="Cambria Math" w:hAnsi="Cambria Math"/>
                          <w:i/>
                          <w:lang w:val="en-GB"/>
                        </w:rPr>
                      </m:ctrlPr>
                    </m:mPr>
                    <m:mr>
                      <m:e>
                        <m:sSup>
                          <m:sSupPr>
                            <m:ctrlPr>
                              <w:rPr>
                                <w:rFonts w:ascii="Cambria Math" w:hAnsi="Cambria Math"/>
                                <w:i/>
                                <w:lang w:val="en-GB"/>
                              </w:rPr>
                            </m:ctrlPr>
                          </m:sSupPr>
                          <m:e>
                            <m:r>
                              <w:rPr>
                                <w:rFonts w:ascii="Cambria Math" w:eastAsia="MS Mincho" w:hAnsi="Cambria Math" w:cs="MS Mincho"/>
                                <w:lang w:val="en-GB"/>
                              </w:rPr>
                              <m:t>h</m:t>
                            </m:r>
                          </m:e>
                          <m:sup>
                            <m:r>
                              <w:rPr>
                                <w:rFonts w:ascii="Cambria Math"/>
                                <w:lang w:val="en-GB"/>
                              </w:rPr>
                              <m:t>2</m:t>
                            </m:r>
                          </m:sup>
                        </m:sSup>
                        <m:r>
                          <w:rPr>
                            <w:rFonts w:asci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lang w:val="en-GB"/>
                                  </w:rPr>
                                  <m:t>x</m:t>
                                </m:r>
                              </m:e>
                              <m:sub>
                                <m:r>
                                  <w:rPr>
                                    <w:rFonts w:ascii="Cambria Math"/>
                                    <w:lang w:val="en-GB"/>
                                  </w:rPr>
                                  <m:t>0</m:t>
                                </m:r>
                              </m:sub>
                            </m:sSub>
                            <m:r>
                              <w:rPr>
                                <w:rFonts w:ascii="Cambria Math"/>
                                <w:lang w:val="en-GB"/>
                              </w:rPr>
                              <m:t>,</m:t>
                            </m:r>
                            <m:sSub>
                              <m:sSubPr>
                                <m:ctrlPr>
                                  <w:rPr>
                                    <w:rFonts w:ascii="Cambria Math" w:hAnsi="Cambria Math"/>
                                    <w:i/>
                                    <w:lang w:val="en-GB"/>
                                  </w:rPr>
                                </m:ctrlPr>
                              </m:sSubPr>
                              <m:e>
                                <m:r>
                                  <w:rPr>
                                    <w:rFonts w:ascii="Cambria Math"/>
                                    <w:lang w:val="en-GB"/>
                                  </w:rPr>
                                  <m:t>y</m:t>
                                </m:r>
                              </m:e>
                              <m:sub>
                                <m:r>
                                  <w:rPr>
                                    <w:rFonts w:ascii="Cambria Math"/>
                                    <w:lang w:val="en-GB"/>
                                  </w:rPr>
                                  <m:t>0</m:t>
                                </m:r>
                              </m:sub>
                            </m:sSub>
                          </m:e>
                        </m:d>
                      </m:e>
                    </m:mr>
                    <m:mr>
                      <m:e>
                        <m:sSup>
                          <m:sSupPr>
                            <m:ctrlPr>
                              <w:rPr>
                                <w:rFonts w:ascii="Cambria Math" w:hAnsi="Cambria Math"/>
                                <w:i/>
                                <w:lang w:val="en-GB"/>
                              </w:rPr>
                            </m:ctrlPr>
                          </m:sSupPr>
                          <m:e>
                            <m:r>
                              <w:rPr>
                                <w:rFonts w:ascii="Cambria Math" w:eastAsia="MS Mincho" w:hAnsi="Cambria Math" w:cs="MS Mincho"/>
                                <w:lang w:val="en-GB"/>
                              </w:rPr>
                              <m:t>h</m:t>
                            </m:r>
                          </m:e>
                          <m:sup>
                            <m:r>
                              <w:rPr>
                                <w:rFonts w:ascii="Cambria Math"/>
                                <w:lang w:val="en-GB"/>
                              </w:rPr>
                              <m:t>2</m:t>
                            </m:r>
                          </m:sup>
                        </m:sSup>
                        <m:r>
                          <w:rPr>
                            <w:rFonts w:asci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lang w:val="en-GB"/>
                                  </w:rPr>
                                  <m:t>x</m:t>
                                </m:r>
                              </m:e>
                              <m:sub>
                                <m:r>
                                  <w:rPr>
                                    <w:rFonts w:ascii="Cambria Math"/>
                                    <w:lang w:val="en-GB"/>
                                  </w:rPr>
                                  <m:t>0</m:t>
                                </m:r>
                              </m:sub>
                            </m:sSub>
                            <m:r>
                              <w:rPr>
                                <w:rFonts w:ascii="Cambria Math"/>
                                <w:lang w:val="en-GB"/>
                              </w:rPr>
                              <m:t>,</m:t>
                            </m:r>
                            <m:sSub>
                              <m:sSubPr>
                                <m:ctrlPr>
                                  <w:rPr>
                                    <w:rFonts w:ascii="Cambria Math" w:hAnsi="Cambria Math"/>
                                    <w:i/>
                                    <w:lang w:val="en-GB"/>
                                  </w:rPr>
                                </m:ctrlPr>
                              </m:sSubPr>
                              <m:e>
                                <m:r>
                                  <w:rPr>
                                    <w:rFonts w:ascii="Cambria Math"/>
                                    <w:lang w:val="en-GB"/>
                                  </w:rPr>
                                  <m:t>y</m:t>
                                </m:r>
                              </m:e>
                              <m:sub>
                                <m:r>
                                  <w:rPr>
                                    <w:rFonts w:ascii="Cambria Math"/>
                                    <w:lang w:val="en-GB"/>
                                  </w:rPr>
                                  <m:t>1</m:t>
                                </m:r>
                              </m:sub>
                            </m:sSub>
                          </m:e>
                        </m:d>
                      </m:e>
                    </m:mr>
                    <m:mr>
                      <m:e>
                        <m:sSup>
                          <m:sSupPr>
                            <m:ctrlPr>
                              <w:rPr>
                                <w:rFonts w:ascii="Cambria Math" w:hAnsi="Cambria Math"/>
                                <w:i/>
                                <w:lang w:val="en-GB"/>
                              </w:rPr>
                            </m:ctrlPr>
                          </m:sSupPr>
                          <m:e>
                            <m:r>
                              <w:rPr>
                                <w:rFonts w:ascii="Cambria Math" w:eastAsia="MS Mincho" w:hAnsi="Cambria Math" w:cs="MS Mincho"/>
                                <w:lang w:val="en-GB"/>
                              </w:rPr>
                              <m:t>h</m:t>
                            </m:r>
                          </m:e>
                          <m:sup>
                            <m:r>
                              <w:rPr>
                                <w:rFonts w:ascii="Cambria Math"/>
                                <w:lang w:val="en-GB"/>
                              </w:rPr>
                              <m:t>2</m:t>
                            </m:r>
                          </m:sup>
                        </m:sSup>
                        <m:r>
                          <w:rPr>
                            <w:rFonts w:asci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lang w:val="en-GB"/>
                                  </w:rPr>
                                  <m:t>x</m:t>
                                </m:r>
                              </m:e>
                              <m:sub>
                                <m:r>
                                  <w:rPr>
                                    <w:rFonts w:ascii="Cambria Math"/>
                                    <w:lang w:val="en-GB"/>
                                  </w:rPr>
                                  <m:t>0</m:t>
                                </m:r>
                              </m:sub>
                            </m:sSub>
                            <m:r>
                              <w:rPr>
                                <w:rFonts w:ascii="Cambria Math"/>
                                <w:lang w:val="en-GB"/>
                              </w:rPr>
                              <m:t>,</m:t>
                            </m:r>
                            <m:sSub>
                              <m:sSubPr>
                                <m:ctrlPr>
                                  <w:rPr>
                                    <w:rFonts w:ascii="Cambria Math" w:hAnsi="Cambria Math"/>
                                    <w:i/>
                                    <w:lang w:val="en-GB"/>
                                  </w:rPr>
                                </m:ctrlPr>
                              </m:sSubPr>
                              <m:e>
                                <m:r>
                                  <w:rPr>
                                    <w:rFonts w:ascii="Cambria Math"/>
                                    <w:lang w:val="en-GB"/>
                                  </w:rPr>
                                  <m:t>y</m:t>
                                </m:r>
                              </m:e>
                              <m:sub>
                                <m:r>
                                  <w:rPr>
                                    <w:rFonts w:ascii="Cambria Math"/>
                                    <w:lang w:val="en-GB"/>
                                  </w:rPr>
                                  <m:t>2</m:t>
                                </m:r>
                              </m:sub>
                            </m:sSub>
                          </m:e>
                        </m:d>
                      </m:e>
                    </m:mr>
                    <m:mr>
                      <m:e>
                        <m:sSup>
                          <m:sSupPr>
                            <m:ctrlPr>
                              <w:rPr>
                                <w:rFonts w:ascii="Cambria Math" w:hAnsi="Cambria Math"/>
                                <w:i/>
                                <w:lang w:val="en-GB"/>
                              </w:rPr>
                            </m:ctrlPr>
                          </m:sSupPr>
                          <m:e>
                            <m:r>
                              <w:rPr>
                                <w:rFonts w:ascii="Cambria Math" w:eastAsia="MS Mincho" w:hAnsi="Cambria Math" w:cs="MS Mincho"/>
                                <w:lang w:val="en-GB"/>
                              </w:rPr>
                              <m:t>h</m:t>
                            </m:r>
                          </m:e>
                          <m:sup>
                            <m:r>
                              <w:rPr>
                                <w:rFonts w:ascii="Cambria Math"/>
                                <w:lang w:val="en-GB"/>
                              </w:rPr>
                              <m:t>2</m:t>
                            </m:r>
                          </m:sup>
                        </m:sSup>
                        <m:r>
                          <w:rPr>
                            <w:rFonts w:asci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lang w:val="en-GB"/>
                                  </w:rPr>
                                  <m:t>x</m:t>
                                </m:r>
                              </m:e>
                              <m:sub>
                                <m:r>
                                  <w:rPr>
                                    <w:rFonts w:ascii="Cambria Math"/>
                                    <w:lang w:val="en-GB"/>
                                  </w:rPr>
                                  <m:t>1</m:t>
                                </m:r>
                              </m:sub>
                            </m:sSub>
                            <m:r>
                              <w:rPr>
                                <w:rFonts w:ascii="Cambria Math"/>
                                <w:lang w:val="en-GB"/>
                              </w:rPr>
                              <m:t>,</m:t>
                            </m:r>
                            <m:sSub>
                              <m:sSubPr>
                                <m:ctrlPr>
                                  <w:rPr>
                                    <w:rFonts w:ascii="Cambria Math" w:hAnsi="Cambria Math"/>
                                    <w:i/>
                                    <w:lang w:val="en-GB"/>
                                  </w:rPr>
                                </m:ctrlPr>
                              </m:sSubPr>
                              <m:e>
                                <m:r>
                                  <w:rPr>
                                    <w:rFonts w:ascii="Cambria Math"/>
                                    <w:lang w:val="en-GB"/>
                                  </w:rPr>
                                  <m:t>y</m:t>
                                </m:r>
                              </m:e>
                              <m:sub>
                                <m:r>
                                  <w:rPr>
                                    <w:rFonts w:ascii="Cambria Math"/>
                                    <w:lang w:val="en-GB"/>
                                  </w:rPr>
                                  <m:t>0</m:t>
                                </m:r>
                              </m:sub>
                            </m:sSub>
                          </m:e>
                        </m:d>
                      </m:e>
                    </m:mr>
                    <m:mr>
                      <m:e>
                        <m:sSup>
                          <m:sSupPr>
                            <m:ctrlPr>
                              <w:rPr>
                                <w:rFonts w:ascii="Cambria Math" w:hAnsi="Cambria Math"/>
                                <w:i/>
                                <w:lang w:val="en-GB"/>
                              </w:rPr>
                            </m:ctrlPr>
                          </m:sSupPr>
                          <m:e>
                            <m:r>
                              <w:rPr>
                                <w:rFonts w:ascii="Cambria Math" w:eastAsia="MS Mincho" w:hAnsi="Cambria Math" w:cs="MS Mincho"/>
                                <w:lang w:val="en-GB"/>
                              </w:rPr>
                              <m:t>h</m:t>
                            </m:r>
                          </m:e>
                          <m:sup>
                            <m:r>
                              <w:rPr>
                                <w:rFonts w:ascii="Cambria Math"/>
                                <w:lang w:val="en-GB"/>
                              </w:rPr>
                              <m:t>2</m:t>
                            </m:r>
                          </m:sup>
                        </m:sSup>
                        <m:r>
                          <w:rPr>
                            <w:rFonts w:asci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lang w:val="en-GB"/>
                                  </w:rPr>
                                  <m:t>x</m:t>
                                </m:r>
                              </m:e>
                              <m:sub>
                                <m:r>
                                  <w:rPr>
                                    <w:rFonts w:ascii="Cambria Math"/>
                                    <w:lang w:val="en-GB"/>
                                  </w:rPr>
                                  <m:t>1</m:t>
                                </m:r>
                              </m:sub>
                            </m:sSub>
                            <m:r>
                              <w:rPr>
                                <w:rFonts w:ascii="Cambria Math"/>
                                <w:lang w:val="en-GB"/>
                              </w:rPr>
                              <m:t>,</m:t>
                            </m:r>
                            <m:sSub>
                              <m:sSubPr>
                                <m:ctrlPr>
                                  <w:rPr>
                                    <w:rFonts w:ascii="Cambria Math" w:hAnsi="Cambria Math"/>
                                    <w:i/>
                                    <w:lang w:val="en-GB"/>
                                  </w:rPr>
                                </m:ctrlPr>
                              </m:sSubPr>
                              <m:e>
                                <m:r>
                                  <w:rPr>
                                    <w:rFonts w:ascii="Cambria Math"/>
                                    <w:lang w:val="en-GB"/>
                                  </w:rPr>
                                  <m:t>y</m:t>
                                </m:r>
                              </m:e>
                              <m:sub>
                                <m:r>
                                  <w:rPr>
                                    <w:rFonts w:ascii="Cambria Math"/>
                                    <w:lang w:val="en-GB"/>
                                  </w:rPr>
                                  <m:t>1</m:t>
                                </m:r>
                              </m:sub>
                            </m:sSub>
                          </m:e>
                        </m:d>
                      </m:e>
                    </m:mr>
                    <m:mr>
                      <m:e>
                        <m:sSup>
                          <m:sSupPr>
                            <m:ctrlPr>
                              <w:rPr>
                                <w:rFonts w:ascii="Cambria Math" w:hAnsi="Cambria Math"/>
                                <w:i/>
                                <w:lang w:val="en-GB"/>
                              </w:rPr>
                            </m:ctrlPr>
                          </m:sSupPr>
                          <m:e>
                            <m:r>
                              <w:rPr>
                                <w:rFonts w:ascii="Cambria Math" w:eastAsia="MS Mincho" w:hAnsi="Cambria Math" w:cs="MS Mincho"/>
                                <w:lang w:val="en-GB"/>
                              </w:rPr>
                              <m:t>h</m:t>
                            </m:r>
                          </m:e>
                          <m:sup>
                            <m:r>
                              <w:rPr>
                                <w:rFonts w:ascii="Cambria Math"/>
                                <w:lang w:val="en-GB"/>
                              </w:rPr>
                              <m:t>2</m:t>
                            </m:r>
                          </m:sup>
                        </m:sSup>
                        <m:r>
                          <w:rPr>
                            <w:rFonts w:asci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lang w:val="en-GB"/>
                                  </w:rPr>
                                  <m:t>x</m:t>
                                </m:r>
                              </m:e>
                              <m:sub>
                                <m:r>
                                  <w:rPr>
                                    <w:rFonts w:ascii="Cambria Math"/>
                                    <w:lang w:val="en-GB"/>
                                  </w:rPr>
                                  <m:t>1</m:t>
                                </m:r>
                              </m:sub>
                            </m:sSub>
                            <m:r>
                              <w:rPr>
                                <w:rFonts w:ascii="Cambria Math"/>
                                <w:lang w:val="en-GB"/>
                              </w:rPr>
                              <m:t>,</m:t>
                            </m:r>
                            <m:sSub>
                              <m:sSubPr>
                                <m:ctrlPr>
                                  <w:rPr>
                                    <w:rFonts w:ascii="Cambria Math" w:hAnsi="Cambria Math"/>
                                    <w:i/>
                                    <w:lang w:val="en-GB"/>
                                  </w:rPr>
                                </m:ctrlPr>
                              </m:sSubPr>
                              <m:e>
                                <m:r>
                                  <w:rPr>
                                    <w:rFonts w:ascii="Cambria Math"/>
                                    <w:lang w:val="en-GB"/>
                                  </w:rPr>
                                  <m:t>y</m:t>
                                </m:r>
                              </m:e>
                              <m:sub>
                                <m:r>
                                  <w:rPr>
                                    <w:rFonts w:ascii="Cambria Math"/>
                                    <w:lang w:val="en-GB"/>
                                  </w:rPr>
                                  <m:t>2</m:t>
                                </m:r>
                              </m:sub>
                            </m:sSub>
                          </m:e>
                        </m:d>
                      </m:e>
                    </m:mr>
                    <m:mr>
                      <m:e>
                        <m:sSup>
                          <m:sSupPr>
                            <m:ctrlPr>
                              <w:rPr>
                                <w:rFonts w:ascii="Cambria Math" w:hAnsi="Cambria Math"/>
                                <w:i/>
                                <w:lang w:val="en-GB"/>
                              </w:rPr>
                            </m:ctrlPr>
                          </m:sSupPr>
                          <m:e>
                            <m:r>
                              <w:rPr>
                                <w:rFonts w:ascii="Cambria Math" w:eastAsia="MS Mincho" w:hAnsi="Cambria Math" w:cs="MS Mincho"/>
                                <w:lang w:val="en-GB"/>
                              </w:rPr>
                              <m:t>h</m:t>
                            </m:r>
                          </m:e>
                          <m:sup>
                            <m:r>
                              <w:rPr>
                                <w:rFonts w:ascii="Cambria Math"/>
                                <w:lang w:val="en-GB"/>
                              </w:rPr>
                              <m:t>2</m:t>
                            </m:r>
                          </m:sup>
                        </m:sSup>
                        <m:r>
                          <w:rPr>
                            <w:rFonts w:asci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lang w:val="en-GB"/>
                                  </w:rPr>
                                  <m:t>x</m:t>
                                </m:r>
                              </m:e>
                              <m:sub>
                                <m:r>
                                  <w:rPr>
                                    <w:rFonts w:ascii="Cambria Math"/>
                                    <w:lang w:val="en-GB"/>
                                  </w:rPr>
                                  <m:t>2</m:t>
                                </m:r>
                              </m:sub>
                            </m:sSub>
                            <m:r>
                              <w:rPr>
                                <w:rFonts w:ascii="Cambria Math"/>
                                <w:lang w:val="en-GB"/>
                              </w:rPr>
                              <m:t>,</m:t>
                            </m:r>
                            <m:sSub>
                              <m:sSubPr>
                                <m:ctrlPr>
                                  <w:rPr>
                                    <w:rFonts w:ascii="Cambria Math" w:hAnsi="Cambria Math"/>
                                    <w:i/>
                                    <w:lang w:val="en-GB"/>
                                  </w:rPr>
                                </m:ctrlPr>
                              </m:sSubPr>
                              <m:e>
                                <m:r>
                                  <w:rPr>
                                    <w:rFonts w:ascii="Cambria Math"/>
                                    <w:lang w:val="en-GB"/>
                                  </w:rPr>
                                  <m:t>y</m:t>
                                </m:r>
                              </m:e>
                              <m:sub>
                                <m:r>
                                  <w:rPr>
                                    <w:rFonts w:ascii="Cambria Math"/>
                                    <w:lang w:val="en-GB"/>
                                  </w:rPr>
                                  <m:t>0</m:t>
                                </m:r>
                              </m:sub>
                            </m:sSub>
                          </m:e>
                        </m:d>
                      </m:e>
                    </m:mr>
                    <m:mr>
                      <m:e>
                        <m:sSup>
                          <m:sSupPr>
                            <m:ctrlPr>
                              <w:rPr>
                                <w:rFonts w:ascii="Cambria Math" w:hAnsi="Cambria Math"/>
                                <w:i/>
                                <w:lang w:val="en-GB"/>
                              </w:rPr>
                            </m:ctrlPr>
                          </m:sSupPr>
                          <m:e>
                            <m:r>
                              <w:rPr>
                                <w:rFonts w:ascii="Cambria Math" w:eastAsia="MS Mincho" w:hAnsi="Cambria Math" w:cs="MS Mincho"/>
                                <w:lang w:val="en-GB"/>
                              </w:rPr>
                              <m:t>h</m:t>
                            </m:r>
                          </m:e>
                          <m:sup>
                            <m:r>
                              <w:rPr>
                                <w:rFonts w:ascii="Cambria Math"/>
                                <w:lang w:val="en-GB"/>
                              </w:rPr>
                              <m:t>2</m:t>
                            </m:r>
                          </m:sup>
                        </m:sSup>
                        <m:r>
                          <w:rPr>
                            <w:rFonts w:asci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lang w:val="en-GB"/>
                                  </w:rPr>
                                  <m:t>x</m:t>
                                </m:r>
                              </m:e>
                              <m:sub>
                                <m:r>
                                  <w:rPr>
                                    <w:rFonts w:ascii="Cambria Math"/>
                                    <w:lang w:val="en-GB"/>
                                  </w:rPr>
                                  <m:t>2</m:t>
                                </m:r>
                              </m:sub>
                            </m:sSub>
                            <m:r>
                              <w:rPr>
                                <w:rFonts w:ascii="Cambria Math"/>
                                <w:lang w:val="en-GB"/>
                              </w:rPr>
                              <m:t>,</m:t>
                            </m:r>
                            <m:sSub>
                              <m:sSubPr>
                                <m:ctrlPr>
                                  <w:rPr>
                                    <w:rFonts w:ascii="Cambria Math" w:hAnsi="Cambria Math"/>
                                    <w:i/>
                                    <w:lang w:val="en-GB"/>
                                  </w:rPr>
                                </m:ctrlPr>
                              </m:sSubPr>
                              <m:e>
                                <m:r>
                                  <w:rPr>
                                    <w:rFonts w:ascii="Cambria Math"/>
                                    <w:lang w:val="en-GB"/>
                                  </w:rPr>
                                  <m:t>y</m:t>
                                </m:r>
                              </m:e>
                              <m:sub>
                                <m:r>
                                  <w:rPr>
                                    <w:rFonts w:ascii="Cambria Math"/>
                                    <w:lang w:val="en-GB"/>
                                  </w:rPr>
                                  <m:t>1</m:t>
                                </m:r>
                              </m:sub>
                            </m:sSub>
                          </m:e>
                        </m:d>
                      </m:e>
                    </m:mr>
                    <m:mr>
                      <m:e>
                        <m:sSup>
                          <m:sSupPr>
                            <m:ctrlPr>
                              <w:rPr>
                                <w:rFonts w:ascii="Cambria Math" w:hAnsi="Cambria Math"/>
                                <w:i/>
                                <w:lang w:val="en-GB"/>
                              </w:rPr>
                            </m:ctrlPr>
                          </m:sSupPr>
                          <m:e>
                            <m:r>
                              <w:rPr>
                                <w:rFonts w:ascii="Cambria Math" w:eastAsia="MS Mincho" w:hAnsi="Cambria Math" w:cs="MS Mincho"/>
                                <w:lang w:val="en-GB"/>
                              </w:rPr>
                              <m:t>h</m:t>
                            </m:r>
                          </m:e>
                          <m:sup>
                            <m:r>
                              <w:rPr>
                                <w:rFonts w:ascii="Cambria Math"/>
                                <w:lang w:val="en-GB"/>
                              </w:rPr>
                              <m:t>2</m:t>
                            </m:r>
                          </m:sup>
                        </m:sSup>
                        <m:r>
                          <w:rPr>
                            <w:rFonts w:asci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lang w:val="en-GB"/>
                                  </w:rPr>
                                  <m:t>x</m:t>
                                </m:r>
                              </m:e>
                              <m:sub>
                                <m:r>
                                  <w:rPr>
                                    <w:rFonts w:ascii="Cambria Math"/>
                                    <w:lang w:val="en-GB"/>
                                  </w:rPr>
                                  <m:t>2</m:t>
                                </m:r>
                              </m:sub>
                            </m:sSub>
                            <m:r>
                              <w:rPr>
                                <w:rFonts w:ascii="Cambria Math"/>
                                <w:lang w:val="en-GB"/>
                              </w:rPr>
                              <m:t>,</m:t>
                            </m:r>
                            <m:sSub>
                              <m:sSubPr>
                                <m:ctrlPr>
                                  <w:rPr>
                                    <w:rFonts w:ascii="Cambria Math" w:hAnsi="Cambria Math"/>
                                    <w:i/>
                                    <w:lang w:val="en-GB"/>
                                  </w:rPr>
                                </m:ctrlPr>
                              </m:sSubPr>
                              <m:e>
                                <m:r>
                                  <w:rPr>
                                    <w:rFonts w:ascii="Cambria Math"/>
                                    <w:lang w:val="en-GB"/>
                                  </w:rPr>
                                  <m:t>y</m:t>
                                </m:r>
                              </m:e>
                              <m:sub>
                                <m:r>
                                  <w:rPr>
                                    <w:rFonts w:ascii="Cambria Math"/>
                                    <w:lang w:val="en-GB"/>
                                  </w:rPr>
                                  <m:t>2</m:t>
                                </m:r>
                              </m:sub>
                            </m:sSub>
                          </m:e>
                        </m:d>
                      </m:e>
                    </m:mr>
                  </m:m>
                </m:e>
              </m:d>
              <m:r>
                <w:rPr>
                  <w:rFonts w:ascii="Cambria Math" w:eastAsia="微软雅黑" w:hAnsi="Cambria Math" w:cs="微软雅黑"/>
                  <w:lang w:val="en-GB"/>
                </w:rPr>
                <m:t>-</m:t>
              </m:r>
              <m:r>
                <w:rPr>
                  <w:rFonts w:ascii="Cambria Math"/>
                  <w:lang w:val="en-GB"/>
                </w:rPr>
                <m:t>BC,</m:t>
              </m:r>
              <m:r>
                <w:rPr>
                  <w:rFonts w:ascii="Cambria Math" w:eastAsia="微软雅黑" w:hAnsi="Cambria Math" w:cs="微软雅黑"/>
                  <w:lang w:val="en-GB"/>
                </w:rPr>
                <m:t>#</m:t>
              </m:r>
              <m:d>
                <m:dPr>
                  <m:ctrlPr>
                    <w:rPr>
                      <w:rFonts w:ascii="Cambria Math" w:hAnsi="Cambria Math"/>
                      <w:i/>
                      <w:lang w:val="en-GB"/>
                    </w:rPr>
                  </m:ctrlPr>
                </m:dPr>
                <m:e>
                  <m:r>
                    <w:rPr>
                      <w:rFonts w:ascii="Cambria Math"/>
                      <w:lang w:val="en-GB"/>
                    </w:rPr>
                    <m:t>7</m:t>
                  </m:r>
                </m:e>
              </m:d>
              <m:ctrlPr>
                <w:rPr>
                  <w:rFonts w:ascii="Cambria Math" w:eastAsia="微软雅黑" w:hAnsi="Cambria Math" w:cs="微软雅黑"/>
                  <w:i/>
                  <w:lang w:val="en-GB"/>
                </w:rPr>
              </m:ctrlPr>
            </m:e>
          </m:eqArr>
        </m:oMath>
      </m:oMathPara>
    </w:p>
    <w:p w14:paraId="1680A07B" w14:textId="2114F682" w:rsidR="003F3AA6" w:rsidRPr="003F3AA6" w:rsidRDefault="003F3AA6" w:rsidP="003F3AA6">
      <w:pPr>
        <w:widowControl/>
        <w:rPr>
          <w:rFonts w:ascii="Times New Roman" w:hAnsi="Times New Roman" w:cs="Times New Roman"/>
          <w:color w:val="202122"/>
          <w:sz w:val="24"/>
          <w:lang w:val="en-GB"/>
        </w:rPr>
      </w:pPr>
      <w:r w:rsidRPr="003F3AA6">
        <w:rPr>
          <w:rFonts w:ascii="Times New Roman" w:eastAsia="Times New Roman" w:hAnsi="Times New Roman" w:cs="Times New Roman"/>
          <w:color w:val="202122"/>
          <w:sz w:val="24"/>
          <w:lang w:val="en-GB"/>
        </w:rPr>
        <w:t>where</w:t>
      </w:r>
      <m:oMath>
        <m:r>
          <w:rPr>
            <w:rFonts w:ascii="Cambria Math" w:hAnsi="Cambria Math" w:cs="Times New Roman"/>
            <w:color w:val="202122"/>
            <w:sz w:val="24"/>
            <w:szCs w:val="21"/>
            <w:shd w:val="clear" w:color="auto" w:fill="FFFFFF"/>
            <w:lang w:val="en-GB"/>
          </w:rPr>
          <m:t>f</m:t>
        </m:r>
        <m:d>
          <m:dPr>
            <m:ctrlPr>
              <w:rPr>
                <w:rFonts w:ascii="Cambria Math" w:hAnsi="Cambria Math" w:cs="Times New Roman"/>
                <w:color w:val="202122"/>
                <w:sz w:val="24"/>
                <w:szCs w:val="21"/>
                <w:shd w:val="clear" w:color="auto" w:fill="FFFFFF"/>
                <w:lang w:val="en-GB"/>
              </w:rPr>
            </m:ctrlPr>
          </m:dPr>
          <m:e>
            <m:sSub>
              <m:sSubPr>
                <m:ctrlPr>
                  <w:rPr>
                    <w:rFonts w:ascii="Cambria Math" w:hAnsi="Cambria Math" w:cs="Times New Roman"/>
                    <w:color w:val="202122"/>
                    <w:sz w:val="24"/>
                    <w:szCs w:val="21"/>
                    <w:shd w:val="clear" w:color="auto" w:fill="FFFFFF"/>
                    <w:lang w:val="en-GB"/>
                  </w:rPr>
                </m:ctrlPr>
              </m:sSubPr>
              <m:e>
                <m:r>
                  <w:rPr>
                    <w:rFonts w:ascii="Cambria Math" w:hAnsi="Cambria Math" w:cs="Times New Roman"/>
                    <w:color w:val="202122"/>
                    <w:sz w:val="24"/>
                    <w:szCs w:val="21"/>
                    <w:shd w:val="clear" w:color="auto" w:fill="FFFFFF"/>
                    <w:lang w:val="en-GB"/>
                  </w:rPr>
                  <m:t>x</m:t>
                </m:r>
              </m:e>
              <m:sub>
                <m:r>
                  <w:rPr>
                    <w:rFonts w:ascii="Cambria Math" w:hAnsi="Cambria Math" w:cs="Times New Roman"/>
                    <w:color w:val="202122"/>
                    <w:sz w:val="24"/>
                    <w:szCs w:val="21"/>
                    <w:shd w:val="clear" w:color="auto" w:fill="FFFFFF"/>
                    <w:lang w:val="en-GB"/>
                  </w:rPr>
                  <m:t>i</m:t>
                </m:r>
              </m:sub>
            </m:sSub>
            <m:r>
              <m:rPr>
                <m:sty m:val="p"/>
              </m:rPr>
              <w:rPr>
                <w:rFonts w:ascii="Cambria Math" w:hAnsi="Cambria Math" w:cs="Times New Roman"/>
                <w:color w:val="202122"/>
                <w:sz w:val="24"/>
                <w:szCs w:val="21"/>
                <w:shd w:val="clear" w:color="auto" w:fill="FFFFFF"/>
                <w:lang w:val="en-GB"/>
              </w:rPr>
              <m:t>,</m:t>
            </m:r>
            <m:sSub>
              <m:sSubPr>
                <m:ctrlPr>
                  <w:rPr>
                    <w:rFonts w:ascii="Cambria Math" w:hAnsi="Cambria Math" w:cs="Times New Roman"/>
                    <w:color w:val="202122"/>
                    <w:sz w:val="24"/>
                    <w:szCs w:val="21"/>
                    <w:shd w:val="clear" w:color="auto" w:fill="FFFFFF"/>
                    <w:lang w:val="en-GB"/>
                  </w:rPr>
                </m:ctrlPr>
              </m:sSubPr>
              <m:e>
                <m:r>
                  <w:rPr>
                    <w:rFonts w:ascii="Cambria Math" w:hAnsi="Cambria Math" w:cs="Times New Roman"/>
                    <w:color w:val="202122"/>
                    <w:sz w:val="24"/>
                    <w:szCs w:val="21"/>
                    <w:shd w:val="clear" w:color="auto" w:fill="FFFFFF"/>
                    <w:lang w:val="en-GB"/>
                  </w:rPr>
                  <m:t>y</m:t>
                </m:r>
              </m:e>
              <m:sub>
                <m:r>
                  <w:rPr>
                    <w:rFonts w:ascii="Cambria Math" w:hAnsi="Cambria Math" w:cs="Times New Roman"/>
                    <w:color w:val="202122"/>
                    <w:sz w:val="24"/>
                    <w:szCs w:val="21"/>
                    <w:shd w:val="clear" w:color="auto" w:fill="FFFFFF"/>
                    <w:lang w:val="en-GB"/>
                  </w:rPr>
                  <m:t>j</m:t>
                </m:r>
              </m:sub>
            </m:sSub>
          </m:e>
        </m:d>
        <m:r>
          <m:rPr>
            <m:sty m:val="p"/>
          </m:rPr>
          <w:rPr>
            <w:rFonts w:ascii="Cambria Math" w:hAnsi="Cambria Math" w:cs="Times New Roman"/>
            <w:color w:val="202122"/>
            <w:sz w:val="24"/>
            <w:szCs w:val="21"/>
            <w:shd w:val="clear" w:color="auto" w:fill="FFFFFF"/>
            <w:lang w:val="en-GB"/>
          </w:rPr>
          <m:t>=(</m:t>
        </m:r>
        <m:sSup>
          <m:sSupPr>
            <m:ctrlPr>
              <w:rPr>
                <w:rFonts w:ascii="Cambria Math" w:hAnsi="Cambria Math" w:cs="Times New Roman"/>
                <w:color w:val="202122"/>
                <w:sz w:val="24"/>
                <w:szCs w:val="21"/>
                <w:shd w:val="clear" w:color="auto" w:fill="FFFFFF"/>
                <w:lang w:val="en-GB"/>
              </w:rPr>
            </m:ctrlPr>
          </m:sSupPr>
          <m:e>
            <m:r>
              <w:rPr>
                <w:rFonts w:ascii="Cambria Math" w:hAnsi="Cambria Math" w:cs="Times New Roman"/>
                <w:color w:val="202122"/>
                <w:sz w:val="24"/>
                <w:szCs w:val="21"/>
                <w:shd w:val="clear" w:color="auto" w:fill="FFFFFF"/>
                <w:lang w:val="en-GB"/>
              </w:rPr>
              <m:t>π</m:t>
            </m:r>
          </m:e>
          <m:sup>
            <m:r>
              <w:rPr>
                <w:rFonts w:ascii="Cambria Math" w:hAnsi="Cambria Math" w:cs="Times New Roman"/>
                <w:color w:val="202122"/>
                <w:sz w:val="24"/>
                <w:szCs w:val="21"/>
                <w:shd w:val="clear" w:color="auto" w:fill="FFFFFF"/>
                <w:lang w:val="en-GB"/>
              </w:rPr>
              <m:t>2</m:t>
            </m:r>
          </m:sup>
        </m:sSup>
        <m:r>
          <m:rPr>
            <m:sty m:val="p"/>
          </m:rPr>
          <w:rPr>
            <w:rFonts w:ascii="Cambria Math" w:hAnsi="Cambria Math" w:cs="Times New Roman"/>
            <w:color w:val="202122"/>
            <w:sz w:val="24"/>
            <w:szCs w:val="21"/>
            <w:shd w:val="clear" w:color="auto" w:fill="FFFFFF"/>
            <w:lang w:val="en-GB"/>
          </w:rPr>
          <m:t>-1)</m:t>
        </m:r>
        <m:sSup>
          <m:sSupPr>
            <m:ctrlPr>
              <w:rPr>
                <w:rFonts w:ascii="Cambria Math" w:hAnsi="Cambria Math" w:cs="Times New Roman"/>
                <w:color w:val="202122"/>
                <w:sz w:val="24"/>
                <w:szCs w:val="21"/>
                <w:shd w:val="clear" w:color="auto" w:fill="FFFFFF"/>
                <w:lang w:val="en-GB"/>
              </w:rPr>
            </m:ctrlPr>
          </m:sSupPr>
          <m:e>
            <m:r>
              <w:rPr>
                <w:rFonts w:ascii="Cambria Math" w:hAnsi="Cambria Math" w:cs="Times New Roman"/>
                <w:color w:val="202122"/>
                <w:sz w:val="24"/>
                <w:szCs w:val="21"/>
                <w:shd w:val="clear" w:color="auto" w:fill="FFFFFF"/>
                <w:lang w:val="en-GB"/>
              </w:rPr>
              <m:t>e</m:t>
            </m:r>
          </m:e>
          <m:sup>
            <m:sSub>
              <m:sSubPr>
                <m:ctrlPr>
                  <w:rPr>
                    <w:rFonts w:ascii="Cambria Math" w:hAnsi="Cambria Math" w:cs="Times New Roman"/>
                    <w:i/>
                    <w:color w:val="202122"/>
                    <w:sz w:val="24"/>
                    <w:szCs w:val="21"/>
                    <w:shd w:val="clear" w:color="auto" w:fill="FFFFFF"/>
                    <w:lang w:val="en-GB"/>
                  </w:rPr>
                </m:ctrlPr>
              </m:sSubPr>
              <m:e>
                <m:r>
                  <w:rPr>
                    <w:rFonts w:ascii="Cambria Math" w:hAnsi="Cambria Math" w:cs="Times New Roman"/>
                    <w:color w:val="202122"/>
                    <w:sz w:val="24"/>
                    <w:szCs w:val="21"/>
                    <w:shd w:val="clear" w:color="auto" w:fill="FFFFFF"/>
                    <w:lang w:val="en-GB"/>
                  </w:rPr>
                  <m:t>x</m:t>
                </m:r>
              </m:e>
              <m:sub>
                <m:r>
                  <w:rPr>
                    <w:rFonts w:ascii="Cambria Math" w:hAnsi="Cambria Math" w:cs="Times New Roman"/>
                    <w:color w:val="202122"/>
                    <w:sz w:val="24"/>
                    <w:szCs w:val="21"/>
                    <w:shd w:val="clear" w:color="auto" w:fill="FFFFFF"/>
                    <w:lang w:val="en-GB"/>
                  </w:rPr>
                  <m:t>i</m:t>
                </m:r>
              </m:sub>
            </m:sSub>
          </m:sup>
        </m:sSup>
        <m:r>
          <m:rPr>
            <m:sty m:val="p"/>
          </m:rPr>
          <w:rPr>
            <w:rFonts w:ascii="Cambria Math" w:hAnsi="Cambria Math" w:cs="Times New Roman"/>
            <w:color w:val="202122"/>
            <w:sz w:val="24"/>
            <w:szCs w:val="21"/>
            <w:shd w:val="clear" w:color="auto" w:fill="FFFFFF"/>
            <w:lang w:val="en-GB"/>
          </w:rPr>
          <m:t>sin⁡</m:t>
        </m:r>
        <m:r>
          <w:rPr>
            <w:rFonts w:ascii="Cambria Math" w:hAnsi="Cambria Math" w:cs="Times New Roman"/>
            <w:color w:val="202122"/>
            <w:sz w:val="24"/>
            <w:szCs w:val="21"/>
            <w:shd w:val="clear" w:color="auto" w:fill="FFFFFF"/>
            <w:lang w:val="en-GB"/>
          </w:rPr>
          <m:t>(π</m:t>
        </m:r>
        <m:sSub>
          <m:sSubPr>
            <m:ctrlPr>
              <w:rPr>
                <w:rFonts w:ascii="Cambria Math" w:hAnsi="Cambria Math" w:cs="Times New Roman"/>
                <w:i/>
                <w:color w:val="202122"/>
                <w:sz w:val="24"/>
                <w:szCs w:val="21"/>
                <w:shd w:val="clear" w:color="auto" w:fill="FFFFFF"/>
                <w:lang w:val="en-GB"/>
              </w:rPr>
            </m:ctrlPr>
          </m:sSubPr>
          <m:e>
            <m:r>
              <w:rPr>
                <w:rFonts w:ascii="Cambria Math" w:hAnsi="Cambria Math" w:cs="Times New Roman"/>
                <w:color w:val="202122"/>
                <w:sz w:val="24"/>
                <w:szCs w:val="21"/>
                <w:shd w:val="clear" w:color="auto" w:fill="FFFFFF"/>
                <w:lang w:val="en-GB"/>
              </w:rPr>
              <m:t>y</m:t>
            </m:r>
          </m:e>
          <m:sub>
            <m:r>
              <w:rPr>
                <w:rFonts w:ascii="Cambria Math" w:hAnsi="Cambria Math" w:cs="Times New Roman"/>
                <w:color w:val="202122"/>
                <w:sz w:val="24"/>
                <w:szCs w:val="21"/>
                <w:shd w:val="clear" w:color="auto" w:fill="FFFFFF"/>
                <w:lang w:val="en-GB"/>
              </w:rPr>
              <m:t>j</m:t>
            </m:r>
          </m:sub>
        </m:sSub>
        <m:r>
          <w:rPr>
            <w:rFonts w:ascii="Cambria Math" w:hAnsi="Cambria Math" w:cs="Times New Roman"/>
            <w:color w:val="202122"/>
            <w:sz w:val="24"/>
            <w:szCs w:val="21"/>
            <w:shd w:val="clear" w:color="auto" w:fill="FFFFFF"/>
            <w:lang w:val="en-GB"/>
          </w:rPr>
          <m:t>)</m:t>
        </m:r>
      </m:oMath>
      <w:r w:rsidRPr="003F3AA6">
        <w:rPr>
          <w:rFonts w:ascii="Times New Roman" w:eastAsia="Times New Roman" w:hAnsi="Times New Roman" w:cs="Times New Roman"/>
          <w:color w:val="202122"/>
          <w:sz w:val="24"/>
          <w:lang w:val="en-GB"/>
        </w:rPr>
        <w:t xml:space="preserve">, and vector </w:t>
      </w:r>
      <w:r w:rsidRPr="003F3AA6">
        <w:rPr>
          <w:rFonts w:ascii="Times New Roman" w:eastAsia="Times New Roman" w:hAnsi="Times New Roman" w:cs="Times New Roman"/>
          <w:i/>
          <w:color w:val="202122"/>
          <w:sz w:val="24"/>
          <w:lang w:val="en-GB"/>
        </w:rPr>
        <w:t xml:space="preserve">BC </w:t>
      </w:r>
      <w:r w:rsidRPr="003F3AA6">
        <w:rPr>
          <w:rFonts w:ascii="Times New Roman" w:eastAsia="Times New Roman" w:hAnsi="Times New Roman" w:cs="Times New Roman"/>
          <w:color w:val="202122"/>
          <w:sz w:val="24"/>
          <w:lang w:val="en-GB"/>
        </w:rPr>
        <w:t>represents the boundary conditions of the system</w:t>
      </w:r>
      <w:r>
        <w:rPr>
          <w:rFonts w:ascii="Times New Roman" w:eastAsia="Times New Roman" w:hAnsi="Times New Roman" w:cs="Times New Roman"/>
          <w:color w:val="202122"/>
          <w:sz w:val="24"/>
          <w:lang w:val="en-GB"/>
        </w:rPr>
        <w:t>.</w:t>
      </w:r>
      <w:r w:rsidRPr="003F3AA6">
        <w:rPr>
          <w:rFonts w:ascii="Times New Roman" w:eastAsia="Times New Roman" w:hAnsi="Times New Roman" w:cs="Times New Roman"/>
          <w:color w:val="202122"/>
          <w:sz w:val="24"/>
          <w:lang w:val="en-GB"/>
        </w:rPr>
        <w:t xml:space="preserve"> </w:t>
      </w:r>
      <w:r w:rsidR="004265D6" w:rsidRPr="004265D6">
        <w:rPr>
          <w:rFonts w:ascii="Times New Roman" w:eastAsia="Times New Roman" w:hAnsi="Times New Roman" w:cs="Times New Roman"/>
          <w:color w:val="202122"/>
          <w:sz w:val="24"/>
          <w:lang w:val="en-GB"/>
        </w:rPr>
        <w:t>The form of coefficient matrix is shown in</w:t>
      </w:r>
      <w:r w:rsidR="004265D6" w:rsidRPr="004265D6">
        <w:rPr>
          <w:rFonts w:ascii="Times New Roman" w:eastAsia="Times New Roman" w:hAnsi="Times New Roman" w:cs="Times New Roman"/>
          <w:b/>
          <w:color w:val="202122"/>
          <w:sz w:val="24"/>
          <w:lang w:val="en-GB"/>
        </w:rPr>
        <w:t xml:space="preserve"> Supplementary 10b</w:t>
      </w:r>
    </w:p>
    <w:p w14:paraId="1AB130C9" w14:textId="03F12F84" w:rsidR="003E72FE" w:rsidRDefault="003E72FE" w:rsidP="00C97E02">
      <w:pPr>
        <w:ind w:firstLineChars="200" w:firstLine="480"/>
        <w:rPr>
          <w:rFonts w:ascii="Times New Roman" w:hAnsi="Times New Roman" w:cs="Times New Roman"/>
          <w:sz w:val="24"/>
        </w:rPr>
      </w:pPr>
      <w:r w:rsidRPr="003958F0">
        <w:rPr>
          <w:rFonts w:ascii="Times New Roman" w:hAnsi="Times New Roman" w:cs="Times New Roman" w:hint="eastAsia"/>
          <w:sz w:val="24"/>
        </w:rPr>
        <w:t>T</w:t>
      </w:r>
      <w:r w:rsidRPr="003958F0">
        <w:rPr>
          <w:rFonts w:ascii="Times New Roman" w:hAnsi="Times New Roman" w:cs="Times New Roman"/>
          <w:sz w:val="24"/>
        </w:rPr>
        <w:t xml:space="preserve">he analytical solution of the Poisson’s equation used for demonstration is </w:t>
      </w:r>
      <w:proofErr w:type="gramStart"/>
      <w:r w:rsidRPr="003958F0">
        <w:rPr>
          <w:rFonts w:ascii="Times New Roman" w:hAnsi="Times New Roman" w:cs="Times New Roman"/>
          <w:i/>
          <w:sz w:val="24"/>
        </w:rPr>
        <w:t>u(</w:t>
      </w:r>
      <w:proofErr w:type="gramEnd"/>
      <w:r w:rsidRPr="003958F0">
        <w:rPr>
          <w:rFonts w:ascii="Times New Roman" w:hAnsi="Times New Roman" w:cs="Times New Roman"/>
          <w:i/>
          <w:sz w:val="24"/>
        </w:rPr>
        <w:t>x, y) = e</w:t>
      </w:r>
      <w:r w:rsidRPr="003958F0">
        <w:rPr>
          <w:rFonts w:ascii="Times New Roman" w:hAnsi="Times New Roman" w:cs="Times New Roman"/>
          <w:i/>
          <w:sz w:val="24"/>
          <w:vertAlign w:val="superscript"/>
        </w:rPr>
        <w:t xml:space="preserve">x </w:t>
      </w:r>
      <w:r w:rsidRPr="003958F0">
        <w:rPr>
          <w:rFonts w:ascii="Times New Roman" w:hAnsi="Times New Roman" w:cs="Times New Roman"/>
          <w:i/>
          <w:sz w:val="24"/>
        </w:rPr>
        <w:t>sin(</w:t>
      </w:r>
      <w:r w:rsidRPr="003958F0">
        <w:rPr>
          <w:rFonts w:ascii="Times New Roman" w:eastAsia="等线" w:hAnsi="Times New Roman" w:cs="Times New Roman"/>
          <w:i/>
          <w:sz w:val="24"/>
        </w:rPr>
        <w:t>π</w:t>
      </w:r>
      <w:r w:rsidRPr="003958F0">
        <w:rPr>
          <w:rFonts w:ascii="Times New Roman" w:hAnsi="Times New Roman" w:cs="Times New Roman"/>
          <w:i/>
          <w:sz w:val="24"/>
        </w:rPr>
        <w:t>y)</w:t>
      </w:r>
      <w:r>
        <w:rPr>
          <w:rFonts w:ascii="Times New Roman" w:hAnsi="Times New Roman" w:cs="Times New Roman"/>
          <w:sz w:val="24"/>
        </w:rPr>
        <w:t xml:space="preserve"> and the 3-D reconstruction of the analytical solution is shown in</w:t>
      </w:r>
      <w:r w:rsidRPr="003958F0">
        <w:rPr>
          <w:rFonts w:ascii="Times New Roman" w:hAnsi="Times New Roman" w:cs="Times New Roman"/>
          <w:b/>
          <w:sz w:val="24"/>
        </w:rPr>
        <w:t xml:space="preserve"> Supplementary Figure </w:t>
      </w:r>
      <w:r w:rsidR="000E7DCE" w:rsidRPr="003958F0">
        <w:rPr>
          <w:rFonts w:ascii="Times New Roman" w:hAnsi="Times New Roman" w:cs="Times New Roman"/>
          <w:b/>
          <w:sz w:val="24"/>
        </w:rPr>
        <w:t>1</w:t>
      </w:r>
      <w:r w:rsidR="00A019E7">
        <w:rPr>
          <w:rFonts w:ascii="Times New Roman" w:hAnsi="Times New Roman" w:cs="Times New Roman"/>
          <w:b/>
          <w:sz w:val="24"/>
        </w:rPr>
        <w:t>4</w:t>
      </w:r>
      <w:r w:rsidR="000E7DCE" w:rsidRPr="003958F0">
        <w:rPr>
          <w:rFonts w:ascii="Times New Roman" w:hAnsi="Times New Roman" w:cs="Times New Roman"/>
          <w:b/>
          <w:sz w:val="24"/>
        </w:rPr>
        <w:t>a</w:t>
      </w:r>
      <w:r>
        <w:rPr>
          <w:rFonts w:ascii="Times New Roman" w:hAnsi="Times New Roman" w:cs="Times New Roman"/>
          <w:sz w:val="24"/>
        </w:rPr>
        <w:t xml:space="preserve">. </w:t>
      </w:r>
      <w:r w:rsidR="008E3932">
        <w:rPr>
          <w:rFonts w:ascii="Times New Roman" w:hAnsi="Times New Roman" w:cs="Times New Roman"/>
          <w:sz w:val="24"/>
        </w:rPr>
        <w:t>T</w:t>
      </w:r>
      <w:r>
        <w:rPr>
          <w:rFonts w:ascii="Times New Roman" w:hAnsi="Times New Roman" w:cs="Times New Roman"/>
          <w:sz w:val="24"/>
        </w:rPr>
        <w:t xml:space="preserve">he boundary condition of the problem is shown in </w:t>
      </w:r>
      <w:r w:rsidRPr="003958F0">
        <w:rPr>
          <w:rFonts w:ascii="Times New Roman" w:hAnsi="Times New Roman" w:cs="Times New Roman"/>
          <w:b/>
          <w:sz w:val="24"/>
        </w:rPr>
        <w:t xml:space="preserve">Supplementary Figure </w:t>
      </w:r>
      <w:r w:rsidR="000E7DCE" w:rsidRPr="003958F0">
        <w:rPr>
          <w:rFonts w:ascii="Times New Roman" w:hAnsi="Times New Roman" w:cs="Times New Roman"/>
          <w:b/>
          <w:sz w:val="24"/>
        </w:rPr>
        <w:t>1</w:t>
      </w:r>
      <w:r w:rsidR="00A019E7">
        <w:rPr>
          <w:rFonts w:ascii="Times New Roman" w:hAnsi="Times New Roman" w:cs="Times New Roman"/>
          <w:b/>
          <w:sz w:val="24"/>
        </w:rPr>
        <w:t>4</w:t>
      </w:r>
      <w:r w:rsidR="008E3932">
        <w:rPr>
          <w:rFonts w:ascii="Times New Roman" w:hAnsi="Times New Roman" w:cs="Times New Roman"/>
          <w:b/>
          <w:sz w:val="24"/>
        </w:rPr>
        <w:t xml:space="preserve"> b</w:t>
      </w:r>
      <w:r>
        <w:rPr>
          <w:rFonts w:ascii="Times New Roman" w:hAnsi="Times New Roman" w:cs="Times New Roman"/>
          <w:sz w:val="24"/>
        </w:rPr>
        <w:t xml:space="preserve">, which are </w:t>
      </w:r>
      <w:r w:rsidRPr="003958F0">
        <w:rPr>
          <w:rFonts w:ascii="Times New Roman" w:hAnsi="Times New Roman" w:cs="Times New Roman"/>
          <w:sz w:val="24"/>
        </w:rPr>
        <w:t xml:space="preserve">indispensable for determining the </w:t>
      </w:r>
      <w:r>
        <w:rPr>
          <w:rFonts w:ascii="Times New Roman" w:hAnsi="Times New Roman" w:cs="Times New Roman"/>
          <w:sz w:val="24"/>
        </w:rPr>
        <w:t>target</w:t>
      </w:r>
      <w:r w:rsidRPr="003958F0">
        <w:rPr>
          <w:rFonts w:ascii="Times New Roman" w:hAnsi="Times New Roman" w:cs="Times New Roman"/>
          <w:sz w:val="24"/>
        </w:rPr>
        <w:t xml:space="preserve"> vector</w:t>
      </w:r>
      <w:r>
        <w:rPr>
          <w:rFonts w:ascii="Times New Roman" w:hAnsi="Times New Roman" w:cs="Times New Roman"/>
          <w:sz w:val="24"/>
        </w:rPr>
        <w:t xml:space="preserve"> b of the matrix equation form.</w:t>
      </w:r>
    </w:p>
    <w:p w14:paraId="1AA960B2" w14:textId="77777777" w:rsidR="003E72FE" w:rsidRPr="003958F0" w:rsidRDefault="003E72FE" w:rsidP="003E72FE">
      <w:pPr>
        <w:ind w:firstLineChars="200" w:firstLine="480"/>
        <w:rPr>
          <w:rFonts w:ascii="Times New Roman" w:hAnsi="Times New Roman" w:cs="Times New Roman"/>
          <w:sz w:val="24"/>
        </w:rPr>
      </w:pPr>
      <w:r>
        <w:rPr>
          <w:rFonts w:ascii="Times New Roman" w:hAnsi="Times New Roman" w:cs="Times New Roman" w:hint="eastAsia"/>
          <w:noProof/>
          <w:sz w:val="24"/>
        </w:rPr>
        <w:drawing>
          <wp:anchor distT="0" distB="0" distL="114300" distR="114300" simplePos="0" relativeHeight="251716608" behindDoc="1" locked="0" layoutInCell="1" allowOverlap="1" wp14:anchorId="6F5D5B2F" wp14:editId="6B7FFB8E">
            <wp:simplePos x="0" y="0"/>
            <wp:positionH relativeFrom="margin">
              <wp:align>center</wp:align>
            </wp:positionH>
            <wp:positionV relativeFrom="paragraph">
              <wp:posOffset>218842</wp:posOffset>
            </wp:positionV>
            <wp:extent cx="3242310" cy="1605915"/>
            <wp:effectExtent l="0" t="0" r="0" b="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42310" cy="1605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EF3FB0" w14:textId="7E968226" w:rsidR="003E72FE" w:rsidRDefault="003E72FE" w:rsidP="003E72FE">
      <w:pPr>
        <w:rPr>
          <w:rFonts w:ascii="Times New Roman" w:hAnsi="Times New Roman" w:cs="Times New Roman"/>
          <w:sz w:val="24"/>
        </w:rPr>
      </w:pPr>
      <w:r>
        <w:rPr>
          <w:rFonts w:ascii="Times New Roman" w:hAnsi="Times New Roman" w:cs="Times New Roman"/>
          <w:b/>
          <w:sz w:val="24"/>
        </w:rPr>
        <w:t xml:space="preserve">Supplementary Figure </w:t>
      </w:r>
      <w:r w:rsidR="000E7DCE">
        <w:rPr>
          <w:rFonts w:ascii="Times New Roman" w:hAnsi="Times New Roman" w:cs="Times New Roman"/>
          <w:b/>
          <w:sz w:val="24"/>
        </w:rPr>
        <w:t>1</w:t>
      </w:r>
      <w:r w:rsidR="00A019E7">
        <w:rPr>
          <w:rFonts w:ascii="Times New Roman" w:hAnsi="Times New Roman" w:cs="Times New Roman"/>
          <w:b/>
          <w:sz w:val="24"/>
        </w:rPr>
        <w:t>4</w:t>
      </w:r>
      <w:r>
        <w:rPr>
          <w:rFonts w:ascii="Times New Roman" w:hAnsi="Times New Roman" w:cs="Times New Roman"/>
          <w:b/>
          <w:sz w:val="24"/>
        </w:rPr>
        <w:t xml:space="preserve">. (a) </w:t>
      </w:r>
      <w:r w:rsidRPr="00BB045C">
        <w:rPr>
          <w:rFonts w:ascii="Times New Roman" w:hAnsi="Times New Roman" w:cs="Times New Roman"/>
          <w:sz w:val="24"/>
        </w:rPr>
        <w:t>Analytical solution of the Poisson</w:t>
      </w:r>
      <w:r>
        <w:rPr>
          <w:rFonts w:ascii="Times New Roman" w:hAnsi="Times New Roman" w:cs="Times New Roman"/>
          <w:sz w:val="24"/>
        </w:rPr>
        <w:t>’s equation</w:t>
      </w:r>
      <w:r w:rsidRPr="00BB045C">
        <w:rPr>
          <w:rFonts w:ascii="Times New Roman" w:hAnsi="Times New Roman" w:cs="Times New Roman"/>
          <w:sz w:val="24"/>
        </w:rPr>
        <w:t xml:space="preserve"> example, where </w:t>
      </w:r>
      <w:proofErr w:type="gramStart"/>
      <w:r w:rsidRPr="00BB045C">
        <w:rPr>
          <w:rFonts w:ascii="Times New Roman" w:hAnsi="Times New Roman" w:cs="Times New Roman"/>
          <w:i/>
          <w:sz w:val="24"/>
        </w:rPr>
        <w:t>u(</w:t>
      </w:r>
      <w:proofErr w:type="gramEnd"/>
      <w:r w:rsidRPr="00BB045C">
        <w:rPr>
          <w:rFonts w:ascii="Times New Roman" w:hAnsi="Times New Roman" w:cs="Times New Roman"/>
          <w:i/>
          <w:sz w:val="24"/>
        </w:rPr>
        <w:t>x, y)</w:t>
      </w:r>
      <w:r>
        <w:rPr>
          <w:rFonts w:ascii="Times New Roman" w:hAnsi="Times New Roman" w:cs="Times New Roman"/>
          <w:i/>
          <w:sz w:val="24"/>
        </w:rPr>
        <w:t xml:space="preserve"> </w:t>
      </w:r>
      <w:r w:rsidRPr="00BB045C">
        <w:rPr>
          <w:rFonts w:ascii="Times New Roman" w:hAnsi="Times New Roman" w:cs="Times New Roman"/>
          <w:i/>
          <w:sz w:val="24"/>
        </w:rPr>
        <w:t>=</w:t>
      </w:r>
      <w:r>
        <w:rPr>
          <w:rFonts w:ascii="Times New Roman" w:hAnsi="Times New Roman" w:cs="Times New Roman"/>
          <w:i/>
          <w:sz w:val="24"/>
        </w:rPr>
        <w:t xml:space="preserve"> </w:t>
      </w:r>
      <w:r w:rsidRPr="00BB045C">
        <w:rPr>
          <w:rFonts w:ascii="Times New Roman" w:hAnsi="Times New Roman" w:cs="Times New Roman"/>
          <w:i/>
          <w:sz w:val="24"/>
        </w:rPr>
        <w:t>e</w:t>
      </w:r>
      <w:r w:rsidRPr="00BB045C">
        <w:rPr>
          <w:rFonts w:ascii="Times New Roman" w:hAnsi="Times New Roman" w:cs="Times New Roman"/>
          <w:i/>
          <w:sz w:val="24"/>
          <w:vertAlign w:val="superscript"/>
        </w:rPr>
        <w:t>x</w:t>
      </w:r>
      <w:r>
        <w:rPr>
          <w:rFonts w:ascii="Times New Roman" w:hAnsi="Times New Roman" w:cs="Times New Roman"/>
          <w:i/>
          <w:sz w:val="24"/>
          <w:vertAlign w:val="superscript"/>
        </w:rPr>
        <w:t xml:space="preserve"> </w:t>
      </w:r>
      <w:r w:rsidRPr="00BB045C">
        <w:rPr>
          <w:rFonts w:ascii="Times New Roman" w:hAnsi="Times New Roman" w:cs="Times New Roman"/>
          <w:i/>
          <w:sz w:val="24"/>
        </w:rPr>
        <w:t>sin(</w:t>
      </w:r>
      <w:r w:rsidRPr="00BB045C">
        <w:rPr>
          <w:rFonts w:ascii="Times New Roman" w:eastAsia="等线" w:hAnsi="Times New Roman" w:cs="Times New Roman"/>
          <w:i/>
          <w:sz w:val="24"/>
        </w:rPr>
        <w:t>π</w:t>
      </w:r>
      <w:r w:rsidRPr="00BB045C">
        <w:rPr>
          <w:rFonts w:ascii="Times New Roman" w:hAnsi="Times New Roman" w:cs="Times New Roman"/>
          <w:i/>
          <w:sz w:val="24"/>
        </w:rPr>
        <w:t>y)</w:t>
      </w:r>
      <w:r>
        <w:rPr>
          <w:rFonts w:ascii="Times New Roman" w:hAnsi="Times New Roman" w:cs="Times New Roman"/>
          <w:i/>
          <w:sz w:val="24"/>
        </w:rPr>
        <w:t xml:space="preserve">. </w:t>
      </w:r>
      <w:r w:rsidRPr="00BB045C">
        <w:rPr>
          <w:rFonts w:ascii="Times New Roman" w:hAnsi="Times New Roman" w:cs="Times New Roman"/>
          <w:b/>
          <w:sz w:val="24"/>
        </w:rPr>
        <w:t>(b)</w:t>
      </w:r>
      <w:r>
        <w:rPr>
          <w:rFonts w:ascii="Times New Roman" w:hAnsi="Times New Roman" w:cs="Times New Roman"/>
          <w:b/>
          <w:sz w:val="24"/>
        </w:rPr>
        <w:t xml:space="preserve"> </w:t>
      </w:r>
      <w:r w:rsidRPr="00BB045C">
        <w:rPr>
          <w:rFonts w:ascii="Times New Roman" w:hAnsi="Times New Roman" w:cs="Times New Roman"/>
          <w:sz w:val="24"/>
        </w:rPr>
        <w:t>Boundary value of Poisson</w:t>
      </w:r>
      <w:r>
        <w:rPr>
          <w:rFonts w:ascii="Times New Roman" w:hAnsi="Times New Roman" w:cs="Times New Roman"/>
          <w:sz w:val="24"/>
        </w:rPr>
        <w:t>’s equation</w:t>
      </w:r>
      <w:r w:rsidRPr="00BB045C">
        <w:rPr>
          <w:rFonts w:ascii="Times New Roman" w:hAnsi="Times New Roman" w:cs="Times New Roman"/>
          <w:sz w:val="24"/>
        </w:rPr>
        <w:t xml:space="preserve"> example</w:t>
      </w:r>
      <w:r>
        <w:rPr>
          <w:rFonts w:ascii="Times New Roman" w:hAnsi="Times New Roman" w:cs="Times New Roman"/>
          <w:sz w:val="24"/>
        </w:rPr>
        <w:t>.</w:t>
      </w:r>
    </w:p>
    <w:p w14:paraId="6B6B3786" w14:textId="77777777" w:rsidR="003E72FE" w:rsidRDefault="003E72FE" w:rsidP="003E72FE">
      <w:pPr>
        <w:widowControl/>
        <w:jc w:val="left"/>
      </w:pPr>
      <w:r>
        <w:br w:type="page"/>
      </w:r>
    </w:p>
    <w:p w14:paraId="0B3E01CD" w14:textId="3B8CAF6B" w:rsidR="003E72FE" w:rsidRPr="00924653" w:rsidRDefault="003E72FE" w:rsidP="003E72FE">
      <w:pPr>
        <w:ind w:firstLineChars="200" w:firstLine="480"/>
        <w:rPr>
          <w:rFonts w:ascii="Times New Roman" w:hAnsi="Times New Roman" w:cs="Times New Roman"/>
          <w:sz w:val="24"/>
        </w:rPr>
      </w:pPr>
      <w:r w:rsidRPr="00924653">
        <w:rPr>
          <w:rFonts w:ascii="Times New Roman" w:hAnsi="Times New Roman" w:cs="Times New Roman"/>
          <w:sz w:val="24"/>
        </w:rPr>
        <w:t>For the obtained matrix equation, the sparsity of the coefficient matrix A will increase dramatically as the grid precision increased</w:t>
      </w:r>
      <w:r>
        <w:rPr>
          <w:rFonts w:ascii="Times New Roman" w:hAnsi="Times New Roman" w:cs="Times New Roman"/>
          <w:sz w:val="24"/>
        </w:rPr>
        <w:t xml:space="preserve"> (</w:t>
      </w:r>
      <w:r w:rsidRPr="00AF3E5C">
        <w:rPr>
          <w:rFonts w:ascii="Times New Roman" w:hAnsi="Times New Roman" w:cs="Times New Roman"/>
          <w:b/>
          <w:sz w:val="24"/>
        </w:rPr>
        <w:t xml:space="preserve">Supplementary Figure </w:t>
      </w:r>
      <w:r w:rsidR="008E3932">
        <w:rPr>
          <w:rFonts w:ascii="Times New Roman" w:hAnsi="Times New Roman" w:cs="Times New Roman"/>
          <w:b/>
          <w:sz w:val="24"/>
        </w:rPr>
        <w:t>1</w:t>
      </w:r>
      <w:r w:rsidR="00D511F9">
        <w:rPr>
          <w:rFonts w:ascii="Times New Roman" w:hAnsi="Times New Roman" w:cs="Times New Roman"/>
          <w:b/>
          <w:sz w:val="24"/>
        </w:rPr>
        <w:t>5</w:t>
      </w:r>
      <w:r w:rsidR="008E3932" w:rsidRPr="00AF3E5C">
        <w:rPr>
          <w:rFonts w:ascii="Times New Roman" w:hAnsi="Times New Roman" w:cs="Times New Roman"/>
          <w:b/>
          <w:sz w:val="24"/>
        </w:rPr>
        <w:t>a</w:t>
      </w:r>
      <w:r>
        <w:rPr>
          <w:rFonts w:ascii="Times New Roman" w:hAnsi="Times New Roman" w:cs="Times New Roman"/>
          <w:sz w:val="24"/>
        </w:rPr>
        <w:t>)</w:t>
      </w:r>
      <w:r w:rsidRPr="00924653">
        <w:rPr>
          <w:rFonts w:ascii="Times New Roman" w:hAnsi="Times New Roman" w:cs="Times New Roman"/>
          <w:sz w:val="24"/>
        </w:rPr>
        <w:t xml:space="preserve">. </w:t>
      </w:r>
      <w:r>
        <w:rPr>
          <w:rFonts w:ascii="Times New Roman" w:hAnsi="Times New Roman" w:cs="Times New Roman"/>
          <w:sz w:val="24"/>
        </w:rPr>
        <w:t>And the precision of the quantized vector for SpMV operation will significantly affect the convergence of the solution (</w:t>
      </w:r>
      <w:r w:rsidRPr="00AF3E5C">
        <w:rPr>
          <w:rFonts w:ascii="Times New Roman" w:hAnsi="Times New Roman" w:cs="Times New Roman"/>
          <w:b/>
          <w:sz w:val="24"/>
        </w:rPr>
        <w:t xml:space="preserve">Supplementary Figure </w:t>
      </w:r>
      <w:r w:rsidR="008E3932">
        <w:rPr>
          <w:rFonts w:ascii="Times New Roman" w:hAnsi="Times New Roman" w:cs="Times New Roman"/>
          <w:b/>
          <w:sz w:val="24"/>
        </w:rPr>
        <w:t>1</w:t>
      </w:r>
      <w:r w:rsidR="00D511F9">
        <w:rPr>
          <w:rFonts w:ascii="Times New Roman" w:hAnsi="Times New Roman" w:cs="Times New Roman"/>
          <w:b/>
          <w:sz w:val="24"/>
        </w:rPr>
        <w:t>5</w:t>
      </w:r>
      <w:r w:rsidR="008E3932">
        <w:rPr>
          <w:rFonts w:ascii="Times New Roman" w:hAnsi="Times New Roman" w:cs="Times New Roman"/>
          <w:b/>
          <w:sz w:val="24"/>
        </w:rPr>
        <w:t>b</w:t>
      </w:r>
      <w:r>
        <w:rPr>
          <w:rFonts w:ascii="Times New Roman" w:hAnsi="Times New Roman" w:cs="Times New Roman"/>
          <w:sz w:val="24"/>
        </w:rPr>
        <w:t xml:space="preserve">). Therefore, the vectors for SpMV operation are encoded to 16-bit. Furthermore, we analysis the solution time-complexity of our hybrid solver. </w:t>
      </w:r>
      <w:r w:rsidRPr="00D47953">
        <w:rPr>
          <w:rFonts w:ascii="Times New Roman" w:hAnsi="Times New Roman" w:cs="Times New Roman"/>
          <w:b/>
          <w:sz w:val="24"/>
        </w:rPr>
        <w:t xml:space="preserve">Supplementary Figure </w:t>
      </w:r>
      <w:r w:rsidR="008E3932">
        <w:rPr>
          <w:rFonts w:ascii="Times New Roman" w:hAnsi="Times New Roman" w:cs="Times New Roman"/>
          <w:b/>
          <w:sz w:val="24"/>
        </w:rPr>
        <w:t>1</w:t>
      </w:r>
      <w:r w:rsidR="00D511F9">
        <w:rPr>
          <w:rFonts w:ascii="Times New Roman" w:hAnsi="Times New Roman" w:cs="Times New Roman"/>
          <w:b/>
          <w:sz w:val="24"/>
        </w:rPr>
        <w:t>5</w:t>
      </w:r>
      <w:r w:rsidR="008E3932" w:rsidRPr="00D47953">
        <w:rPr>
          <w:rFonts w:ascii="Times New Roman" w:hAnsi="Times New Roman" w:cs="Times New Roman"/>
          <w:b/>
          <w:sz w:val="24"/>
        </w:rPr>
        <w:t>c</w:t>
      </w:r>
      <w:r w:rsidR="008E3932">
        <w:rPr>
          <w:rFonts w:ascii="Times New Roman" w:hAnsi="Times New Roman" w:cs="Times New Roman"/>
          <w:sz w:val="24"/>
        </w:rPr>
        <w:t xml:space="preserve"> </w:t>
      </w:r>
      <w:r>
        <w:rPr>
          <w:rFonts w:ascii="Times New Roman" w:hAnsi="Times New Roman" w:cs="Times New Roman"/>
          <w:sz w:val="24"/>
        </w:rPr>
        <w:t xml:space="preserve">displays that the </w:t>
      </w:r>
      <w:r w:rsidRPr="00974CD5">
        <w:rPr>
          <w:rFonts w:ascii="Times New Roman" w:eastAsia="Times New Roman" w:hAnsi="Times New Roman" w:cs="Times New Roman"/>
          <w:sz w:val="24"/>
          <w:lang w:val="en-GB"/>
        </w:rPr>
        <w:t xml:space="preserve">curve-fitting between the matrix dimension and the overall SpMV cost is </w:t>
      </w:r>
      <w:proofErr w:type="spellStart"/>
      <w:r w:rsidRPr="00974CD5">
        <w:rPr>
          <w:rFonts w:ascii="Times New Roman" w:eastAsia="Times New Roman" w:hAnsi="Times New Roman" w:cs="Times New Roman"/>
          <w:sz w:val="24"/>
          <w:lang w:val="en-GB"/>
        </w:rPr>
        <w:t>Iter</w:t>
      </w:r>
      <w:proofErr w:type="spellEnd"/>
      <w:r w:rsidRPr="00974CD5">
        <w:rPr>
          <w:rFonts w:ascii="Times New Roman" w:eastAsia="Times New Roman" w:hAnsi="Times New Roman" w:cs="Times New Roman"/>
          <w:sz w:val="24"/>
          <w:lang w:val="en-GB"/>
        </w:rPr>
        <w:t xml:space="preserve"> = 6.762 × D</w:t>
      </w:r>
      <w:r w:rsidRPr="00974CD5">
        <w:rPr>
          <w:rFonts w:ascii="Times New Roman" w:eastAsia="Times New Roman" w:hAnsi="Times New Roman" w:cs="Times New Roman"/>
          <w:sz w:val="24"/>
          <w:vertAlign w:val="superscript"/>
          <w:lang w:val="en-GB"/>
        </w:rPr>
        <w:t>0.574</w:t>
      </w:r>
      <w:r w:rsidRPr="00974CD5">
        <w:rPr>
          <w:rFonts w:ascii="Times New Roman" w:eastAsia="Times New Roman" w:hAnsi="Times New Roman" w:cs="Times New Roman"/>
          <w:sz w:val="24"/>
          <w:lang w:val="en-GB"/>
        </w:rPr>
        <w:t>, where D is the matrix dimension</w:t>
      </w:r>
      <w:r>
        <w:rPr>
          <w:rFonts w:ascii="Times New Roman" w:eastAsia="Times New Roman" w:hAnsi="Times New Roman" w:cs="Times New Roman"/>
          <w:sz w:val="24"/>
          <w:lang w:val="en-GB"/>
        </w:rPr>
        <w:t xml:space="preserve">. Consider the matrix multiplication is performed in-situ in the SRM array with high parallelism, this result indicates that the </w:t>
      </w:r>
      <w:r w:rsidRPr="00974CD5">
        <w:rPr>
          <w:rFonts w:ascii="Times New Roman" w:eastAsia="Times New Roman" w:hAnsi="Times New Roman" w:cs="Times New Roman"/>
          <w:sz w:val="24"/>
          <w:lang w:val="en-GB"/>
        </w:rPr>
        <w:t>hat the solution</w:t>
      </w:r>
      <w:r>
        <w:rPr>
          <w:rFonts w:ascii="Times New Roman" w:eastAsia="Times New Roman" w:hAnsi="Times New Roman" w:cs="Times New Roman"/>
          <w:sz w:val="24"/>
          <w:lang w:val="en-GB"/>
        </w:rPr>
        <w:t>-</w:t>
      </w:r>
      <w:r w:rsidRPr="00974CD5">
        <w:rPr>
          <w:rFonts w:ascii="Times New Roman" w:eastAsia="Times New Roman" w:hAnsi="Times New Roman" w:cs="Times New Roman"/>
          <w:sz w:val="24"/>
          <w:lang w:val="en-GB"/>
        </w:rPr>
        <w:t>time complexity of our hybrid architecture is approximately O(n</w:t>
      </w:r>
      <w:r w:rsidRPr="00974CD5">
        <w:rPr>
          <w:rFonts w:ascii="Times New Roman" w:eastAsia="Times New Roman" w:hAnsi="Times New Roman" w:cs="Times New Roman"/>
          <w:sz w:val="24"/>
          <w:vertAlign w:val="superscript"/>
          <w:lang w:val="en-GB"/>
        </w:rPr>
        <w:t>1/2</w:t>
      </w:r>
      <w:r w:rsidRPr="00974CD5">
        <w:rPr>
          <w:rFonts w:ascii="Times New Roman" w:eastAsia="Times New Roman" w:hAnsi="Times New Roman" w:cs="Times New Roman"/>
          <w:sz w:val="24"/>
          <w:lang w:val="en-GB"/>
        </w:rPr>
        <w:t>)</w:t>
      </w:r>
      <w:r>
        <w:rPr>
          <w:rFonts w:ascii="Times New Roman" w:eastAsia="Times New Roman" w:hAnsi="Times New Roman" w:cs="Times New Roman"/>
          <w:sz w:val="24"/>
          <w:lang w:val="en-GB"/>
        </w:rPr>
        <w:t xml:space="preserve"> where </w:t>
      </w:r>
      <w:r w:rsidRPr="00951A4D">
        <w:rPr>
          <w:rFonts w:ascii="Times New Roman" w:eastAsia="Times New Roman" w:hAnsi="Times New Roman" w:cs="Times New Roman"/>
          <w:i/>
          <w:sz w:val="24"/>
          <w:lang w:val="en-GB"/>
        </w:rPr>
        <w:t>n</w:t>
      </w:r>
      <w:r>
        <w:rPr>
          <w:rFonts w:ascii="Times New Roman" w:eastAsia="Times New Roman" w:hAnsi="Times New Roman" w:cs="Times New Roman"/>
          <w:sz w:val="24"/>
          <w:lang w:val="en-GB"/>
        </w:rPr>
        <w:t xml:space="preserve"> is the scale of the problem. For the obtained in-memory solution, </w:t>
      </w:r>
      <w:r w:rsidRPr="00951A4D">
        <w:rPr>
          <w:rFonts w:ascii="Times New Roman" w:eastAsia="Times New Roman" w:hAnsi="Times New Roman" w:cs="Times New Roman"/>
          <w:b/>
          <w:sz w:val="24"/>
          <w:lang w:val="en-GB"/>
        </w:rPr>
        <w:t xml:space="preserve">Supplementary Figure </w:t>
      </w:r>
      <w:r w:rsidR="008E3932">
        <w:rPr>
          <w:rFonts w:ascii="Times New Roman" w:eastAsia="Times New Roman" w:hAnsi="Times New Roman" w:cs="Times New Roman"/>
          <w:b/>
          <w:sz w:val="24"/>
          <w:lang w:val="en-GB"/>
        </w:rPr>
        <w:t>1</w:t>
      </w:r>
      <w:r w:rsidR="00D511F9">
        <w:rPr>
          <w:rFonts w:ascii="Times New Roman" w:eastAsia="Times New Roman" w:hAnsi="Times New Roman" w:cs="Times New Roman"/>
          <w:b/>
          <w:sz w:val="24"/>
          <w:lang w:val="en-GB"/>
        </w:rPr>
        <w:t>5</w:t>
      </w:r>
      <w:r w:rsidR="008E3932" w:rsidRPr="00951A4D">
        <w:rPr>
          <w:rFonts w:ascii="Times New Roman" w:eastAsia="Times New Roman" w:hAnsi="Times New Roman" w:cs="Times New Roman"/>
          <w:b/>
          <w:sz w:val="24"/>
          <w:lang w:val="en-GB"/>
        </w:rPr>
        <w:t>d</w:t>
      </w:r>
      <w:r w:rsidR="008E3932">
        <w:rPr>
          <w:rFonts w:ascii="Times New Roman" w:eastAsia="Times New Roman" w:hAnsi="Times New Roman" w:cs="Times New Roman"/>
          <w:b/>
          <w:sz w:val="24"/>
          <w:lang w:val="en-GB"/>
        </w:rPr>
        <w:t xml:space="preserve"> </w:t>
      </w:r>
      <w:r w:rsidRPr="00951A4D">
        <w:rPr>
          <w:rFonts w:ascii="Times New Roman" w:eastAsia="Times New Roman" w:hAnsi="Times New Roman" w:cs="Times New Roman"/>
          <w:sz w:val="24"/>
          <w:lang w:val="en-GB"/>
        </w:rPr>
        <w:t>displays the absolute error</w:t>
      </w:r>
      <w:r>
        <w:rPr>
          <w:rFonts w:ascii="Times New Roman" w:eastAsia="Times New Roman" w:hAnsi="Times New Roman" w:cs="Times New Roman"/>
          <w:b/>
          <w:sz w:val="24"/>
          <w:lang w:val="en-GB"/>
        </w:rPr>
        <w:t xml:space="preserve"> </w:t>
      </w:r>
      <w:r w:rsidRPr="00951A4D">
        <w:rPr>
          <w:rFonts w:ascii="Times New Roman" w:eastAsia="Times New Roman" w:hAnsi="Times New Roman" w:cs="Times New Roman"/>
          <w:sz w:val="24"/>
          <w:lang w:val="en-GB"/>
        </w:rPr>
        <w:t>of the in-memory solution and</w:t>
      </w:r>
      <w:r>
        <w:rPr>
          <w:rFonts w:ascii="Times New Roman" w:eastAsia="Times New Roman" w:hAnsi="Times New Roman" w:cs="Times New Roman"/>
          <w:sz w:val="24"/>
          <w:lang w:val="en-GB"/>
        </w:rPr>
        <w:t xml:space="preserve"> the</w:t>
      </w:r>
      <w:r w:rsidRPr="00951A4D">
        <w:rPr>
          <w:rFonts w:ascii="Times New Roman" w:eastAsia="Times New Roman" w:hAnsi="Times New Roman" w:cs="Times New Roman"/>
          <w:sz w:val="24"/>
          <w:lang w:val="en-GB"/>
        </w:rPr>
        <w:t xml:space="preserve"> 64-bit FP solution</w:t>
      </w:r>
      <w:r>
        <w:rPr>
          <w:rFonts w:ascii="Times New Roman" w:eastAsia="Times New Roman" w:hAnsi="Times New Roman" w:cs="Times New Roman"/>
          <w:sz w:val="24"/>
          <w:lang w:val="en-GB"/>
        </w:rPr>
        <w:t xml:space="preserve"> while the matrix dimensional is 1176</w:t>
      </w:r>
      <w:r w:rsidRPr="00951A4D">
        <w:rPr>
          <w:rFonts w:ascii="Times New Roman" w:eastAsia="Times New Roman" w:hAnsi="Times New Roman" w:cs="Times New Roman"/>
          <w:sz w:val="24"/>
          <w:lang w:val="en-GB"/>
        </w:rPr>
        <w:t xml:space="preserve">. The </w:t>
      </w:r>
      <w:r>
        <w:rPr>
          <w:rFonts w:ascii="Times New Roman" w:eastAsia="Times New Roman" w:hAnsi="Times New Roman" w:cs="Times New Roman"/>
          <w:sz w:val="24"/>
          <w:lang w:val="en-GB"/>
        </w:rPr>
        <w:t xml:space="preserve">maximum absolute error is less than </w:t>
      </w:r>
      <w:r w:rsidRPr="00974CD5">
        <w:rPr>
          <w:rFonts w:ascii="Times New Roman" w:eastAsia="Times New Roman" w:hAnsi="Times New Roman" w:cs="Times New Roman"/>
          <w:sz w:val="24"/>
          <w:lang w:val="en-GB"/>
        </w:rPr>
        <w:t>5 × 10</w:t>
      </w:r>
      <w:r w:rsidRPr="00974CD5">
        <w:rPr>
          <w:rFonts w:ascii="Times New Roman" w:eastAsia="Times New Roman" w:hAnsi="Times New Roman" w:cs="Times New Roman"/>
          <w:sz w:val="24"/>
          <w:vertAlign w:val="superscript"/>
          <w:lang w:val="en-GB"/>
        </w:rPr>
        <w:t>-10</w:t>
      </w:r>
      <w:r>
        <w:rPr>
          <w:rFonts w:ascii="Times New Roman" w:eastAsia="Times New Roman" w:hAnsi="Times New Roman" w:cs="Times New Roman"/>
          <w:sz w:val="24"/>
          <w:lang w:val="en-GB"/>
        </w:rPr>
        <w:t xml:space="preserve">, which indicates the precisely match between the in-memory solution with the digital one. </w:t>
      </w:r>
      <w:r w:rsidRPr="00951A4D">
        <w:rPr>
          <w:rFonts w:ascii="Times New Roman" w:eastAsia="Times New Roman" w:hAnsi="Times New Roman" w:cs="Times New Roman"/>
          <w:sz w:val="24"/>
          <w:lang w:val="en-GB"/>
        </w:rPr>
        <w:t xml:space="preserve"> </w:t>
      </w:r>
    </w:p>
    <w:p w14:paraId="64D7BB29" w14:textId="77777777" w:rsidR="003E72FE" w:rsidRPr="007369AB" w:rsidRDefault="003E72FE" w:rsidP="003E72FE">
      <w:r>
        <w:rPr>
          <w:noProof/>
        </w:rPr>
        <w:drawing>
          <wp:anchor distT="0" distB="0" distL="114300" distR="114300" simplePos="0" relativeHeight="251717632" behindDoc="1" locked="0" layoutInCell="1" allowOverlap="1" wp14:anchorId="27E25C91" wp14:editId="3205E265">
            <wp:simplePos x="0" y="0"/>
            <wp:positionH relativeFrom="margin">
              <wp:align>center</wp:align>
            </wp:positionH>
            <wp:positionV relativeFrom="paragraph">
              <wp:posOffset>258679</wp:posOffset>
            </wp:positionV>
            <wp:extent cx="3976370" cy="2943860"/>
            <wp:effectExtent l="0" t="0" r="5080" b="889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76370" cy="2943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33FBBF" w14:textId="6C7628D3" w:rsidR="003E72FE" w:rsidRDefault="003E72FE" w:rsidP="003E72FE">
      <w:pPr>
        <w:rPr>
          <w:rFonts w:ascii="Times New Roman" w:hAnsi="Times New Roman" w:cs="Times New Roman"/>
          <w:sz w:val="24"/>
        </w:rPr>
      </w:pPr>
      <w:r w:rsidRPr="008F186A">
        <w:rPr>
          <w:rFonts w:ascii="Times New Roman" w:hAnsi="Times New Roman" w:cs="Times New Roman"/>
          <w:b/>
          <w:sz w:val="24"/>
        </w:rPr>
        <w:t xml:space="preserve">Supplementary Figure </w:t>
      </w:r>
      <w:r w:rsidR="008E3932">
        <w:rPr>
          <w:rFonts w:ascii="Times New Roman" w:hAnsi="Times New Roman" w:cs="Times New Roman"/>
          <w:b/>
          <w:sz w:val="24"/>
        </w:rPr>
        <w:t>1</w:t>
      </w:r>
      <w:r w:rsidR="00D511F9">
        <w:rPr>
          <w:rFonts w:ascii="Times New Roman" w:hAnsi="Times New Roman" w:cs="Times New Roman"/>
          <w:b/>
          <w:sz w:val="24"/>
        </w:rPr>
        <w:t>5</w:t>
      </w:r>
      <w:r w:rsidRPr="008F186A">
        <w:rPr>
          <w:rFonts w:ascii="Times New Roman" w:hAnsi="Times New Roman" w:cs="Times New Roman"/>
          <w:b/>
          <w:sz w:val="24"/>
        </w:rPr>
        <w:t xml:space="preserve">. </w:t>
      </w:r>
      <w:r>
        <w:rPr>
          <w:rFonts w:ascii="Times New Roman" w:hAnsi="Times New Roman" w:cs="Times New Roman"/>
          <w:b/>
          <w:sz w:val="24"/>
        </w:rPr>
        <w:t xml:space="preserve">(a) </w:t>
      </w:r>
      <w:r w:rsidRPr="00F63DD9">
        <w:rPr>
          <w:rFonts w:ascii="Times New Roman" w:hAnsi="Times New Roman" w:cs="Times New Roman"/>
          <w:sz w:val="24"/>
        </w:rPr>
        <w:t xml:space="preserve">The relationship between the dimensional of the coefficient matrix and the matrix sparsity with the </w:t>
      </w:r>
      <w:r>
        <w:rPr>
          <w:rFonts w:ascii="Times New Roman" w:hAnsi="Times New Roman" w:cs="Times New Roman"/>
          <w:sz w:val="24"/>
        </w:rPr>
        <w:t>spatial step</w:t>
      </w:r>
      <w:r w:rsidRPr="00F63DD9">
        <w:rPr>
          <w:rFonts w:ascii="Times New Roman" w:hAnsi="Times New Roman" w:cs="Times New Roman"/>
          <w:sz w:val="24"/>
        </w:rPr>
        <w:t xml:space="preserve"> </w:t>
      </w:r>
      <w:r>
        <w:rPr>
          <w:rFonts w:ascii="Times New Roman" w:hAnsi="Times New Roman" w:cs="Times New Roman"/>
          <w:i/>
          <w:sz w:val="24"/>
        </w:rPr>
        <w:t>h</w:t>
      </w:r>
      <w:r>
        <w:rPr>
          <w:rFonts w:ascii="Times New Roman" w:hAnsi="Times New Roman" w:cs="Times New Roman"/>
          <w:sz w:val="24"/>
        </w:rPr>
        <w:t xml:space="preserve">. </w:t>
      </w:r>
      <w:r w:rsidRPr="00A63151">
        <w:rPr>
          <w:rFonts w:ascii="Times New Roman" w:hAnsi="Times New Roman" w:cs="Times New Roman"/>
          <w:b/>
          <w:sz w:val="24"/>
        </w:rPr>
        <w:t>(b)</w:t>
      </w:r>
      <w:r w:rsidRPr="008F186A">
        <w:rPr>
          <w:rFonts w:ascii="Times New Roman" w:hAnsi="Times New Roman" w:cs="Times New Roman"/>
          <w:sz w:val="24"/>
        </w:rPr>
        <w:t xml:space="preserve"> </w:t>
      </w:r>
      <w:r>
        <w:rPr>
          <w:rFonts w:ascii="Times New Roman" w:hAnsi="Times New Roman" w:cs="Times New Roman"/>
          <w:sz w:val="24"/>
        </w:rPr>
        <w:t xml:space="preserve">Convergence of the solution residual under different precision of the array input vector for the Poisson’s equation example, where </w:t>
      </w:r>
      <w:r>
        <w:rPr>
          <w:rFonts w:ascii="Times New Roman" w:hAnsi="Times New Roman" w:cs="Times New Roman"/>
          <w:i/>
          <w:sz w:val="24"/>
        </w:rPr>
        <w:t xml:space="preserve">matrix </w:t>
      </w:r>
      <w:r w:rsidRPr="000C6F80">
        <w:rPr>
          <w:rFonts w:ascii="Times New Roman" w:hAnsi="Times New Roman" w:cs="Times New Roman"/>
          <w:sz w:val="24"/>
        </w:rPr>
        <w:t>dimensional is 1176.</w:t>
      </w:r>
      <w:r>
        <w:rPr>
          <w:rFonts w:ascii="Times New Roman" w:hAnsi="Times New Roman" w:cs="Times New Roman"/>
          <w:sz w:val="24"/>
        </w:rPr>
        <w:t xml:space="preserve"> </w:t>
      </w:r>
      <w:r w:rsidRPr="00A63151">
        <w:rPr>
          <w:rFonts w:ascii="Times New Roman" w:hAnsi="Times New Roman" w:cs="Times New Roman"/>
          <w:b/>
          <w:sz w:val="24"/>
        </w:rPr>
        <w:t>(</w:t>
      </w:r>
      <w:r w:rsidRPr="00A63151">
        <w:rPr>
          <w:rFonts w:ascii="Times New Roman" w:hAnsi="Times New Roman" w:cs="Times New Roman" w:hint="eastAsia"/>
          <w:b/>
          <w:sz w:val="24"/>
        </w:rPr>
        <w:t>c</w:t>
      </w:r>
      <w:r w:rsidRPr="00A63151">
        <w:rPr>
          <w:rFonts w:ascii="Times New Roman" w:hAnsi="Times New Roman" w:cs="Times New Roman"/>
          <w:b/>
          <w:sz w:val="24"/>
        </w:rPr>
        <w:t>)</w:t>
      </w:r>
      <w:r>
        <w:rPr>
          <w:rFonts w:ascii="Times New Roman" w:hAnsi="Times New Roman" w:cs="Times New Roman"/>
          <w:sz w:val="24"/>
        </w:rPr>
        <w:t xml:space="preserve"> </w:t>
      </w:r>
      <w:r>
        <w:rPr>
          <w:rFonts w:ascii="Times New Roman" w:eastAsia="Times New Roman" w:hAnsi="Times New Roman" w:cs="Times New Roman"/>
          <w:sz w:val="24"/>
        </w:rPr>
        <w:t xml:space="preserve">Curve fitting analysis about the relationship of the overall SpMV cost and the matrix dimensional. </w:t>
      </w:r>
      <w:r w:rsidRPr="00A63151">
        <w:rPr>
          <w:rFonts w:ascii="Times New Roman" w:eastAsia="Times New Roman" w:hAnsi="Times New Roman" w:cs="Times New Roman"/>
          <w:b/>
          <w:sz w:val="24"/>
        </w:rPr>
        <w:t>(d)</w:t>
      </w:r>
      <w:r>
        <w:rPr>
          <w:rFonts w:ascii="Times New Roman" w:eastAsia="Times New Roman" w:hAnsi="Times New Roman" w:cs="Times New Roman"/>
          <w:b/>
          <w:sz w:val="24"/>
        </w:rPr>
        <w:t xml:space="preserve"> </w:t>
      </w:r>
      <w:r>
        <w:rPr>
          <w:rFonts w:ascii="Times New Roman" w:hAnsi="Times New Roman" w:cs="Times New Roman"/>
          <w:sz w:val="24"/>
        </w:rPr>
        <w:t>Absolute e</w:t>
      </w:r>
      <w:r w:rsidRPr="00A0700A">
        <w:rPr>
          <w:rFonts w:ascii="Times New Roman" w:hAnsi="Times New Roman" w:cs="Times New Roman"/>
          <w:sz w:val="24"/>
        </w:rPr>
        <w:t>rror for the solution obtained from the SRM based in-memory solver with the 64-bit FP, where matrix dimensional is 1176.</w:t>
      </w:r>
    </w:p>
    <w:p w14:paraId="3C4D9EC9" w14:textId="77777777" w:rsidR="003E72FE" w:rsidRDefault="003E72FE" w:rsidP="003E72FE">
      <w:pPr>
        <w:widowControl/>
        <w:jc w:val="left"/>
        <w:rPr>
          <w:rFonts w:ascii="Times New Roman" w:hAnsi="Times New Roman" w:cs="Times New Roman"/>
          <w:b/>
          <w:sz w:val="24"/>
        </w:rPr>
      </w:pPr>
      <w:r>
        <w:rPr>
          <w:rFonts w:ascii="Times New Roman" w:hAnsi="Times New Roman" w:cs="Times New Roman"/>
          <w:b/>
          <w:sz w:val="24"/>
        </w:rPr>
        <w:br w:type="page"/>
      </w:r>
    </w:p>
    <w:p w14:paraId="32EE8D99" w14:textId="77777777" w:rsidR="005F0264" w:rsidRPr="003E72FE" w:rsidRDefault="005F0264" w:rsidP="005F0264">
      <w:pPr>
        <w:rPr>
          <w:rFonts w:ascii="Times New Roman" w:hAnsi="Times New Roman" w:cs="Times New Roman"/>
          <w:b/>
          <w:sz w:val="24"/>
        </w:rPr>
      </w:pPr>
    </w:p>
    <w:p w14:paraId="50EC8E54" w14:textId="09952805" w:rsidR="0014523F" w:rsidRPr="00F23DF8" w:rsidRDefault="0014523F" w:rsidP="0014523F">
      <w:pPr>
        <w:rPr>
          <w:rFonts w:ascii="Times New Roman" w:hAnsi="Times New Roman" w:cs="Times New Roman"/>
          <w:b/>
          <w:sz w:val="24"/>
        </w:rPr>
      </w:pPr>
      <w:r w:rsidRPr="00F23DF8">
        <w:rPr>
          <w:rFonts w:ascii="Times New Roman" w:hAnsi="Times New Roman" w:cs="Times New Roman" w:hint="eastAsia"/>
          <w:b/>
          <w:sz w:val="24"/>
        </w:rPr>
        <w:t>S</w:t>
      </w:r>
      <w:r w:rsidRPr="00F23DF8">
        <w:rPr>
          <w:rFonts w:ascii="Times New Roman" w:hAnsi="Times New Roman" w:cs="Times New Roman"/>
          <w:b/>
          <w:sz w:val="24"/>
        </w:rPr>
        <w:t xml:space="preserve">upplementary Note </w:t>
      </w:r>
      <w:r w:rsidR="003E72FE">
        <w:rPr>
          <w:rFonts w:ascii="Times New Roman" w:hAnsi="Times New Roman" w:cs="Times New Roman"/>
          <w:b/>
          <w:sz w:val="24"/>
        </w:rPr>
        <w:t>8</w:t>
      </w:r>
      <w:r w:rsidRPr="00F23DF8">
        <w:rPr>
          <w:rFonts w:ascii="Times New Roman" w:hAnsi="Times New Roman" w:cs="Times New Roman"/>
          <w:b/>
          <w:sz w:val="24"/>
        </w:rPr>
        <w:t xml:space="preserve">.  SRM array Scalability </w:t>
      </w:r>
      <w:r w:rsidRPr="00F23DF8">
        <w:rPr>
          <w:rFonts w:ascii="Times New Roman" w:hAnsi="Times New Roman" w:cs="Times New Roman" w:hint="eastAsia"/>
          <w:b/>
          <w:sz w:val="24"/>
        </w:rPr>
        <w:t>Ana</w:t>
      </w:r>
      <w:r w:rsidRPr="00F23DF8">
        <w:rPr>
          <w:rFonts w:ascii="Times New Roman" w:hAnsi="Times New Roman" w:cs="Times New Roman"/>
          <w:b/>
          <w:sz w:val="24"/>
        </w:rPr>
        <w:t>lysis</w:t>
      </w:r>
      <w:r w:rsidR="00FC425F">
        <w:rPr>
          <w:rFonts w:ascii="Times New Roman" w:hAnsi="Times New Roman" w:cs="Times New Roman"/>
          <w:b/>
          <w:sz w:val="24"/>
        </w:rPr>
        <w:t>.</w:t>
      </w:r>
    </w:p>
    <w:p w14:paraId="1E1D11AC" w14:textId="599593BF" w:rsidR="0014523F" w:rsidRDefault="0014523F" w:rsidP="0014523F">
      <w:pPr>
        <w:autoSpaceDE w:val="0"/>
        <w:autoSpaceDN w:val="0"/>
        <w:adjustRightInd w:val="0"/>
        <w:ind w:firstLine="202"/>
        <w:rPr>
          <w:rFonts w:ascii="Times New Roman" w:eastAsia="等线" w:hAnsi="Times New Roman" w:cs="Times New Roman"/>
          <w:kern w:val="0"/>
          <w:sz w:val="24"/>
          <w:szCs w:val="20"/>
        </w:rPr>
      </w:pPr>
      <w:r w:rsidRPr="00515A94">
        <w:rPr>
          <w:rFonts w:ascii="Times New Roman" w:eastAsia="等线" w:hAnsi="Times New Roman" w:cs="Times New Roman"/>
          <w:kern w:val="0"/>
          <w:sz w:val="24"/>
          <w:szCs w:val="20"/>
        </w:rPr>
        <w:t xml:space="preserve">To quantitatively evaluate the </w:t>
      </w:r>
      <w:r w:rsidRPr="00D77C18">
        <w:rPr>
          <w:rFonts w:ascii="Times New Roman" w:eastAsia="等线" w:hAnsi="Times New Roman" w:cs="Times New Roman"/>
          <w:kern w:val="0"/>
          <w:sz w:val="24"/>
          <w:szCs w:val="20"/>
        </w:rPr>
        <w:t xml:space="preserve">synergistic </w:t>
      </w:r>
      <w:r w:rsidRPr="00515A94">
        <w:rPr>
          <w:rFonts w:ascii="Times New Roman" w:eastAsia="等线" w:hAnsi="Times New Roman" w:cs="Times New Roman"/>
          <w:kern w:val="0"/>
          <w:sz w:val="24"/>
          <w:szCs w:val="20"/>
        </w:rPr>
        <w:t xml:space="preserve">effect of the RR and NL on array scalability, the </w:t>
      </w:r>
      <w:r>
        <w:rPr>
          <w:rFonts w:ascii="Times New Roman" w:eastAsia="等线" w:hAnsi="Times New Roman" w:cs="Times New Roman"/>
          <w:kern w:val="0"/>
          <w:sz w:val="24"/>
          <w:szCs w:val="20"/>
        </w:rPr>
        <w:t>commonly</w:t>
      </w:r>
      <w:r w:rsidRPr="00515A94">
        <w:rPr>
          <w:rFonts w:ascii="Times New Roman" w:eastAsia="等线" w:hAnsi="Times New Roman" w:cs="Times New Roman"/>
          <w:kern w:val="0"/>
          <w:sz w:val="24"/>
          <w:szCs w:val="20"/>
        </w:rPr>
        <w:t xml:space="preserve"> adopted one-bit</w:t>
      </w:r>
      <w:r>
        <w:rPr>
          <w:rFonts w:ascii="Times New Roman" w:eastAsia="等线" w:hAnsi="Times New Roman" w:cs="Times New Roman"/>
          <w:kern w:val="0"/>
          <w:sz w:val="24"/>
          <w:szCs w:val="20"/>
        </w:rPr>
        <w:t xml:space="preserve"> line pull-up (OBPU) approach</w:t>
      </w:r>
      <w:r w:rsidRPr="00515A94">
        <w:rPr>
          <w:rFonts w:ascii="Times New Roman" w:eastAsia="等线" w:hAnsi="Times New Roman" w:cs="Times New Roman"/>
          <w:kern w:val="0"/>
          <w:sz w:val="24"/>
          <w:szCs w:val="20"/>
        </w:rPr>
        <w:t xml:space="preserve"> was used to equivalently simplify the circuit model of the crossbar array</w:t>
      </w:r>
      <w:r>
        <w:rPr>
          <w:rFonts w:ascii="Times New Roman" w:eastAsia="等线" w:hAnsi="Times New Roman" w:cs="Times New Roman"/>
          <w:kern w:val="0"/>
          <w:sz w:val="24"/>
          <w:szCs w:val="20"/>
        </w:rPr>
        <w:t xml:space="preserve"> [S5 - S8]</w:t>
      </w:r>
      <w:r w:rsidRPr="00515A94">
        <w:rPr>
          <w:rFonts w:ascii="Times New Roman" w:eastAsia="等线" w:hAnsi="Times New Roman" w:cs="Times New Roman"/>
          <w:kern w:val="0"/>
          <w:sz w:val="24"/>
          <w:szCs w:val="20"/>
        </w:rPr>
        <w:t>.</w:t>
      </w:r>
      <w:r w:rsidRPr="00C971EC">
        <w:t xml:space="preserve"> </w:t>
      </w:r>
      <w:r>
        <w:rPr>
          <w:rFonts w:ascii="Times New Roman" w:eastAsia="等线" w:hAnsi="Times New Roman" w:cs="Times New Roman"/>
          <w:kern w:val="0"/>
          <w:sz w:val="24"/>
          <w:szCs w:val="20"/>
        </w:rPr>
        <w:t>And</w:t>
      </w:r>
      <w:r w:rsidRPr="00C971EC">
        <w:rPr>
          <w:rFonts w:ascii="Times New Roman" w:eastAsia="等线" w:hAnsi="Times New Roman" w:cs="Times New Roman"/>
          <w:kern w:val="0"/>
          <w:sz w:val="24"/>
          <w:szCs w:val="20"/>
        </w:rPr>
        <w:t xml:space="preserve"> </w:t>
      </w:r>
      <w:r>
        <w:rPr>
          <w:rFonts w:ascii="Times New Roman" w:eastAsia="等线" w:hAnsi="Times New Roman" w:cs="Times New Roman"/>
          <w:kern w:val="0"/>
          <w:sz w:val="24"/>
          <w:szCs w:val="20"/>
        </w:rPr>
        <w:t>to</w:t>
      </w:r>
      <w:r w:rsidRPr="00C971EC">
        <w:rPr>
          <w:rFonts w:ascii="Times New Roman" w:eastAsia="等线" w:hAnsi="Times New Roman" w:cs="Times New Roman"/>
          <w:kern w:val="0"/>
          <w:sz w:val="24"/>
          <w:szCs w:val="20"/>
        </w:rPr>
        <w:t xml:space="preserve"> ensure the accuracy of the calculation</w:t>
      </w:r>
      <w:r>
        <w:rPr>
          <w:rFonts w:ascii="Times New Roman" w:eastAsia="等线" w:hAnsi="Times New Roman" w:cs="Times New Roman"/>
          <w:kern w:val="0"/>
          <w:sz w:val="24"/>
          <w:szCs w:val="20"/>
        </w:rPr>
        <w:t>, we repeated 100</w:t>
      </w:r>
      <w:r w:rsidRPr="00C971EC">
        <w:rPr>
          <w:rFonts w:ascii="Times New Roman" w:eastAsia="等线" w:hAnsi="Times New Roman" w:cs="Times New Roman"/>
          <w:kern w:val="0"/>
          <w:sz w:val="24"/>
          <w:szCs w:val="20"/>
        </w:rPr>
        <w:t xml:space="preserve"> readings for the HRS and LRS of the device under four differ</w:t>
      </w:r>
      <w:r>
        <w:rPr>
          <w:rFonts w:ascii="Times New Roman" w:eastAsia="等线" w:hAnsi="Times New Roman" w:cs="Times New Roman"/>
          <w:kern w:val="0"/>
          <w:sz w:val="24"/>
          <w:szCs w:val="20"/>
        </w:rPr>
        <w:t>ent read voltage conditions (1, 2, - 1, and - 2</w:t>
      </w:r>
      <w:r w:rsidRPr="00C971EC">
        <w:rPr>
          <w:rFonts w:ascii="Times New Roman" w:eastAsia="等线" w:hAnsi="Times New Roman" w:cs="Times New Roman"/>
          <w:kern w:val="0"/>
          <w:sz w:val="24"/>
          <w:szCs w:val="20"/>
        </w:rPr>
        <w:t xml:space="preserve"> V) respectively and obtained eight sets of data as shown in </w:t>
      </w:r>
      <w:r>
        <w:rPr>
          <w:rFonts w:ascii="Times New Roman" w:hAnsi="Times New Roman" w:cs="Times New Roman"/>
          <w:b/>
          <w:sz w:val="24"/>
        </w:rPr>
        <w:t>S</w:t>
      </w:r>
      <w:r>
        <w:rPr>
          <w:rFonts w:ascii="Times New Roman" w:hAnsi="Times New Roman" w:cs="Times New Roman" w:hint="eastAsia"/>
          <w:b/>
          <w:sz w:val="24"/>
        </w:rPr>
        <w:t>u</w:t>
      </w:r>
      <w:r>
        <w:rPr>
          <w:rFonts w:ascii="Times New Roman" w:hAnsi="Times New Roman" w:cs="Times New Roman"/>
          <w:b/>
          <w:sz w:val="24"/>
        </w:rPr>
        <w:t xml:space="preserve">pplementary </w:t>
      </w:r>
      <w:r w:rsidR="004429C3">
        <w:rPr>
          <w:rFonts w:ascii="Times New Roman" w:hAnsi="Times New Roman" w:cs="Times New Roman"/>
          <w:b/>
          <w:sz w:val="24"/>
        </w:rPr>
        <w:t>Figure</w:t>
      </w:r>
      <w:r>
        <w:rPr>
          <w:rFonts w:ascii="Times New Roman" w:hAnsi="Times New Roman" w:cs="Times New Roman"/>
          <w:b/>
          <w:sz w:val="24"/>
        </w:rPr>
        <w:t xml:space="preserve"> 1</w:t>
      </w:r>
      <w:r w:rsidR="00BC61F5">
        <w:rPr>
          <w:rFonts w:ascii="Times New Roman" w:hAnsi="Times New Roman" w:cs="Times New Roman"/>
          <w:b/>
          <w:sz w:val="24"/>
        </w:rPr>
        <w:t>6</w:t>
      </w:r>
      <w:r>
        <w:rPr>
          <w:rFonts w:ascii="Times New Roman" w:hAnsi="Times New Roman" w:cs="Times New Roman" w:hint="eastAsia"/>
          <w:b/>
          <w:sz w:val="24"/>
        </w:rPr>
        <w:t>a</w:t>
      </w:r>
      <w:r w:rsidRPr="00C971EC">
        <w:rPr>
          <w:rFonts w:ascii="Times New Roman" w:eastAsia="等线" w:hAnsi="Times New Roman" w:cs="Times New Roman"/>
          <w:kern w:val="0"/>
          <w:sz w:val="24"/>
          <w:szCs w:val="20"/>
        </w:rPr>
        <w:t>.</w:t>
      </w:r>
      <w:r w:rsidRPr="00515A94">
        <w:rPr>
          <w:rFonts w:ascii="Times New Roman" w:eastAsia="等线" w:hAnsi="Times New Roman" w:cs="Times New Roman"/>
          <w:kern w:val="0"/>
          <w:sz w:val="24"/>
          <w:szCs w:val="20"/>
        </w:rPr>
        <w:t xml:space="preserve"> </w:t>
      </w:r>
      <w:r>
        <w:rPr>
          <w:rFonts w:ascii="Times New Roman" w:hAnsi="Times New Roman" w:cs="Times New Roman"/>
          <w:b/>
          <w:sz w:val="24"/>
        </w:rPr>
        <w:t>S</w:t>
      </w:r>
      <w:r>
        <w:rPr>
          <w:rFonts w:ascii="Times New Roman" w:hAnsi="Times New Roman" w:cs="Times New Roman" w:hint="eastAsia"/>
          <w:b/>
          <w:sz w:val="24"/>
        </w:rPr>
        <w:t>u</w:t>
      </w:r>
      <w:r>
        <w:rPr>
          <w:rFonts w:ascii="Times New Roman" w:hAnsi="Times New Roman" w:cs="Times New Roman"/>
          <w:b/>
          <w:sz w:val="24"/>
        </w:rPr>
        <w:t xml:space="preserve">pplementary </w:t>
      </w:r>
      <w:r w:rsidR="004429C3">
        <w:rPr>
          <w:rFonts w:ascii="Times New Roman" w:hAnsi="Times New Roman" w:cs="Times New Roman"/>
          <w:b/>
          <w:sz w:val="24"/>
        </w:rPr>
        <w:t>Figure</w:t>
      </w:r>
      <w:r>
        <w:rPr>
          <w:rFonts w:ascii="Times New Roman" w:hAnsi="Times New Roman" w:cs="Times New Roman"/>
          <w:b/>
          <w:sz w:val="24"/>
        </w:rPr>
        <w:t xml:space="preserve"> 1</w:t>
      </w:r>
      <w:r w:rsidR="00BC61F5">
        <w:rPr>
          <w:rFonts w:ascii="Times New Roman" w:hAnsi="Times New Roman" w:cs="Times New Roman"/>
          <w:b/>
          <w:sz w:val="24"/>
        </w:rPr>
        <w:t>7</w:t>
      </w:r>
      <w:r>
        <w:rPr>
          <w:rFonts w:ascii="Times New Roman" w:hAnsi="Times New Roman" w:cs="Times New Roman" w:hint="eastAsia"/>
          <w:b/>
          <w:sz w:val="24"/>
        </w:rPr>
        <w:t>a</w:t>
      </w:r>
      <w:r w:rsidRPr="00515A94">
        <w:rPr>
          <w:rFonts w:ascii="Times New Roman" w:eastAsia="等线" w:hAnsi="Times New Roman" w:cs="Times New Roman"/>
          <w:kern w:val="0"/>
          <w:sz w:val="24"/>
          <w:szCs w:val="20"/>
        </w:rPr>
        <w:t xml:space="preserve"> </w:t>
      </w:r>
      <w:r w:rsidRPr="00515A94">
        <w:rPr>
          <w:rFonts w:ascii="Times New Roman" w:eastAsia="等线" w:hAnsi="Times New Roman" w:cs="Times New Roman"/>
          <w:color w:val="000000"/>
          <w:kern w:val="0"/>
          <w:sz w:val="24"/>
          <w:szCs w:val="20"/>
        </w:rPr>
        <w:t>shows</w:t>
      </w:r>
      <w:r w:rsidRPr="00515A94">
        <w:rPr>
          <w:rFonts w:ascii="Times New Roman" w:eastAsia="等线" w:hAnsi="Times New Roman" w:cs="Times New Roman"/>
          <w:kern w:val="0"/>
          <w:sz w:val="24"/>
          <w:szCs w:val="20"/>
        </w:rPr>
        <w:t xml:space="preserve"> the circuit schematic illustration of an N</w:t>
      </w:r>
      <w:r>
        <w:rPr>
          <w:rFonts w:ascii="Times New Roman" w:eastAsia="等线" w:hAnsi="Times New Roman" w:cs="Times New Roman"/>
          <w:kern w:val="0"/>
          <w:sz w:val="24"/>
          <w:szCs w:val="20"/>
        </w:rPr>
        <w:t xml:space="preserve"> </w:t>
      </w:r>
      <w:r w:rsidRPr="00515A94">
        <w:rPr>
          <w:rFonts w:ascii="Times New Roman" w:eastAsia="等线" w:hAnsi="Times New Roman" w:cs="Times New Roman"/>
          <w:kern w:val="0"/>
          <w:sz w:val="24"/>
          <w:szCs w:val="20"/>
        </w:rPr>
        <w:t>×</w:t>
      </w:r>
      <w:r>
        <w:rPr>
          <w:rFonts w:ascii="Times New Roman" w:eastAsia="等线" w:hAnsi="Times New Roman" w:cs="Times New Roman"/>
          <w:kern w:val="0"/>
          <w:sz w:val="24"/>
          <w:szCs w:val="20"/>
        </w:rPr>
        <w:t xml:space="preserve"> </w:t>
      </w:r>
      <w:r w:rsidRPr="00515A94">
        <w:rPr>
          <w:rFonts w:ascii="Times New Roman" w:eastAsia="等线" w:hAnsi="Times New Roman" w:cs="Times New Roman"/>
          <w:kern w:val="0"/>
          <w:sz w:val="24"/>
          <w:szCs w:val="20"/>
        </w:rPr>
        <w:t>N (N</w:t>
      </w:r>
      <w:r>
        <w:rPr>
          <w:rFonts w:ascii="Times New Roman" w:eastAsia="等线" w:hAnsi="Times New Roman" w:cs="Times New Roman"/>
          <w:kern w:val="0"/>
          <w:sz w:val="24"/>
          <w:szCs w:val="20"/>
        </w:rPr>
        <w:t xml:space="preserve"> </w:t>
      </w:r>
      <w:r w:rsidRPr="00515A94">
        <w:rPr>
          <w:rFonts w:ascii="Times New Roman" w:eastAsia="等线" w:hAnsi="Times New Roman" w:cs="Times New Roman"/>
          <w:kern w:val="0"/>
          <w:sz w:val="24"/>
          <w:szCs w:val="20"/>
        </w:rPr>
        <w:t>≥</w:t>
      </w:r>
      <w:r>
        <w:rPr>
          <w:rFonts w:ascii="Times New Roman" w:eastAsia="等线" w:hAnsi="Times New Roman" w:cs="Times New Roman"/>
          <w:kern w:val="0"/>
          <w:sz w:val="24"/>
          <w:szCs w:val="20"/>
        </w:rPr>
        <w:t xml:space="preserve"> </w:t>
      </w:r>
      <w:r w:rsidRPr="00515A94">
        <w:rPr>
          <w:rFonts w:ascii="Times New Roman" w:eastAsia="等线" w:hAnsi="Times New Roman" w:cs="Times New Roman"/>
          <w:kern w:val="0"/>
          <w:sz w:val="24"/>
          <w:szCs w:val="20"/>
        </w:rPr>
        <w:t xml:space="preserve">2) crossbar array, in which the red arrow and the </w:t>
      </w:r>
      <w:r>
        <w:rPr>
          <w:rFonts w:ascii="Times New Roman" w:eastAsia="等线" w:hAnsi="Times New Roman" w:cs="Times New Roman"/>
          <w:kern w:val="0"/>
          <w:sz w:val="24"/>
          <w:szCs w:val="20"/>
        </w:rPr>
        <w:t>purple</w:t>
      </w:r>
      <w:r w:rsidRPr="00515A94">
        <w:rPr>
          <w:rFonts w:ascii="Times New Roman" w:eastAsia="等线" w:hAnsi="Times New Roman" w:cs="Times New Roman"/>
          <w:kern w:val="0"/>
          <w:sz w:val="24"/>
          <w:szCs w:val="20"/>
        </w:rPr>
        <w:t xml:space="preserve"> arrow represented the selected current path and the sneak current path respectively. The pull-up resistance (</w:t>
      </w:r>
      <w:proofErr w:type="spellStart"/>
      <w:r>
        <w:rPr>
          <w:rFonts w:ascii="Times New Roman" w:eastAsia="等线" w:hAnsi="Times New Roman" w:cs="Times New Roman"/>
          <w:kern w:val="0"/>
          <w:sz w:val="24"/>
          <w:szCs w:val="20"/>
        </w:rPr>
        <w:t>R</w:t>
      </w:r>
      <w:r w:rsidRPr="00A97499">
        <w:rPr>
          <w:rFonts w:ascii="Times New Roman" w:eastAsia="等线" w:hAnsi="Times New Roman" w:cs="Times New Roman"/>
          <w:kern w:val="0"/>
          <w:sz w:val="24"/>
          <w:szCs w:val="20"/>
          <w:vertAlign w:val="subscript"/>
        </w:rPr>
        <w:t>p</w:t>
      </w:r>
      <w:r w:rsidR="00FC425F">
        <w:rPr>
          <w:rFonts w:ascii="Times New Roman" w:eastAsia="等线" w:hAnsi="Times New Roman" w:cs="Times New Roman"/>
          <w:kern w:val="0"/>
          <w:sz w:val="24"/>
          <w:szCs w:val="20"/>
          <w:vertAlign w:val="subscript"/>
        </w:rPr>
        <w:t>u</w:t>
      </w:r>
      <w:proofErr w:type="spellEnd"/>
      <w:r w:rsidRPr="00515A94">
        <w:rPr>
          <w:rFonts w:ascii="Times New Roman" w:eastAsia="等线" w:hAnsi="Times New Roman" w:cs="Times New Roman"/>
          <w:kern w:val="0"/>
          <w:sz w:val="24"/>
          <w:szCs w:val="20"/>
        </w:rPr>
        <w:t>) is connected in series with the selected word line, to which pull-up voltage (</w:t>
      </w:r>
      <w:proofErr w:type="spellStart"/>
      <w:r w:rsidRPr="00515A94">
        <w:rPr>
          <w:rFonts w:ascii="Times New Roman" w:eastAsia="等线" w:hAnsi="Times New Roman" w:cs="Times New Roman"/>
          <w:kern w:val="0"/>
          <w:sz w:val="24"/>
          <w:szCs w:val="20"/>
        </w:rPr>
        <w:t>V</w:t>
      </w:r>
      <w:r w:rsidRPr="00515A94">
        <w:rPr>
          <w:rFonts w:ascii="Times New Roman" w:eastAsia="等线" w:hAnsi="Times New Roman" w:cs="Times New Roman"/>
          <w:kern w:val="0"/>
          <w:sz w:val="24"/>
          <w:szCs w:val="20"/>
          <w:vertAlign w:val="subscript"/>
        </w:rPr>
        <w:t>pu</w:t>
      </w:r>
      <w:proofErr w:type="spellEnd"/>
      <w:r w:rsidRPr="00515A94">
        <w:rPr>
          <w:rFonts w:ascii="Times New Roman" w:eastAsia="等线" w:hAnsi="Times New Roman" w:cs="Times New Roman"/>
          <w:kern w:val="0"/>
          <w:sz w:val="24"/>
          <w:szCs w:val="20"/>
        </w:rPr>
        <w:t xml:space="preserve">) is applied. </w:t>
      </w:r>
      <w:r>
        <w:rPr>
          <w:rFonts w:ascii="Times New Roman" w:eastAsia="等线" w:hAnsi="Times New Roman" w:cs="Times New Roman"/>
          <w:kern w:val="0"/>
          <w:sz w:val="24"/>
          <w:szCs w:val="20"/>
        </w:rPr>
        <w:t>S</w:t>
      </w:r>
      <w:r w:rsidRPr="00C971EC">
        <w:rPr>
          <w:rFonts w:ascii="Times New Roman" w:eastAsia="等线" w:hAnsi="Times New Roman" w:cs="Times New Roman"/>
          <w:kern w:val="0"/>
          <w:sz w:val="24"/>
          <w:szCs w:val="20"/>
        </w:rPr>
        <w:t>imultaneously</w:t>
      </w:r>
      <w:r w:rsidRPr="00515A94">
        <w:rPr>
          <w:rFonts w:ascii="Times New Roman" w:eastAsia="等线" w:hAnsi="Times New Roman" w:cs="Times New Roman"/>
          <w:kern w:val="0"/>
          <w:sz w:val="24"/>
          <w:szCs w:val="20"/>
        </w:rPr>
        <w:t xml:space="preserve">, the selected </w:t>
      </w:r>
      <w:r>
        <w:rPr>
          <w:rFonts w:ascii="Times New Roman" w:eastAsia="等线" w:hAnsi="Times New Roman" w:cs="Times New Roman"/>
          <w:kern w:val="0"/>
          <w:sz w:val="24"/>
          <w:szCs w:val="20"/>
        </w:rPr>
        <w:t>bit line</w:t>
      </w:r>
      <w:r w:rsidRPr="00515A94">
        <w:rPr>
          <w:rFonts w:ascii="Times New Roman" w:eastAsia="等线" w:hAnsi="Times New Roman" w:cs="Times New Roman"/>
          <w:kern w:val="0"/>
          <w:sz w:val="24"/>
          <w:szCs w:val="20"/>
        </w:rPr>
        <w:t xml:space="preserve"> is grounded and the</w:t>
      </w:r>
      <w:r>
        <w:rPr>
          <w:rFonts w:ascii="Times New Roman" w:eastAsia="等线" w:hAnsi="Times New Roman" w:cs="Times New Roman"/>
          <w:kern w:val="0"/>
          <w:sz w:val="24"/>
          <w:szCs w:val="20"/>
        </w:rPr>
        <w:t xml:space="preserve"> unselected lines are floating.</w:t>
      </w:r>
    </w:p>
    <w:p w14:paraId="5C3BAF33" w14:textId="12BD7B1D" w:rsidR="0014523F" w:rsidRDefault="0014523F" w:rsidP="0014523F">
      <w:pPr>
        <w:autoSpaceDE w:val="0"/>
        <w:autoSpaceDN w:val="0"/>
        <w:adjustRightInd w:val="0"/>
        <w:ind w:firstLine="202"/>
        <w:rPr>
          <w:rFonts w:ascii="Times New Roman" w:eastAsia="等线" w:hAnsi="Times New Roman" w:cs="Times New Roman"/>
          <w:kern w:val="0"/>
          <w:sz w:val="24"/>
          <w:szCs w:val="20"/>
        </w:rPr>
      </w:pPr>
      <w:r>
        <w:rPr>
          <w:rFonts w:ascii="Times New Roman" w:hAnsi="Times New Roman" w:cs="Times New Roman"/>
          <w:b/>
          <w:sz w:val="24"/>
        </w:rPr>
        <w:t>S</w:t>
      </w:r>
      <w:r>
        <w:rPr>
          <w:rFonts w:ascii="Times New Roman" w:hAnsi="Times New Roman" w:cs="Times New Roman" w:hint="eastAsia"/>
          <w:b/>
          <w:sz w:val="24"/>
        </w:rPr>
        <w:t>u</w:t>
      </w:r>
      <w:r>
        <w:rPr>
          <w:rFonts w:ascii="Times New Roman" w:hAnsi="Times New Roman" w:cs="Times New Roman"/>
          <w:b/>
          <w:sz w:val="24"/>
        </w:rPr>
        <w:t xml:space="preserve">pplementary </w:t>
      </w:r>
      <w:r w:rsidR="004429C3">
        <w:rPr>
          <w:rFonts w:ascii="Times New Roman" w:hAnsi="Times New Roman" w:cs="Times New Roman"/>
          <w:b/>
          <w:sz w:val="24"/>
        </w:rPr>
        <w:t>Figure</w:t>
      </w:r>
      <w:r>
        <w:rPr>
          <w:rFonts w:ascii="Times New Roman" w:hAnsi="Times New Roman" w:cs="Times New Roman"/>
          <w:b/>
          <w:sz w:val="24"/>
        </w:rPr>
        <w:t xml:space="preserve"> 1</w:t>
      </w:r>
      <w:r w:rsidR="00BC61F5">
        <w:rPr>
          <w:rFonts w:ascii="Times New Roman" w:hAnsi="Times New Roman" w:cs="Times New Roman"/>
          <w:b/>
          <w:sz w:val="24"/>
        </w:rPr>
        <w:t>7</w:t>
      </w:r>
      <w:r>
        <w:rPr>
          <w:rFonts w:ascii="Times New Roman" w:hAnsi="Times New Roman" w:cs="Times New Roman"/>
          <w:b/>
          <w:sz w:val="24"/>
        </w:rPr>
        <w:t>b</w:t>
      </w:r>
      <w:r w:rsidRPr="00515A94">
        <w:rPr>
          <w:rFonts w:ascii="Times New Roman" w:eastAsia="等线" w:hAnsi="Times New Roman" w:cs="Times New Roman"/>
          <w:color w:val="FF0000"/>
          <w:kern w:val="0"/>
          <w:sz w:val="24"/>
          <w:szCs w:val="20"/>
        </w:rPr>
        <w:t xml:space="preserve"> </w:t>
      </w:r>
      <w:r w:rsidRPr="00515A94">
        <w:rPr>
          <w:rFonts w:ascii="Times New Roman" w:eastAsia="等线" w:hAnsi="Times New Roman" w:cs="Times New Roman"/>
          <w:kern w:val="0"/>
          <w:sz w:val="24"/>
          <w:szCs w:val="20"/>
        </w:rPr>
        <w:t>exhibits the equivalent simplified circuit of the N</w:t>
      </w:r>
      <w:r>
        <w:rPr>
          <w:rFonts w:ascii="Times New Roman" w:eastAsia="等线" w:hAnsi="Times New Roman" w:cs="Times New Roman"/>
          <w:kern w:val="0"/>
          <w:sz w:val="24"/>
          <w:szCs w:val="20"/>
        </w:rPr>
        <w:t xml:space="preserve"> </w:t>
      </w:r>
      <w:r w:rsidRPr="00515A94">
        <w:rPr>
          <w:rFonts w:ascii="Times New Roman" w:eastAsia="等线" w:hAnsi="Times New Roman" w:cs="Times New Roman"/>
          <w:kern w:val="0"/>
          <w:sz w:val="24"/>
          <w:szCs w:val="20"/>
        </w:rPr>
        <w:t>×</w:t>
      </w:r>
      <w:r>
        <w:rPr>
          <w:rFonts w:ascii="Times New Roman" w:eastAsia="等线" w:hAnsi="Times New Roman" w:cs="Times New Roman"/>
          <w:kern w:val="0"/>
          <w:sz w:val="24"/>
          <w:szCs w:val="20"/>
        </w:rPr>
        <w:t xml:space="preserve"> </w:t>
      </w:r>
      <w:r w:rsidRPr="00515A94">
        <w:rPr>
          <w:rFonts w:ascii="Times New Roman" w:eastAsia="等线" w:hAnsi="Times New Roman" w:cs="Times New Roman"/>
          <w:kern w:val="0"/>
          <w:sz w:val="24"/>
          <w:szCs w:val="20"/>
        </w:rPr>
        <w:t xml:space="preserve">N crossbar array. </w:t>
      </w:r>
      <w:proofErr w:type="spellStart"/>
      <w:r w:rsidRPr="00515A94">
        <w:rPr>
          <w:rFonts w:ascii="Times New Roman" w:eastAsia="等线" w:hAnsi="Times New Roman" w:cs="Times New Roman"/>
          <w:kern w:val="0"/>
          <w:sz w:val="24"/>
          <w:szCs w:val="20"/>
        </w:rPr>
        <w:t>R</w:t>
      </w:r>
      <w:r w:rsidRPr="00515A94">
        <w:rPr>
          <w:rFonts w:ascii="Times New Roman" w:eastAsia="等线" w:hAnsi="Times New Roman" w:cs="Times New Roman"/>
          <w:kern w:val="0"/>
          <w:sz w:val="24"/>
          <w:szCs w:val="20"/>
          <w:vertAlign w:val="subscript"/>
        </w:rPr>
        <w:t>sel</w:t>
      </w:r>
      <w:proofErr w:type="spellEnd"/>
      <w:r w:rsidRPr="00515A94">
        <w:rPr>
          <w:rFonts w:ascii="Times New Roman" w:eastAsia="等线" w:hAnsi="Times New Roman" w:cs="Times New Roman"/>
          <w:kern w:val="0"/>
          <w:sz w:val="24"/>
          <w:szCs w:val="20"/>
        </w:rPr>
        <w:t xml:space="preserve"> represents the selected cell between the selected word line and the selected bit line. The 2</w:t>
      </w:r>
      <w:r>
        <w:rPr>
          <w:rFonts w:ascii="Times New Roman" w:eastAsia="等线" w:hAnsi="Times New Roman" w:cs="Times New Roman"/>
          <w:kern w:val="0"/>
          <w:sz w:val="24"/>
          <w:szCs w:val="20"/>
        </w:rPr>
        <w:t xml:space="preserve"> </w:t>
      </w:r>
      <w:r w:rsidRPr="00515A94">
        <w:rPr>
          <w:rFonts w:ascii="Times New Roman" w:eastAsia="等线" w:hAnsi="Times New Roman" w:cs="Times New Roman"/>
          <w:kern w:val="0"/>
          <w:sz w:val="24"/>
          <w:szCs w:val="20"/>
        </w:rPr>
        <w:t>×</w:t>
      </w:r>
      <w:r>
        <w:rPr>
          <w:rFonts w:ascii="Times New Roman" w:eastAsia="等线" w:hAnsi="Times New Roman" w:cs="Times New Roman"/>
          <w:kern w:val="0"/>
          <w:sz w:val="24"/>
          <w:szCs w:val="20"/>
        </w:rPr>
        <w:t xml:space="preserve"> </w:t>
      </w:r>
      <w:r w:rsidRPr="00515A94">
        <w:rPr>
          <w:rFonts w:ascii="Times New Roman" w:eastAsia="等线" w:hAnsi="Times New Roman" w:cs="Times New Roman"/>
          <w:kern w:val="0"/>
          <w:sz w:val="24"/>
          <w:szCs w:val="20"/>
        </w:rPr>
        <w:t>(N</w:t>
      </w:r>
      <w:r>
        <w:rPr>
          <w:rFonts w:ascii="Times New Roman" w:eastAsia="等线" w:hAnsi="Times New Roman" w:cs="Times New Roman"/>
          <w:kern w:val="0"/>
          <w:sz w:val="24"/>
          <w:szCs w:val="20"/>
        </w:rPr>
        <w:t xml:space="preserve"> </w:t>
      </w:r>
      <w:r w:rsidRPr="00515A94">
        <w:rPr>
          <w:rFonts w:ascii="Times New Roman" w:eastAsia="等线" w:hAnsi="Times New Roman" w:cs="Times New Roman"/>
          <w:kern w:val="0"/>
          <w:sz w:val="24"/>
          <w:szCs w:val="20"/>
        </w:rPr>
        <w:t>-</w:t>
      </w:r>
      <w:r>
        <w:rPr>
          <w:rFonts w:ascii="Times New Roman" w:eastAsia="等线" w:hAnsi="Times New Roman" w:cs="Times New Roman"/>
          <w:kern w:val="0"/>
          <w:sz w:val="24"/>
          <w:szCs w:val="20"/>
        </w:rPr>
        <w:t xml:space="preserve"> </w:t>
      </w:r>
      <w:r w:rsidRPr="00515A94">
        <w:rPr>
          <w:rFonts w:ascii="Times New Roman" w:eastAsia="等线" w:hAnsi="Times New Roman" w:cs="Times New Roman"/>
          <w:kern w:val="0"/>
          <w:sz w:val="24"/>
          <w:szCs w:val="20"/>
        </w:rPr>
        <w:t xml:space="preserve">1) </w:t>
      </w:r>
      <w:proofErr w:type="spellStart"/>
      <w:r w:rsidRPr="00515A94">
        <w:rPr>
          <w:rFonts w:ascii="Times New Roman" w:eastAsia="等线" w:hAnsi="Times New Roman" w:cs="Times New Roman"/>
          <w:kern w:val="0"/>
          <w:sz w:val="24"/>
          <w:szCs w:val="20"/>
        </w:rPr>
        <w:t>R</w:t>
      </w:r>
      <w:r w:rsidRPr="00515A94">
        <w:rPr>
          <w:rFonts w:ascii="Times New Roman" w:eastAsia="等线" w:hAnsi="Times New Roman" w:cs="Times New Roman"/>
          <w:kern w:val="0"/>
          <w:sz w:val="24"/>
          <w:szCs w:val="20"/>
          <w:vertAlign w:val="subscript"/>
        </w:rPr>
        <w:t>half</w:t>
      </w:r>
      <w:proofErr w:type="spellEnd"/>
      <w:r w:rsidRPr="00515A94">
        <w:rPr>
          <w:rFonts w:ascii="Times New Roman" w:eastAsia="等线" w:hAnsi="Times New Roman" w:cs="Times New Roman"/>
          <w:kern w:val="0"/>
          <w:sz w:val="24"/>
          <w:szCs w:val="20"/>
        </w:rPr>
        <w:t xml:space="preserve"> represents half-selected dev</w:t>
      </w:r>
      <w:r>
        <w:rPr>
          <w:rFonts w:ascii="Times New Roman" w:eastAsia="等线" w:hAnsi="Times New Roman" w:cs="Times New Roman"/>
          <w:kern w:val="0"/>
          <w:sz w:val="24"/>
          <w:szCs w:val="20"/>
        </w:rPr>
        <w:t xml:space="preserve">ices between the selected word </w:t>
      </w:r>
      <w:r w:rsidRPr="00515A94">
        <w:rPr>
          <w:rFonts w:ascii="Times New Roman" w:eastAsia="等线" w:hAnsi="Times New Roman" w:cs="Times New Roman"/>
          <w:kern w:val="0"/>
          <w:sz w:val="24"/>
          <w:szCs w:val="20"/>
        </w:rPr>
        <w:t>lines and the floating bit lines or between the floating word lines and the selected bit lines. The (N</w:t>
      </w:r>
      <w:r>
        <w:rPr>
          <w:rFonts w:ascii="Times New Roman" w:eastAsia="等线" w:hAnsi="Times New Roman" w:cs="Times New Roman"/>
          <w:kern w:val="0"/>
          <w:sz w:val="24"/>
          <w:szCs w:val="20"/>
        </w:rPr>
        <w:t xml:space="preserve"> </w:t>
      </w:r>
      <w:r w:rsidRPr="00515A94">
        <w:rPr>
          <w:rFonts w:ascii="Times New Roman" w:eastAsia="等线" w:hAnsi="Times New Roman" w:cs="Times New Roman"/>
          <w:kern w:val="0"/>
          <w:sz w:val="24"/>
          <w:szCs w:val="20"/>
        </w:rPr>
        <w:t>-</w:t>
      </w:r>
      <w:r>
        <w:rPr>
          <w:rFonts w:ascii="Times New Roman" w:eastAsia="等线" w:hAnsi="Times New Roman" w:cs="Times New Roman"/>
          <w:kern w:val="0"/>
          <w:sz w:val="24"/>
          <w:szCs w:val="20"/>
        </w:rPr>
        <w:t xml:space="preserve"> </w:t>
      </w:r>
      <w:r w:rsidRPr="00515A94">
        <w:rPr>
          <w:rFonts w:ascii="Times New Roman" w:eastAsia="等线" w:hAnsi="Times New Roman" w:cs="Times New Roman"/>
          <w:kern w:val="0"/>
          <w:sz w:val="24"/>
          <w:szCs w:val="20"/>
        </w:rPr>
        <w:t>1)</w:t>
      </w:r>
      <w:r w:rsidRPr="00515A94">
        <w:rPr>
          <w:rFonts w:ascii="Times New Roman" w:eastAsia="等线" w:hAnsi="Times New Roman" w:cs="Times New Roman"/>
          <w:kern w:val="0"/>
          <w:sz w:val="24"/>
          <w:szCs w:val="20"/>
          <w:vertAlign w:val="superscript"/>
        </w:rPr>
        <w:t>2</w:t>
      </w:r>
      <w:r w:rsidRPr="00515A94">
        <w:rPr>
          <w:rFonts w:ascii="Times New Roman" w:eastAsia="等线" w:hAnsi="Times New Roman" w:cs="Times New Roman"/>
          <w:kern w:val="0"/>
          <w:sz w:val="24"/>
          <w:szCs w:val="20"/>
        </w:rPr>
        <w:t xml:space="preserve"> R</w:t>
      </w:r>
      <w:r>
        <w:rPr>
          <w:rFonts w:ascii="Times New Roman" w:eastAsia="等线" w:hAnsi="Times New Roman" w:cs="Times New Roman"/>
          <w:kern w:val="0"/>
          <w:sz w:val="24"/>
          <w:szCs w:val="20"/>
          <w:vertAlign w:val="subscript"/>
        </w:rPr>
        <w:t>un-</w:t>
      </w:r>
      <w:proofErr w:type="spellStart"/>
      <w:r>
        <w:rPr>
          <w:rFonts w:ascii="Times New Roman" w:eastAsia="等线" w:hAnsi="Times New Roman" w:cs="Times New Roman"/>
          <w:kern w:val="0"/>
          <w:sz w:val="24"/>
          <w:szCs w:val="20"/>
          <w:vertAlign w:val="subscript"/>
        </w:rPr>
        <w:t>sel</w:t>
      </w:r>
      <w:proofErr w:type="spellEnd"/>
      <w:r w:rsidRPr="00515A94">
        <w:rPr>
          <w:rFonts w:ascii="Times New Roman" w:eastAsia="等线" w:hAnsi="Times New Roman" w:cs="Times New Roman"/>
          <w:kern w:val="0"/>
          <w:sz w:val="24"/>
          <w:szCs w:val="20"/>
        </w:rPr>
        <w:t xml:space="preserve"> represents un-selected devices between the floating word lines and the floating bit lines. The R</w:t>
      </w:r>
      <w:r w:rsidRPr="00515A94">
        <w:rPr>
          <w:rFonts w:ascii="Times New Roman" w:eastAsia="等线" w:hAnsi="Times New Roman" w:cs="Times New Roman"/>
          <w:kern w:val="0"/>
          <w:sz w:val="24"/>
          <w:szCs w:val="20"/>
          <w:vertAlign w:val="subscript"/>
        </w:rPr>
        <w:t>un</w:t>
      </w:r>
      <w:r w:rsidRPr="00515A94">
        <w:rPr>
          <w:rFonts w:ascii="Times New Roman" w:eastAsia="等线" w:hAnsi="Times New Roman" w:cs="Times New Roman"/>
          <w:kern w:val="0"/>
          <w:sz w:val="24"/>
          <w:szCs w:val="20"/>
        </w:rPr>
        <w:t xml:space="preserve"> represents both all </w:t>
      </w:r>
      <w:proofErr w:type="spellStart"/>
      <w:r w:rsidRPr="00515A94">
        <w:rPr>
          <w:rFonts w:ascii="Times New Roman" w:eastAsia="等线" w:hAnsi="Times New Roman" w:cs="Times New Roman"/>
          <w:kern w:val="0"/>
          <w:sz w:val="24"/>
          <w:szCs w:val="20"/>
        </w:rPr>
        <w:t>R</w:t>
      </w:r>
      <w:r w:rsidRPr="00515A94">
        <w:rPr>
          <w:rFonts w:ascii="Times New Roman" w:eastAsia="等线" w:hAnsi="Times New Roman" w:cs="Times New Roman"/>
          <w:kern w:val="0"/>
          <w:sz w:val="24"/>
          <w:szCs w:val="20"/>
          <w:vertAlign w:val="subscript"/>
        </w:rPr>
        <w:t>half</w:t>
      </w:r>
      <w:proofErr w:type="spellEnd"/>
      <w:r w:rsidRPr="00515A94">
        <w:rPr>
          <w:rFonts w:ascii="Times New Roman" w:eastAsia="等线" w:hAnsi="Times New Roman" w:cs="Times New Roman"/>
          <w:kern w:val="0"/>
          <w:sz w:val="24"/>
          <w:szCs w:val="20"/>
        </w:rPr>
        <w:t xml:space="preserve"> and all R</w:t>
      </w:r>
      <w:r>
        <w:rPr>
          <w:rFonts w:ascii="Times New Roman" w:eastAsia="等线" w:hAnsi="Times New Roman" w:cs="Times New Roman"/>
          <w:kern w:val="0"/>
          <w:sz w:val="24"/>
          <w:szCs w:val="20"/>
          <w:vertAlign w:val="subscript"/>
        </w:rPr>
        <w:t>un-</w:t>
      </w:r>
      <w:proofErr w:type="spellStart"/>
      <w:r>
        <w:rPr>
          <w:rFonts w:ascii="Times New Roman" w:eastAsia="等线" w:hAnsi="Times New Roman" w:cs="Times New Roman"/>
          <w:kern w:val="0"/>
          <w:sz w:val="24"/>
          <w:szCs w:val="20"/>
          <w:vertAlign w:val="subscript"/>
        </w:rPr>
        <w:t>sel</w:t>
      </w:r>
      <w:proofErr w:type="spellEnd"/>
      <w:r w:rsidRPr="00515A94">
        <w:rPr>
          <w:rFonts w:ascii="Times New Roman" w:eastAsia="等线" w:hAnsi="Times New Roman" w:cs="Times New Roman"/>
          <w:kern w:val="0"/>
          <w:sz w:val="24"/>
          <w:szCs w:val="20"/>
        </w:rPr>
        <w:t xml:space="preserve">, which is given by equation (1). </w:t>
      </w:r>
      <w:proofErr w:type="spellStart"/>
      <w:r w:rsidRPr="00515A94">
        <w:rPr>
          <w:rFonts w:ascii="Times New Roman" w:eastAsia="等线" w:hAnsi="Times New Roman" w:cs="Times New Roman"/>
          <w:kern w:val="0"/>
          <w:sz w:val="24"/>
          <w:szCs w:val="20"/>
        </w:rPr>
        <w:t>V</w:t>
      </w:r>
      <w:r w:rsidRPr="00515A94">
        <w:rPr>
          <w:rFonts w:ascii="Times New Roman" w:eastAsia="等线" w:hAnsi="Times New Roman" w:cs="Times New Roman"/>
          <w:kern w:val="0"/>
          <w:sz w:val="24"/>
          <w:szCs w:val="20"/>
          <w:vertAlign w:val="subscript"/>
        </w:rPr>
        <w:t>pu</w:t>
      </w:r>
      <w:proofErr w:type="spellEnd"/>
      <w:r w:rsidRPr="00515A94">
        <w:rPr>
          <w:rFonts w:ascii="Times New Roman" w:eastAsia="等线" w:hAnsi="Times New Roman" w:cs="Times New Roman"/>
          <w:kern w:val="0"/>
          <w:sz w:val="24"/>
          <w:szCs w:val="20"/>
        </w:rPr>
        <w:t xml:space="preserve"> is twice the read voltage (</w:t>
      </w:r>
      <w:proofErr w:type="spellStart"/>
      <w:r w:rsidRPr="00515A94">
        <w:rPr>
          <w:rFonts w:ascii="Times New Roman" w:eastAsia="等线" w:hAnsi="Times New Roman" w:cs="Times New Roman"/>
          <w:kern w:val="0"/>
          <w:sz w:val="24"/>
          <w:szCs w:val="20"/>
        </w:rPr>
        <w:t>V</w:t>
      </w:r>
      <w:r w:rsidRPr="00515A94">
        <w:rPr>
          <w:rFonts w:ascii="Times New Roman" w:eastAsia="等线" w:hAnsi="Times New Roman" w:cs="Times New Roman"/>
          <w:kern w:val="0"/>
          <w:sz w:val="24"/>
          <w:szCs w:val="20"/>
          <w:vertAlign w:val="subscript"/>
        </w:rPr>
        <w:t>read</w:t>
      </w:r>
      <w:proofErr w:type="spellEnd"/>
      <w:r w:rsidRPr="00A97499">
        <w:rPr>
          <w:rFonts w:ascii="Times New Roman" w:eastAsia="等线" w:hAnsi="Times New Roman" w:cs="Times New Roman"/>
          <w:kern w:val="0"/>
          <w:sz w:val="24"/>
          <w:szCs w:val="20"/>
        </w:rPr>
        <w:t xml:space="preserve"> </w:t>
      </w:r>
      <w:r>
        <w:rPr>
          <w:rFonts w:ascii="Times New Roman" w:eastAsia="等线" w:hAnsi="Times New Roman" w:cs="Times New Roman"/>
          <w:kern w:val="0"/>
          <w:sz w:val="24"/>
          <w:szCs w:val="20"/>
        </w:rPr>
        <w:t>= 2</w:t>
      </w:r>
      <w:r w:rsidRPr="00515A94">
        <w:rPr>
          <w:rFonts w:ascii="Times New Roman" w:eastAsia="等线" w:hAnsi="Times New Roman" w:cs="Times New Roman"/>
          <w:kern w:val="0"/>
          <w:sz w:val="24"/>
          <w:szCs w:val="20"/>
        </w:rPr>
        <w:t xml:space="preserve"> V), and </w:t>
      </w:r>
      <w:proofErr w:type="spellStart"/>
      <w:r w:rsidRPr="00515A94">
        <w:rPr>
          <w:rFonts w:ascii="Times New Roman" w:eastAsia="等线" w:hAnsi="Times New Roman" w:cs="Times New Roman"/>
          <w:kern w:val="0"/>
          <w:sz w:val="24"/>
          <w:szCs w:val="20"/>
        </w:rPr>
        <w:t>R</w:t>
      </w:r>
      <w:r w:rsidRPr="00515A94">
        <w:rPr>
          <w:rFonts w:ascii="Times New Roman" w:eastAsia="等线" w:hAnsi="Times New Roman" w:cs="Times New Roman"/>
          <w:kern w:val="0"/>
          <w:sz w:val="24"/>
          <w:szCs w:val="20"/>
          <w:vertAlign w:val="subscript"/>
        </w:rPr>
        <w:t>pu</w:t>
      </w:r>
      <w:proofErr w:type="spellEnd"/>
      <w:r w:rsidRPr="00515A94">
        <w:rPr>
          <w:rFonts w:ascii="Times New Roman" w:eastAsia="等线" w:hAnsi="Times New Roman" w:cs="Times New Roman"/>
          <w:kern w:val="0"/>
          <w:sz w:val="24"/>
          <w:szCs w:val="20"/>
        </w:rPr>
        <w:t xml:space="preserve"> is equal to the LRS (~</w:t>
      </w:r>
      <w:r>
        <w:rPr>
          <w:rFonts w:ascii="Times New Roman" w:eastAsia="等线" w:hAnsi="Times New Roman" w:cs="Times New Roman"/>
          <w:kern w:val="0"/>
          <w:sz w:val="24"/>
          <w:szCs w:val="20"/>
        </w:rPr>
        <w:t xml:space="preserve"> </w:t>
      </w:r>
      <w:r w:rsidR="00FC425F">
        <w:rPr>
          <w:rFonts w:ascii="Times New Roman" w:eastAsia="等线" w:hAnsi="Times New Roman" w:cs="Times New Roman"/>
          <w:kern w:val="0"/>
          <w:sz w:val="24"/>
          <w:szCs w:val="20"/>
        </w:rPr>
        <w:t>26</w:t>
      </w:r>
      <w:r w:rsidRPr="00515A94">
        <w:rPr>
          <w:rFonts w:ascii="Times New Roman" w:eastAsia="等线" w:hAnsi="Times New Roman" w:cs="Times New Roman"/>
          <w:kern w:val="0"/>
          <w:sz w:val="24"/>
          <w:szCs w:val="20"/>
        </w:rPr>
        <w:t xml:space="preserve"> G</w:t>
      </w:r>
      <w:r w:rsidRPr="00515A94">
        <w:rPr>
          <w:rFonts w:ascii="Times New Roman" w:eastAsia="等线" w:hAnsi="Times New Roman" w:cs="Times New Roman"/>
          <w:kern w:val="0"/>
          <w:sz w:val="24"/>
          <w:szCs w:val="20"/>
          <w:lang w:eastAsia="en-US"/>
        </w:rPr>
        <w:t>Ω</w:t>
      </w:r>
      <w:r w:rsidRPr="00515A94">
        <w:rPr>
          <w:rFonts w:ascii="Times New Roman" w:eastAsia="等线" w:hAnsi="Times New Roman" w:cs="Times New Roman"/>
          <w:kern w:val="0"/>
          <w:sz w:val="24"/>
          <w:szCs w:val="20"/>
        </w:rPr>
        <w:t xml:space="preserve">). Read margin (RM) is given by equation (2) below to measure the scalability of the crossbar array considering the sneak path influence. </w:t>
      </w:r>
      <w:proofErr w:type="spellStart"/>
      <w:r w:rsidRPr="00515A94">
        <w:rPr>
          <w:rFonts w:ascii="Times New Roman" w:eastAsia="等线" w:hAnsi="Times New Roman" w:cs="Times New Roman"/>
          <w:kern w:val="0"/>
          <w:sz w:val="24"/>
          <w:szCs w:val="20"/>
        </w:rPr>
        <w:t>V</w:t>
      </w:r>
      <w:r w:rsidRPr="00515A94">
        <w:rPr>
          <w:rFonts w:ascii="Times New Roman" w:eastAsia="等线" w:hAnsi="Times New Roman" w:cs="Times New Roman"/>
          <w:kern w:val="0"/>
          <w:sz w:val="24"/>
          <w:szCs w:val="20"/>
          <w:vertAlign w:val="subscript"/>
        </w:rPr>
        <w:t>out_LRS</w:t>
      </w:r>
      <w:proofErr w:type="spellEnd"/>
      <w:r w:rsidRPr="00515A94">
        <w:rPr>
          <w:rFonts w:ascii="Times New Roman" w:eastAsia="等线" w:hAnsi="Times New Roman" w:cs="Times New Roman"/>
          <w:kern w:val="0"/>
          <w:sz w:val="24"/>
          <w:szCs w:val="20"/>
        </w:rPr>
        <w:t xml:space="preserve"> and </w:t>
      </w:r>
      <w:proofErr w:type="spellStart"/>
      <w:r w:rsidRPr="00515A94">
        <w:rPr>
          <w:rFonts w:ascii="Times New Roman" w:eastAsia="等线" w:hAnsi="Times New Roman" w:cs="Times New Roman"/>
          <w:kern w:val="0"/>
          <w:sz w:val="24"/>
          <w:szCs w:val="20"/>
        </w:rPr>
        <w:t>V</w:t>
      </w:r>
      <w:r w:rsidRPr="00515A94">
        <w:rPr>
          <w:rFonts w:ascii="Times New Roman" w:eastAsia="等线" w:hAnsi="Times New Roman" w:cs="Times New Roman"/>
          <w:kern w:val="0"/>
          <w:sz w:val="24"/>
          <w:szCs w:val="20"/>
          <w:vertAlign w:val="subscript"/>
        </w:rPr>
        <w:t>out_HRS</w:t>
      </w:r>
      <w:proofErr w:type="spellEnd"/>
      <w:r w:rsidRPr="00515A94">
        <w:rPr>
          <w:rFonts w:ascii="Times New Roman" w:eastAsia="等线" w:hAnsi="Times New Roman" w:cs="Times New Roman"/>
          <w:kern w:val="0"/>
          <w:sz w:val="24"/>
          <w:szCs w:val="20"/>
        </w:rPr>
        <w:t xml:space="preserve"> in equation (2) are given by equations (3) and (4), respectively. </w:t>
      </w:r>
      <w:proofErr w:type="spellStart"/>
      <w:r w:rsidRPr="00515A94">
        <w:rPr>
          <w:rFonts w:ascii="Times New Roman" w:eastAsia="等线" w:hAnsi="Times New Roman" w:cs="Times New Roman"/>
          <w:kern w:val="0"/>
          <w:sz w:val="24"/>
          <w:szCs w:val="20"/>
        </w:rPr>
        <w:t>R</w:t>
      </w:r>
      <w:r w:rsidRPr="00515A94">
        <w:rPr>
          <w:rFonts w:ascii="Times New Roman" w:eastAsia="等线" w:hAnsi="Times New Roman" w:cs="Times New Roman"/>
          <w:kern w:val="0"/>
          <w:sz w:val="24"/>
          <w:szCs w:val="20"/>
          <w:vertAlign w:val="subscript"/>
        </w:rPr>
        <w:t>un_LRS</w:t>
      </w:r>
      <w:proofErr w:type="spellEnd"/>
      <w:r w:rsidRPr="00515A94">
        <w:rPr>
          <w:rFonts w:ascii="Times New Roman" w:eastAsia="等线" w:hAnsi="Times New Roman" w:cs="Times New Roman"/>
          <w:kern w:val="0"/>
          <w:sz w:val="24"/>
          <w:szCs w:val="20"/>
        </w:rPr>
        <w:t xml:space="preserve"> in equation (3) and </w:t>
      </w:r>
      <w:proofErr w:type="spellStart"/>
      <w:r w:rsidRPr="00515A94">
        <w:rPr>
          <w:rFonts w:ascii="Times New Roman" w:eastAsia="等线" w:hAnsi="Times New Roman" w:cs="Times New Roman"/>
          <w:kern w:val="0"/>
          <w:sz w:val="24"/>
          <w:szCs w:val="20"/>
        </w:rPr>
        <w:t>R</w:t>
      </w:r>
      <w:r w:rsidRPr="00515A94">
        <w:rPr>
          <w:rFonts w:ascii="Times New Roman" w:eastAsia="等线" w:hAnsi="Times New Roman" w:cs="Times New Roman"/>
          <w:kern w:val="0"/>
          <w:sz w:val="24"/>
          <w:szCs w:val="20"/>
          <w:vertAlign w:val="subscript"/>
        </w:rPr>
        <w:t>un_HRS</w:t>
      </w:r>
      <w:proofErr w:type="spellEnd"/>
      <w:r w:rsidRPr="00515A94">
        <w:rPr>
          <w:rFonts w:ascii="Times New Roman" w:eastAsia="等线" w:hAnsi="Times New Roman" w:cs="Times New Roman"/>
          <w:kern w:val="0"/>
          <w:sz w:val="24"/>
          <w:szCs w:val="20"/>
        </w:rPr>
        <w:t xml:space="preserve"> in equation (4) are given by equations (5) and (6), respectively.</w:t>
      </w:r>
    </w:p>
    <w:p w14:paraId="78BD2ECF" w14:textId="5B5868B2" w:rsidR="0014523F" w:rsidRPr="00515A94" w:rsidRDefault="0014523F" w:rsidP="0014523F">
      <w:pPr>
        <w:autoSpaceDE w:val="0"/>
        <w:autoSpaceDN w:val="0"/>
        <w:adjustRightInd w:val="0"/>
        <w:ind w:firstLine="202"/>
        <w:rPr>
          <w:rFonts w:ascii="Times New Roman" w:eastAsia="等线" w:hAnsi="Times New Roman" w:cs="Times New Roman"/>
          <w:kern w:val="0"/>
          <w:sz w:val="24"/>
          <w:szCs w:val="20"/>
        </w:rPr>
      </w:pPr>
      <w:r w:rsidRPr="008D06EB">
        <w:rPr>
          <w:rFonts w:ascii="Times New Roman" w:eastAsia="等线" w:hAnsi="Times New Roman" w:cs="Times New Roman"/>
          <w:kern w:val="0"/>
          <w:sz w:val="24"/>
          <w:szCs w:val="20"/>
        </w:rPr>
        <w:t xml:space="preserve">Through calculation by the equations above, </w:t>
      </w:r>
      <w:r>
        <w:rPr>
          <w:rFonts w:ascii="Times New Roman" w:eastAsia="等线" w:hAnsi="Times New Roman" w:cs="Times New Roman"/>
          <w:kern w:val="0"/>
          <w:sz w:val="24"/>
          <w:szCs w:val="20"/>
        </w:rPr>
        <w:t>based on</w:t>
      </w:r>
      <w:r w:rsidRPr="008D06EB">
        <w:rPr>
          <w:rFonts w:ascii="Times New Roman" w:eastAsia="等线" w:hAnsi="Times New Roman" w:cs="Times New Roman"/>
          <w:kern w:val="0"/>
          <w:sz w:val="24"/>
          <w:szCs w:val="20"/>
        </w:rPr>
        <w:t xml:space="preserve"> considering the influence of both RR and NL, the trend of the read margin with array size </w:t>
      </w:r>
      <w:r>
        <w:rPr>
          <w:rFonts w:ascii="Times New Roman" w:eastAsia="等线" w:hAnsi="Times New Roman" w:cs="Times New Roman"/>
          <w:kern w:val="0"/>
          <w:sz w:val="24"/>
          <w:szCs w:val="20"/>
        </w:rPr>
        <w:t>is exhibited</w:t>
      </w:r>
      <w:r w:rsidRPr="008D06EB">
        <w:rPr>
          <w:rFonts w:ascii="Times New Roman" w:eastAsia="等线" w:hAnsi="Times New Roman" w:cs="Times New Roman"/>
          <w:kern w:val="0"/>
          <w:sz w:val="24"/>
          <w:szCs w:val="20"/>
        </w:rPr>
        <w:t xml:space="preserve"> in </w:t>
      </w:r>
      <w:r>
        <w:rPr>
          <w:rFonts w:ascii="Times New Roman" w:hAnsi="Times New Roman" w:cs="Times New Roman"/>
          <w:b/>
          <w:sz w:val="24"/>
        </w:rPr>
        <w:t>S</w:t>
      </w:r>
      <w:r>
        <w:rPr>
          <w:rFonts w:ascii="Times New Roman" w:hAnsi="Times New Roman" w:cs="Times New Roman" w:hint="eastAsia"/>
          <w:b/>
          <w:sz w:val="24"/>
        </w:rPr>
        <w:t>u</w:t>
      </w:r>
      <w:r>
        <w:rPr>
          <w:rFonts w:ascii="Times New Roman" w:hAnsi="Times New Roman" w:cs="Times New Roman"/>
          <w:b/>
          <w:sz w:val="24"/>
        </w:rPr>
        <w:t xml:space="preserve">pplementary </w:t>
      </w:r>
      <w:r w:rsidR="004429C3">
        <w:rPr>
          <w:rFonts w:ascii="Times New Roman" w:hAnsi="Times New Roman" w:cs="Times New Roman"/>
          <w:b/>
          <w:sz w:val="24"/>
        </w:rPr>
        <w:t>Figure</w:t>
      </w:r>
      <w:r>
        <w:rPr>
          <w:rFonts w:ascii="Times New Roman" w:hAnsi="Times New Roman" w:cs="Times New Roman"/>
          <w:b/>
          <w:sz w:val="24"/>
        </w:rPr>
        <w:t xml:space="preserve"> 1</w:t>
      </w:r>
      <w:r w:rsidR="00BC61F5">
        <w:rPr>
          <w:rFonts w:ascii="Times New Roman" w:hAnsi="Times New Roman" w:cs="Times New Roman"/>
          <w:b/>
          <w:sz w:val="24"/>
        </w:rPr>
        <w:t>6</w:t>
      </w:r>
      <w:r>
        <w:rPr>
          <w:rFonts w:ascii="Times New Roman" w:hAnsi="Times New Roman" w:cs="Times New Roman"/>
          <w:b/>
          <w:sz w:val="24"/>
        </w:rPr>
        <w:t>b</w:t>
      </w:r>
      <w:r w:rsidRPr="008D06EB">
        <w:rPr>
          <w:rFonts w:ascii="Times New Roman" w:eastAsia="等线" w:hAnsi="Times New Roman" w:cs="Times New Roman"/>
          <w:kern w:val="0"/>
          <w:sz w:val="24"/>
          <w:szCs w:val="20"/>
        </w:rPr>
        <w:t xml:space="preserve">. The curve results </w:t>
      </w:r>
      <w:r>
        <w:rPr>
          <w:rFonts w:ascii="Times New Roman" w:eastAsia="等线" w:hAnsi="Times New Roman" w:cs="Times New Roman"/>
          <w:kern w:val="0"/>
          <w:sz w:val="24"/>
          <w:szCs w:val="20"/>
        </w:rPr>
        <w:t>reveal</w:t>
      </w:r>
      <w:r w:rsidRPr="008D06EB">
        <w:rPr>
          <w:rFonts w:ascii="Times New Roman" w:eastAsia="等线" w:hAnsi="Times New Roman" w:cs="Times New Roman"/>
          <w:kern w:val="0"/>
          <w:sz w:val="24"/>
          <w:szCs w:val="20"/>
        </w:rPr>
        <w:t xml:space="preserve"> that, on the premise of </w:t>
      </w:r>
      <w:r>
        <w:rPr>
          <w:rFonts w:ascii="Times New Roman" w:eastAsia="等线" w:hAnsi="Times New Roman" w:cs="Times New Roman"/>
          <w:kern w:val="0"/>
          <w:sz w:val="24"/>
          <w:szCs w:val="20"/>
        </w:rPr>
        <w:t xml:space="preserve">a </w:t>
      </w:r>
      <w:r w:rsidRPr="008D06EB">
        <w:rPr>
          <w:rFonts w:ascii="Times New Roman" w:eastAsia="等线" w:hAnsi="Times New Roman" w:cs="Times New Roman"/>
          <w:kern w:val="0"/>
          <w:sz w:val="24"/>
          <w:szCs w:val="20"/>
        </w:rPr>
        <w:t>10</w:t>
      </w:r>
      <w:r>
        <w:rPr>
          <w:rFonts w:ascii="Times New Roman" w:eastAsia="等线" w:hAnsi="Times New Roman" w:cs="Times New Roman"/>
          <w:kern w:val="0"/>
          <w:sz w:val="24"/>
          <w:szCs w:val="20"/>
        </w:rPr>
        <w:t xml:space="preserve"> </w:t>
      </w:r>
      <w:r w:rsidRPr="008D06EB">
        <w:rPr>
          <w:rFonts w:ascii="Times New Roman" w:eastAsia="等线" w:hAnsi="Times New Roman" w:cs="Times New Roman"/>
          <w:kern w:val="0"/>
          <w:sz w:val="24"/>
          <w:szCs w:val="20"/>
        </w:rPr>
        <w:t xml:space="preserve">% </w:t>
      </w:r>
      <w:r>
        <w:rPr>
          <w:rFonts w:ascii="Times New Roman" w:eastAsia="等线" w:hAnsi="Times New Roman" w:cs="Times New Roman"/>
          <w:kern w:val="0"/>
          <w:sz w:val="24"/>
          <w:szCs w:val="20"/>
        </w:rPr>
        <w:t>RM</w:t>
      </w:r>
      <w:r w:rsidRPr="008D06EB">
        <w:rPr>
          <w:rFonts w:ascii="Times New Roman" w:eastAsia="等线" w:hAnsi="Times New Roman" w:cs="Times New Roman"/>
          <w:kern w:val="0"/>
          <w:sz w:val="24"/>
          <w:szCs w:val="20"/>
        </w:rPr>
        <w:t xml:space="preserve">, the maximum array size can reach </w:t>
      </w:r>
      <w:r>
        <w:rPr>
          <w:rFonts w:ascii="Times New Roman" w:eastAsia="等线" w:hAnsi="Times New Roman" w:cs="Times New Roman"/>
          <w:kern w:val="0"/>
          <w:sz w:val="24"/>
          <w:szCs w:val="20"/>
        </w:rPr>
        <w:t>95 Mbit (10027 × 10027</w:t>
      </w:r>
      <w:r w:rsidRPr="008D06EB">
        <w:rPr>
          <w:rFonts w:ascii="Times New Roman" w:eastAsia="等线" w:hAnsi="Times New Roman" w:cs="Times New Roman"/>
          <w:kern w:val="0"/>
          <w:sz w:val="24"/>
          <w:szCs w:val="20"/>
        </w:rPr>
        <w:t xml:space="preserve">) </w:t>
      </w:r>
      <w:r>
        <w:rPr>
          <w:rFonts w:ascii="Times New Roman" w:eastAsia="等线" w:hAnsi="Times New Roman" w:cs="Times New Roman"/>
          <w:kern w:val="0"/>
          <w:sz w:val="24"/>
          <w:szCs w:val="20"/>
        </w:rPr>
        <w:t>in the worst-case scenario</w:t>
      </w:r>
      <w:r w:rsidRPr="00D4759B">
        <w:rPr>
          <w:rFonts w:ascii="Times New Roman" w:eastAsia="等线" w:hAnsi="Times New Roman" w:cs="Times New Roman"/>
          <w:kern w:val="0"/>
          <w:sz w:val="24"/>
          <w:szCs w:val="20"/>
        </w:rPr>
        <w:t xml:space="preserve"> [S5, S6]</w:t>
      </w:r>
      <w:r>
        <w:rPr>
          <w:rFonts w:ascii="Times New Roman" w:eastAsia="等线" w:hAnsi="Times New Roman" w:cs="Times New Roman"/>
          <w:kern w:val="0"/>
          <w:sz w:val="24"/>
          <w:szCs w:val="20"/>
        </w:rPr>
        <w:t>. To our knowledge, this rivals</w:t>
      </w:r>
      <w:r w:rsidRPr="008D06EB">
        <w:rPr>
          <w:rFonts w:ascii="Times New Roman" w:eastAsia="等线" w:hAnsi="Times New Roman" w:cs="Times New Roman"/>
          <w:kern w:val="0"/>
          <w:sz w:val="24"/>
          <w:szCs w:val="20"/>
        </w:rPr>
        <w:t xml:space="preserve"> the maximum passive integration size reported in </w:t>
      </w:r>
      <w:r>
        <w:rPr>
          <w:rFonts w:ascii="Times New Roman" w:eastAsia="等线" w:hAnsi="Times New Roman" w:cs="Times New Roman"/>
          <w:kern w:val="0"/>
          <w:sz w:val="24"/>
          <w:szCs w:val="20"/>
        </w:rPr>
        <w:t xml:space="preserve">the </w:t>
      </w:r>
      <w:r w:rsidRPr="008D06EB">
        <w:rPr>
          <w:rFonts w:ascii="Times New Roman" w:eastAsia="等线" w:hAnsi="Times New Roman" w:cs="Times New Roman"/>
          <w:kern w:val="0"/>
          <w:sz w:val="24"/>
          <w:szCs w:val="20"/>
        </w:rPr>
        <w:t>literature, whic</w:t>
      </w:r>
      <w:r>
        <w:rPr>
          <w:rFonts w:ascii="Times New Roman" w:eastAsia="等线" w:hAnsi="Times New Roman" w:cs="Times New Roman"/>
          <w:kern w:val="0"/>
          <w:sz w:val="24"/>
          <w:szCs w:val="20"/>
        </w:rPr>
        <w:t>h implies that our device has a</w:t>
      </w:r>
      <w:r w:rsidRPr="008D06EB">
        <w:rPr>
          <w:rFonts w:ascii="Times New Roman" w:eastAsia="等线" w:hAnsi="Times New Roman" w:cs="Times New Roman"/>
          <w:kern w:val="0"/>
          <w:sz w:val="24"/>
          <w:szCs w:val="20"/>
        </w:rPr>
        <w:t xml:space="preserve"> salient potentia</w:t>
      </w:r>
      <w:r>
        <w:rPr>
          <w:rFonts w:ascii="Times New Roman" w:eastAsia="等线" w:hAnsi="Times New Roman" w:cs="Times New Roman"/>
          <w:kern w:val="0"/>
          <w:sz w:val="24"/>
          <w:szCs w:val="20"/>
        </w:rPr>
        <w:t>l for high-density integration.</w:t>
      </w:r>
    </w:p>
    <w:p w14:paraId="0CB9C200" w14:textId="101F809E" w:rsidR="0014523F" w:rsidRPr="00515A94" w:rsidRDefault="0014523F" w:rsidP="0014523F">
      <w:pPr>
        <w:tabs>
          <w:tab w:val="center" w:pos="2520"/>
          <w:tab w:val="right" w:pos="5040"/>
        </w:tabs>
        <w:autoSpaceDE w:val="0"/>
        <w:autoSpaceDN w:val="0"/>
        <w:adjustRightInd w:val="0"/>
        <w:jc w:val="right"/>
        <w:rPr>
          <w:rFonts w:ascii="Times New Roman" w:eastAsia="等线" w:hAnsi="Times New Roman" w:cs="Times New Roman"/>
          <w:kern w:val="0"/>
          <w:sz w:val="24"/>
          <w:szCs w:val="20"/>
        </w:rPr>
      </w:pPr>
      <w:r w:rsidRPr="00515A94">
        <w:rPr>
          <w:rFonts w:ascii="Times New Roman" w:eastAsia="等线" w:hAnsi="Times New Roman" w:cs="Times New Roman"/>
          <w:kern w:val="0"/>
          <w:sz w:val="24"/>
          <w:szCs w:val="20"/>
        </w:rPr>
        <w:tab/>
        <w:t xml:space="preserve">    </w:t>
      </w:r>
      <m:oMath>
        <m:sSub>
          <m:sSubPr>
            <m:ctrlPr>
              <w:rPr>
                <w:rFonts w:ascii="Cambria Math" w:eastAsia="等线" w:hAnsi="Cambria Math" w:cs="Times New Roman"/>
                <w:kern w:val="0"/>
                <w:sz w:val="24"/>
                <w:szCs w:val="20"/>
              </w:rPr>
            </m:ctrlPr>
          </m:sSubPr>
          <m:e>
            <m:r>
              <w:rPr>
                <w:rFonts w:ascii="Cambria Math" w:eastAsia="等线" w:hAnsi="Cambria Math" w:cs="Times New Roman"/>
                <w:kern w:val="0"/>
                <w:sz w:val="24"/>
                <w:szCs w:val="20"/>
              </w:rPr>
              <m:t>R</m:t>
            </m:r>
          </m:e>
          <m:sub>
            <m:r>
              <m:rPr>
                <m:nor/>
              </m:rPr>
              <w:rPr>
                <w:rFonts w:ascii="Times New Roman" w:eastAsia="等线" w:hAnsi="Times New Roman" w:cs="Times New Roman"/>
                <w:kern w:val="0"/>
                <w:sz w:val="24"/>
                <w:szCs w:val="20"/>
              </w:rPr>
              <m:t>un</m:t>
            </m:r>
          </m:sub>
        </m:sSub>
        <m:r>
          <w:rPr>
            <w:rFonts w:ascii="Cambria Math" w:eastAsia="等线" w:hAnsi="Cambria Math" w:cs="Times New Roman"/>
            <w:kern w:val="0"/>
            <w:sz w:val="24"/>
            <w:szCs w:val="20"/>
          </w:rPr>
          <m:t>=</m:t>
        </m:r>
        <m:f>
          <m:fPr>
            <m:ctrlPr>
              <w:rPr>
                <w:rFonts w:ascii="Cambria Math" w:eastAsia="等线" w:hAnsi="Cambria Math" w:cs="Times New Roman"/>
                <w:kern w:val="0"/>
                <w:sz w:val="24"/>
                <w:szCs w:val="20"/>
              </w:rPr>
            </m:ctrlPr>
          </m:fPr>
          <m:num>
            <m:r>
              <w:rPr>
                <w:rFonts w:ascii="Cambria Math" w:eastAsia="等线" w:hAnsi="Cambria Math" w:cs="Times New Roman"/>
                <w:kern w:val="0"/>
                <w:sz w:val="24"/>
                <w:szCs w:val="20"/>
              </w:rPr>
              <m:t>2×</m:t>
            </m:r>
            <m:sSub>
              <m:sSubPr>
                <m:ctrlPr>
                  <w:rPr>
                    <w:rFonts w:ascii="Cambria Math" w:eastAsia="等线" w:hAnsi="Cambria Math" w:cs="Times New Roman"/>
                    <w:kern w:val="0"/>
                    <w:sz w:val="24"/>
                    <w:szCs w:val="20"/>
                  </w:rPr>
                </m:ctrlPr>
              </m:sSubPr>
              <m:e>
                <m:r>
                  <w:rPr>
                    <w:rFonts w:ascii="Cambria Math" w:eastAsia="等线" w:hAnsi="Cambria Math" w:cs="Times New Roman"/>
                    <w:kern w:val="0"/>
                    <w:sz w:val="24"/>
                    <w:szCs w:val="20"/>
                  </w:rPr>
                  <m:t>R</m:t>
                </m:r>
              </m:e>
              <m:sub>
                <m:r>
                  <w:rPr>
                    <w:rFonts w:ascii="Cambria Math" w:eastAsia="等线" w:hAnsi="Cambria Math" w:cs="Times New Roman"/>
                    <w:kern w:val="0"/>
                    <w:sz w:val="24"/>
                    <w:szCs w:val="20"/>
                  </w:rPr>
                  <m:t>half</m:t>
                </m:r>
              </m:sub>
            </m:sSub>
          </m:num>
          <m:den>
            <m:r>
              <w:rPr>
                <w:rFonts w:ascii="Cambria Math" w:eastAsia="等线" w:hAnsi="Cambria Math" w:cs="Times New Roman"/>
                <w:kern w:val="0"/>
                <w:sz w:val="24"/>
                <w:szCs w:val="20"/>
              </w:rPr>
              <m:t>N-1</m:t>
            </m:r>
          </m:den>
        </m:f>
        <m:r>
          <w:rPr>
            <w:rFonts w:ascii="Cambria Math" w:eastAsia="等线" w:hAnsi="Cambria Math" w:cs="Times New Roman"/>
            <w:kern w:val="0"/>
            <w:sz w:val="24"/>
            <w:szCs w:val="20"/>
          </w:rPr>
          <m:t>+</m:t>
        </m:r>
        <m:f>
          <m:fPr>
            <m:ctrlPr>
              <w:rPr>
                <w:rFonts w:ascii="Cambria Math" w:eastAsia="等线" w:hAnsi="Cambria Math" w:cs="Times New Roman"/>
                <w:kern w:val="0"/>
                <w:sz w:val="24"/>
                <w:szCs w:val="20"/>
              </w:rPr>
            </m:ctrlPr>
          </m:fPr>
          <m:num>
            <m:sSub>
              <m:sSubPr>
                <m:ctrlPr>
                  <w:rPr>
                    <w:rFonts w:ascii="Cambria Math" w:eastAsia="等线" w:hAnsi="Cambria Math" w:cs="Times New Roman"/>
                    <w:kern w:val="0"/>
                    <w:sz w:val="24"/>
                    <w:szCs w:val="20"/>
                  </w:rPr>
                </m:ctrlPr>
              </m:sSubPr>
              <m:e>
                <m:r>
                  <w:rPr>
                    <w:rFonts w:ascii="Cambria Math" w:eastAsia="等线" w:hAnsi="Cambria Math" w:cs="Times New Roman"/>
                    <w:kern w:val="0"/>
                    <w:sz w:val="24"/>
                    <w:szCs w:val="20"/>
                  </w:rPr>
                  <m:t>R</m:t>
                </m:r>
              </m:e>
              <m:sub>
                <m:r>
                  <w:rPr>
                    <w:rFonts w:ascii="Cambria Math" w:eastAsia="等线" w:hAnsi="Cambria Math" w:cs="Times New Roman"/>
                    <w:kern w:val="0"/>
                    <w:sz w:val="24"/>
                    <w:szCs w:val="20"/>
                  </w:rPr>
                  <m:t>un-sel</m:t>
                </m:r>
              </m:sub>
            </m:sSub>
          </m:num>
          <m:den>
            <m:sSup>
              <m:sSupPr>
                <m:ctrlPr>
                  <w:rPr>
                    <w:rFonts w:ascii="Cambria Math" w:eastAsia="等线" w:hAnsi="Cambria Math" w:cs="Times New Roman"/>
                    <w:kern w:val="0"/>
                    <w:sz w:val="24"/>
                    <w:szCs w:val="20"/>
                  </w:rPr>
                </m:ctrlPr>
              </m:sSupPr>
              <m:e>
                <m:r>
                  <w:rPr>
                    <w:rFonts w:ascii="Cambria Math" w:eastAsia="等线" w:hAnsi="Cambria Math" w:cs="Times New Roman"/>
                    <w:kern w:val="0"/>
                    <w:sz w:val="24"/>
                    <w:szCs w:val="20"/>
                  </w:rPr>
                  <m:t>(N-1)</m:t>
                </m:r>
              </m:e>
              <m:sup>
                <m:r>
                  <w:rPr>
                    <w:rFonts w:ascii="Cambria Math" w:eastAsia="等线" w:hAnsi="Cambria Math" w:cs="Times New Roman"/>
                    <w:kern w:val="0"/>
                    <w:sz w:val="24"/>
                    <w:szCs w:val="20"/>
                  </w:rPr>
                  <m:t>2</m:t>
                </m:r>
              </m:sup>
            </m:sSup>
          </m:den>
        </m:f>
      </m:oMath>
      <w:r w:rsidRPr="00515A94">
        <w:rPr>
          <w:rFonts w:ascii="Times New Roman" w:eastAsia="等线" w:hAnsi="Times New Roman" w:cs="Times New Roman"/>
          <w:kern w:val="0"/>
          <w:sz w:val="24"/>
          <w:szCs w:val="20"/>
        </w:rPr>
        <w:t xml:space="preserve">    </w:t>
      </w:r>
      <w:r>
        <w:rPr>
          <w:rFonts w:ascii="Times New Roman" w:eastAsia="等线" w:hAnsi="Times New Roman" w:cs="Times New Roman"/>
          <w:kern w:val="0"/>
          <w:sz w:val="24"/>
          <w:szCs w:val="20"/>
        </w:rPr>
        <w:t xml:space="preserve"> </w:t>
      </w:r>
      <w:r w:rsidRPr="00515A94">
        <w:rPr>
          <w:rFonts w:ascii="Times New Roman" w:eastAsia="等线" w:hAnsi="Times New Roman" w:cs="Times New Roman"/>
          <w:kern w:val="0"/>
          <w:sz w:val="24"/>
          <w:szCs w:val="20"/>
        </w:rPr>
        <w:t xml:space="preserve">                   (</w:t>
      </w:r>
      <w:r w:rsidR="00746A5F">
        <w:rPr>
          <w:rFonts w:ascii="Times New Roman" w:eastAsia="等线" w:hAnsi="Times New Roman" w:cs="Times New Roman"/>
          <w:kern w:val="0"/>
          <w:sz w:val="24"/>
          <w:szCs w:val="20"/>
        </w:rPr>
        <w:t>8</w:t>
      </w:r>
      <w:r w:rsidRPr="00515A94">
        <w:rPr>
          <w:rFonts w:ascii="Times New Roman" w:eastAsia="等线" w:hAnsi="Times New Roman" w:cs="Times New Roman"/>
          <w:kern w:val="0"/>
          <w:sz w:val="24"/>
          <w:szCs w:val="20"/>
        </w:rPr>
        <w:t>)</w:t>
      </w:r>
    </w:p>
    <w:p w14:paraId="4D5424C9" w14:textId="47C6E436" w:rsidR="0014523F" w:rsidRPr="00515A94" w:rsidRDefault="0014523F" w:rsidP="0014523F">
      <w:pPr>
        <w:tabs>
          <w:tab w:val="center" w:pos="2520"/>
          <w:tab w:val="right" w:pos="5040"/>
        </w:tabs>
        <w:autoSpaceDE w:val="0"/>
        <w:autoSpaceDN w:val="0"/>
        <w:adjustRightInd w:val="0"/>
        <w:jc w:val="right"/>
        <w:rPr>
          <w:rFonts w:ascii="Times New Roman" w:eastAsia="等线" w:hAnsi="Times New Roman" w:cs="Times New Roman"/>
          <w:kern w:val="0"/>
          <w:sz w:val="24"/>
          <w:szCs w:val="20"/>
        </w:rPr>
      </w:pPr>
      <w:r w:rsidRPr="00515A94">
        <w:rPr>
          <w:rFonts w:ascii="Times New Roman" w:eastAsia="等线" w:hAnsi="Times New Roman" w:cs="Times New Roman"/>
          <w:kern w:val="0"/>
          <w:sz w:val="24"/>
          <w:szCs w:val="20"/>
        </w:rPr>
        <w:tab/>
      </w:r>
      <m:oMath>
        <m:r>
          <w:rPr>
            <w:rFonts w:ascii="Cambria Math" w:eastAsia="等线" w:hAnsi="Cambria Math" w:cs="Times New Roman"/>
            <w:kern w:val="0"/>
            <w:sz w:val="24"/>
            <w:szCs w:val="20"/>
          </w:rPr>
          <m:t>RM=</m:t>
        </m:r>
        <m:f>
          <m:fPr>
            <m:ctrlPr>
              <w:rPr>
                <w:rFonts w:ascii="Cambria Math" w:eastAsia="等线" w:hAnsi="Cambria Math" w:cs="Times New Roman"/>
                <w:kern w:val="0"/>
                <w:sz w:val="24"/>
                <w:szCs w:val="20"/>
              </w:rPr>
            </m:ctrlPr>
          </m:fPr>
          <m:num>
            <m:r>
              <w:rPr>
                <w:rFonts w:ascii="Cambria Math" w:eastAsia="等线" w:hAnsi="Cambria Math" w:cs="Times New Roman"/>
                <w:kern w:val="0"/>
                <w:sz w:val="24"/>
                <w:szCs w:val="20"/>
              </w:rPr>
              <m:t>Δ</m:t>
            </m:r>
            <m:sSub>
              <m:sSubPr>
                <m:ctrlPr>
                  <w:rPr>
                    <w:rFonts w:ascii="Cambria Math" w:eastAsia="等线" w:hAnsi="Cambria Math" w:cs="Times New Roman"/>
                    <w:kern w:val="0"/>
                    <w:sz w:val="24"/>
                    <w:szCs w:val="20"/>
                  </w:rPr>
                </m:ctrlPr>
              </m:sSubPr>
              <m:e>
                <m:r>
                  <w:rPr>
                    <w:rFonts w:ascii="Cambria Math" w:eastAsia="等线" w:hAnsi="Cambria Math" w:cs="Times New Roman"/>
                    <w:kern w:val="0"/>
                    <w:sz w:val="24"/>
                    <w:szCs w:val="20"/>
                  </w:rPr>
                  <m:t>V</m:t>
                </m:r>
              </m:e>
              <m:sub>
                <m:r>
                  <w:rPr>
                    <w:rFonts w:ascii="Cambria Math" w:eastAsia="等线" w:hAnsi="Cambria Math" w:cs="Times New Roman"/>
                    <w:kern w:val="0"/>
                    <w:sz w:val="24"/>
                    <w:szCs w:val="20"/>
                  </w:rPr>
                  <m:t>out</m:t>
                </m:r>
              </m:sub>
            </m:sSub>
          </m:num>
          <m:den>
            <m:sSub>
              <m:sSubPr>
                <m:ctrlPr>
                  <w:rPr>
                    <w:rFonts w:ascii="Cambria Math" w:eastAsia="等线" w:hAnsi="Cambria Math" w:cs="Times New Roman"/>
                    <w:kern w:val="0"/>
                    <w:sz w:val="24"/>
                    <w:szCs w:val="20"/>
                  </w:rPr>
                </m:ctrlPr>
              </m:sSubPr>
              <m:e>
                <m:r>
                  <w:rPr>
                    <w:rFonts w:ascii="Cambria Math" w:eastAsia="等线" w:hAnsi="Cambria Math" w:cs="Times New Roman"/>
                    <w:kern w:val="0"/>
                    <w:sz w:val="24"/>
                    <w:szCs w:val="20"/>
                  </w:rPr>
                  <m:t>V</m:t>
                </m:r>
              </m:e>
              <m:sub>
                <m:r>
                  <w:rPr>
                    <w:rFonts w:ascii="Cambria Math" w:eastAsia="等线" w:hAnsi="Cambria Math" w:cs="Times New Roman"/>
                    <w:kern w:val="0"/>
                    <w:sz w:val="24"/>
                    <w:szCs w:val="20"/>
                  </w:rPr>
                  <m:t>pu</m:t>
                </m:r>
              </m:sub>
            </m:sSub>
          </m:den>
        </m:f>
        <m:r>
          <w:rPr>
            <w:rFonts w:ascii="Cambria Math" w:eastAsia="等线" w:hAnsi="Cambria Math" w:cs="Times New Roman"/>
            <w:kern w:val="0"/>
            <w:sz w:val="24"/>
            <w:szCs w:val="20"/>
          </w:rPr>
          <m:t>=</m:t>
        </m:r>
        <m:f>
          <m:fPr>
            <m:ctrlPr>
              <w:rPr>
                <w:rFonts w:ascii="Cambria Math" w:eastAsia="等线" w:hAnsi="Cambria Math" w:cs="Times New Roman"/>
                <w:kern w:val="0"/>
                <w:sz w:val="24"/>
                <w:szCs w:val="20"/>
              </w:rPr>
            </m:ctrlPr>
          </m:fPr>
          <m:num>
            <m:sSub>
              <m:sSubPr>
                <m:ctrlPr>
                  <w:rPr>
                    <w:rFonts w:ascii="Cambria Math" w:eastAsia="等线" w:hAnsi="Cambria Math" w:cs="Times New Roman"/>
                    <w:kern w:val="0"/>
                    <w:sz w:val="24"/>
                    <w:szCs w:val="20"/>
                  </w:rPr>
                </m:ctrlPr>
              </m:sSubPr>
              <m:e>
                <m:r>
                  <w:rPr>
                    <w:rFonts w:ascii="Cambria Math" w:eastAsia="等线" w:hAnsi="Cambria Math" w:cs="Times New Roman"/>
                    <w:kern w:val="0"/>
                    <w:sz w:val="24"/>
                    <w:szCs w:val="20"/>
                  </w:rPr>
                  <m:t>V</m:t>
                </m:r>
              </m:e>
              <m:sub>
                <m:r>
                  <w:rPr>
                    <w:rFonts w:ascii="Cambria Math" w:eastAsia="等线" w:hAnsi="Cambria Math" w:cs="Times New Roman"/>
                    <w:kern w:val="0"/>
                    <w:sz w:val="24"/>
                    <w:szCs w:val="20"/>
                  </w:rPr>
                  <m:t>out_HRS</m:t>
                </m:r>
              </m:sub>
            </m:sSub>
            <m:r>
              <w:rPr>
                <w:rFonts w:ascii="Cambria Math" w:eastAsia="等线" w:hAnsi="Cambria Math" w:cs="Times New Roman"/>
                <w:kern w:val="0"/>
                <w:sz w:val="24"/>
                <w:szCs w:val="20"/>
              </w:rPr>
              <m:t>-</m:t>
            </m:r>
            <m:sSub>
              <m:sSubPr>
                <m:ctrlPr>
                  <w:rPr>
                    <w:rFonts w:ascii="Cambria Math" w:eastAsia="等线" w:hAnsi="Cambria Math" w:cs="Times New Roman"/>
                    <w:kern w:val="0"/>
                    <w:sz w:val="24"/>
                    <w:szCs w:val="20"/>
                  </w:rPr>
                </m:ctrlPr>
              </m:sSubPr>
              <m:e>
                <m:r>
                  <w:rPr>
                    <w:rFonts w:ascii="Cambria Math" w:eastAsia="等线" w:hAnsi="Cambria Math" w:cs="Times New Roman"/>
                    <w:kern w:val="0"/>
                    <w:sz w:val="24"/>
                    <w:szCs w:val="20"/>
                  </w:rPr>
                  <m:t>V</m:t>
                </m:r>
              </m:e>
              <m:sub>
                <m:r>
                  <w:rPr>
                    <w:rFonts w:ascii="Cambria Math" w:eastAsia="等线" w:hAnsi="Cambria Math" w:cs="Times New Roman"/>
                    <w:kern w:val="0"/>
                    <w:sz w:val="24"/>
                    <w:szCs w:val="20"/>
                  </w:rPr>
                  <m:t>out_LRS</m:t>
                </m:r>
              </m:sub>
            </m:sSub>
          </m:num>
          <m:den>
            <m:sSub>
              <m:sSubPr>
                <m:ctrlPr>
                  <w:rPr>
                    <w:rFonts w:ascii="Cambria Math" w:eastAsia="等线" w:hAnsi="Cambria Math" w:cs="Times New Roman"/>
                    <w:kern w:val="0"/>
                    <w:sz w:val="24"/>
                    <w:szCs w:val="20"/>
                  </w:rPr>
                </m:ctrlPr>
              </m:sSubPr>
              <m:e>
                <m:r>
                  <w:rPr>
                    <w:rFonts w:ascii="Cambria Math" w:eastAsia="等线" w:hAnsi="Cambria Math" w:cs="Times New Roman"/>
                    <w:kern w:val="0"/>
                    <w:sz w:val="24"/>
                    <w:szCs w:val="20"/>
                  </w:rPr>
                  <m:t>V</m:t>
                </m:r>
              </m:e>
              <m:sub>
                <m:r>
                  <w:rPr>
                    <w:rFonts w:ascii="Cambria Math" w:eastAsia="等线" w:hAnsi="Cambria Math" w:cs="Times New Roman"/>
                    <w:kern w:val="0"/>
                    <w:sz w:val="24"/>
                    <w:szCs w:val="20"/>
                  </w:rPr>
                  <m:t>pu</m:t>
                </m:r>
              </m:sub>
            </m:sSub>
          </m:den>
        </m:f>
      </m:oMath>
      <w:r w:rsidRPr="00515A94">
        <w:rPr>
          <w:rFonts w:ascii="Times New Roman" w:eastAsia="等线" w:hAnsi="Times New Roman" w:cs="Times New Roman"/>
          <w:kern w:val="0"/>
          <w:sz w:val="24"/>
          <w:szCs w:val="20"/>
        </w:rPr>
        <w:t xml:space="preserve">                     (</w:t>
      </w:r>
      <w:r w:rsidR="00746A5F">
        <w:rPr>
          <w:rFonts w:ascii="Times New Roman" w:eastAsia="等线" w:hAnsi="Times New Roman" w:cs="Times New Roman"/>
          <w:kern w:val="0"/>
          <w:sz w:val="24"/>
          <w:szCs w:val="20"/>
        </w:rPr>
        <w:t>9</w:t>
      </w:r>
      <w:r w:rsidRPr="00515A94">
        <w:rPr>
          <w:rFonts w:ascii="Times New Roman" w:eastAsia="等线" w:hAnsi="Times New Roman" w:cs="Times New Roman"/>
          <w:kern w:val="0"/>
          <w:sz w:val="24"/>
          <w:szCs w:val="20"/>
        </w:rPr>
        <w:t>)</w:t>
      </w:r>
    </w:p>
    <w:p w14:paraId="301401FF" w14:textId="6CD13CBA" w:rsidR="0014523F" w:rsidRPr="00515A94" w:rsidRDefault="0014523F" w:rsidP="0014523F">
      <w:pPr>
        <w:tabs>
          <w:tab w:val="center" w:pos="2520"/>
          <w:tab w:val="right" w:pos="5040"/>
        </w:tabs>
        <w:autoSpaceDE w:val="0"/>
        <w:autoSpaceDN w:val="0"/>
        <w:adjustRightInd w:val="0"/>
        <w:jc w:val="right"/>
        <w:rPr>
          <w:rFonts w:ascii="Times New Roman" w:eastAsia="等线" w:hAnsi="Times New Roman" w:cs="Times New Roman"/>
          <w:kern w:val="0"/>
          <w:sz w:val="24"/>
          <w:szCs w:val="20"/>
        </w:rPr>
      </w:pPr>
      <w:r w:rsidRPr="00515A94">
        <w:rPr>
          <w:rFonts w:ascii="Times New Roman" w:eastAsia="等线" w:hAnsi="Times New Roman" w:cs="Times New Roman"/>
          <w:kern w:val="0"/>
          <w:sz w:val="24"/>
          <w:szCs w:val="20"/>
        </w:rPr>
        <w:tab/>
      </w:r>
      <m:oMath>
        <m:sSub>
          <m:sSubPr>
            <m:ctrlPr>
              <w:rPr>
                <w:rFonts w:ascii="Cambria Math" w:eastAsia="等线" w:hAnsi="Cambria Math" w:cs="Times New Roman"/>
                <w:kern w:val="0"/>
                <w:sz w:val="24"/>
                <w:szCs w:val="20"/>
              </w:rPr>
            </m:ctrlPr>
          </m:sSubPr>
          <m:e>
            <m:r>
              <w:rPr>
                <w:rFonts w:ascii="Cambria Math" w:eastAsia="等线" w:hAnsi="Cambria Math" w:cs="Times New Roman"/>
                <w:kern w:val="0"/>
                <w:sz w:val="24"/>
                <w:szCs w:val="20"/>
              </w:rPr>
              <m:t>V</m:t>
            </m:r>
          </m:e>
          <m:sub>
            <m:r>
              <w:rPr>
                <w:rFonts w:ascii="Cambria Math" w:eastAsia="等线" w:hAnsi="Cambria Math" w:cs="Times New Roman"/>
                <w:kern w:val="0"/>
                <w:sz w:val="24"/>
                <w:szCs w:val="20"/>
              </w:rPr>
              <m:t>out_HRS</m:t>
            </m:r>
          </m:sub>
        </m:sSub>
        <m:r>
          <w:rPr>
            <w:rFonts w:ascii="Cambria Math" w:eastAsia="等线" w:hAnsi="Cambria Math" w:cs="Times New Roman"/>
            <w:kern w:val="0"/>
            <w:sz w:val="24"/>
            <w:szCs w:val="20"/>
          </w:rPr>
          <m:t>=</m:t>
        </m:r>
        <m:f>
          <m:fPr>
            <m:ctrlPr>
              <w:rPr>
                <w:rFonts w:ascii="Cambria Math" w:eastAsia="等线" w:hAnsi="Cambria Math" w:cs="Times New Roman"/>
                <w:kern w:val="0"/>
                <w:sz w:val="24"/>
                <w:szCs w:val="20"/>
              </w:rPr>
            </m:ctrlPr>
          </m:fPr>
          <m:num>
            <m:sSub>
              <m:sSubPr>
                <m:ctrlPr>
                  <w:rPr>
                    <w:rFonts w:ascii="Cambria Math" w:eastAsia="等线" w:hAnsi="Cambria Math" w:cs="Times New Roman"/>
                    <w:kern w:val="0"/>
                    <w:sz w:val="24"/>
                    <w:szCs w:val="20"/>
                  </w:rPr>
                </m:ctrlPr>
              </m:sSubPr>
              <m:e>
                <m:r>
                  <w:rPr>
                    <w:rFonts w:ascii="Cambria Math" w:eastAsia="等线" w:hAnsi="Cambria Math" w:cs="Times New Roman"/>
                    <w:kern w:val="0"/>
                    <w:sz w:val="24"/>
                    <w:szCs w:val="20"/>
                  </w:rPr>
                  <m:t>R</m:t>
                </m:r>
              </m:e>
              <m:sub>
                <m:r>
                  <w:rPr>
                    <w:rFonts w:ascii="Cambria Math" w:eastAsia="等线" w:hAnsi="Cambria Math" w:cs="Times New Roman"/>
                    <w:kern w:val="0"/>
                    <w:sz w:val="24"/>
                    <w:szCs w:val="20"/>
                  </w:rPr>
                  <m:t>sel_HRS</m:t>
                </m:r>
              </m:sub>
            </m:sSub>
            <m:r>
              <w:rPr>
                <w:rFonts w:ascii="Cambria Math" w:eastAsia="等线" w:hAnsi="Cambria Math" w:cs="Times New Roman"/>
                <w:kern w:val="0"/>
                <w:sz w:val="24"/>
                <w:szCs w:val="20"/>
              </w:rPr>
              <m:t>//</m:t>
            </m:r>
            <m:sSub>
              <m:sSubPr>
                <m:ctrlPr>
                  <w:rPr>
                    <w:rFonts w:ascii="Cambria Math" w:eastAsia="等线" w:hAnsi="Cambria Math" w:cs="Times New Roman"/>
                    <w:kern w:val="0"/>
                    <w:sz w:val="24"/>
                    <w:szCs w:val="20"/>
                  </w:rPr>
                </m:ctrlPr>
              </m:sSubPr>
              <m:e>
                <m:r>
                  <w:rPr>
                    <w:rFonts w:ascii="Cambria Math" w:eastAsia="等线" w:hAnsi="Cambria Math" w:cs="Times New Roman"/>
                    <w:kern w:val="0"/>
                    <w:sz w:val="24"/>
                    <w:szCs w:val="20"/>
                  </w:rPr>
                  <m:t>R</m:t>
                </m:r>
              </m:e>
              <m:sub>
                <m:r>
                  <w:rPr>
                    <w:rFonts w:ascii="Cambria Math" w:eastAsia="等线" w:hAnsi="Cambria Math" w:cs="Times New Roman"/>
                    <w:kern w:val="0"/>
                    <w:sz w:val="24"/>
                    <w:szCs w:val="20"/>
                  </w:rPr>
                  <m:t>un_LRS</m:t>
                </m:r>
              </m:sub>
            </m:sSub>
          </m:num>
          <m:den>
            <m:sSub>
              <m:sSubPr>
                <m:ctrlPr>
                  <w:rPr>
                    <w:rFonts w:ascii="Cambria Math" w:eastAsia="等线" w:hAnsi="Cambria Math" w:cs="Times New Roman"/>
                    <w:kern w:val="0"/>
                    <w:sz w:val="24"/>
                    <w:szCs w:val="20"/>
                  </w:rPr>
                </m:ctrlPr>
              </m:sSubPr>
              <m:e>
                <m:r>
                  <w:rPr>
                    <w:rFonts w:ascii="Cambria Math" w:eastAsia="等线" w:hAnsi="Cambria Math" w:cs="Times New Roman"/>
                    <w:kern w:val="0"/>
                    <w:sz w:val="24"/>
                    <w:szCs w:val="20"/>
                  </w:rPr>
                  <m:t>R</m:t>
                </m:r>
              </m:e>
              <m:sub>
                <m:r>
                  <w:rPr>
                    <w:rFonts w:ascii="Cambria Math" w:eastAsia="等线" w:hAnsi="Cambria Math" w:cs="Times New Roman"/>
                    <w:kern w:val="0"/>
                    <w:sz w:val="24"/>
                    <w:szCs w:val="20"/>
                  </w:rPr>
                  <m:t>sel_HRS</m:t>
                </m:r>
              </m:sub>
            </m:sSub>
            <m:r>
              <w:rPr>
                <w:rFonts w:ascii="Cambria Math" w:eastAsia="等线" w:hAnsi="Cambria Math" w:cs="Times New Roman"/>
                <w:kern w:val="0"/>
                <w:sz w:val="24"/>
                <w:szCs w:val="20"/>
              </w:rPr>
              <m:t>//</m:t>
            </m:r>
            <m:sSub>
              <m:sSubPr>
                <m:ctrlPr>
                  <w:rPr>
                    <w:rFonts w:ascii="Cambria Math" w:eastAsia="等线" w:hAnsi="Cambria Math" w:cs="Times New Roman"/>
                    <w:kern w:val="0"/>
                    <w:sz w:val="24"/>
                    <w:szCs w:val="20"/>
                  </w:rPr>
                </m:ctrlPr>
              </m:sSubPr>
              <m:e>
                <m:r>
                  <w:rPr>
                    <w:rFonts w:ascii="Cambria Math" w:eastAsia="等线" w:hAnsi="Cambria Math" w:cs="Times New Roman"/>
                    <w:kern w:val="0"/>
                    <w:sz w:val="24"/>
                    <w:szCs w:val="20"/>
                  </w:rPr>
                  <m:t>R</m:t>
                </m:r>
              </m:e>
              <m:sub>
                <m:r>
                  <w:rPr>
                    <w:rFonts w:ascii="Cambria Math" w:eastAsia="等线" w:hAnsi="Cambria Math" w:cs="Times New Roman"/>
                    <w:kern w:val="0"/>
                    <w:sz w:val="24"/>
                    <w:szCs w:val="20"/>
                  </w:rPr>
                  <m:t>un_LRS</m:t>
                </m:r>
              </m:sub>
            </m:sSub>
            <m:r>
              <w:rPr>
                <w:rFonts w:ascii="Cambria Math" w:eastAsia="等线" w:hAnsi="Cambria Math" w:cs="Times New Roman"/>
                <w:kern w:val="0"/>
                <w:sz w:val="24"/>
                <w:szCs w:val="20"/>
              </w:rPr>
              <m:t>+</m:t>
            </m:r>
            <m:sSub>
              <m:sSubPr>
                <m:ctrlPr>
                  <w:rPr>
                    <w:rFonts w:ascii="Cambria Math" w:eastAsia="等线" w:hAnsi="Cambria Math" w:cs="Times New Roman"/>
                    <w:kern w:val="0"/>
                    <w:sz w:val="24"/>
                    <w:szCs w:val="20"/>
                  </w:rPr>
                </m:ctrlPr>
              </m:sSubPr>
              <m:e>
                <m:r>
                  <w:rPr>
                    <w:rFonts w:ascii="Cambria Math" w:eastAsia="等线" w:hAnsi="Cambria Math" w:cs="Times New Roman"/>
                    <w:kern w:val="0"/>
                    <w:sz w:val="24"/>
                    <w:szCs w:val="20"/>
                  </w:rPr>
                  <m:t>R</m:t>
                </m:r>
              </m:e>
              <m:sub>
                <m:r>
                  <w:rPr>
                    <w:rFonts w:ascii="Cambria Math" w:eastAsia="等线" w:hAnsi="Cambria Math" w:cs="Times New Roman"/>
                    <w:kern w:val="0"/>
                    <w:sz w:val="24"/>
                    <w:szCs w:val="20"/>
                  </w:rPr>
                  <m:t>pu</m:t>
                </m:r>
              </m:sub>
            </m:sSub>
          </m:den>
        </m:f>
        <m:sSub>
          <m:sSubPr>
            <m:ctrlPr>
              <w:rPr>
                <w:rFonts w:ascii="Cambria Math" w:eastAsia="等线" w:hAnsi="Cambria Math" w:cs="Times New Roman"/>
                <w:kern w:val="0"/>
                <w:sz w:val="24"/>
                <w:szCs w:val="20"/>
              </w:rPr>
            </m:ctrlPr>
          </m:sSubPr>
          <m:e>
            <m:r>
              <w:rPr>
                <w:rFonts w:ascii="Cambria Math" w:eastAsia="等线" w:hAnsi="Cambria Math" w:cs="Times New Roman"/>
                <w:kern w:val="0"/>
                <w:sz w:val="24"/>
                <w:szCs w:val="20"/>
              </w:rPr>
              <m:t>V</m:t>
            </m:r>
          </m:e>
          <m:sub>
            <m:r>
              <w:rPr>
                <w:rFonts w:ascii="Cambria Math" w:eastAsia="等线" w:hAnsi="Cambria Math" w:cs="Times New Roman"/>
                <w:kern w:val="0"/>
                <w:sz w:val="24"/>
                <w:szCs w:val="20"/>
              </w:rPr>
              <m:t>pu</m:t>
            </m:r>
          </m:sub>
        </m:sSub>
      </m:oMath>
      <w:r w:rsidRPr="00515A94">
        <w:rPr>
          <w:rFonts w:ascii="Times New Roman" w:eastAsia="等线" w:hAnsi="Times New Roman" w:cs="Times New Roman"/>
          <w:kern w:val="0"/>
          <w:sz w:val="24"/>
          <w:szCs w:val="20"/>
        </w:rPr>
        <w:t xml:space="preserve">                   (</w:t>
      </w:r>
      <w:r w:rsidR="00746A5F">
        <w:rPr>
          <w:rFonts w:ascii="Times New Roman" w:eastAsia="等线" w:hAnsi="Times New Roman" w:cs="Times New Roman"/>
          <w:kern w:val="0"/>
          <w:sz w:val="24"/>
          <w:szCs w:val="20"/>
        </w:rPr>
        <w:t>10</w:t>
      </w:r>
      <w:r w:rsidRPr="00515A94">
        <w:rPr>
          <w:rFonts w:ascii="Times New Roman" w:eastAsia="等线" w:hAnsi="Times New Roman" w:cs="Times New Roman"/>
          <w:kern w:val="0"/>
          <w:sz w:val="24"/>
          <w:szCs w:val="20"/>
        </w:rPr>
        <w:t>)</w:t>
      </w:r>
    </w:p>
    <w:p w14:paraId="0A9D5859" w14:textId="44E379C8" w:rsidR="0014523F" w:rsidRPr="00515A94" w:rsidRDefault="00C16594" w:rsidP="0014523F">
      <w:pPr>
        <w:widowControl/>
        <w:jc w:val="right"/>
        <w:rPr>
          <w:rFonts w:ascii="Times New Roman" w:eastAsia="等线" w:hAnsi="Times New Roman" w:cs="Times New Roman"/>
          <w:kern w:val="0"/>
          <w:sz w:val="24"/>
          <w:szCs w:val="20"/>
          <w:lang w:eastAsia="en-US"/>
        </w:rPr>
      </w:pPr>
      <m:oMath>
        <m:sSub>
          <m:sSubPr>
            <m:ctrlPr>
              <w:rPr>
                <w:rFonts w:ascii="Cambria Math" w:eastAsia="等线" w:hAnsi="Cambria Math" w:cs="Times New Roman"/>
                <w:kern w:val="0"/>
                <w:sz w:val="24"/>
                <w:szCs w:val="20"/>
                <w:lang w:eastAsia="en-US"/>
              </w:rPr>
            </m:ctrlPr>
          </m:sSubPr>
          <m:e>
            <m:r>
              <w:rPr>
                <w:rFonts w:ascii="Cambria Math" w:eastAsia="等线" w:hAnsi="Cambria Math" w:cs="Times New Roman"/>
                <w:kern w:val="0"/>
                <w:sz w:val="24"/>
                <w:szCs w:val="20"/>
                <w:lang w:eastAsia="en-US"/>
              </w:rPr>
              <m:t>V</m:t>
            </m:r>
          </m:e>
          <m:sub>
            <m:r>
              <w:rPr>
                <w:rFonts w:ascii="Cambria Math" w:eastAsia="等线" w:hAnsi="Cambria Math" w:cs="Times New Roman"/>
                <w:kern w:val="0"/>
                <w:sz w:val="24"/>
                <w:szCs w:val="20"/>
                <w:lang w:eastAsia="en-US"/>
              </w:rPr>
              <m:t>out_LRS</m:t>
            </m:r>
          </m:sub>
        </m:sSub>
        <m:r>
          <w:rPr>
            <w:rFonts w:ascii="Cambria Math" w:eastAsia="等线" w:hAnsi="Cambria Math" w:cs="Times New Roman"/>
            <w:kern w:val="0"/>
            <w:sz w:val="24"/>
            <w:szCs w:val="20"/>
            <w:lang w:eastAsia="en-US"/>
          </w:rPr>
          <m:t>=</m:t>
        </m:r>
        <m:f>
          <m:fPr>
            <m:ctrlPr>
              <w:rPr>
                <w:rFonts w:ascii="Cambria Math" w:eastAsia="等线" w:hAnsi="Cambria Math" w:cs="Times New Roman"/>
                <w:kern w:val="0"/>
                <w:sz w:val="24"/>
                <w:szCs w:val="20"/>
                <w:lang w:eastAsia="en-US"/>
              </w:rPr>
            </m:ctrlPr>
          </m:fPr>
          <m:num>
            <m:sSub>
              <m:sSubPr>
                <m:ctrlPr>
                  <w:rPr>
                    <w:rFonts w:ascii="Cambria Math" w:eastAsia="等线" w:hAnsi="Cambria Math" w:cs="Times New Roman"/>
                    <w:kern w:val="0"/>
                    <w:sz w:val="24"/>
                    <w:szCs w:val="20"/>
                    <w:lang w:eastAsia="en-US"/>
                  </w:rPr>
                </m:ctrlPr>
              </m:sSubPr>
              <m:e>
                <m:r>
                  <w:rPr>
                    <w:rFonts w:ascii="Cambria Math" w:eastAsia="等线" w:hAnsi="Cambria Math" w:cs="Times New Roman"/>
                    <w:kern w:val="0"/>
                    <w:sz w:val="24"/>
                    <w:szCs w:val="20"/>
                    <w:lang w:eastAsia="en-US"/>
                  </w:rPr>
                  <m:t>R</m:t>
                </m:r>
              </m:e>
              <m:sub>
                <m:r>
                  <w:rPr>
                    <w:rFonts w:ascii="Cambria Math" w:eastAsia="等线" w:hAnsi="Cambria Math" w:cs="Times New Roman"/>
                    <w:kern w:val="0"/>
                    <w:sz w:val="24"/>
                    <w:szCs w:val="20"/>
                    <w:lang w:eastAsia="en-US"/>
                  </w:rPr>
                  <m:t>sel_LRS</m:t>
                </m:r>
              </m:sub>
            </m:sSub>
            <m:r>
              <w:rPr>
                <w:rFonts w:ascii="Cambria Math" w:eastAsia="等线" w:hAnsi="Cambria Math" w:cs="Times New Roman"/>
                <w:kern w:val="0"/>
                <w:sz w:val="24"/>
                <w:szCs w:val="20"/>
                <w:lang w:eastAsia="en-US"/>
              </w:rPr>
              <m:t>//</m:t>
            </m:r>
            <m:sSub>
              <m:sSubPr>
                <m:ctrlPr>
                  <w:rPr>
                    <w:rFonts w:ascii="Cambria Math" w:eastAsia="等线" w:hAnsi="Cambria Math" w:cs="Times New Roman"/>
                    <w:kern w:val="0"/>
                    <w:sz w:val="24"/>
                    <w:szCs w:val="20"/>
                    <w:lang w:eastAsia="en-US"/>
                  </w:rPr>
                </m:ctrlPr>
              </m:sSubPr>
              <m:e>
                <m:r>
                  <w:rPr>
                    <w:rFonts w:ascii="Cambria Math" w:eastAsia="等线" w:hAnsi="Cambria Math" w:cs="Times New Roman"/>
                    <w:kern w:val="0"/>
                    <w:sz w:val="24"/>
                    <w:szCs w:val="20"/>
                    <w:lang w:eastAsia="en-US"/>
                  </w:rPr>
                  <m:t>R</m:t>
                </m:r>
              </m:e>
              <m:sub>
                <m:r>
                  <w:rPr>
                    <w:rFonts w:ascii="Cambria Math" w:eastAsia="等线" w:hAnsi="Cambria Math" w:cs="Times New Roman"/>
                    <w:kern w:val="0"/>
                    <w:sz w:val="24"/>
                    <w:szCs w:val="20"/>
                    <w:lang w:eastAsia="en-US"/>
                  </w:rPr>
                  <m:t>un_HRS</m:t>
                </m:r>
              </m:sub>
            </m:sSub>
          </m:num>
          <m:den>
            <m:sSub>
              <m:sSubPr>
                <m:ctrlPr>
                  <w:rPr>
                    <w:rFonts w:ascii="Cambria Math" w:eastAsia="等线" w:hAnsi="Cambria Math" w:cs="Times New Roman"/>
                    <w:kern w:val="0"/>
                    <w:sz w:val="24"/>
                    <w:szCs w:val="20"/>
                    <w:lang w:eastAsia="en-US"/>
                  </w:rPr>
                </m:ctrlPr>
              </m:sSubPr>
              <m:e>
                <m:r>
                  <w:rPr>
                    <w:rFonts w:ascii="Cambria Math" w:eastAsia="等线" w:hAnsi="Cambria Math" w:cs="Times New Roman"/>
                    <w:kern w:val="0"/>
                    <w:sz w:val="24"/>
                    <w:szCs w:val="20"/>
                    <w:lang w:eastAsia="en-US"/>
                  </w:rPr>
                  <m:t>R</m:t>
                </m:r>
              </m:e>
              <m:sub>
                <m:r>
                  <w:rPr>
                    <w:rFonts w:ascii="Cambria Math" w:eastAsia="等线" w:hAnsi="Cambria Math" w:cs="Times New Roman"/>
                    <w:kern w:val="0"/>
                    <w:sz w:val="24"/>
                    <w:szCs w:val="20"/>
                    <w:lang w:eastAsia="en-US"/>
                  </w:rPr>
                  <m:t>sel_LRS</m:t>
                </m:r>
              </m:sub>
            </m:sSub>
            <m:r>
              <w:rPr>
                <w:rFonts w:ascii="Cambria Math" w:eastAsia="等线" w:hAnsi="Cambria Math" w:cs="Times New Roman"/>
                <w:kern w:val="0"/>
                <w:sz w:val="24"/>
                <w:szCs w:val="20"/>
                <w:lang w:eastAsia="en-US"/>
              </w:rPr>
              <m:t>//</m:t>
            </m:r>
            <m:sSub>
              <m:sSubPr>
                <m:ctrlPr>
                  <w:rPr>
                    <w:rFonts w:ascii="Cambria Math" w:eastAsia="等线" w:hAnsi="Cambria Math" w:cs="Times New Roman"/>
                    <w:kern w:val="0"/>
                    <w:sz w:val="24"/>
                    <w:szCs w:val="20"/>
                    <w:lang w:eastAsia="en-US"/>
                  </w:rPr>
                </m:ctrlPr>
              </m:sSubPr>
              <m:e>
                <m:r>
                  <w:rPr>
                    <w:rFonts w:ascii="Cambria Math" w:eastAsia="等线" w:hAnsi="Cambria Math" w:cs="Times New Roman"/>
                    <w:kern w:val="0"/>
                    <w:sz w:val="24"/>
                    <w:szCs w:val="20"/>
                    <w:lang w:eastAsia="en-US"/>
                  </w:rPr>
                  <m:t>R</m:t>
                </m:r>
              </m:e>
              <m:sub>
                <m:r>
                  <w:rPr>
                    <w:rFonts w:ascii="Cambria Math" w:eastAsia="等线" w:hAnsi="Cambria Math" w:cs="Times New Roman"/>
                    <w:kern w:val="0"/>
                    <w:sz w:val="24"/>
                    <w:szCs w:val="20"/>
                    <w:lang w:eastAsia="en-US"/>
                  </w:rPr>
                  <m:t>un_HRS</m:t>
                </m:r>
              </m:sub>
            </m:sSub>
            <m:r>
              <w:rPr>
                <w:rFonts w:ascii="Cambria Math" w:eastAsia="等线" w:hAnsi="Cambria Math" w:cs="Times New Roman"/>
                <w:kern w:val="0"/>
                <w:sz w:val="24"/>
                <w:szCs w:val="20"/>
                <w:lang w:eastAsia="en-US"/>
              </w:rPr>
              <m:t>+</m:t>
            </m:r>
            <m:sSub>
              <m:sSubPr>
                <m:ctrlPr>
                  <w:rPr>
                    <w:rFonts w:ascii="Cambria Math" w:eastAsia="等线" w:hAnsi="Cambria Math" w:cs="Times New Roman"/>
                    <w:kern w:val="0"/>
                    <w:sz w:val="24"/>
                    <w:szCs w:val="20"/>
                    <w:lang w:eastAsia="en-US"/>
                  </w:rPr>
                </m:ctrlPr>
              </m:sSubPr>
              <m:e>
                <m:r>
                  <w:rPr>
                    <w:rFonts w:ascii="Cambria Math" w:eastAsia="等线" w:hAnsi="Cambria Math" w:cs="Times New Roman"/>
                    <w:kern w:val="0"/>
                    <w:sz w:val="24"/>
                    <w:szCs w:val="20"/>
                    <w:lang w:eastAsia="en-US"/>
                  </w:rPr>
                  <m:t>R</m:t>
                </m:r>
              </m:e>
              <m:sub>
                <m:r>
                  <w:rPr>
                    <w:rFonts w:ascii="Cambria Math" w:eastAsia="等线" w:hAnsi="Cambria Math" w:cs="Times New Roman"/>
                    <w:kern w:val="0"/>
                    <w:sz w:val="24"/>
                    <w:szCs w:val="20"/>
                    <w:lang w:eastAsia="en-US"/>
                  </w:rPr>
                  <m:t>pu</m:t>
                </m:r>
              </m:sub>
            </m:sSub>
          </m:den>
        </m:f>
        <m:sSub>
          <m:sSubPr>
            <m:ctrlPr>
              <w:rPr>
                <w:rFonts w:ascii="Cambria Math" w:eastAsia="等线" w:hAnsi="Cambria Math" w:cs="Times New Roman"/>
                <w:kern w:val="0"/>
                <w:sz w:val="24"/>
                <w:szCs w:val="20"/>
                <w:lang w:eastAsia="en-US"/>
              </w:rPr>
            </m:ctrlPr>
          </m:sSubPr>
          <m:e>
            <m:r>
              <w:rPr>
                <w:rFonts w:ascii="Cambria Math" w:eastAsia="等线" w:hAnsi="Cambria Math" w:cs="Times New Roman"/>
                <w:kern w:val="0"/>
                <w:sz w:val="24"/>
                <w:szCs w:val="20"/>
                <w:lang w:eastAsia="en-US"/>
              </w:rPr>
              <m:t>V</m:t>
            </m:r>
          </m:e>
          <m:sub>
            <m:r>
              <w:rPr>
                <w:rFonts w:ascii="Cambria Math" w:eastAsia="等线" w:hAnsi="Cambria Math" w:cs="Times New Roman"/>
                <w:kern w:val="0"/>
                <w:sz w:val="24"/>
                <w:szCs w:val="20"/>
                <w:lang w:eastAsia="en-US"/>
              </w:rPr>
              <m:t>pu</m:t>
            </m:r>
          </m:sub>
        </m:sSub>
      </m:oMath>
      <w:r w:rsidR="0014523F" w:rsidRPr="00515A94">
        <w:rPr>
          <w:rFonts w:ascii="Times New Roman" w:eastAsia="等线" w:hAnsi="Times New Roman" w:cs="Times New Roman"/>
          <w:kern w:val="0"/>
          <w:sz w:val="24"/>
          <w:szCs w:val="20"/>
          <w:lang w:eastAsia="en-US"/>
        </w:rPr>
        <w:t xml:space="preserve">                   (</w:t>
      </w:r>
      <w:r w:rsidR="00746A5F">
        <w:rPr>
          <w:rFonts w:ascii="Times New Roman" w:eastAsia="等线" w:hAnsi="Times New Roman" w:cs="Times New Roman"/>
          <w:kern w:val="0"/>
          <w:sz w:val="24"/>
          <w:szCs w:val="20"/>
          <w:lang w:eastAsia="en-US"/>
        </w:rPr>
        <w:t>11</w:t>
      </w:r>
      <w:r w:rsidR="0014523F" w:rsidRPr="00515A94">
        <w:rPr>
          <w:rFonts w:ascii="Times New Roman" w:eastAsia="等线" w:hAnsi="Times New Roman" w:cs="Times New Roman"/>
          <w:kern w:val="0"/>
          <w:sz w:val="24"/>
          <w:szCs w:val="20"/>
          <w:lang w:eastAsia="en-US"/>
        </w:rPr>
        <w:t>)</w:t>
      </w:r>
    </w:p>
    <w:p w14:paraId="51531776" w14:textId="506B5EC4" w:rsidR="0014523F" w:rsidRPr="00515A94" w:rsidRDefault="00C16594" w:rsidP="0014523F">
      <w:pPr>
        <w:widowControl/>
        <w:jc w:val="right"/>
        <w:rPr>
          <w:rFonts w:ascii="Times New Roman" w:eastAsia="等线" w:hAnsi="Times New Roman" w:cs="Times New Roman"/>
          <w:kern w:val="0"/>
          <w:sz w:val="24"/>
          <w:szCs w:val="20"/>
          <w:lang w:eastAsia="en-US"/>
        </w:rPr>
      </w:pPr>
      <m:oMath>
        <m:sSub>
          <m:sSubPr>
            <m:ctrlPr>
              <w:rPr>
                <w:rFonts w:ascii="Cambria Math" w:eastAsia="等线" w:hAnsi="Cambria Math" w:cs="Times New Roman"/>
                <w:kern w:val="0"/>
                <w:sz w:val="24"/>
                <w:szCs w:val="20"/>
                <w:lang w:eastAsia="en-US"/>
              </w:rPr>
            </m:ctrlPr>
          </m:sSubPr>
          <m:e>
            <m:r>
              <w:rPr>
                <w:rFonts w:ascii="Cambria Math" w:eastAsia="等线" w:hAnsi="Cambria Math" w:cs="Times New Roman"/>
                <w:kern w:val="0"/>
                <w:sz w:val="24"/>
                <w:szCs w:val="20"/>
                <w:lang w:eastAsia="en-US"/>
              </w:rPr>
              <m:t>R</m:t>
            </m:r>
          </m:e>
          <m:sub>
            <m:r>
              <w:rPr>
                <w:rFonts w:ascii="Cambria Math" w:eastAsia="等线" w:hAnsi="Cambria Math" w:cs="Times New Roman"/>
                <w:kern w:val="0"/>
                <w:sz w:val="24"/>
                <w:szCs w:val="20"/>
                <w:lang w:eastAsia="en-US"/>
              </w:rPr>
              <m:t>un_LRS</m:t>
            </m:r>
          </m:sub>
        </m:sSub>
        <m:r>
          <w:rPr>
            <w:rFonts w:ascii="Cambria Math" w:eastAsia="等线" w:hAnsi="Cambria Math" w:cs="Times New Roman"/>
            <w:kern w:val="0"/>
            <w:sz w:val="24"/>
            <w:szCs w:val="20"/>
            <w:lang w:eastAsia="en-US"/>
          </w:rPr>
          <m:t>=</m:t>
        </m:r>
        <m:f>
          <m:fPr>
            <m:ctrlPr>
              <w:rPr>
                <w:rFonts w:ascii="Cambria Math" w:eastAsia="等线" w:hAnsi="Cambria Math" w:cs="Times New Roman"/>
                <w:kern w:val="0"/>
                <w:sz w:val="24"/>
                <w:szCs w:val="20"/>
                <w:lang w:eastAsia="en-US"/>
              </w:rPr>
            </m:ctrlPr>
          </m:fPr>
          <m:num>
            <m:r>
              <w:rPr>
                <w:rFonts w:ascii="Cambria Math" w:eastAsia="等线" w:hAnsi="Cambria Math" w:cs="Times New Roman"/>
                <w:kern w:val="0"/>
                <w:sz w:val="24"/>
                <w:szCs w:val="20"/>
                <w:lang w:eastAsia="en-US"/>
              </w:rPr>
              <m:t>2×</m:t>
            </m:r>
            <m:sSub>
              <m:sSubPr>
                <m:ctrlPr>
                  <w:rPr>
                    <w:rFonts w:ascii="Cambria Math" w:eastAsia="等线" w:hAnsi="Cambria Math" w:cs="Times New Roman"/>
                    <w:kern w:val="0"/>
                    <w:sz w:val="24"/>
                    <w:szCs w:val="20"/>
                    <w:lang w:eastAsia="en-US"/>
                  </w:rPr>
                </m:ctrlPr>
              </m:sSubPr>
              <m:e>
                <m:r>
                  <w:rPr>
                    <w:rFonts w:ascii="Cambria Math" w:eastAsia="等线" w:hAnsi="Cambria Math" w:cs="Times New Roman"/>
                    <w:kern w:val="0"/>
                    <w:sz w:val="24"/>
                    <w:szCs w:val="20"/>
                    <w:lang w:eastAsia="en-US"/>
                  </w:rPr>
                  <m:t>R</m:t>
                </m:r>
              </m:e>
              <m:sub>
                <m:r>
                  <w:rPr>
                    <w:rFonts w:ascii="Cambria Math" w:eastAsia="等线" w:hAnsi="Cambria Math" w:cs="Times New Roman"/>
                    <w:kern w:val="0"/>
                    <w:sz w:val="24"/>
                    <w:szCs w:val="20"/>
                    <w:lang w:eastAsia="en-US"/>
                  </w:rPr>
                  <m:t>half_LRS@</m:t>
                </m:r>
                <m:f>
                  <m:fPr>
                    <m:ctrlPr>
                      <w:rPr>
                        <w:rFonts w:ascii="Cambria Math" w:eastAsia="等线" w:hAnsi="Cambria Math" w:cs="Times New Roman"/>
                        <w:kern w:val="0"/>
                        <w:sz w:val="24"/>
                        <w:szCs w:val="20"/>
                        <w:lang w:eastAsia="en-US"/>
                      </w:rPr>
                    </m:ctrlPr>
                  </m:fPr>
                  <m:num>
                    <m:r>
                      <w:rPr>
                        <w:rFonts w:ascii="Cambria Math" w:eastAsia="等线" w:hAnsi="Cambria Math" w:cs="Times New Roman"/>
                        <w:kern w:val="0"/>
                        <w:sz w:val="24"/>
                        <w:szCs w:val="20"/>
                        <w:lang w:eastAsia="en-US"/>
                      </w:rPr>
                      <m:t>1</m:t>
                    </m:r>
                  </m:num>
                  <m:den>
                    <m:r>
                      <w:rPr>
                        <w:rFonts w:ascii="Cambria Math" w:eastAsia="等线" w:hAnsi="Cambria Math" w:cs="Times New Roman"/>
                        <w:kern w:val="0"/>
                        <w:sz w:val="24"/>
                        <w:szCs w:val="20"/>
                        <w:lang w:eastAsia="en-US"/>
                      </w:rPr>
                      <m:t>2</m:t>
                    </m:r>
                  </m:den>
                </m:f>
                <m:sSub>
                  <m:sSubPr>
                    <m:ctrlPr>
                      <w:rPr>
                        <w:rFonts w:ascii="Cambria Math" w:eastAsia="等线" w:hAnsi="Cambria Math" w:cs="Times New Roman"/>
                        <w:kern w:val="0"/>
                        <w:sz w:val="24"/>
                        <w:szCs w:val="20"/>
                        <w:lang w:eastAsia="en-US"/>
                      </w:rPr>
                    </m:ctrlPr>
                  </m:sSubPr>
                  <m:e>
                    <m:r>
                      <w:rPr>
                        <w:rFonts w:ascii="Cambria Math" w:eastAsia="等线" w:hAnsi="Cambria Math" w:cs="Times New Roman"/>
                        <w:kern w:val="0"/>
                        <w:sz w:val="24"/>
                        <w:szCs w:val="20"/>
                        <w:lang w:eastAsia="en-US"/>
                      </w:rPr>
                      <m:t>V</m:t>
                    </m:r>
                  </m:e>
                  <m:sub>
                    <m:r>
                      <w:rPr>
                        <w:rFonts w:ascii="Cambria Math" w:eastAsia="等线" w:hAnsi="Cambria Math" w:cs="Times New Roman"/>
                        <w:kern w:val="0"/>
                        <w:sz w:val="24"/>
                        <w:szCs w:val="20"/>
                        <w:lang w:eastAsia="en-US"/>
                      </w:rPr>
                      <m:t>read</m:t>
                    </m:r>
                  </m:sub>
                </m:sSub>
              </m:sub>
            </m:sSub>
          </m:num>
          <m:den>
            <m:r>
              <w:rPr>
                <w:rFonts w:ascii="Cambria Math" w:eastAsia="等线" w:hAnsi="Cambria Math" w:cs="Times New Roman"/>
                <w:kern w:val="0"/>
                <w:sz w:val="24"/>
                <w:szCs w:val="20"/>
                <w:lang w:eastAsia="en-US"/>
              </w:rPr>
              <m:t>N-1</m:t>
            </m:r>
          </m:den>
        </m:f>
        <m:r>
          <w:rPr>
            <w:rFonts w:ascii="Cambria Math" w:eastAsia="等线" w:hAnsi="Cambria Math" w:cs="Times New Roman"/>
            <w:kern w:val="0"/>
            <w:sz w:val="24"/>
            <w:szCs w:val="20"/>
            <w:lang w:eastAsia="en-US"/>
          </w:rPr>
          <m:t>+</m:t>
        </m:r>
        <m:f>
          <m:fPr>
            <m:ctrlPr>
              <w:rPr>
                <w:rFonts w:ascii="Cambria Math" w:eastAsia="等线" w:hAnsi="Cambria Math" w:cs="Times New Roman"/>
                <w:kern w:val="0"/>
                <w:sz w:val="24"/>
                <w:szCs w:val="20"/>
                <w:lang w:eastAsia="en-US"/>
              </w:rPr>
            </m:ctrlPr>
          </m:fPr>
          <m:num>
            <m:sSub>
              <m:sSubPr>
                <m:ctrlPr>
                  <w:rPr>
                    <w:rFonts w:ascii="Cambria Math" w:eastAsia="等线" w:hAnsi="Cambria Math" w:cs="Times New Roman"/>
                    <w:kern w:val="0"/>
                    <w:sz w:val="24"/>
                    <w:szCs w:val="20"/>
                    <w:lang w:eastAsia="en-US"/>
                  </w:rPr>
                </m:ctrlPr>
              </m:sSubPr>
              <m:e>
                <m:r>
                  <w:rPr>
                    <w:rFonts w:ascii="Cambria Math" w:eastAsia="等线" w:hAnsi="Cambria Math" w:cs="Times New Roman"/>
                    <w:kern w:val="0"/>
                    <w:sz w:val="24"/>
                    <w:szCs w:val="20"/>
                    <w:lang w:eastAsia="en-US"/>
                  </w:rPr>
                  <m:t>R</m:t>
                </m:r>
              </m:e>
              <m:sub>
                <m:r>
                  <w:rPr>
                    <w:rFonts w:ascii="Cambria Math" w:eastAsia="等线" w:hAnsi="Cambria Math" w:cs="Times New Roman"/>
                    <w:kern w:val="0"/>
                    <w:sz w:val="24"/>
                    <w:szCs w:val="20"/>
                    <w:lang w:eastAsia="en-US"/>
                  </w:rPr>
                  <m:t>un-sel_LRS@-</m:t>
                </m:r>
                <m:sSub>
                  <m:sSubPr>
                    <m:ctrlPr>
                      <w:rPr>
                        <w:rFonts w:ascii="Cambria Math" w:eastAsia="等线" w:hAnsi="Cambria Math" w:cs="Times New Roman"/>
                        <w:kern w:val="0"/>
                        <w:sz w:val="24"/>
                        <w:szCs w:val="20"/>
                        <w:lang w:eastAsia="en-US"/>
                      </w:rPr>
                    </m:ctrlPr>
                  </m:sSubPr>
                  <m:e>
                    <m:r>
                      <w:rPr>
                        <w:rFonts w:ascii="Cambria Math" w:eastAsia="等线" w:hAnsi="Cambria Math" w:cs="Times New Roman"/>
                        <w:kern w:val="0"/>
                        <w:sz w:val="24"/>
                        <w:szCs w:val="20"/>
                        <w:lang w:eastAsia="en-US"/>
                      </w:rPr>
                      <m:t>V</m:t>
                    </m:r>
                  </m:e>
                  <m:sub>
                    <m:r>
                      <w:rPr>
                        <w:rFonts w:ascii="Cambria Math" w:eastAsia="等线" w:hAnsi="Cambria Math" w:cs="Times New Roman"/>
                        <w:kern w:val="0"/>
                        <w:sz w:val="24"/>
                        <w:szCs w:val="20"/>
                        <w:lang w:eastAsia="en-US"/>
                      </w:rPr>
                      <m:t>read</m:t>
                    </m:r>
                  </m:sub>
                </m:sSub>
              </m:sub>
            </m:sSub>
          </m:num>
          <m:den>
            <m:sSup>
              <m:sSupPr>
                <m:ctrlPr>
                  <w:rPr>
                    <w:rFonts w:ascii="Cambria Math" w:eastAsia="等线" w:hAnsi="Cambria Math" w:cs="Times New Roman"/>
                    <w:kern w:val="0"/>
                    <w:sz w:val="24"/>
                    <w:szCs w:val="20"/>
                    <w:lang w:eastAsia="en-US"/>
                  </w:rPr>
                </m:ctrlPr>
              </m:sSupPr>
              <m:e>
                <m:r>
                  <w:rPr>
                    <w:rFonts w:ascii="Cambria Math" w:eastAsia="等线" w:hAnsi="Cambria Math" w:cs="Times New Roman"/>
                    <w:kern w:val="0"/>
                    <w:sz w:val="24"/>
                    <w:szCs w:val="20"/>
                    <w:lang w:eastAsia="en-US"/>
                  </w:rPr>
                  <m:t>(N-1)</m:t>
                </m:r>
              </m:e>
              <m:sup>
                <m:r>
                  <w:rPr>
                    <w:rFonts w:ascii="Cambria Math" w:eastAsia="等线" w:hAnsi="Cambria Math" w:cs="Times New Roman"/>
                    <w:kern w:val="0"/>
                    <w:sz w:val="24"/>
                    <w:szCs w:val="20"/>
                    <w:lang w:eastAsia="en-US"/>
                  </w:rPr>
                  <m:t>2</m:t>
                </m:r>
              </m:sup>
            </m:sSup>
          </m:den>
        </m:f>
      </m:oMath>
      <w:r w:rsidR="0014523F" w:rsidRPr="00515A94">
        <w:rPr>
          <w:rFonts w:ascii="Times New Roman" w:eastAsia="等线" w:hAnsi="Times New Roman" w:cs="Times New Roman"/>
          <w:kern w:val="0"/>
          <w:sz w:val="24"/>
          <w:szCs w:val="20"/>
          <w:lang w:eastAsia="en-US"/>
        </w:rPr>
        <w:t xml:space="preserve">   </w:t>
      </w:r>
      <w:r w:rsidR="0014523F">
        <w:rPr>
          <w:rFonts w:ascii="Times New Roman" w:eastAsia="等线" w:hAnsi="Times New Roman" w:cs="Times New Roman"/>
          <w:kern w:val="0"/>
          <w:sz w:val="24"/>
          <w:szCs w:val="20"/>
          <w:lang w:eastAsia="en-US"/>
        </w:rPr>
        <w:t xml:space="preserve">       </w:t>
      </w:r>
      <w:r w:rsidR="0014523F" w:rsidRPr="00515A94">
        <w:rPr>
          <w:rFonts w:ascii="Times New Roman" w:eastAsia="等线" w:hAnsi="Times New Roman" w:cs="Times New Roman"/>
          <w:kern w:val="0"/>
          <w:sz w:val="24"/>
          <w:szCs w:val="20"/>
          <w:lang w:eastAsia="en-US"/>
        </w:rPr>
        <w:t xml:space="preserve">   (</w:t>
      </w:r>
      <w:r w:rsidR="00746A5F">
        <w:rPr>
          <w:rFonts w:ascii="Times New Roman" w:eastAsia="等线" w:hAnsi="Times New Roman" w:cs="Times New Roman"/>
          <w:kern w:val="0"/>
          <w:sz w:val="24"/>
          <w:szCs w:val="20"/>
          <w:lang w:eastAsia="en-US"/>
        </w:rPr>
        <w:t>12</w:t>
      </w:r>
      <w:r w:rsidR="0014523F" w:rsidRPr="00515A94">
        <w:rPr>
          <w:rFonts w:ascii="Times New Roman" w:eastAsia="等线" w:hAnsi="Times New Roman" w:cs="Times New Roman"/>
          <w:kern w:val="0"/>
          <w:sz w:val="24"/>
          <w:szCs w:val="20"/>
          <w:lang w:eastAsia="en-US"/>
        </w:rPr>
        <w:t>)</w:t>
      </w:r>
    </w:p>
    <w:p w14:paraId="7BB7EE7E" w14:textId="4A8B8354" w:rsidR="0014523F" w:rsidRPr="008D06EB" w:rsidRDefault="00C16594" w:rsidP="0014523F">
      <w:pPr>
        <w:widowControl/>
        <w:jc w:val="right"/>
        <w:rPr>
          <w:rFonts w:ascii="Times New Roman" w:eastAsia="等线" w:hAnsi="Times New Roman" w:cs="Times New Roman"/>
          <w:kern w:val="0"/>
          <w:sz w:val="24"/>
          <w:szCs w:val="20"/>
        </w:rPr>
      </w:pPr>
      <m:oMath>
        <m:sSub>
          <m:sSubPr>
            <m:ctrlPr>
              <w:rPr>
                <w:rFonts w:ascii="Cambria Math" w:eastAsia="等线" w:hAnsi="Cambria Math" w:cs="Times New Roman"/>
                <w:kern w:val="0"/>
                <w:sz w:val="24"/>
                <w:szCs w:val="20"/>
                <w:lang w:eastAsia="en-US"/>
              </w:rPr>
            </m:ctrlPr>
          </m:sSubPr>
          <m:e>
            <m:r>
              <w:rPr>
                <w:rFonts w:ascii="Cambria Math" w:eastAsia="等线" w:hAnsi="Cambria Math" w:cs="Times New Roman"/>
                <w:kern w:val="0"/>
                <w:sz w:val="24"/>
                <w:szCs w:val="20"/>
                <w:lang w:eastAsia="en-US"/>
              </w:rPr>
              <m:t>R</m:t>
            </m:r>
          </m:e>
          <m:sub>
            <m:r>
              <w:rPr>
                <w:rFonts w:ascii="Cambria Math" w:eastAsia="等线" w:hAnsi="Cambria Math" w:cs="Times New Roman"/>
                <w:kern w:val="0"/>
                <w:sz w:val="24"/>
                <w:szCs w:val="20"/>
                <w:lang w:eastAsia="en-US"/>
              </w:rPr>
              <m:t>un_HRS</m:t>
            </m:r>
          </m:sub>
        </m:sSub>
        <m:r>
          <w:rPr>
            <w:rFonts w:ascii="Cambria Math" w:eastAsia="等线" w:hAnsi="Cambria Math" w:cs="Times New Roman"/>
            <w:kern w:val="0"/>
            <w:sz w:val="24"/>
            <w:szCs w:val="20"/>
            <w:lang w:eastAsia="en-US"/>
          </w:rPr>
          <m:t>=</m:t>
        </m:r>
        <m:f>
          <m:fPr>
            <m:ctrlPr>
              <w:rPr>
                <w:rFonts w:ascii="Cambria Math" w:eastAsia="等线" w:hAnsi="Cambria Math" w:cs="Times New Roman"/>
                <w:kern w:val="0"/>
                <w:sz w:val="24"/>
                <w:szCs w:val="20"/>
                <w:lang w:eastAsia="en-US"/>
              </w:rPr>
            </m:ctrlPr>
          </m:fPr>
          <m:num>
            <m:r>
              <w:rPr>
                <w:rFonts w:ascii="Cambria Math" w:eastAsia="等线" w:hAnsi="Cambria Math" w:cs="Times New Roman"/>
                <w:kern w:val="0"/>
                <w:sz w:val="24"/>
                <w:szCs w:val="20"/>
                <w:lang w:eastAsia="en-US"/>
              </w:rPr>
              <m:t>2×</m:t>
            </m:r>
            <m:sSub>
              <m:sSubPr>
                <m:ctrlPr>
                  <w:rPr>
                    <w:rFonts w:ascii="Cambria Math" w:eastAsia="等线" w:hAnsi="Cambria Math" w:cs="Times New Roman"/>
                    <w:kern w:val="0"/>
                    <w:sz w:val="24"/>
                    <w:szCs w:val="20"/>
                    <w:lang w:eastAsia="en-US"/>
                  </w:rPr>
                </m:ctrlPr>
              </m:sSubPr>
              <m:e>
                <m:r>
                  <w:rPr>
                    <w:rFonts w:ascii="Cambria Math" w:eastAsia="等线" w:hAnsi="Cambria Math" w:cs="Times New Roman"/>
                    <w:kern w:val="0"/>
                    <w:sz w:val="24"/>
                    <w:szCs w:val="20"/>
                    <w:lang w:eastAsia="en-US"/>
                  </w:rPr>
                  <m:t>R</m:t>
                </m:r>
              </m:e>
              <m:sub>
                <m:r>
                  <w:rPr>
                    <w:rFonts w:ascii="Cambria Math" w:eastAsia="等线" w:hAnsi="Cambria Math" w:cs="Times New Roman"/>
                    <w:kern w:val="0"/>
                    <w:sz w:val="24"/>
                    <w:szCs w:val="20"/>
                    <w:lang w:eastAsia="en-US"/>
                  </w:rPr>
                  <m:t>half_HRS@</m:t>
                </m:r>
                <m:f>
                  <m:fPr>
                    <m:ctrlPr>
                      <w:rPr>
                        <w:rFonts w:ascii="Cambria Math" w:eastAsia="等线" w:hAnsi="Cambria Math" w:cs="Times New Roman"/>
                        <w:kern w:val="0"/>
                        <w:sz w:val="24"/>
                        <w:szCs w:val="20"/>
                        <w:lang w:eastAsia="en-US"/>
                      </w:rPr>
                    </m:ctrlPr>
                  </m:fPr>
                  <m:num>
                    <m:r>
                      <w:rPr>
                        <w:rFonts w:ascii="Cambria Math" w:eastAsia="等线" w:hAnsi="Cambria Math" w:cs="Times New Roman"/>
                        <w:kern w:val="0"/>
                        <w:sz w:val="24"/>
                        <w:szCs w:val="20"/>
                        <w:lang w:eastAsia="en-US"/>
                      </w:rPr>
                      <m:t>1</m:t>
                    </m:r>
                  </m:num>
                  <m:den>
                    <m:r>
                      <w:rPr>
                        <w:rFonts w:ascii="Cambria Math" w:eastAsia="等线" w:hAnsi="Cambria Math" w:cs="Times New Roman"/>
                        <w:kern w:val="0"/>
                        <w:sz w:val="24"/>
                        <w:szCs w:val="20"/>
                        <w:lang w:eastAsia="en-US"/>
                      </w:rPr>
                      <m:t>2</m:t>
                    </m:r>
                  </m:den>
                </m:f>
                <m:sSub>
                  <m:sSubPr>
                    <m:ctrlPr>
                      <w:rPr>
                        <w:rFonts w:ascii="Cambria Math" w:eastAsia="等线" w:hAnsi="Cambria Math" w:cs="Times New Roman"/>
                        <w:kern w:val="0"/>
                        <w:sz w:val="24"/>
                        <w:szCs w:val="20"/>
                        <w:lang w:eastAsia="en-US"/>
                      </w:rPr>
                    </m:ctrlPr>
                  </m:sSubPr>
                  <m:e>
                    <m:r>
                      <w:rPr>
                        <w:rFonts w:ascii="Cambria Math" w:eastAsia="等线" w:hAnsi="Cambria Math" w:cs="Times New Roman"/>
                        <w:kern w:val="0"/>
                        <w:sz w:val="24"/>
                        <w:szCs w:val="20"/>
                        <w:lang w:eastAsia="en-US"/>
                      </w:rPr>
                      <m:t>V</m:t>
                    </m:r>
                  </m:e>
                  <m:sub>
                    <m:r>
                      <w:rPr>
                        <w:rFonts w:ascii="Cambria Math" w:eastAsia="等线" w:hAnsi="Cambria Math" w:cs="Times New Roman"/>
                        <w:kern w:val="0"/>
                        <w:sz w:val="24"/>
                        <w:szCs w:val="20"/>
                        <w:lang w:eastAsia="en-US"/>
                      </w:rPr>
                      <m:t>read</m:t>
                    </m:r>
                  </m:sub>
                </m:sSub>
              </m:sub>
            </m:sSub>
          </m:num>
          <m:den>
            <m:r>
              <w:rPr>
                <w:rFonts w:ascii="Cambria Math" w:eastAsia="等线" w:hAnsi="Cambria Math" w:cs="Times New Roman"/>
                <w:kern w:val="0"/>
                <w:sz w:val="24"/>
                <w:szCs w:val="20"/>
                <w:lang w:eastAsia="en-US"/>
              </w:rPr>
              <m:t>N-1</m:t>
            </m:r>
          </m:den>
        </m:f>
        <m:r>
          <w:rPr>
            <w:rFonts w:ascii="Cambria Math" w:eastAsia="等线" w:hAnsi="Cambria Math" w:cs="Times New Roman"/>
            <w:kern w:val="0"/>
            <w:sz w:val="24"/>
            <w:szCs w:val="20"/>
            <w:lang w:eastAsia="en-US"/>
          </w:rPr>
          <m:t>+</m:t>
        </m:r>
        <m:f>
          <m:fPr>
            <m:ctrlPr>
              <w:rPr>
                <w:rFonts w:ascii="Cambria Math" w:eastAsia="等线" w:hAnsi="Cambria Math" w:cs="Times New Roman"/>
                <w:kern w:val="0"/>
                <w:sz w:val="24"/>
                <w:szCs w:val="20"/>
                <w:lang w:eastAsia="en-US"/>
              </w:rPr>
            </m:ctrlPr>
          </m:fPr>
          <m:num>
            <m:sSub>
              <m:sSubPr>
                <m:ctrlPr>
                  <w:rPr>
                    <w:rFonts w:ascii="Cambria Math" w:eastAsia="等线" w:hAnsi="Cambria Math" w:cs="Times New Roman"/>
                    <w:kern w:val="0"/>
                    <w:sz w:val="24"/>
                    <w:szCs w:val="20"/>
                    <w:lang w:eastAsia="en-US"/>
                  </w:rPr>
                </m:ctrlPr>
              </m:sSubPr>
              <m:e>
                <m:r>
                  <w:rPr>
                    <w:rFonts w:ascii="Cambria Math" w:eastAsia="等线" w:hAnsi="Cambria Math" w:cs="Times New Roman"/>
                    <w:kern w:val="0"/>
                    <w:sz w:val="24"/>
                    <w:szCs w:val="20"/>
                    <w:lang w:eastAsia="en-US"/>
                  </w:rPr>
                  <m:t>R</m:t>
                </m:r>
              </m:e>
              <m:sub>
                <m:r>
                  <w:rPr>
                    <w:rFonts w:ascii="Cambria Math" w:eastAsia="等线" w:hAnsi="Cambria Math" w:cs="Times New Roman"/>
                    <w:kern w:val="0"/>
                    <w:sz w:val="24"/>
                    <w:szCs w:val="20"/>
                    <w:lang w:eastAsia="en-US"/>
                  </w:rPr>
                  <m:t>un-sel_HRS@-</m:t>
                </m:r>
                <m:sSub>
                  <m:sSubPr>
                    <m:ctrlPr>
                      <w:rPr>
                        <w:rFonts w:ascii="Cambria Math" w:eastAsia="等线" w:hAnsi="Cambria Math" w:cs="Times New Roman"/>
                        <w:kern w:val="0"/>
                        <w:sz w:val="24"/>
                        <w:szCs w:val="20"/>
                        <w:lang w:eastAsia="en-US"/>
                      </w:rPr>
                    </m:ctrlPr>
                  </m:sSubPr>
                  <m:e>
                    <m:r>
                      <w:rPr>
                        <w:rFonts w:ascii="Cambria Math" w:eastAsia="等线" w:hAnsi="Cambria Math" w:cs="Times New Roman"/>
                        <w:kern w:val="0"/>
                        <w:sz w:val="24"/>
                        <w:szCs w:val="20"/>
                        <w:lang w:eastAsia="en-US"/>
                      </w:rPr>
                      <m:t>V</m:t>
                    </m:r>
                  </m:e>
                  <m:sub>
                    <m:r>
                      <w:rPr>
                        <w:rFonts w:ascii="Cambria Math" w:eastAsia="等线" w:hAnsi="Cambria Math" w:cs="Times New Roman"/>
                        <w:kern w:val="0"/>
                        <w:sz w:val="24"/>
                        <w:szCs w:val="20"/>
                        <w:lang w:eastAsia="en-US"/>
                      </w:rPr>
                      <m:t>read</m:t>
                    </m:r>
                  </m:sub>
                </m:sSub>
              </m:sub>
            </m:sSub>
          </m:num>
          <m:den>
            <m:sSup>
              <m:sSupPr>
                <m:ctrlPr>
                  <w:rPr>
                    <w:rFonts w:ascii="Cambria Math" w:eastAsia="等线" w:hAnsi="Cambria Math" w:cs="Times New Roman"/>
                    <w:kern w:val="0"/>
                    <w:sz w:val="24"/>
                    <w:szCs w:val="20"/>
                    <w:lang w:eastAsia="en-US"/>
                  </w:rPr>
                </m:ctrlPr>
              </m:sSupPr>
              <m:e>
                <m:r>
                  <w:rPr>
                    <w:rFonts w:ascii="Cambria Math" w:eastAsia="等线" w:hAnsi="Cambria Math" w:cs="Times New Roman"/>
                    <w:kern w:val="0"/>
                    <w:sz w:val="24"/>
                    <w:szCs w:val="20"/>
                    <w:lang w:eastAsia="en-US"/>
                  </w:rPr>
                  <m:t>(N-1)</m:t>
                </m:r>
              </m:e>
              <m:sup>
                <m:r>
                  <w:rPr>
                    <w:rFonts w:ascii="Cambria Math" w:eastAsia="等线" w:hAnsi="Cambria Math" w:cs="Times New Roman"/>
                    <w:kern w:val="0"/>
                    <w:sz w:val="24"/>
                    <w:szCs w:val="20"/>
                    <w:lang w:eastAsia="en-US"/>
                  </w:rPr>
                  <m:t>2</m:t>
                </m:r>
              </m:sup>
            </m:sSup>
          </m:den>
        </m:f>
      </m:oMath>
      <w:r w:rsidR="0014523F" w:rsidRPr="00515A94">
        <w:rPr>
          <w:rFonts w:ascii="Times New Roman" w:eastAsia="等线" w:hAnsi="Times New Roman" w:cs="Times New Roman"/>
          <w:kern w:val="0"/>
          <w:sz w:val="24"/>
          <w:szCs w:val="20"/>
          <w:lang w:eastAsia="en-US"/>
        </w:rPr>
        <w:t xml:space="preserve">   </w:t>
      </w:r>
      <w:r w:rsidR="0014523F">
        <w:rPr>
          <w:rFonts w:ascii="Times New Roman" w:eastAsia="等线" w:hAnsi="Times New Roman" w:cs="Times New Roman"/>
          <w:kern w:val="0"/>
          <w:sz w:val="24"/>
          <w:szCs w:val="20"/>
          <w:lang w:eastAsia="en-US"/>
        </w:rPr>
        <w:t xml:space="preserve">    </w:t>
      </w:r>
      <w:r w:rsidR="0014523F" w:rsidRPr="00515A94">
        <w:rPr>
          <w:rFonts w:ascii="Times New Roman" w:eastAsia="等线" w:hAnsi="Times New Roman" w:cs="Times New Roman"/>
          <w:kern w:val="0"/>
          <w:sz w:val="24"/>
          <w:szCs w:val="20"/>
          <w:lang w:eastAsia="en-US"/>
        </w:rPr>
        <w:t xml:space="preserve">      (</w:t>
      </w:r>
      <w:r w:rsidR="00746A5F">
        <w:rPr>
          <w:rFonts w:ascii="Times New Roman" w:eastAsia="等线" w:hAnsi="Times New Roman" w:cs="Times New Roman"/>
          <w:kern w:val="0"/>
          <w:sz w:val="24"/>
          <w:szCs w:val="20"/>
          <w:lang w:eastAsia="en-US"/>
        </w:rPr>
        <w:t>13</w:t>
      </w:r>
      <w:r w:rsidR="0014523F" w:rsidRPr="00515A94">
        <w:rPr>
          <w:rFonts w:ascii="Times New Roman" w:eastAsia="等线" w:hAnsi="Times New Roman" w:cs="Times New Roman"/>
          <w:kern w:val="0"/>
          <w:sz w:val="24"/>
          <w:szCs w:val="20"/>
          <w:lang w:eastAsia="en-US"/>
        </w:rPr>
        <w:t>)</w:t>
      </w:r>
    </w:p>
    <w:p w14:paraId="5A4555CD" w14:textId="3E74E660" w:rsidR="0014523F" w:rsidRDefault="006A141E" w:rsidP="0014523F">
      <w:pPr>
        <w:rPr>
          <w:rFonts w:ascii="Times New Roman" w:hAnsi="Times New Roman" w:cs="Times New Roman"/>
          <w:b/>
          <w:sz w:val="24"/>
        </w:rPr>
      </w:pPr>
      <w:r>
        <w:rPr>
          <w:rFonts w:ascii="Times New Roman" w:hAnsi="Times New Roman" w:cs="Times New Roman"/>
          <w:b/>
          <w:noProof/>
          <w:sz w:val="24"/>
        </w:rPr>
        <w:drawing>
          <wp:anchor distT="0" distB="0" distL="114300" distR="114300" simplePos="0" relativeHeight="251705344" behindDoc="1" locked="0" layoutInCell="1" allowOverlap="1" wp14:anchorId="26FA0A14" wp14:editId="48EC1FCE">
            <wp:simplePos x="0" y="0"/>
            <wp:positionH relativeFrom="margin">
              <wp:align>left</wp:align>
            </wp:positionH>
            <wp:positionV relativeFrom="paragraph">
              <wp:posOffset>264160</wp:posOffset>
            </wp:positionV>
            <wp:extent cx="5271135" cy="2133600"/>
            <wp:effectExtent l="0" t="0" r="5715"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1135" cy="213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F98765" w14:textId="6CD08E2D" w:rsidR="0014523F" w:rsidRDefault="0014523F" w:rsidP="0014523F">
      <w:pPr>
        <w:rPr>
          <w:rFonts w:ascii="Times New Roman" w:hAnsi="Times New Roman" w:cs="Times New Roman"/>
          <w:sz w:val="24"/>
        </w:rPr>
      </w:pPr>
      <w:r>
        <w:rPr>
          <w:rFonts w:ascii="Times New Roman" w:hAnsi="Times New Roman" w:cs="Times New Roman" w:hint="eastAsia"/>
          <w:b/>
          <w:sz w:val="24"/>
        </w:rPr>
        <w:t>Supple</w:t>
      </w:r>
      <w:r>
        <w:rPr>
          <w:rFonts w:ascii="Times New Roman" w:hAnsi="Times New Roman" w:cs="Times New Roman"/>
          <w:b/>
          <w:sz w:val="24"/>
        </w:rPr>
        <w:t xml:space="preserve">mentary Figure </w:t>
      </w:r>
      <w:r w:rsidR="00C97E02">
        <w:rPr>
          <w:rFonts w:ascii="Times New Roman" w:hAnsi="Times New Roman" w:cs="Times New Roman"/>
          <w:b/>
          <w:sz w:val="24"/>
        </w:rPr>
        <w:t>1</w:t>
      </w:r>
      <w:r w:rsidR="00BC61F5">
        <w:rPr>
          <w:rFonts w:ascii="Times New Roman" w:hAnsi="Times New Roman" w:cs="Times New Roman"/>
          <w:b/>
          <w:sz w:val="24"/>
        </w:rPr>
        <w:t>6</w:t>
      </w:r>
      <w:r>
        <w:rPr>
          <w:rFonts w:ascii="Times New Roman" w:hAnsi="Times New Roman" w:cs="Times New Roman"/>
          <w:b/>
          <w:sz w:val="24"/>
        </w:rPr>
        <w:t xml:space="preserve">. </w:t>
      </w:r>
      <w:r w:rsidRPr="00DF5B40">
        <w:rPr>
          <w:rFonts w:ascii="Times New Roman" w:hAnsi="Times New Roman" w:cs="Times New Roman"/>
          <w:b/>
          <w:sz w:val="24"/>
        </w:rPr>
        <w:t>(a)</w:t>
      </w:r>
      <w:r w:rsidRPr="008D06EB">
        <w:rPr>
          <w:rFonts w:ascii="Times New Roman" w:hAnsi="Times New Roman" w:cs="Times New Roman"/>
          <w:sz w:val="24"/>
        </w:rPr>
        <w:t xml:space="preserve"> Resistance distrib</w:t>
      </w:r>
      <w:r>
        <w:rPr>
          <w:rFonts w:ascii="Times New Roman" w:hAnsi="Times New Roman" w:cs="Times New Roman"/>
          <w:sz w:val="24"/>
        </w:rPr>
        <w:t>ution of 8 read patterns for 100</w:t>
      </w:r>
      <w:r w:rsidRPr="008D06EB">
        <w:rPr>
          <w:rFonts w:ascii="Times New Roman" w:hAnsi="Times New Roman" w:cs="Times New Roman"/>
          <w:sz w:val="24"/>
        </w:rPr>
        <w:t xml:space="preserve"> read times each. </w:t>
      </w:r>
      <w:r w:rsidRPr="00DF5B40">
        <w:rPr>
          <w:rFonts w:ascii="Times New Roman" w:hAnsi="Times New Roman" w:cs="Times New Roman"/>
          <w:b/>
          <w:sz w:val="24"/>
        </w:rPr>
        <w:t xml:space="preserve">(b) </w:t>
      </w:r>
      <w:r w:rsidRPr="008D06EB">
        <w:rPr>
          <w:rFonts w:ascii="Times New Roman" w:hAnsi="Times New Roman" w:cs="Times New Roman"/>
          <w:sz w:val="24"/>
        </w:rPr>
        <w:t xml:space="preserve">The calculation result of </w:t>
      </w:r>
      <w:r>
        <w:rPr>
          <w:rFonts w:ascii="Times New Roman" w:hAnsi="Times New Roman" w:cs="Times New Roman"/>
          <w:sz w:val="24"/>
        </w:rPr>
        <w:t>reading</w:t>
      </w:r>
      <w:r w:rsidRPr="008D06EB">
        <w:rPr>
          <w:rFonts w:ascii="Times New Roman" w:hAnsi="Times New Roman" w:cs="Times New Roman"/>
          <w:sz w:val="24"/>
        </w:rPr>
        <w:t xml:space="preserve"> margin with array size using one-bit line pull-up approach.</w:t>
      </w:r>
    </w:p>
    <w:p w14:paraId="2A4CE84B" w14:textId="77777777" w:rsidR="006A141E" w:rsidRDefault="006A141E">
      <w:pPr>
        <w:widowControl/>
        <w:jc w:val="left"/>
        <w:rPr>
          <w:rFonts w:ascii="Times New Roman" w:hAnsi="Times New Roman" w:cs="Times New Roman"/>
          <w:b/>
          <w:sz w:val="24"/>
        </w:rPr>
      </w:pPr>
      <w:r>
        <w:rPr>
          <w:rFonts w:ascii="Times New Roman" w:hAnsi="Times New Roman" w:cs="Times New Roman"/>
          <w:b/>
          <w:sz w:val="24"/>
        </w:rPr>
        <w:br w:type="page"/>
      </w:r>
    </w:p>
    <w:p w14:paraId="6FCBF313" w14:textId="1437B4A1" w:rsidR="0014523F" w:rsidRDefault="00D81BBE" w:rsidP="0014523F">
      <w:pPr>
        <w:rPr>
          <w:rFonts w:ascii="Times New Roman" w:hAnsi="Times New Roman" w:cs="Times New Roman"/>
          <w:b/>
          <w:sz w:val="24"/>
        </w:rPr>
      </w:pPr>
      <w:r>
        <w:rPr>
          <w:rFonts w:ascii="Times New Roman" w:hAnsi="Times New Roman" w:cs="Times New Roman"/>
          <w:b/>
          <w:noProof/>
          <w:sz w:val="24"/>
        </w:rPr>
        <w:drawing>
          <wp:anchor distT="0" distB="0" distL="114300" distR="114300" simplePos="0" relativeHeight="251706368" behindDoc="1" locked="0" layoutInCell="1" allowOverlap="1" wp14:anchorId="3563A7A3" wp14:editId="207DE2C9">
            <wp:simplePos x="0" y="0"/>
            <wp:positionH relativeFrom="margin">
              <wp:align>left</wp:align>
            </wp:positionH>
            <wp:positionV relativeFrom="paragraph">
              <wp:posOffset>284480</wp:posOffset>
            </wp:positionV>
            <wp:extent cx="5265420" cy="1762760"/>
            <wp:effectExtent l="0" t="0" r="0" b="889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65420" cy="1762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390161" w14:textId="3A7652A1" w:rsidR="0014523F" w:rsidRDefault="0014523F" w:rsidP="0014523F">
      <w:pPr>
        <w:rPr>
          <w:rFonts w:ascii="Times New Roman" w:hAnsi="Times New Roman" w:cs="Times New Roman"/>
          <w:sz w:val="24"/>
        </w:rPr>
      </w:pPr>
      <w:r>
        <w:rPr>
          <w:rFonts w:ascii="Times New Roman" w:hAnsi="Times New Roman" w:cs="Times New Roman"/>
          <w:b/>
          <w:sz w:val="24"/>
        </w:rPr>
        <w:t>S</w:t>
      </w:r>
      <w:r>
        <w:rPr>
          <w:rFonts w:ascii="Times New Roman" w:hAnsi="Times New Roman" w:cs="Times New Roman" w:hint="eastAsia"/>
          <w:b/>
          <w:sz w:val="24"/>
        </w:rPr>
        <w:t>u</w:t>
      </w:r>
      <w:r>
        <w:rPr>
          <w:rFonts w:ascii="Times New Roman" w:hAnsi="Times New Roman" w:cs="Times New Roman"/>
          <w:b/>
          <w:sz w:val="24"/>
        </w:rPr>
        <w:t xml:space="preserve">pplementary Figure </w:t>
      </w:r>
      <w:r w:rsidR="00C97E02">
        <w:rPr>
          <w:rFonts w:ascii="Times New Roman" w:hAnsi="Times New Roman" w:cs="Times New Roman"/>
          <w:b/>
          <w:sz w:val="24"/>
        </w:rPr>
        <w:t>1</w:t>
      </w:r>
      <w:r w:rsidR="00BC61F5">
        <w:rPr>
          <w:rFonts w:ascii="Times New Roman" w:hAnsi="Times New Roman" w:cs="Times New Roman"/>
          <w:b/>
          <w:sz w:val="24"/>
        </w:rPr>
        <w:t>7</w:t>
      </w:r>
      <w:r>
        <w:rPr>
          <w:rFonts w:ascii="Times New Roman" w:hAnsi="Times New Roman" w:cs="Times New Roman"/>
          <w:b/>
          <w:sz w:val="24"/>
        </w:rPr>
        <w:t xml:space="preserve">. </w:t>
      </w:r>
      <w:r w:rsidRPr="00DF5B40">
        <w:rPr>
          <w:rFonts w:ascii="Times New Roman" w:hAnsi="Times New Roman" w:cs="Times New Roman"/>
          <w:b/>
          <w:sz w:val="24"/>
        </w:rPr>
        <w:t>(a)</w:t>
      </w:r>
      <w:r w:rsidRPr="008D06EB">
        <w:rPr>
          <w:rFonts w:ascii="Times New Roman" w:hAnsi="Times New Roman" w:cs="Times New Roman"/>
          <w:sz w:val="24"/>
        </w:rPr>
        <w:t xml:space="preserve"> Circuit schematic illustration of an N</w:t>
      </w:r>
      <w:r>
        <w:rPr>
          <w:rFonts w:ascii="Times New Roman" w:hAnsi="Times New Roman" w:cs="Times New Roman"/>
          <w:sz w:val="24"/>
        </w:rPr>
        <w:t xml:space="preserve"> </w:t>
      </w:r>
      <w:r w:rsidRPr="008D06EB">
        <w:rPr>
          <w:rFonts w:ascii="Times New Roman" w:hAnsi="Times New Roman" w:cs="Times New Roman"/>
          <w:sz w:val="24"/>
        </w:rPr>
        <w:t>×</w:t>
      </w:r>
      <w:r>
        <w:rPr>
          <w:rFonts w:ascii="Times New Roman" w:hAnsi="Times New Roman" w:cs="Times New Roman"/>
          <w:sz w:val="24"/>
        </w:rPr>
        <w:t xml:space="preserve"> </w:t>
      </w:r>
      <w:r w:rsidRPr="008D06EB">
        <w:rPr>
          <w:rFonts w:ascii="Times New Roman" w:hAnsi="Times New Roman" w:cs="Times New Roman"/>
          <w:sz w:val="24"/>
        </w:rPr>
        <w:t>N (N</w:t>
      </w:r>
      <w:r>
        <w:rPr>
          <w:rFonts w:ascii="Times New Roman" w:hAnsi="Times New Roman" w:cs="Times New Roman"/>
          <w:sz w:val="24"/>
        </w:rPr>
        <w:t xml:space="preserve"> </w:t>
      </w:r>
      <w:r w:rsidRPr="008D06EB">
        <w:rPr>
          <w:rFonts w:ascii="Times New Roman" w:hAnsi="Times New Roman" w:cs="Times New Roman"/>
          <w:sz w:val="24"/>
        </w:rPr>
        <w:t>≥</w:t>
      </w:r>
      <w:r>
        <w:rPr>
          <w:rFonts w:ascii="Times New Roman" w:hAnsi="Times New Roman" w:cs="Times New Roman"/>
          <w:sz w:val="24"/>
        </w:rPr>
        <w:t xml:space="preserve"> </w:t>
      </w:r>
      <w:r w:rsidRPr="008D06EB">
        <w:rPr>
          <w:rFonts w:ascii="Times New Roman" w:hAnsi="Times New Roman" w:cs="Times New Roman"/>
          <w:sz w:val="24"/>
        </w:rPr>
        <w:t xml:space="preserve">2) crossbar array. Red arrow: selected path; </w:t>
      </w:r>
      <w:r>
        <w:rPr>
          <w:rFonts w:ascii="Times New Roman" w:hAnsi="Times New Roman" w:cs="Times New Roman"/>
          <w:sz w:val="24"/>
        </w:rPr>
        <w:t>purple</w:t>
      </w:r>
      <w:r w:rsidRPr="008D06EB">
        <w:rPr>
          <w:rFonts w:ascii="Times New Roman" w:hAnsi="Times New Roman" w:cs="Times New Roman"/>
          <w:sz w:val="24"/>
        </w:rPr>
        <w:t xml:space="preserve"> arrow: sneak path. </w:t>
      </w:r>
      <w:r w:rsidRPr="00DF5B40">
        <w:rPr>
          <w:rFonts w:ascii="Times New Roman" w:hAnsi="Times New Roman" w:cs="Times New Roman"/>
          <w:b/>
          <w:sz w:val="24"/>
        </w:rPr>
        <w:t>(b)</w:t>
      </w:r>
      <w:r w:rsidRPr="008D06EB">
        <w:rPr>
          <w:rFonts w:ascii="Times New Roman" w:hAnsi="Times New Roman" w:cs="Times New Roman"/>
          <w:sz w:val="24"/>
        </w:rPr>
        <w:t xml:space="preserve"> Equivalent simplified circuit of the N</w:t>
      </w:r>
      <w:r>
        <w:rPr>
          <w:rFonts w:ascii="Times New Roman" w:hAnsi="Times New Roman" w:cs="Times New Roman"/>
          <w:sz w:val="24"/>
        </w:rPr>
        <w:t xml:space="preserve"> </w:t>
      </w:r>
      <w:r w:rsidRPr="008D06EB">
        <w:rPr>
          <w:rFonts w:ascii="Times New Roman" w:hAnsi="Times New Roman" w:cs="Times New Roman"/>
          <w:sz w:val="24"/>
        </w:rPr>
        <w:t>×</w:t>
      </w:r>
      <w:r>
        <w:rPr>
          <w:rFonts w:ascii="Times New Roman" w:hAnsi="Times New Roman" w:cs="Times New Roman"/>
          <w:sz w:val="24"/>
        </w:rPr>
        <w:t xml:space="preserve"> N crossbar array.</w:t>
      </w:r>
    </w:p>
    <w:p w14:paraId="3DDBA491" w14:textId="7B6D6EB6" w:rsidR="0014523F" w:rsidRDefault="0014523F">
      <w:pPr>
        <w:widowControl/>
        <w:jc w:val="left"/>
        <w:rPr>
          <w:rFonts w:ascii="Times New Roman" w:hAnsi="Times New Roman" w:cs="Times New Roman"/>
        </w:rPr>
      </w:pPr>
      <w:r>
        <w:rPr>
          <w:rFonts w:ascii="Times New Roman" w:hAnsi="Times New Roman" w:cs="Times New Roman"/>
        </w:rPr>
        <w:br w:type="page"/>
      </w:r>
    </w:p>
    <w:p w14:paraId="3CACCE54" w14:textId="179EEE9B" w:rsidR="0014523F" w:rsidRPr="00DE1DC1" w:rsidRDefault="0014523F" w:rsidP="0014523F">
      <w:pPr>
        <w:rPr>
          <w:rFonts w:ascii="Times New Roman" w:hAnsi="Times New Roman" w:cs="Times New Roman"/>
          <w:b/>
          <w:sz w:val="22"/>
        </w:rPr>
      </w:pPr>
      <w:r w:rsidRPr="00DE1DC1">
        <w:rPr>
          <w:rFonts w:ascii="Times New Roman" w:hAnsi="Times New Roman" w:cs="Times New Roman" w:hint="eastAsia"/>
          <w:b/>
          <w:sz w:val="24"/>
        </w:rPr>
        <w:t>S</w:t>
      </w:r>
      <w:r w:rsidRPr="00DE1DC1">
        <w:rPr>
          <w:rFonts w:ascii="Times New Roman" w:hAnsi="Times New Roman" w:cs="Times New Roman"/>
          <w:b/>
          <w:sz w:val="24"/>
        </w:rPr>
        <w:t xml:space="preserve">upplementary Note </w:t>
      </w:r>
      <w:r w:rsidR="003E72FE">
        <w:rPr>
          <w:rFonts w:ascii="Times New Roman" w:hAnsi="Times New Roman" w:cs="Times New Roman"/>
          <w:b/>
          <w:sz w:val="24"/>
        </w:rPr>
        <w:t>9</w:t>
      </w:r>
      <w:r w:rsidRPr="00DE1DC1">
        <w:rPr>
          <w:rFonts w:ascii="Times New Roman" w:hAnsi="Times New Roman" w:cs="Times New Roman"/>
          <w:b/>
          <w:sz w:val="24"/>
        </w:rPr>
        <w:t xml:space="preserve">. </w:t>
      </w:r>
      <w:r w:rsidR="009A7EB1">
        <w:rPr>
          <w:rFonts w:ascii="Times New Roman" w:hAnsi="Times New Roman" w:cs="Times New Roman"/>
          <w:b/>
          <w:sz w:val="24"/>
        </w:rPr>
        <w:t>I</w:t>
      </w:r>
      <w:r w:rsidRPr="00DE1DC1">
        <w:rPr>
          <w:rFonts w:ascii="Times New Roman" w:hAnsi="Times New Roman" w:cs="Times New Roman"/>
          <w:b/>
          <w:sz w:val="24"/>
        </w:rPr>
        <w:t>mpact of line resistance</w:t>
      </w:r>
      <w:r w:rsidR="00FC425F">
        <w:rPr>
          <w:rFonts w:ascii="Times New Roman" w:hAnsi="Times New Roman" w:cs="Times New Roman"/>
          <w:b/>
          <w:sz w:val="24"/>
        </w:rPr>
        <w:t>.</w:t>
      </w:r>
    </w:p>
    <w:p w14:paraId="4C744B60" w14:textId="771ECD33" w:rsidR="0014523F" w:rsidRPr="00DE1DC1" w:rsidRDefault="0014523F" w:rsidP="0014523F">
      <w:pPr>
        <w:ind w:firstLineChars="200" w:firstLine="480"/>
        <w:rPr>
          <w:rFonts w:ascii="Times New Roman" w:hAnsi="Times New Roman" w:cs="Times New Roman"/>
          <w:sz w:val="24"/>
        </w:rPr>
      </w:pPr>
      <w:r w:rsidRPr="00DE1DC1">
        <w:rPr>
          <w:rFonts w:ascii="Times New Roman" w:eastAsia="等线" w:hAnsi="Times New Roman" w:cs="Times New Roman" w:hint="eastAsia"/>
          <w:kern w:val="0"/>
          <w:sz w:val="24"/>
          <w:szCs w:val="20"/>
        </w:rPr>
        <w:t>The</w:t>
      </w:r>
      <w:r w:rsidRPr="00DE1DC1">
        <w:rPr>
          <w:rFonts w:ascii="Times New Roman" w:eastAsia="等线" w:hAnsi="Times New Roman" w:cs="Times New Roman"/>
          <w:kern w:val="0"/>
          <w:sz w:val="24"/>
          <w:szCs w:val="20"/>
        </w:rPr>
        <w:t xml:space="preserve"> effect of the line resistance to </w:t>
      </w:r>
      <w:r>
        <w:rPr>
          <w:rFonts w:ascii="Times New Roman" w:eastAsia="等线" w:hAnsi="Times New Roman" w:cs="Times New Roman"/>
          <w:kern w:val="0"/>
          <w:sz w:val="24"/>
          <w:szCs w:val="20"/>
        </w:rPr>
        <w:t xml:space="preserve">output </w:t>
      </w:r>
      <w:r w:rsidRPr="00DE1DC1">
        <w:rPr>
          <w:rFonts w:ascii="Times New Roman" w:eastAsia="等线" w:hAnsi="Times New Roman" w:cs="Times New Roman"/>
          <w:kern w:val="0"/>
          <w:sz w:val="24"/>
          <w:szCs w:val="20"/>
        </w:rPr>
        <w:t xml:space="preserve">currents in </w:t>
      </w:r>
      <w:r>
        <w:rPr>
          <w:rFonts w:ascii="Times New Roman" w:eastAsia="等线" w:hAnsi="Times New Roman" w:cs="Times New Roman"/>
          <w:kern w:val="0"/>
          <w:sz w:val="24"/>
          <w:szCs w:val="20"/>
        </w:rPr>
        <w:t>an</w:t>
      </w:r>
      <w:r w:rsidRPr="00DE1DC1">
        <w:rPr>
          <w:rFonts w:ascii="Times New Roman" w:eastAsia="等线" w:hAnsi="Times New Roman" w:cs="Times New Roman"/>
          <w:kern w:val="0"/>
          <w:sz w:val="24"/>
          <w:szCs w:val="20"/>
        </w:rPr>
        <w:t xml:space="preserve"> N × N memristor array is considered under the “worst” condition. </w:t>
      </w:r>
      <w:r w:rsidRPr="00DE1DC1">
        <w:rPr>
          <w:rFonts w:ascii="Times New Roman" w:hAnsi="Times New Roman" w:cs="Times New Roman"/>
          <w:sz w:val="24"/>
        </w:rPr>
        <w:t xml:space="preserve">Here, all of the devices are set to the LRS and the current is read from </w:t>
      </w:r>
      <w:r>
        <w:rPr>
          <w:rFonts w:ascii="Times New Roman" w:hAnsi="Times New Roman" w:cs="Times New Roman"/>
          <w:sz w:val="24"/>
        </w:rPr>
        <w:t xml:space="preserve">the </w:t>
      </w:r>
      <w:r w:rsidRPr="00DE1DC1">
        <w:rPr>
          <w:rFonts w:ascii="Times New Roman" w:hAnsi="Times New Roman" w:cs="Times New Roman"/>
          <w:sz w:val="24"/>
        </w:rPr>
        <w:t>device in a corner, which is the furthest away from the input line and the output line sensing circuit. To simplify this model for SPICE simulation,</w:t>
      </w:r>
      <w:r w:rsidRPr="00DE1DC1">
        <w:t xml:space="preserve"> </w:t>
      </w:r>
      <w:r w:rsidRPr="00DE1DC1">
        <w:rPr>
          <w:rFonts w:ascii="Times New Roman" w:hAnsi="Times New Roman" w:cs="Times New Roman"/>
          <w:sz w:val="24"/>
        </w:rPr>
        <w:t xml:space="preserve">all word lines and bit lines are grounded, while the read currents </w:t>
      </w:r>
      <w:r>
        <w:rPr>
          <w:rFonts w:ascii="Times New Roman" w:hAnsi="Times New Roman" w:cs="Times New Roman"/>
          <w:sz w:val="24"/>
        </w:rPr>
        <w:t>are</w:t>
      </w:r>
      <w:r w:rsidRPr="00DE1DC1">
        <w:rPr>
          <w:rFonts w:ascii="Times New Roman" w:hAnsi="Times New Roman" w:cs="Times New Roman"/>
          <w:sz w:val="24"/>
        </w:rPr>
        <w:t xml:space="preserve"> obtained from the N-</w:t>
      </w:r>
      <w:proofErr w:type="spellStart"/>
      <w:r w:rsidRPr="00DE1DC1">
        <w:rPr>
          <w:rFonts w:ascii="Times New Roman" w:hAnsi="Times New Roman" w:cs="Times New Roman"/>
          <w:sz w:val="24"/>
        </w:rPr>
        <w:t>th</w:t>
      </w:r>
      <w:proofErr w:type="spellEnd"/>
      <w:r w:rsidRPr="00DE1DC1">
        <w:rPr>
          <w:rFonts w:ascii="Times New Roman" w:hAnsi="Times New Roman" w:cs="Times New Roman"/>
          <w:sz w:val="24"/>
        </w:rPr>
        <w:t xml:space="preserve"> word line</w:t>
      </w:r>
      <w:r w:rsidR="009D03F1">
        <w:rPr>
          <w:rFonts w:ascii="Times New Roman" w:hAnsi="Times New Roman" w:cs="Times New Roman"/>
          <w:sz w:val="24"/>
        </w:rPr>
        <w:t xml:space="preserve">, as shown in </w:t>
      </w:r>
      <w:proofErr w:type="gramStart"/>
      <w:r w:rsidR="009D03F1">
        <w:rPr>
          <w:rFonts w:ascii="Times New Roman" w:hAnsi="Times New Roman" w:cs="Times New Roman"/>
          <w:sz w:val="24"/>
        </w:rPr>
        <w:t>S[</w:t>
      </w:r>
      <w:proofErr w:type="gramEnd"/>
      <w:r w:rsidR="00546E54">
        <w:rPr>
          <w:rFonts w:ascii="Times New Roman" w:hAnsi="Times New Roman" w:cs="Times New Roman"/>
          <w:sz w:val="24"/>
        </w:rPr>
        <w:t>9</w:t>
      </w:r>
      <w:r w:rsidR="009D03F1">
        <w:rPr>
          <w:rFonts w:ascii="Times New Roman" w:hAnsi="Times New Roman" w:cs="Times New Roman"/>
          <w:sz w:val="24"/>
        </w:rPr>
        <w:t>]</w:t>
      </w:r>
      <w:r w:rsidRPr="00DE1DC1">
        <w:rPr>
          <w:rFonts w:ascii="Times New Roman" w:hAnsi="Times New Roman" w:cs="Times New Roman"/>
          <w:sz w:val="24"/>
        </w:rPr>
        <w:t>. Several device types have been simulated while the relationship between the relative error of the read current and the crossbar size</w:t>
      </w:r>
      <w:r w:rsidRPr="00DE1DC1">
        <w:rPr>
          <w:rFonts w:ascii="Times New Roman" w:hAnsi="Times New Roman" w:cs="Times New Roman"/>
          <w:i/>
          <w:sz w:val="24"/>
        </w:rPr>
        <w:t xml:space="preserve"> N</w:t>
      </w:r>
      <w:r w:rsidRPr="00DE1DC1">
        <w:rPr>
          <w:rFonts w:ascii="Times New Roman" w:hAnsi="Times New Roman" w:cs="Times New Roman"/>
          <w:sz w:val="24"/>
        </w:rPr>
        <w:t xml:space="preserve"> is shown in </w:t>
      </w:r>
      <w:r w:rsidRPr="00DE1DC1">
        <w:rPr>
          <w:rFonts w:ascii="Times New Roman" w:hAnsi="Times New Roman" w:cs="Times New Roman"/>
          <w:b/>
          <w:sz w:val="24"/>
        </w:rPr>
        <w:t xml:space="preserve">Supplementary </w:t>
      </w:r>
      <w:r w:rsidR="004429C3">
        <w:rPr>
          <w:rFonts w:ascii="Times New Roman" w:hAnsi="Times New Roman" w:cs="Times New Roman"/>
          <w:b/>
          <w:sz w:val="24"/>
        </w:rPr>
        <w:t>Figure</w:t>
      </w:r>
      <w:r w:rsidRPr="00DE1DC1">
        <w:rPr>
          <w:rFonts w:ascii="Times New Roman" w:hAnsi="Times New Roman" w:cs="Times New Roman"/>
          <w:b/>
          <w:sz w:val="24"/>
        </w:rPr>
        <w:t xml:space="preserve"> </w:t>
      </w:r>
      <w:r w:rsidR="00C97E02" w:rsidRPr="00DE1DC1">
        <w:rPr>
          <w:rFonts w:ascii="Times New Roman" w:hAnsi="Times New Roman" w:cs="Times New Roman"/>
          <w:b/>
          <w:sz w:val="24"/>
        </w:rPr>
        <w:t>1</w:t>
      </w:r>
      <w:r w:rsidR="00546E54">
        <w:rPr>
          <w:rFonts w:ascii="Times New Roman" w:hAnsi="Times New Roman" w:cs="Times New Roman"/>
          <w:b/>
          <w:sz w:val="24"/>
        </w:rPr>
        <w:t>8</w:t>
      </w:r>
      <w:r w:rsidRPr="00DE1DC1">
        <w:rPr>
          <w:rFonts w:ascii="Times New Roman" w:hAnsi="Times New Roman" w:cs="Times New Roman"/>
          <w:sz w:val="24"/>
        </w:rPr>
        <w:t xml:space="preserve">. The parasitic line resistance was estimated at 0.2 </w:t>
      </w:r>
      <w:r w:rsidRPr="00DE1DC1">
        <w:rPr>
          <w:rFonts w:ascii="Times New Roman" w:eastAsia="等线" w:hAnsi="Times New Roman" w:cs="Times New Roman"/>
          <w:sz w:val="24"/>
        </w:rPr>
        <w:t>Ω</w:t>
      </w:r>
      <w:r w:rsidRPr="00DE1DC1">
        <w:rPr>
          <w:rFonts w:ascii="Times New Roman" w:hAnsi="Times New Roman" w:cs="Times New Roman"/>
          <w:sz w:val="24"/>
        </w:rPr>
        <w:t xml:space="preserve"> while considering a prospected implementation in 65 nm technology [S</w:t>
      </w:r>
      <w:r w:rsidR="00546E54">
        <w:rPr>
          <w:rFonts w:ascii="Times New Roman" w:hAnsi="Times New Roman" w:cs="Times New Roman"/>
          <w:sz w:val="24"/>
        </w:rPr>
        <w:t>10</w:t>
      </w:r>
      <w:r w:rsidRPr="00DE1DC1">
        <w:rPr>
          <w:rFonts w:ascii="Times New Roman" w:hAnsi="Times New Roman" w:cs="Times New Roman"/>
          <w:sz w:val="24"/>
        </w:rPr>
        <w:t>]</w:t>
      </w:r>
      <w:r w:rsidRPr="00DE1DC1">
        <w:rPr>
          <w:rFonts w:ascii="Times New Roman" w:hAnsi="Times New Roman" w:cs="Times New Roman" w:hint="eastAsia"/>
          <w:sz w:val="24"/>
        </w:rPr>
        <w:t>.</w:t>
      </w:r>
      <w:r w:rsidRPr="00DE1DC1">
        <w:rPr>
          <w:rFonts w:ascii="Times New Roman" w:hAnsi="Times New Roman" w:cs="Times New Roman"/>
          <w:sz w:val="24"/>
        </w:rPr>
        <w:t xml:space="preserve"> The relative error of the output current is defined as:</w:t>
      </w:r>
    </w:p>
    <w:p w14:paraId="247C7A11" w14:textId="2B43DA1E" w:rsidR="0014523F" w:rsidRPr="00DE1DC1" w:rsidRDefault="00C16594" w:rsidP="0014523F">
      <w:pPr>
        <w:rPr>
          <w:rFonts w:ascii="Times New Roman" w:hAnsi="Times New Roman" w:cs="Times New Roman"/>
          <w:sz w:val="24"/>
        </w:rPr>
      </w:pPr>
      <m:oMathPara>
        <m:oMath>
          <m:eqArr>
            <m:eqArrPr>
              <m:maxDist m:val="1"/>
              <m:ctrlPr>
                <w:rPr>
                  <w:rFonts w:ascii="Cambria Math" w:hAnsi="Cambria Math" w:cs="Times New Roman"/>
                  <w:i/>
                  <w:sz w:val="24"/>
                </w:rPr>
              </m:ctrlPr>
            </m:eqArrPr>
            <m:e>
              <m:r>
                <w:rPr>
                  <w:rFonts w:ascii="Cambria Math" w:hAnsi="Cambria Math" w:cs="Times New Roman"/>
                  <w:sz w:val="24"/>
                </w:rPr>
                <m:t>RE</m:t>
              </m:r>
              <m:r>
                <m:rPr>
                  <m:sty m:val="p"/>
                </m:rPr>
                <w:rPr>
                  <w:rFonts w:ascii="Cambria Math" w:hAnsi="Cambria Math" w:cs="Times New Roman"/>
                  <w:sz w:val="24"/>
                </w:rPr>
                <m:t>=</m:t>
              </m:r>
              <m:f>
                <m:fPr>
                  <m:ctrlPr>
                    <w:rPr>
                      <w:rFonts w:ascii="Cambria Math" w:hAnsi="Cambria Math" w:cs="Times New Roman"/>
                      <w:sz w:val="24"/>
                    </w:rPr>
                  </m:ctrlPr>
                </m:fPr>
                <m:num>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N</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R</m:t>
                      </m:r>
                    </m:sub>
                  </m:sSub>
                </m:num>
                <m:den>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R</m:t>
                      </m:r>
                    </m:sub>
                  </m:sSub>
                </m:den>
              </m:f>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14</m:t>
                  </m:r>
                </m:e>
              </m:d>
            </m:e>
          </m:eqArr>
        </m:oMath>
      </m:oMathPara>
    </w:p>
    <w:p w14:paraId="5663AFFF" w14:textId="2831B964" w:rsidR="0014523F" w:rsidRDefault="0014523F" w:rsidP="0014523F">
      <w:pPr>
        <w:rPr>
          <w:rFonts w:ascii="Times New Roman" w:hAnsi="Times New Roman" w:cs="Times New Roman"/>
          <w:sz w:val="24"/>
        </w:rPr>
      </w:pPr>
      <w:r w:rsidRPr="00DE1DC1">
        <w:rPr>
          <w:rFonts w:ascii="Times New Roman" w:hAnsi="Times New Roman" w:cs="Times New Roman" w:hint="eastAsia"/>
          <w:sz w:val="24"/>
        </w:rPr>
        <w:t>W</w:t>
      </w:r>
      <w:r w:rsidRPr="00DE1DC1">
        <w:rPr>
          <w:rFonts w:ascii="Times New Roman" w:hAnsi="Times New Roman" w:cs="Times New Roman"/>
          <w:sz w:val="24"/>
        </w:rPr>
        <w:t xml:space="preserve">here </w:t>
      </w:r>
      <w:r w:rsidRPr="00DE1DC1">
        <w:rPr>
          <w:rFonts w:ascii="Times New Roman" w:hAnsi="Times New Roman" w:cs="Times New Roman"/>
          <w:i/>
          <w:sz w:val="24"/>
        </w:rPr>
        <w:t>I</w:t>
      </w:r>
      <w:r w:rsidRPr="00DE1DC1">
        <w:rPr>
          <w:rFonts w:ascii="Times New Roman" w:hAnsi="Times New Roman" w:cs="Times New Roman"/>
          <w:i/>
          <w:sz w:val="24"/>
          <w:vertAlign w:val="subscript"/>
        </w:rPr>
        <w:t>R</w:t>
      </w:r>
      <w:r w:rsidRPr="00DE1DC1">
        <w:rPr>
          <w:rFonts w:ascii="Times New Roman" w:hAnsi="Times New Roman" w:cs="Times New Roman"/>
          <w:sz w:val="24"/>
        </w:rPr>
        <w:t xml:space="preserve"> is the expected current in the case with no line resistance, </w:t>
      </w:r>
      <w:r w:rsidRPr="00DE1DC1">
        <w:rPr>
          <w:rFonts w:ascii="Times New Roman" w:hAnsi="Times New Roman" w:cs="Times New Roman"/>
          <w:i/>
          <w:sz w:val="24"/>
        </w:rPr>
        <w:t>I</w:t>
      </w:r>
      <w:r w:rsidRPr="00DE1DC1">
        <w:rPr>
          <w:rFonts w:ascii="Times New Roman" w:hAnsi="Times New Roman" w:cs="Times New Roman"/>
          <w:i/>
          <w:sz w:val="24"/>
          <w:vertAlign w:val="subscript"/>
        </w:rPr>
        <w:t>N</w:t>
      </w:r>
      <w:r w:rsidRPr="00DE1DC1">
        <w:rPr>
          <w:rFonts w:ascii="Times New Roman" w:hAnsi="Times New Roman" w:cs="Times New Roman"/>
          <w:sz w:val="24"/>
        </w:rPr>
        <w:t xml:space="preserve"> is the simulated read current of the simulation set described above. Our SRM outperform other previous reported memristive devices due to the ultra-high resistance value. Hence, our SRM device is capable to support the large</w:t>
      </w:r>
      <w:r>
        <w:rPr>
          <w:rFonts w:ascii="Times New Roman" w:hAnsi="Times New Roman" w:cs="Times New Roman"/>
          <w:sz w:val="24"/>
        </w:rPr>
        <w:t>-scale</w:t>
      </w:r>
      <w:r w:rsidRPr="00DE1DC1">
        <w:rPr>
          <w:rFonts w:ascii="Times New Roman" w:hAnsi="Times New Roman" w:cs="Times New Roman"/>
          <w:sz w:val="24"/>
        </w:rPr>
        <w:t xml:space="preserve"> SpMV. </w:t>
      </w:r>
    </w:p>
    <w:p w14:paraId="1088B9B7" w14:textId="16A1EFE5" w:rsidR="0014523F" w:rsidRPr="00DE1DC1" w:rsidRDefault="009D03F1" w:rsidP="0014523F">
      <w:pPr>
        <w:rPr>
          <w:rFonts w:ascii="Times New Roman" w:hAnsi="Times New Roman" w:cs="Times New Roman"/>
          <w:b/>
          <w:sz w:val="24"/>
        </w:rPr>
      </w:pPr>
      <w:r>
        <w:rPr>
          <w:noProof/>
        </w:rPr>
        <w:drawing>
          <wp:anchor distT="0" distB="0" distL="114300" distR="114300" simplePos="0" relativeHeight="251719680" behindDoc="0" locked="0" layoutInCell="1" allowOverlap="1" wp14:anchorId="6ED8A21F" wp14:editId="64AB2760">
            <wp:simplePos x="0" y="0"/>
            <wp:positionH relativeFrom="margin">
              <wp:align>right</wp:align>
            </wp:positionH>
            <wp:positionV relativeFrom="paragraph">
              <wp:posOffset>205740</wp:posOffset>
            </wp:positionV>
            <wp:extent cx="4723130" cy="2880995"/>
            <wp:effectExtent l="0" t="0" r="0" b="0"/>
            <wp:wrapTopAndBottom/>
            <wp:docPr id="4" name="图片 1">
              <a:extLst xmlns:a="http://schemas.openxmlformats.org/drawingml/2006/main">
                <a:ext uri="{FF2B5EF4-FFF2-40B4-BE49-F238E27FC236}">
                  <a16:creationId xmlns:a16="http://schemas.microsoft.com/office/drawing/2014/main" id="{F7C300C3-DA66-41AD-8DDE-A0B739A7EB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F7C300C3-DA66-41AD-8DDE-A0B739A7EB35}"/>
                        </a:ext>
                      </a:extLst>
                    </pic:cNvPr>
                    <pic:cNvPicPr>
                      <a:picLocks noChangeAspect="1"/>
                    </pic:cNvPicPr>
                  </pic:nvPicPr>
                  <pic:blipFill>
                    <a:blip r:embed="rId27"/>
                    <a:stretch>
                      <a:fillRect/>
                    </a:stretch>
                  </pic:blipFill>
                  <pic:spPr>
                    <a:xfrm>
                      <a:off x="0" y="0"/>
                      <a:ext cx="4723130" cy="2880995"/>
                    </a:xfrm>
                    <a:prstGeom prst="rect">
                      <a:avLst/>
                    </a:prstGeom>
                  </pic:spPr>
                </pic:pic>
              </a:graphicData>
            </a:graphic>
          </wp:anchor>
        </w:drawing>
      </w:r>
    </w:p>
    <w:p w14:paraId="68496DFB" w14:textId="1F45B613" w:rsidR="0014523F" w:rsidRDefault="0014523F" w:rsidP="0014523F">
      <w:pPr>
        <w:rPr>
          <w:rFonts w:ascii="Times New Roman" w:hAnsi="Times New Roman" w:cs="Times New Roman"/>
          <w:sz w:val="24"/>
        </w:rPr>
      </w:pPr>
      <w:r w:rsidRPr="00DE1DC1">
        <w:rPr>
          <w:rFonts w:ascii="Times New Roman" w:hAnsi="Times New Roman" w:cs="Times New Roman" w:hint="eastAsia"/>
          <w:b/>
          <w:sz w:val="24"/>
        </w:rPr>
        <w:t>S</w:t>
      </w:r>
      <w:r w:rsidRPr="00DE1DC1">
        <w:rPr>
          <w:rFonts w:ascii="Times New Roman" w:hAnsi="Times New Roman" w:cs="Times New Roman"/>
          <w:b/>
          <w:sz w:val="24"/>
        </w:rPr>
        <w:t xml:space="preserve">upplementary Figure </w:t>
      </w:r>
      <w:r w:rsidR="00C97E02" w:rsidRPr="00DE1DC1">
        <w:rPr>
          <w:rFonts w:ascii="Times New Roman" w:hAnsi="Times New Roman" w:cs="Times New Roman"/>
          <w:b/>
          <w:sz w:val="24"/>
        </w:rPr>
        <w:t>1</w:t>
      </w:r>
      <w:r w:rsidR="00546E54">
        <w:rPr>
          <w:rFonts w:ascii="Times New Roman" w:hAnsi="Times New Roman" w:cs="Times New Roman"/>
          <w:b/>
          <w:sz w:val="24"/>
        </w:rPr>
        <w:t>8</w:t>
      </w:r>
      <w:r w:rsidR="00FC425F">
        <w:rPr>
          <w:rFonts w:ascii="Times New Roman" w:hAnsi="Times New Roman" w:cs="Times New Roman"/>
          <w:b/>
          <w:sz w:val="24"/>
        </w:rPr>
        <w:t>.</w:t>
      </w:r>
      <w:r w:rsidRPr="00DE1DC1">
        <w:rPr>
          <w:rFonts w:ascii="Times New Roman" w:hAnsi="Times New Roman" w:cs="Times New Roman"/>
          <w:b/>
          <w:sz w:val="24"/>
        </w:rPr>
        <w:t xml:space="preserve"> </w:t>
      </w:r>
      <w:r w:rsidRPr="00DE1DC1">
        <w:rPr>
          <w:rFonts w:ascii="Times New Roman" w:hAnsi="Times New Roman" w:cs="Times New Roman"/>
          <w:sz w:val="24"/>
        </w:rPr>
        <w:t xml:space="preserve">Relative read current error for different types of devices showing the ultra-low read current error of our SRM device, which makes the large scale SpMV using </w:t>
      </w:r>
      <w:r>
        <w:rPr>
          <w:rFonts w:ascii="Times New Roman" w:hAnsi="Times New Roman" w:cs="Times New Roman"/>
          <w:sz w:val="24"/>
        </w:rPr>
        <w:t xml:space="preserve">the </w:t>
      </w:r>
      <w:r w:rsidRPr="00DE1DC1">
        <w:rPr>
          <w:rFonts w:ascii="Times New Roman" w:hAnsi="Times New Roman" w:cs="Times New Roman"/>
          <w:sz w:val="24"/>
        </w:rPr>
        <w:t>WLPC model feasible. The memristive device model correspond to: ReRAM [S1</w:t>
      </w:r>
      <w:r w:rsidR="00546E54">
        <w:rPr>
          <w:rFonts w:ascii="Times New Roman" w:hAnsi="Times New Roman" w:cs="Times New Roman"/>
          <w:sz w:val="24"/>
        </w:rPr>
        <w:t>1</w:t>
      </w:r>
      <w:r w:rsidRPr="00DE1DC1">
        <w:rPr>
          <w:rFonts w:ascii="Times New Roman" w:hAnsi="Times New Roman" w:cs="Times New Roman"/>
          <w:sz w:val="24"/>
        </w:rPr>
        <w:t>], PCM [</w:t>
      </w:r>
      <w:r w:rsidRPr="00DE1DC1">
        <w:rPr>
          <w:rFonts w:ascii="Times New Roman" w:hAnsi="Times New Roman" w:cs="Times New Roman" w:hint="eastAsia"/>
          <w:sz w:val="24"/>
        </w:rPr>
        <w:t>S</w:t>
      </w:r>
      <w:r w:rsidRPr="00DE1DC1">
        <w:rPr>
          <w:rFonts w:ascii="Times New Roman" w:hAnsi="Times New Roman" w:cs="Times New Roman"/>
          <w:sz w:val="24"/>
        </w:rPr>
        <w:t>1</w:t>
      </w:r>
      <w:r w:rsidR="00546E54">
        <w:rPr>
          <w:rFonts w:ascii="Times New Roman" w:hAnsi="Times New Roman" w:cs="Times New Roman"/>
          <w:sz w:val="24"/>
        </w:rPr>
        <w:t>2</w:t>
      </w:r>
      <w:r w:rsidRPr="00DE1DC1">
        <w:rPr>
          <w:rFonts w:ascii="Times New Roman" w:hAnsi="Times New Roman" w:cs="Times New Roman"/>
          <w:sz w:val="24"/>
        </w:rPr>
        <w:t>], FTJ [</w:t>
      </w:r>
      <w:r w:rsidR="00546E54">
        <w:rPr>
          <w:rFonts w:ascii="Times New Roman" w:hAnsi="Times New Roman" w:cs="Times New Roman"/>
          <w:sz w:val="24"/>
        </w:rPr>
        <w:t>S9</w:t>
      </w:r>
      <w:r w:rsidRPr="00DE1DC1">
        <w:rPr>
          <w:rFonts w:ascii="Times New Roman" w:hAnsi="Times New Roman" w:cs="Times New Roman"/>
          <w:sz w:val="24"/>
        </w:rPr>
        <w:t>], SRM1[S13].</w:t>
      </w:r>
    </w:p>
    <w:p w14:paraId="303D3A86" w14:textId="260CB655" w:rsidR="0014523F" w:rsidRDefault="0014523F">
      <w:pPr>
        <w:widowControl/>
        <w:jc w:val="left"/>
        <w:rPr>
          <w:rFonts w:ascii="Times New Roman" w:hAnsi="Times New Roman" w:cs="Times New Roman"/>
        </w:rPr>
      </w:pPr>
      <w:r>
        <w:rPr>
          <w:rFonts w:ascii="Times New Roman" w:hAnsi="Times New Roman" w:cs="Times New Roman"/>
        </w:rPr>
        <w:br w:type="page"/>
      </w:r>
    </w:p>
    <w:p w14:paraId="73160690" w14:textId="47345C11" w:rsidR="0051408D" w:rsidRPr="00B219E7" w:rsidRDefault="0051408D" w:rsidP="0051408D">
      <w:pPr>
        <w:rPr>
          <w:rFonts w:ascii="Times New Roman" w:hAnsi="Times New Roman" w:cs="Times New Roman"/>
          <w:b/>
          <w:sz w:val="22"/>
        </w:rPr>
      </w:pPr>
      <w:r>
        <w:rPr>
          <w:rFonts w:ascii="Times New Roman" w:hAnsi="Times New Roman" w:cs="Times New Roman"/>
          <w:b/>
          <w:sz w:val="24"/>
        </w:rPr>
        <w:t>S</w:t>
      </w:r>
      <w:r w:rsidRPr="00B219E7">
        <w:rPr>
          <w:rFonts w:ascii="Times New Roman" w:hAnsi="Times New Roman" w:cs="Times New Roman"/>
          <w:b/>
          <w:sz w:val="24"/>
        </w:rPr>
        <w:t xml:space="preserve">upplementary Note </w:t>
      </w:r>
      <w:r>
        <w:rPr>
          <w:rFonts w:ascii="Times New Roman" w:hAnsi="Times New Roman" w:cs="Times New Roman"/>
          <w:b/>
          <w:sz w:val="24"/>
        </w:rPr>
        <w:t>10</w:t>
      </w:r>
      <w:r w:rsidRPr="00B219E7">
        <w:rPr>
          <w:rFonts w:ascii="Times New Roman" w:hAnsi="Times New Roman" w:cs="Times New Roman"/>
          <w:b/>
          <w:sz w:val="24"/>
        </w:rPr>
        <w:t xml:space="preserve">. </w:t>
      </w:r>
      <w:r>
        <w:rPr>
          <w:rFonts w:ascii="Times New Roman" w:hAnsi="Times New Roman" w:cs="Times New Roman"/>
          <w:b/>
          <w:sz w:val="24"/>
        </w:rPr>
        <w:t xml:space="preserve">Energy efficiency estimation </w:t>
      </w:r>
    </w:p>
    <w:p w14:paraId="2F06C36A" w14:textId="77777777" w:rsidR="0051408D" w:rsidRPr="00B219E7" w:rsidRDefault="0051408D" w:rsidP="0051408D">
      <w:pPr>
        <w:ind w:firstLineChars="200" w:firstLine="480"/>
        <w:rPr>
          <w:rFonts w:ascii="Times New Roman" w:hAnsi="Times New Roman" w:cs="Times New Roman"/>
          <w:sz w:val="24"/>
        </w:rPr>
      </w:pPr>
      <w:r w:rsidRPr="00B219E7">
        <w:rPr>
          <w:rFonts w:ascii="Times New Roman" w:hAnsi="Times New Roman" w:cs="Times New Roman"/>
          <w:sz w:val="24"/>
        </w:rPr>
        <w:t>Our SRM</w:t>
      </w:r>
      <w:r>
        <w:rPr>
          <w:rFonts w:ascii="Times New Roman" w:hAnsi="Times New Roman" w:cs="Times New Roman"/>
          <w:sz w:val="24"/>
        </w:rPr>
        <w:t xml:space="preserve"> based in-memory computing hardware</w:t>
      </w:r>
      <w:r w:rsidRPr="00B219E7">
        <w:rPr>
          <w:rFonts w:ascii="Times New Roman" w:hAnsi="Times New Roman" w:cs="Times New Roman"/>
          <w:sz w:val="24"/>
        </w:rPr>
        <w:t xml:space="preserve"> is constructed by the SRM array and peripheral CMOS circuit, where the CMOS circuit contains </w:t>
      </w:r>
      <w:r w:rsidRPr="00B219E7">
        <w:rPr>
          <w:rFonts w:ascii="Times New Roman" w:hAnsi="Times New Roman" w:cs="Times New Roman" w:hint="eastAsia"/>
          <w:sz w:val="24"/>
        </w:rPr>
        <w:t>sensing</w:t>
      </w:r>
      <w:r w:rsidRPr="00B219E7">
        <w:rPr>
          <w:rFonts w:ascii="Times New Roman" w:hAnsi="Times New Roman" w:cs="Times New Roman"/>
          <w:sz w:val="24"/>
        </w:rPr>
        <w:t xml:space="preserve"> circuits, comparator and shift and add unit. Here, we proposed a two-step </w:t>
      </w:r>
      <w:r>
        <w:rPr>
          <w:rFonts w:ascii="Times New Roman" w:hAnsi="Times New Roman" w:cs="Times New Roman"/>
          <w:sz w:val="24"/>
        </w:rPr>
        <w:t>workflow</w:t>
      </w:r>
      <w:r w:rsidRPr="00B219E7">
        <w:rPr>
          <w:rFonts w:ascii="Times New Roman" w:hAnsi="Times New Roman" w:cs="Times New Roman"/>
          <w:sz w:val="24"/>
        </w:rPr>
        <w:t xml:space="preserve"> to estimate the energy</w:t>
      </w:r>
      <w:r>
        <w:rPr>
          <w:rFonts w:ascii="Times New Roman" w:hAnsi="Times New Roman" w:cs="Times New Roman"/>
          <w:sz w:val="24"/>
        </w:rPr>
        <w:t xml:space="preserve"> </w:t>
      </w:r>
      <w:r w:rsidRPr="00B219E7">
        <w:rPr>
          <w:rFonts w:ascii="Times New Roman" w:hAnsi="Times New Roman" w:cs="Times New Roman"/>
          <w:sz w:val="24"/>
        </w:rPr>
        <w:t>efficiency of this</w:t>
      </w:r>
      <w:r>
        <w:rPr>
          <w:rFonts w:ascii="Times New Roman" w:hAnsi="Times New Roman" w:cs="Times New Roman"/>
          <w:sz w:val="24"/>
        </w:rPr>
        <w:t xml:space="preserve"> work, in which</w:t>
      </w:r>
      <w:r w:rsidRPr="00B219E7">
        <w:rPr>
          <w:rFonts w:ascii="Times New Roman" w:hAnsi="Times New Roman" w:cs="Times New Roman"/>
          <w:sz w:val="24"/>
        </w:rPr>
        <w:t xml:space="preserve"> </w:t>
      </w:r>
      <w:r>
        <w:rPr>
          <w:rFonts w:ascii="Times New Roman" w:hAnsi="Times New Roman" w:cs="Times New Roman"/>
          <w:sz w:val="24"/>
        </w:rPr>
        <w:t xml:space="preserve">the </w:t>
      </w:r>
      <w:r w:rsidRPr="00B219E7">
        <w:rPr>
          <w:rFonts w:ascii="Times New Roman" w:hAnsi="Times New Roman" w:cs="Times New Roman"/>
          <w:sz w:val="24"/>
        </w:rPr>
        <w:t>n × n</w:t>
      </w:r>
      <w:r>
        <w:rPr>
          <w:rFonts w:ascii="Times New Roman" w:hAnsi="Times New Roman" w:cs="Times New Roman"/>
          <w:sz w:val="24"/>
        </w:rPr>
        <w:t xml:space="preserve"> scale three-point stencil grid matrix is used for estimation.</w:t>
      </w:r>
      <w:r w:rsidRPr="00B219E7">
        <w:rPr>
          <w:rFonts w:ascii="Times New Roman" w:hAnsi="Times New Roman" w:cs="Times New Roman"/>
          <w:sz w:val="24"/>
        </w:rPr>
        <w:t xml:space="preserve"> We first estimated the performance for </w:t>
      </w:r>
      <w:r>
        <w:rPr>
          <w:rFonts w:ascii="Times New Roman" w:hAnsi="Times New Roman" w:cs="Times New Roman"/>
          <w:sz w:val="24"/>
        </w:rPr>
        <w:t xml:space="preserve">bit operation </w:t>
      </w:r>
      <w:r w:rsidRPr="00B219E7">
        <w:rPr>
          <w:rFonts w:ascii="Times New Roman" w:hAnsi="Times New Roman" w:cs="Times New Roman"/>
          <w:sz w:val="24"/>
        </w:rPr>
        <w:t xml:space="preserve">in </w:t>
      </w:r>
      <w:r>
        <w:rPr>
          <w:rFonts w:ascii="Times New Roman" w:hAnsi="Times New Roman" w:cs="Times New Roman"/>
          <w:sz w:val="24"/>
        </w:rPr>
        <w:t xml:space="preserve">the </w:t>
      </w:r>
      <w:r w:rsidRPr="00B219E7">
        <w:rPr>
          <w:rFonts w:ascii="Times New Roman" w:hAnsi="Times New Roman" w:cs="Times New Roman"/>
          <w:sz w:val="24"/>
        </w:rPr>
        <w:t>SRM array</w:t>
      </w:r>
      <w:r>
        <w:rPr>
          <w:rFonts w:ascii="Times New Roman" w:hAnsi="Times New Roman" w:cs="Times New Roman"/>
          <w:sz w:val="24"/>
        </w:rPr>
        <w:t>. We consider t</w:t>
      </w:r>
      <w:r w:rsidRPr="00B219E7">
        <w:rPr>
          <w:rFonts w:ascii="Times New Roman" w:hAnsi="Times New Roman" w:cs="Times New Roman"/>
          <w:sz w:val="24"/>
        </w:rPr>
        <w:t xml:space="preserve">he </w:t>
      </w:r>
      <w:r>
        <w:rPr>
          <w:rFonts w:ascii="Times New Roman" w:hAnsi="Times New Roman" w:cs="Times New Roman"/>
          <w:sz w:val="24"/>
        </w:rPr>
        <w:t>peripheral</w:t>
      </w:r>
      <w:r w:rsidRPr="00B219E7">
        <w:rPr>
          <w:rFonts w:ascii="Times New Roman" w:hAnsi="Times New Roman" w:cs="Times New Roman"/>
          <w:sz w:val="24"/>
        </w:rPr>
        <w:t xml:space="preserve"> circuit is implemented by 180 nm CMOS technology and the duration of the pre-discharge process relative to the charging process can be ignored</w:t>
      </w:r>
      <w:r w:rsidRPr="00B219E7">
        <w:rPr>
          <w:rFonts w:ascii="Times New Roman" w:hAnsi="Times New Roman" w:cs="Times New Roman" w:hint="eastAsia"/>
          <w:sz w:val="24"/>
        </w:rPr>
        <w:t>.</w:t>
      </w:r>
      <w:r w:rsidRPr="00B219E7">
        <w:rPr>
          <w:rFonts w:ascii="Times New Roman" w:hAnsi="Times New Roman" w:cs="Times New Roman"/>
          <w:sz w:val="24"/>
        </w:rPr>
        <w:t xml:space="preserve"> </w:t>
      </w:r>
      <w:r>
        <w:rPr>
          <w:rFonts w:ascii="Times New Roman" w:hAnsi="Times New Roman" w:cs="Times New Roman"/>
          <w:sz w:val="24"/>
        </w:rPr>
        <w:t xml:space="preserve">Given that the SRM array </w:t>
      </w:r>
      <w:r w:rsidRPr="00B219E7">
        <w:rPr>
          <w:rFonts w:ascii="Times New Roman" w:hAnsi="Times New Roman" w:cs="Times New Roman"/>
          <w:sz w:val="24"/>
        </w:rPr>
        <w:t xml:space="preserve">is capable of </w:t>
      </w:r>
      <w:r>
        <w:rPr>
          <w:rFonts w:ascii="Times New Roman" w:hAnsi="Times New Roman" w:cs="Times New Roman"/>
          <w:sz w:val="24"/>
        </w:rPr>
        <w:t>providing</w:t>
      </w:r>
      <w:r w:rsidRPr="00B219E7">
        <w:rPr>
          <w:rFonts w:ascii="Times New Roman" w:hAnsi="Times New Roman" w:cs="Times New Roman"/>
          <w:sz w:val="24"/>
        </w:rPr>
        <w:t xml:space="preserve"> (3</w:t>
      </w:r>
      <w:r w:rsidRPr="00B219E7">
        <w:rPr>
          <w:rFonts w:ascii="Times New Roman" w:hAnsi="Times New Roman" w:cs="Times New Roman"/>
          <w:i/>
          <w:sz w:val="24"/>
        </w:rPr>
        <w:t>n</w:t>
      </w:r>
      <w:r>
        <w:rPr>
          <w:rFonts w:ascii="Times New Roman" w:hAnsi="Times New Roman" w:cs="Times New Roman"/>
          <w:i/>
          <w:sz w:val="24"/>
        </w:rPr>
        <w:t xml:space="preserve"> </w:t>
      </w:r>
      <w:r w:rsidRPr="00B219E7">
        <w:rPr>
          <w:rFonts w:ascii="Times New Roman" w:hAnsi="Times New Roman" w:cs="Times New Roman"/>
          <w:sz w:val="24"/>
        </w:rPr>
        <w:t>-</w:t>
      </w:r>
      <w:r>
        <w:rPr>
          <w:rFonts w:ascii="Times New Roman" w:hAnsi="Times New Roman" w:cs="Times New Roman"/>
          <w:sz w:val="24"/>
        </w:rPr>
        <w:t xml:space="preserve"> </w:t>
      </w:r>
      <w:r w:rsidRPr="00B219E7">
        <w:rPr>
          <w:rFonts w:ascii="Times New Roman" w:hAnsi="Times New Roman" w:cs="Times New Roman"/>
          <w:sz w:val="24"/>
        </w:rPr>
        <w:t xml:space="preserve">2) effective operations (only considered the multiply operation) in 3 </w:t>
      </w:r>
      <w:proofErr w:type="spellStart"/>
      <w:r w:rsidRPr="00B219E7">
        <w:rPr>
          <w:rFonts w:ascii="Times New Roman" w:eastAsia="等线" w:hAnsi="Times New Roman" w:cs="Times New Roman"/>
          <w:sz w:val="24"/>
        </w:rPr>
        <w:t>μ</w:t>
      </w:r>
      <w:r w:rsidRPr="00B219E7">
        <w:rPr>
          <w:rFonts w:ascii="Times New Roman" w:hAnsi="Times New Roman" w:cs="Times New Roman"/>
          <w:sz w:val="24"/>
        </w:rPr>
        <w:t>s</w:t>
      </w:r>
      <w:proofErr w:type="spellEnd"/>
      <w:r w:rsidRPr="00B219E7">
        <w:rPr>
          <w:rFonts w:ascii="Times New Roman" w:hAnsi="Times New Roman" w:cs="Times New Roman"/>
          <w:sz w:val="24"/>
        </w:rPr>
        <w:t xml:space="preserve"> (1</w:t>
      </w:r>
      <w:r w:rsidRPr="00B219E7">
        <w:rPr>
          <w:rFonts w:ascii="Times New Roman" w:eastAsia="等线" w:hAnsi="Times New Roman" w:cs="Times New Roman"/>
          <w:sz w:val="24"/>
        </w:rPr>
        <w:t>μ</w:t>
      </w:r>
      <w:r w:rsidRPr="00B219E7">
        <w:rPr>
          <w:rFonts w:ascii="Times New Roman" w:hAnsi="Times New Roman" w:cs="Times New Roman"/>
          <w:sz w:val="24"/>
        </w:rPr>
        <w:t xml:space="preserve">s for each row), where </w:t>
      </w:r>
      <w:r w:rsidRPr="00B219E7">
        <w:rPr>
          <w:rFonts w:ascii="Times New Roman" w:hAnsi="Times New Roman" w:cs="Times New Roman"/>
          <w:i/>
          <w:sz w:val="24"/>
        </w:rPr>
        <w:t>n</w:t>
      </w:r>
      <w:r w:rsidRPr="00B219E7">
        <w:rPr>
          <w:rFonts w:ascii="Times New Roman" w:hAnsi="Times New Roman" w:cs="Times New Roman"/>
          <w:sz w:val="24"/>
        </w:rPr>
        <w:t xml:space="preserve"> is the matrix dimensional. The energy consumption to read the LRS and HRS of </w:t>
      </w:r>
      <w:r>
        <w:rPr>
          <w:rFonts w:ascii="Times New Roman" w:hAnsi="Times New Roman" w:cs="Times New Roman"/>
          <w:sz w:val="24"/>
        </w:rPr>
        <w:t xml:space="preserve">a </w:t>
      </w:r>
      <w:r w:rsidRPr="00B219E7">
        <w:rPr>
          <w:rFonts w:ascii="Times New Roman" w:hAnsi="Times New Roman" w:cs="Times New Roman"/>
          <w:sz w:val="24"/>
        </w:rPr>
        <w:t>single device is estimated by:</w:t>
      </w:r>
    </w:p>
    <w:p w14:paraId="31839226" w14:textId="504BB091" w:rsidR="0051408D" w:rsidRPr="00B219E7" w:rsidRDefault="00C16594" w:rsidP="0051408D">
      <w:pPr>
        <w:rPr>
          <w:rFonts w:ascii="Times New Roman" w:hAnsi="Times New Roman" w:cs="Times New Roman"/>
          <w:sz w:val="24"/>
        </w:rPr>
      </w:pPr>
      <m:oMathPara>
        <m:oMath>
          <m:eqArr>
            <m:eqArrPr>
              <m:maxDist m:val="1"/>
              <m:ctrlPr>
                <w:rPr>
                  <w:rFonts w:ascii="Cambria Math" w:hAnsi="Cambria Math" w:cs="Times New Roman"/>
                  <w:i/>
                  <w:sz w:val="24"/>
                </w:rPr>
              </m:ctrlPr>
            </m:eqArrPr>
            <m:e>
              <m:sSub>
                <m:sSubPr>
                  <m:ctrlPr>
                    <w:rPr>
                      <w:rFonts w:ascii="Cambria Math" w:hAnsi="Cambria Math" w:cs="Times New Roman"/>
                      <w:sz w:val="24"/>
                    </w:rPr>
                  </m:ctrlPr>
                </m:sSubPr>
                <m:e>
                  <m:r>
                    <w:rPr>
                      <w:rFonts w:ascii="Cambria Math" w:hAnsi="Cambria Math" w:cs="Times New Roman"/>
                      <w:sz w:val="24"/>
                    </w:rPr>
                    <m:t>P</m:t>
                  </m:r>
                </m:e>
                <m:sub>
                  <m:r>
                    <w:rPr>
                      <w:rFonts w:ascii="Cambria Math" w:hAnsi="Cambria Math" w:cs="Times New Roman"/>
                      <w:sz w:val="24"/>
                    </w:rPr>
                    <m:t>rea</m:t>
                  </m:r>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LRS</m:t>
                      </m:r>
                    </m:sub>
                  </m:sSub>
                </m:sub>
              </m:sSub>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V</m:t>
                      </m:r>
                    </m:e>
                    <m:sup>
                      <m:r>
                        <w:rPr>
                          <w:rFonts w:ascii="Cambria Math" w:hAnsi="Cambria Math" w:cs="Times New Roman"/>
                          <w:sz w:val="24"/>
                        </w:rPr>
                        <m:t>2</m:t>
                      </m:r>
                    </m:sup>
                  </m:sSup>
                </m:num>
                <m:den>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LRS</m:t>
                      </m:r>
                    </m:sub>
                  </m:sSub>
                </m:den>
              </m:f>
              <m:r>
                <w:rPr>
                  <w:rFonts w:ascii="Cambria Math" w:hAnsi="Cambria Math" w:cs="Times New Roman"/>
                  <w:sz w:val="24"/>
                </w:rPr>
                <m:t>×t</m:t>
              </m:r>
              <m:r>
                <w:rPr>
                  <w:rFonts w:ascii="Cambria Math" w:hAnsi="Cambria Math" w:cs="Times New Roman" w:hint="eastAsia"/>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2</m:t>
                      </m:r>
                    </m:e>
                    <m:sup>
                      <m:r>
                        <w:rPr>
                          <w:rFonts w:ascii="Cambria Math" w:hAnsi="Cambria Math" w:cs="Times New Roman"/>
                          <w:sz w:val="24"/>
                        </w:rPr>
                        <m:t>2</m:t>
                      </m:r>
                    </m:sup>
                  </m:sSup>
                </m:num>
                <m:den>
                  <m:r>
                    <w:rPr>
                      <w:rFonts w:ascii="Cambria Math" w:hAnsi="Cambria Math" w:cs="Times New Roman"/>
                      <w:sz w:val="24"/>
                    </w:rPr>
                    <m:t>2.64×</m:t>
                  </m:r>
                  <m:sSup>
                    <m:sSupPr>
                      <m:ctrlPr>
                        <w:rPr>
                          <w:rFonts w:ascii="Cambria Math" w:hAnsi="Cambria Math" w:cs="Times New Roman"/>
                          <w:i/>
                          <w:sz w:val="24"/>
                        </w:rPr>
                      </m:ctrlPr>
                    </m:sSupPr>
                    <m:e>
                      <m:r>
                        <w:rPr>
                          <w:rFonts w:ascii="Cambria Math" w:hAnsi="Cambria Math" w:cs="Times New Roman"/>
                          <w:sz w:val="24"/>
                        </w:rPr>
                        <m:t>10</m:t>
                      </m:r>
                    </m:e>
                    <m:sup>
                      <m:r>
                        <w:rPr>
                          <w:rFonts w:ascii="Cambria Math" w:hAnsi="Cambria Math" w:cs="Times New Roman"/>
                          <w:sz w:val="24"/>
                        </w:rPr>
                        <m:t>10</m:t>
                      </m:r>
                    </m:sup>
                  </m:sSup>
                </m:den>
              </m:f>
              <m:r>
                <w:rPr>
                  <w:rFonts w:ascii="Cambria Math" w:hAnsi="Cambria Math" w:cs="Times New Roman"/>
                  <w:sz w:val="24"/>
                </w:rPr>
                <m:t>×1×</m:t>
              </m:r>
              <m:sSup>
                <m:sSupPr>
                  <m:ctrlPr>
                    <w:rPr>
                      <w:rFonts w:ascii="Cambria Math" w:hAnsi="Cambria Math" w:cs="Times New Roman"/>
                      <w:i/>
                      <w:sz w:val="24"/>
                    </w:rPr>
                  </m:ctrlPr>
                </m:sSupPr>
                <m:e>
                  <m:r>
                    <w:rPr>
                      <w:rFonts w:ascii="Cambria Math" w:hAnsi="Cambria Math" w:cs="Times New Roman"/>
                      <w:sz w:val="24"/>
                    </w:rPr>
                    <m:t>10</m:t>
                  </m:r>
                </m:e>
                <m:sup>
                  <m:r>
                    <w:rPr>
                      <w:rFonts w:ascii="Cambria Math" w:hAnsi="Cambria Math" w:cs="Times New Roman"/>
                      <w:sz w:val="24"/>
                    </w:rPr>
                    <m:t>-6</m:t>
                  </m:r>
                </m:sup>
              </m:sSup>
              <m:r>
                <w:rPr>
                  <w:rFonts w:ascii="Cambria Math" w:hAnsi="Cambria Math" w:cs="Times New Roman"/>
                  <w:sz w:val="24"/>
                </w:rPr>
                <m:t>≈0.15 fJ#</m:t>
              </m:r>
              <m:d>
                <m:dPr>
                  <m:ctrlPr>
                    <w:rPr>
                      <w:rFonts w:ascii="Cambria Math" w:hAnsi="Cambria Math" w:cs="Times New Roman"/>
                      <w:i/>
                      <w:sz w:val="24"/>
                    </w:rPr>
                  </m:ctrlPr>
                </m:dPr>
                <m:e>
                  <m:r>
                    <w:rPr>
                      <w:rFonts w:ascii="Cambria Math" w:hAnsi="Cambria Math" w:cs="Times New Roman"/>
                      <w:sz w:val="24"/>
                    </w:rPr>
                    <m:t>15</m:t>
                  </m:r>
                </m:e>
              </m:d>
            </m:e>
          </m:eqArr>
        </m:oMath>
      </m:oMathPara>
    </w:p>
    <w:p w14:paraId="1F8A9113" w14:textId="77777777" w:rsidR="0051408D" w:rsidRPr="00B219E7" w:rsidRDefault="0051408D" w:rsidP="0051408D">
      <w:pPr>
        <w:rPr>
          <w:rFonts w:ascii="Times New Roman" w:hAnsi="Times New Roman" w:cs="Times New Roman"/>
          <w:sz w:val="24"/>
        </w:rPr>
      </w:pPr>
      <w:r w:rsidRPr="00B219E7">
        <w:rPr>
          <w:rFonts w:ascii="Times New Roman" w:hAnsi="Times New Roman" w:cs="Times New Roman" w:hint="eastAsia"/>
          <w:sz w:val="24"/>
        </w:rPr>
        <w:t>a</w:t>
      </w:r>
      <w:r w:rsidRPr="00B219E7">
        <w:rPr>
          <w:rFonts w:ascii="Times New Roman" w:hAnsi="Times New Roman" w:cs="Times New Roman"/>
          <w:sz w:val="24"/>
        </w:rPr>
        <w:t>nd</w:t>
      </w:r>
    </w:p>
    <w:p w14:paraId="21EC5481" w14:textId="7AF917BC" w:rsidR="0051408D" w:rsidRPr="00B219E7" w:rsidRDefault="00C16594" w:rsidP="0051408D">
      <w:pPr>
        <w:rPr>
          <w:rFonts w:ascii="Times New Roman" w:hAnsi="Times New Roman" w:cs="Times New Roman"/>
          <w:sz w:val="24"/>
        </w:rPr>
      </w:pPr>
      <m:oMathPara>
        <m:oMath>
          <m:eqArr>
            <m:eqArrPr>
              <m:maxDist m:val="1"/>
              <m:ctrlPr>
                <w:rPr>
                  <w:rFonts w:ascii="Cambria Math" w:hAnsi="Cambria Math" w:cs="Times New Roman"/>
                  <w:i/>
                  <w:sz w:val="24"/>
                </w:rPr>
              </m:ctrlPr>
            </m:eqArrPr>
            <m:e>
              <m:sSub>
                <m:sSubPr>
                  <m:ctrlPr>
                    <w:rPr>
                      <w:rFonts w:ascii="Cambria Math" w:hAnsi="Cambria Math" w:cs="Times New Roman"/>
                      <w:sz w:val="24"/>
                    </w:rPr>
                  </m:ctrlPr>
                </m:sSubPr>
                <m:e>
                  <m:r>
                    <w:rPr>
                      <w:rFonts w:ascii="Cambria Math" w:hAnsi="Cambria Math" w:cs="Times New Roman"/>
                      <w:sz w:val="24"/>
                    </w:rPr>
                    <m:t>P</m:t>
                  </m:r>
                </m:e>
                <m:sub>
                  <m:r>
                    <w:rPr>
                      <w:rFonts w:ascii="Cambria Math" w:hAnsi="Cambria Math" w:cs="Times New Roman"/>
                      <w:sz w:val="24"/>
                    </w:rPr>
                    <m:t>rea</m:t>
                  </m:r>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HRS</m:t>
                      </m:r>
                    </m:sub>
                  </m:sSub>
                </m:sub>
              </m:sSub>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V</m:t>
                      </m:r>
                    </m:e>
                    <m:sup>
                      <m:r>
                        <w:rPr>
                          <w:rFonts w:ascii="Cambria Math" w:hAnsi="Cambria Math" w:cs="Times New Roman"/>
                          <w:sz w:val="24"/>
                        </w:rPr>
                        <m:t>2</m:t>
                      </m:r>
                    </m:sup>
                  </m:sSup>
                </m:num>
                <m:den>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HRS</m:t>
                      </m:r>
                    </m:sub>
                  </m:sSub>
                </m:den>
              </m:f>
              <m:r>
                <w:rPr>
                  <w:rFonts w:ascii="Cambria Math" w:hAnsi="Cambria Math" w:cs="Times New Roman"/>
                  <w:sz w:val="24"/>
                </w:rPr>
                <m:t>×t</m:t>
              </m:r>
              <m:r>
                <w:rPr>
                  <w:rFonts w:ascii="Cambria Math" w:hAnsi="Cambria Math" w:cs="Times New Roman" w:hint="eastAsia"/>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2</m:t>
                      </m:r>
                    </m:e>
                    <m:sup>
                      <m:r>
                        <w:rPr>
                          <w:rFonts w:ascii="Cambria Math" w:hAnsi="Cambria Math" w:cs="Times New Roman"/>
                          <w:sz w:val="24"/>
                        </w:rPr>
                        <m:t>2</m:t>
                      </m:r>
                    </m:sup>
                  </m:sSup>
                </m:num>
                <m:den>
                  <m:r>
                    <w:rPr>
                      <w:rFonts w:ascii="Cambria Math" w:hAnsi="Cambria Math" w:cs="Times New Roman"/>
                      <w:sz w:val="24"/>
                    </w:rPr>
                    <m:t>3.34×</m:t>
                  </m:r>
                  <m:sSup>
                    <m:sSupPr>
                      <m:ctrlPr>
                        <w:rPr>
                          <w:rFonts w:ascii="Cambria Math" w:hAnsi="Cambria Math" w:cs="Times New Roman"/>
                          <w:i/>
                          <w:sz w:val="24"/>
                        </w:rPr>
                      </m:ctrlPr>
                    </m:sSupPr>
                    <m:e>
                      <m:r>
                        <w:rPr>
                          <w:rFonts w:ascii="Cambria Math" w:hAnsi="Cambria Math" w:cs="Times New Roman"/>
                          <w:sz w:val="24"/>
                        </w:rPr>
                        <m:t>10</m:t>
                      </m:r>
                    </m:e>
                    <m:sup>
                      <m:r>
                        <w:rPr>
                          <w:rFonts w:ascii="Cambria Math" w:hAnsi="Cambria Math" w:cs="Times New Roman"/>
                          <w:sz w:val="24"/>
                        </w:rPr>
                        <m:t>13</m:t>
                      </m:r>
                    </m:sup>
                  </m:sSup>
                </m:den>
              </m:f>
              <m:r>
                <w:rPr>
                  <w:rFonts w:ascii="Cambria Math" w:hAnsi="Cambria Math" w:cs="Times New Roman"/>
                  <w:sz w:val="24"/>
                </w:rPr>
                <m:t>×1×</m:t>
              </m:r>
              <m:sSup>
                <m:sSupPr>
                  <m:ctrlPr>
                    <w:rPr>
                      <w:rFonts w:ascii="Cambria Math" w:hAnsi="Cambria Math" w:cs="Times New Roman"/>
                      <w:i/>
                      <w:sz w:val="24"/>
                    </w:rPr>
                  </m:ctrlPr>
                </m:sSupPr>
                <m:e>
                  <m:r>
                    <w:rPr>
                      <w:rFonts w:ascii="Cambria Math" w:hAnsi="Cambria Math" w:cs="Times New Roman"/>
                      <w:sz w:val="24"/>
                    </w:rPr>
                    <m:t>10</m:t>
                  </m:r>
                </m:e>
                <m:sup>
                  <m:r>
                    <w:rPr>
                      <w:rFonts w:ascii="Cambria Math" w:hAnsi="Cambria Math" w:cs="Times New Roman"/>
                      <w:sz w:val="24"/>
                    </w:rPr>
                    <m:t>-6</m:t>
                  </m:r>
                </m:sup>
              </m:sSup>
              <m:r>
                <w:rPr>
                  <w:rFonts w:ascii="Cambria Math" w:hAnsi="Cambria Math" w:cs="Times New Roman"/>
                  <w:sz w:val="24"/>
                </w:rPr>
                <m:t>≈0.12 aJ#</m:t>
              </m:r>
              <m:d>
                <m:dPr>
                  <m:ctrlPr>
                    <w:rPr>
                      <w:rFonts w:ascii="Cambria Math" w:hAnsi="Cambria Math" w:cs="Times New Roman"/>
                      <w:i/>
                      <w:sz w:val="24"/>
                    </w:rPr>
                  </m:ctrlPr>
                </m:dPr>
                <m:e>
                  <m:r>
                    <w:rPr>
                      <w:rFonts w:ascii="Cambria Math" w:hAnsi="Cambria Math" w:cs="Times New Roman"/>
                      <w:sz w:val="24"/>
                    </w:rPr>
                    <m:t>16</m:t>
                  </m:r>
                </m:e>
              </m:d>
            </m:e>
          </m:eqArr>
        </m:oMath>
      </m:oMathPara>
    </w:p>
    <w:p w14:paraId="0272A119" w14:textId="77777777" w:rsidR="0051408D" w:rsidRPr="00B219E7" w:rsidRDefault="0051408D" w:rsidP="0051408D">
      <w:pPr>
        <w:rPr>
          <w:rFonts w:ascii="Times New Roman" w:hAnsi="Times New Roman" w:cs="Times New Roman"/>
          <w:sz w:val="24"/>
        </w:rPr>
      </w:pPr>
      <w:r w:rsidRPr="00B219E7">
        <w:rPr>
          <w:rFonts w:ascii="Times New Roman" w:hAnsi="Times New Roman" w:cs="Times New Roman"/>
          <w:sz w:val="24"/>
        </w:rPr>
        <w:t xml:space="preserve">Where the HRS and LRS value is obtained by averaging the measured result of 128 devices. The average operating current of the sensing circuit is confirmed to be 5.85 nA under 2 V operating voltage by SPICE simulation, and the energy consumption of the 180 nm CMOS comparator is 2.42 </w:t>
      </w:r>
      <w:proofErr w:type="spellStart"/>
      <w:r w:rsidRPr="00B219E7">
        <w:rPr>
          <w:rFonts w:ascii="Times New Roman" w:hAnsi="Times New Roman" w:cs="Times New Roman"/>
          <w:sz w:val="24"/>
        </w:rPr>
        <w:t>pJ</w:t>
      </w:r>
      <w:proofErr w:type="spellEnd"/>
      <w:r w:rsidRPr="00B219E7">
        <w:rPr>
          <w:rFonts w:ascii="Times New Roman" w:hAnsi="Times New Roman" w:cs="Times New Roman"/>
          <w:sz w:val="24"/>
        </w:rPr>
        <w:t xml:space="preserve"> [S14].</w:t>
      </w:r>
    </w:p>
    <w:p w14:paraId="029AF375" w14:textId="1579DEC5" w:rsidR="0051408D" w:rsidRPr="00B219E7" w:rsidRDefault="0051408D" w:rsidP="0051408D">
      <w:pPr>
        <w:autoSpaceDE w:val="0"/>
        <w:autoSpaceDN w:val="0"/>
        <w:adjustRightInd w:val="0"/>
        <w:ind w:firstLine="202"/>
        <w:rPr>
          <w:rFonts w:ascii="Times New Roman" w:hAnsi="Times New Roman" w:cs="Times New Roman"/>
          <w:sz w:val="24"/>
        </w:rPr>
      </w:pPr>
      <w:r w:rsidRPr="00B219E7">
        <w:rPr>
          <w:rFonts w:ascii="Times New Roman" w:hAnsi="Times New Roman" w:cs="Times New Roman"/>
          <w:sz w:val="24"/>
        </w:rPr>
        <w:t xml:space="preserve">The matrix dimensional for estimation is increasing from 512 to 4096, with the computational throughput is increasing from 0.51 GOPS to 4.1 GOPS. The power consumption for computation is increasing from </w:t>
      </w:r>
      <w:r>
        <w:rPr>
          <w:rFonts w:ascii="Times New Roman" w:hAnsi="Times New Roman" w:cs="Times New Roman"/>
          <w:sz w:val="24"/>
        </w:rPr>
        <w:t>5.4</w:t>
      </w:r>
      <w:r w:rsidRPr="00B219E7">
        <w:rPr>
          <w:rFonts w:ascii="Times New Roman" w:hAnsi="Times New Roman" w:cs="Times New Roman"/>
          <w:sz w:val="24"/>
        </w:rPr>
        <w:t xml:space="preserve"> </w:t>
      </w:r>
      <w:proofErr w:type="spellStart"/>
      <w:r w:rsidRPr="00B219E7">
        <w:rPr>
          <w:rFonts w:ascii="Times New Roman" w:eastAsia="等线" w:hAnsi="Times New Roman" w:cs="Times New Roman"/>
          <w:sz w:val="24"/>
        </w:rPr>
        <w:t>μ</w:t>
      </w:r>
      <w:r w:rsidRPr="00B219E7">
        <w:rPr>
          <w:rFonts w:ascii="Times New Roman" w:hAnsi="Times New Roman" w:cs="Times New Roman"/>
          <w:sz w:val="24"/>
        </w:rPr>
        <w:t>W</w:t>
      </w:r>
      <w:proofErr w:type="spellEnd"/>
      <w:r w:rsidRPr="00B219E7">
        <w:rPr>
          <w:rFonts w:ascii="Times New Roman" w:hAnsi="Times New Roman" w:cs="Times New Roman"/>
          <w:sz w:val="24"/>
        </w:rPr>
        <w:t xml:space="preserve"> to </w:t>
      </w:r>
      <w:r>
        <w:rPr>
          <w:rFonts w:ascii="Times New Roman" w:hAnsi="Times New Roman" w:cs="Times New Roman"/>
          <w:sz w:val="24"/>
        </w:rPr>
        <w:t>42.9</w:t>
      </w:r>
      <w:r w:rsidRPr="00B219E7">
        <w:rPr>
          <w:rFonts w:ascii="Times New Roman" w:hAnsi="Times New Roman" w:cs="Times New Roman"/>
          <w:sz w:val="24"/>
        </w:rPr>
        <w:t xml:space="preserve"> </w:t>
      </w:r>
      <w:proofErr w:type="spellStart"/>
      <w:r w:rsidRPr="00B219E7">
        <w:rPr>
          <w:rFonts w:ascii="Times New Roman" w:eastAsia="等线" w:hAnsi="Times New Roman" w:cs="Times New Roman"/>
          <w:sz w:val="24"/>
        </w:rPr>
        <w:t>μ</w:t>
      </w:r>
      <w:r w:rsidRPr="00B219E7">
        <w:rPr>
          <w:rFonts w:ascii="Times New Roman" w:hAnsi="Times New Roman" w:cs="Times New Roman"/>
          <w:sz w:val="24"/>
        </w:rPr>
        <w:t>W</w:t>
      </w:r>
      <w:proofErr w:type="spellEnd"/>
      <w:r w:rsidRPr="00B219E7">
        <w:rPr>
          <w:rFonts w:ascii="Times New Roman" w:hAnsi="Times New Roman" w:cs="Times New Roman"/>
          <w:sz w:val="24"/>
        </w:rPr>
        <w:t xml:space="preserve">, </w:t>
      </w:r>
      <w:r>
        <w:rPr>
          <w:rFonts w:ascii="Times New Roman" w:hAnsi="Times New Roman" w:cs="Times New Roman" w:hint="eastAsia"/>
          <w:sz w:val="24"/>
        </w:rPr>
        <w:t>and</w:t>
      </w:r>
      <w:r w:rsidRPr="00B219E7">
        <w:rPr>
          <w:rFonts w:ascii="Times New Roman" w:hAnsi="Times New Roman" w:cs="Times New Roman"/>
          <w:sz w:val="24"/>
        </w:rPr>
        <w:t xml:space="preserve"> the computational energy efficiency is increasing from 9</w:t>
      </w:r>
      <w:r>
        <w:rPr>
          <w:rFonts w:ascii="Times New Roman" w:hAnsi="Times New Roman" w:cs="Times New Roman"/>
          <w:sz w:val="24"/>
        </w:rPr>
        <w:t>5</w:t>
      </w:r>
      <w:r w:rsidRPr="00B219E7">
        <w:rPr>
          <w:rFonts w:ascii="Times New Roman" w:hAnsi="Times New Roman" w:cs="Times New Roman"/>
          <w:sz w:val="24"/>
        </w:rPr>
        <w:t>.</w:t>
      </w:r>
      <w:r>
        <w:rPr>
          <w:rFonts w:ascii="Times New Roman" w:hAnsi="Times New Roman" w:cs="Times New Roman"/>
          <w:sz w:val="24"/>
        </w:rPr>
        <w:t>4</w:t>
      </w:r>
      <w:r w:rsidRPr="00B219E7">
        <w:rPr>
          <w:rFonts w:ascii="Times New Roman" w:hAnsi="Times New Roman" w:cs="Times New Roman"/>
          <w:sz w:val="24"/>
        </w:rPr>
        <w:t xml:space="preserve"> TOPS/W to 9</w:t>
      </w:r>
      <w:r>
        <w:rPr>
          <w:rFonts w:ascii="Times New Roman" w:hAnsi="Times New Roman" w:cs="Times New Roman"/>
          <w:sz w:val="24"/>
        </w:rPr>
        <w:t>5</w:t>
      </w:r>
      <w:r w:rsidRPr="00B219E7">
        <w:rPr>
          <w:rFonts w:ascii="Times New Roman" w:hAnsi="Times New Roman" w:cs="Times New Roman"/>
          <w:sz w:val="24"/>
        </w:rPr>
        <w:t>.</w:t>
      </w:r>
      <w:r>
        <w:rPr>
          <w:rFonts w:ascii="Times New Roman" w:hAnsi="Times New Roman" w:cs="Times New Roman"/>
          <w:sz w:val="24"/>
        </w:rPr>
        <w:t>5</w:t>
      </w:r>
      <w:r w:rsidRPr="00B219E7">
        <w:rPr>
          <w:rFonts w:ascii="Times New Roman" w:hAnsi="Times New Roman" w:cs="Times New Roman"/>
          <w:sz w:val="24"/>
        </w:rPr>
        <w:t xml:space="preserve"> TOPS/W (</w:t>
      </w:r>
      <w:r w:rsidRPr="00B219E7">
        <w:rPr>
          <w:rFonts w:ascii="Times New Roman" w:hAnsi="Times New Roman" w:cs="Times New Roman"/>
          <w:b/>
          <w:sz w:val="24"/>
        </w:rPr>
        <w:t xml:space="preserve">Supplementary </w:t>
      </w:r>
      <w:r w:rsidR="004429C3">
        <w:rPr>
          <w:rFonts w:ascii="Times New Roman" w:hAnsi="Times New Roman" w:cs="Times New Roman"/>
          <w:b/>
          <w:sz w:val="24"/>
        </w:rPr>
        <w:t>Figure</w:t>
      </w:r>
      <w:r w:rsidR="00FC425F">
        <w:rPr>
          <w:rFonts w:ascii="Times New Roman" w:hAnsi="Times New Roman" w:cs="Times New Roman"/>
          <w:b/>
          <w:sz w:val="24"/>
        </w:rPr>
        <w:t xml:space="preserve"> </w:t>
      </w:r>
      <w:r w:rsidR="00445736">
        <w:rPr>
          <w:rFonts w:ascii="Times New Roman" w:hAnsi="Times New Roman" w:cs="Times New Roman"/>
          <w:b/>
          <w:sz w:val="24"/>
        </w:rPr>
        <w:t>19</w:t>
      </w:r>
      <w:r w:rsidRPr="00B219E7">
        <w:rPr>
          <w:rFonts w:ascii="Times New Roman" w:hAnsi="Times New Roman" w:cs="Times New Roman"/>
          <w:b/>
          <w:sz w:val="24"/>
        </w:rPr>
        <w:t>a</w:t>
      </w:r>
      <w:r w:rsidRPr="00B219E7">
        <w:rPr>
          <w:rFonts w:ascii="Times New Roman" w:hAnsi="Times New Roman" w:cs="Times New Roman"/>
          <w:sz w:val="24"/>
        </w:rPr>
        <w:t>).</w:t>
      </w:r>
    </w:p>
    <w:p w14:paraId="3626DA22" w14:textId="57E44679" w:rsidR="00DF5B40" w:rsidRDefault="0051408D" w:rsidP="0051408D">
      <w:pPr>
        <w:ind w:firstLineChars="118" w:firstLine="283"/>
        <w:rPr>
          <w:rFonts w:ascii="Times New Roman" w:hAnsi="Times New Roman" w:cs="Times New Roman"/>
          <w:noProof/>
          <w:sz w:val="24"/>
        </w:rPr>
      </w:pPr>
      <w:r w:rsidRPr="00B219E7">
        <w:rPr>
          <w:rFonts w:ascii="Times New Roman" w:hAnsi="Times New Roman" w:cs="Times New Roman"/>
          <w:sz w:val="24"/>
        </w:rPr>
        <w:t>For the next step, we estimated the energy efficiency of</w:t>
      </w:r>
      <w:r>
        <w:rPr>
          <w:rFonts w:ascii="Times New Roman" w:hAnsi="Times New Roman" w:cs="Times New Roman"/>
          <w:sz w:val="24"/>
        </w:rPr>
        <w:t xml:space="preserve"> the SRM array</w:t>
      </w:r>
      <w:r w:rsidRPr="00B219E7">
        <w:rPr>
          <w:rFonts w:ascii="Times New Roman" w:hAnsi="Times New Roman" w:cs="Times New Roman"/>
          <w:sz w:val="24"/>
        </w:rPr>
        <w:t xml:space="preserve"> for multi-bit computation. Here, we considered the 512 × 512</w:t>
      </w:r>
      <w:r>
        <w:rPr>
          <w:rFonts w:ascii="Times New Roman" w:hAnsi="Times New Roman" w:cs="Times New Roman"/>
          <w:sz w:val="24"/>
        </w:rPr>
        <w:t xml:space="preserve"> scale matrix</w:t>
      </w:r>
      <w:r w:rsidRPr="00B219E7">
        <w:rPr>
          <w:rFonts w:ascii="Times New Roman" w:hAnsi="Times New Roman" w:cs="Times New Roman"/>
          <w:sz w:val="24"/>
        </w:rPr>
        <w:t xml:space="preserve"> while the element precision is increasing from 2-bit to 8-bit. According to </w:t>
      </w:r>
      <w:r>
        <w:rPr>
          <w:rFonts w:ascii="Times New Roman" w:hAnsi="Times New Roman" w:cs="Times New Roman"/>
          <w:sz w:val="24"/>
        </w:rPr>
        <w:t>our sparse computation scheme</w:t>
      </w:r>
      <w:r w:rsidRPr="00B219E7">
        <w:rPr>
          <w:rFonts w:ascii="Times New Roman" w:hAnsi="Times New Roman" w:cs="Times New Roman"/>
          <w:sz w:val="24"/>
        </w:rPr>
        <w:t xml:space="preserve">, the scale of the SRM array for computation is increasing from 1024 to 4096, while the computational throughput of the effective operation is 0.852 GOPS </w:t>
      </w:r>
      <w:r w:rsidRPr="00B219E7">
        <w:rPr>
          <w:rFonts w:ascii="Times New Roman" w:hAnsi="Times New Roman" w:cs="Times New Roman" w:hint="eastAsia"/>
          <w:sz w:val="24"/>
        </w:rPr>
        <w:t>(</w:t>
      </w:r>
      <w:r w:rsidRPr="00B219E7">
        <w:rPr>
          <w:rFonts w:ascii="Times New Roman" w:hAnsi="Times New Roman" w:cs="Times New Roman"/>
          <w:sz w:val="24"/>
        </w:rPr>
        <w:t xml:space="preserve">considering both multiplication and accumulation) for each input bit. The energy consumption of the 8-bit digital shift and adder is 1.92 </w:t>
      </w:r>
      <w:proofErr w:type="spellStart"/>
      <w:r w:rsidRPr="00B219E7">
        <w:rPr>
          <w:rFonts w:ascii="Times New Roman" w:hAnsi="Times New Roman" w:cs="Times New Roman"/>
          <w:sz w:val="24"/>
        </w:rPr>
        <w:t>pJ</w:t>
      </w:r>
      <w:proofErr w:type="spellEnd"/>
      <w:r w:rsidRPr="00B219E7">
        <w:rPr>
          <w:rFonts w:ascii="Times New Roman" w:hAnsi="Times New Roman" w:cs="Times New Roman"/>
          <w:sz w:val="24"/>
        </w:rPr>
        <w:t xml:space="preserve"> (180 nm), which is operated at 10 MHz [S15]. Therefore, the overall power consumption of the </w:t>
      </w:r>
      <w:r>
        <w:rPr>
          <w:rFonts w:ascii="Times New Roman" w:hAnsi="Times New Roman" w:cs="Times New Roman"/>
          <w:sz w:val="24"/>
        </w:rPr>
        <w:t>in-memory computing hardware</w:t>
      </w:r>
      <w:r w:rsidRPr="00B219E7">
        <w:rPr>
          <w:rFonts w:ascii="Times New Roman" w:hAnsi="Times New Roman" w:cs="Times New Roman"/>
          <w:sz w:val="24"/>
        </w:rPr>
        <w:t xml:space="preserve"> is increasing from 11.</w:t>
      </w:r>
      <w:r>
        <w:rPr>
          <w:rFonts w:ascii="Times New Roman" w:hAnsi="Times New Roman" w:cs="Times New Roman"/>
          <w:sz w:val="24"/>
        </w:rPr>
        <w:t>4</w:t>
      </w:r>
      <w:r w:rsidRPr="00B219E7">
        <w:rPr>
          <w:rFonts w:ascii="Times New Roman" w:hAnsi="Times New Roman" w:cs="Times New Roman"/>
          <w:sz w:val="24"/>
        </w:rPr>
        <w:t xml:space="preserve"> </w:t>
      </w:r>
      <w:proofErr w:type="spellStart"/>
      <w:r w:rsidRPr="00B219E7">
        <w:rPr>
          <w:rFonts w:ascii="Times New Roman" w:eastAsia="等线" w:hAnsi="Times New Roman" w:cs="Times New Roman"/>
          <w:sz w:val="24"/>
        </w:rPr>
        <w:t>μ</w:t>
      </w:r>
      <w:r w:rsidRPr="00B219E7">
        <w:rPr>
          <w:rFonts w:ascii="Times New Roman" w:hAnsi="Times New Roman" w:cs="Times New Roman"/>
          <w:sz w:val="24"/>
        </w:rPr>
        <w:t>W</w:t>
      </w:r>
      <w:proofErr w:type="spellEnd"/>
      <w:r w:rsidRPr="00B219E7">
        <w:rPr>
          <w:rFonts w:ascii="Times New Roman" w:hAnsi="Times New Roman" w:cs="Times New Roman"/>
          <w:sz w:val="24"/>
        </w:rPr>
        <w:t xml:space="preserve"> to 43.</w:t>
      </w:r>
      <w:r>
        <w:rPr>
          <w:rFonts w:ascii="Times New Roman" w:hAnsi="Times New Roman" w:cs="Times New Roman"/>
          <w:sz w:val="24"/>
        </w:rPr>
        <w:t>5</w:t>
      </w:r>
      <w:r w:rsidRPr="00B219E7">
        <w:rPr>
          <w:rFonts w:ascii="Times New Roman" w:hAnsi="Times New Roman" w:cs="Times New Roman"/>
          <w:sz w:val="24"/>
        </w:rPr>
        <w:t xml:space="preserve"> </w:t>
      </w:r>
      <w:proofErr w:type="spellStart"/>
      <w:r w:rsidRPr="00B219E7">
        <w:rPr>
          <w:rFonts w:ascii="Times New Roman" w:eastAsia="等线" w:hAnsi="Times New Roman" w:cs="Times New Roman"/>
          <w:sz w:val="24"/>
        </w:rPr>
        <w:t>μ</w:t>
      </w:r>
      <w:r w:rsidRPr="00B219E7">
        <w:rPr>
          <w:rFonts w:ascii="Times New Roman" w:hAnsi="Times New Roman" w:cs="Times New Roman"/>
          <w:sz w:val="24"/>
        </w:rPr>
        <w:t>W</w:t>
      </w:r>
      <w:proofErr w:type="spellEnd"/>
      <w:r w:rsidRPr="00B219E7">
        <w:rPr>
          <w:rFonts w:ascii="Times New Roman" w:hAnsi="Times New Roman" w:cs="Times New Roman"/>
          <w:sz w:val="24"/>
        </w:rPr>
        <w:t>, while the computational energy efficiency is decreasing from 7</w:t>
      </w:r>
      <w:r>
        <w:rPr>
          <w:rFonts w:ascii="Times New Roman" w:hAnsi="Times New Roman" w:cs="Times New Roman"/>
          <w:sz w:val="24"/>
        </w:rPr>
        <w:t>4</w:t>
      </w:r>
      <w:r w:rsidRPr="00B219E7">
        <w:rPr>
          <w:rFonts w:ascii="Times New Roman" w:hAnsi="Times New Roman" w:cs="Times New Roman"/>
          <w:sz w:val="24"/>
        </w:rPr>
        <w:t>.</w:t>
      </w:r>
      <w:r>
        <w:rPr>
          <w:rFonts w:ascii="Times New Roman" w:hAnsi="Times New Roman" w:cs="Times New Roman"/>
          <w:sz w:val="24"/>
        </w:rPr>
        <w:t>9</w:t>
      </w:r>
      <w:r w:rsidRPr="00B219E7">
        <w:rPr>
          <w:rFonts w:ascii="Times New Roman" w:hAnsi="Times New Roman" w:cs="Times New Roman"/>
          <w:sz w:val="24"/>
        </w:rPr>
        <w:t xml:space="preserve"> TOPS</w:t>
      </w:r>
      <w:r w:rsidR="00FC425F">
        <w:rPr>
          <w:rFonts w:ascii="Times New Roman" w:hAnsi="Times New Roman" w:cs="Times New Roman"/>
          <w:sz w:val="24"/>
        </w:rPr>
        <w:t xml:space="preserve"> </w:t>
      </w:r>
      <w:r w:rsidRPr="00B219E7">
        <w:rPr>
          <w:rFonts w:ascii="Times New Roman" w:hAnsi="Times New Roman" w:cs="Times New Roman"/>
          <w:sz w:val="24"/>
        </w:rPr>
        <w:t>/</w:t>
      </w:r>
      <w:r w:rsidR="00FC425F">
        <w:rPr>
          <w:rFonts w:ascii="Times New Roman" w:hAnsi="Times New Roman" w:cs="Times New Roman"/>
          <w:sz w:val="24"/>
        </w:rPr>
        <w:t xml:space="preserve"> </w:t>
      </w:r>
      <w:r w:rsidRPr="00B219E7">
        <w:rPr>
          <w:rFonts w:ascii="Times New Roman" w:hAnsi="Times New Roman" w:cs="Times New Roman"/>
          <w:sz w:val="24"/>
        </w:rPr>
        <w:t>W to 19.</w:t>
      </w:r>
      <w:r>
        <w:rPr>
          <w:rFonts w:ascii="Times New Roman" w:hAnsi="Times New Roman" w:cs="Times New Roman"/>
          <w:sz w:val="24"/>
        </w:rPr>
        <w:t>6</w:t>
      </w:r>
      <w:r w:rsidRPr="00B219E7">
        <w:rPr>
          <w:rFonts w:ascii="Times New Roman" w:hAnsi="Times New Roman" w:cs="Times New Roman"/>
          <w:sz w:val="24"/>
        </w:rPr>
        <w:t xml:space="preserve"> TOPS</w:t>
      </w:r>
      <w:r w:rsidR="00FC425F">
        <w:rPr>
          <w:rFonts w:ascii="Times New Roman" w:hAnsi="Times New Roman" w:cs="Times New Roman"/>
          <w:sz w:val="24"/>
        </w:rPr>
        <w:t xml:space="preserve"> </w:t>
      </w:r>
      <w:r w:rsidRPr="00B219E7">
        <w:rPr>
          <w:rFonts w:ascii="Times New Roman" w:hAnsi="Times New Roman" w:cs="Times New Roman"/>
          <w:sz w:val="24"/>
        </w:rPr>
        <w:t>/</w:t>
      </w:r>
      <w:r w:rsidR="00FC425F">
        <w:rPr>
          <w:rFonts w:ascii="Times New Roman" w:hAnsi="Times New Roman" w:cs="Times New Roman"/>
          <w:sz w:val="24"/>
        </w:rPr>
        <w:t xml:space="preserve"> </w:t>
      </w:r>
      <w:r w:rsidRPr="00B219E7">
        <w:rPr>
          <w:rFonts w:ascii="Times New Roman" w:hAnsi="Times New Roman" w:cs="Times New Roman"/>
          <w:sz w:val="24"/>
        </w:rPr>
        <w:t>W (</w:t>
      </w:r>
      <w:r w:rsidRPr="00B219E7">
        <w:rPr>
          <w:rFonts w:ascii="Times New Roman" w:hAnsi="Times New Roman" w:cs="Times New Roman"/>
          <w:b/>
          <w:sz w:val="24"/>
        </w:rPr>
        <w:t xml:space="preserve">Supplementary </w:t>
      </w:r>
      <w:r w:rsidR="007369AB">
        <w:rPr>
          <w:rFonts w:ascii="Times New Roman" w:hAnsi="Times New Roman" w:cs="Times New Roman"/>
          <w:b/>
          <w:sz w:val="24"/>
        </w:rPr>
        <w:t xml:space="preserve">Figure </w:t>
      </w:r>
      <w:r w:rsidR="00445736">
        <w:rPr>
          <w:rFonts w:ascii="Times New Roman" w:hAnsi="Times New Roman" w:cs="Times New Roman"/>
          <w:b/>
          <w:sz w:val="24"/>
        </w:rPr>
        <w:t>19</w:t>
      </w:r>
      <w:r w:rsidR="00C97E02" w:rsidRPr="00B219E7">
        <w:rPr>
          <w:rFonts w:ascii="Times New Roman" w:hAnsi="Times New Roman" w:cs="Times New Roman"/>
          <w:b/>
          <w:sz w:val="24"/>
        </w:rPr>
        <w:t>b</w:t>
      </w:r>
      <w:r w:rsidRPr="00B219E7">
        <w:rPr>
          <w:rFonts w:ascii="Times New Roman" w:hAnsi="Times New Roman" w:cs="Times New Roman"/>
          <w:b/>
          <w:sz w:val="24"/>
        </w:rPr>
        <w:t xml:space="preserve">, Figure </w:t>
      </w:r>
      <w:r w:rsidR="007369AB">
        <w:rPr>
          <w:rFonts w:ascii="Times New Roman" w:hAnsi="Times New Roman" w:cs="Times New Roman"/>
          <w:b/>
          <w:sz w:val="24"/>
        </w:rPr>
        <w:t>5b</w:t>
      </w:r>
      <w:r w:rsidRPr="00B219E7">
        <w:rPr>
          <w:rFonts w:ascii="Times New Roman" w:hAnsi="Times New Roman" w:cs="Times New Roman"/>
          <w:sz w:val="24"/>
        </w:rPr>
        <w:t>). For comparison, the energy efficiency of the Google Tensor Processing Unit (TPU) for INT 8 computation is 2.43 TOPS</w:t>
      </w:r>
      <w:r>
        <w:rPr>
          <w:rFonts w:ascii="Times New Roman" w:hAnsi="Times New Roman" w:cs="Times New Roman"/>
          <w:sz w:val="24"/>
        </w:rPr>
        <w:t xml:space="preserve"> </w:t>
      </w:r>
      <w:r w:rsidRPr="00B219E7">
        <w:rPr>
          <w:rFonts w:ascii="Times New Roman" w:hAnsi="Times New Roman" w:cs="Times New Roman"/>
          <w:sz w:val="24"/>
        </w:rPr>
        <w:t>/</w:t>
      </w:r>
      <w:r>
        <w:rPr>
          <w:rFonts w:ascii="Times New Roman" w:hAnsi="Times New Roman" w:cs="Times New Roman"/>
          <w:sz w:val="24"/>
        </w:rPr>
        <w:t xml:space="preserve"> </w:t>
      </w:r>
      <w:r w:rsidRPr="00B219E7">
        <w:rPr>
          <w:rFonts w:ascii="Times New Roman" w:hAnsi="Times New Roman" w:cs="Times New Roman"/>
          <w:sz w:val="24"/>
        </w:rPr>
        <w:t xml:space="preserve">W, </w:t>
      </w:r>
      <w:r>
        <w:rPr>
          <w:rFonts w:ascii="Times New Roman" w:hAnsi="Times New Roman" w:cs="Times New Roman"/>
          <w:sz w:val="24"/>
        </w:rPr>
        <w:t>this work</w:t>
      </w:r>
      <w:r w:rsidRPr="00B219E7">
        <w:rPr>
          <w:rFonts w:ascii="Times New Roman" w:hAnsi="Times New Roman" w:cs="Times New Roman"/>
          <w:sz w:val="24"/>
        </w:rPr>
        <w:t xml:space="preserve"> provides over 8 × performance improvement [S16].</w:t>
      </w:r>
      <w:r w:rsidR="00DF5B40" w:rsidRPr="00DF5B40">
        <w:rPr>
          <w:rFonts w:ascii="Times New Roman" w:hAnsi="Times New Roman" w:cs="Times New Roman"/>
          <w:noProof/>
          <w:sz w:val="24"/>
        </w:rPr>
        <w:t xml:space="preserve"> </w:t>
      </w:r>
    </w:p>
    <w:p w14:paraId="73B34093" w14:textId="77777777" w:rsidR="00DF5B40" w:rsidRDefault="00DF5B40" w:rsidP="0051408D">
      <w:pPr>
        <w:ind w:firstLineChars="118" w:firstLine="283"/>
        <w:rPr>
          <w:rFonts w:ascii="Times New Roman" w:hAnsi="Times New Roman" w:cs="Times New Roman"/>
          <w:sz w:val="24"/>
        </w:rPr>
      </w:pPr>
    </w:p>
    <w:p w14:paraId="1566B3C5" w14:textId="77777777" w:rsidR="00DF5B40" w:rsidRDefault="00DF5B40" w:rsidP="0051408D">
      <w:pPr>
        <w:ind w:firstLineChars="118" w:firstLine="283"/>
        <w:rPr>
          <w:rFonts w:ascii="Times New Roman" w:hAnsi="Times New Roman" w:cs="Times New Roman"/>
          <w:sz w:val="24"/>
        </w:rPr>
      </w:pPr>
    </w:p>
    <w:p w14:paraId="6ABE9680" w14:textId="77777777" w:rsidR="00DF5B40" w:rsidRDefault="00DF5B40" w:rsidP="0051408D">
      <w:pPr>
        <w:ind w:firstLineChars="118" w:firstLine="283"/>
        <w:rPr>
          <w:rFonts w:ascii="Times New Roman" w:hAnsi="Times New Roman" w:cs="Times New Roman"/>
          <w:sz w:val="24"/>
        </w:rPr>
      </w:pPr>
    </w:p>
    <w:p w14:paraId="2B2DE5A4" w14:textId="77777777" w:rsidR="00DF5B40" w:rsidRDefault="00DF5B40" w:rsidP="0051408D">
      <w:pPr>
        <w:ind w:firstLineChars="118" w:firstLine="283"/>
        <w:rPr>
          <w:rFonts w:ascii="Times New Roman" w:hAnsi="Times New Roman" w:cs="Times New Roman"/>
          <w:sz w:val="24"/>
        </w:rPr>
      </w:pPr>
    </w:p>
    <w:p w14:paraId="257D0917" w14:textId="77777777" w:rsidR="00DF5B40" w:rsidRDefault="00DF5B40" w:rsidP="00DF5B40">
      <w:pPr>
        <w:rPr>
          <w:rFonts w:ascii="Times New Roman" w:hAnsi="Times New Roman" w:cs="Times New Roman"/>
          <w:b/>
          <w:sz w:val="24"/>
        </w:rPr>
      </w:pPr>
    </w:p>
    <w:p w14:paraId="78335E1B" w14:textId="4AE07BCB" w:rsidR="007369AB" w:rsidRDefault="007369AB" w:rsidP="00DF5B40">
      <w:pPr>
        <w:rPr>
          <w:rFonts w:ascii="Times New Roman" w:hAnsi="Times New Roman" w:cs="Times New Roman"/>
          <w:b/>
          <w:sz w:val="24"/>
        </w:rPr>
      </w:pPr>
      <w:r>
        <w:rPr>
          <w:rFonts w:ascii="Times New Roman" w:hAnsi="Times New Roman" w:cs="Times New Roman"/>
          <w:b/>
          <w:noProof/>
          <w:sz w:val="24"/>
        </w:rPr>
        <w:drawing>
          <wp:anchor distT="0" distB="0" distL="114300" distR="114300" simplePos="0" relativeHeight="251711488" behindDoc="1" locked="0" layoutInCell="1" allowOverlap="1" wp14:anchorId="15EBB528" wp14:editId="1C8AE4D8">
            <wp:simplePos x="0" y="0"/>
            <wp:positionH relativeFrom="margin">
              <wp:posOffset>-769</wp:posOffset>
            </wp:positionH>
            <wp:positionV relativeFrom="paragraph">
              <wp:posOffset>218574</wp:posOffset>
            </wp:positionV>
            <wp:extent cx="5266690" cy="1942465"/>
            <wp:effectExtent l="0" t="0" r="0" b="635"/>
            <wp:wrapTopAndBottom/>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66690" cy="1942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2BEAA4" w14:textId="5361C493" w:rsidR="00DF5B40" w:rsidRPr="00B219E7" w:rsidRDefault="00DF5B40" w:rsidP="00DF5B40">
      <w:pPr>
        <w:rPr>
          <w:rFonts w:ascii="Times New Roman" w:hAnsi="Times New Roman" w:cs="Times New Roman"/>
          <w:sz w:val="24"/>
        </w:rPr>
      </w:pPr>
      <w:r w:rsidRPr="00B219E7">
        <w:rPr>
          <w:rFonts w:ascii="Times New Roman" w:hAnsi="Times New Roman" w:cs="Times New Roman" w:hint="eastAsia"/>
          <w:b/>
          <w:sz w:val="24"/>
        </w:rPr>
        <w:t>S</w:t>
      </w:r>
      <w:r w:rsidRPr="00B219E7">
        <w:rPr>
          <w:rFonts w:ascii="Times New Roman" w:hAnsi="Times New Roman" w:cs="Times New Roman"/>
          <w:b/>
          <w:sz w:val="24"/>
        </w:rPr>
        <w:t xml:space="preserve">upplementary </w:t>
      </w:r>
      <w:r w:rsidRPr="00B219E7">
        <w:rPr>
          <w:rFonts w:ascii="Times New Roman" w:hAnsi="Times New Roman" w:cs="Times New Roman" w:hint="eastAsia"/>
          <w:b/>
          <w:sz w:val="24"/>
        </w:rPr>
        <w:t>Figure</w:t>
      </w:r>
      <w:r w:rsidRPr="00B219E7">
        <w:rPr>
          <w:rFonts w:ascii="Times New Roman" w:hAnsi="Times New Roman" w:cs="Times New Roman"/>
          <w:b/>
          <w:sz w:val="24"/>
        </w:rPr>
        <w:t xml:space="preserve"> </w:t>
      </w:r>
      <w:r w:rsidR="00445736">
        <w:rPr>
          <w:rFonts w:ascii="Times New Roman" w:hAnsi="Times New Roman" w:cs="Times New Roman"/>
          <w:b/>
          <w:sz w:val="24"/>
        </w:rPr>
        <w:t>19</w:t>
      </w:r>
      <w:r w:rsidRPr="00B219E7">
        <w:rPr>
          <w:rFonts w:ascii="Times New Roman" w:hAnsi="Times New Roman" w:cs="Times New Roman"/>
          <w:b/>
          <w:sz w:val="24"/>
        </w:rPr>
        <w:t xml:space="preserve">. (a) </w:t>
      </w:r>
      <w:r w:rsidRPr="00B219E7">
        <w:rPr>
          <w:rFonts w:ascii="Times New Roman" w:hAnsi="Times New Roman" w:cs="Times New Roman"/>
          <w:sz w:val="24"/>
        </w:rPr>
        <w:t xml:space="preserve">The computational throughput and the energy efficiency of the </w:t>
      </w:r>
      <w:r>
        <w:rPr>
          <w:rFonts w:ascii="Times New Roman" w:hAnsi="Times New Roman" w:cs="Times New Roman"/>
          <w:sz w:val="24"/>
        </w:rPr>
        <w:t>bit operation in the SRM array</w:t>
      </w:r>
      <w:r w:rsidRPr="00B219E7">
        <w:rPr>
          <w:rFonts w:ascii="Times New Roman" w:hAnsi="Times New Roman" w:cs="Times New Roman"/>
          <w:sz w:val="24"/>
        </w:rPr>
        <w:t xml:space="preserve">. </w:t>
      </w:r>
      <w:r w:rsidRPr="00B219E7">
        <w:rPr>
          <w:rFonts w:ascii="Times New Roman" w:hAnsi="Times New Roman" w:cs="Times New Roman"/>
          <w:b/>
          <w:sz w:val="24"/>
        </w:rPr>
        <w:t xml:space="preserve">(b) </w:t>
      </w:r>
      <w:r w:rsidRPr="00B219E7">
        <w:rPr>
          <w:rFonts w:ascii="Times New Roman" w:hAnsi="Times New Roman" w:cs="Times New Roman"/>
          <w:sz w:val="24"/>
        </w:rPr>
        <w:t>The relationship between the computation precision and the overall power consumption of the fabricated SRM</w:t>
      </w:r>
      <w:r>
        <w:rPr>
          <w:rFonts w:ascii="Times New Roman" w:hAnsi="Times New Roman" w:cs="Times New Roman"/>
          <w:sz w:val="24"/>
        </w:rPr>
        <w:t xml:space="preserve"> based in-memory computing hardware</w:t>
      </w:r>
      <w:r w:rsidRPr="00B219E7">
        <w:rPr>
          <w:rFonts w:ascii="Times New Roman" w:hAnsi="Times New Roman" w:cs="Times New Roman"/>
          <w:sz w:val="24"/>
        </w:rPr>
        <w:t>.</w:t>
      </w:r>
    </w:p>
    <w:p w14:paraId="3155D077" w14:textId="71B931C3" w:rsidR="0051408D" w:rsidRDefault="0051408D" w:rsidP="0051408D">
      <w:pPr>
        <w:ind w:firstLineChars="118" w:firstLine="283"/>
        <w:rPr>
          <w:rFonts w:ascii="Times New Roman" w:hAnsi="Times New Roman" w:cs="Times New Roman"/>
          <w:sz w:val="24"/>
        </w:rPr>
      </w:pPr>
    </w:p>
    <w:p w14:paraId="0CE16ADD" w14:textId="040006FD" w:rsidR="002F6C4D" w:rsidRDefault="002F6C4D">
      <w:pPr>
        <w:widowControl/>
        <w:jc w:val="left"/>
        <w:rPr>
          <w:rFonts w:ascii="Times New Roman" w:hAnsi="Times New Roman" w:cs="Times New Roman"/>
          <w:b/>
          <w:sz w:val="24"/>
        </w:rPr>
      </w:pPr>
      <w:r>
        <w:rPr>
          <w:rFonts w:ascii="Times New Roman" w:hAnsi="Times New Roman" w:cs="Times New Roman"/>
          <w:b/>
          <w:sz w:val="24"/>
        </w:rPr>
        <w:br w:type="page"/>
      </w:r>
    </w:p>
    <w:p w14:paraId="20B2B87C" w14:textId="1CBFBB6B" w:rsidR="002F6C4D" w:rsidRDefault="002F6C4D" w:rsidP="002F6C4D">
      <w:pPr>
        <w:rPr>
          <w:rFonts w:ascii="Times New Roman" w:hAnsi="Times New Roman" w:cs="Times New Roman"/>
          <w:b/>
          <w:sz w:val="24"/>
        </w:rPr>
      </w:pPr>
      <w:r w:rsidRPr="009A39C1">
        <w:rPr>
          <w:rFonts w:ascii="Times New Roman" w:hAnsi="Times New Roman" w:cs="Times New Roman" w:hint="eastAsia"/>
          <w:b/>
          <w:sz w:val="24"/>
        </w:rPr>
        <w:t>S</w:t>
      </w:r>
      <w:r w:rsidRPr="009A39C1">
        <w:rPr>
          <w:rFonts w:ascii="Times New Roman" w:hAnsi="Times New Roman" w:cs="Times New Roman"/>
          <w:b/>
          <w:sz w:val="24"/>
        </w:rPr>
        <w:t xml:space="preserve">upplementary Note </w:t>
      </w:r>
      <w:r w:rsidR="00886890">
        <w:rPr>
          <w:rFonts w:ascii="Times New Roman" w:hAnsi="Times New Roman" w:cs="Times New Roman"/>
          <w:b/>
          <w:sz w:val="24"/>
        </w:rPr>
        <w:t>11</w:t>
      </w:r>
      <w:r w:rsidRPr="009A39C1">
        <w:rPr>
          <w:rFonts w:ascii="Times New Roman" w:hAnsi="Times New Roman" w:cs="Times New Roman"/>
          <w:b/>
          <w:sz w:val="24"/>
        </w:rPr>
        <w:t xml:space="preserve">. </w:t>
      </w:r>
      <w:r>
        <w:rPr>
          <w:rFonts w:ascii="Times New Roman" w:hAnsi="Times New Roman" w:cs="Times New Roman"/>
          <w:b/>
          <w:sz w:val="24"/>
        </w:rPr>
        <w:t>Energy efficiency estimation</w:t>
      </w:r>
      <w:r w:rsidRPr="009A39C1">
        <w:rPr>
          <w:rFonts w:ascii="Times New Roman" w:hAnsi="Times New Roman" w:cs="Times New Roman"/>
          <w:b/>
          <w:sz w:val="24"/>
        </w:rPr>
        <w:t xml:space="preserve"> of the matrix-slice </w:t>
      </w:r>
      <w:r w:rsidR="009A7EB1">
        <w:rPr>
          <w:rFonts w:ascii="Times New Roman" w:hAnsi="Times New Roman" w:cs="Times New Roman"/>
          <w:b/>
          <w:sz w:val="24"/>
        </w:rPr>
        <w:t>implementation</w:t>
      </w:r>
      <w:r w:rsidRPr="009A39C1">
        <w:rPr>
          <w:rFonts w:ascii="Times New Roman" w:hAnsi="Times New Roman" w:cs="Times New Roman"/>
          <w:b/>
          <w:sz w:val="24"/>
        </w:rPr>
        <w:t xml:space="preserve"> using the previous-reported memristive devices</w:t>
      </w:r>
      <w:r w:rsidR="00FC425F">
        <w:rPr>
          <w:rFonts w:ascii="Times New Roman" w:hAnsi="Times New Roman" w:cs="Times New Roman"/>
          <w:b/>
          <w:sz w:val="24"/>
        </w:rPr>
        <w:t>.</w:t>
      </w:r>
    </w:p>
    <w:p w14:paraId="035C3FB2" w14:textId="49A9E318" w:rsidR="002F6C4D" w:rsidRDefault="002F6C4D" w:rsidP="002F6C4D">
      <w:pPr>
        <w:ind w:firstLineChars="177" w:firstLine="425"/>
        <w:rPr>
          <w:rFonts w:ascii="Times New Roman" w:hAnsi="Times New Roman" w:cs="Times New Roman"/>
          <w:kern w:val="0"/>
          <w:sz w:val="24"/>
        </w:rPr>
      </w:pPr>
      <w:r w:rsidRPr="0028685F">
        <w:rPr>
          <w:rFonts w:ascii="Times New Roman" w:hAnsi="Times New Roman" w:cs="Times New Roman"/>
          <w:sz w:val="24"/>
        </w:rPr>
        <w:t xml:space="preserve">To further </w:t>
      </w:r>
      <w:r>
        <w:rPr>
          <w:rFonts w:ascii="Times New Roman" w:hAnsi="Times New Roman" w:cs="Times New Roman"/>
          <w:sz w:val="24"/>
        </w:rPr>
        <w:t>demonstrate</w:t>
      </w:r>
      <w:r w:rsidRPr="0028685F">
        <w:rPr>
          <w:rFonts w:ascii="Times New Roman" w:hAnsi="Times New Roman" w:cs="Times New Roman"/>
          <w:sz w:val="24"/>
        </w:rPr>
        <w:t xml:space="preserve"> the</w:t>
      </w:r>
      <w:r>
        <w:rPr>
          <w:rFonts w:ascii="Times New Roman" w:hAnsi="Times New Roman" w:cs="Times New Roman"/>
          <w:sz w:val="24"/>
        </w:rPr>
        <w:t xml:space="preserve"> advances</w:t>
      </w:r>
      <w:r w:rsidRPr="0028685F">
        <w:rPr>
          <w:rFonts w:ascii="Times New Roman" w:hAnsi="Times New Roman" w:cs="Times New Roman"/>
          <w:sz w:val="24"/>
        </w:rPr>
        <w:t xml:space="preserve"> of </w:t>
      </w:r>
      <w:r>
        <w:rPr>
          <w:rFonts w:ascii="Times New Roman" w:hAnsi="Times New Roman" w:cs="Times New Roman"/>
          <w:sz w:val="24"/>
        </w:rPr>
        <w:t>our work</w:t>
      </w:r>
      <w:r w:rsidRPr="0028685F">
        <w:rPr>
          <w:rFonts w:ascii="Times New Roman" w:hAnsi="Times New Roman" w:cs="Times New Roman"/>
          <w:sz w:val="24"/>
        </w:rPr>
        <w:t xml:space="preserve">, we benchmarked the performance of the </w:t>
      </w:r>
      <w:r w:rsidR="00FB425B">
        <w:rPr>
          <w:rFonts w:ascii="Times New Roman" w:hAnsi="Times New Roman" w:cs="Times New Roman"/>
          <w:sz w:val="24"/>
        </w:rPr>
        <w:t xml:space="preserve">prior </w:t>
      </w:r>
      <w:r w:rsidRPr="0028685F">
        <w:rPr>
          <w:rFonts w:ascii="Times New Roman" w:hAnsi="Times New Roman" w:cs="Times New Roman"/>
          <w:sz w:val="24"/>
        </w:rPr>
        <w:t xml:space="preserve">matrix-slice based in-memory </w:t>
      </w:r>
      <w:r>
        <w:rPr>
          <w:rFonts w:ascii="Times New Roman" w:hAnsi="Times New Roman" w:cs="Times New Roman"/>
          <w:sz w:val="24"/>
        </w:rPr>
        <w:t>SpMV</w:t>
      </w:r>
      <w:r w:rsidRPr="0028685F">
        <w:rPr>
          <w:rFonts w:ascii="Times New Roman" w:hAnsi="Times New Roman" w:cs="Times New Roman"/>
          <w:sz w:val="24"/>
        </w:rPr>
        <w:t xml:space="preserve"> </w:t>
      </w:r>
      <w:r>
        <w:rPr>
          <w:rFonts w:ascii="Times New Roman" w:hAnsi="Times New Roman" w:cs="Times New Roman"/>
          <w:sz w:val="24"/>
        </w:rPr>
        <w:t>approaches</w:t>
      </w:r>
      <w:r w:rsidR="0062398C">
        <w:rPr>
          <w:rFonts w:ascii="Times New Roman" w:hAnsi="Times New Roman" w:cs="Times New Roman"/>
          <w:sz w:val="24"/>
        </w:rPr>
        <w:t xml:space="preserve"> proposed by </w:t>
      </w:r>
      <w:proofErr w:type="spellStart"/>
      <w:r w:rsidR="00752B06" w:rsidRPr="00CB4D1B">
        <w:rPr>
          <w:rFonts w:ascii="Times New Roman" w:eastAsia="等线" w:hAnsi="Times New Roman" w:cs="Times New Roman"/>
          <w:kern w:val="0"/>
          <w:sz w:val="24"/>
          <w:szCs w:val="24"/>
        </w:rPr>
        <w:t>Zidan</w:t>
      </w:r>
      <w:proofErr w:type="spellEnd"/>
      <w:r w:rsidR="00752B06" w:rsidRPr="00CB4D1B">
        <w:rPr>
          <w:rFonts w:ascii="Times New Roman" w:eastAsia="等线" w:hAnsi="Times New Roman" w:cs="Times New Roman"/>
          <w:kern w:val="0"/>
          <w:sz w:val="24"/>
          <w:szCs w:val="24"/>
        </w:rPr>
        <w:t>, A. M. et al</w:t>
      </w:r>
      <w:r w:rsidR="0062398C">
        <w:rPr>
          <w:rFonts w:ascii="Times New Roman" w:hAnsi="Times New Roman" w:cs="Times New Roman"/>
          <w:sz w:val="24"/>
        </w:rPr>
        <w:t>,</w:t>
      </w:r>
      <w:r w:rsidRPr="0028685F">
        <w:rPr>
          <w:rFonts w:ascii="Times New Roman" w:hAnsi="Times New Roman" w:cs="Times New Roman"/>
          <w:sz w:val="24"/>
        </w:rPr>
        <w:t xml:space="preserve"> using </w:t>
      </w:r>
      <w:r>
        <w:rPr>
          <w:rFonts w:ascii="Times New Roman" w:hAnsi="Times New Roman" w:cs="Times New Roman"/>
          <w:sz w:val="24"/>
        </w:rPr>
        <w:t>previously reported</w:t>
      </w:r>
      <w:r w:rsidRPr="0028685F">
        <w:rPr>
          <w:rFonts w:ascii="Times New Roman" w:hAnsi="Times New Roman" w:cs="Times New Roman"/>
          <w:sz w:val="24"/>
        </w:rPr>
        <w:t xml:space="preserve"> memristive devices</w:t>
      </w:r>
      <w:r w:rsidR="00752B06">
        <w:rPr>
          <w:rFonts w:ascii="Times New Roman" w:hAnsi="Times New Roman" w:cs="Times New Roman"/>
          <w:sz w:val="24"/>
        </w:rPr>
        <w:t xml:space="preserve"> [S3]</w:t>
      </w:r>
      <w:r w:rsidRPr="0028685F">
        <w:rPr>
          <w:rFonts w:ascii="Times New Roman" w:hAnsi="Times New Roman" w:cs="Times New Roman"/>
          <w:sz w:val="24"/>
        </w:rPr>
        <w:t>.</w:t>
      </w:r>
      <w:r>
        <w:rPr>
          <w:rFonts w:ascii="Times New Roman" w:hAnsi="Times New Roman" w:cs="Times New Roman"/>
          <w:sz w:val="24"/>
        </w:rPr>
        <w:t xml:space="preserve"> </w:t>
      </w:r>
      <w:r w:rsidRPr="0028685F">
        <w:rPr>
          <w:rFonts w:ascii="Times New Roman" w:hAnsi="Times New Roman" w:cs="Times New Roman"/>
          <w:sz w:val="24"/>
        </w:rPr>
        <w:t xml:space="preserve">We first </w:t>
      </w:r>
      <w:r>
        <w:rPr>
          <w:rFonts w:ascii="Times New Roman" w:hAnsi="Times New Roman" w:cs="Times New Roman"/>
          <w:sz w:val="24"/>
        </w:rPr>
        <w:t>consider estimating the performance of</w:t>
      </w:r>
      <w:r w:rsidRPr="0028685F">
        <w:rPr>
          <w:rFonts w:ascii="Times New Roman" w:hAnsi="Times New Roman" w:cs="Times New Roman"/>
          <w:sz w:val="24"/>
        </w:rPr>
        <w:t xml:space="preserve"> the </w:t>
      </w:r>
      <w:r>
        <w:rPr>
          <w:rFonts w:ascii="Times New Roman" w:hAnsi="Times New Roman" w:cs="Times New Roman"/>
          <w:sz w:val="24"/>
        </w:rPr>
        <w:t xml:space="preserve">mIMC </w:t>
      </w:r>
      <w:r w:rsidRPr="00234C39">
        <w:rPr>
          <w:rFonts w:ascii="Times New Roman" w:hAnsi="Times New Roman" w:cs="Times New Roman"/>
          <w:sz w:val="24"/>
        </w:rPr>
        <w:t>core using different devices. The proposed mIMC cores are constructed by the 32</w:t>
      </w:r>
      <w:r>
        <w:rPr>
          <w:rFonts w:ascii="Times New Roman" w:hAnsi="Times New Roman" w:cs="Times New Roman"/>
          <w:sz w:val="24"/>
        </w:rPr>
        <w:t xml:space="preserve"> </w:t>
      </w:r>
      <w:r w:rsidRPr="00234C39">
        <w:rPr>
          <w:rFonts w:ascii="Times New Roman" w:hAnsi="Times New Roman" w:cs="Times New Roman"/>
          <w:sz w:val="24"/>
        </w:rPr>
        <w:t>×</w:t>
      </w:r>
      <w:r>
        <w:rPr>
          <w:rFonts w:ascii="Times New Roman" w:hAnsi="Times New Roman" w:cs="Times New Roman"/>
          <w:sz w:val="24"/>
        </w:rPr>
        <w:t xml:space="preserve"> </w:t>
      </w:r>
      <w:r w:rsidRPr="00234C39">
        <w:rPr>
          <w:rFonts w:ascii="Times New Roman" w:hAnsi="Times New Roman" w:cs="Times New Roman"/>
          <w:sz w:val="24"/>
        </w:rPr>
        <w:t xml:space="preserve">32 scale crossbar array, digital-to-analogue converters (DACs), analogue-to-digital converters (ADCs) and </w:t>
      </w:r>
      <w:r>
        <w:rPr>
          <w:rFonts w:ascii="Times New Roman" w:hAnsi="Times New Roman" w:cs="Times New Roman"/>
          <w:sz w:val="24"/>
        </w:rPr>
        <w:t>trans-impedance</w:t>
      </w:r>
      <w:r w:rsidRPr="00234C39">
        <w:rPr>
          <w:rFonts w:ascii="Times New Roman" w:hAnsi="Times New Roman" w:cs="Times New Roman"/>
          <w:sz w:val="24"/>
        </w:rPr>
        <w:t xml:space="preserve"> amplifiers (TIAs). The peripheral circuit is expected to be fabricated using 22 nm CMOS technology, which rivals the state-of-the-art mIMC macros [S17]. Each input line of the array is connected to a DAC to activate the whole array, while the power consumption of DAC is 0.38 </w:t>
      </w:r>
      <w:proofErr w:type="spellStart"/>
      <w:r w:rsidRPr="00234C39">
        <w:rPr>
          <w:rFonts w:ascii="Times New Roman" w:hAnsi="Times New Roman" w:cs="Times New Roman"/>
          <w:sz w:val="24"/>
        </w:rPr>
        <w:t>pJ</w:t>
      </w:r>
      <w:proofErr w:type="spellEnd"/>
      <w:r w:rsidRPr="00234C39">
        <w:rPr>
          <w:rFonts w:ascii="Times New Roman" w:hAnsi="Times New Roman" w:cs="Times New Roman"/>
          <w:sz w:val="24"/>
        </w:rPr>
        <w:t xml:space="preserve"> and the conversion time is 6.02 ns</w:t>
      </w:r>
      <w:r w:rsidR="00546E54">
        <w:rPr>
          <w:rFonts w:ascii="Times New Roman" w:hAnsi="Times New Roman" w:cs="Times New Roman"/>
          <w:sz w:val="24"/>
        </w:rPr>
        <w:t xml:space="preserve"> [S3]</w:t>
      </w:r>
      <w:r w:rsidRPr="00234C39">
        <w:rPr>
          <w:rFonts w:ascii="Times New Roman" w:hAnsi="Times New Roman" w:cs="Times New Roman"/>
          <w:sz w:val="24"/>
        </w:rPr>
        <w:t xml:space="preserve">. The utilized TIAs has </w:t>
      </w:r>
      <w:proofErr w:type="spellStart"/>
      <w:r w:rsidRPr="00234C39">
        <w:rPr>
          <w:rFonts w:ascii="Times New Roman" w:hAnsi="Times New Roman" w:cs="Times New Roman"/>
          <w:i/>
          <w:sz w:val="24"/>
        </w:rPr>
        <w:t>f</w:t>
      </w:r>
      <w:r w:rsidRPr="00234C39">
        <w:rPr>
          <w:rFonts w:ascii="Times New Roman" w:hAnsi="Times New Roman" w:cs="Times New Roman"/>
          <w:i/>
          <w:sz w:val="24"/>
          <w:vertAlign w:val="subscript"/>
        </w:rPr>
        <w:t>GBW</w:t>
      </w:r>
      <w:proofErr w:type="spellEnd"/>
      <w:r w:rsidRPr="00234C39">
        <w:rPr>
          <w:rFonts w:ascii="Times New Roman" w:hAnsi="Times New Roman" w:cs="Times New Roman"/>
          <w:sz w:val="24"/>
        </w:rPr>
        <w:t xml:space="preserve"> = 28.6 MHz and consumes 36 </w:t>
      </w:r>
      <w:proofErr w:type="spellStart"/>
      <w:r w:rsidRPr="00234C39">
        <w:rPr>
          <w:rFonts w:ascii="Times New Roman" w:eastAsia="等线" w:hAnsi="Times New Roman" w:cs="Times New Roman"/>
          <w:sz w:val="24"/>
        </w:rPr>
        <w:t>μ</w:t>
      </w:r>
      <w:r w:rsidRPr="00234C39">
        <w:rPr>
          <w:rFonts w:ascii="Times New Roman" w:hAnsi="Times New Roman" w:cs="Times New Roman"/>
          <w:sz w:val="24"/>
        </w:rPr>
        <w:t>W</w:t>
      </w:r>
      <w:proofErr w:type="spellEnd"/>
      <w:r w:rsidRPr="00234C39">
        <w:rPr>
          <w:rFonts w:ascii="Times New Roman" w:hAnsi="Times New Roman" w:cs="Times New Roman"/>
          <w:sz w:val="24"/>
        </w:rPr>
        <w:t>, and each output line of the array is connected to a TIA [S</w:t>
      </w:r>
      <w:r w:rsidR="00546E54">
        <w:rPr>
          <w:rFonts w:ascii="Times New Roman" w:hAnsi="Times New Roman" w:cs="Times New Roman"/>
          <w:sz w:val="24"/>
        </w:rPr>
        <w:t>9</w:t>
      </w:r>
      <w:r w:rsidRPr="00234C39">
        <w:rPr>
          <w:rFonts w:ascii="Times New Roman" w:hAnsi="Times New Roman" w:cs="Times New Roman"/>
          <w:sz w:val="24"/>
        </w:rPr>
        <w:t>]. The output of the crossbar array is digitized using ADCs, which can potentially become the performance bottleneck of the mIMC systems. As the power consumption of ADCs is related to the sampling frequency, we simulated the energy efficiency of mIMC cores under different ADC sampling frequencies (only considered the column type ADC) for each device (</w:t>
      </w:r>
      <w:r w:rsidRPr="00234C39">
        <w:rPr>
          <w:rFonts w:ascii="Times New Roman" w:hAnsi="Times New Roman" w:cs="Times New Roman"/>
          <w:b/>
          <w:sz w:val="24"/>
        </w:rPr>
        <w:t xml:space="preserve">Supplementary </w:t>
      </w:r>
      <w:r w:rsidR="004429C3">
        <w:rPr>
          <w:rFonts w:ascii="Times New Roman" w:hAnsi="Times New Roman" w:cs="Times New Roman"/>
          <w:b/>
          <w:sz w:val="24"/>
        </w:rPr>
        <w:t>Figure</w:t>
      </w:r>
      <w:r w:rsidRPr="00234C39">
        <w:rPr>
          <w:rFonts w:ascii="Times New Roman" w:hAnsi="Times New Roman" w:cs="Times New Roman"/>
          <w:b/>
          <w:sz w:val="24"/>
        </w:rPr>
        <w:t xml:space="preserve"> </w:t>
      </w:r>
      <w:r w:rsidR="00C44838">
        <w:rPr>
          <w:rFonts w:ascii="Times New Roman" w:hAnsi="Times New Roman" w:cs="Times New Roman"/>
          <w:b/>
          <w:sz w:val="24"/>
        </w:rPr>
        <w:t>2</w:t>
      </w:r>
      <w:r w:rsidR="00445736">
        <w:rPr>
          <w:rFonts w:ascii="Times New Roman" w:hAnsi="Times New Roman" w:cs="Times New Roman"/>
          <w:b/>
          <w:sz w:val="24"/>
        </w:rPr>
        <w:t>0</w:t>
      </w:r>
      <w:r w:rsidRPr="00234C39">
        <w:rPr>
          <w:rFonts w:ascii="Times New Roman" w:hAnsi="Times New Roman" w:cs="Times New Roman"/>
          <w:b/>
          <w:sz w:val="24"/>
        </w:rPr>
        <w:t>a</w:t>
      </w:r>
      <w:r w:rsidRPr="00234C39">
        <w:rPr>
          <w:rFonts w:ascii="Times New Roman" w:hAnsi="Times New Roman" w:cs="Times New Roman"/>
          <w:sz w:val="24"/>
        </w:rPr>
        <w:t>)</w:t>
      </w:r>
      <w:r>
        <w:rPr>
          <w:rFonts w:ascii="Times New Roman" w:hAnsi="Times New Roman" w:cs="Times New Roman"/>
          <w:sz w:val="24"/>
        </w:rPr>
        <w:t xml:space="preserve"> [ADC models are obtained from S3]. </w:t>
      </w:r>
      <w:r>
        <w:rPr>
          <w:rFonts w:ascii="Times New Roman" w:hAnsi="Times New Roman" w:cs="Times New Roman"/>
          <w:kern w:val="0"/>
          <w:sz w:val="24"/>
        </w:rPr>
        <w:t xml:space="preserve">Based on the single-core performance, we further estimated the energy efficiency of different matrix-slice implementations to perform the bit-operation for the tasks used in </w:t>
      </w:r>
      <w:r w:rsidRPr="002160E1">
        <w:rPr>
          <w:rFonts w:ascii="Times New Roman" w:hAnsi="Times New Roman" w:cs="Times New Roman"/>
          <w:b/>
          <w:kern w:val="0"/>
          <w:sz w:val="24"/>
        </w:rPr>
        <w:t xml:space="preserve">Supplementary Note </w:t>
      </w:r>
      <w:r w:rsidR="00752B06">
        <w:rPr>
          <w:rFonts w:ascii="Times New Roman" w:hAnsi="Times New Roman" w:cs="Times New Roman"/>
          <w:b/>
          <w:kern w:val="0"/>
          <w:sz w:val="24"/>
        </w:rPr>
        <w:t>10</w:t>
      </w:r>
      <w:r>
        <w:rPr>
          <w:rFonts w:ascii="Times New Roman" w:hAnsi="Times New Roman" w:cs="Times New Roman"/>
          <w:kern w:val="0"/>
          <w:sz w:val="24"/>
        </w:rPr>
        <w:t xml:space="preserve">[S3]. And the result is shown in </w:t>
      </w:r>
      <w:r w:rsidRPr="00234C39">
        <w:rPr>
          <w:rFonts w:ascii="Times New Roman" w:hAnsi="Times New Roman" w:cs="Times New Roman"/>
          <w:b/>
          <w:sz w:val="24"/>
        </w:rPr>
        <w:t xml:space="preserve">Supplementary </w:t>
      </w:r>
      <w:r w:rsidR="004429C3">
        <w:rPr>
          <w:rFonts w:ascii="Times New Roman" w:hAnsi="Times New Roman" w:cs="Times New Roman"/>
          <w:b/>
          <w:sz w:val="24"/>
        </w:rPr>
        <w:t>Figure</w:t>
      </w:r>
      <w:r w:rsidRPr="00234C39">
        <w:rPr>
          <w:rFonts w:ascii="Times New Roman" w:hAnsi="Times New Roman" w:cs="Times New Roman"/>
          <w:b/>
          <w:sz w:val="24"/>
        </w:rPr>
        <w:t xml:space="preserve"> </w:t>
      </w:r>
      <w:r w:rsidR="00C44838">
        <w:rPr>
          <w:rFonts w:ascii="Times New Roman" w:hAnsi="Times New Roman" w:cs="Times New Roman"/>
          <w:b/>
          <w:sz w:val="24"/>
        </w:rPr>
        <w:t>2</w:t>
      </w:r>
      <w:r w:rsidR="00445736">
        <w:rPr>
          <w:rFonts w:ascii="Times New Roman" w:hAnsi="Times New Roman" w:cs="Times New Roman"/>
          <w:b/>
          <w:sz w:val="24"/>
        </w:rPr>
        <w:t>0</w:t>
      </w:r>
      <w:r>
        <w:rPr>
          <w:rFonts w:ascii="Times New Roman" w:hAnsi="Times New Roman" w:cs="Times New Roman"/>
          <w:b/>
          <w:sz w:val="24"/>
        </w:rPr>
        <w:t>b</w:t>
      </w:r>
      <w:r w:rsidRPr="002160E1">
        <w:rPr>
          <w:rFonts w:ascii="Times New Roman" w:hAnsi="Times New Roman" w:cs="Times New Roman"/>
          <w:kern w:val="0"/>
          <w:sz w:val="24"/>
        </w:rPr>
        <w:t>, which confirmed that our work</w:t>
      </w:r>
      <w:r>
        <w:rPr>
          <w:rFonts w:ascii="Times New Roman" w:hAnsi="Times New Roman" w:cs="Times New Roman"/>
          <w:b/>
          <w:kern w:val="0"/>
          <w:sz w:val="24"/>
        </w:rPr>
        <w:t xml:space="preserve"> </w:t>
      </w:r>
      <w:r>
        <w:rPr>
          <w:rFonts w:ascii="Times New Roman" w:hAnsi="Times New Roman" w:cs="Times New Roman"/>
          <w:kern w:val="0"/>
          <w:sz w:val="24"/>
        </w:rPr>
        <w:t>achieved at least 36 × performance improvement for bit-operation.</w:t>
      </w:r>
    </w:p>
    <w:p w14:paraId="0504508E" w14:textId="0B4FD81F" w:rsidR="002F6C4D" w:rsidRDefault="002F6C4D" w:rsidP="002F6C4D">
      <w:pPr>
        <w:autoSpaceDE w:val="0"/>
        <w:autoSpaceDN w:val="0"/>
        <w:adjustRightInd w:val="0"/>
        <w:ind w:firstLine="202"/>
        <w:rPr>
          <w:rFonts w:ascii="Times New Roman" w:hAnsi="Times New Roman" w:cs="Times New Roman"/>
          <w:kern w:val="0"/>
          <w:sz w:val="24"/>
        </w:rPr>
      </w:pPr>
      <w:r>
        <w:rPr>
          <w:rFonts w:ascii="Times New Roman" w:hAnsi="Times New Roman" w:cs="Times New Roman"/>
          <w:kern w:val="0"/>
          <w:sz w:val="24"/>
        </w:rPr>
        <w:t xml:space="preserve">Based on the bit-operation performance, we further estimated the energy efficiency to execute the multi-bit SpMV tasks in </w:t>
      </w:r>
      <w:r w:rsidRPr="002160E1">
        <w:rPr>
          <w:rFonts w:ascii="Times New Roman" w:hAnsi="Times New Roman" w:cs="Times New Roman"/>
          <w:b/>
          <w:kern w:val="0"/>
          <w:sz w:val="24"/>
        </w:rPr>
        <w:t>Supplementary Note 5</w:t>
      </w:r>
      <w:r>
        <w:rPr>
          <w:rFonts w:ascii="Times New Roman" w:hAnsi="Times New Roman" w:cs="Times New Roman"/>
          <w:kern w:val="0"/>
          <w:sz w:val="24"/>
        </w:rPr>
        <w:t>. The effective operations for each input bit are 2556 (considering both multiplication and accumulation). And the computing power consumption is increasing from twice the bit-operations to eight times while the computing precision increased from 2-bit to 8-bit. The increment of the computing power consumption led to a significant decrease in performance. For instance, the energy efficiency of the PCM type device for multi-bit SpMV is decreasing from 1.31 TOPS / W to 0.32 TOS / W (</w:t>
      </w:r>
      <w:r>
        <w:rPr>
          <w:rFonts w:ascii="Times New Roman" w:hAnsi="Times New Roman" w:cs="Times New Roman"/>
          <w:b/>
          <w:kern w:val="0"/>
          <w:sz w:val="24"/>
        </w:rPr>
        <w:t xml:space="preserve">Supplementary </w:t>
      </w:r>
      <w:r w:rsidR="004429C3">
        <w:rPr>
          <w:rFonts w:ascii="Times New Roman" w:hAnsi="Times New Roman" w:cs="Times New Roman"/>
          <w:b/>
          <w:kern w:val="0"/>
          <w:sz w:val="24"/>
        </w:rPr>
        <w:t>Figure</w:t>
      </w:r>
      <w:r>
        <w:rPr>
          <w:rFonts w:ascii="Times New Roman" w:hAnsi="Times New Roman" w:cs="Times New Roman"/>
          <w:b/>
          <w:kern w:val="0"/>
          <w:sz w:val="24"/>
        </w:rPr>
        <w:t xml:space="preserve"> </w:t>
      </w:r>
      <w:r w:rsidR="00C44838">
        <w:rPr>
          <w:rFonts w:ascii="Times New Roman" w:hAnsi="Times New Roman" w:cs="Times New Roman"/>
          <w:b/>
          <w:kern w:val="0"/>
          <w:sz w:val="24"/>
        </w:rPr>
        <w:t>2</w:t>
      </w:r>
      <w:r w:rsidR="00445736">
        <w:rPr>
          <w:rFonts w:ascii="Times New Roman" w:hAnsi="Times New Roman" w:cs="Times New Roman"/>
          <w:b/>
          <w:kern w:val="0"/>
          <w:sz w:val="24"/>
        </w:rPr>
        <w:t>0</w:t>
      </w:r>
      <w:r>
        <w:rPr>
          <w:rFonts w:ascii="Times New Roman" w:hAnsi="Times New Roman" w:cs="Times New Roman"/>
          <w:b/>
          <w:kern w:val="0"/>
          <w:sz w:val="24"/>
        </w:rPr>
        <w:t>c</w:t>
      </w:r>
      <w:r>
        <w:rPr>
          <w:rFonts w:ascii="Times New Roman" w:hAnsi="Times New Roman" w:cs="Times New Roman"/>
          <w:kern w:val="0"/>
          <w:sz w:val="24"/>
        </w:rPr>
        <w:t xml:space="preserve">). Mentioned that, the operational frequency of mIMC cores will dramatically influence the SpMV performance. Although the SRM device and the FTJ device has lower power consumption, they cannot outperform the PCM based matrix-slice implementation. This is caused by the long RC time to read the high devices resistance value, which significantly reduces the operating frequency and ultimately lead to a decrease in computing throughput. Notably, the parameters of the devices involved in the estimation are shown in </w:t>
      </w:r>
      <w:r w:rsidRPr="002365A1">
        <w:rPr>
          <w:rFonts w:ascii="Times New Roman" w:hAnsi="Times New Roman" w:cs="Times New Roman"/>
          <w:b/>
          <w:bCs/>
          <w:kern w:val="0"/>
          <w:sz w:val="24"/>
        </w:rPr>
        <w:t>Supplementary Table 1</w:t>
      </w:r>
      <w:r>
        <w:rPr>
          <w:rFonts w:ascii="Times New Roman" w:hAnsi="Times New Roman" w:cs="Times New Roman"/>
          <w:kern w:val="0"/>
          <w:sz w:val="24"/>
        </w:rPr>
        <w:t>.</w:t>
      </w:r>
    </w:p>
    <w:p w14:paraId="1122D6E3" w14:textId="009A80BA" w:rsidR="00180352" w:rsidRDefault="00180352">
      <w:pPr>
        <w:widowControl/>
        <w:jc w:val="left"/>
        <w:rPr>
          <w:rFonts w:ascii="Times New Roman" w:hAnsi="Times New Roman" w:cs="Times New Roman"/>
          <w:kern w:val="0"/>
          <w:sz w:val="24"/>
        </w:rPr>
      </w:pPr>
      <w:r>
        <w:rPr>
          <w:rFonts w:ascii="Times New Roman" w:hAnsi="Times New Roman" w:cs="Times New Roman"/>
          <w:kern w:val="0"/>
          <w:sz w:val="24"/>
        </w:rPr>
        <w:br w:type="page"/>
      </w:r>
    </w:p>
    <w:p w14:paraId="1193169B" w14:textId="2806117B" w:rsidR="002F6C4D" w:rsidRDefault="007128FE" w:rsidP="00180352">
      <w:pPr>
        <w:autoSpaceDE w:val="0"/>
        <w:autoSpaceDN w:val="0"/>
        <w:adjustRightInd w:val="0"/>
        <w:rPr>
          <w:rFonts w:ascii="Times New Roman" w:hAnsi="Times New Roman" w:cs="Times New Roman"/>
          <w:kern w:val="0"/>
          <w:sz w:val="24"/>
        </w:rPr>
      </w:pPr>
      <w:r>
        <w:rPr>
          <w:rFonts w:ascii="Times New Roman" w:hAnsi="Times New Roman" w:cs="Times New Roman"/>
          <w:noProof/>
          <w:kern w:val="0"/>
          <w:sz w:val="24"/>
        </w:rPr>
        <w:drawing>
          <wp:anchor distT="0" distB="0" distL="114300" distR="114300" simplePos="0" relativeHeight="251712512" behindDoc="1" locked="0" layoutInCell="1" allowOverlap="1" wp14:anchorId="32BB7CB0" wp14:editId="7D41F72F">
            <wp:simplePos x="0" y="0"/>
            <wp:positionH relativeFrom="margin">
              <wp:align>left</wp:align>
            </wp:positionH>
            <wp:positionV relativeFrom="paragraph">
              <wp:posOffset>204537</wp:posOffset>
            </wp:positionV>
            <wp:extent cx="5264150" cy="1532890"/>
            <wp:effectExtent l="0" t="0" r="0" b="0"/>
            <wp:wrapTopAndBottom/>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64150" cy="1532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D6E291" w14:textId="11934E13" w:rsidR="002F6C4D" w:rsidRPr="00E96A0C" w:rsidRDefault="002F6C4D" w:rsidP="002F6C4D">
      <w:pPr>
        <w:rPr>
          <w:rFonts w:ascii="Times New Roman" w:hAnsi="Times New Roman" w:cs="Times New Roman"/>
          <w:sz w:val="24"/>
        </w:rPr>
      </w:pPr>
      <w:r w:rsidRPr="00121BFE">
        <w:rPr>
          <w:rFonts w:ascii="Times New Roman" w:eastAsia="等线" w:hAnsi="Times New Roman" w:cs="Times New Roman"/>
          <w:b/>
          <w:kern w:val="0"/>
          <w:sz w:val="24"/>
          <w:szCs w:val="20"/>
        </w:rPr>
        <w:t xml:space="preserve">Supplementary </w:t>
      </w:r>
      <w:r w:rsidR="007128FE">
        <w:rPr>
          <w:rFonts w:ascii="Times New Roman" w:eastAsia="等线" w:hAnsi="Times New Roman" w:cs="Times New Roman"/>
          <w:b/>
          <w:kern w:val="0"/>
          <w:sz w:val="24"/>
          <w:szCs w:val="20"/>
        </w:rPr>
        <w:t>Figure 2</w:t>
      </w:r>
      <w:r w:rsidR="00C44838">
        <w:rPr>
          <w:rFonts w:ascii="Times New Roman" w:eastAsia="等线" w:hAnsi="Times New Roman" w:cs="Times New Roman"/>
          <w:b/>
          <w:kern w:val="0"/>
          <w:sz w:val="24"/>
          <w:szCs w:val="20"/>
        </w:rPr>
        <w:t>1</w:t>
      </w:r>
      <w:r w:rsidR="00FC425F">
        <w:rPr>
          <w:rFonts w:ascii="Times New Roman" w:eastAsia="等线" w:hAnsi="Times New Roman" w:cs="Times New Roman"/>
          <w:b/>
          <w:kern w:val="0"/>
          <w:sz w:val="24"/>
          <w:szCs w:val="20"/>
        </w:rPr>
        <w:t>.</w:t>
      </w:r>
      <w:r w:rsidRPr="00121BFE">
        <w:rPr>
          <w:rFonts w:ascii="Times New Roman" w:eastAsia="等线" w:hAnsi="Times New Roman" w:cs="Times New Roman"/>
          <w:b/>
          <w:kern w:val="0"/>
          <w:sz w:val="24"/>
          <w:szCs w:val="20"/>
        </w:rPr>
        <w:t xml:space="preserve"> </w:t>
      </w:r>
      <w:r w:rsidRPr="00121BFE">
        <w:rPr>
          <w:rFonts w:ascii="Times New Roman" w:eastAsia="等线" w:hAnsi="Times New Roman" w:cs="Times New Roman"/>
          <w:kern w:val="0"/>
          <w:sz w:val="24"/>
          <w:szCs w:val="20"/>
        </w:rPr>
        <w:t xml:space="preserve">Energy efficiency estimation for matrix-slice </w:t>
      </w:r>
      <w:r>
        <w:rPr>
          <w:rFonts w:ascii="Times New Roman" w:eastAsia="等线" w:hAnsi="Times New Roman" w:cs="Times New Roman"/>
          <w:kern w:val="0"/>
          <w:sz w:val="24"/>
          <w:szCs w:val="20"/>
        </w:rPr>
        <w:t>paradigm</w:t>
      </w:r>
      <w:r w:rsidRPr="00121BFE">
        <w:rPr>
          <w:rFonts w:ascii="Times New Roman" w:eastAsia="等线" w:hAnsi="Times New Roman" w:cs="Times New Roman"/>
          <w:kern w:val="0"/>
          <w:sz w:val="24"/>
          <w:szCs w:val="20"/>
        </w:rPr>
        <w:t xml:space="preserve"> based on different devices to perform SpMV.</w:t>
      </w:r>
      <w:r w:rsidRPr="00121BFE">
        <w:rPr>
          <w:rFonts w:ascii="Times New Roman" w:eastAsia="等线" w:hAnsi="Times New Roman" w:cs="Times New Roman"/>
          <w:b/>
          <w:kern w:val="0"/>
          <w:sz w:val="24"/>
          <w:szCs w:val="20"/>
        </w:rPr>
        <w:t xml:space="preserve"> (a) </w:t>
      </w:r>
      <w:r w:rsidRPr="00121BFE">
        <w:rPr>
          <w:rFonts w:ascii="Times New Roman" w:eastAsia="等线" w:hAnsi="Times New Roman" w:cs="Times New Roman"/>
          <w:kern w:val="0"/>
          <w:sz w:val="24"/>
          <w:szCs w:val="20"/>
        </w:rPr>
        <w:t xml:space="preserve">The </w:t>
      </w:r>
      <w:r>
        <w:rPr>
          <w:rFonts w:ascii="Times New Roman" w:eastAsia="等线" w:hAnsi="Times New Roman" w:cs="Times New Roman"/>
          <w:kern w:val="0"/>
          <w:sz w:val="24"/>
          <w:szCs w:val="20"/>
        </w:rPr>
        <w:t>e</w:t>
      </w:r>
      <w:r w:rsidRPr="00121BFE">
        <w:rPr>
          <w:rFonts w:ascii="Times New Roman" w:eastAsia="等线" w:hAnsi="Times New Roman" w:cs="Times New Roman"/>
          <w:kern w:val="0"/>
          <w:sz w:val="24"/>
          <w:szCs w:val="20"/>
        </w:rPr>
        <w:t xml:space="preserve">nergy efficiency of the </w:t>
      </w:r>
      <w:r>
        <w:rPr>
          <w:rFonts w:ascii="Times New Roman" w:eastAsia="等线" w:hAnsi="Times New Roman" w:cs="Times New Roman" w:hint="eastAsia"/>
          <w:kern w:val="0"/>
          <w:sz w:val="24"/>
          <w:szCs w:val="20"/>
        </w:rPr>
        <w:t>m</w:t>
      </w:r>
      <w:r>
        <w:rPr>
          <w:rFonts w:ascii="Times New Roman" w:eastAsia="等线" w:hAnsi="Times New Roman" w:cs="Times New Roman"/>
          <w:kern w:val="0"/>
          <w:sz w:val="24"/>
          <w:szCs w:val="20"/>
        </w:rPr>
        <w:t>IMC</w:t>
      </w:r>
      <w:r w:rsidRPr="00121BFE">
        <w:rPr>
          <w:rFonts w:ascii="Times New Roman" w:eastAsia="等线" w:hAnsi="Times New Roman" w:cs="Times New Roman"/>
          <w:kern w:val="0"/>
          <w:sz w:val="24"/>
          <w:szCs w:val="20"/>
        </w:rPr>
        <w:t xml:space="preserve"> cores </w:t>
      </w:r>
      <w:r>
        <w:rPr>
          <w:rFonts w:ascii="Times New Roman" w:eastAsia="等线" w:hAnsi="Times New Roman" w:cs="Times New Roman"/>
          <w:kern w:val="0"/>
          <w:sz w:val="24"/>
          <w:szCs w:val="20"/>
        </w:rPr>
        <w:t xml:space="preserve">is </w:t>
      </w:r>
      <w:r w:rsidRPr="00121BFE">
        <w:rPr>
          <w:rFonts w:ascii="Times New Roman" w:eastAsia="等线" w:hAnsi="Times New Roman" w:cs="Times New Roman"/>
          <w:kern w:val="0"/>
          <w:sz w:val="24"/>
          <w:szCs w:val="20"/>
        </w:rPr>
        <w:t xml:space="preserve">based on different devices with the ADC sampling frequency increasing from 1 </w:t>
      </w:r>
      <w:r>
        <w:rPr>
          <w:rFonts w:ascii="Times New Roman" w:eastAsia="等线" w:hAnsi="Times New Roman" w:cs="Times New Roman"/>
          <w:kern w:val="0"/>
          <w:sz w:val="24"/>
          <w:szCs w:val="20"/>
        </w:rPr>
        <w:t>kHz</w:t>
      </w:r>
      <w:r w:rsidRPr="00121BFE">
        <w:rPr>
          <w:rFonts w:ascii="Times New Roman" w:eastAsia="等线" w:hAnsi="Times New Roman" w:cs="Times New Roman"/>
          <w:kern w:val="0"/>
          <w:sz w:val="24"/>
          <w:szCs w:val="20"/>
        </w:rPr>
        <w:t xml:space="preserve"> to 1 GHz. </w:t>
      </w:r>
      <w:r w:rsidRPr="00121BFE">
        <w:rPr>
          <w:rFonts w:ascii="Times New Roman" w:eastAsia="等线" w:hAnsi="Times New Roman" w:cs="Times New Roman"/>
          <w:b/>
          <w:kern w:val="0"/>
          <w:sz w:val="24"/>
          <w:szCs w:val="20"/>
        </w:rPr>
        <w:t>(b)</w:t>
      </w:r>
      <w:r w:rsidRPr="00121BFE">
        <w:rPr>
          <w:rFonts w:ascii="Times New Roman" w:eastAsia="等线" w:hAnsi="Times New Roman" w:cs="Times New Roman"/>
          <w:kern w:val="0"/>
          <w:sz w:val="24"/>
          <w:szCs w:val="20"/>
        </w:rPr>
        <w:t xml:space="preserve"> </w:t>
      </w:r>
      <w:bookmarkStart w:id="0" w:name="_Hlk88758658"/>
      <w:r w:rsidRPr="00121BFE">
        <w:rPr>
          <w:rFonts w:ascii="Times New Roman" w:eastAsia="等线" w:hAnsi="Times New Roman" w:cs="Times New Roman"/>
          <w:kern w:val="0"/>
          <w:sz w:val="24"/>
          <w:szCs w:val="20"/>
        </w:rPr>
        <w:t xml:space="preserve">The performance of the </w:t>
      </w:r>
      <w:r>
        <w:rPr>
          <w:rFonts w:ascii="Times New Roman" w:eastAsia="等线" w:hAnsi="Times New Roman" w:cs="Times New Roman"/>
          <w:kern w:val="0"/>
          <w:sz w:val="24"/>
          <w:szCs w:val="20"/>
        </w:rPr>
        <w:t>mIMC</w:t>
      </w:r>
      <w:r w:rsidRPr="00121BFE">
        <w:rPr>
          <w:rFonts w:ascii="Times New Roman" w:eastAsia="等线" w:hAnsi="Times New Roman" w:cs="Times New Roman"/>
          <w:kern w:val="0"/>
          <w:sz w:val="24"/>
          <w:szCs w:val="20"/>
        </w:rPr>
        <w:t xml:space="preserve"> cores </w:t>
      </w:r>
      <w:r>
        <w:rPr>
          <w:rFonts w:ascii="Times New Roman" w:eastAsia="等线" w:hAnsi="Times New Roman" w:cs="Times New Roman"/>
          <w:kern w:val="0"/>
          <w:sz w:val="24"/>
          <w:szCs w:val="20"/>
        </w:rPr>
        <w:t xml:space="preserve">is </w:t>
      </w:r>
      <w:r w:rsidRPr="00121BFE">
        <w:rPr>
          <w:rFonts w:ascii="Times New Roman" w:eastAsia="等线" w:hAnsi="Times New Roman" w:cs="Times New Roman"/>
          <w:kern w:val="0"/>
          <w:sz w:val="24"/>
          <w:szCs w:val="20"/>
        </w:rPr>
        <w:t xml:space="preserve">based on different devices to perform the binary SpMV using </w:t>
      </w:r>
      <w:r>
        <w:rPr>
          <w:rFonts w:ascii="Times New Roman" w:eastAsia="等线" w:hAnsi="Times New Roman" w:cs="Times New Roman"/>
          <w:kern w:val="0"/>
          <w:sz w:val="24"/>
          <w:szCs w:val="20"/>
        </w:rPr>
        <w:t xml:space="preserve">the </w:t>
      </w:r>
      <w:r w:rsidRPr="00121BFE">
        <w:rPr>
          <w:rFonts w:ascii="Times New Roman" w:eastAsia="等线" w:hAnsi="Times New Roman" w:cs="Times New Roman"/>
          <w:kern w:val="0"/>
          <w:sz w:val="24"/>
          <w:szCs w:val="20"/>
        </w:rPr>
        <w:t>matrix-slice</w:t>
      </w:r>
      <w:r>
        <w:rPr>
          <w:rFonts w:ascii="Times New Roman" w:eastAsia="等线" w:hAnsi="Times New Roman" w:cs="Times New Roman"/>
          <w:kern w:val="0"/>
          <w:sz w:val="24"/>
          <w:szCs w:val="20"/>
        </w:rPr>
        <w:t xml:space="preserve"> approach</w:t>
      </w:r>
      <w:r w:rsidRPr="00121BFE">
        <w:rPr>
          <w:rFonts w:ascii="Times New Roman" w:eastAsia="等线" w:hAnsi="Times New Roman" w:cs="Times New Roman"/>
          <w:kern w:val="0"/>
          <w:sz w:val="24"/>
          <w:szCs w:val="20"/>
        </w:rPr>
        <w:t>.</w:t>
      </w:r>
      <w:bookmarkEnd w:id="0"/>
      <w:r>
        <w:rPr>
          <w:rFonts w:ascii="Times New Roman" w:eastAsia="等线" w:hAnsi="Times New Roman" w:cs="Times New Roman"/>
          <w:kern w:val="0"/>
          <w:sz w:val="24"/>
          <w:szCs w:val="20"/>
        </w:rPr>
        <w:t xml:space="preserve"> </w:t>
      </w:r>
      <w:r w:rsidRPr="00121BFE">
        <w:rPr>
          <w:rFonts w:ascii="Times New Roman" w:eastAsia="等线" w:hAnsi="Times New Roman" w:cs="Times New Roman"/>
          <w:b/>
          <w:kern w:val="0"/>
          <w:sz w:val="24"/>
          <w:szCs w:val="20"/>
        </w:rPr>
        <w:t>(</w:t>
      </w:r>
      <w:r>
        <w:rPr>
          <w:rFonts w:ascii="Times New Roman" w:eastAsia="等线" w:hAnsi="Times New Roman" w:cs="Times New Roman"/>
          <w:b/>
          <w:kern w:val="0"/>
          <w:sz w:val="24"/>
          <w:szCs w:val="20"/>
        </w:rPr>
        <w:t>c</w:t>
      </w:r>
      <w:r w:rsidRPr="00121BFE">
        <w:rPr>
          <w:rFonts w:ascii="Times New Roman" w:eastAsia="等线" w:hAnsi="Times New Roman" w:cs="Times New Roman"/>
          <w:b/>
          <w:kern w:val="0"/>
          <w:sz w:val="24"/>
          <w:szCs w:val="20"/>
        </w:rPr>
        <w:t>)</w:t>
      </w:r>
      <w:r>
        <w:rPr>
          <w:rFonts w:ascii="Times New Roman" w:eastAsia="等线" w:hAnsi="Times New Roman" w:cs="Times New Roman"/>
          <w:b/>
          <w:kern w:val="0"/>
          <w:sz w:val="24"/>
          <w:szCs w:val="20"/>
        </w:rPr>
        <w:t xml:space="preserve"> </w:t>
      </w:r>
      <w:r w:rsidRPr="00121BFE">
        <w:rPr>
          <w:rFonts w:ascii="Times New Roman" w:eastAsia="等线" w:hAnsi="Times New Roman" w:cs="Times New Roman"/>
          <w:kern w:val="0"/>
          <w:sz w:val="24"/>
          <w:szCs w:val="20"/>
        </w:rPr>
        <w:t xml:space="preserve">The performance of </w:t>
      </w:r>
      <w:r>
        <w:rPr>
          <w:rFonts w:ascii="Times New Roman" w:eastAsia="等线" w:hAnsi="Times New Roman" w:cs="Times New Roman"/>
          <w:kern w:val="0"/>
          <w:sz w:val="24"/>
          <w:szCs w:val="20"/>
        </w:rPr>
        <w:t xml:space="preserve">these mIMC cores for multi-bit </w:t>
      </w:r>
      <w:r w:rsidRPr="00121BFE">
        <w:rPr>
          <w:rFonts w:ascii="Times New Roman" w:eastAsia="等线" w:hAnsi="Times New Roman" w:cs="Times New Roman"/>
          <w:kern w:val="0"/>
          <w:sz w:val="24"/>
          <w:szCs w:val="20"/>
        </w:rPr>
        <w:t>SpMV.</w:t>
      </w:r>
      <w:r w:rsidRPr="00E96A0C">
        <w:rPr>
          <w:rFonts w:ascii="Times New Roman" w:hAnsi="Times New Roman" w:cs="Times New Roman"/>
          <w:sz w:val="24"/>
        </w:rPr>
        <w:t xml:space="preserve"> </w:t>
      </w:r>
      <w:r>
        <w:rPr>
          <w:rFonts w:ascii="Times New Roman" w:hAnsi="Times New Roman" w:cs="Times New Roman"/>
          <w:sz w:val="24"/>
        </w:rPr>
        <w:t>The memristive device model correspond to: ReRAM [S1</w:t>
      </w:r>
      <w:r w:rsidR="00237033">
        <w:rPr>
          <w:rFonts w:ascii="Times New Roman" w:hAnsi="Times New Roman" w:cs="Times New Roman"/>
          <w:sz w:val="24"/>
        </w:rPr>
        <w:t>1</w:t>
      </w:r>
      <w:r>
        <w:rPr>
          <w:rFonts w:ascii="Times New Roman" w:hAnsi="Times New Roman" w:cs="Times New Roman"/>
          <w:sz w:val="24"/>
        </w:rPr>
        <w:t>], PCM [</w:t>
      </w:r>
      <w:r>
        <w:rPr>
          <w:rFonts w:ascii="Times New Roman" w:hAnsi="Times New Roman" w:cs="Times New Roman" w:hint="eastAsia"/>
          <w:sz w:val="24"/>
        </w:rPr>
        <w:t>S</w:t>
      </w:r>
      <w:r>
        <w:rPr>
          <w:rFonts w:ascii="Times New Roman" w:hAnsi="Times New Roman" w:cs="Times New Roman"/>
          <w:sz w:val="24"/>
        </w:rPr>
        <w:t>1</w:t>
      </w:r>
      <w:r w:rsidR="00237033">
        <w:rPr>
          <w:rFonts w:ascii="Times New Roman" w:hAnsi="Times New Roman" w:cs="Times New Roman"/>
          <w:sz w:val="24"/>
        </w:rPr>
        <w:t>2</w:t>
      </w:r>
      <w:r>
        <w:rPr>
          <w:rFonts w:ascii="Times New Roman" w:hAnsi="Times New Roman" w:cs="Times New Roman"/>
          <w:sz w:val="24"/>
        </w:rPr>
        <w:t>], FTJ [S</w:t>
      </w:r>
      <w:r w:rsidR="00237033">
        <w:rPr>
          <w:rFonts w:ascii="Times New Roman" w:hAnsi="Times New Roman" w:cs="Times New Roman"/>
          <w:sz w:val="24"/>
        </w:rPr>
        <w:t>9</w:t>
      </w:r>
      <w:r>
        <w:rPr>
          <w:rFonts w:ascii="Times New Roman" w:hAnsi="Times New Roman" w:cs="Times New Roman"/>
          <w:sz w:val="24"/>
        </w:rPr>
        <w:t>], SRM1[S13].</w:t>
      </w:r>
    </w:p>
    <w:p w14:paraId="1018C10D" w14:textId="4493A9CF" w:rsidR="002F6C4D" w:rsidRDefault="002F6C4D">
      <w:pPr>
        <w:widowControl/>
        <w:jc w:val="left"/>
        <w:rPr>
          <w:rFonts w:ascii="Times New Roman" w:hAnsi="Times New Roman" w:cs="Times New Roman"/>
          <w:b/>
          <w:sz w:val="24"/>
        </w:rPr>
      </w:pPr>
      <w:r>
        <w:rPr>
          <w:rFonts w:ascii="Times New Roman" w:hAnsi="Times New Roman" w:cs="Times New Roman"/>
          <w:b/>
          <w:sz w:val="24"/>
        </w:rPr>
        <w:br w:type="page"/>
      </w:r>
    </w:p>
    <w:p w14:paraId="6FE63F9D" w14:textId="77777777" w:rsidR="006613EC" w:rsidRDefault="006613EC">
      <w:pPr>
        <w:rPr>
          <w:rFonts w:ascii="Times New Roman" w:hAnsi="Times New Roman" w:cs="Times New Roman"/>
          <w:b/>
          <w:sz w:val="24"/>
        </w:rPr>
      </w:pPr>
    </w:p>
    <w:p w14:paraId="60DCD215" w14:textId="375D6A75" w:rsidR="002F6C4D" w:rsidRDefault="002F6C4D" w:rsidP="002F6C4D">
      <w:pPr>
        <w:autoSpaceDE w:val="0"/>
        <w:autoSpaceDN w:val="0"/>
        <w:adjustRightInd w:val="0"/>
        <w:rPr>
          <w:rFonts w:ascii="Times New Roman" w:eastAsia="等线" w:hAnsi="Times New Roman" w:cs="Times New Roman"/>
          <w:b/>
          <w:bCs/>
          <w:kern w:val="0"/>
          <w:sz w:val="24"/>
          <w:szCs w:val="20"/>
        </w:rPr>
      </w:pPr>
      <w:r w:rsidRPr="000466D1">
        <w:rPr>
          <w:rFonts w:ascii="Times New Roman" w:eastAsia="等线" w:hAnsi="Times New Roman" w:cs="Times New Roman" w:hint="eastAsia"/>
          <w:b/>
          <w:bCs/>
          <w:kern w:val="0"/>
          <w:sz w:val="24"/>
          <w:szCs w:val="20"/>
        </w:rPr>
        <w:t>S</w:t>
      </w:r>
      <w:r w:rsidRPr="000466D1">
        <w:rPr>
          <w:rFonts w:ascii="Times New Roman" w:eastAsia="等线" w:hAnsi="Times New Roman" w:cs="Times New Roman"/>
          <w:b/>
          <w:bCs/>
          <w:kern w:val="0"/>
          <w:sz w:val="24"/>
          <w:szCs w:val="20"/>
        </w:rPr>
        <w:t>upplementary Table 1</w:t>
      </w:r>
      <w:r>
        <w:rPr>
          <w:rFonts w:ascii="Times New Roman" w:eastAsia="等线" w:hAnsi="Times New Roman" w:cs="Times New Roman"/>
          <w:b/>
          <w:bCs/>
          <w:kern w:val="0"/>
          <w:sz w:val="24"/>
          <w:szCs w:val="20"/>
        </w:rPr>
        <w:t xml:space="preserve">: </w:t>
      </w:r>
      <w:r w:rsidRPr="000466D1">
        <w:rPr>
          <w:rFonts w:ascii="Times New Roman" w:eastAsia="等线" w:hAnsi="Times New Roman" w:cs="Times New Roman"/>
          <w:b/>
          <w:bCs/>
          <w:kern w:val="0"/>
          <w:sz w:val="24"/>
          <w:szCs w:val="20"/>
        </w:rPr>
        <w:t>Comparison to pervious-reported memristors for mIMC implementation</w:t>
      </w:r>
      <w:r w:rsidR="001A5035">
        <w:rPr>
          <w:rFonts w:ascii="Times New Roman" w:eastAsia="等线" w:hAnsi="Times New Roman" w:cs="Times New Roman"/>
          <w:b/>
          <w:bCs/>
          <w:kern w:val="0"/>
          <w:sz w:val="24"/>
          <w:szCs w:val="20"/>
        </w:rPr>
        <w:t>.</w:t>
      </w:r>
    </w:p>
    <w:p w14:paraId="15C9DDFA" w14:textId="77777777" w:rsidR="00E1536E" w:rsidRPr="000466D1" w:rsidRDefault="00E1536E" w:rsidP="002F6C4D">
      <w:pPr>
        <w:autoSpaceDE w:val="0"/>
        <w:autoSpaceDN w:val="0"/>
        <w:adjustRightInd w:val="0"/>
        <w:rPr>
          <w:rFonts w:ascii="Times New Roman" w:eastAsia="等线" w:hAnsi="Times New Roman" w:cs="Times New Roman"/>
          <w:b/>
          <w:bCs/>
          <w:kern w:val="0"/>
          <w:sz w:val="24"/>
          <w:szCs w:val="20"/>
        </w:rPr>
      </w:pPr>
    </w:p>
    <w:tbl>
      <w:tblPr>
        <w:tblStyle w:val="a5"/>
        <w:tblW w:w="9067" w:type="dxa"/>
        <w:tblLayout w:type="fixed"/>
        <w:tblLook w:val="04A0" w:firstRow="1" w:lastRow="0" w:firstColumn="1" w:lastColumn="0" w:noHBand="0" w:noVBand="1"/>
      </w:tblPr>
      <w:tblGrid>
        <w:gridCol w:w="1563"/>
        <w:gridCol w:w="1603"/>
        <w:gridCol w:w="1365"/>
        <w:gridCol w:w="1276"/>
        <w:gridCol w:w="1418"/>
        <w:gridCol w:w="1842"/>
      </w:tblGrid>
      <w:tr w:rsidR="002F6C4D" w14:paraId="4F9E8C98" w14:textId="77777777" w:rsidTr="00703814">
        <w:tc>
          <w:tcPr>
            <w:tcW w:w="1563" w:type="dxa"/>
          </w:tcPr>
          <w:p w14:paraId="127454EF" w14:textId="77777777" w:rsidR="002F6C4D" w:rsidRPr="00EF4BBB" w:rsidRDefault="002F6C4D" w:rsidP="00703814">
            <w:pPr>
              <w:autoSpaceDE w:val="0"/>
              <w:autoSpaceDN w:val="0"/>
              <w:adjustRightInd w:val="0"/>
              <w:rPr>
                <w:rFonts w:ascii="Times New Roman" w:eastAsia="等线" w:hAnsi="Times New Roman" w:cs="Times New Roman"/>
                <w:b/>
                <w:bCs/>
                <w:kern w:val="0"/>
                <w:sz w:val="24"/>
                <w:szCs w:val="20"/>
              </w:rPr>
            </w:pPr>
            <w:r w:rsidRPr="00EF4BBB">
              <w:rPr>
                <w:rFonts w:ascii="Times New Roman" w:eastAsia="等线" w:hAnsi="Times New Roman" w:cs="Times New Roman" w:hint="eastAsia"/>
                <w:b/>
                <w:bCs/>
                <w:kern w:val="0"/>
                <w:sz w:val="24"/>
                <w:szCs w:val="20"/>
              </w:rPr>
              <w:t>P</w:t>
            </w:r>
            <w:r w:rsidRPr="00EF4BBB">
              <w:rPr>
                <w:rFonts w:ascii="Times New Roman" w:eastAsia="等线" w:hAnsi="Times New Roman" w:cs="Times New Roman"/>
                <w:b/>
                <w:bCs/>
                <w:kern w:val="0"/>
                <w:sz w:val="24"/>
                <w:szCs w:val="20"/>
              </w:rPr>
              <w:t>arameter</w:t>
            </w:r>
          </w:p>
        </w:tc>
        <w:tc>
          <w:tcPr>
            <w:tcW w:w="1603" w:type="dxa"/>
          </w:tcPr>
          <w:p w14:paraId="13EB1E7B" w14:textId="54C005A2" w:rsidR="002F6C4D" w:rsidRPr="00EF4BBB" w:rsidRDefault="002F6C4D" w:rsidP="00703814">
            <w:pPr>
              <w:autoSpaceDE w:val="0"/>
              <w:autoSpaceDN w:val="0"/>
              <w:adjustRightInd w:val="0"/>
              <w:rPr>
                <w:rFonts w:ascii="Times New Roman" w:eastAsia="等线" w:hAnsi="Times New Roman" w:cs="Times New Roman"/>
                <w:b/>
                <w:bCs/>
                <w:kern w:val="0"/>
                <w:sz w:val="24"/>
                <w:szCs w:val="20"/>
              </w:rPr>
            </w:pPr>
            <w:r w:rsidRPr="00EF4BBB">
              <w:rPr>
                <w:rFonts w:ascii="Times New Roman" w:eastAsia="等线" w:hAnsi="Times New Roman" w:cs="Times New Roman" w:hint="eastAsia"/>
                <w:b/>
                <w:bCs/>
                <w:kern w:val="0"/>
                <w:sz w:val="24"/>
                <w:szCs w:val="20"/>
              </w:rPr>
              <w:t>R</w:t>
            </w:r>
            <w:r w:rsidRPr="00EF4BBB">
              <w:rPr>
                <w:rFonts w:ascii="Times New Roman" w:eastAsia="等线" w:hAnsi="Times New Roman" w:cs="Times New Roman"/>
                <w:b/>
                <w:bCs/>
                <w:kern w:val="0"/>
                <w:sz w:val="24"/>
                <w:szCs w:val="20"/>
              </w:rPr>
              <w:t>eRAM[S1</w:t>
            </w:r>
            <w:r w:rsidR="00E1536E">
              <w:rPr>
                <w:rFonts w:ascii="Times New Roman" w:eastAsia="等线" w:hAnsi="Times New Roman" w:cs="Times New Roman"/>
                <w:b/>
                <w:bCs/>
                <w:kern w:val="0"/>
                <w:sz w:val="24"/>
                <w:szCs w:val="20"/>
              </w:rPr>
              <w:t>1</w:t>
            </w:r>
            <w:r w:rsidRPr="00EF4BBB">
              <w:rPr>
                <w:rFonts w:ascii="Times New Roman" w:eastAsia="等线" w:hAnsi="Times New Roman" w:cs="Times New Roman"/>
                <w:b/>
                <w:bCs/>
                <w:kern w:val="0"/>
                <w:sz w:val="24"/>
                <w:szCs w:val="20"/>
              </w:rPr>
              <w:t>]</w:t>
            </w:r>
          </w:p>
        </w:tc>
        <w:tc>
          <w:tcPr>
            <w:tcW w:w="1365" w:type="dxa"/>
          </w:tcPr>
          <w:p w14:paraId="3DFD1D5D" w14:textId="029CB334" w:rsidR="002F6C4D" w:rsidRPr="00EF4BBB" w:rsidRDefault="002F6C4D" w:rsidP="00703814">
            <w:pPr>
              <w:autoSpaceDE w:val="0"/>
              <w:autoSpaceDN w:val="0"/>
              <w:adjustRightInd w:val="0"/>
              <w:rPr>
                <w:rFonts w:ascii="Times New Roman" w:eastAsia="等线" w:hAnsi="Times New Roman" w:cs="Times New Roman"/>
                <w:b/>
                <w:bCs/>
                <w:kern w:val="0"/>
                <w:sz w:val="24"/>
                <w:szCs w:val="20"/>
              </w:rPr>
            </w:pPr>
            <w:r w:rsidRPr="00EF4BBB">
              <w:rPr>
                <w:rFonts w:ascii="Times New Roman" w:eastAsia="等线" w:hAnsi="Times New Roman" w:cs="Times New Roman" w:hint="eastAsia"/>
                <w:b/>
                <w:bCs/>
                <w:kern w:val="0"/>
                <w:sz w:val="24"/>
                <w:szCs w:val="20"/>
              </w:rPr>
              <w:t>P</w:t>
            </w:r>
            <w:r w:rsidRPr="00EF4BBB">
              <w:rPr>
                <w:rFonts w:ascii="Times New Roman" w:eastAsia="等线" w:hAnsi="Times New Roman" w:cs="Times New Roman"/>
                <w:b/>
                <w:bCs/>
                <w:kern w:val="0"/>
                <w:sz w:val="24"/>
                <w:szCs w:val="20"/>
              </w:rPr>
              <w:t>CM[S1</w:t>
            </w:r>
            <w:r w:rsidR="00E1536E">
              <w:rPr>
                <w:rFonts w:ascii="Times New Roman" w:eastAsia="等线" w:hAnsi="Times New Roman" w:cs="Times New Roman"/>
                <w:b/>
                <w:bCs/>
                <w:kern w:val="0"/>
                <w:sz w:val="24"/>
                <w:szCs w:val="20"/>
              </w:rPr>
              <w:t>2</w:t>
            </w:r>
            <w:r w:rsidRPr="00EF4BBB">
              <w:rPr>
                <w:rFonts w:ascii="Times New Roman" w:eastAsia="等线" w:hAnsi="Times New Roman" w:cs="Times New Roman"/>
                <w:b/>
                <w:bCs/>
                <w:kern w:val="0"/>
                <w:sz w:val="24"/>
                <w:szCs w:val="20"/>
              </w:rPr>
              <w:t>]</w:t>
            </w:r>
          </w:p>
        </w:tc>
        <w:tc>
          <w:tcPr>
            <w:tcW w:w="1276" w:type="dxa"/>
          </w:tcPr>
          <w:p w14:paraId="325C59F8" w14:textId="4C0EF65D" w:rsidR="002F6C4D" w:rsidRPr="00EF4BBB" w:rsidRDefault="002F6C4D" w:rsidP="00703814">
            <w:pPr>
              <w:autoSpaceDE w:val="0"/>
              <w:autoSpaceDN w:val="0"/>
              <w:adjustRightInd w:val="0"/>
              <w:rPr>
                <w:rFonts w:ascii="Times New Roman" w:eastAsia="等线" w:hAnsi="Times New Roman" w:cs="Times New Roman"/>
                <w:b/>
                <w:bCs/>
                <w:kern w:val="0"/>
                <w:sz w:val="24"/>
                <w:szCs w:val="20"/>
              </w:rPr>
            </w:pPr>
            <w:r w:rsidRPr="00EF4BBB">
              <w:rPr>
                <w:rFonts w:ascii="Times New Roman" w:eastAsia="等线" w:hAnsi="Times New Roman" w:cs="Times New Roman" w:hint="eastAsia"/>
                <w:b/>
                <w:bCs/>
                <w:kern w:val="0"/>
                <w:sz w:val="24"/>
                <w:szCs w:val="20"/>
              </w:rPr>
              <w:t>F</w:t>
            </w:r>
            <w:r w:rsidRPr="00EF4BBB">
              <w:rPr>
                <w:rFonts w:ascii="Times New Roman" w:eastAsia="等线" w:hAnsi="Times New Roman" w:cs="Times New Roman"/>
                <w:b/>
                <w:bCs/>
                <w:kern w:val="0"/>
                <w:sz w:val="24"/>
                <w:szCs w:val="20"/>
              </w:rPr>
              <w:t>TJ[S</w:t>
            </w:r>
            <w:r w:rsidR="00B4689E">
              <w:rPr>
                <w:rFonts w:ascii="Times New Roman" w:eastAsia="等线" w:hAnsi="Times New Roman" w:cs="Times New Roman"/>
                <w:b/>
                <w:bCs/>
                <w:kern w:val="0"/>
                <w:sz w:val="24"/>
                <w:szCs w:val="20"/>
              </w:rPr>
              <w:t>9</w:t>
            </w:r>
            <w:r w:rsidRPr="00EF4BBB">
              <w:rPr>
                <w:rFonts w:ascii="Times New Roman" w:eastAsia="等线" w:hAnsi="Times New Roman" w:cs="Times New Roman"/>
                <w:b/>
                <w:bCs/>
                <w:kern w:val="0"/>
                <w:sz w:val="24"/>
                <w:szCs w:val="20"/>
              </w:rPr>
              <w:t>]</w:t>
            </w:r>
          </w:p>
        </w:tc>
        <w:tc>
          <w:tcPr>
            <w:tcW w:w="1418" w:type="dxa"/>
          </w:tcPr>
          <w:p w14:paraId="1BF44920" w14:textId="6379ADB6" w:rsidR="002F6C4D" w:rsidRPr="00EF4BBB" w:rsidRDefault="002F6C4D" w:rsidP="00703814">
            <w:pPr>
              <w:autoSpaceDE w:val="0"/>
              <w:autoSpaceDN w:val="0"/>
              <w:adjustRightInd w:val="0"/>
              <w:rPr>
                <w:rFonts w:ascii="Times New Roman" w:eastAsia="等线" w:hAnsi="Times New Roman" w:cs="Times New Roman"/>
                <w:b/>
                <w:bCs/>
                <w:kern w:val="0"/>
                <w:sz w:val="24"/>
                <w:szCs w:val="20"/>
              </w:rPr>
            </w:pPr>
            <w:r w:rsidRPr="00EF4BBB">
              <w:rPr>
                <w:rFonts w:ascii="Times New Roman" w:eastAsia="等线" w:hAnsi="Times New Roman" w:cs="Times New Roman" w:hint="eastAsia"/>
                <w:b/>
                <w:bCs/>
                <w:kern w:val="0"/>
                <w:sz w:val="24"/>
                <w:szCs w:val="20"/>
              </w:rPr>
              <w:t>S</w:t>
            </w:r>
            <w:r w:rsidRPr="00EF4BBB">
              <w:rPr>
                <w:rFonts w:ascii="Times New Roman" w:eastAsia="等线" w:hAnsi="Times New Roman" w:cs="Times New Roman"/>
                <w:b/>
                <w:bCs/>
                <w:kern w:val="0"/>
                <w:sz w:val="24"/>
                <w:szCs w:val="20"/>
              </w:rPr>
              <w:t>RM</w:t>
            </w:r>
            <w:r>
              <w:rPr>
                <w:rFonts w:ascii="Times New Roman" w:eastAsia="等线" w:hAnsi="Times New Roman" w:cs="Times New Roman"/>
                <w:b/>
                <w:bCs/>
                <w:kern w:val="0"/>
                <w:sz w:val="24"/>
                <w:szCs w:val="20"/>
              </w:rPr>
              <w:t>1</w:t>
            </w:r>
            <w:r w:rsidRPr="00EF4BBB">
              <w:rPr>
                <w:rFonts w:ascii="Times New Roman" w:eastAsia="等线" w:hAnsi="Times New Roman" w:cs="Times New Roman"/>
                <w:b/>
                <w:bCs/>
                <w:kern w:val="0"/>
                <w:sz w:val="24"/>
                <w:szCs w:val="20"/>
              </w:rPr>
              <w:t>[S</w:t>
            </w:r>
            <w:r w:rsidR="00B4689E">
              <w:rPr>
                <w:rFonts w:ascii="Times New Roman" w:eastAsia="等线" w:hAnsi="Times New Roman" w:cs="Times New Roman"/>
                <w:b/>
                <w:bCs/>
                <w:kern w:val="0"/>
                <w:sz w:val="24"/>
                <w:szCs w:val="20"/>
              </w:rPr>
              <w:t>13</w:t>
            </w:r>
            <w:r w:rsidRPr="00EF4BBB">
              <w:rPr>
                <w:rFonts w:ascii="Times New Roman" w:eastAsia="等线" w:hAnsi="Times New Roman" w:cs="Times New Roman"/>
                <w:b/>
                <w:bCs/>
                <w:kern w:val="0"/>
                <w:sz w:val="24"/>
                <w:szCs w:val="20"/>
              </w:rPr>
              <w:t>]</w:t>
            </w:r>
          </w:p>
        </w:tc>
        <w:tc>
          <w:tcPr>
            <w:tcW w:w="1842" w:type="dxa"/>
          </w:tcPr>
          <w:p w14:paraId="05A615CA" w14:textId="77777777" w:rsidR="002F6C4D" w:rsidRPr="00EF4BBB" w:rsidRDefault="002F6C4D" w:rsidP="00703814">
            <w:pPr>
              <w:autoSpaceDE w:val="0"/>
              <w:autoSpaceDN w:val="0"/>
              <w:adjustRightInd w:val="0"/>
              <w:rPr>
                <w:rFonts w:ascii="Times New Roman" w:eastAsia="等线" w:hAnsi="Times New Roman" w:cs="Times New Roman"/>
                <w:b/>
                <w:bCs/>
                <w:kern w:val="0"/>
                <w:sz w:val="24"/>
                <w:szCs w:val="20"/>
              </w:rPr>
            </w:pPr>
            <w:r w:rsidRPr="00EF4BBB">
              <w:rPr>
                <w:rFonts w:ascii="Times New Roman" w:eastAsia="等线" w:hAnsi="Times New Roman" w:cs="Times New Roman" w:hint="eastAsia"/>
                <w:b/>
                <w:bCs/>
                <w:kern w:val="0"/>
                <w:sz w:val="24"/>
                <w:szCs w:val="20"/>
              </w:rPr>
              <w:t>T</w:t>
            </w:r>
            <w:r w:rsidRPr="00EF4BBB">
              <w:rPr>
                <w:rFonts w:ascii="Times New Roman" w:eastAsia="等线" w:hAnsi="Times New Roman" w:cs="Times New Roman"/>
                <w:b/>
                <w:bCs/>
                <w:kern w:val="0"/>
                <w:sz w:val="24"/>
                <w:szCs w:val="20"/>
              </w:rPr>
              <w:t>his work</w:t>
            </w:r>
          </w:p>
        </w:tc>
      </w:tr>
      <w:tr w:rsidR="002F6C4D" w14:paraId="6C6894D1" w14:textId="77777777" w:rsidTr="00703814">
        <w:tc>
          <w:tcPr>
            <w:tcW w:w="1563" w:type="dxa"/>
          </w:tcPr>
          <w:p w14:paraId="1084957D" w14:textId="77777777" w:rsidR="002F6C4D" w:rsidRDefault="002F6C4D" w:rsidP="00703814">
            <w:pPr>
              <w:autoSpaceDE w:val="0"/>
              <w:autoSpaceDN w:val="0"/>
              <w:adjustRightInd w:val="0"/>
              <w:rPr>
                <w:rFonts w:ascii="Times New Roman" w:eastAsia="等线" w:hAnsi="Times New Roman" w:cs="Times New Roman"/>
                <w:b/>
                <w:bCs/>
                <w:kern w:val="0"/>
                <w:sz w:val="22"/>
                <w:szCs w:val="18"/>
              </w:rPr>
            </w:pPr>
            <w:r>
              <w:rPr>
                <w:rFonts w:ascii="Times New Roman" w:eastAsia="等线" w:hAnsi="Times New Roman" w:cs="Times New Roman" w:hint="eastAsia"/>
                <w:b/>
                <w:bCs/>
                <w:kern w:val="0"/>
                <w:sz w:val="22"/>
                <w:szCs w:val="18"/>
              </w:rPr>
              <w:t>Str</w:t>
            </w:r>
            <w:r>
              <w:rPr>
                <w:rFonts w:ascii="Times New Roman" w:eastAsia="等线" w:hAnsi="Times New Roman" w:cs="Times New Roman"/>
                <w:b/>
                <w:bCs/>
                <w:kern w:val="0"/>
                <w:sz w:val="22"/>
                <w:szCs w:val="18"/>
              </w:rPr>
              <w:t>ucture</w:t>
            </w:r>
          </w:p>
          <w:p w14:paraId="49678FF6" w14:textId="77777777" w:rsidR="002F6C4D" w:rsidRPr="00EF4BBB" w:rsidRDefault="002F6C4D" w:rsidP="00703814">
            <w:pPr>
              <w:autoSpaceDE w:val="0"/>
              <w:autoSpaceDN w:val="0"/>
              <w:adjustRightInd w:val="0"/>
              <w:rPr>
                <w:rFonts w:ascii="Times New Roman" w:eastAsia="等线" w:hAnsi="Times New Roman" w:cs="Times New Roman"/>
                <w:b/>
                <w:bCs/>
                <w:kern w:val="0"/>
                <w:sz w:val="22"/>
                <w:szCs w:val="18"/>
              </w:rPr>
            </w:pPr>
            <w:r>
              <w:rPr>
                <w:rFonts w:ascii="Times New Roman" w:eastAsia="等线" w:hAnsi="Times New Roman" w:cs="Times New Roman" w:hint="eastAsia"/>
                <w:b/>
                <w:bCs/>
                <w:kern w:val="0"/>
                <w:sz w:val="22"/>
                <w:szCs w:val="18"/>
              </w:rPr>
              <w:t>(</w:t>
            </w:r>
            <w:r>
              <w:rPr>
                <w:rFonts w:ascii="Times New Roman" w:eastAsia="等线" w:hAnsi="Times New Roman" w:cs="Times New Roman"/>
                <w:b/>
                <w:bCs/>
                <w:kern w:val="0"/>
                <w:sz w:val="22"/>
                <w:szCs w:val="18"/>
              </w:rPr>
              <w:t>Functional layer)</w:t>
            </w:r>
          </w:p>
        </w:tc>
        <w:tc>
          <w:tcPr>
            <w:tcW w:w="1603" w:type="dxa"/>
          </w:tcPr>
          <w:p w14:paraId="250AA902"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sidRPr="007A3B41">
              <w:rPr>
                <w:rFonts w:ascii="Times New Roman" w:eastAsia="等线" w:hAnsi="Times New Roman" w:cs="Times New Roman"/>
                <w:kern w:val="0"/>
                <w:sz w:val="22"/>
                <w:szCs w:val="18"/>
              </w:rPr>
              <w:t>Ge</w:t>
            </w:r>
            <w:r w:rsidRPr="00A97499">
              <w:rPr>
                <w:rFonts w:ascii="Times New Roman" w:eastAsia="等线" w:hAnsi="Times New Roman" w:cs="Times New Roman"/>
                <w:kern w:val="0"/>
                <w:sz w:val="22"/>
                <w:szCs w:val="18"/>
                <w:vertAlign w:val="subscript"/>
              </w:rPr>
              <w:t>2</w:t>
            </w:r>
            <w:r w:rsidRPr="007A3B41">
              <w:rPr>
                <w:rFonts w:ascii="Times New Roman" w:eastAsia="等线" w:hAnsi="Times New Roman" w:cs="Times New Roman"/>
                <w:kern w:val="0"/>
                <w:sz w:val="22"/>
                <w:szCs w:val="18"/>
              </w:rPr>
              <w:t>Sb</w:t>
            </w:r>
            <w:r w:rsidRPr="00A97499">
              <w:rPr>
                <w:rFonts w:ascii="Times New Roman" w:eastAsia="等线" w:hAnsi="Times New Roman" w:cs="Times New Roman"/>
                <w:kern w:val="0"/>
                <w:sz w:val="22"/>
                <w:szCs w:val="18"/>
                <w:vertAlign w:val="subscript"/>
              </w:rPr>
              <w:t>2</w:t>
            </w:r>
            <w:r w:rsidRPr="007A3B41">
              <w:rPr>
                <w:rFonts w:ascii="Times New Roman" w:eastAsia="等线" w:hAnsi="Times New Roman" w:cs="Times New Roman"/>
                <w:kern w:val="0"/>
                <w:sz w:val="22"/>
                <w:szCs w:val="18"/>
              </w:rPr>
              <w:t>Te</w:t>
            </w:r>
            <w:r w:rsidRPr="00A97499">
              <w:rPr>
                <w:rFonts w:ascii="Times New Roman" w:eastAsia="等线" w:hAnsi="Times New Roman" w:cs="Times New Roman"/>
                <w:kern w:val="0"/>
                <w:sz w:val="22"/>
                <w:szCs w:val="18"/>
                <w:vertAlign w:val="subscript"/>
              </w:rPr>
              <w:t>5</w:t>
            </w:r>
          </w:p>
        </w:tc>
        <w:tc>
          <w:tcPr>
            <w:tcW w:w="1365" w:type="dxa"/>
          </w:tcPr>
          <w:p w14:paraId="250286FF" w14:textId="77777777" w:rsidR="002F6C4D" w:rsidRPr="0020625B" w:rsidRDefault="002F6C4D" w:rsidP="00703814">
            <w:pPr>
              <w:autoSpaceDE w:val="0"/>
              <w:autoSpaceDN w:val="0"/>
              <w:adjustRightInd w:val="0"/>
              <w:rPr>
                <w:rFonts w:ascii="Times New Roman" w:eastAsia="等线" w:hAnsi="Times New Roman" w:cs="Times New Roman"/>
                <w:kern w:val="0"/>
                <w:sz w:val="22"/>
                <w:szCs w:val="18"/>
                <w:vertAlign w:val="subscript"/>
              </w:rPr>
            </w:pPr>
            <w:r>
              <w:rPr>
                <w:rFonts w:ascii="Times New Roman" w:eastAsia="等线" w:hAnsi="Times New Roman" w:cs="Times New Roman" w:hint="eastAsia"/>
                <w:kern w:val="0"/>
                <w:sz w:val="22"/>
                <w:szCs w:val="18"/>
              </w:rPr>
              <w:t>H</w:t>
            </w:r>
            <w:r>
              <w:rPr>
                <w:rFonts w:ascii="Times New Roman" w:eastAsia="等线" w:hAnsi="Times New Roman" w:cs="Times New Roman"/>
                <w:kern w:val="0"/>
                <w:sz w:val="22"/>
                <w:szCs w:val="18"/>
              </w:rPr>
              <w:t>fO</w:t>
            </w:r>
            <w:r>
              <w:rPr>
                <w:rFonts w:ascii="Times New Roman" w:eastAsia="等线" w:hAnsi="Times New Roman" w:cs="Times New Roman"/>
                <w:kern w:val="0"/>
                <w:sz w:val="22"/>
                <w:szCs w:val="18"/>
                <w:vertAlign w:val="subscript"/>
              </w:rPr>
              <w:t>2</w:t>
            </w:r>
          </w:p>
        </w:tc>
        <w:tc>
          <w:tcPr>
            <w:tcW w:w="1276" w:type="dxa"/>
          </w:tcPr>
          <w:p w14:paraId="6D01B33C" w14:textId="77777777" w:rsidR="002F6C4D" w:rsidRPr="00C515F2" w:rsidRDefault="002F6C4D" w:rsidP="00703814">
            <w:pPr>
              <w:autoSpaceDE w:val="0"/>
              <w:autoSpaceDN w:val="0"/>
              <w:adjustRightInd w:val="0"/>
              <w:rPr>
                <w:rFonts w:ascii="Times New Roman" w:eastAsia="等线" w:hAnsi="Times New Roman" w:cs="Times New Roman"/>
                <w:kern w:val="0"/>
                <w:sz w:val="22"/>
                <w:szCs w:val="18"/>
              </w:rPr>
            </w:pPr>
            <w:proofErr w:type="spellStart"/>
            <w:r>
              <w:rPr>
                <w:rFonts w:ascii="Times New Roman" w:eastAsia="等线" w:hAnsi="Times New Roman" w:cs="Times New Roman" w:hint="eastAsia"/>
                <w:kern w:val="0"/>
                <w:sz w:val="22"/>
                <w:szCs w:val="18"/>
              </w:rPr>
              <w:t>H</w:t>
            </w:r>
            <w:r>
              <w:rPr>
                <w:rFonts w:ascii="Times New Roman" w:eastAsia="等线" w:hAnsi="Times New Roman" w:cs="Times New Roman"/>
                <w:kern w:val="0"/>
                <w:sz w:val="22"/>
                <w:szCs w:val="18"/>
              </w:rPr>
              <w:t>fSiO</w:t>
            </w:r>
            <w:proofErr w:type="spellEnd"/>
            <w:r>
              <w:rPr>
                <w:rFonts w:ascii="Times New Roman" w:eastAsia="等线" w:hAnsi="Times New Roman" w:cs="Times New Roman"/>
                <w:kern w:val="0"/>
                <w:sz w:val="22"/>
                <w:szCs w:val="18"/>
              </w:rPr>
              <w:t>/SiO</w:t>
            </w:r>
            <w:r>
              <w:rPr>
                <w:rFonts w:ascii="Times New Roman" w:eastAsia="等线" w:hAnsi="Times New Roman" w:cs="Times New Roman"/>
                <w:kern w:val="0"/>
                <w:sz w:val="22"/>
                <w:szCs w:val="18"/>
                <w:vertAlign w:val="subscript"/>
              </w:rPr>
              <w:t>2</w:t>
            </w:r>
          </w:p>
        </w:tc>
        <w:tc>
          <w:tcPr>
            <w:tcW w:w="1418" w:type="dxa"/>
          </w:tcPr>
          <w:p w14:paraId="7545F363" w14:textId="77777777" w:rsidR="002F6C4D" w:rsidRPr="001F4508" w:rsidRDefault="002F6C4D" w:rsidP="00703814">
            <w:pPr>
              <w:autoSpaceDE w:val="0"/>
              <w:autoSpaceDN w:val="0"/>
              <w:adjustRightInd w:val="0"/>
              <w:rPr>
                <w:rFonts w:ascii="Times New Roman" w:eastAsia="等线" w:hAnsi="Times New Roman" w:cs="Times New Roman"/>
                <w:kern w:val="0"/>
                <w:sz w:val="22"/>
                <w:szCs w:val="18"/>
              </w:rPr>
            </w:pPr>
            <w:r w:rsidRPr="001F4508">
              <w:rPr>
                <w:rFonts w:ascii="Times New Roman" w:eastAsia="等线" w:hAnsi="Times New Roman" w:cs="Times New Roman"/>
                <w:kern w:val="0"/>
                <w:sz w:val="22"/>
                <w:szCs w:val="18"/>
              </w:rPr>
              <w:t>Hf</w:t>
            </w:r>
            <w:r w:rsidRPr="00A97499">
              <w:rPr>
                <w:rFonts w:ascii="Times New Roman" w:eastAsia="等线" w:hAnsi="Times New Roman" w:cs="Times New Roman"/>
                <w:kern w:val="0"/>
                <w:sz w:val="22"/>
                <w:szCs w:val="18"/>
                <w:vertAlign w:val="subscript"/>
              </w:rPr>
              <w:t>0.8</w:t>
            </w:r>
            <w:r w:rsidRPr="001F4508">
              <w:rPr>
                <w:rFonts w:ascii="Times New Roman" w:eastAsia="等线" w:hAnsi="Times New Roman" w:cs="Times New Roman"/>
                <w:kern w:val="0"/>
                <w:sz w:val="22"/>
                <w:szCs w:val="18"/>
              </w:rPr>
              <w:t>Si</w:t>
            </w:r>
            <w:r w:rsidRPr="00A97499">
              <w:rPr>
                <w:rFonts w:ascii="Times New Roman" w:eastAsia="等线" w:hAnsi="Times New Roman" w:cs="Times New Roman"/>
                <w:kern w:val="0"/>
                <w:sz w:val="22"/>
                <w:szCs w:val="18"/>
                <w:vertAlign w:val="subscript"/>
              </w:rPr>
              <w:t>0.2</w:t>
            </w:r>
            <w:r w:rsidRPr="001F4508">
              <w:rPr>
                <w:rFonts w:ascii="Times New Roman" w:eastAsia="等线" w:hAnsi="Times New Roman" w:cs="Times New Roman"/>
                <w:kern w:val="0"/>
                <w:sz w:val="22"/>
                <w:szCs w:val="18"/>
              </w:rPr>
              <w:t>O</w:t>
            </w:r>
            <w:r w:rsidRPr="00A97499">
              <w:rPr>
                <w:rFonts w:ascii="Times New Roman" w:eastAsia="等线" w:hAnsi="Times New Roman" w:cs="Times New Roman"/>
                <w:kern w:val="0"/>
                <w:sz w:val="22"/>
                <w:szCs w:val="18"/>
                <w:vertAlign w:val="subscript"/>
              </w:rPr>
              <w:t>2</w:t>
            </w:r>
            <w:r w:rsidRPr="001F4508">
              <w:rPr>
                <w:rFonts w:ascii="Times New Roman" w:eastAsia="等线" w:hAnsi="Times New Roman" w:cs="Times New Roman"/>
                <w:kern w:val="0"/>
                <w:sz w:val="22"/>
                <w:szCs w:val="18"/>
              </w:rPr>
              <w:t>/Al</w:t>
            </w:r>
            <w:r w:rsidRPr="00A97499">
              <w:rPr>
                <w:rFonts w:ascii="Times New Roman" w:eastAsia="等线" w:hAnsi="Times New Roman" w:cs="Times New Roman"/>
                <w:kern w:val="0"/>
                <w:sz w:val="22"/>
                <w:szCs w:val="18"/>
                <w:vertAlign w:val="subscript"/>
              </w:rPr>
              <w:t>2</w:t>
            </w:r>
            <w:r w:rsidRPr="001F4508">
              <w:rPr>
                <w:rFonts w:ascii="Times New Roman" w:eastAsia="等线" w:hAnsi="Times New Roman" w:cs="Times New Roman"/>
                <w:kern w:val="0"/>
                <w:sz w:val="22"/>
                <w:szCs w:val="18"/>
              </w:rPr>
              <w:t>O</w:t>
            </w:r>
            <w:r w:rsidRPr="00A97499">
              <w:rPr>
                <w:rFonts w:ascii="Times New Roman" w:eastAsia="等线" w:hAnsi="Times New Roman" w:cs="Times New Roman"/>
                <w:kern w:val="0"/>
                <w:sz w:val="22"/>
                <w:szCs w:val="18"/>
                <w:vertAlign w:val="subscript"/>
              </w:rPr>
              <w:t>3</w:t>
            </w:r>
          </w:p>
          <w:p w14:paraId="17972111" w14:textId="77777777" w:rsidR="002F6C4D" w:rsidRDefault="002F6C4D" w:rsidP="00703814">
            <w:pPr>
              <w:autoSpaceDE w:val="0"/>
              <w:autoSpaceDN w:val="0"/>
              <w:adjustRightInd w:val="0"/>
              <w:rPr>
                <w:rFonts w:ascii="Times New Roman" w:eastAsia="等线" w:hAnsi="Times New Roman" w:cs="Times New Roman"/>
                <w:kern w:val="0"/>
                <w:sz w:val="22"/>
                <w:szCs w:val="18"/>
              </w:rPr>
            </w:pPr>
            <w:r w:rsidRPr="001F4508">
              <w:rPr>
                <w:rFonts w:ascii="Times New Roman" w:eastAsia="等线" w:hAnsi="Times New Roman" w:cs="Times New Roman"/>
                <w:kern w:val="0"/>
                <w:sz w:val="22"/>
                <w:szCs w:val="18"/>
              </w:rPr>
              <w:t>/Hf</w:t>
            </w:r>
            <w:r w:rsidRPr="00A97499">
              <w:rPr>
                <w:rFonts w:ascii="Times New Roman" w:eastAsia="等线" w:hAnsi="Times New Roman" w:cs="Times New Roman"/>
                <w:kern w:val="0"/>
                <w:sz w:val="22"/>
                <w:szCs w:val="18"/>
                <w:vertAlign w:val="subscript"/>
              </w:rPr>
              <w:t>0.5</w:t>
            </w:r>
            <w:r w:rsidRPr="001F4508">
              <w:rPr>
                <w:rFonts w:ascii="Times New Roman" w:eastAsia="等线" w:hAnsi="Times New Roman" w:cs="Times New Roman"/>
                <w:kern w:val="0"/>
                <w:sz w:val="22"/>
                <w:szCs w:val="18"/>
              </w:rPr>
              <w:t>Si</w:t>
            </w:r>
            <w:r w:rsidRPr="00A97499">
              <w:rPr>
                <w:rFonts w:ascii="Times New Roman" w:eastAsia="等线" w:hAnsi="Times New Roman" w:cs="Times New Roman"/>
                <w:kern w:val="0"/>
                <w:sz w:val="22"/>
                <w:szCs w:val="18"/>
                <w:vertAlign w:val="subscript"/>
              </w:rPr>
              <w:t>0.5</w:t>
            </w:r>
            <w:r w:rsidRPr="001F4508">
              <w:rPr>
                <w:rFonts w:ascii="Times New Roman" w:eastAsia="等线" w:hAnsi="Times New Roman" w:cs="Times New Roman"/>
                <w:kern w:val="0"/>
                <w:sz w:val="22"/>
                <w:szCs w:val="18"/>
              </w:rPr>
              <w:t>O</w:t>
            </w:r>
            <w:r w:rsidRPr="00A97499">
              <w:rPr>
                <w:rFonts w:ascii="Times New Roman" w:eastAsia="等线" w:hAnsi="Times New Roman" w:cs="Times New Roman"/>
                <w:kern w:val="0"/>
                <w:sz w:val="22"/>
                <w:szCs w:val="18"/>
                <w:vertAlign w:val="subscript"/>
              </w:rPr>
              <w:t>2</w:t>
            </w:r>
          </w:p>
        </w:tc>
        <w:tc>
          <w:tcPr>
            <w:tcW w:w="1842" w:type="dxa"/>
          </w:tcPr>
          <w:p w14:paraId="1BDC45A5" w14:textId="77777777" w:rsidR="002F6C4D" w:rsidRPr="001F4508"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kern w:val="0"/>
                <w:sz w:val="22"/>
                <w:szCs w:val="18"/>
              </w:rPr>
              <w:t>HfO</w:t>
            </w:r>
            <w:r>
              <w:rPr>
                <w:rFonts w:ascii="Times New Roman" w:eastAsia="等线" w:hAnsi="Times New Roman" w:cs="Times New Roman"/>
                <w:kern w:val="0"/>
                <w:sz w:val="22"/>
                <w:szCs w:val="18"/>
              </w:rPr>
              <w:softHyphen/>
            </w:r>
            <w:r>
              <w:rPr>
                <w:rFonts w:ascii="Times New Roman" w:eastAsia="等线" w:hAnsi="Times New Roman" w:cs="Times New Roman"/>
                <w:kern w:val="0"/>
                <w:sz w:val="22"/>
                <w:szCs w:val="18"/>
                <w:vertAlign w:val="subscript"/>
              </w:rPr>
              <w:t>2</w:t>
            </w:r>
            <w:r>
              <w:rPr>
                <w:rFonts w:ascii="Times New Roman" w:eastAsia="等线" w:hAnsi="Times New Roman" w:cs="Times New Roman"/>
                <w:kern w:val="0"/>
                <w:sz w:val="22"/>
                <w:szCs w:val="18"/>
              </w:rPr>
              <w:t>/TaO</w:t>
            </w:r>
            <w:r>
              <w:rPr>
                <w:rFonts w:ascii="Times New Roman" w:eastAsia="等线" w:hAnsi="Times New Roman" w:cs="Times New Roman"/>
                <w:kern w:val="0"/>
                <w:sz w:val="22"/>
                <w:szCs w:val="18"/>
                <w:vertAlign w:val="subscript"/>
              </w:rPr>
              <w:t>x</w:t>
            </w:r>
          </w:p>
        </w:tc>
      </w:tr>
      <w:tr w:rsidR="002F6C4D" w14:paraId="3E3EFA59" w14:textId="77777777" w:rsidTr="00703814">
        <w:tc>
          <w:tcPr>
            <w:tcW w:w="1563" w:type="dxa"/>
          </w:tcPr>
          <w:p w14:paraId="032219E1" w14:textId="77777777" w:rsidR="002F6C4D" w:rsidRPr="00EF4BBB" w:rsidRDefault="002F6C4D" w:rsidP="00703814">
            <w:pPr>
              <w:autoSpaceDE w:val="0"/>
              <w:autoSpaceDN w:val="0"/>
              <w:adjustRightInd w:val="0"/>
              <w:rPr>
                <w:rFonts w:ascii="Times New Roman" w:eastAsia="等线" w:hAnsi="Times New Roman" w:cs="Times New Roman"/>
                <w:b/>
                <w:bCs/>
                <w:kern w:val="0"/>
                <w:sz w:val="22"/>
                <w:szCs w:val="18"/>
              </w:rPr>
            </w:pPr>
            <w:r w:rsidRPr="00EF4BBB">
              <w:rPr>
                <w:rFonts w:ascii="Times New Roman" w:eastAsia="等线" w:hAnsi="Times New Roman" w:cs="Times New Roman" w:hint="eastAsia"/>
                <w:b/>
                <w:bCs/>
                <w:kern w:val="0"/>
                <w:sz w:val="22"/>
                <w:szCs w:val="18"/>
              </w:rPr>
              <w:t>C</w:t>
            </w:r>
            <w:r w:rsidRPr="00EF4BBB">
              <w:rPr>
                <w:rFonts w:ascii="Times New Roman" w:eastAsia="等线" w:hAnsi="Times New Roman" w:cs="Times New Roman"/>
                <w:b/>
                <w:bCs/>
                <w:kern w:val="0"/>
                <w:sz w:val="22"/>
                <w:szCs w:val="18"/>
              </w:rPr>
              <w:t>onductance</w:t>
            </w:r>
          </w:p>
        </w:tc>
        <w:tc>
          <w:tcPr>
            <w:tcW w:w="1603" w:type="dxa"/>
          </w:tcPr>
          <w:p w14:paraId="4E477B45"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sidRPr="00EF4BBB">
              <w:rPr>
                <w:rFonts w:ascii="Times New Roman" w:eastAsia="等线" w:hAnsi="Times New Roman" w:cs="Times New Roman" w:hint="eastAsia"/>
                <w:kern w:val="0"/>
                <w:sz w:val="22"/>
                <w:szCs w:val="18"/>
              </w:rPr>
              <w:t>1</w:t>
            </w:r>
            <w:r w:rsidRPr="00EF4BBB">
              <w:rPr>
                <w:rFonts w:ascii="Times New Roman" w:eastAsia="等线" w:hAnsi="Times New Roman" w:cs="Times New Roman"/>
                <w:kern w:val="0"/>
                <w:sz w:val="22"/>
                <w:szCs w:val="18"/>
              </w:rPr>
              <w:t>00</w:t>
            </w:r>
            <w:r>
              <w:rPr>
                <w:rFonts w:ascii="Times New Roman" w:eastAsia="等线" w:hAnsi="Times New Roman" w:cs="Times New Roman"/>
                <w:kern w:val="0"/>
                <w:sz w:val="22"/>
                <w:szCs w:val="18"/>
              </w:rPr>
              <w:t xml:space="preserve"> </w:t>
            </w:r>
            <w:proofErr w:type="spellStart"/>
            <w:r w:rsidRPr="00EF4BBB">
              <w:rPr>
                <w:rFonts w:ascii="Times New Roman" w:eastAsia="等线" w:hAnsi="Times New Roman" w:cs="Times New Roman"/>
                <w:sz w:val="22"/>
                <w:szCs w:val="18"/>
              </w:rPr>
              <w:t>μS</w:t>
            </w:r>
            <w:proofErr w:type="spellEnd"/>
            <w:r>
              <w:rPr>
                <w:rFonts w:ascii="Times New Roman" w:eastAsia="等线" w:hAnsi="Times New Roman" w:cs="Times New Roman"/>
                <w:sz w:val="22"/>
                <w:szCs w:val="18"/>
              </w:rPr>
              <w:t xml:space="preserve"> </w:t>
            </w:r>
            <w:r w:rsidRPr="00EF4BBB">
              <w:rPr>
                <w:rFonts w:ascii="Times New Roman" w:eastAsia="等线" w:hAnsi="Times New Roman" w:cs="Times New Roman"/>
                <w:sz w:val="22"/>
                <w:szCs w:val="18"/>
              </w:rPr>
              <w:t>-</w:t>
            </w:r>
            <w:r>
              <w:rPr>
                <w:rFonts w:ascii="Times New Roman" w:eastAsia="等线" w:hAnsi="Times New Roman" w:cs="Times New Roman"/>
                <w:sz w:val="22"/>
                <w:szCs w:val="18"/>
              </w:rPr>
              <w:t xml:space="preserve"> </w:t>
            </w:r>
            <w:r w:rsidRPr="00EF4BBB">
              <w:rPr>
                <w:rFonts w:ascii="Times New Roman" w:eastAsia="等线" w:hAnsi="Times New Roman" w:cs="Times New Roman"/>
                <w:sz w:val="22"/>
                <w:szCs w:val="18"/>
              </w:rPr>
              <w:t>900</w:t>
            </w:r>
            <w:r>
              <w:rPr>
                <w:rFonts w:ascii="Times New Roman" w:eastAsia="等线" w:hAnsi="Times New Roman" w:cs="Times New Roman"/>
                <w:sz w:val="22"/>
                <w:szCs w:val="18"/>
              </w:rPr>
              <w:t xml:space="preserve"> </w:t>
            </w:r>
            <w:proofErr w:type="spellStart"/>
            <w:r w:rsidRPr="00EF4BBB">
              <w:rPr>
                <w:rFonts w:ascii="Times New Roman" w:eastAsia="等线" w:hAnsi="Times New Roman" w:cs="Times New Roman"/>
                <w:sz w:val="22"/>
                <w:szCs w:val="18"/>
              </w:rPr>
              <w:t>μS</w:t>
            </w:r>
            <w:proofErr w:type="spellEnd"/>
          </w:p>
        </w:tc>
        <w:tc>
          <w:tcPr>
            <w:tcW w:w="1365" w:type="dxa"/>
          </w:tcPr>
          <w:p w14:paraId="2750D831"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sidRPr="00EF4BBB">
              <w:rPr>
                <w:rFonts w:ascii="Times New Roman" w:eastAsia="等线" w:hAnsi="Times New Roman" w:cs="Times New Roman" w:hint="eastAsia"/>
                <w:kern w:val="0"/>
                <w:sz w:val="22"/>
                <w:szCs w:val="18"/>
              </w:rPr>
              <w:t>1</w:t>
            </w:r>
            <w:r>
              <w:rPr>
                <w:rFonts w:ascii="Times New Roman" w:eastAsia="等线" w:hAnsi="Times New Roman" w:cs="Times New Roman"/>
                <w:kern w:val="0"/>
                <w:sz w:val="22"/>
                <w:szCs w:val="18"/>
              </w:rPr>
              <w:t xml:space="preserve"> </w:t>
            </w:r>
            <w:proofErr w:type="spellStart"/>
            <w:r w:rsidRPr="00EF4BBB">
              <w:rPr>
                <w:rFonts w:ascii="Times New Roman" w:eastAsia="等线" w:hAnsi="Times New Roman" w:cs="Times New Roman"/>
                <w:sz w:val="22"/>
                <w:szCs w:val="18"/>
              </w:rPr>
              <w:t>μS</w:t>
            </w:r>
            <w:proofErr w:type="spellEnd"/>
            <w:r>
              <w:rPr>
                <w:rFonts w:ascii="Times New Roman" w:eastAsia="等线" w:hAnsi="Times New Roman" w:cs="Times New Roman"/>
                <w:sz w:val="22"/>
                <w:szCs w:val="18"/>
              </w:rPr>
              <w:t xml:space="preserve"> </w:t>
            </w:r>
            <w:r w:rsidRPr="00EF4BBB">
              <w:rPr>
                <w:rFonts w:ascii="Times New Roman" w:eastAsia="等线" w:hAnsi="Times New Roman" w:cs="Times New Roman"/>
                <w:sz w:val="22"/>
                <w:szCs w:val="18"/>
              </w:rPr>
              <w:t>-</w:t>
            </w:r>
            <w:r>
              <w:rPr>
                <w:rFonts w:ascii="Times New Roman" w:eastAsia="等线" w:hAnsi="Times New Roman" w:cs="Times New Roman"/>
                <w:sz w:val="22"/>
                <w:szCs w:val="18"/>
              </w:rPr>
              <w:t xml:space="preserve"> </w:t>
            </w:r>
            <w:r w:rsidRPr="00EF4BBB">
              <w:rPr>
                <w:rFonts w:ascii="Times New Roman" w:eastAsia="等线" w:hAnsi="Times New Roman" w:cs="Times New Roman"/>
                <w:sz w:val="22"/>
                <w:szCs w:val="18"/>
              </w:rPr>
              <w:t>50</w:t>
            </w:r>
            <w:r>
              <w:rPr>
                <w:rFonts w:ascii="Times New Roman" w:eastAsia="等线" w:hAnsi="Times New Roman" w:cs="Times New Roman"/>
                <w:sz w:val="22"/>
                <w:szCs w:val="18"/>
              </w:rPr>
              <w:t xml:space="preserve"> </w:t>
            </w:r>
            <w:proofErr w:type="spellStart"/>
            <w:r w:rsidRPr="00EF4BBB">
              <w:rPr>
                <w:rFonts w:ascii="Times New Roman" w:eastAsia="等线" w:hAnsi="Times New Roman" w:cs="Times New Roman"/>
                <w:sz w:val="22"/>
                <w:szCs w:val="18"/>
              </w:rPr>
              <w:t>μS</w:t>
            </w:r>
            <w:proofErr w:type="spellEnd"/>
          </w:p>
        </w:tc>
        <w:tc>
          <w:tcPr>
            <w:tcW w:w="1276" w:type="dxa"/>
          </w:tcPr>
          <w:p w14:paraId="63829D46"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sidRPr="00EF4BBB">
              <w:rPr>
                <w:rFonts w:ascii="Times New Roman" w:eastAsia="等线" w:hAnsi="Times New Roman" w:cs="Times New Roman" w:hint="eastAsia"/>
                <w:kern w:val="0"/>
                <w:sz w:val="22"/>
                <w:szCs w:val="18"/>
              </w:rPr>
              <w:t>1</w:t>
            </w:r>
            <w:r>
              <w:rPr>
                <w:rFonts w:ascii="Times New Roman" w:eastAsia="等线" w:hAnsi="Times New Roman" w:cs="Times New Roman"/>
                <w:kern w:val="0"/>
                <w:sz w:val="22"/>
                <w:szCs w:val="18"/>
              </w:rPr>
              <w:t xml:space="preserve"> </w:t>
            </w:r>
            <w:proofErr w:type="spellStart"/>
            <w:r w:rsidRPr="00EF4BBB">
              <w:rPr>
                <w:rFonts w:ascii="Times New Roman" w:eastAsia="等线" w:hAnsi="Times New Roman" w:cs="Times New Roman"/>
                <w:kern w:val="0"/>
                <w:sz w:val="22"/>
                <w:szCs w:val="18"/>
              </w:rPr>
              <w:t>nS</w:t>
            </w:r>
            <w:proofErr w:type="spellEnd"/>
            <w:r>
              <w:rPr>
                <w:rFonts w:ascii="Times New Roman" w:eastAsia="等线" w:hAnsi="Times New Roman" w:cs="Times New Roman"/>
                <w:kern w:val="0"/>
                <w:sz w:val="22"/>
                <w:szCs w:val="18"/>
              </w:rPr>
              <w:t xml:space="preserve"> </w:t>
            </w:r>
            <w:r w:rsidRPr="00EF4BBB">
              <w:rPr>
                <w:rFonts w:ascii="Times New Roman" w:eastAsia="等线" w:hAnsi="Times New Roman" w:cs="Times New Roman"/>
                <w:kern w:val="0"/>
                <w:sz w:val="22"/>
                <w:szCs w:val="18"/>
              </w:rPr>
              <w:t>-</w:t>
            </w:r>
            <w:r>
              <w:rPr>
                <w:rFonts w:ascii="Times New Roman" w:eastAsia="等线" w:hAnsi="Times New Roman" w:cs="Times New Roman"/>
                <w:kern w:val="0"/>
                <w:sz w:val="22"/>
                <w:szCs w:val="18"/>
              </w:rPr>
              <w:t xml:space="preserve"> </w:t>
            </w:r>
            <w:r w:rsidRPr="00EF4BBB">
              <w:rPr>
                <w:rFonts w:ascii="Times New Roman" w:eastAsia="等线" w:hAnsi="Times New Roman" w:cs="Times New Roman"/>
                <w:kern w:val="0"/>
                <w:sz w:val="22"/>
                <w:szCs w:val="18"/>
              </w:rPr>
              <w:t>10</w:t>
            </w:r>
            <w:r>
              <w:rPr>
                <w:rFonts w:ascii="Times New Roman" w:eastAsia="等线" w:hAnsi="Times New Roman" w:cs="Times New Roman"/>
                <w:kern w:val="0"/>
                <w:sz w:val="22"/>
                <w:szCs w:val="18"/>
              </w:rPr>
              <w:t xml:space="preserve"> </w:t>
            </w:r>
            <w:proofErr w:type="spellStart"/>
            <w:r w:rsidRPr="00EF4BBB">
              <w:rPr>
                <w:rFonts w:ascii="Times New Roman" w:eastAsia="等线" w:hAnsi="Times New Roman" w:cs="Times New Roman"/>
                <w:kern w:val="0"/>
                <w:sz w:val="22"/>
                <w:szCs w:val="18"/>
              </w:rPr>
              <w:t>nS</w:t>
            </w:r>
            <w:proofErr w:type="spellEnd"/>
          </w:p>
        </w:tc>
        <w:tc>
          <w:tcPr>
            <w:tcW w:w="1418" w:type="dxa"/>
          </w:tcPr>
          <w:p w14:paraId="24D87F97"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hint="eastAsia"/>
                <w:kern w:val="0"/>
                <w:sz w:val="22"/>
                <w:szCs w:val="18"/>
              </w:rPr>
              <w:t>0</w:t>
            </w:r>
            <w:r>
              <w:rPr>
                <w:rFonts w:ascii="Times New Roman" w:eastAsia="等线" w:hAnsi="Times New Roman" w:cs="Times New Roman"/>
                <w:kern w:val="0"/>
                <w:sz w:val="22"/>
                <w:szCs w:val="18"/>
              </w:rPr>
              <w:t xml:space="preserve">.2 </w:t>
            </w:r>
            <w:proofErr w:type="spellStart"/>
            <w:r>
              <w:rPr>
                <w:rFonts w:ascii="Times New Roman" w:eastAsia="等线" w:hAnsi="Times New Roman" w:cs="Times New Roman"/>
                <w:kern w:val="0"/>
                <w:sz w:val="22"/>
                <w:szCs w:val="18"/>
              </w:rPr>
              <w:t>nS</w:t>
            </w:r>
            <w:proofErr w:type="spellEnd"/>
            <w:r>
              <w:rPr>
                <w:rFonts w:ascii="Times New Roman" w:eastAsia="等线" w:hAnsi="Times New Roman" w:cs="Times New Roman"/>
                <w:kern w:val="0"/>
                <w:sz w:val="22"/>
                <w:szCs w:val="18"/>
              </w:rPr>
              <w:t xml:space="preserve"> - 1 </w:t>
            </w:r>
            <w:proofErr w:type="spellStart"/>
            <w:r>
              <w:rPr>
                <w:rFonts w:ascii="Times New Roman" w:eastAsia="等线" w:hAnsi="Times New Roman" w:cs="Times New Roman"/>
                <w:kern w:val="0"/>
                <w:sz w:val="22"/>
                <w:szCs w:val="18"/>
              </w:rPr>
              <w:t>nS</w:t>
            </w:r>
            <w:proofErr w:type="spellEnd"/>
          </w:p>
        </w:tc>
        <w:tc>
          <w:tcPr>
            <w:tcW w:w="1842" w:type="dxa"/>
          </w:tcPr>
          <w:p w14:paraId="20A392AF"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kern w:val="0"/>
                <w:sz w:val="22"/>
                <w:szCs w:val="18"/>
              </w:rPr>
              <w:t xml:space="preserve">37.9 </w:t>
            </w:r>
            <w:proofErr w:type="spellStart"/>
            <w:r>
              <w:rPr>
                <w:rFonts w:ascii="Times New Roman" w:eastAsia="等线" w:hAnsi="Times New Roman" w:cs="Times New Roman"/>
                <w:kern w:val="0"/>
                <w:sz w:val="22"/>
                <w:szCs w:val="18"/>
              </w:rPr>
              <w:t>pS</w:t>
            </w:r>
            <w:proofErr w:type="spellEnd"/>
            <w:r>
              <w:rPr>
                <w:rFonts w:ascii="Times New Roman" w:eastAsia="等线" w:hAnsi="Times New Roman" w:cs="Times New Roman"/>
                <w:kern w:val="0"/>
                <w:sz w:val="22"/>
                <w:szCs w:val="18"/>
              </w:rPr>
              <w:t xml:space="preserve"> - 0.03 </w:t>
            </w:r>
            <w:proofErr w:type="spellStart"/>
            <w:r>
              <w:rPr>
                <w:rFonts w:ascii="Times New Roman" w:eastAsia="等线" w:hAnsi="Times New Roman" w:cs="Times New Roman"/>
                <w:kern w:val="0"/>
                <w:sz w:val="22"/>
                <w:szCs w:val="18"/>
              </w:rPr>
              <w:t>pS</w:t>
            </w:r>
            <w:proofErr w:type="spellEnd"/>
          </w:p>
        </w:tc>
      </w:tr>
      <w:tr w:rsidR="002F6C4D" w14:paraId="65892D16" w14:textId="77777777" w:rsidTr="00703814">
        <w:tc>
          <w:tcPr>
            <w:tcW w:w="1563" w:type="dxa"/>
          </w:tcPr>
          <w:p w14:paraId="1116F9B5" w14:textId="77777777" w:rsidR="002F6C4D" w:rsidRPr="00EF4BBB" w:rsidRDefault="002F6C4D" w:rsidP="00703814">
            <w:pPr>
              <w:autoSpaceDE w:val="0"/>
              <w:autoSpaceDN w:val="0"/>
              <w:adjustRightInd w:val="0"/>
              <w:rPr>
                <w:rFonts w:ascii="Times New Roman" w:eastAsia="等线" w:hAnsi="Times New Roman" w:cs="Times New Roman"/>
                <w:b/>
                <w:bCs/>
                <w:kern w:val="0"/>
                <w:sz w:val="22"/>
                <w:szCs w:val="18"/>
              </w:rPr>
            </w:pPr>
            <w:r w:rsidRPr="00EF4BBB">
              <w:rPr>
                <w:rFonts w:ascii="Times New Roman" w:eastAsia="等线" w:hAnsi="Times New Roman" w:cs="Times New Roman" w:hint="eastAsia"/>
                <w:b/>
                <w:bCs/>
                <w:kern w:val="0"/>
                <w:sz w:val="22"/>
                <w:szCs w:val="18"/>
              </w:rPr>
              <w:t>A</w:t>
            </w:r>
            <w:r w:rsidRPr="00EF4BBB">
              <w:rPr>
                <w:rFonts w:ascii="Times New Roman" w:eastAsia="等线" w:hAnsi="Times New Roman" w:cs="Times New Roman"/>
                <w:b/>
                <w:bCs/>
                <w:kern w:val="0"/>
                <w:sz w:val="22"/>
                <w:szCs w:val="18"/>
              </w:rPr>
              <w:t>verage conductance</w:t>
            </w:r>
          </w:p>
        </w:tc>
        <w:tc>
          <w:tcPr>
            <w:tcW w:w="1603" w:type="dxa"/>
          </w:tcPr>
          <w:p w14:paraId="39765245"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hint="eastAsia"/>
                <w:kern w:val="0"/>
                <w:sz w:val="22"/>
                <w:szCs w:val="18"/>
              </w:rPr>
              <w:t>5</w:t>
            </w:r>
            <w:r>
              <w:rPr>
                <w:rFonts w:ascii="Times New Roman" w:eastAsia="等线" w:hAnsi="Times New Roman" w:cs="Times New Roman"/>
                <w:kern w:val="0"/>
                <w:sz w:val="22"/>
                <w:szCs w:val="18"/>
              </w:rPr>
              <w:t xml:space="preserve">00 </w:t>
            </w:r>
            <w:proofErr w:type="spellStart"/>
            <w:r w:rsidRPr="00EF4BBB">
              <w:rPr>
                <w:rFonts w:ascii="Times New Roman" w:eastAsia="等线" w:hAnsi="Times New Roman" w:cs="Times New Roman"/>
                <w:sz w:val="22"/>
                <w:szCs w:val="18"/>
              </w:rPr>
              <w:t>μS</w:t>
            </w:r>
            <w:proofErr w:type="spellEnd"/>
          </w:p>
        </w:tc>
        <w:tc>
          <w:tcPr>
            <w:tcW w:w="1365" w:type="dxa"/>
          </w:tcPr>
          <w:p w14:paraId="0B3EFFC8"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hint="eastAsia"/>
                <w:kern w:val="0"/>
                <w:sz w:val="22"/>
                <w:szCs w:val="18"/>
              </w:rPr>
              <w:t>2</w:t>
            </w:r>
            <w:r>
              <w:rPr>
                <w:rFonts w:ascii="Times New Roman" w:eastAsia="等线" w:hAnsi="Times New Roman" w:cs="Times New Roman"/>
                <w:kern w:val="0"/>
                <w:sz w:val="22"/>
                <w:szCs w:val="18"/>
              </w:rPr>
              <w:t xml:space="preserve">5 </w:t>
            </w:r>
            <w:proofErr w:type="spellStart"/>
            <w:r w:rsidRPr="00EF4BBB">
              <w:rPr>
                <w:rFonts w:ascii="Times New Roman" w:eastAsia="等线" w:hAnsi="Times New Roman" w:cs="Times New Roman"/>
                <w:sz w:val="22"/>
                <w:szCs w:val="18"/>
              </w:rPr>
              <w:t>μS</w:t>
            </w:r>
            <w:proofErr w:type="spellEnd"/>
          </w:p>
        </w:tc>
        <w:tc>
          <w:tcPr>
            <w:tcW w:w="1276" w:type="dxa"/>
          </w:tcPr>
          <w:p w14:paraId="0AE73F8D"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hint="eastAsia"/>
                <w:kern w:val="0"/>
                <w:sz w:val="22"/>
                <w:szCs w:val="18"/>
              </w:rPr>
              <w:t>5</w:t>
            </w:r>
            <w:r>
              <w:rPr>
                <w:rFonts w:ascii="Times New Roman" w:eastAsia="等线" w:hAnsi="Times New Roman" w:cs="Times New Roman"/>
                <w:kern w:val="0"/>
                <w:sz w:val="22"/>
                <w:szCs w:val="18"/>
              </w:rPr>
              <w:t xml:space="preserve">.5 </w:t>
            </w:r>
            <w:proofErr w:type="spellStart"/>
            <w:r>
              <w:rPr>
                <w:rFonts w:ascii="Times New Roman" w:eastAsia="等线" w:hAnsi="Times New Roman" w:cs="Times New Roman"/>
                <w:kern w:val="0"/>
                <w:sz w:val="22"/>
                <w:szCs w:val="18"/>
              </w:rPr>
              <w:t>nS</w:t>
            </w:r>
            <w:proofErr w:type="spellEnd"/>
          </w:p>
        </w:tc>
        <w:tc>
          <w:tcPr>
            <w:tcW w:w="1418" w:type="dxa"/>
          </w:tcPr>
          <w:p w14:paraId="647DB7EC"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kern w:val="0"/>
                <w:sz w:val="22"/>
                <w:szCs w:val="18"/>
              </w:rPr>
              <w:t xml:space="preserve">0.6 </w:t>
            </w:r>
            <w:proofErr w:type="spellStart"/>
            <w:r>
              <w:rPr>
                <w:rFonts w:ascii="Times New Roman" w:eastAsia="等线" w:hAnsi="Times New Roman" w:cs="Times New Roman"/>
                <w:kern w:val="0"/>
                <w:sz w:val="22"/>
                <w:szCs w:val="18"/>
              </w:rPr>
              <w:t>nS</w:t>
            </w:r>
            <w:proofErr w:type="spellEnd"/>
          </w:p>
        </w:tc>
        <w:tc>
          <w:tcPr>
            <w:tcW w:w="1842" w:type="dxa"/>
          </w:tcPr>
          <w:p w14:paraId="4605BF50"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kern w:val="0"/>
                <w:sz w:val="22"/>
                <w:szCs w:val="18"/>
              </w:rPr>
              <w:t xml:space="preserve">18.9 </w:t>
            </w:r>
            <w:proofErr w:type="spellStart"/>
            <w:r>
              <w:rPr>
                <w:rFonts w:ascii="Times New Roman" w:eastAsia="等线" w:hAnsi="Times New Roman" w:cs="Times New Roman"/>
                <w:kern w:val="0"/>
                <w:sz w:val="22"/>
                <w:szCs w:val="18"/>
              </w:rPr>
              <w:t>pS</w:t>
            </w:r>
            <w:proofErr w:type="spellEnd"/>
          </w:p>
        </w:tc>
      </w:tr>
      <w:tr w:rsidR="002F6C4D" w14:paraId="596404B5" w14:textId="77777777" w:rsidTr="00703814">
        <w:tc>
          <w:tcPr>
            <w:tcW w:w="1563" w:type="dxa"/>
          </w:tcPr>
          <w:p w14:paraId="5A939AB4" w14:textId="77777777" w:rsidR="002F6C4D" w:rsidRPr="00EF4BBB" w:rsidRDefault="002F6C4D" w:rsidP="00703814">
            <w:pPr>
              <w:autoSpaceDE w:val="0"/>
              <w:autoSpaceDN w:val="0"/>
              <w:adjustRightInd w:val="0"/>
              <w:rPr>
                <w:rFonts w:ascii="Times New Roman" w:eastAsia="等线" w:hAnsi="Times New Roman" w:cs="Times New Roman"/>
                <w:b/>
                <w:bCs/>
                <w:kern w:val="0"/>
                <w:sz w:val="22"/>
                <w:szCs w:val="18"/>
              </w:rPr>
            </w:pPr>
            <w:r w:rsidRPr="00EF4BBB">
              <w:rPr>
                <w:rFonts w:ascii="Times New Roman" w:eastAsia="等线" w:hAnsi="Times New Roman" w:cs="Times New Roman" w:hint="eastAsia"/>
                <w:b/>
                <w:bCs/>
                <w:kern w:val="0"/>
                <w:sz w:val="22"/>
                <w:szCs w:val="18"/>
              </w:rPr>
              <w:t>R</w:t>
            </w:r>
            <w:r w:rsidRPr="00EF4BBB">
              <w:rPr>
                <w:rFonts w:ascii="Times New Roman" w:eastAsia="等线" w:hAnsi="Times New Roman" w:cs="Times New Roman"/>
                <w:b/>
                <w:bCs/>
                <w:kern w:val="0"/>
                <w:sz w:val="22"/>
                <w:szCs w:val="18"/>
              </w:rPr>
              <w:t xml:space="preserve">ead </w:t>
            </w:r>
            <w:r>
              <w:rPr>
                <w:rFonts w:ascii="Times New Roman" w:eastAsia="等线" w:hAnsi="Times New Roman" w:cs="Times New Roman"/>
                <w:b/>
                <w:bCs/>
                <w:kern w:val="0"/>
                <w:sz w:val="22"/>
                <w:szCs w:val="18"/>
              </w:rPr>
              <w:t>v</w:t>
            </w:r>
            <w:r w:rsidRPr="00EF4BBB">
              <w:rPr>
                <w:rFonts w:ascii="Times New Roman" w:eastAsia="等线" w:hAnsi="Times New Roman" w:cs="Times New Roman"/>
                <w:b/>
                <w:bCs/>
                <w:kern w:val="0"/>
                <w:sz w:val="22"/>
                <w:szCs w:val="18"/>
              </w:rPr>
              <w:t>oltage</w:t>
            </w:r>
          </w:p>
        </w:tc>
        <w:tc>
          <w:tcPr>
            <w:tcW w:w="1603" w:type="dxa"/>
          </w:tcPr>
          <w:p w14:paraId="6BA2D2F0"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hint="eastAsia"/>
                <w:kern w:val="0"/>
                <w:sz w:val="22"/>
                <w:szCs w:val="18"/>
              </w:rPr>
              <w:t>0</w:t>
            </w:r>
            <w:r>
              <w:rPr>
                <w:rFonts w:ascii="Times New Roman" w:eastAsia="等线" w:hAnsi="Times New Roman" w:cs="Times New Roman"/>
                <w:kern w:val="0"/>
                <w:sz w:val="22"/>
                <w:szCs w:val="18"/>
              </w:rPr>
              <w:t>.25 V</w:t>
            </w:r>
          </w:p>
        </w:tc>
        <w:tc>
          <w:tcPr>
            <w:tcW w:w="1365" w:type="dxa"/>
          </w:tcPr>
          <w:p w14:paraId="60834270"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hint="eastAsia"/>
                <w:kern w:val="0"/>
                <w:sz w:val="22"/>
                <w:szCs w:val="18"/>
              </w:rPr>
              <w:t>0</w:t>
            </w:r>
            <w:r>
              <w:rPr>
                <w:rFonts w:ascii="Times New Roman" w:eastAsia="等线" w:hAnsi="Times New Roman" w:cs="Times New Roman"/>
                <w:kern w:val="0"/>
                <w:sz w:val="22"/>
                <w:szCs w:val="18"/>
              </w:rPr>
              <w:t>.5 V</w:t>
            </w:r>
          </w:p>
        </w:tc>
        <w:tc>
          <w:tcPr>
            <w:tcW w:w="1276" w:type="dxa"/>
          </w:tcPr>
          <w:p w14:paraId="2698A944"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hint="eastAsia"/>
                <w:kern w:val="0"/>
                <w:sz w:val="22"/>
                <w:szCs w:val="18"/>
              </w:rPr>
              <w:t>3</w:t>
            </w:r>
            <w:r>
              <w:rPr>
                <w:rFonts w:ascii="Times New Roman" w:eastAsia="等线" w:hAnsi="Times New Roman" w:cs="Times New Roman"/>
                <w:kern w:val="0"/>
                <w:sz w:val="22"/>
                <w:szCs w:val="18"/>
              </w:rPr>
              <w:t xml:space="preserve"> V</w:t>
            </w:r>
          </w:p>
        </w:tc>
        <w:tc>
          <w:tcPr>
            <w:tcW w:w="1418" w:type="dxa"/>
          </w:tcPr>
          <w:p w14:paraId="49A262BB"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hint="eastAsia"/>
                <w:kern w:val="0"/>
                <w:sz w:val="22"/>
                <w:szCs w:val="18"/>
              </w:rPr>
              <w:t>2</w:t>
            </w:r>
            <w:r>
              <w:rPr>
                <w:rFonts w:ascii="Times New Roman" w:eastAsia="等线" w:hAnsi="Times New Roman" w:cs="Times New Roman"/>
                <w:kern w:val="0"/>
                <w:sz w:val="22"/>
                <w:szCs w:val="18"/>
              </w:rPr>
              <w:t xml:space="preserve"> V</w:t>
            </w:r>
          </w:p>
        </w:tc>
        <w:tc>
          <w:tcPr>
            <w:tcW w:w="1842" w:type="dxa"/>
          </w:tcPr>
          <w:p w14:paraId="75B26F48"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hint="eastAsia"/>
                <w:kern w:val="0"/>
                <w:sz w:val="22"/>
                <w:szCs w:val="18"/>
              </w:rPr>
              <w:t>2</w:t>
            </w:r>
            <w:r>
              <w:rPr>
                <w:rFonts w:ascii="Times New Roman" w:eastAsia="等线" w:hAnsi="Times New Roman" w:cs="Times New Roman"/>
                <w:kern w:val="0"/>
                <w:sz w:val="22"/>
                <w:szCs w:val="18"/>
              </w:rPr>
              <w:t xml:space="preserve"> V</w:t>
            </w:r>
          </w:p>
        </w:tc>
      </w:tr>
      <w:tr w:rsidR="002F6C4D" w14:paraId="6708C114" w14:textId="77777777" w:rsidTr="00703814">
        <w:tc>
          <w:tcPr>
            <w:tcW w:w="1563" w:type="dxa"/>
          </w:tcPr>
          <w:p w14:paraId="6D156ECA" w14:textId="77777777" w:rsidR="002F6C4D" w:rsidRPr="006C5AFD" w:rsidRDefault="002F6C4D" w:rsidP="00703814">
            <w:pPr>
              <w:autoSpaceDE w:val="0"/>
              <w:autoSpaceDN w:val="0"/>
              <w:adjustRightInd w:val="0"/>
              <w:rPr>
                <w:rFonts w:ascii="Times New Roman" w:eastAsia="等线" w:hAnsi="Times New Roman" w:cs="Times New Roman"/>
                <w:b/>
                <w:bCs/>
                <w:kern w:val="0"/>
                <w:sz w:val="22"/>
                <w:szCs w:val="18"/>
                <w:vertAlign w:val="superscript"/>
              </w:rPr>
            </w:pPr>
            <w:r w:rsidRPr="00EF4BBB">
              <w:rPr>
                <w:rFonts w:ascii="Times New Roman" w:eastAsia="等线" w:hAnsi="Times New Roman" w:cs="Times New Roman" w:hint="eastAsia"/>
                <w:b/>
                <w:bCs/>
                <w:kern w:val="0"/>
                <w:sz w:val="22"/>
                <w:szCs w:val="18"/>
              </w:rPr>
              <w:t>R</w:t>
            </w:r>
            <w:r w:rsidRPr="00EF4BBB">
              <w:rPr>
                <w:rFonts w:ascii="Times New Roman" w:eastAsia="等线" w:hAnsi="Times New Roman" w:cs="Times New Roman"/>
                <w:b/>
                <w:bCs/>
                <w:kern w:val="0"/>
                <w:sz w:val="22"/>
                <w:szCs w:val="18"/>
              </w:rPr>
              <w:t>ead time</w:t>
            </w:r>
            <w:r>
              <w:rPr>
                <w:rFonts w:ascii="Times New Roman" w:eastAsia="等线" w:hAnsi="Times New Roman" w:cs="Times New Roman"/>
                <w:b/>
                <w:bCs/>
                <w:kern w:val="0"/>
                <w:sz w:val="22"/>
                <w:szCs w:val="18"/>
                <w:vertAlign w:val="superscript"/>
              </w:rPr>
              <w:t>*</w:t>
            </w:r>
          </w:p>
        </w:tc>
        <w:tc>
          <w:tcPr>
            <w:tcW w:w="1603" w:type="dxa"/>
          </w:tcPr>
          <w:p w14:paraId="6A482FD2"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kern w:val="0"/>
                <w:sz w:val="22"/>
                <w:szCs w:val="18"/>
              </w:rPr>
              <w:t xml:space="preserve">0.1 </w:t>
            </w:r>
            <w:proofErr w:type="spellStart"/>
            <w:r w:rsidRPr="00EF4BBB">
              <w:rPr>
                <w:rFonts w:ascii="Times New Roman" w:eastAsia="等线" w:hAnsi="Times New Roman" w:cs="Times New Roman"/>
                <w:sz w:val="22"/>
                <w:szCs w:val="18"/>
              </w:rPr>
              <w:t>μ</w:t>
            </w:r>
            <w:r>
              <w:rPr>
                <w:rFonts w:ascii="Times New Roman" w:eastAsia="等线" w:hAnsi="Times New Roman" w:cs="Times New Roman"/>
                <w:sz w:val="22"/>
                <w:szCs w:val="18"/>
              </w:rPr>
              <w:t>s</w:t>
            </w:r>
            <w:proofErr w:type="spellEnd"/>
          </w:p>
        </w:tc>
        <w:tc>
          <w:tcPr>
            <w:tcW w:w="1365" w:type="dxa"/>
          </w:tcPr>
          <w:p w14:paraId="6E5F6F9E"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kern w:val="0"/>
                <w:sz w:val="22"/>
                <w:szCs w:val="18"/>
              </w:rPr>
              <w:t xml:space="preserve">0.1 </w:t>
            </w:r>
            <w:proofErr w:type="spellStart"/>
            <w:r w:rsidRPr="00EF4BBB">
              <w:rPr>
                <w:rFonts w:ascii="Times New Roman" w:eastAsia="等线" w:hAnsi="Times New Roman" w:cs="Times New Roman"/>
                <w:sz w:val="22"/>
                <w:szCs w:val="18"/>
              </w:rPr>
              <w:t>μ</w:t>
            </w:r>
            <w:r>
              <w:rPr>
                <w:rFonts w:ascii="Times New Roman" w:eastAsia="等线" w:hAnsi="Times New Roman" w:cs="Times New Roman"/>
                <w:sz w:val="22"/>
                <w:szCs w:val="18"/>
              </w:rPr>
              <w:t>s</w:t>
            </w:r>
            <w:proofErr w:type="spellEnd"/>
          </w:p>
        </w:tc>
        <w:tc>
          <w:tcPr>
            <w:tcW w:w="1276" w:type="dxa"/>
          </w:tcPr>
          <w:p w14:paraId="5E49E28E"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kern w:val="0"/>
                <w:sz w:val="22"/>
                <w:szCs w:val="18"/>
              </w:rPr>
              <w:t xml:space="preserve">0.5 </w:t>
            </w:r>
            <w:proofErr w:type="spellStart"/>
            <w:r w:rsidRPr="00EF4BBB">
              <w:rPr>
                <w:rFonts w:ascii="Times New Roman" w:eastAsia="等线" w:hAnsi="Times New Roman" w:cs="Times New Roman"/>
                <w:sz w:val="22"/>
                <w:szCs w:val="18"/>
              </w:rPr>
              <w:t>μ</w:t>
            </w:r>
            <w:r>
              <w:rPr>
                <w:rFonts w:ascii="Times New Roman" w:eastAsia="等线" w:hAnsi="Times New Roman" w:cs="Times New Roman"/>
                <w:kern w:val="0"/>
                <w:sz w:val="22"/>
                <w:szCs w:val="18"/>
              </w:rPr>
              <w:t>s</w:t>
            </w:r>
            <w:proofErr w:type="spellEnd"/>
          </w:p>
        </w:tc>
        <w:tc>
          <w:tcPr>
            <w:tcW w:w="1418" w:type="dxa"/>
          </w:tcPr>
          <w:p w14:paraId="538539A0"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hint="eastAsia"/>
                <w:kern w:val="0"/>
                <w:sz w:val="22"/>
                <w:szCs w:val="18"/>
              </w:rPr>
              <w:t>1</w:t>
            </w:r>
            <w:r>
              <w:rPr>
                <w:rFonts w:ascii="Times New Roman" w:eastAsia="等线" w:hAnsi="Times New Roman" w:cs="Times New Roman"/>
                <w:kern w:val="0"/>
                <w:sz w:val="22"/>
                <w:szCs w:val="18"/>
              </w:rPr>
              <w:t xml:space="preserve">0 </w:t>
            </w:r>
            <w:proofErr w:type="spellStart"/>
            <w:r w:rsidRPr="00434048">
              <w:rPr>
                <w:rFonts w:ascii="Times New Roman" w:eastAsia="等线" w:hAnsi="Times New Roman" w:cs="Times New Roman"/>
                <w:sz w:val="24"/>
              </w:rPr>
              <w:t>μ</w:t>
            </w:r>
            <w:r>
              <w:rPr>
                <w:rFonts w:ascii="Times New Roman" w:eastAsia="等线" w:hAnsi="Times New Roman" w:cs="Times New Roman"/>
                <w:sz w:val="24"/>
              </w:rPr>
              <w:t>s</w:t>
            </w:r>
            <w:proofErr w:type="spellEnd"/>
          </w:p>
        </w:tc>
        <w:tc>
          <w:tcPr>
            <w:tcW w:w="1842" w:type="dxa"/>
          </w:tcPr>
          <w:p w14:paraId="39009960" w14:textId="77777777" w:rsidR="002F6C4D" w:rsidRPr="00EF4BBB" w:rsidRDefault="002F6C4D" w:rsidP="00703814">
            <w:pPr>
              <w:autoSpaceDE w:val="0"/>
              <w:autoSpaceDN w:val="0"/>
              <w:adjustRightInd w:val="0"/>
              <w:rPr>
                <w:rFonts w:ascii="Times New Roman" w:eastAsia="等线" w:hAnsi="Times New Roman" w:cs="Times New Roman"/>
                <w:kern w:val="0"/>
                <w:sz w:val="22"/>
                <w:szCs w:val="18"/>
              </w:rPr>
            </w:pPr>
            <w:r>
              <w:rPr>
                <w:rFonts w:ascii="Times New Roman" w:eastAsia="等线" w:hAnsi="Times New Roman" w:cs="Times New Roman"/>
                <w:kern w:val="0"/>
                <w:sz w:val="22"/>
                <w:szCs w:val="18"/>
              </w:rPr>
              <w:t xml:space="preserve">1 </w:t>
            </w:r>
            <w:proofErr w:type="spellStart"/>
            <w:r w:rsidRPr="00434048">
              <w:rPr>
                <w:rFonts w:ascii="Times New Roman" w:eastAsia="等线" w:hAnsi="Times New Roman" w:cs="Times New Roman"/>
                <w:sz w:val="24"/>
              </w:rPr>
              <w:t>μ</w:t>
            </w:r>
            <w:r>
              <w:rPr>
                <w:rFonts w:ascii="Times New Roman" w:eastAsia="等线" w:hAnsi="Times New Roman" w:cs="Times New Roman"/>
                <w:sz w:val="24"/>
              </w:rPr>
              <w:t>s</w:t>
            </w:r>
            <w:proofErr w:type="spellEnd"/>
          </w:p>
        </w:tc>
      </w:tr>
    </w:tbl>
    <w:p w14:paraId="55E407DD" w14:textId="77777777" w:rsidR="002F6C4D" w:rsidRDefault="002F6C4D" w:rsidP="002F6C4D">
      <w:pPr>
        <w:autoSpaceDE w:val="0"/>
        <w:autoSpaceDN w:val="0"/>
        <w:adjustRightInd w:val="0"/>
        <w:rPr>
          <w:rFonts w:ascii="Times New Roman" w:eastAsia="等线" w:hAnsi="Times New Roman" w:cs="Times New Roman"/>
          <w:kern w:val="0"/>
          <w:sz w:val="24"/>
          <w:szCs w:val="20"/>
        </w:rPr>
      </w:pPr>
      <w:r>
        <w:rPr>
          <w:rFonts w:ascii="Times New Roman" w:eastAsia="等线" w:hAnsi="Times New Roman" w:cs="Times New Roman" w:hint="eastAsia"/>
          <w:kern w:val="0"/>
          <w:sz w:val="24"/>
          <w:szCs w:val="20"/>
        </w:rPr>
        <w:t>*</w:t>
      </w:r>
      <w:r>
        <w:rPr>
          <w:rFonts w:ascii="Times New Roman" w:eastAsia="等线" w:hAnsi="Times New Roman" w:cs="Times New Roman"/>
          <w:kern w:val="0"/>
          <w:sz w:val="24"/>
          <w:szCs w:val="20"/>
        </w:rPr>
        <w:t xml:space="preserve"> Considering the sampling frequency of the readout circuit</w:t>
      </w:r>
    </w:p>
    <w:p w14:paraId="280E7CD5" w14:textId="77777777" w:rsidR="002F6C4D" w:rsidRDefault="002F6C4D" w:rsidP="002F6C4D">
      <w:pPr>
        <w:autoSpaceDE w:val="0"/>
        <w:autoSpaceDN w:val="0"/>
        <w:adjustRightInd w:val="0"/>
        <w:rPr>
          <w:rFonts w:ascii="Times New Roman" w:eastAsia="等线" w:hAnsi="Times New Roman" w:cs="Times New Roman"/>
          <w:kern w:val="0"/>
          <w:sz w:val="24"/>
          <w:szCs w:val="20"/>
        </w:rPr>
      </w:pPr>
    </w:p>
    <w:p w14:paraId="4ED7BF29" w14:textId="659C0D4D" w:rsidR="002F6C4D" w:rsidRDefault="002F6C4D">
      <w:pPr>
        <w:widowControl/>
        <w:jc w:val="left"/>
        <w:rPr>
          <w:rFonts w:ascii="Times New Roman" w:eastAsia="等线" w:hAnsi="Times New Roman" w:cs="Times New Roman"/>
          <w:kern w:val="0"/>
          <w:sz w:val="24"/>
          <w:szCs w:val="20"/>
        </w:rPr>
      </w:pPr>
      <w:r>
        <w:rPr>
          <w:rFonts w:ascii="Times New Roman" w:eastAsia="等线" w:hAnsi="Times New Roman" w:cs="Times New Roman"/>
          <w:kern w:val="0"/>
          <w:sz w:val="24"/>
          <w:szCs w:val="20"/>
        </w:rPr>
        <w:br w:type="page"/>
      </w:r>
    </w:p>
    <w:p w14:paraId="2EB72F05" w14:textId="77777777" w:rsidR="002F6C4D" w:rsidRDefault="002F6C4D" w:rsidP="002F6C4D">
      <w:pPr>
        <w:autoSpaceDE w:val="0"/>
        <w:autoSpaceDN w:val="0"/>
        <w:adjustRightInd w:val="0"/>
        <w:rPr>
          <w:rFonts w:ascii="Times New Roman" w:eastAsia="等线" w:hAnsi="Times New Roman" w:cs="Times New Roman"/>
          <w:kern w:val="0"/>
          <w:sz w:val="24"/>
          <w:szCs w:val="20"/>
        </w:rPr>
      </w:pPr>
    </w:p>
    <w:p w14:paraId="45CD622F" w14:textId="77777777" w:rsidR="002F6C4D" w:rsidRDefault="002F6C4D" w:rsidP="002F6C4D">
      <w:pPr>
        <w:autoSpaceDE w:val="0"/>
        <w:autoSpaceDN w:val="0"/>
        <w:adjustRightInd w:val="0"/>
        <w:rPr>
          <w:rFonts w:ascii="Times New Roman" w:eastAsia="等线" w:hAnsi="Times New Roman" w:cs="Times New Roman"/>
          <w:b/>
          <w:kern w:val="0"/>
          <w:sz w:val="28"/>
          <w:szCs w:val="20"/>
        </w:rPr>
      </w:pPr>
      <w:bookmarkStart w:id="1" w:name="_Hlk100859930"/>
      <w:r w:rsidRPr="00FC3121">
        <w:rPr>
          <w:rFonts w:ascii="Times New Roman" w:eastAsia="等线" w:hAnsi="Times New Roman" w:cs="Times New Roman"/>
          <w:b/>
          <w:kern w:val="0"/>
          <w:sz w:val="28"/>
          <w:szCs w:val="20"/>
        </w:rPr>
        <w:t>Supplementary References</w:t>
      </w:r>
    </w:p>
    <w:bookmarkEnd w:id="1"/>
    <w:p w14:paraId="03192AD6" w14:textId="77777777" w:rsidR="00BF1E80" w:rsidRPr="00CB4D1B" w:rsidRDefault="00BF1E80" w:rsidP="00BF1E80">
      <w:pPr>
        <w:pStyle w:val="a4"/>
        <w:numPr>
          <w:ilvl w:val="0"/>
          <w:numId w:val="1"/>
        </w:numPr>
        <w:ind w:firstLineChars="0"/>
        <w:rPr>
          <w:rFonts w:ascii="Times New Roman" w:eastAsia="等线" w:hAnsi="Times New Roman" w:cs="Times New Roman"/>
          <w:kern w:val="0"/>
          <w:sz w:val="24"/>
          <w:szCs w:val="24"/>
        </w:rPr>
      </w:pPr>
      <w:r w:rsidRPr="00CB4D1B">
        <w:rPr>
          <w:rFonts w:ascii="Times New Roman" w:eastAsia="等线" w:hAnsi="Times New Roman" w:cs="Times New Roman"/>
          <w:kern w:val="0"/>
          <w:sz w:val="24"/>
          <w:szCs w:val="24"/>
        </w:rPr>
        <w:t xml:space="preserve">H, Ma. et al. A self-rectifying resistive switching device based on HfO2/TaOx bilayer structure. </w:t>
      </w:r>
      <w:r w:rsidRPr="00CB4D1B">
        <w:rPr>
          <w:rFonts w:ascii="Times New Roman" w:eastAsia="等线" w:hAnsi="Times New Roman" w:cs="Times New Roman"/>
          <w:i/>
          <w:kern w:val="0"/>
          <w:sz w:val="24"/>
          <w:szCs w:val="24"/>
        </w:rPr>
        <w:t>IEEE Trans. Electron Devices</w:t>
      </w:r>
      <w:r w:rsidRPr="00CB4D1B">
        <w:rPr>
          <w:rFonts w:ascii="Times New Roman" w:eastAsia="等线" w:hAnsi="Times New Roman" w:cs="Times New Roman"/>
          <w:kern w:val="0"/>
          <w:sz w:val="24"/>
          <w:szCs w:val="24"/>
        </w:rPr>
        <w:t xml:space="preserve"> </w:t>
      </w:r>
      <w:r w:rsidRPr="00CB4D1B">
        <w:rPr>
          <w:rFonts w:ascii="Times New Roman" w:eastAsia="等线" w:hAnsi="Times New Roman" w:cs="Times New Roman"/>
          <w:b/>
          <w:kern w:val="0"/>
          <w:sz w:val="24"/>
          <w:szCs w:val="24"/>
        </w:rPr>
        <w:t>66</w:t>
      </w:r>
      <w:r w:rsidRPr="00CB4D1B">
        <w:rPr>
          <w:rFonts w:ascii="Times New Roman" w:eastAsia="等线" w:hAnsi="Times New Roman" w:cs="Times New Roman"/>
          <w:kern w:val="0"/>
          <w:sz w:val="24"/>
          <w:szCs w:val="24"/>
        </w:rPr>
        <w:t>, 924–928 (2019).</w:t>
      </w:r>
    </w:p>
    <w:p w14:paraId="778D17A0" w14:textId="77777777" w:rsidR="00BF1E80" w:rsidRPr="00CB4D1B" w:rsidRDefault="00BF1E80" w:rsidP="00BF1E80">
      <w:pPr>
        <w:pStyle w:val="a4"/>
        <w:numPr>
          <w:ilvl w:val="0"/>
          <w:numId w:val="1"/>
        </w:numPr>
        <w:ind w:firstLineChars="0"/>
        <w:rPr>
          <w:rFonts w:ascii="Times New Roman" w:eastAsia="等线" w:hAnsi="Times New Roman" w:cs="Times New Roman"/>
          <w:kern w:val="0"/>
          <w:sz w:val="24"/>
          <w:szCs w:val="24"/>
        </w:rPr>
      </w:pPr>
      <w:r w:rsidRPr="00CB4D1B">
        <w:rPr>
          <w:rFonts w:ascii="Times New Roman" w:eastAsia="等线" w:hAnsi="Times New Roman" w:cs="Times New Roman"/>
          <w:kern w:val="0"/>
          <w:sz w:val="24"/>
          <w:szCs w:val="24"/>
        </w:rPr>
        <w:t xml:space="preserve">Strikwerda, J. C. Finite difference schemes and partial differential equations. </w:t>
      </w:r>
      <w:r w:rsidRPr="00CB4D1B">
        <w:rPr>
          <w:rFonts w:ascii="Times New Roman" w:eastAsia="等线" w:hAnsi="Times New Roman" w:cs="Times New Roman"/>
          <w:i/>
          <w:kern w:val="0"/>
          <w:sz w:val="24"/>
          <w:szCs w:val="24"/>
        </w:rPr>
        <w:t>Society for Industrial and Applied Mathematics</w:t>
      </w:r>
      <w:r w:rsidRPr="00CB4D1B">
        <w:rPr>
          <w:rFonts w:ascii="Times New Roman" w:eastAsia="等线" w:hAnsi="Times New Roman" w:cs="Times New Roman"/>
          <w:kern w:val="0"/>
          <w:sz w:val="24"/>
          <w:szCs w:val="24"/>
        </w:rPr>
        <w:t xml:space="preserve"> (2004)</w:t>
      </w:r>
      <w:r>
        <w:rPr>
          <w:rFonts w:ascii="Times New Roman" w:eastAsia="等线" w:hAnsi="Times New Roman" w:cs="Times New Roman"/>
          <w:kern w:val="0"/>
          <w:sz w:val="24"/>
          <w:szCs w:val="24"/>
        </w:rPr>
        <w:t>.</w:t>
      </w:r>
    </w:p>
    <w:p w14:paraId="7AD044B1" w14:textId="77777777" w:rsidR="00BF1E80" w:rsidRPr="00CB4D1B" w:rsidRDefault="00BF1E80" w:rsidP="00BF1E80">
      <w:pPr>
        <w:pStyle w:val="a4"/>
        <w:numPr>
          <w:ilvl w:val="0"/>
          <w:numId w:val="1"/>
        </w:numPr>
        <w:ind w:firstLineChars="0"/>
        <w:rPr>
          <w:rFonts w:ascii="Times New Roman" w:eastAsia="等线" w:hAnsi="Times New Roman" w:cs="Times New Roman"/>
          <w:kern w:val="0"/>
          <w:sz w:val="24"/>
          <w:szCs w:val="24"/>
        </w:rPr>
      </w:pPr>
      <w:proofErr w:type="spellStart"/>
      <w:r w:rsidRPr="00CB4D1B">
        <w:rPr>
          <w:rFonts w:ascii="Times New Roman" w:eastAsia="等线" w:hAnsi="Times New Roman" w:cs="Times New Roman"/>
          <w:kern w:val="0"/>
          <w:sz w:val="24"/>
          <w:szCs w:val="24"/>
        </w:rPr>
        <w:t>Zidan</w:t>
      </w:r>
      <w:proofErr w:type="spellEnd"/>
      <w:r w:rsidRPr="00CB4D1B">
        <w:rPr>
          <w:rFonts w:ascii="Times New Roman" w:eastAsia="等线" w:hAnsi="Times New Roman" w:cs="Times New Roman"/>
          <w:kern w:val="0"/>
          <w:sz w:val="24"/>
          <w:szCs w:val="24"/>
        </w:rPr>
        <w:t xml:space="preserve">, A. M. et al. A general memristor-based partial differential equation solver. </w:t>
      </w:r>
      <w:r w:rsidRPr="00CB4D1B">
        <w:rPr>
          <w:rFonts w:ascii="Times New Roman" w:eastAsia="等线" w:hAnsi="Times New Roman" w:cs="Times New Roman"/>
          <w:i/>
          <w:kern w:val="0"/>
          <w:sz w:val="24"/>
          <w:szCs w:val="24"/>
        </w:rPr>
        <w:t>Nat. Electron.</w:t>
      </w:r>
      <w:r w:rsidRPr="00CB4D1B">
        <w:rPr>
          <w:rFonts w:ascii="Times New Roman" w:eastAsia="等线" w:hAnsi="Times New Roman" w:cs="Times New Roman"/>
          <w:kern w:val="0"/>
          <w:sz w:val="24"/>
          <w:szCs w:val="24"/>
        </w:rPr>
        <w:t xml:space="preserve"> </w:t>
      </w:r>
      <w:r w:rsidRPr="00CB4D1B">
        <w:rPr>
          <w:rFonts w:ascii="Times New Roman" w:eastAsia="等线" w:hAnsi="Times New Roman" w:cs="Times New Roman"/>
          <w:b/>
          <w:kern w:val="0"/>
          <w:sz w:val="24"/>
          <w:szCs w:val="24"/>
        </w:rPr>
        <w:t>1</w:t>
      </w:r>
      <w:r w:rsidRPr="00CB4D1B">
        <w:rPr>
          <w:rFonts w:ascii="Times New Roman" w:eastAsia="等线" w:hAnsi="Times New Roman" w:cs="Times New Roman"/>
          <w:kern w:val="0"/>
          <w:sz w:val="24"/>
          <w:szCs w:val="24"/>
        </w:rPr>
        <w:t>, 411–420 (2018).</w:t>
      </w:r>
    </w:p>
    <w:p w14:paraId="22E83CE7" w14:textId="77777777" w:rsidR="00BF1E80" w:rsidRPr="00CB4D1B" w:rsidRDefault="00BF1E80" w:rsidP="00BF1E80">
      <w:pPr>
        <w:pStyle w:val="a4"/>
        <w:numPr>
          <w:ilvl w:val="0"/>
          <w:numId w:val="1"/>
        </w:numPr>
        <w:ind w:firstLineChars="0"/>
        <w:rPr>
          <w:rFonts w:ascii="Times New Roman" w:eastAsia="等线" w:hAnsi="Times New Roman" w:cs="Times New Roman"/>
          <w:kern w:val="0"/>
          <w:sz w:val="24"/>
          <w:szCs w:val="24"/>
        </w:rPr>
      </w:pPr>
      <w:r w:rsidRPr="00CB4D1B">
        <w:rPr>
          <w:rFonts w:ascii="Times New Roman" w:eastAsia="等线" w:hAnsi="Times New Roman" w:cs="Times New Roman"/>
          <w:kern w:val="0"/>
          <w:sz w:val="24"/>
          <w:szCs w:val="24"/>
        </w:rPr>
        <w:t xml:space="preserve">Feinberg, B., </w:t>
      </w:r>
      <w:proofErr w:type="spellStart"/>
      <w:r w:rsidRPr="00CB4D1B">
        <w:rPr>
          <w:rFonts w:ascii="Times New Roman" w:eastAsia="等线" w:hAnsi="Times New Roman" w:cs="Times New Roman"/>
          <w:kern w:val="0"/>
          <w:sz w:val="24"/>
          <w:szCs w:val="24"/>
        </w:rPr>
        <w:t>Vengalam</w:t>
      </w:r>
      <w:proofErr w:type="spellEnd"/>
      <w:r w:rsidRPr="00CB4D1B">
        <w:rPr>
          <w:rFonts w:ascii="Times New Roman" w:eastAsia="等线" w:hAnsi="Times New Roman" w:cs="Times New Roman"/>
          <w:kern w:val="0"/>
          <w:sz w:val="24"/>
          <w:szCs w:val="24"/>
        </w:rPr>
        <w:t xml:space="preserve">, U. K. R., </w:t>
      </w:r>
      <w:proofErr w:type="spellStart"/>
      <w:r w:rsidRPr="00CB4D1B">
        <w:rPr>
          <w:rFonts w:ascii="Times New Roman" w:eastAsia="等线" w:hAnsi="Times New Roman" w:cs="Times New Roman"/>
          <w:kern w:val="0"/>
          <w:sz w:val="24"/>
          <w:szCs w:val="24"/>
        </w:rPr>
        <w:t>Whitehair</w:t>
      </w:r>
      <w:proofErr w:type="spellEnd"/>
      <w:r w:rsidRPr="00CB4D1B">
        <w:rPr>
          <w:rFonts w:ascii="Times New Roman" w:eastAsia="等线" w:hAnsi="Times New Roman" w:cs="Times New Roman"/>
          <w:kern w:val="0"/>
          <w:sz w:val="24"/>
          <w:szCs w:val="24"/>
        </w:rPr>
        <w:t>, N. et.al. Enabling scientific computing on memristive accelerators.</w:t>
      </w:r>
      <w:r w:rsidRPr="00CB4D1B">
        <w:rPr>
          <w:rFonts w:ascii="Times New Roman" w:eastAsia="等线" w:hAnsi="Times New Roman" w:cs="Times New Roman"/>
          <w:i/>
          <w:kern w:val="0"/>
          <w:sz w:val="24"/>
          <w:szCs w:val="24"/>
        </w:rPr>
        <w:t xml:space="preserve"> IEEE 45th Annual International Symposium on Computer Architecture (ISCA)</w:t>
      </w:r>
      <w:r w:rsidRPr="00CB4D1B">
        <w:rPr>
          <w:rFonts w:ascii="Times New Roman" w:eastAsia="等线" w:hAnsi="Times New Roman" w:cs="Times New Roman"/>
          <w:kern w:val="0"/>
          <w:sz w:val="24"/>
          <w:szCs w:val="24"/>
        </w:rPr>
        <w:t xml:space="preserve"> 367-382 (2018)</w:t>
      </w:r>
      <w:r>
        <w:rPr>
          <w:rFonts w:ascii="Times New Roman" w:eastAsia="等线" w:hAnsi="Times New Roman" w:cs="Times New Roman"/>
          <w:kern w:val="0"/>
          <w:sz w:val="24"/>
          <w:szCs w:val="24"/>
        </w:rPr>
        <w:t>.</w:t>
      </w:r>
    </w:p>
    <w:p w14:paraId="42753479" w14:textId="77777777" w:rsidR="00BF1E80" w:rsidRPr="00CB4D1B" w:rsidRDefault="00BF1E80" w:rsidP="00BF1E80">
      <w:pPr>
        <w:pStyle w:val="a4"/>
        <w:numPr>
          <w:ilvl w:val="0"/>
          <w:numId w:val="1"/>
        </w:numPr>
        <w:ind w:firstLineChars="0"/>
        <w:rPr>
          <w:rFonts w:ascii="Times New Roman" w:eastAsia="等线" w:hAnsi="Times New Roman" w:cs="Times New Roman"/>
          <w:kern w:val="0"/>
          <w:sz w:val="24"/>
          <w:szCs w:val="24"/>
        </w:rPr>
      </w:pPr>
      <w:r w:rsidRPr="00CB4D1B">
        <w:rPr>
          <w:rFonts w:ascii="Times New Roman" w:eastAsia="等线" w:hAnsi="Times New Roman" w:cs="Times New Roman"/>
          <w:kern w:val="0"/>
          <w:sz w:val="24"/>
          <w:szCs w:val="24"/>
        </w:rPr>
        <w:t xml:space="preserve">R, Ni., L, Yang. et al. Controlled Majority-Inverter Graph Logic </w:t>
      </w:r>
      <w:proofErr w:type="gramStart"/>
      <w:r w:rsidRPr="00CB4D1B">
        <w:rPr>
          <w:rFonts w:ascii="Times New Roman" w:eastAsia="等线" w:hAnsi="Times New Roman" w:cs="Times New Roman"/>
          <w:kern w:val="0"/>
          <w:sz w:val="24"/>
          <w:szCs w:val="24"/>
        </w:rPr>
        <w:t>With</w:t>
      </w:r>
      <w:proofErr w:type="gramEnd"/>
      <w:r w:rsidRPr="00CB4D1B">
        <w:rPr>
          <w:rFonts w:ascii="Times New Roman" w:eastAsia="等线" w:hAnsi="Times New Roman" w:cs="Times New Roman"/>
          <w:kern w:val="0"/>
          <w:sz w:val="24"/>
          <w:szCs w:val="24"/>
        </w:rPr>
        <w:t xml:space="preserve"> Highly Nonlinear, Self-Rectifying Memristor. </w:t>
      </w:r>
      <w:r w:rsidRPr="00CB4D1B">
        <w:rPr>
          <w:rFonts w:ascii="Times New Roman" w:eastAsia="等线" w:hAnsi="Times New Roman" w:cs="Times New Roman"/>
          <w:i/>
          <w:kern w:val="0"/>
          <w:sz w:val="24"/>
          <w:szCs w:val="24"/>
        </w:rPr>
        <w:t>IEEE Trans. on Electron Devices</w:t>
      </w:r>
      <w:r w:rsidRPr="00CB4D1B">
        <w:rPr>
          <w:rFonts w:ascii="Times New Roman" w:eastAsia="等线" w:hAnsi="Times New Roman" w:cs="Times New Roman"/>
          <w:kern w:val="0"/>
          <w:sz w:val="24"/>
          <w:szCs w:val="24"/>
        </w:rPr>
        <w:t xml:space="preserve"> </w:t>
      </w:r>
      <w:r w:rsidRPr="00CB4D1B">
        <w:rPr>
          <w:rFonts w:ascii="Times New Roman" w:eastAsia="等线" w:hAnsi="Times New Roman" w:cs="Times New Roman"/>
          <w:b/>
          <w:kern w:val="0"/>
          <w:sz w:val="24"/>
          <w:szCs w:val="24"/>
        </w:rPr>
        <w:t>68</w:t>
      </w:r>
      <w:r w:rsidRPr="00CB4D1B">
        <w:rPr>
          <w:rFonts w:ascii="Times New Roman" w:eastAsia="等线" w:hAnsi="Times New Roman" w:cs="Times New Roman"/>
          <w:kern w:val="0"/>
          <w:sz w:val="24"/>
          <w:szCs w:val="24"/>
        </w:rPr>
        <w:t>, 4897-4902 (2021).</w:t>
      </w:r>
    </w:p>
    <w:p w14:paraId="256AD588" w14:textId="77777777" w:rsidR="00BF1E80" w:rsidRPr="00CB4D1B" w:rsidRDefault="00BF1E80" w:rsidP="00BF1E80">
      <w:pPr>
        <w:pStyle w:val="a4"/>
        <w:numPr>
          <w:ilvl w:val="0"/>
          <w:numId w:val="1"/>
        </w:numPr>
        <w:ind w:firstLineChars="0"/>
        <w:rPr>
          <w:rFonts w:ascii="Times New Roman" w:eastAsia="等线" w:hAnsi="Times New Roman" w:cs="Times New Roman"/>
          <w:kern w:val="0"/>
          <w:sz w:val="24"/>
          <w:szCs w:val="24"/>
        </w:rPr>
      </w:pPr>
      <w:r w:rsidRPr="00CB4D1B">
        <w:rPr>
          <w:rFonts w:ascii="Times New Roman" w:eastAsia="等线" w:hAnsi="Times New Roman" w:cs="Times New Roman"/>
          <w:kern w:val="0"/>
          <w:sz w:val="24"/>
          <w:szCs w:val="24"/>
        </w:rPr>
        <w:t xml:space="preserve">X, Zhao. et al. Self-Rectifying Al2O3/TaOx Memristor With Gradual Operation at Low Current by Interfacial Layer. </w:t>
      </w:r>
      <w:r w:rsidRPr="00CB4D1B">
        <w:rPr>
          <w:rFonts w:ascii="Times New Roman" w:eastAsia="等线" w:hAnsi="Times New Roman" w:cs="Times New Roman"/>
          <w:i/>
          <w:kern w:val="0"/>
          <w:sz w:val="24"/>
          <w:szCs w:val="24"/>
        </w:rPr>
        <w:t>IEEE Trans. on Electron Devices</w:t>
      </w:r>
      <w:r w:rsidRPr="00CB4D1B">
        <w:rPr>
          <w:rFonts w:ascii="Times New Roman" w:eastAsia="等线" w:hAnsi="Times New Roman" w:cs="Times New Roman"/>
          <w:kern w:val="0"/>
          <w:sz w:val="24"/>
          <w:szCs w:val="24"/>
        </w:rPr>
        <w:t xml:space="preserve"> (2021).</w:t>
      </w:r>
    </w:p>
    <w:p w14:paraId="0E8E9881" w14:textId="77777777" w:rsidR="00BF1E80" w:rsidRPr="00CB4D1B" w:rsidRDefault="00BF1E80" w:rsidP="00BF1E80">
      <w:pPr>
        <w:pStyle w:val="a4"/>
        <w:numPr>
          <w:ilvl w:val="0"/>
          <w:numId w:val="1"/>
        </w:numPr>
        <w:ind w:firstLineChars="0"/>
        <w:rPr>
          <w:rFonts w:ascii="Times New Roman" w:eastAsia="等线" w:hAnsi="Times New Roman" w:cs="Times New Roman"/>
          <w:kern w:val="0"/>
          <w:sz w:val="24"/>
          <w:szCs w:val="24"/>
        </w:rPr>
      </w:pPr>
      <w:r w:rsidRPr="00CB4D1B">
        <w:rPr>
          <w:rFonts w:ascii="Times New Roman" w:eastAsia="等线" w:hAnsi="Times New Roman" w:cs="Times New Roman"/>
          <w:kern w:val="0"/>
          <w:sz w:val="24"/>
          <w:szCs w:val="24"/>
        </w:rPr>
        <w:t xml:space="preserve">C, Wu. et al. Self-rectifying resistance switching memory based on a dynamic p-n junction. </w:t>
      </w:r>
      <w:r w:rsidRPr="00CB4D1B">
        <w:rPr>
          <w:rFonts w:ascii="Times New Roman" w:eastAsia="等线" w:hAnsi="Times New Roman" w:cs="Times New Roman"/>
          <w:i/>
          <w:kern w:val="0"/>
          <w:sz w:val="24"/>
          <w:szCs w:val="24"/>
        </w:rPr>
        <w:t>Nanotechnology</w:t>
      </w:r>
      <w:r w:rsidRPr="00CB4D1B">
        <w:rPr>
          <w:rFonts w:ascii="Times New Roman" w:eastAsia="等线" w:hAnsi="Times New Roman" w:cs="Times New Roman"/>
          <w:kern w:val="0"/>
          <w:sz w:val="24"/>
          <w:szCs w:val="24"/>
        </w:rPr>
        <w:t xml:space="preserve"> </w:t>
      </w:r>
      <w:r w:rsidRPr="00CB4D1B">
        <w:rPr>
          <w:rFonts w:ascii="Times New Roman" w:eastAsia="等线" w:hAnsi="Times New Roman" w:cs="Times New Roman"/>
          <w:b/>
          <w:kern w:val="0"/>
          <w:sz w:val="24"/>
          <w:szCs w:val="24"/>
        </w:rPr>
        <w:t>32</w:t>
      </w:r>
      <w:r w:rsidRPr="00CB4D1B">
        <w:rPr>
          <w:rFonts w:ascii="Times New Roman" w:eastAsia="等线" w:hAnsi="Times New Roman" w:cs="Times New Roman"/>
          <w:kern w:val="0"/>
          <w:sz w:val="24"/>
          <w:szCs w:val="24"/>
        </w:rPr>
        <w:t>, 85203-085203 (2020).</w:t>
      </w:r>
    </w:p>
    <w:p w14:paraId="0F7D3507" w14:textId="77777777" w:rsidR="00BF1E80" w:rsidRDefault="00BF1E80" w:rsidP="00BF1E80">
      <w:pPr>
        <w:pStyle w:val="a4"/>
        <w:numPr>
          <w:ilvl w:val="0"/>
          <w:numId w:val="1"/>
        </w:numPr>
        <w:ind w:firstLineChars="0"/>
        <w:rPr>
          <w:rFonts w:ascii="Times New Roman" w:eastAsia="等线" w:hAnsi="Times New Roman" w:cs="Times New Roman"/>
          <w:kern w:val="0"/>
          <w:sz w:val="24"/>
          <w:szCs w:val="24"/>
        </w:rPr>
      </w:pPr>
      <w:r w:rsidRPr="00CB4D1B">
        <w:rPr>
          <w:rFonts w:ascii="Times New Roman" w:eastAsia="等线" w:hAnsi="Times New Roman" w:cs="Times New Roman"/>
          <w:kern w:val="0"/>
          <w:sz w:val="24"/>
          <w:szCs w:val="24"/>
        </w:rPr>
        <w:t xml:space="preserve">S, Gao. et al. Forming-free and self-rectifying resistive switching of the simple Pt/TaOx/n-Si structure for access device-free high-density memory application. </w:t>
      </w:r>
      <w:r w:rsidRPr="00CB4D1B">
        <w:rPr>
          <w:rFonts w:ascii="Times New Roman" w:eastAsia="等线" w:hAnsi="Times New Roman" w:cs="Times New Roman"/>
          <w:i/>
          <w:kern w:val="0"/>
          <w:sz w:val="24"/>
          <w:szCs w:val="24"/>
        </w:rPr>
        <w:t>Nanoscale</w:t>
      </w:r>
      <w:r w:rsidRPr="00CB4D1B">
        <w:rPr>
          <w:rFonts w:ascii="Times New Roman" w:eastAsia="等线" w:hAnsi="Times New Roman" w:cs="Times New Roman"/>
          <w:kern w:val="0"/>
          <w:sz w:val="24"/>
          <w:szCs w:val="24"/>
        </w:rPr>
        <w:t xml:space="preserve"> </w:t>
      </w:r>
      <w:r w:rsidRPr="00CB4D1B">
        <w:rPr>
          <w:rFonts w:ascii="Times New Roman" w:eastAsia="等线" w:hAnsi="Times New Roman" w:cs="Times New Roman"/>
          <w:b/>
          <w:kern w:val="0"/>
          <w:sz w:val="24"/>
          <w:szCs w:val="24"/>
        </w:rPr>
        <w:t>7</w:t>
      </w:r>
      <w:r w:rsidRPr="00CB4D1B">
        <w:rPr>
          <w:rFonts w:ascii="Times New Roman" w:eastAsia="等线" w:hAnsi="Times New Roman" w:cs="Times New Roman"/>
          <w:kern w:val="0"/>
          <w:sz w:val="24"/>
          <w:szCs w:val="24"/>
        </w:rPr>
        <w:t>, 6031–6038 (2015).</w:t>
      </w:r>
    </w:p>
    <w:p w14:paraId="51680ECE" w14:textId="77777777" w:rsidR="00BF1E80" w:rsidRPr="00B23903" w:rsidRDefault="00BF1E80" w:rsidP="00BF1E80">
      <w:pPr>
        <w:pStyle w:val="a4"/>
        <w:numPr>
          <w:ilvl w:val="0"/>
          <w:numId w:val="1"/>
        </w:numPr>
        <w:ind w:firstLineChars="0"/>
        <w:rPr>
          <w:rFonts w:ascii="Times New Roman" w:eastAsia="等线" w:hAnsi="Times New Roman" w:cs="Times New Roman"/>
          <w:kern w:val="0"/>
          <w:sz w:val="24"/>
          <w:szCs w:val="24"/>
        </w:rPr>
      </w:pPr>
      <w:proofErr w:type="spellStart"/>
      <w:r w:rsidRPr="00CB4D1B">
        <w:rPr>
          <w:rFonts w:ascii="Times New Roman" w:eastAsia="等线" w:hAnsi="Times New Roman" w:cs="Times New Roman"/>
          <w:kern w:val="0"/>
          <w:sz w:val="24"/>
          <w:szCs w:val="24"/>
        </w:rPr>
        <w:t>Berdan</w:t>
      </w:r>
      <w:proofErr w:type="spellEnd"/>
      <w:r w:rsidRPr="00CB4D1B">
        <w:rPr>
          <w:rFonts w:ascii="Times New Roman" w:eastAsia="等线" w:hAnsi="Times New Roman" w:cs="Times New Roman"/>
          <w:kern w:val="0"/>
          <w:sz w:val="24"/>
          <w:szCs w:val="24"/>
        </w:rPr>
        <w:t xml:space="preserve">, R., </w:t>
      </w:r>
      <w:proofErr w:type="spellStart"/>
      <w:r w:rsidRPr="00CB4D1B">
        <w:rPr>
          <w:rFonts w:ascii="Times New Roman" w:eastAsia="等线" w:hAnsi="Times New Roman" w:cs="Times New Roman"/>
          <w:kern w:val="0"/>
          <w:sz w:val="24"/>
          <w:szCs w:val="24"/>
        </w:rPr>
        <w:t>Marukame</w:t>
      </w:r>
      <w:proofErr w:type="spellEnd"/>
      <w:r w:rsidRPr="00CB4D1B">
        <w:rPr>
          <w:rFonts w:ascii="Times New Roman" w:eastAsia="等线" w:hAnsi="Times New Roman" w:cs="Times New Roman"/>
          <w:kern w:val="0"/>
          <w:sz w:val="24"/>
          <w:szCs w:val="24"/>
        </w:rPr>
        <w:t xml:space="preserve">, T., Ota, K. et.al. Low-power linear computation using nonlinear ferroelectric tunnel junction memristors. </w:t>
      </w:r>
      <w:r w:rsidRPr="00CB4D1B">
        <w:rPr>
          <w:rFonts w:ascii="Times New Roman" w:eastAsia="等线" w:hAnsi="Times New Roman" w:cs="Times New Roman"/>
          <w:i/>
          <w:kern w:val="0"/>
          <w:sz w:val="24"/>
          <w:szCs w:val="24"/>
        </w:rPr>
        <w:t>Nat. Electron.</w:t>
      </w:r>
      <w:r w:rsidRPr="00CB4D1B">
        <w:rPr>
          <w:rFonts w:ascii="Times New Roman" w:eastAsia="等线" w:hAnsi="Times New Roman" w:cs="Times New Roman"/>
          <w:kern w:val="0"/>
          <w:sz w:val="24"/>
          <w:szCs w:val="24"/>
        </w:rPr>
        <w:t xml:space="preserve"> </w:t>
      </w:r>
      <w:r w:rsidRPr="00CB4D1B">
        <w:rPr>
          <w:rFonts w:ascii="Times New Roman" w:eastAsia="等线" w:hAnsi="Times New Roman" w:cs="Times New Roman"/>
          <w:b/>
          <w:kern w:val="0"/>
          <w:sz w:val="24"/>
          <w:szCs w:val="24"/>
        </w:rPr>
        <w:t>3</w:t>
      </w:r>
      <w:r w:rsidRPr="00CB4D1B">
        <w:rPr>
          <w:rFonts w:ascii="Times New Roman" w:eastAsia="等线" w:hAnsi="Times New Roman" w:cs="Times New Roman"/>
          <w:kern w:val="0"/>
          <w:sz w:val="24"/>
          <w:szCs w:val="24"/>
        </w:rPr>
        <w:t>, 259-266 (2020)</w:t>
      </w:r>
      <w:r>
        <w:rPr>
          <w:rFonts w:ascii="Times New Roman" w:eastAsia="等线" w:hAnsi="Times New Roman" w:cs="Times New Roman"/>
          <w:kern w:val="0"/>
          <w:sz w:val="24"/>
          <w:szCs w:val="24"/>
        </w:rPr>
        <w:t>.</w:t>
      </w:r>
    </w:p>
    <w:p w14:paraId="200CD6B2" w14:textId="77777777" w:rsidR="00BF1E80" w:rsidRPr="00CB4D1B" w:rsidRDefault="00BF1E80" w:rsidP="00BF1E80">
      <w:pPr>
        <w:pStyle w:val="a4"/>
        <w:numPr>
          <w:ilvl w:val="0"/>
          <w:numId w:val="1"/>
        </w:numPr>
        <w:ind w:firstLineChars="0"/>
        <w:rPr>
          <w:rFonts w:ascii="Times New Roman" w:eastAsia="等线" w:hAnsi="Times New Roman" w:cs="Times New Roman"/>
          <w:kern w:val="0"/>
          <w:sz w:val="24"/>
          <w:szCs w:val="24"/>
        </w:rPr>
      </w:pPr>
      <w:proofErr w:type="spellStart"/>
      <w:r w:rsidRPr="00CB4D1B">
        <w:rPr>
          <w:rFonts w:ascii="Times New Roman" w:eastAsia="等线" w:hAnsi="Times New Roman" w:cs="Times New Roman"/>
          <w:kern w:val="0"/>
          <w:sz w:val="24"/>
          <w:szCs w:val="24"/>
        </w:rPr>
        <w:t>Thoziyoor</w:t>
      </w:r>
      <w:proofErr w:type="spellEnd"/>
      <w:r w:rsidRPr="00CB4D1B">
        <w:rPr>
          <w:rFonts w:ascii="Times New Roman" w:eastAsia="等线" w:hAnsi="Times New Roman" w:cs="Times New Roman"/>
          <w:kern w:val="0"/>
          <w:sz w:val="24"/>
          <w:szCs w:val="24"/>
        </w:rPr>
        <w:t xml:space="preserve">, S., </w:t>
      </w:r>
      <w:proofErr w:type="spellStart"/>
      <w:r w:rsidRPr="00CB4D1B">
        <w:rPr>
          <w:rFonts w:ascii="Times New Roman" w:eastAsia="等线" w:hAnsi="Times New Roman" w:cs="Times New Roman"/>
          <w:kern w:val="0"/>
          <w:sz w:val="24"/>
          <w:szCs w:val="24"/>
        </w:rPr>
        <w:t>Muralimanohar</w:t>
      </w:r>
      <w:proofErr w:type="spellEnd"/>
      <w:r w:rsidRPr="00CB4D1B">
        <w:rPr>
          <w:rFonts w:ascii="Times New Roman" w:eastAsia="等线" w:hAnsi="Times New Roman" w:cs="Times New Roman"/>
          <w:kern w:val="0"/>
          <w:sz w:val="24"/>
          <w:szCs w:val="24"/>
        </w:rPr>
        <w:t xml:space="preserve">, N., </w:t>
      </w:r>
      <w:proofErr w:type="spellStart"/>
      <w:r w:rsidRPr="00CB4D1B">
        <w:rPr>
          <w:rFonts w:ascii="Times New Roman" w:eastAsia="等线" w:hAnsi="Times New Roman" w:cs="Times New Roman"/>
          <w:kern w:val="0"/>
          <w:sz w:val="24"/>
          <w:szCs w:val="24"/>
        </w:rPr>
        <w:t>Ahn</w:t>
      </w:r>
      <w:proofErr w:type="spellEnd"/>
      <w:r w:rsidRPr="00CB4D1B">
        <w:rPr>
          <w:rFonts w:ascii="Times New Roman" w:eastAsia="等线" w:hAnsi="Times New Roman" w:cs="Times New Roman"/>
          <w:kern w:val="0"/>
          <w:sz w:val="24"/>
          <w:szCs w:val="24"/>
        </w:rPr>
        <w:t xml:space="preserve">, J. H. &amp; </w:t>
      </w:r>
      <w:proofErr w:type="spellStart"/>
      <w:r w:rsidRPr="00CB4D1B">
        <w:rPr>
          <w:rFonts w:ascii="Times New Roman" w:eastAsia="等线" w:hAnsi="Times New Roman" w:cs="Times New Roman"/>
          <w:kern w:val="0"/>
          <w:sz w:val="24"/>
          <w:szCs w:val="24"/>
        </w:rPr>
        <w:t>Jouppi</w:t>
      </w:r>
      <w:proofErr w:type="spellEnd"/>
      <w:r w:rsidRPr="00CB4D1B">
        <w:rPr>
          <w:rFonts w:ascii="Times New Roman" w:eastAsia="等线" w:hAnsi="Times New Roman" w:cs="Times New Roman"/>
          <w:kern w:val="0"/>
          <w:sz w:val="24"/>
          <w:szCs w:val="24"/>
        </w:rPr>
        <w:t>, N. P. “Cacti 5.1,” Technical Report HPL-2008-20. HP Labs, Tech. Rep., (2008).</w:t>
      </w:r>
    </w:p>
    <w:p w14:paraId="1EB79ADA" w14:textId="77777777" w:rsidR="00C16594" w:rsidRDefault="00BF1E80" w:rsidP="00C16594">
      <w:pPr>
        <w:pStyle w:val="a4"/>
        <w:numPr>
          <w:ilvl w:val="0"/>
          <w:numId w:val="1"/>
        </w:numPr>
        <w:ind w:firstLineChars="0"/>
        <w:rPr>
          <w:rFonts w:ascii="Times New Roman" w:eastAsia="等线" w:hAnsi="Times New Roman" w:cs="Times New Roman"/>
          <w:kern w:val="0"/>
          <w:sz w:val="24"/>
          <w:szCs w:val="24"/>
        </w:rPr>
      </w:pPr>
      <w:r w:rsidRPr="00CB4D1B">
        <w:rPr>
          <w:rFonts w:ascii="Times New Roman" w:eastAsia="等线" w:hAnsi="Times New Roman" w:cs="Times New Roman"/>
          <w:kern w:val="0"/>
          <w:sz w:val="24"/>
          <w:szCs w:val="24"/>
        </w:rPr>
        <w:t xml:space="preserve">Li, C. et al. Analogue signal and image processing with large memristor crossbars. </w:t>
      </w:r>
      <w:r w:rsidRPr="00CB4D1B">
        <w:rPr>
          <w:rFonts w:ascii="Times New Roman" w:eastAsia="等线" w:hAnsi="Times New Roman" w:cs="Times New Roman"/>
          <w:i/>
          <w:kern w:val="0"/>
          <w:sz w:val="24"/>
          <w:szCs w:val="24"/>
        </w:rPr>
        <w:t>Nat. Electron.</w:t>
      </w:r>
      <w:r w:rsidRPr="00CB4D1B">
        <w:rPr>
          <w:rFonts w:ascii="Times New Roman" w:eastAsia="等线" w:hAnsi="Times New Roman" w:cs="Times New Roman"/>
          <w:kern w:val="0"/>
          <w:sz w:val="24"/>
          <w:szCs w:val="24"/>
        </w:rPr>
        <w:t xml:space="preserve"> </w:t>
      </w:r>
      <w:r w:rsidRPr="00CB4D1B">
        <w:rPr>
          <w:rFonts w:ascii="Times New Roman" w:eastAsia="等线" w:hAnsi="Times New Roman" w:cs="Times New Roman"/>
          <w:b/>
          <w:kern w:val="0"/>
          <w:sz w:val="24"/>
          <w:szCs w:val="24"/>
        </w:rPr>
        <w:t>1</w:t>
      </w:r>
      <w:r w:rsidRPr="00CB4D1B">
        <w:rPr>
          <w:rFonts w:ascii="Times New Roman" w:eastAsia="等线" w:hAnsi="Times New Roman" w:cs="Times New Roman"/>
          <w:kern w:val="0"/>
          <w:sz w:val="24"/>
          <w:szCs w:val="24"/>
        </w:rPr>
        <w:t>, 52-59 (2018).</w:t>
      </w:r>
    </w:p>
    <w:p w14:paraId="687402EE" w14:textId="432933DE" w:rsidR="00C16594" w:rsidRPr="00C16594" w:rsidRDefault="00C16594" w:rsidP="00C16594">
      <w:pPr>
        <w:pStyle w:val="a4"/>
        <w:numPr>
          <w:ilvl w:val="0"/>
          <w:numId w:val="1"/>
        </w:numPr>
        <w:ind w:firstLineChars="0"/>
        <w:rPr>
          <w:rFonts w:ascii="Times New Roman" w:eastAsia="等线" w:hAnsi="Times New Roman" w:cs="Times New Roman"/>
          <w:kern w:val="0"/>
          <w:sz w:val="24"/>
          <w:szCs w:val="24"/>
        </w:rPr>
      </w:pPr>
      <w:bookmarkStart w:id="2" w:name="_GoBack"/>
      <w:bookmarkEnd w:id="2"/>
      <w:r w:rsidRPr="00C16594">
        <w:rPr>
          <w:rFonts w:ascii="Times New Roman" w:eastAsia="Times New Roman" w:hAnsi="Times New Roman" w:cs="Times New Roman"/>
          <w:sz w:val="24"/>
        </w:rPr>
        <w:t xml:space="preserve">Le Gallo, M. et al. Mixed-precision in-memory computing. </w:t>
      </w:r>
      <w:r w:rsidRPr="00C16594">
        <w:rPr>
          <w:rFonts w:ascii="Times New Roman" w:eastAsia="Times New Roman" w:hAnsi="Times New Roman" w:cs="Times New Roman"/>
          <w:i/>
          <w:sz w:val="24"/>
        </w:rPr>
        <w:t>Nat. Electron.</w:t>
      </w:r>
      <w:r w:rsidRPr="00C16594">
        <w:rPr>
          <w:rFonts w:ascii="Times New Roman" w:eastAsia="Times New Roman" w:hAnsi="Times New Roman" w:cs="Times New Roman"/>
          <w:sz w:val="24"/>
        </w:rPr>
        <w:t xml:space="preserve"> </w:t>
      </w:r>
      <w:r w:rsidRPr="00C16594">
        <w:rPr>
          <w:rFonts w:ascii="Times New Roman" w:eastAsia="Times New Roman" w:hAnsi="Times New Roman" w:cs="Times New Roman"/>
          <w:b/>
          <w:sz w:val="24"/>
        </w:rPr>
        <w:t>1</w:t>
      </w:r>
      <w:r w:rsidRPr="00C16594">
        <w:rPr>
          <w:rFonts w:ascii="Times New Roman" w:eastAsia="Times New Roman" w:hAnsi="Times New Roman" w:cs="Times New Roman"/>
          <w:sz w:val="24"/>
        </w:rPr>
        <w:t xml:space="preserve">, 246-253 (2018). </w:t>
      </w:r>
    </w:p>
    <w:p w14:paraId="4D60F2AD" w14:textId="24AEFEDC" w:rsidR="00BF1E80" w:rsidRPr="00CB4D1B" w:rsidRDefault="00BF1E80" w:rsidP="00BF1E80">
      <w:pPr>
        <w:pStyle w:val="a4"/>
        <w:numPr>
          <w:ilvl w:val="0"/>
          <w:numId w:val="1"/>
        </w:numPr>
        <w:ind w:firstLineChars="0"/>
        <w:rPr>
          <w:rFonts w:ascii="Times New Roman" w:eastAsia="等线" w:hAnsi="Times New Roman" w:cs="Times New Roman"/>
          <w:kern w:val="0"/>
          <w:sz w:val="24"/>
          <w:szCs w:val="24"/>
        </w:rPr>
      </w:pPr>
      <w:r w:rsidRPr="00CB4D1B">
        <w:rPr>
          <w:rFonts w:ascii="Times New Roman" w:eastAsia="等线" w:hAnsi="Times New Roman" w:cs="Times New Roman"/>
          <w:kern w:val="0"/>
          <w:sz w:val="24"/>
          <w:szCs w:val="24"/>
        </w:rPr>
        <w:t xml:space="preserve">Jeon, K., Kim, J., Ryu, J.J. et al. Self-rectifying resistive memory in passive crossbar arrays. </w:t>
      </w:r>
      <w:r w:rsidRPr="00CB4D1B">
        <w:rPr>
          <w:rFonts w:ascii="Times New Roman" w:eastAsia="等线" w:hAnsi="Times New Roman" w:cs="Times New Roman"/>
          <w:i/>
          <w:kern w:val="0"/>
          <w:sz w:val="24"/>
          <w:szCs w:val="24"/>
        </w:rPr>
        <w:t xml:space="preserve">Nat </w:t>
      </w:r>
      <w:proofErr w:type="spellStart"/>
      <w:r w:rsidRPr="00CB4D1B">
        <w:rPr>
          <w:rFonts w:ascii="Times New Roman" w:eastAsia="等线" w:hAnsi="Times New Roman" w:cs="Times New Roman"/>
          <w:i/>
          <w:kern w:val="0"/>
          <w:sz w:val="24"/>
          <w:szCs w:val="24"/>
        </w:rPr>
        <w:t>Commun</w:t>
      </w:r>
      <w:proofErr w:type="spellEnd"/>
      <w:r w:rsidRPr="00CB4D1B">
        <w:rPr>
          <w:rFonts w:ascii="Times New Roman" w:eastAsia="等线" w:hAnsi="Times New Roman" w:cs="Times New Roman"/>
          <w:i/>
          <w:kern w:val="0"/>
          <w:sz w:val="24"/>
          <w:szCs w:val="24"/>
        </w:rPr>
        <w:t>.</w:t>
      </w:r>
      <w:r w:rsidRPr="00CB4D1B">
        <w:rPr>
          <w:rFonts w:ascii="Times New Roman" w:eastAsia="等线" w:hAnsi="Times New Roman" w:cs="Times New Roman"/>
          <w:kern w:val="0"/>
          <w:sz w:val="24"/>
          <w:szCs w:val="24"/>
        </w:rPr>
        <w:t xml:space="preserve"> </w:t>
      </w:r>
      <w:r w:rsidRPr="00CB4D1B">
        <w:rPr>
          <w:rFonts w:ascii="Times New Roman" w:eastAsia="等线" w:hAnsi="Times New Roman" w:cs="Times New Roman"/>
          <w:b/>
          <w:kern w:val="0"/>
          <w:sz w:val="24"/>
          <w:szCs w:val="24"/>
        </w:rPr>
        <w:t>12</w:t>
      </w:r>
      <w:r w:rsidRPr="00CB4D1B">
        <w:rPr>
          <w:rFonts w:ascii="Times New Roman" w:eastAsia="等线" w:hAnsi="Times New Roman" w:cs="Times New Roman"/>
          <w:kern w:val="0"/>
          <w:sz w:val="24"/>
          <w:szCs w:val="24"/>
        </w:rPr>
        <w:t>, 2968 (2021).</w:t>
      </w:r>
    </w:p>
    <w:p w14:paraId="1B4AA96C" w14:textId="77777777" w:rsidR="00BF1E80" w:rsidRPr="00CB4D1B" w:rsidRDefault="00BF1E80" w:rsidP="00BF1E80">
      <w:pPr>
        <w:pStyle w:val="a4"/>
        <w:numPr>
          <w:ilvl w:val="0"/>
          <w:numId w:val="1"/>
        </w:numPr>
        <w:ind w:firstLineChars="0"/>
        <w:rPr>
          <w:rFonts w:ascii="Times New Roman" w:eastAsia="等线" w:hAnsi="Times New Roman" w:cs="Times New Roman"/>
          <w:kern w:val="0"/>
          <w:sz w:val="24"/>
          <w:szCs w:val="24"/>
        </w:rPr>
      </w:pPr>
      <w:r w:rsidRPr="00CB4D1B">
        <w:rPr>
          <w:rFonts w:ascii="Times New Roman" w:eastAsia="等线" w:hAnsi="Times New Roman" w:cs="Times New Roman"/>
          <w:kern w:val="0"/>
          <w:sz w:val="24"/>
          <w:szCs w:val="24"/>
        </w:rPr>
        <w:t xml:space="preserve">Gandhi, P. P., </w:t>
      </w:r>
      <w:proofErr w:type="spellStart"/>
      <w:r w:rsidRPr="00CB4D1B">
        <w:rPr>
          <w:rFonts w:ascii="Times New Roman" w:eastAsia="等线" w:hAnsi="Times New Roman" w:cs="Times New Roman"/>
          <w:kern w:val="0"/>
          <w:sz w:val="24"/>
          <w:szCs w:val="24"/>
        </w:rPr>
        <w:t>Devashrayee</w:t>
      </w:r>
      <w:proofErr w:type="spellEnd"/>
      <w:r w:rsidRPr="00CB4D1B">
        <w:rPr>
          <w:rFonts w:ascii="Times New Roman" w:eastAsia="等线" w:hAnsi="Times New Roman" w:cs="Times New Roman"/>
          <w:kern w:val="0"/>
          <w:sz w:val="24"/>
          <w:szCs w:val="24"/>
        </w:rPr>
        <w:t xml:space="preserve">, N. M. A novel low offset low power CMOS dynamic comparator. </w:t>
      </w:r>
      <w:r w:rsidRPr="00CB4D1B">
        <w:rPr>
          <w:rFonts w:ascii="Times New Roman" w:eastAsia="等线" w:hAnsi="Times New Roman" w:cs="Times New Roman"/>
          <w:i/>
          <w:kern w:val="0"/>
          <w:sz w:val="24"/>
          <w:szCs w:val="24"/>
        </w:rPr>
        <w:t>Analog Integrated Circuits and Signal Processing</w:t>
      </w:r>
      <w:r w:rsidRPr="00CB4D1B">
        <w:rPr>
          <w:rFonts w:ascii="Times New Roman" w:eastAsia="等线" w:hAnsi="Times New Roman" w:cs="Times New Roman"/>
          <w:kern w:val="0"/>
          <w:sz w:val="24"/>
          <w:szCs w:val="24"/>
        </w:rPr>
        <w:t xml:space="preserve">. </w:t>
      </w:r>
      <w:r w:rsidRPr="00CB4D1B">
        <w:rPr>
          <w:rFonts w:ascii="Times New Roman" w:eastAsia="等线" w:hAnsi="Times New Roman" w:cs="Times New Roman"/>
          <w:b/>
          <w:kern w:val="0"/>
          <w:sz w:val="24"/>
          <w:szCs w:val="24"/>
        </w:rPr>
        <w:t>96</w:t>
      </w:r>
      <w:r w:rsidRPr="00CB4D1B">
        <w:rPr>
          <w:rFonts w:ascii="Times New Roman" w:eastAsia="等线" w:hAnsi="Times New Roman" w:cs="Times New Roman"/>
          <w:kern w:val="0"/>
          <w:sz w:val="24"/>
          <w:szCs w:val="24"/>
        </w:rPr>
        <w:t>, 147-158 (2018)</w:t>
      </w:r>
      <w:r>
        <w:rPr>
          <w:rFonts w:ascii="Times New Roman" w:eastAsia="等线" w:hAnsi="Times New Roman" w:cs="Times New Roman"/>
          <w:kern w:val="0"/>
          <w:sz w:val="24"/>
          <w:szCs w:val="24"/>
        </w:rPr>
        <w:t>.</w:t>
      </w:r>
      <w:r w:rsidRPr="00CB4D1B">
        <w:rPr>
          <w:rFonts w:ascii="Times New Roman" w:eastAsia="等线" w:hAnsi="Times New Roman" w:cs="Times New Roman"/>
          <w:kern w:val="0"/>
          <w:sz w:val="24"/>
          <w:szCs w:val="24"/>
        </w:rPr>
        <w:t xml:space="preserve"> </w:t>
      </w:r>
    </w:p>
    <w:p w14:paraId="1A524E28" w14:textId="77777777" w:rsidR="00BF1E80" w:rsidRPr="00CB4D1B" w:rsidRDefault="00BF1E80" w:rsidP="00BF1E80">
      <w:pPr>
        <w:pStyle w:val="a4"/>
        <w:numPr>
          <w:ilvl w:val="0"/>
          <w:numId w:val="1"/>
        </w:numPr>
        <w:ind w:firstLineChars="0"/>
        <w:rPr>
          <w:rFonts w:ascii="Times New Roman" w:eastAsia="等线" w:hAnsi="Times New Roman" w:cs="Times New Roman"/>
          <w:kern w:val="0"/>
          <w:sz w:val="24"/>
          <w:szCs w:val="24"/>
        </w:rPr>
      </w:pPr>
      <w:r w:rsidRPr="00CB4D1B">
        <w:rPr>
          <w:rFonts w:ascii="Times New Roman" w:eastAsia="等线" w:hAnsi="Times New Roman" w:cs="Times New Roman"/>
          <w:kern w:val="0"/>
          <w:sz w:val="24"/>
          <w:szCs w:val="24"/>
        </w:rPr>
        <w:t xml:space="preserve">Rao, M. S. &amp; Varalakshmi, B. Performance Analysis of </w:t>
      </w:r>
      <w:proofErr w:type="gramStart"/>
      <w:r w:rsidRPr="00CB4D1B">
        <w:rPr>
          <w:rFonts w:ascii="Times New Roman" w:eastAsia="等线" w:hAnsi="Times New Roman" w:cs="Times New Roman"/>
          <w:kern w:val="0"/>
          <w:sz w:val="24"/>
          <w:szCs w:val="24"/>
        </w:rPr>
        <w:t>High Speed</w:t>
      </w:r>
      <w:proofErr w:type="gramEnd"/>
      <w:r w:rsidRPr="00CB4D1B">
        <w:rPr>
          <w:rFonts w:ascii="Times New Roman" w:eastAsia="等线" w:hAnsi="Times New Roman" w:cs="Times New Roman"/>
          <w:kern w:val="0"/>
          <w:sz w:val="24"/>
          <w:szCs w:val="24"/>
        </w:rPr>
        <w:t xml:space="preserve"> CMOS Full Adder Circuits For Embedded System.</w:t>
      </w:r>
      <w:r w:rsidRPr="00CB4D1B">
        <w:rPr>
          <w:rFonts w:ascii="Times New Roman" w:eastAsia="等线" w:hAnsi="Times New Roman" w:cs="Times New Roman"/>
          <w:i/>
          <w:kern w:val="0"/>
          <w:sz w:val="24"/>
          <w:szCs w:val="24"/>
        </w:rPr>
        <w:t xml:space="preserve"> International Journal of Computer Engineering </w:t>
      </w:r>
      <w:proofErr w:type="gramStart"/>
      <w:r w:rsidRPr="00CB4D1B">
        <w:rPr>
          <w:rFonts w:ascii="Times New Roman" w:eastAsia="等线" w:hAnsi="Times New Roman" w:cs="Times New Roman"/>
          <w:i/>
          <w:kern w:val="0"/>
          <w:sz w:val="24"/>
          <w:szCs w:val="24"/>
        </w:rPr>
        <w:t>In</w:t>
      </w:r>
      <w:proofErr w:type="gramEnd"/>
      <w:r w:rsidRPr="00CB4D1B">
        <w:rPr>
          <w:rFonts w:ascii="Times New Roman" w:eastAsia="等线" w:hAnsi="Times New Roman" w:cs="Times New Roman"/>
          <w:i/>
          <w:kern w:val="0"/>
          <w:sz w:val="24"/>
          <w:szCs w:val="24"/>
        </w:rPr>
        <w:t xml:space="preserve"> Research Trends</w:t>
      </w:r>
      <w:r w:rsidRPr="00CB4D1B">
        <w:rPr>
          <w:rFonts w:ascii="Times New Roman" w:eastAsia="等线" w:hAnsi="Times New Roman" w:cs="Times New Roman"/>
          <w:kern w:val="0"/>
          <w:sz w:val="24"/>
          <w:szCs w:val="24"/>
        </w:rPr>
        <w:t xml:space="preserve">, </w:t>
      </w:r>
      <w:r w:rsidRPr="00CB4D1B">
        <w:rPr>
          <w:rFonts w:ascii="Times New Roman" w:eastAsia="等线" w:hAnsi="Times New Roman" w:cs="Times New Roman"/>
          <w:b/>
          <w:kern w:val="0"/>
          <w:sz w:val="24"/>
          <w:szCs w:val="24"/>
        </w:rPr>
        <w:t>11</w:t>
      </w:r>
      <w:r w:rsidRPr="00CB4D1B">
        <w:rPr>
          <w:rFonts w:ascii="Times New Roman" w:eastAsia="等线" w:hAnsi="Times New Roman" w:cs="Times New Roman"/>
          <w:kern w:val="0"/>
          <w:sz w:val="24"/>
          <w:szCs w:val="24"/>
        </w:rPr>
        <w:t>, 857-861 (2015)</w:t>
      </w:r>
      <w:r>
        <w:rPr>
          <w:rFonts w:ascii="Times New Roman" w:eastAsia="等线" w:hAnsi="Times New Roman" w:cs="Times New Roman"/>
          <w:kern w:val="0"/>
          <w:sz w:val="24"/>
          <w:szCs w:val="24"/>
        </w:rPr>
        <w:t>.</w:t>
      </w:r>
    </w:p>
    <w:p w14:paraId="628D17AA" w14:textId="77777777" w:rsidR="00BF1E80" w:rsidRDefault="00BF1E80" w:rsidP="00BF1E80">
      <w:pPr>
        <w:pStyle w:val="a4"/>
        <w:numPr>
          <w:ilvl w:val="0"/>
          <w:numId w:val="1"/>
        </w:numPr>
        <w:ind w:firstLineChars="0"/>
        <w:rPr>
          <w:rFonts w:ascii="Times New Roman" w:eastAsia="等线" w:hAnsi="Times New Roman" w:cs="Times New Roman"/>
          <w:kern w:val="0"/>
          <w:sz w:val="24"/>
          <w:szCs w:val="24"/>
        </w:rPr>
      </w:pPr>
      <w:proofErr w:type="spellStart"/>
      <w:r w:rsidRPr="00CB4D1B">
        <w:rPr>
          <w:rFonts w:ascii="Times New Roman" w:eastAsia="等线" w:hAnsi="Times New Roman" w:cs="Times New Roman"/>
          <w:kern w:val="0"/>
          <w:sz w:val="24"/>
          <w:szCs w:val="24"/>
        </w:rPr>
        <w:t>Jouppi</w:t>
      </w:r>
      <w:proofErr w:type="spellEnd"/>
      <w:r w:rsidRPr="00CB4D1B">
        <w:rPr>
          <w:rFonts w:ascii="Times New Roman" w:eastAsia="等线" w:hAnsi="Times New Roman" w:cs="Times New Roman"/>
          <w:kern w:val="0"/>
          <w:sz w:val="24"/>
          <w:szCs w:val="24"/>
        </w:rPr>
        <w:t>, N. P. et al., In-Datacenter Performance Analysis of a Tensor Processing Unit. International Symposium on Computer Architecture (ISCA), 1-12 (2017).</w:t>
      </w:r>
    </w:p>
    <w:p w14:paraId="59D1CB5E" w14:textId="77777777" w:rsidR="00BF1E80" w:rsidRPr="00361090" w:rsidRDefault="00BF1E80" w:rsidP="00BF1E80">
      <w:pPr>
        <w:pStyle w:val="a4"/>
        <w:numPr>
          <w:ilvl w:val="0"/>
          <w:numId w:val="1"/>
        </w:numPr>
        <w:ind w:firstLineChars="0"/>
        <w:rPr>
          <w:rFonts w:ascii="Times New Roman" w:eastAsia="等线" w:hAnsi="Times New Roman" w:cs="Times New Roman"/>
          <w:kern w:val="0"/>
          <w:sz w:val="24"/>
          <w:szCs w:val="24"/>
        </w:rPr>
      </w:pPr>
      <w:proofErr w:type="spellStart"/>
      <w:r w:rsidRPr="00361090">
        <w:rPr>
          <w:rFonts w:ascii="Times New Roman" w:eastAsia="等线" w:hAnsi="Times New Roman" w:cs="Times New Roman"/>
          <w:kern w:val="0"/>
          <w:sz w:val="24"/>
          <w:szCs w:val="24"/>
        </w:rPr>
        <w:t>Xue</w:t>
      </w:r>
      <w:proofErr w:type="spellEnd"/>
      <w:r w:rsidRPr="00361090">
        <w:rPr>
          <w:rFonts w:ascii="Times New Roman" w:eastAsia="等线" w:hAnsi="Times New Roman" w:cs="Times New Roman"/>
          <w:kern w:val="0"/>
          <w:sz w:val="24"/>
          <w:szCs w:val="24"/>
        </w:rPr>
        <w:t>, Cheng-Xin, et al. "A CMOS-integrated compute-in-memory macro based on resistive random-access memory for AI edge devices."</w:t>
      </w:r>
      <w:r w:rsidRPr="00FF00AF">
        <w:rPr>
          <w:rFonts w:ascii="Times New Roman" w:eastAsia="等线" w:hAnsi="Times New Roman" w:cs="Times New Roman"/>
          <w:i/>
          <w:kern w:val="0"/>
          <w:sz w:val="24"/>
          <w:szCs w:val="24"/>
        </w:rPr>
        <w:t xml:space="preserve"> </w:t>
      </w:r>
      <w:r w:rsidRPr="00CB4D1B">
        <w:rPr>
          <w:rFonts w:ascii="Times New Roman" w:eastAsia="等线" w:hAnsi="Times New Roman" w:cs="Times New Roman"/>
          <w:i/>
          <w:kern w:val="0"/>
          <w:sz w:val="24"/>
          <w:szCs w:val="24"/>
        </w:rPr>
        <w:t>Nat. Electron.</w:t>
      </w:r>
      <w:r w:rsidRPr="00361090">
        <w:rPr>
          <w:rFonts w:ascii="Times New Roman" w:eastAsia="等线" w:hAnsi="Times New Roman" w:cs="Times New Roman"/>
          <w:kern w:val="0"/>
          <w:sz w:val="24"/>
          <w:szCs w:val="24"/>
        </w:rPr>
        <w:t> 4</w:t>
      </w:r>
      <w:r>
        <w:rPr>
          <w:rFonts w:ascii="Times New Roman" w:eastAsia="等线" w:hAnsi="Times New Roman" w:cs="Times New Roman"/>
          <w:kern w:val="0"/>
          <w:sz w:val="24"/>
          <w:szCs w:val="24"/>
        </w:rPr>
        <w:t>,</w:t>
      </w:r>
      <w:r w:rsidRPr="00361090">
        <w:rPr>
          <w:rFonts w:ascii="Times New Roman" w:eastAsia="等线" w:hAnsi="Times New Roman" w:cs="Times New Roman"/>
          <w:kern w:val="0"/>
          <w:sz w:val="24"/>
          <w:szCs w:val="24"/>
        </w:rPr>
        <w:t xml:space="preserve"> 81-90.</w:t>
      </w:r>
      <w:r>
        <w:rPr>
          <w:rFonts w:ascii="Times New Roman" w:eastAsia="等线" w:hAnsi="Times New Roman" w:cs="Times New Roman"/>
          <w:kern w:val="0"/>
          <w:sz w:val="24"/>
          <w:szCs w:val="24"/>
        </w:rPr>
        <w:t xml:space="preserve"> </w:t>
      </w:r>
      <w:r w:rsidRPr="00361090">
        <w:rPr>
          <w:rFonts w:ascii="Times New Roman" w:eastAsia="等线" w:hAnsi="Times New Roman" w:cs="Times New Roman"/>
          <w:kern w:val="0"/>
          <w:sz w:val="24"/>
          <w:szCs w:val="24"/>
        </w:rPr>
        <w:t>(2021)</w:t>
      </w:r>
      <w:r>
        <w:rPr>
          <w:rFonts w:ascii="Times New Roman" w:eastAsia="等线" w:hAnsi="Times New Roman" w:cs="Times New Roman"/>
          <w:kern w:val="0"/>
          <w:sz w:val="24"/>
          <w:szCs w:val="24"/>
        </w:rPr>
        <w:t>.</w:t>
      </w:r>
    </w:p>
    <w:p w14:paraId="1EC0ADEB" w14:textId="77777777" w:rsidR="002F6C4D" w:rsidRPr="002F6C4D" w:rsidRDefault="002F6C4D">
      <w:pPr>
        <w:rPr>
          <w:rFonts w:ascii="Times New Roman" w:hAnsi="Times New Roman" w:cs="Times New Roman"/>
          <w:b/>
          <w:sz w:val="24"/>
        </w:rPr>
      </w:pPr>
    </w:p>
    <w:sectPr w:rsidR="002F6C4D" w:rsidRPr="002F6C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77CE0" w14:textId="77777777" w:rsidR="00C3616F" w:rsidRDefault="00C3616F" w:rsidP="00675879">
      <w:r>
        <w:separator/>
      </w:r>
    </w:p>
  </w:endnote>
  <w:endnote w:type="continuationSeparator" w:id="0">
    <w:p w14:paraId="732888D7" w14:textId="77777777" w:rsidR="00C3616F" w:rsidRDefault="00C3616F" w:rsidP="00675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65F45" w14:textId="77777777" w:rsidR="00C3616F" w:rsidRDefault="00C3616F" w:rsidP="00675879">
      <w:r>
        <w:separator/>
      </w:r>
    </w:p>
  </w:footnote>
  <w:footnote w:type="continuationSeparator" w:id="0">
    <w:p w14:paraId="58CBD30D" w14:textId="77777777" w:rsidR="00C3616F" w:rsidRDefault="00C3616F" w:rsidP="00675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996A6D"/>
    <w:multiLevelType w:val="hybridMultilevel"/>
    <w:tmpl w:val="498E28EA"/>
    <w:lvl w:ilvl="0" w:tplc="8CE6DCBE">
      <w:start w:val="1"/>
      <w:numFmt w:val="decimal"/>
      <w:lvlText w:val="[S%1]"/>
      <w:lvlJc w:val="right"/>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204"/>
    <w:rsid w:val="000067FB"/>
    <w:rsid w:val="0001430B"/>
    <w:rsid w:val="000262B4"/>
    <w:rsid w:val="00040B66"/>
    <w:rsid w:val="0005596A"/>
    <w:rsid w:val="000A1381"/>
    <w:rsid w:val="000A13C8"/>
    <w:rsid w:val="000B27B5"/>
    <w:rsid w:val="000C1DE0"/>
    <w:rsid w:val="000C7696"/>
    <w:rsid w:val="000D734F"/>
    <w:rsid w:val="000E7DCE"/>
    <w:rsid w:val="0014523F"/>
    <w:rsid w:val="00180352"/>
    <w:rsid w:val="00183D10"/>
    <w:rsid w:val="001A5035"/>
    <w:rsid w:val="001D0F04"/>
    <w:rsid w:val="001F3237"/>
    <w:rsid w:val="002235C7"/>
    <w:rsid w:val="00237033"/>
    <w:rsid w:val="00266B31"/>
    <w:rsid w:val="002C7B80"/>
    <w:rsid w:val="002F3C0D"/>
    <w:rsid w:val="002F6C4D"/>
    <w:rsid w:val="002F78ED"/>
    <w:rsid w:val="0033418F"/>
    <w:rsid w:val="00341E74"/>
    <w:rsid w:val="003958F0"/>
    <w:rsid w:val="003A78D2"/>
    <w:rsid w:val="003C5AE3"/>
    <w:rsid w:val="003E2ACD"/>
    <w:rsid w:val="003E72FE"/>
    <w:rsid w:val="003F3AA6"/>
    <w:rsid w:val="003F75B8"/>
    <w:rsid w:val="00404545"/>
    <w:rsid w:val="004117B9"/>
    <w:rsid w:val="004265D6"/>
    <w:rsid w:val="004429C3"/>
    <w:rsid w:val="00445736"/>
    <w:rsid w:val="004B575F"/>
    <w:rsid w:val="004B627A"/>
    <w:rsid w:val="004D4B46"/>
    <w:rsid w:val="0051408D"/>
    <w:rsid w:val="00523C46"/>
    <w:rsid w:val="005241C7"/>
    <w:rsid w:val="00525481"/>
    <w:rsid w:val="00544357"/>
    <w:rsid w:val="00546E54"/>
    <w:rsid w:val="005537A4"/>
    <w:rsid w:val="00555832"/>
    <w:rsid w:val="0056179C"/>
    <w:rsid w:val="0057260D"/>
    <w:rsid w:val="005733AD"/>
    <w:rsid w:val="00584244"/>
    <w:rsid w:val="00584F7C"/>
    <w:rsid w:val="00592556"/>
    <w:rsid w:val="005C736C"/>
    <w:rsid w:val="005F0264"/>
    <w:rsid w:val="0062398C"/>
    <w:rsid w:val="00643728"/>
    <w:rsid w:val="00654E71"/>
    <w:rsid w:val="006613EC"/>
    <w:rsid w:val="00675879"/>
    <w:rsid w:val="006A141E"/>
    <w:rsid w:val="006A4533"/>
    <w:rsid w:val="006B2D58"/>
    <w:rsid w:val="006E33B1"/>
    <w:rsid w:val="00703814"/>
    <w:rsid w:val="007128FE"/>
    <w:rsid w:val="0073242D"/>
    <w:rsid w:val="007369AB"/>
    <w:rsid w:val="00746A5F"/>
    <w:rsid w:val="00752B06"/>
    <w:rsid w:val="007C00B6"/>
    <w:rsid w:val="007C107C"/>
    <w:rsid w:val="007C4D70"/>
    <w:rsid w:val="007E7E28"/>
    <w:rsid w:val="00877626"/>
    <w:rsid w:val="00884546"/>
    <w:rsid w:val="00886890"/>
    <w:rsid w:val="008D6B8A"/>
    <w:rsid w:val="008E3932"/>
    <w:rsid w:val="008E69CD"/>
    <w:rsid w:val="00910B39"/>
    <w:rsid w:val="009212FA"/>
    <w:rsid w:val="00924653"/>
    <w:rsid w:val="00951A4D"/>
    <w:rsid w:val="009A7EB1"/>
    <w:rsid w:val="009D03F1"/>
    <w:rsid w:val="009F3701"/>
    <w:rsid w:val="00A019E7"/>
    <w:rsid w:val="00A566F6"/>
    <w:rsid w:val="00A74A55"/>
    <w:rsid w:val="00A84382"/>
    <w:rsid w:val="00A90852"/>
    <w:rsid w:val="00A96835"/>
    <w:rsid w:val="00A97499"/>
    <w:rsid w:val="00AC2339"/>
    <w:rsid w:val="00AC3CE3"/>
    <w:rsid w:val="00AC3FDF"/>
    <w:rsid w:val="00AE17B5"/>
    <w:rsid w:val="00AE62F9"/>
    <w:rsid w:val="00AF3E5C"/>
    <w:rsid w:val="00B160B2"/>
    <w:rsid w:val="00B45EB1"/>
    <w:rsid w:val="00B4689E"/>
    <w:rsid w:val="00B90A67"/>
    <w:rsid w:val="00B96FA9"/>
    <w:rsid w:val="00BB07FE"/>
    <w:rsid w:val="00BC61F5"/>
    <w:rsid w:val="00BF1E80"/>
    <w:rsid w:val="00BF2521"/>
    <w:rsid w:val="00C16594"/>
    <w:rsid w:val="00C21E1C"/>
    <w:rsid w:val="00C3616F"/>
    <w:rsid w:val="00C44838"/>
    <w:rsid w:val="00C65C71"/>
    <w:rsid w:val="00C67EB7"/>
    <w:rsid w:val="00C8196D"/>
    <w:rsid w:val="00C83DDB"/>
    <w:rsid w:val="00C93358"/>
    <w:rsid w:val="00C97E02"/>
    <w:rsid w:val="00CA6AD1"/>
    <w:rsid w:val="00CB4A2D"/>
    <w:rsid w:val="00CC0F73"/>
    <w:rsid w:val="00D016A0"/>
    <w:rsid w:val="00D02794"/>
    <w:rsid w:val="00D121DF"/>
    <w:rsid w:val="00D243DF"/>
    <w:rsid w:val="00D25F65"/>
    <w:rsid w:val="00D349D2"/>
    <w:rsid w:val="00D41204"/>
    <w:rsid w:val="00D45D51"/>
    <w:rsid w:val="00D47953"/>
    <w:rsid w:val="00D50B88"/>
    <w:rsid w:val="00D511F9"/>
    <w:rsid w:val="00D80BB9"/>
    <w:rsid w:val="00D81BBE"/>
    <w:rsid w:val="00DD7912"/>
    <w:rsid w:val="00DE39A7"/>
    <w:rsid w:val="00DF5B40"/>
    <w:rsid w:val="00DF7676"/>
    <w:rsid w:val="00E000EB"/>
    <w:rsid w:val="00E10566"/>
    <w:rsid w:val="00E146D6"/>
    <w:rsid w:val="00E1536E"/>
    <w:rsid w:val="00E16329"/>
    <w:rsid w:val="00E17E41"/>
    <w:rsid w:val="00E552EB"/>
    <w:rsid w:val="00EB46A4"/>
    <w:rsid w:val="00F20263"/>
    <w:rsid w:val="00F43170"/>
    <w:rsid w:val="00F50661"/>
    <w:rsid w:val="00F64EE1"/>
    <w:rsid w:val="00F92FBC"/>
    <w:rsid w:val="00F946A1"/>
    <w:rsid w:val="00FB425B"/>
    <w:rsid w:val="00FC425F"/>
    <w:rsid w:val="00FD2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2C078A"/>
  <w15:chartTrackingRefBased/>
  <w15:docId w15:val="{90DA8204-C71E-4B55-8398-DBA702C99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12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41204"/>
    <w:rPr>
      <w:color w:val="0000FF"/>
      <w:u w:val="single"/>
    </w:rPr>
  </w:style>
  <w:style w:type="paragraph" w:styleId="a4">
    <w:name w:val="List Paragraph"/>
    <w:basedOn w:val="a"/>
    <w:qFormat/>
    <w:rsid w:val="002F6C4D"/>
    <w:pPr>
      <w:ind w:firstLineChars="200" w:firstLine="420"/>
    </w:pPr>
  </w:style>
  <w:style w:type="table" w:styleId="a5">
    <w:name w:val="Table Grid"/>
    <w:basedOn w:val="a1"/>
    <w:uiPriority w:val="39"/>
    <w:rsid w:val="002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7587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675879"/>
    <w:rPr>
      <w:sz w:val="18"/>
      <w:szCs w:val="18"/>
    </w:rPr>
  </w:style>
  <w:style w:type="paragraph" w:styleId="a8">
    <w:name w:val="footer"/>
    <w:basedOn w:val="a"/>
    <w:link w:val="a9"/>
    <w:uiPriority w:val="99"/>
    <w:unhideWhenUsed/>
    <w:rsid w:val="00675879"/>
    <w:pPr>
      <w:tabs>
        <w:tab w:val="center" w:pos="4153"/>
        <w:tab w:val="right" w:pos="8306"/>
      </w:tabs>
      <w:snapToGrid w:val="0"/>
      <w:jc w:val="left"/>
    </w:pPr>
    <w:rPr>
      <w:sz w:val="18"/>
      <w:szCs w:val="18"/>
    </w:rPr>
  </w:style>
  <w:style w:type="character" w:customStyle="1" w:styleId="a9">
    <w:name w:val="页脚 字符"/>
    <w:basedOn w:val="a0"/>
    <w:link w:val="a8"/>
    <w:uiPriority w:val="99"/>
    <w:rsid w:val="00675879"/>
    <w:rPr>
      <w:sz w:val="18"/>
      <w:szCs w:val="18"/>
    </w:rPr>
  </w:style>
  <w:style w:type="paragraph" w:styleId="aa">
    <w:name w:val="Balloon Text"/>
    <w:basedOn w:val="a"/>
    <w:link w:val="ab"/>
    <w:uiPriority w:val="99"/>
    <w:semiHidden/>
    <w:unhideWhenUsed/>
    <w:rsid w:val="000A1381"/>
    <w:rPr>
      <w:sz w:val="18"/>
      <w:szCs w:val="18"/>
    </w:rPr>
  </w:style>
  <w:style w:type="character" w:customStyle="1" w:styleId="ab">
    <w:name w:val="批注框文本 字符"/>
    <w:basedOn w:val="a0"/>
    <w:link w:val="aa"/>
    <w:uiPriority w:val="99"/>
    <w:semiHidden/>
    <w:rsid w:val="000A138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yi@hust.edu.cn" TargetMode="External"/><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tiff"/><Relationship Id="rId3" Type="http://schemas.openxmlformats.org/officeDocument/2006/relationships/styles" Target="styles.xml"/><Relationship Id="rId21" Type="http://schemas.openxmlformats.org/officeDocument/2006/relationships/image" Target="media/image12.tiff"/><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jpeg"/><Relationship Id="rId29" Type="http://schemas.openxmlformats.org/officeDocument/2006/relationships/image" Target="media/image20.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image" Target="media/image15.tiff"/><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image" Target="media/image19.tiff"/><Relationship Id="rId10" Type="http://schemas.openxmlformats.org/officeDocument/2006/relationships/image" Target="media/image1.tiff"/><Relationship Id="rId19" Type="http://schemas.openxmlformats.org/officeDocument/2006/relationships/image" Target="media/image10.tif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aoxs@hust.edu.cn" TargetMode="Externa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emf"/><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74E06-2B58-4171-B10D-49C650CB7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30</Pages>
  <Words>5129</Words>
  <Characters>29239</Characters>
  <Application>Microsoft Office Word</Application>
  <DocSecurity>0</DocSecurity>
  <Lines>243</Lines>
  <Paragraphs>68</Paragraphs>
  <ScaleCrop>false</ScaleCrop>
  <Company/>
  <LinksUpToDate>false</LinksUpToDate>
  <CharactersWithSpaces>34300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148</cp:revision>
  <cp:lastPrinted>2022-04-08T09:16:00Z</cp:lastPrinted>
  <dcterms:created xsi:type="dcterms:W3CDTF">2022-04-06T06:41:00Z</dcterms:created>
  <dcterms:modified xsi:type="dcterms:W3CDTF">2022-04-15T06:09:00Z</dcterms:modified>
</cp:coreProperties>
</file>