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87150" w14:textId="77777777" w:rsidR="00BD7A21" w:rsidRPr="002A2038" w:rsidRDefault="00BD7A21" w:rsidP="00BD7A2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2038">
        <w:rPr>
          <w:rFonts w:ascii="Times New Roman" w:hAnsi="Times New Roman" w:cs="Times New Roman"/>
          <w:color w:val="000000" w:themeColor="text1"/>
          <w:sz w:val="24"/>
          <w:szCs w:val="24"/>
        </w:rPr>
        <w:t>Supplemental Table. Correlations between BMI, WC, and SAD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"/>
        <w:gridCol w:w="936"/>
        <w:gridCol w:w="752"/>
        <w:gridCol w:w="766"/>
        <w:gridCol w:w="952"/>
        <w:gridCol w:w="752"/>
        <w:gridCol w:w="766"/>
        <w:gridCol w:w="760"/>
        <w:gridCol w:w="752"/>
        <w:gridCol w:w="766"/>
      </w:tblGrid>
      <w:tr w:rsidR="00BD7A21" w:rsidRPr="002A2038" w14:paraId="65B61E2F" w14:textId="77777777" w:rsidTr="004B6C98">
        <w:tc>
          <w:tcPr>
            <w:tcW w:w="920" w:type="dxa"/>
          </w:tcPr>
          <w:p w14:paraId="3C0FDD62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4" w:type="dxa"/>
            <w:gridSpan w:val="3"/>
          </w:tcPr>
          <w:p w14:paraId="47ACD1D7" w14:textId="77777777" w:rsidR="00BD7A21" w:rsidRPr="002A2038" w:rsidRDefault="00BD7A21" w:rsidP="004B6C9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Overall</w:t>
            </w:r>
          </w:p>
        </w:tc>
        <w:tc>
          <w:tcPr>
            <w:tcW w:w="2470" w:type="dxa"/>
            <w:gridSpan w:val="3"/>
          </w:tcPr>
          <w:p w14:paraId="4BFB0BC2" w14:textId="77777777" w:rsidR="00BD7A21" w:rsidRPr="002A2038" w:rsidRDefault="00BD7A21" w:rsidP="004B6C9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Women</w:t>
            </w:r>
          </w:p>
        </w:tc>
        <w:tc>
          <w:tcPr>
            <w:tcW w:w="2278" w:type="dxa"/>
            <w:gridSpan w:val="3"/>
          </w:tcPr>
          <w:p w14:paraId="78FEE578" w14:textId="77777777" w:rsidR="00BD7A21" w:rsidRPr="002A2038" w:rsidRDefault="00BD7A21" w:rsidP="004B6C9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</w:t>
            </w:r>
          </w:p>
        </w:tc>
      </w:tr>
      <w:tr w:rsidR="00BD7A21" w:rsidRPr="002A2038" w14:paraId="0667FFF9" w14:textId="77777777" w:rsidTr="004B6C98">
        <w:tc>
          <w:tcPr>
            <w:tcW w:w="920" w:type="dxa"/>
          </w:tcPr>
          <w:p w14:paraId="16B0D901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36" w:type="dxa"/>
          </w:tcPr>
          <w:p w14:paraId="1981AC5E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752" w:type="dxa"/>
          </w:tcPr>
          <w:p w14:paraId="1EBE640C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WC</w:t>
            </w:r>
          </w:p>
        </w:tc>
        <w:tc>
          <w:tcPr>
            <w:tcW w:w="766" w:type="dxa"/>
          </w:tcPr>
          <w:p w14:paraId="0910E84B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SAD</w:t>
            </w:r>
          </w:p>
        </w:tc>
        <w:tc>
          <w:tcPr>
            <w:tcW w:w="952" w:type="dxa"/>
          </w:tcPr>
          <w:p w14:paraId="68AC471B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BMI </w:t>
            </w:r>
          </w:p>
        </w:tc>
        <w:tc>
          <w:tcPr>
            <w:tcW w:w="752" w:type="dxa"/>
          </w:tcPr>
          <w:p w14:paraId="3430CA0D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WC</w:t>
            </w:r>
          </w:p>
        </w:tc>
        <w:tc>
          <w:tcPr>
            <w:tcW w:w="766" w:type="dxa"/>
          </w:tcPr>
          <w:p w14:paraId="4EC41622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SAD</w:t>
            </w:r>
          </w:p>
        </w:tc>
        <w:tc>
          <w:tcPr>
            <w:tcW w:w="760" w:type="dxa"/>
          </w:tcPr>
          <w:p w14:paraId="5392062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752" w:type="dxa"/>
          </w:tcPr>
          <w:p w14:paraId="2402939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WC</w:t>
            </w:r>
          </w:p>
        </w:tc>
        <w:tc>
          <w:tcPr>
            <w:tcW w:w="766" w:type="dxa"/>
          </w:tcPr>
          <w:p w14:paraId="11E48250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SAD</w:t>
            </w:r>
          </w:p>
        </w:tc>
      </w:tr>
      <w:tr w:rsidR="00BD7A21" w:rsidRPr="002A2038" w14:paraId="107BE141" w14:textId="77777777" w:rsidTr="004B6C98">
        <w:tc>
          <w:tcPr>
            <w:tcW w:w="920" w:type="dxa"/>
          </w:tcPr>
          <w:p w14:paraId="5ED39CD1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936" w:type="dxa"/>
          </w:tcPr>
          <w:p w14:paraId="7733E1F4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52" w:type="dxa"/>
          </w:tcPr>
          <w:p w14:paraId="1C703A4A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766" w:type="dxa"/>
          </w:tcPr>
          <w:p w14:paraId="1878EB0C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952" w:type="dxa"/>
          </w:tcPr>
          <w:p w14:paraId="71DDEDBE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52" w:type="dxa"/>
          </w:tcPr>
          <w:p w14:paraId="69F68FAD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0.93</w:t>
            </w:r>
          </w:p>
        </w:tc>
        <w:tc>
          <w:tcPr>
            <w:tcW w:w="766" w:type="dxa"/>
          </w:tcPr>
          <w:p w14:paraId="32F2D137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760" w:type="dxa"/>
          </w:tcPr>
          <w:p w14:paraId="2850FE01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52" w:type="dxa"/>
          </w:tcPr>
          <w:p w14:paraId="462D29BB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766" w:type="dxa"/>
          </w:tcPr>
          <w:p w14:paraId="4DA6BBB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</w:tc>
      </w:tr>
      <w:tr w:rsidR="00BD7A21" w:rsidRPr="002A2038" w14:paraId="2A587E07" w14:textId="77777777" w:rsidTr="004B6C98">
        <w:tc>
          <w:tcPr>
            <w:tcW w:w="920" w:type="dxa"/>
          </w:tcPr>
          <w:p w14:paraId="7B7D2D90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WC</w:t>
            </w:r>
          </w:p>
        </w:tc>
        <w:tc>
          <w:tcPr>
            <w:tcW w:w="936" w:type="dxa"/>
          </w:tcPr>
          <w:p w14:paraId="0C49DAF0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752" w:type="dxa"/>
          </w:tcPr>
          <w:p w14:paraId="0860D2C7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66" w:type="dxa"/>
          </w:tcPr>
          <w:p w14:paraId="0582C881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952" w:type="dxa"/>
          </w:tcPr>
          <w:p w14:paraId="0552B6C9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0.93</w:t>
            </w:r>
          </w:p>
        </w:tc>
        <w:tc>
          <w:tcPr>
            <w:tcW w:w="752" w:type="dxa"/>
          </w:tcPr>
          <w:p w14:paraId="513B0028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66" w:type="dxa"/>
          </w:tcPr>
          <w:p w14:paraId="5F81CEC7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</w:t>
            </w:r>
          </w:p>
        </w:tc>
        <w:tc>
          <w:tcPr>
            <w:tcW w:w="760" w:type="dxa"/>
          </w:tcPr>
          <w:p w14:paraId="11E696BE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752" w:type="dxa"/>
          </w:tcPr>
          <w:p w14:paraId="5631A07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66" w:type="dxa"/>
          </w:tcPr>
          <w:p w14:paraId="48E59380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</w:tr>
      <w:tr w:rsidR="00BD7A21" w:rsidRPr="002A2038" w14:paraId="55B2322F" w14:textId="77777777" w:rsidTr="004B6C98">
        <w:tc>
          <w:tcPr>
            <w:tcW w:w="920" w:type="dxa"/>
          </w:tcPr>
          <w:p w14:paraId="1FE794EF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SAD</w:t>
            </w:r>
          </w:p>
        </w:tc>
        <w:tc>
          <w:tcPr>
            <w:tcW w:w="936" w:type="dxa"/>
          </w:tcPr>
          <w:p w14:paraId="124945C1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752" w:type="dxa"/>
          </w:tcPr>
          <w:p w14:paraId="2005C80B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766" w:type="dxa"/>
          </w:tcPr>
          <w:p w14:paraId="18D81A0D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952" w:type="dxa"/>
          </w:tcPr>
          <w:p w14:paraId="356C2636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752" w:type="dxa"/>
          </w:tcPr>
          <w:p w14:paraId="1102B60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</w:t>
            </w:r>
          </w:p>
        </w:tc>
        <w:tc>
          <w:tcPr>
            <w:tcW w:w="766" w:type="dxa"/>
          </w:tcPr>
          <w:p w14:paraId="300D8D79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760" w:type="dxa"/>
          </w:tcPr>
          <w:p w14:paraId="12F92284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</w:tc>
        <w:tc>
          <w:tcPr>
            <w:tcW w:w="752" w:type="dxa"/>
          </w:tcPr>
          <w:p w14:paraId="7AADE755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766" w:type="dxa"/>
          </w:tcPr>
          <w:p w14:paraId="7C90AFB8" w14:textId="77777777" w:rsidR="00BD7A21" w:rsidRPr="002A2038" w:rsidRDefault="00BD7A21" w:rsidP="004B6C9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2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</w:t>
            </w:r>
          </w:p>
        </w:tc>
      </w:tr>
    </w:tbl>
    <w:p w14:paraId="303C1728" w14:textId="77777777" w:rsidR="00BD7A21" w:rsidRPr="002A2038" w:rsidRDefault="00BD7A21" w:rsidP="00BD7A2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A2038">
        <w:rPr>
          <w:rFonts w:ascii="Times New Roman" w:hAnsi="Times New Roman" w:cs="Times New Roman"/>
          <w:color w:val="000000" w:themeColor="text1"/>
          <w:sz w:val="24"/>
          <w:szCs w:val="24"/>
        </w:rPr>
        <w:t>Note: BMI, body mass index; SAD, sagittal abdominal diameter; WC, waist circumference.</w:t>
      </w:r>
    </w:p>
    <w:p w14:paraId="06F625DB" w14:textId="77777777" w:rsidR="00386883" w:rsidRDefault="00BD7A2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A21"/>
    <w:rsid w:val="00316534"/>
    <w:rsid w:val="00A0389B"/>
    <w:rsid w:val="00B1250C"/>
    <w:rsid w:val="00BD7A21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25411"/>
  <w15:chartTrackingRefBased/>
  <w15:docId w15:val="{ECB25973-84AE-4AA2-BA43-4CD08F914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A21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7A2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2020-09-09T16:09:00Z</dcterms:created>
  <dcterms:modified xsi:type="dcterms:W3CDTF">2020-09-09T16:09:00Z</dcterms:modified>
</cp:coreProperties>
</file>