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CEA" w:rsidRPr="00187DB1" w:rsidRDefault="00187DB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Table 1. </w:t>
      </w:r>
      <w:r>
        <w:rPr>
          <w:rFonts w:ascii="Times New Roman" w:hAnsi="Times New Roman" w:cs="Times New Roman"/>
          <w:sz w:val="22"/>
        </w:rPr>
        <w:t>Performance of the four models</w:t>
      </w:r>
    </w:p>
    <w:tbl>
      <w:tblPr>
        <w:tblpPr w:leftFromText="180" w:rightFromText="180" w:vertAnchor="page" w:horzAnchor="margin" w:tblpY="2131"/>
        <w:tblW w:w="10773" w:type="dxa"/>
        <w:tblLook w:val="04A0" w:firstRow="1" w:lastRow="0" w:firstColumn="1" w:lastColumn="0" w:noHBand="0" w:noVBand="1"/>
      </w:tblPr>
      <w:tblGrid>
        <w:gridCol w:w="1418"/>
        <w:gridCol w:w="992"/>
        <w:gridCol w:w="1117"/>
        <w:gridCol w:w="257"/>
        <w:gridCol w:w="972"/>
        <w:gridCol w:w="1117"/>
        <w:gridCol w:w="236"/>
        <w:gridCol w:w="1121"/>
        <w:gridCol w:w="1134"/>
        <w:gridCol w:w="283"/>
        <w:gridCol w:w="992"/>
        <w:gridCol w:w="1134"/>
      </w:tblGrid>
      <w:tr w:rsidR="0045130F" w:rsidRPr="00E643D9" w:rsidTr="0045130F">
        <w:trPr>
          <w:trHeight w:val="315"/>
        </w:trPr>
        <w:tc>
          <w:tcPr>
            <w:tcW w:w="1418" w:type="dxa"/>
            <w:tcBorders>
              <w:top w:val="single" w:sz="12" w:space="0" w:color="2F5496" w:themeColor="accent1" w:themeShade="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30F" w:rsidRPr="00E643D9" w:rsidRDefault="0045130F" w:rsidP="004513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9" w:type="dxa"/>
            <w:gridSpan w:val="2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center"/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BP model</w:t>
            </w:r>
          </w:p>
        </w:tc>
        <w:tc>
          <w:tcPr>
            <w:tcW w:w="257" w:type="dxa"/>
            <w:tcBorders>
              <w:top w:val="single" w:sz="12" w:space="0" w:color="2F5496" w:themeColor="accent1" w:themeShade="BF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P model</w:t>
            </w:r>
          </w:p>
        </w:tc>
        <w:tc>
          <w:tcPr>
            <w:tcW w:w="236" w:type="dxa"/>
            <w:tcBorders>
              <w:top w:val="single" w:sz="12" w:space="0" w:color="2F5496" w:themeColor="accent1" w:themeShade="BF"/>
              <w:left w:val="nil"/>
              <w:right w:val="nil"/>
            </w:tcBorders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P model</w:t>
            </w:r>
          </w:p>
        </w:tc>
        <w:tc>
          <w:tcPr>
            <w:tcW w:w="283" w:type="dxa"/>
            <w:tcBorders>
              <w:top w:val="single" w:sz="12" w:space="0" w:color="2F5496" w:themeColor="accent1" w:themeShade="BF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an model</w:t>
            </w:r>
          </w:p>
        </w:tc>
      </w:tr>
      <w:tr w:rsidR="0045130F" w:rsidRPr="00E643D9" w:rsidTr="0045130F">
        <w:trPr>
          <w:trHeight w:val="315"/>
        </w:trPr>
        <w:tc>
          <w:tcPr>
            <w:tcW w:w="1418" w:type="dxa"/>
            <w:tcBorders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etrics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center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raining</w:t>
            </w:r>
          </w:p>
        </w:tc>
        <w:tc>
          <w:tcPr>
            <w:tcW w:w="11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bottom"/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alidation</w:t>
            </w:r>
          </w:p>
        </w:tc>
        <w:tc>
          <w:tcPr>
            <w:tcW w:w="257" w:type="dxa"/>
            <w:tcBorders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raining</w:t>
            </w:r>
          </w:p>
        </w:tc>
        <w:tc>
          <w:tcPr>
            <w:tcW w:w="11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bottom"/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alidation</w:t>
            </w:r>
          </w:p>
        </w:tc>
        <w:tc>
          <w:tcPr>
            <w:tcW w:w="236" w:type="dxa"/>
            <w:tcBorders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raining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bottom"/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alidation</w:t>
            </w:r>
          </w:p>
        </w:tc>
        <w:tc>
          <w:tcPr>
            <w:tcW w:w="283" w:type="dxa"/>
            <w:tcBorders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raining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bottom"/>
          </w:tcPr>
          <w:p w:rsidR="0045130F" w:rsidRPr="00492C20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Cs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等线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</w:rPr>
              <w:t>alidation</w:t>
            </w:r>
          </w:p>
        </w:tc>
      </w:tr>
      <w:tr w:rsidR="0045130F" w:rsidRPr="00E643D9" w:rsidTr="0045130F">
        <w:trPr>
          <w:trHeight w:val="285"/>
        </w:trPr>
        <w:tc>
          <w:tcPr>
            <w:tcW w:w="1418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30F" w:rsidRPr="00E643D9" w:rsidRDefault="0045130F" w:rsidP="004513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</w:t>
            </w: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.813</w:t>
            </w:r>
          </w:p>
        </w:tc>
        <w:tc>
          <w:tcPr>
            <w:tcW w:w="111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.752</w:t>
            </w:r>
          </w:p>
        </w:tc>
        <w:tc>
          <w:tcPr>
            <w:tcW w:w="25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.762</w:t>
            </w:r>
          </w:p>
        </w:tc>
        <w:tc>
          <w:tcPr>
            <w:tcW w:w="1117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.589</w:t>
            </w:r>
          </w:p>
        </w:tc>
        <w:tc>
          <w:tcPr>
            <w:tcW w:w="236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.695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.718</w:t>
            </w:r>
          </w:p>
        </w:tc>
        <w:tc>
          <w:tcPr>
            <w:tcW w:w="283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.738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.552</w:t>
            </w:r>
          </w:p>
        </w:tc>
      </w:tr>
      <w:tr w:rsidR="0045130F" w:rsidRPr="00E643D9" w:rsidTr="0045130F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30F" w:rsidRPr="00E643D9" w:rsidRDefault="0045130F" w:rsidP="004513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ccuracy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.779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.529</w:t>
            </w:r>
          </w:p>
        </w:tc>
      </w:tr>
      <w:tr w:rsidR="0045130F" w:rsidRPr="00E643D9" w:rsidTr="0045130F">
        <w:trPr>
          <w:trHeight w:val="285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30F" w:rsidRPr="00E643D9" w:rsidRDefault="0045130F" w:rsidP="004513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ensitivity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5.5%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7.5%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9.3%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2.5%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2.5%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45130F" w:rsidRPr="00E643D9" w:rsidRDefault="0045130F" w:rsidP="0045130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8.8%</w:t>
            </w:r>
          </w:p>
        </w:tc>
      </w:tr>
      <w:tr w:rsidR="0045130F" w:rsidRPr="00E643D9" w:rsidTr="0045130F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bottom"/>
          </w:tcPr>
          <w:p w:rsidR="0045130F" w:rsidRPr="00E643D9" w:rsidRDefault="0045130F" w:rsidP="004513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pecificity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bottom"/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  <w:shd w:val="clear" w:color="auto" w:fill="auto"/>
            <w:noWrap/>
            <w:vAlign w:val="bottom"/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Cs/>
                <w:iCs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  <w:t>0.4%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Cs/>
                <w:iCs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  <w:t>2.0%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Cs/>
                <w:iCs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  <w:t>6.9%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Cs/>
                <w:iCs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2F5496" w:themeColor="accent1" w:themeShade="BF"/>
              <w:right w:val="nil"/>
            </w:tcBorders>
          </w:tcPr>
          <w:p w:rsidR="0045130F" w:rsidRPr="005B1FD6" w:rsidRDefault="0045130F" w:rsidP="0045130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Cs/>
                <w:iCs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bCs/>
                <w:iCs/>
                <w:color w:val="000000"/>
                <w:kern w:val="0"/>
                <w:sz w:val="20"/>
                <w:szCs w:val="20"/>
              </w:rPr>
              <w:t>8.1%</w:t>
            </w:r>
          </w:p>
        </w:tc>
      </w:tr>
    </w:tbl>
    <w:p w:rsidR="000D3CEA" w:rsidRPr="00844263" w:rsidRDefault="000D3CEA" w:rsidP="00187DB1">
      <w:pPr>
        <w:rPr>
          <w:rFonts w:ascii="Times New Roman" w:hAnsi="Times New Roman" w:cs="Times New Roman" w:hint="eastAsia"/>
          <w:sz w:val="22"/>
        </w:rPr>
      </w:pPr>
      <w:bookmarkStart w:id="0" w:name="_GoBack"/>
      <w:bookmarkEnd w:id="0"/>
    </w:p>
    <w:sectPr w:rsidR="000D3CEA" w:rsidRPr="00844263" w:rsidSect="00492C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DDC" w:rsidRDefault="000F4DDC" w:rsidP="00796E2C">
      <w:r>
        <w:separator/>
      </w:r>
    </w:p>
  </w:endnote>
  <w:endnote w:type="continuationSeparator" w:id="0">
    <w:p w:rsidR="000F4DDC" w:rsidRDefault="000F4DDC" w:rsidP="0079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DDC" w:rsidRDefault="000F4DDC" w:rsidP="00796E2C">
      <w:r>
        <w:separator/>
      </w:r>
    </w:p>
  </w:footnote>
  <w:footnote w:type="continuationSeparator" w:id="0">
    <w:p w:rsidR="000F4DDC" w:rsidRDefault="000F4DDC" w:rsidP="00796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5E"/>
    <w:rsid w:val="000032DD"/>
    <w:rsid w:val="00013876"/>
    <w:rsid w:val="00047BAE"/>
    <w:rsid w:val="000D3CEA"/>
    <w:rsid w:val="000F4DDC"/>
    <w:rsid w:val="00100696"/>
    <w:rsid w:val="00101D3A"/>
    <w:rsid w:val="001272CA"/>
    <w:rsid w:val="00140AB9"/>
    <w:rsid w:val="00184E24"/>
    <w:rsid w:val="00187DB1"/>
    <w:rsid w:val="001D0256"/>
    <w:rsid w:val="002B666B"/>
    <w:rsid w:val="002B6741"/>
    <w:rsid w:val="002B70F1"/>
    <w:rsid w:val="0037247C"/>
    <w:rsid w:val="003B435B"/>
    <w:rsid w:val="003B7DD7"/>
    <w:rsid w:val="003D1737"/>
    <w:rsid w:val="004272BA"/>
    <w:rsid w:val="004407EB"/>
    <w:rsid w:val="0045130F"/>
    <w:rsid w:val="00492C20"/>
    <w:rsid w:val="004B6202"/>
    <w:rsid w:val="004E52F3"/>
    <w:rsid w:val="0056492D"/>
    <w:rsid w:val="005B1FD6"/>
    <w:rsid w:val="0066524B"/>
    <w:rsid w:val="006C0EC3"/>
    <w:rsid w:val="0071057A"/>
    <w:rsid w:val="00796E2C"/>
    <w:rsid w:val="00844263"/>
    <w:rsid w:val="00865265"/>
    <w:rsid w:val="00896E48"/>
    <w:rsid w:val="009B0C01"/>
    <w:rsid w:val="00A32C34"/>
    <w:rsid w:val="00A36758"/>
    <w:rsid w:val="00B02F2D"/>
    <w:rsid w:val="00B7302B"/>
    <w:rsid w:val="00C6266B"/>
    <w:rsid w:val="00C777B4"/>
    <w:rsid w:val="00CB2443"/>
    <w:rsid w:val="00D53A07"/>
    <w:rsid w:val="00E5521E"/>
    <w:rsid w:val="00E725BF"/>
    <w:rsid w:val="00EB59EE"/>
    <w:rsid w:val="00F1665E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9DAC7"/>
  <w15:chartTrackingRefBased/>
  <w15:docId w15:val="{1D44E7FA-EEA3-4B79-AC4F-4B631278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E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E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siyi lu</dc:creator>
  <cp:keywords/>
  <dc:description/>
  <cp:lastModifiedBy>siyi lu</cp:lastModifiedBy>
  <cp:revision>5</cp:revision>
  <dcterms:created xsi:type="dcterms:W3CDTF">2022-04-08T18:49:00Z</dcterms:created>
  <dcterms:modified xsi:type="dcterms:W3CDTF">2022-04-08T19:32:00Z</dcterms:modified>
</cp:coreProperties>
</file>