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D87AF7" w:rsidRPr="00CE4480" w:rsidRDefault="00D87AF7" w:rsidP="005B567D">
      <w:pPr>
        <w:pStyle w:val="TableTitle"/>
        <w:rPr>
          <w:sz w:val="22"/>
          <w:szCs w:val="22"/>
        </w:rPr>
      </w:pPr>
      <w:r w:rsidRPr="00CE4480">
        <w:rPr>
          <w:sz w:val="22"/>
          <w:szCs w:val="22"/>
        </w:rPr>
        <w:t xml:space="preserve">STROBE </w:t>
      </w:r>
      <w:r w:rsidR="00F0752A" w:rsidRPr="00CE4480">
        <w:rPr>
          <w:sz w:val="22"/>
          <w:szCs w:val="22"/>
        </w:rPr>
        <w:t>S</w:t>
      </w:r>
      <w:r w:rsidRPr="00CE4480">
        <w:rPr>
          <w:sz w:val="22"/>
          <w:szCs w:val="22"/>
        </w:rPr>
        <w:t>tatement—</w:t>
      </w:r>
      <w:r w:rsidR="00CE4480">
        <w:rPr>
          <w:sz w:val="22"/>
          <w:szCs w:val="22"/>
        </w:rPr>
        <w:t>C</w:t>
      </w:r>
      <w:r w:rsidRPr="00CE4480">
        <w:rPr>
          <w:sz w:val="22"/>
          <w:szCs w:val="22"/>
        </w:rPr>
        <w:t xml:space="preserve">hecklist of items that should be </w:t>
      </w:r>
      <w:r w:rsidR="00B60EFB" w:rsidRPr="00CE4480">
        <w:rPr>
          <w:sz w:val="22"/>
          <w:szCs w:val="22"/>
        </w:rPr>
        <w:t xml:space="preserve">included </w:t>
      </w:r>
      <w:r w:rsidRPr="00CE4480">
        <w:rPr>
          <w:sz w:val="22"/>
          <w:szCs w:val="22"/>
        </w:rPr>
        <w:t xml:space="preserve">in reports of </w:t>
      </w:r>
      <w:r w:rsidR="00CE4480" w:rsidRPr="00CE4480">
        <w:rPr>
          <w:b/>
          <w:i/>
          <w:sz w:val="22"/>
          <w:szCs w:val="22"/>
        </w:rPr>
        <w:t>cross-sectional</w:t>
      </w:r>
      <w:r w:rsidRPr="00CE4480">
        <w:rPr>
          <w:b/>
          <w:i/>
          <w:sz w:val="22"/>
          <w:szCs w:val="22"/>
        </w:rPr>
        <w:t xml:space="preserve"> studies</w:t>
      </w:r>
      <w:r w:rsidRPr="00CE4480">
        <w:rPr>
          <w:sz w:val="22"/>
          <w:szCs w:val="22"/>
        </w:rPr>
        <w:t xml:space="preserve"> </w:t>
      </w:r>
    </w:p>
    <w:tbl>
      <w:tblPr>
        <w:tblW w:w="0" w:type="auto"/>
        <w:tblBorders>
          <w:insideH w:val="single" w:sz="4" w:space="0" w:color="auto"/>
        </w:tblBorders>
        <w:tblLook w:val="0000" w:firstRow="0" w:lastRow="0" w:firstColumn="0" w:lastColumn="0" w:noHBand="0" w:noVBand="0"/>
      </w:tblPr>
      <w:tblGrid>
        <w:gridCol w:w="2084"/>
        <w:gridCol w:w="702"/>
        <w:gridCol w:w="6110"/>
        <w:gridCol w:w="961"/>
      </w:tblGrid>
      <w:tr w:rsidR="00783862" w:rsidRPr="0022554A" w:rsidTr="00F968F7">
        <w:tc>
          <w:tcPr>
            <w:tcW w:w="0" w:type="auto"/>
          </w:tcPr>
          <w:p w:rsidR="00F968F7" w:rsidRPr="0022554A" w:rsidRDefault="00F968F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rsidR="00F968F7" w:rsidRPr="0022554A" w:rsidRDefault="00F968F7"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rsidR="00F968F7" w:rsidRPr="0022554A" w:rsidRDefault="00F968F7"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rsidR="00F968F7" w:rsidRPr="0022554A" w:rsidRDefault="00F968F7" w:rsidP="0022554A">
            <w:pPr>
              <w:pStyle w:val="TableHeader"/>
              <w:tabs>
                <w:tab w:val="left" w:pos="5400"/>
              </w:tabs>
              <w:jc w:val="center"/>
              <w:rPr>
                <w:bCs/>
                <w:sz w:val="20"/>
              </w:rPr>
            </w:pPr>
            <w:r>
              <w:rPr>
                <w:bCs/>
                <w:sz w:val="20"/>
              </w:rPr>
              <w:t>Page</w:t>
            </w:r>
            <w:r>
              <w:rPr>
                <w:bCs/>
                <w:sz w:val="20"/>
              </w:rPr>
              <w:br/>
              <w:t>No</w:t>
            </w:r>
          </w:p>
        </w:tc>
      </w:tr>
      <w:tr w:rsidR="00783862" w:rsidRPr="0022554A" w:rsidTr="00F968F7">
        <w:tc>
          <w:tcPr>
            <w:tcW w:w="0" w:type="auto"/>
            <w:vMerge w:val="restart"/>
          </w:tcPr>
          <w:p w:rsidR="00F968F7" w:rsidRPr="002602FB" w:rsidRDefault="00F968F7"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rsidR="00F968F7" w:rsidRPr="0022554A" w:rsidRDefault="00F968F7" w:rsidP="0022554A">
            <w:pPr>
              <w:tabs>
                <w:tab w:val="left" w:pos="5400"/>
              </w:tabs>
              <w:jc w:val="center"/>
              <w:rPr>
                <w:sz w:val="20"/>
              </w:rPr>
            </w:pPr>
            <w:r w:rsidRPr="0022554A">
              <w:rPr>
                <w:sz w:val="20"/>
              </w:rPr>
              <w:t>1</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rsidR="00F968F7" w:rsidRPr="0022554A" w:rsidRDefault="0028235A" w:rsidP="0022554A">
            <w:pPr>
              <w:tabs>
                <w:tab w:val="left" w:pos="5400"/>
              </w:tabs>
              <w:rPr>
                <w:sz w:val="20"/>
              </w:rPr>
            </w:pPr>
            <w:r>
              <w:rPr>
                <w:sz w:val="20"/>
              </w:rPr>
              <w:t>2</w:t>
            </w:r>
          </w:p>
        </w:tc>
      </w:tr>
      <w:tr w:rsidR="00783862" w:rsidRPr="0022554A" w:rsidTr="00F968F7">
        <w:tc>
          <w:tcPr>
            <w:tcW w:w="0" w:type="auto"/>
            <w:vMerge/>
          </w:tcPr>
          <w:p w:rsidR="00F968F7" w:rsidRPr="0022554A" w:rsidRDefault="00F968F7" w:rsidP="0022554A">
            <w:pPr>
              <w:tabs>
                <w:tab w:val="left" w:pos="5400"/>
              </w:tabs>
              <w:rPr>
                <w:bCs/>
                <w:sz w:val="20"/>
              </w:rPr>
            </w:pPr>
            <w:bookmarkStart w:id="11" w:name="bold6" w:colFirst="0" w:colLast="0"/>
            <w:bookmarkStart w:id="12" w:name="italic7"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rsidR="00F968F7" w:rsidRPr="0022554A" w:rsidRDefault="0028235A" w:rsidP="0022554A">
            <w:pPr>
              <w:tabs>
                <w:tab w:val="left" w:pos="5400"/>
              </w:tabs>
              <w:rPr>
                <w:sz w:val="20"/>
              </w:rPr>
            </w:pPr>
            <w:r>
              <w:rPr>
                <w:sz w:val="20"/>
              </w:rPr>
              <w:t>2</w:t>
            </w:r>
          </w:p>
        </w:tc>
      </w:tr>
      <w:tr w:rsidR="00F968F7" w:rsidRPr="0022554A" w:rsidTr="00666F94">
        <w:tc>
          <w:tcPr>
            <w:tcW w:w="0" w:type="auto"/>
            <w:gridSpan w:val="4"/>
          </w:tcPr>
          <w:p w:rsidR="00F968F7" w:rsidRPr="0022554A" w:rsidRDefault="00F968F7"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783862" w:rsidRPr="0022554A" w:rsidTr="00F968F7">
        <w:tc>
          <w:tcPr>
            <w:tcW w:w="0" w:type="auto"/>
          </w:tcPr>
          <w:p w:rsidR="00F968F7" w:rsidRPr="0022554A" w:rsidRDefault="00F968F7"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rsidR="00F968F7" w:rsidRPr="0022554A" w:rsidRDefault="00F968F7" w:rsidP="0022554A">
            <w:pPr>
              <w:tabs>
                <w:tab w:val="left" w:pos="5400"/>
              </w:tabs>
              <w:jc w:val="center"/>
              <w:rPr>
                <w:sz w:val="20"/>
              </w:rPr>
            </w:pPr>
            <w:r w:rsidRPr="0022554A">
              <w:rPr>
                <w:sz w:val="20"/>
              </w:rPr>
              <w:t>2</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rsidR="00F968F7" w:rsidRPr="0022554A" w:rsidRDefault="0028235A" w:rsidP="0022554A">
            <w:pPr>
              <w:tabs>
                <w:tab w:val="left" w:pos="5400"/>
              </w:tabs>
              <w:rPr>
                <w:sz w:val="20"/>
              </w:rPr>
            </w:pPr>
            <w:r>
              <w:rPr>
                <w:sz w:val="20"/>
              </w:rPr>
              <w:t>3-4</w:t>
            </w:r>
          </w:p>
        </w:tc>
      </w:tr>
      <w:tr w:rsidR="00783862" w:rsidRPr="0022554A" w:rsidTr="00F968F7">
        <w:tc>
          <w:tcPr>
            <w:tcW w:w="0" w:type="auto"/>
          </w:tcPr>
          <w:p w:rsidR="00F968F7" w:rsidRPr="0022554A" w:rsidRDefault="00F968F7"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rsidR="00F968F7" w:rsidRPr="0022554A" w:rsidRDefault="00F968F7" w:rsidP="0022554A">
            <w:pPr>
              <w:tabs>
                <w:tab w:val="left" w:pos="5400"/>
              </w:tabs>
              <w:jc w:val="center"/>
              <w:rPr>
                <w:sz w:val="20"/>
              </w:rPr>
            </w:pPr>
            <w:r w:rsidRPr="0022554A">
              <w:rPr>
                <w:sz w:val="20"/>
              </w:rPr>
              <w:t>3</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State specific objectives, including any prespecified hypotheses</w:t>
            </w:r>
          </w:p>
        </w:tc>
        <w:tc>
          <w:tcPr>
            <w:tcW w:w="0" w:type="auto"/>
            <w:tcBorders>
              <w:top w:val="single" w:sz="4" w:space="0" w:color="auto"/>
              <w:left w:val="single" w:sz="4" w:space="0" w:color="auto"/>
              <w:bottom w:val="single" w:sz="4" w:space="0" w:color="auto"/>
            </w:tcBorders>
          </w:tcPr>
          <w:p w:rsidR="00F968F7" w:rsidRPr="0022554A" w:rsidRDefault="0028235A" w:rsidP="0022554A">
            <w:pPr>
              <w:tabs>
                <w:tab w:val="left" w:pos="5400"/>
              </w:tabs>
              <w:rPr>
                <w:sz w:val="20"/>
              </w:rPr>
            </w:pPr>
            <w:r>
              <w:rPr>
                <w:sz w:val="20"/>
              </w:rPr>
              <w:t>3-4</w:t>
            </w:r>
          </w:p>
        </w:tc>
      </w:tr>
      <w:tr w:rsidR="00F968F7" w:rsidRPr="0022554A" w:rsidTr="0075581F">
        <w:tc>
          <w:tcPr>
            <w:tcW w:w="0" w:type="auto"/>
            <w:gridSpan w:val="4"/>
          </w:tcPr>
          <w:p w:rsidR="00F968F7" w:rsidRPr="0022554A" w:rsidRDefault="00F968F7"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783862" w:rsidRPr="0022554A" w:rsidTr="00F968F7">
        <w:tc>
          <w:tcPr>
            <w:tcW w:w="0" w:type="auto"/>
          </w:tcPr>
          <w:p w:rsidR="00F968F7" w:rsidRPr="0022554A" w:rsidRDefault="00F968F7"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rsidR="00F968F7" w:rsidRPr="0022554A" w:rsidRDefault="00F968F7" w:rsidP="0022554A">
            <w:pPr>
              <w:tabs>
                <w:tab w:val="left" w:pos="5400"/>
              </w:tabs>
              <w:jc w:val="center"/>
              <w:rPr>
                <w:sz w:val="20"/>
              </w:rPr>
            </w:pPr>
            <w:r w:rsidRPr="0022554A">
              <w:rPr>
                <w:sz w:val="20"/>
              </w:rPr>
              <w:t>4</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rsidR="00F968F7" w:rsidRPr="0022554A" w:rsidRDefault="0028235A" w:rsidP="0022554A">
            <w:pPr>
              <w:tabs>
                <w:tab w:val="left" w:pos="5400"/>
              </w:tabs>
              <w:rPr>
                <w:sz w:val="20"/>
              </w:rPr>
            </w:pPr>
            <w:r>
              <w:rPr>
                <w:sz w:val="20"/>
              </w:rPr>
              <w:t>5</w:t>
            </w:r>
          </w:p>
        </w:tc>
      </w:tr>
      <w:tr w:rsidR="00783862" w:rsidRPr="0022554A" w:rsidTr="00F968F7">
        <w:tc>
          <w:tcPr>
            <w:tcW w:w="0" w:type="auto"/>
          </w:tcPr>
          <w:p w:rsidR="00F968F7" w:rsidRPr="0022554A" w:rsidRDefault="00F968F7"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rsidR="00F968F7" w:rsidRPr="0022554A" w:rsidRDefault="00F968F7" w:rsidP="0022554A">
            <w:pPr>
              <w:tabs>
                <w:tab w:val="left" w:pos="5400"/>
              </w:tabs>
              <w:jc w:val="center"/>
              <w:rPr>
                <w:sz w:val="20"/>
              </w:rPr>
            </w:pPr>
            <w:r w:rsidRPr="0022554A">
              <w:rPr>
                <w:sz w:val="20"/>
              </w:rPr>
              <w:t>5</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rsidR="00F968F7" w:rsidRPr="0022554A" w:rsidRDefault="0028235A" w:rsidP="0022554A">
            <w:pPr>
              <w:tabs>
                <w:tab w:val="left" w:pos="5400"/>
              </w:tabs>
              <w:rPr>
                <w:sz w:val="20"/>
              </w:rPr>
            </w:pPr>
            <w:r>
              <w:rPr>
                <w:sz w:val="20"/>
              </w:rPr>
              <w:t>5</w:t>
            </w:r>
          </w:p>
        </w:tc>
      </w:tr>
      <w:bookmarkEnd w:id="25"/>
      <w:bookmarkEnd w:id="26"/>
      <w:tr w:rsidR="00783862" w:rsidRPr="0022554A" w:rsidTr="00F968F7">
        <w:tc>
          <w:tcPr>
            <w:tcW w:w="0" w:type="auto"/>
          </w:tcPr>
          <w:p w:rsidR="00F968F7" w:rsidRPr="0022554A" w:rsidRDefault="00F968F7" w:rsidP="0022554A">
            <w:pPr>
              <w:tabs>
                <w:tab w:val="left" w:pos="5400"/>
              </w:tabs>
              <w:rPr>
                <w:bCs/>
                <w:sz w:val="20"/>
              </w:rPr>
            </w:pPr>
            <w:r w:rsidRPr="0022554A">
              <w:rPr>
                <w:bCs/>
                <w:sz w:val="20"/>
              </w:rPr>
              <w:t>Participants</w:t>
            </w:r>
          </w:p>
        </w:tc>
        <w:tc>
          <w:tcPr>
            <w:tcW w:w="0" w:type="auto"/>
          </w:tcPr>
          <w:p w:rsidR="00F968F7" w:rsidRPr="0022554A" w:rsidRDefault="00F968F7" w:rsidP="0022554A">
            <w:pPr>
              <w:tabs>
                <w:tab w:val="left" w:pos="5400"/>
              </w:tabs>
              <w:jc w:val="center"/>
              <w:rPr>
                <w:sz w:val="20"/>
              </w:rPr>
            </w:pPr>
            <w:r w:rsidRPr="0022554A">
              <w:rPr>
                <w:sz w:val="20"/>
              </w:rPr>
              <w:t>6</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rsidR="00F968F7" w:rsidRPr="0022554A" w:rsidRDefault="0028235A" w:rsidP="0022554A">
            <w:pPr>
              <w:tabs>
                <w:tab w:val="left" w:pos="5400"/>
              </w:tabs>
              <w:rPr>
                <w:sz w:val="20"/>
              </w:rPr>
            </w:pPr>
            <w:r>
              <w:rPr>
                <w:sz w:val="20"/>
              </w:rPr>
              <w:t>5-6</w:t>
            </w:r>
          </w:p>
        </w:tc>
      </w:tr>
      <w:tr w:rsidR="00783862" w:rsidRPr="0022554A" w:rsidTr="00F968F7">
        <w:tc>
          <w:tcPr>
            <w:tcW w:w="0" w:type="auto"/>
          </w:tcPr>
          <w:p w:rsidR="00F968F7" w:rsidRPr="0022554A" w:rsidRDefault="00F968F7" w:rsidP="0022554A">
            <w:pPr>
              <w:tabs>
                <w:tab w:val="left" w:pos="5400"/>
              </w:tabs>
              <w:rPr>
                <w:bCs/>
                <w:sz w:val="20"/>
              </w:rPr>
            </w:pPr>
            <w:bookmarkStart w:id="27" w:name="bold16" w:colFirst="0" w:colLast="0"/>
            <w:bookmarkStart w:id="28" w:name="italic17" w:colFirst="0" w:colLast="0"/>
            <w:r w:rsidRPr="0022554A">
              <w:rPr>
                <w:bCs/>
                <w:sz w:val="20"/>
              </w:rPr>
              <w:t>Variables</w:t>
            </w:r>
          </w:p>
        </w:tc>
        <w:tc>
          <w:tcPr>
            <w:tcW w:w="0" w:type="auto"/>
          </w:tcPr>
          <w:p w:rsidR="00F968F7" w:rsidRPr="0022554A" w:rsidRDefault="00F968F7" w:rsidP="0022554A">
            <w:pPr>
              <w:tabs>
                <w:tab w:val="left" w:pos="5400"/>
              </w:tabs>
              <w:jc w:val="center"/>
              <w:rPr>
                <w:sz w:val="20"/>
              </w:rPr>
            </w:pPr>
            <w:r w:rsidRPr="0022554A">
              <w:rPr>
                <w:sz w:val="20"/>
              </w:rPr>
              <w:t>7</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rsidR="00F968F7" w:rsidRPr="0022554A" w:rsidRDefault="0028235A" w:rsidP="0022554A">
            <w:pPr>
              <w:tabs>
                <w:tab w:val="left" w:pos="5400"/>
              </w:tabs>
              <w:rPr>
                <w:sz w:val="20"/>
              </w:rPr>
            </w:pPr>
            <w:r>
              <w:rPr>
                <w:sz w:val="20"/>
              </w:rPr>
              <w:t>5-</w:t>
            </w:r>
            <w:r w:rsidR="00525308">
              <w:rPr>
                <w:sz w:val="20"/>
              </w:rPr>
              <w:t>6</w:t>
            </w:r>
          </w:p>
        </w:tc>
      </w:tr>
      <w:tr w:rsidR="00783862" w:rsidRPr="0022554A" w:rsidTr="00F968F7">
        <w:trPr>
          <w:trHeight w:val="294"/>
        </w:trPr>
        <w:tc>
          <w:tcPr>
            <w:tcW w:w="0" w:type="auto"/>
          </w:tcPr>
          <w:p w:rsidR="00F968F7" w:rsidRPr="0022554A" w:rsidRDefault="00F968F7" w:rsidP="0022554A">
            <w:pPr>
              <w:tabs>
                <w:tab w:val="left" w:pos="5400"/>
              </w:tabs>
              <w:rPr>
                <w:bCs/>
                <w:sz w:val="20"/>
              </w:rPr>
            </w:pPr>
            <w:bookmarkStart w:id="29" w:name="bold17"/>
            <w:bookmarkStart w:id="30" w:name="italic18"/>
            <w:bookmarkEnd w:id="27"/>
            <w:bookmarkEnd w:id="28"/>
            <w:r w:rsidRPr="0022554A">
              <w:rPr>
                <w:bCs/>
                <w:sz w:val="20"/>
              </w:rPr>
              <w:t>Data sources/</w:t>
            </w:r>
            <w:bookmarkStart w:id="31" w:name="bold18"/>
            <w:bookmarkStart w:id="32" w:name="italic19"/>
            <w:bookmarkEnd w:id="29"/>
            <w:bookmarkEnd w:id="30"/>
            <w:r>
              <w:rPr>
                <w:bCs/>
                <w:sz w:val="20"/>
              </w:rPr>
              <w:t xml:space="preserve"> </w:t>
            </w:r>
            <w:r w:rsidRPr="0022554A">
              <w:rPr>
                <w:bCs/>
                <w:sz w:val="20"/>
              </w:rPr>
              <w:t>measurement</w:t>
            </w:r>
            <w:bookmarkEnd w:id="31"/>
            <w:bookmarkEnd w:id="32"/>
          </w:p>
        </w:tc>
        <w:tc>
          <w:tcPr>
            <w:tcW w:w="0" w:type="auto"/>
          </w:tcPr>
          <w:p w:rsidR="00F968F7" w:rsidRPr="0022554A" w:rsidRDefault="00F968F7" w:rsidP="0022554A">
            <w:pPr>
              <w:tabs>
                <w:tab w:val="left" w:pos="5400"/>
              </w:tabs>
              <w:jc w:val="center"/>
              <w:rPr>
                <w:sz w:val="20"/>
              </w:rPr>
            </w:pPr>
            <w:r w:rsidRPr="0022554A">
              <w:rPr>
                <w:sz w:val="20"/>
              </w:rPr>
              <w:t>8</w:t>
            </w:r>
            <w:bookmarkStart w:id="33" w:name="bold19"/>
            <w:r w:rsidRPr="0022554A">
              <w:rPr>
                <w:bCs/>
                <w:sz w:val="20"/>
              </w:rPr>
              <w:t>*</w:t>
            </w:r>
            <w:bookmarkEnd w:id="33"/>
          </w:p>
        </w:tc>
        <w:tc>
          <w:tcPr>
            <w:tcW w:w="0" w:type="auto"/>
            <w:tcBorders>
              <w:right w:val="single" w:sz="4" w:space="0" w:color="auto"/>
            </w:tcBorders>
          </w:tcPr>
          <w:p w:rsidR="00F968F7" w:rsidRPr="0022554A" w:rsidRDefault="00F968F7"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rsidR="00F968F7" w:rsidRPr="0028235A" w:rsidRDefault="0028235A" w:rsidP="0022554A">
            <w:pPr>
              <w:tabs>
                <w:tab w:val="left" w:pos="5400"/>
              </w:tabs>
              <w:rPr>
                <w:iCs/>
                <w:sz w:val="20"/>
              </w:rPr>
            </w:pPr>
            <w:r w:rsidRPr="0028235A">
              <w:rPr>
                <w:iCs/>
                <w:sz w:val="20"/>
              </w:rPr>
              <w:t>5-</w:t>
            </w:r>
            <w:r w:rsidR="00525308" w:rsidRPr="0028235A">
              <w:rPr>
                <w:iCs/>
                <w:sz w:val="20"/>
              </w:rPr>
              <w:t>6</w:t>
            </w:r>
          </w:p>
        </w:tc>
      </w:tr>
      <w:tr w:rsidR="00783862" w:rsidRPr="0022554A" w:rsidTr="00F968F7">
        <w:tc>
          <w:tcPr>
            <w:tcW w:w="0" w:type="auto"/>
          </w:tcPr>
          <w:p w:rsidR="00F968F7" w:rsidRPr="0022554A" w:rsidRDefault="00F968F7" w:rsidP="0022554A">
            <w:pPr>
              <w:tabs>
                <w:tab w:val="left" w:pos="5400"/>
              </w:tabs>
              <w:rPr>
                <w:bCs/>
                <w:color w:val="000000"/>
                <w:sz w:val="20"/>
              </w:rPr>
            </w:pPr>
            <w:bookmarkStart w:id="34" w:name="bold20" w:colFirst="0" w:colLast="0"/>
            <w:bookmarkStart w:id="35" w:name="italic20" w:colFirst="0" w:colLast="0"/>
            <w:r w:rsidRPr="0022554A">
              <w:rPr>
                <w:bCs/>
                <w:color w:val="000000"/>
                <w:sz w:val="20"/>
              </w:rPr>
              <w:t>Bias</w:t>
            </w:r>
          </w:p>
        </w:tc>
        <w:tc>
          <w:tcPr>
            <w:tcW w:w="0" w:type="auto"/>
          </w:tcPr>
          <w:p w:rsidR="00F968F7" w:rsidRPr="0022554A" w:rsidRDefault="00F968F7" w:rsidP="0022554A">
            <w:pPr>
              <w:tabs>
                <w:tab w:val="left" w:pos="5400"/>
              </w:tabs>
              <w:jc w:val="center"/>
              <w:rPr>
                <w:sz w:val="20"/>
              </w:rPr>
            </w:pPr>
            <w:r w:rsidRPr="0022554A">
              <w:rPr>
                <w:sz w:val="20"/>
              </w:rPr>
              <w:t>9</w:t>
            </w:r>
          </w:p>
        </w:tc>
        <w:tc>
          <w:tcPr>
            <w:tcW w:w="0" w:type="auto"/>
            <w:tcBorders>
              <w:right w:val="single" w:sz="4" w:space="0" w:color="auto"/>
            </w:tcBorders>
          </w:tcPr>
          <w:p w:rsidR="00F968F7" w:rsidRPr="00127E6D" w:rsidRDefault="00F968F7" w:rsidP="0022554A">
            <w:pPr>
              <w:tabs>
                <w:tab w:val="left" w:pos="5400"/>
              </w:tabs>
              <w:rPr>
                <w:color w:val="000000"/>
                <w:sz w:val="20"/>
                <w:highlight w:val="yellow"/>
              </w:rPr>
            </w:pPr>
            <w:r w:rsidRPr="00783862">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rsidR="00F968F7" w:rsidRPr="0022554A" w:rsidRDefault="0028235A" w:rsidP="0022554A">
            <w:pPr>
              <w:tabs>
                <w:tab w:val="left" w:pos="5400"/>
              </w:tabs>
              <w:rPr>
                <w:color w:val="000000"/>
                <w:sz w:val="20"/>
              </w:rPr>
            </w:pPr>
            <w:r>
              <w:rPr>
                <w:color w:val="000000"/>
                <w:sz w:val="20"/>
              </w:rPr>
              <w:t>5-6</w:t>
            </w:r>
          </w:p>
        </w:tc>
      </w:tr>
      <w:tr w:rsidR="00783862" w:rsidRPr="0022554A" w:rsidTr="00F968F7">
        <w:tc>
          <w:tcPr>
            <w:tcW w:w="0" w:type="auto"/>
          </w:tcPr>
          <w:p w:rsidR="00F968F7" w:rsidRPr="0022554A" w:rsidRDefault="00F968F7" w:rsidP="0022554A">
            <w:pPr>
              <w:tabs>
                <w:tab w:val="left" w:pos="5400"/>
              </w:tabs>
              <w:rPr>
                <w:bCs/>
                <w:sz w:val="20"/>
              </w:rPr>
            </w:pPr>
            <w:bookmarkStart w:id="36" w:name="bold21" w:colFirst="0" w:colLast="0"/>
            <w:bookmarkStart w:id="37" w:name="italic21" w:colFirst="0" w:colLast="0"/>
            <w:bookmarkEnd w:id="34"/>
            <w:bookmarkEnd w:id="35"/>
            <w:r w:rsidRPr="0022554A">
              <w:rPr>
                <w:bCs/>
                <w:sz w:val="20"/>
              </w:rPr>
              <w:t>Study size</w:t>
            </w:r>
          </w:p>
        </w:tc>
        <w:tc>
          <w:tcPr>
            <w:tcW w:w="0" w:type="auto"/>
          </w:tcPr>
          <w:p w:rsidR="00F968F7" w:rsidRPr="0022554A" w:rsidRDefault="00F968F7" w:rsidP="0022554A">
            <w:pPr>
              <w:tabs>
                <w:tab w:val="left" w:pos="5400"/>
              </w:tabs>
              <w:jc w:val="center"/>
              <w:rPr>
                <w:sz w:val="20"/>
              </w:rPr>
            </w:pPr>
            <w:r w:rsidRPr="0022554A">
              <w:rPr>
                <w:sz w:val="20"/>
              </w:rPr>
              <w:t>10</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rsidR="00F968F7" w:rsidRPr="0022554A" w:rsidRDefault="0028235A" w:rsidP="0022554A">
            <w:pPr>
              <w:tabs>
                <w:tab w:val="left" w:pos="5400"/>
              </w:tabs>
              <w:rPr>
                <w:sz w:val="20"/>
              </w:rPr>
            </w:pPr>
            <w:r>
              <w:rPr>
                <w:sz w:val="20"/>
              </w:rPr>
              <w:t>5</w:t>
            </w:r>
          </w:p>
        </w:tc>
      </w:tr>
      <w:tr w:rsidR="00783862" w:rsidRPr="0022554A" w:rsidTr="00F968F7">
        <w:tc>
          <w:tcPr>
            <w:tcW w:w="0" w:type="auto"/>
          </w:tcPr>
          <w:p w:rsidR="00F968F7" w:rsidRPr="0022554A" w:rsidRDefault="00F968F7" w:rsidP="0022554A">
            <w:pPr>
              <w:tabs>
                <w:tab w:val="left" w:pos="5400"/>
              </w:tabs>
              <w:rPr>
                <w:bCs/>
                <w:sz w:val="20"/>
              </w:rPr>
            </w:pPr>
            <w:bookmarkStart w:id="38" w:name="bold22"/>
            <w:bookmarkStart w:id="39" w:name="italic22"/>
            <w:bookmarkEnd w:id="36"/>
            <w:bookmarkEnd w:id="37"/>
            <w:r w:rsidRPr="0022554A">
              <w:rPr>
                <w:bCs/>
                <w:sz w:val="20"/>
              </w:rPr>
              <w:t>Quantitative</w:t>
            </w:r>
            <w:bookmarkStart w:id="40" w:name="bold23"/>
            <w:bookmarkStart w:id="41" w:name="italic23"/>
            <w:bookmarkEnd w:id="38"/>
            <w:bookmarkEnd w:id="39"/>
            <w:r w:rsidRPr="0022554A">
              <w:rPr>
                <w:bCs/>
                <w:sz w:val="20"/>
              </w:rPr>
              <w:t xml:space="preserve"> variables</w:t>
            </w:r>
            <w:bookmarkEnd w:id="40"/>
            <w:bookmarkEnd w:id="41"/>
          </w:p>
        </w:tc>
        <w:tc>
          <w:tcPr>
            <w:tcW w:w="0" w:type="auto"/>
          </w:tcPr>
          <w:p w:rsidR="00F968F7" w:rsidRPr="0022554A" w:rsidRDefault="00F968F7" w:rsidP="0022554A">
            <w:pPr>
              <w:tabs>
                <w:tab w:val="left" w:pos="5400"/>
              </w:tabs>
              <w:jc w:val="center"/>
              <w:rPr>
                <w:sz w:val="20"/>
              </w:rPr>
            </w:pPr>
            <w:r w:rsidRPr="0022554A">
              <w:rPr>
                <w:sz w:val="20"/>
              </w:rPr>
              <w:t>11</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rsidR="00F968F7" w:rsidRPr="0022554A" w:rsidRDefault="00127E6D" w:rsidP="0022554A">
            <w:pPr>
              <w:tabs>
                <w:tab w:val="left" w:pos="5400"/>
              </w:tabs>
              <w:rPr>
                <w:sz w:val="20"/>
              </w:rPr>
            </w:pPr>
            <w:r>
              <w:rPr>
                <w:sz w:val="20"/>
              </w:rPr>
              <w:t>6-7</w:t>
            </w:r>
          </w:p>
        </w:tc>
      </w:tr>
      <w:tr w:rsidR="00783862" w:rsidRPr="0022554A" w:rsidTr="00F968F7">
        <w:tc>
          <w:tcPr>
            <w:tcW w:w="0" w:type="auto"/>
            <w:vMerge w:val="restart"/>
          </w:tcPr>
          <w:p w:rsidR="00F968F7" w:rsidRPr="0022554A" w:rsidRDefault="00F968F7" w:rsidP="0022554A">
            <w:pPr>
              <w:tabs>
                <w:tab w:val="left" w:pos="5400"/>
              </w:tabs>
              <w:rPr>
                <w:sz w:val="20"/>
              </w:rPr>
            </w:pPr>
            <w:bookmarkStart w:id="42" w:name="italic24"/>
            <w:r w:rsidRPr="0022554A">
              <w:rPr>
                <w:sz w:val="20"/>
              </w:rPr>
              <w:t>Statistical</w:t>
            </w:r>
            <w:bookmarkStart w:id="43" w:name="italic25"/>
            <w:bookmarkEnd w:id="42"/>
            <w:r w:rsidRPr="0022554A">
              <w:rPr>
                <w:sz w:val="20"/>
              </w:rPr>
              <w:t xml:space="preserve"> methods</w:t>
            </w:r>
            <w:bookmarkEnd w:id="43"/>
          </w:p>
        </w:tc>
        <w:tc>
          <w:tcPr>
            <w:tcW w:w="0" w:type="auto"/>
            <w:vMerge w:val="restart"/>
          </w:tcPr>
          <w:p w:rsidR="00F968F7" w:rsidRPr="0022554A" w:rsidRDefault="00F968F7" w:rsidP="0022554A">
            <w:pPr>
              <w:tabs>
                <w:tab w:val="left" w:pos="5400"/>
              </w:tabs>
              <w:jc w:val="center"/>
              <w:rPr>
                <w:sz w:val="20"/>
              </w:rPr>
            </w:pPr>
            <w:r w:rsidRPr="0022554A">
              <w:rPr>
                <w:sz w:val="20"/>
              </w:rPr>
              <w:t>12</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rsidR="00F968F7" w:rsidRPr="0022554A" w:rsidRDefault="0028235A" w:rsidP="0022554A">
            <w:pPr>
              <w:tabs>
                <w:tab w:val="left" w:pos="5400"/>
              </w:tabs>
              <w:rPr>
                <w:sz w:val="20"/>
              </w:rPr>
            </w:pPr>
            <w:r>
              <w:rPr>
                <w:sz w:val="20"/>
              </w:rPr>
              <w:t>6-7</w:t>
            </w:r>
          </w:p>
        </w:tc>
      </w:tr>
      <w:tr w:rsidR="00783862" w:rsidRPr="0022554A" w:rsidTr="00F968F7">
        <w:tc>
          <w:tcPr>
            <w:tcW w:w="0" w:type="auto"/>
            <w:vMerge/>
          </w:tcPr>
          <w:p w:rsidR="00F968F7" w:rsidRPr="0022554A" w:rsidRDefault="00F968F7" w:rsidP="0022554A">
            <w:pPr>
              <w:tabs>
                <w:tab w:val="left" w:pos="5400"/>
              </w:tabs>
              <w:rPr>
                <w:bCs/>
                <w:sz w:val="20"/>
              </w:rPr>
            </w:pPr>
            <w:bookmarkStart w:id="44" w:name="bold24" w:colFirst="0" w:colLast="0"/>
            <w:bookmarkStart w:id="45" w:name="italic26"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rsidR="00F968F7" w:rsidRPr="0022554A" w:rsidRDefault="0028235A" w:rsidP="0022554A">
            <w:pPr>
              <w:tabs>
                <w:tab w:val="left" w:pos="5400"/>
              </w:tabs>
              <w:rPr>
                <w:sz w:val="20"/>
              </w:rPr>
            </w:pPr>
            <w:r>
              <w:rPr>
                <w:sz w:val="20"/>
              </w:rPr>
              <w:t>6-7</w:t>
            </w:r>
          </w:p>
        </w:tc>
      </w:tr>
      <w:tr w:rsidR="00783862" w:rsidRPr="0022554A" w:rsidTr="00F968F7">
        <w:tc>
          <w:tcPr>
            <w:tcW w:w="0" w:type="auto"/>
            <w:vMerge/>
          </w:tcPr>
          <w:p w:rsidR="00F968F7" w:rsidRPr="0022554A" w:rsidRDefault="00F968F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rsidR="00F968F7" w:rsidRPr="0022554A" w:rsidRDefault="00CC0218" w:rsidP="0022554A">
            <w:pPr>
              <w:tabs>
                <w:tab w:val="left" w:pos="5400"/>
              </w:tabs>
              <w:rPr>
                <w:sz w:val="20"/>
              </w:rPr>
            </w:pPr>
            <w:proofErr w:type="spellStart"/>
            <w:r>
              <w:rPr>
                <w:sz w:val="20"/>
              </w:rPr>
              <w:t>n.a.</w:t>
            </w:r>
            <w:proofErr w:type="spellEnd"/>
          </w:p>
        </w:tc>
      </w:tr>
      <w:tr w:rsidR="00783862" w:rsidRPr="0022554A" w:rsidTr="00F968F7">
        <w:tc>
          <w:tcPr>
            <w:tcW w:w="0" w:type="auto"/>
            <w:vMerge/>
          </w:tcPr>
          <w:p w:rsidR="00F968F7" w:rsidRPr="0022554A" w:rsidRDefault="00F968F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783862" w:rsidRDefault="00F968F7" w:rsidP="0022554A">
            <w:pPr>
              <w:tabs>
                <w:tab w:val="left" w:pos="5400"/>
              </w:tabs>
              <w:rPr>
                <w:sz w:val="20"/>
              </w:rPr>
            </w:pPr>
            <w:r w:rsidRPr="00783862">
              <w:rPr>
                <w:sz w:val="20"/>
              </w:rPr>
              <w:t>(</w:t>
            </w:r>
            <w:r w:rsidRPr="00783862">
              <w:rPr>
                <w:i/>
                <w:sz w:val="20"/>
              </w:rPr>
              <w:t>d</w:t>
            </w:r>
            <w:r w:rsidRPr="00783862">
              <w:rPr>
                <w:sz w:val="20"/>
              </w:rPr>
              <w:t>) If applicable, describe analytical methods taking account of sampling strategy</w:t>
            </w:r>
          </w:p>
        </w:tc>
        <w:tc>
          <w:tcPr>
            <w:tcW w:w="0" w:type="auto"/>
            <w:tcBorders>
              <w:top w:val="single" w:sz="4" w:space="0" w:color="auto"/>
              <w:left w:val="single" w:sz="4" w:space="0" w:color="auto"/>
              <w:bottom w:val="single" w:sz="4" w:space="0" w:color="auto"/>
            </w:tcBorders>
          </w:tcPr>
          <w:p w:rsidR="00F968F7" w:rsidRPr="0022554A" w:rsidRDefault="0028235A" w:rsidP="0022554A">
            <w:pPr>
              <w:tabs>
                <w:tab w:val="left" w:pos="5400"/>
              </w:tabs>
              <w:rPr>
                <w:sz w:val="20"/>
              </w:rPr>
            </w:pPr>
            <w:r>
              <w:rPr>
                <w:sz w:val="20"/>
              </w:rPr>
              <w:t>6-</w:t>
            </w:r>
            <w:r w:rsidR="00A65D03">
              <w:rPr>
                <w:sz w:val="20"/>
              </w:rPr>
              <w:t>7</w:t>
            </w:r>
          </w:p>
        </w:tc>
      </w:tr>
      <w:tr w:rsidR="00783862" w:rsidRPr="0022554A" w:rsidTr="00F968F7">
        <w:tc>
          <w:tcPr>
            <w:tcW w:w="0" w:type="auto"/>
            <w:vMerge/>
          </w:tcPr>
          <w:p w:rsidR="00F968F7" w:rsidRPr="0022554A" w:rsidRDefault="00F968F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783862" w:rsidRDefault="00F968F7" w:rsidP="0022554A">
            <w:pPr>
              <w:tabs>
                <w:tab w:val="left" w:pos="5400"/>
              </w:tabs>
              <w:rPr>
                <w:sz w:val="20"/>
              </w:rPr>
            </w:pPr>
            <w:r w:rsidRPr="00783862">
              <w:rPr>
                <w:sz w:val="20"/>
              </w:rPr>
              <w:t>(</w:t>
            </w:r>
            <w:r w:rsidRPr="00783862">
              <w:rPr>
                <w:i/>
                <w:sz w:val="20"/>
                <w:u w:val="single"/>
              </w:rPr>
              <w:t>e</w:t>
            </w:r>
            <w:r w:rsidRPr="00783862">
              <w:rPr>
                <w:sz w:val="20"/>
              </w:rPr>
              <w:t>) Describe any sensitivity analyses</w:t>
            </w:r>
          </w:p>
        </w:tc>
        <w:tc>
          <w:tcPr>
            <w:tcW w:w="0" w:type="auto"/>
            <w:tcBorders>
              <w:top w:val="single" w:sz="4" w:space="0" w:color="auto"/>
              <w:left w:val="single" w:sz="4" w:space="0" w:color="auto"/>
              <w:bottom w:val="single" w:sz="4" w:space="0" w:color="auto"/>
            </w:tcBorders>
          </w:tcPr>
          <w:p w:rsidR="00F968F7" w:rsidRPr="0022554A" w:rsidRDefault="0028235A" w:rsidP="0022554A">
            <w:pPr>
              <w:tabs>
                <w:tab w:val="left" w:pos="5400"/>
              </w:tabs>
              <w:rPr>
                <w:sz w:val="20"/>
              </w:rPr>
            </w:pPr>
            <w:r>
              <w:rPr>
                <w:sz w:val="20"/>
              </w:rPr>
              <w:t>6-</w:t>
            </w:r>
            <w:r w:rsidR="00A65D03">
              <w:rPr>
                <w:sz w:val="20"/>
              </w:rPr>
              <w:t>7</w:t>
            </w:r>
          </w:p>
        </w:tc>
      </w:tr>
      <w:tr w:rsidR="00F968F7" w:rsidRPr="0022554A" w:rsidTr="00423FBD">
        <w:tc>
          <w:tcPr>
            <w:tcW w:w="0" w:type="auto"/>
            <w:gridSpan w:val="4"/>
          </w:tcPr>
          <w:p w:rsidR="00F968F7" w:rsidRPr="0022554A" w:rsidRDefault="00F968F7" w:rsidP="0022554A">
            <w:pPr>
              <w:pStyle w:val="TableSubHead"/>
              <w:tabs>
                <w:tab w:val="left" w:pos="5400"/>
              </w:tabs>
              <w:rPr>
                <w:sz w:val="20"/>
              </w:rPr>
            </w:pPr>
            <w:bookmarkStart w:id="52" w:name="bold28"/>
            <w:bookmarkStart w:id="53" w:name="italic30"/>
            <w:bookmarkEnd w:id="50"/>
            <w:bookmarkEnd w:id="51"/>
            <w:r w:rsidRPr="0022554A">
              <w:rPr>
                <w:sz w:val="20"/>
              </w:rPr>
              <w:t>Results</w:t>
            </w:r>
            <w:bookmarkEnd w:id="52"/>
            <w:bookmarkEnd w:id="53"/>
          </w:p>
        </w:tc>
      </w:tr>
      <w:tr w:rsidR="00783862" w:rsidRPr="0022554A" w:rsidTr="00F968F7">
        <w:tc>
          <w:tcPr>
            <w:tcW w:w="0" w:type="auto"/>
            <w:vMerge w:val="restart"/>
          </w:tcPr>
          <w:p w:rsidR="00F968F7" w:rsidRPr="0022554A" w:rsidRDefault="00F968F7" w:rsidP="0022554A">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rsidR="00F968F7" w:rsidRPr="0022554A" w:rsidRDefault="00F968F7" w:rsidP="0022554A">
            <w:pPr>
              <w:tabs>
                <w:tab w:val="left" w:pos="5400"/>
              </w:tabs>
              <w:jc w:val="center"/>
              <w:rPr>
                <w:sz w:val="20"/>
              </w:rPr>
            </w:pPr>
            <w:r w:rsidRPr="0022554A">
              <w:rPr>
                <w:sz w:val="20"/>
              </w:rPr>
              <w:t>13</w:t>
            </w:r>
            <w:bookmarkStart w:id="56" w:name="bold30"/>
            <w:r w:rsidRPr="0022554A">
              <w:rPr>
                <w:bCs/>
                <w:sz w:val="20"/>
              </w:rPr>
              <w:t>*</w:t>
            </w:r>
            <w:bookmarkEnd w:id="56"/>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0" w:type="auto"/>
            <w:tcBorders>
              <w:top w:val="single" w:sz="4" w:space="0" w:color="auto"/>
              <w:left w:val="single" w:sz="4" w:space="0" w:color="auto"/>
              <w:bottom w:val="single" w:sz="4" w:space="0" w:color="auto"/>
            </w:tcBorders>
          </w:tcPr>
          <w:p w:rsidR="00F968F7" w:rsidRDefault="00A65D03" w:rsidP="0022554A">
            <w:pPr>
              <w:tabs>
                <w:tab w:val="left" w:pos="5400"/>
              </w:tabs>
              <w:rPr>
                <w:sz w:val="20"/>
              </w:rPr>
            </w:pPr>
            <w:r>
              <w:rPr>
                <w:sz w:val="20"/>
              </w:rPr>
              <w:t>7</w:t>
            </w:r>
          </w:p>
        </w:tc>
      </w:tr>
      <w:tr w:rsidR="00783862" w:rsidRPr="0022554A" w:rsidTr="00F968F7">
        <w:tc>
          <w:tcPr>
            <w:tcW w:w="0" w:type="auto"/>
            <w:vMerge/>
          </w:tcPr>
          <w:p w:rsidR="00F968F7" w:rsidRPr="0022554A" w:rsidRDefault="00F968F7" w:rsidP="0022554A">
            <w:pPr>
              <w:tabs>
                <w:tab w:val="left" w:pos="5400"/>
              </w:tabs>
              <w:rPr>
                <w:bCs/>
                <w:sz w:val="20"/>
              </w:rPr>
            </w:pPr>
            <w:bookmarkStart w:id="57" w:name="bold31" w:colFirst="0" w:colLast="0"/>
            <w:bookmarkStart w:id="58" w:name="italic32"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(b) </w:t>
            </w:r>
            <w:r w:rsidRPr="0022554A">
              <w:rPr>
                <w:sz w:val="20"/>
              </w:rPr>
              <w:t>Give reasons for non-participation at each stage</w:t>
            </w:r>
          </w:p>
        </w:tc>
        <w:tc>
          <w:tcPr>
            <w:tcW w:w="0" w:type="auto"/>
            <w:tcBorders>
              <w:top w:val="single" w:sz="4" w:space="0" w:color="auto"/>
              <w:left w:val="single" w:sz="4" w:space="0" w:color="auto"/>
              <w:bottom w:val="single" w:sz="4" w:space="0" w:color="auto"/>
            </w:tcBorders>
          </w:tcPr>
          <w:p w:rsidR="00F968F7" w:rsidRDefault="00A65D03" w:rsidP="0022554A">
            <w:pPr>
              <w:tabs>
                <w:tab w:val="left" w:pos="5400"/>
              </w:tabs>
              <w:rPr>
                <w:sz w:val="20"/>
              </w:rPr>
            </w:pPr>
            <w:proofErr w:type="spellStart"/>
            <w:r>
              <w:rPr>
                <w:sz w:val="20"/>
              </w:rPr>
              <w:t>n.a.</w:t>
            </w:r>
            <w:proofErr w:type="spellEnd"/>
          </w:p>
        </w:tc>
      </w:tr>
      <w:tr w:rsidR="00783862" w:rsidRPr="0022554A" w:rsidTr="00F968F7">
        <w:tc>
          <w:tcPr>
            <w:tcW w:w="0" w:type="auto"/>
            <w:vMerge/>
          </w:tcPr>
          <w:p w:rsidR="00F968F7" w:rsidRPr="0022554A" w:rsidRDefault="00F968F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bookmarkStart w:id="61" w:name="OLE_LINK4"/>
            <w:r>
              <w:rPr>
                <w:sz w:val="20"/>
              </w:rPr>
              <w:t xml:space="preserve">(c) </w:t>
            </w:r>
            <w:r w:rsidRPr="0022554A">
              <w:rPr>
                <w:sz w:val="20"/>
              </w:rPr>
              <w:t>Consider use of a flow diagram</w:t>
            </w:r>
            <w:bookmarkEnd w:id="61"/>
          </w:p>
        </w:tc>
        <w:tc>
          <w:tcPr>
            <w:tcW w:w="0" w:type="auto"/>
            <w:tcBorders>
              <w:top w:val="single" w:sz="4" w:space="0" w:color="auto"/>
              <w:left w:val="single" w:sz="4" w:space="0" w:color="auto"/>
              <w:bottom w:val="single" w:sz="4" w:space="0" w:color="auto"/>
            </w:tcBorders>
          </w:tcPr>
          <w:p w:rsidR="00F968F7" w:rsidRDefault="00A65D03" w:rsidP="0022554A">
            <w:pPr>
              <w:tabs>
                <w:tab w:val="left" w:pos="5400"/>
              </w:tabs>
              <w:rPr>
                <w:sz w:val="20"/>
              </w:rPr>
            </w:pPr>
            <w:proofErr w:type="spellStart"/>
            <w:r>
              <w:rPr>
                <w:sz w:val="20"/>
              </w:rPr>
              <w:t>n.a.</w:t>
            </w:r>
            <w:proofErr w:type="spellEnd"/>
          </w:p>
        </w:tc>
      </w:tr>
      <w:tr w:rsidR="00783862" w:rsidRPr="0022554A" w:rsidTr="00F968F7">
        <w:tc>
          <w:tcPr>
            <w:tcW w:w="0" w:type="auto"/>
            <w:vMerge w:val="restart"/>
          </w:tcPr>
          <w:p w:rsidR="00F968F7" w:rsidRPr="0022554A" w:rsidRDefault="00F968F7" w:rsidP="0022554A">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rsidR="00F968F7" w:rsidRPr="0022554A" w:rsidRDefault="00F968F7" w:rsidP="0022554A">
            <w:pPr>
              <w:tabs>
                <w:tab w:val="left" w:pos="5400"/>
              </w:tabs>
              <w:jc w:val="center"/>
              <w:rPr>
                <w:sz w:val="20"/>
              </w:rPr>
            </w:pPr>
            <w:r w:rsidRPr="0022554A">
              <w:rPr>
                <w:sz w:val="20"/>
              </w:rPr>
              <w:t>14</w:t>
            </w:r>
            <w:bookmarkStart w:id="66" w:name="bold35"/>
            <w:r w:rsidRPr="0022554A">
              <w:rPr>
                <w:bCs/>
                <w:sz w:val="20"/>
              </w:rPr>
              <w:t>*</w:t>
            </w:r>
            <w:bookmarkEnd w:id="66"/>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0" w:type="auto"/>
            <w:tcBorders>
              <w:top w:val="single" w:sz="4" w:space="0" w:color="auto"/>
              <w:left w:val="single" w:sz="4" w:space="0" w:color="auto"/>
              <w:bottom w:val="single" w:sz="4" w:space="0" w:color="auto"/>
            </w:tcBorders>
          </w:tcPr>
          <w:p w:rsidR="00F968F7" w:rsidRDefault="00A65D03" w:rsidP="0022554A">
            <w:pPr>
              <w:tabs>
                <w:tab w:val="left" w:pos="5400"/>
              </w:tabs>
              <w:rPr>
                <w:sz w:val="20"/>
              </w:rPr>
            </w:pPr>
            <w:r>
              <w:rPr>
                <w:sz w:val="20"/>
              </w:rPr>
              <w:t>7</w:t>
            </w:r>
          </w:p>
        </w:tc>
      </w:tr>
      <w:tr w:rsidR="00783862" w:rsidRPr="0022554A" w:rsidTr="00F968F7">
        <w:tc>
          <w:tcPr>
            <w:tcW w:w="0" w:type="auto"/>
            <w:vMerge/>
          </w:tcPr>
          <w:p w:rsidR="00F968F7" w:rsidRPr="0022554A" w:rsidRDefault="00F968F7" w:rsidP="0022554A">
            <w:pPr>
              <w:tabs>
                <w:tab w:val="left" w:pos="5400"/>
              </w:tabs>
              <w:rPr>
                <w:bCs/>
                <w:sz w:val="20"/>
              </w:rPr>
            </w:pPr>
            <w:bookmarkStart w:id="67" w:name="bold36" w:colFirst="0" w:colLast="0"/>
            <w:bookmarkStart w:id="68" w:name="italic36"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0" w:type="auto"/>
            <w:tcBorders>
              <w:top w:val="single" w:sz="4" w:space="0" w:color="auto"/>
              <w:left w:val="single" w:sz="4" w:space="0" w:color="auto"/>
              <w:bottom w:val="single" w:sz="4" w:space="0" w:color="auto"/>
            </w:tcBorders>
          </w:tcPr>
          <w:p w:rsidR="00F968F7" w:rsidRDefault="00A65D03" w:rsidP="0022554A">
            <w:pPr>
              <w:tabs>
                <w:tab w:val="left" w:pos="5400"/>
              </w:tabs>
              <w:rPr>
                <w:sz w:val="20"/>
              </w:rPr>
            </w:pPr>
            <w:proofErr w:type="spellStart"/>
            <w:r>
              <w:rPr>
                <w:sz w:val="20"/>
              </w:rPr>
              <w:t>n.a.</w:t>
            </w:r>
            <w:proofErr w:type="spellEnd"/>
          </w:p>
        </w:tc>
      </w:tr>
      <w:tr w:rsidR="00783862" w:rsidRPr="0022554A" w:rsidTr="00F968F7">
        <w:trPr>
          <w:trHeight w:val="295"/>
        </w:trPr>
        <w:tc>
          <w:tcPr>
            <w:tcW w:w="0" w:type="auto"/>
          </w:tcPr>
          <w:p w:rsidR="00F968F7" w:rsidRPr="0022554A" w:rsidRDefault="00F968F7" w:rsidP="0022554A">
            <w:pPr>
              <w:tabs>
                <w:tab w:val="left" w:pos="5400"/>
              </w:tabs>
              <w:rPr>
                <w:bCs/>
                <w:sz w:val="20"/>
              </w:rPr>
            </w:pPr>
            <w:bookmarkStart w:id="69" w:name="bold38" w:colFirst="0" w:colLast="0"/>
            <w:bookmarkStart w:id="70" w:name="italic38" w:colFirst="0" w:colLast="0"/>
            <w:bookmarkEnd w:id="67"/>
            <w:bookmarkEnd w:id="68"/>
            <w:r w:rsidRPr="0022554A">
              <w:rPr>
                <w:bCs/>
                <w:sz w:val="20"/>
              </w:rPr>
              <w:t>Outcome data</w:t>
            </w:r>
          </w:p>
        </w:tc>
        <w:tc>
          <w:tcPr>
            <w:tcW w:w="0" w:type="auto"/>
          </w:tcPr>
          <w:p w:rsidR="00F968F7" w:rsidRPr="0022554A" w:rsidRDefault="00F968F7" w:rsidP="0022554A">
            <w:pPr>
              <w:tabs>
                <w:tab w:val="left" w:pos="5400"/>
              </w:tabs>
              <w:jc w:val="center"/>
              <w:rPr>
                <w:sz w:val="20"/>
              </w:rPr>
            </w:pPr>
            <w:r w:rsidRPr="0022554A">
              <w:rPr>
                <w:sz w:val="20"/>
              </w:rPr>
              <w:t>15</w:t>
            </w:r>
            <w:bookmarkStart w:id="71" w:name="bold39"/>
            <w:r w:rsidRPr="0022554A">
              <w:rPr>
                <w:bCs/>
                <w:sz w:val="20"/>
              </w:rPr>
              <w:t>*</w:t>
            </w:r>
            <w:bookmarkEnd w:id="71"/>
          </w:p>
        </w:tc>
        <w:tc>
          <w:tcPr>
            <w:tcW w:w="0" w:type="auto"/>
            <w:tcBorders>
              <w:right w:val="single" w:sz="4" w:space="0" w:color="auto"/>
            </w:tcBorders>
          </w:tcPr>
          <w:p w:rsidR="00F968F7" w:rsidRPr="00783862" w:rsidRDefault="00F968F7" w:rsidP="0022554A">
            <w:pPr>
              <w:tabs>
                <w:tab w:val="left" w:pos="5400"/>
              </w:tabs>
              <w:rPr>
                <w:sz w:val="20"/>
              </w:rPr>
            </w:pPr>
            <w:r w:rsidRPr="00783862">
              <w:rPr>
                <w:sz w:val="20"/>
              </w:rPr>
              <w:t>Report numbers of outcome events or summary measures</w:t>
            </w:r>
          </w:p>
        </w:tc>
        <w:tc>
          <w:tcPr>
            <w:tcW w:w="0" w:type="auto"/>
            <w:tcBorders>
              <w:top w:val="single" w:sz="4" w:space="0" w:color="auto"/>
              <w:left w:val="single" w:sz="4" w:space="0" w:color="auto"/>
              <w:bottom w:val="single" w:sz="4" w:space="0" w:color="auto"/>
            </w:tcBorders>
          </w:tcPr>
          <w:p w:rsidR="00F968F7" w:rsidRPr="0022554A" w:rsidRDefault="008D6F3A" w:rsidP="0022554A">
            <w:pPr>
              <w:tabs>
                <w:tab w:val="left" w:pos="5400"/>
              </w:tabs>
              <w:rPr>
                <w:sz w:val="20"/>
              </w:rPr>
            </w:pPr>
            <w:r>
              <w:rPr>
                <w:sz w:val="20"/>
              </w:rPr>
              <w:t>7-12</w:t>
            </w:r>
          </w:p>
        </w:tc>
      </w:tr>
      <w:tr w:rsidR="00783862" w:rsidRPr="0022554A" w:rsidTr="00F968F7">
        <w:tc>
          <w:tcPr>
            <w:tcW w:w="0" w:type="auto"/>
            <w:vMerge w:val="restart"/>
          </w:tcPr>
          <w:p w:rsidR="00F968F7" w:rsidRPr="0022554A" w:rsidRDefault="00F968F7" w:rsidP="0022554A">
            <w:pPr>
              <w:tabs>
                <w:tab w:val="left" w:pos="5400"/>
              </w:tabs>
              <w:rPr>
                <w:bCs/>
                <w:sz w:val="20"/>
              </w:rPr>
            </w:pPr>
            <w:bookmarkStart w:id="72" w:name="italic40" w:colFirst="0" w:colLast="0"/>
            <w:bookmarkStart w:id="73" w:name="bold41" w:colFirst="0" w:colLast="0"/>
            <w:bookmarkEnd w:id="69"/>
            <w:bookmarkEnd w:id="70"/>
            <w:r w:rsidRPr="0022554A">
              <w:rPr>
                <w:bCs/>
                <w:sz w:val="20"/>
              </w:rPr>
              <w:t>Main results</w:t>
            </w:r>
          </w:p>
        </w:tc>
        <w:tc>
          <w:tcPr>
            <w:tcW w:w="0" w:type="auto"/>
            <w:vMerge w:val="restart"/>
          </w:tcPr>
          <w:p w:rsidR="00F968F7" w:rsidRPr="0022554A" w:rsidRDefault="00F968F7" w:rsidP="0022554A">
            <w:pPr>
              <w:tabs>
                <w:tab w:val="left" w:pos="5400"/>
              </w:tabs>
              <w:jc w:val="center"/>
              <w:rPr>
                <w:sz w:val="20"/>
              </w:rPr>
            </w:pPr>
            <w:r w:rsidRPr="0022554A">
              <w:rPr>
                <w:sz w:val="20"/>
              </w:rPr>
              <w:t>16</w:t>
            </w:r>
          </w:p>
        </w:tc>
        <w:tc>
          <w:tcPr>
            <w:tcW w:w="0" w:type="auto"/>
            <w:tcBorders>
              <w:right w:val="single" w:sz="4" w:space="0" w:color="auto"/>
            </w:tcBorders>
          </w:tcPr>
          <w:p w:rsidR="00F968F7" w:rsidRPr="00783862" w:rsidRDefault="00F968F7" w:rsidP="00D6152F">
            <w:pPr>
              <w:tabs>
                <w:tab w:val="left" w:pos="5400"/>
              </w:tabs>
              <w:rPr>
                <w:sz w:val="20"/>
              </w:rPr>
            </w:pPr>
            <w:r w:rsidRPr="00783862">
              <w:rPr>
                <w:sz w:val="20"/>
              </w:rPr>
              <w:t>(</w:t>
            </w:r>
            <w:r w:rsidRPr="00783862">
              <w:rPr>
                <w:i/>
                <w:sz w:val="20"/>
              </w:rPr>
              <w:t>a</w:t>
            </w:r>
            <w:r w:rsidRPr="00783862">
              <w:rPr>
                <w:sz w:val="20"/>
              </w:rPr>
              <w:t>) Give unadjusted estimates and, if applicable, confounder-adjusted estimates and their precision (</w:t>
            </w:r>
            <w:proofErr w:type="spellStart"/>
            <w:r w:rsidRPr="00783862">
              <w:rPr>
                <w:sz w:val="20"/>
              </w:rPr>
              <w:t>eg</w:t>
            </w:r>
            <w:proofErr w:type="spellEnd"/>
            <w:r w:rsidRPr="00783862">
              <w:rPr>
                <w:sz w:val="20"/>
              </w:rPr>
              <w:t>, 95% confidence interval). Make clear which confounders were adjusted for and why they were included</w:t>
            </w:r>
          </w:p>
        </w:tc>
        <w:tc>
          <w:tcPr>
            <w:tcW w:w="0" w:type="auto"/>
            <w:tcBorders>
              <w:top w:val="single" w:sz="4" w:space="0" w:color="auto"/>
              <w:left w:val="single" w:sz="4" w:space="0" w:color="auto"/>
              <w:bottom w:val="single" w:sz="4" w:space="0" w:color="auto"/>
            </w:tcBorders>
          </w:tcPr>
          <w:p w:rsidR="00F968F7" w:rsidRPr="0022554A" w:rsidRDefault="008D6F3A" w:rsidP="00D6152F">
            <w:pPr>
              <w:tabs>
                <w:tab w:val="left" w:pos="5400"/>
              </w:tabs>
              <w:rPr>
                <w:sz w:val="20"/>
              </w:rPr>
            </w:pPr>
            <w:r>
              <w:rPr>
                <w:sz w:val="20"/>
              </w:rPr>
              <w:t>7-12</w:t>
            </w:r>
          </w:p>
        </w:tc>
      </w:tr>
      <w:tr w:rsidR="00783862" w:rsidRPr="0022554A" w:rsidTr="00F968F7">
        <w:tc>
          <w:tcPr>
            <w:tcW w:w="0" w:type="auto"/>
            <w:vMerge/>
          </w:tcPr>
          <w:p w:rsidR="00F968F7" w:rsidRPr="0022554A" w:rsidRDefault="00F968F7" w:rsidP="0022554A">
            <w:pPr>
              <w:tabs>
                <w:tab w:val="left" w:pos="5400"/>
              </w:tabs>
              <w:rPr>
                <w:bCs/>
                <w:sz w:val="20"/>
              </w:rPr>
            </w:pPr>
            <w:bookmarkStart w:id="74" w:name="italic41" w:colFirst="0" w:colLast="0"/>
            <w:bookmarkStart w:id="75" w:name="bold42" w:colFirst="0" w:colLast="0"/>
            <w:bookmarkEnd w:id="72"/>
            <w:bookmarkEnd w:id="73"/>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783862" w:rsidRDefault="00F968F7" w:rsidP="00D6152F">
            <w:pPr>
              <w:tabs>
                <w:tab w:val="left" w:pos="5400"/>
              </w:tabs>
              <w:rPr>
                <w:sz w:val="20"/>
              </w:rPr>
            </w:pPr>
            <w:r w:rsidRPr="00783862">
              <w:rPr>
                <w:sz w:val="20"/>
              </w:rPr>
              <w:t>(</w:t>
            </w:r>
            <w:r w:rsidRPr="00783862">
              <w:rPr>
                <w:i/>
                <w:sz w:val="20"/>
              </w:rPr>
              <w:t>b</w:t>
            </w:r>
            <w:r w:rsidRPr="00783862">
              <w:rPr>
                <w:sz w:val="20"/>
              </w:rPr>
              <w:t>) Report category boundaries when continuous variables were categorized</w:t>
            </w:r>
          </w:p>
        </w:tc>
        <w:tc>
          <w:tcPr>
            <w:tcW w:w="0" w:type="auto"/>
            <w:tcBorders>
              <w:top w:val="single" w:sz="4" w:space="0" w:color="auto"/>
              <w:left w:val="single" w:sz="4" w:space="0" w:color="auto"/>
              <w:bottom w:val="single" w:sz="4" w:space="0" w:color="auto"/>
            </w:tcBorders>
          </w:tcPr>
          <w:p w:rsidR="00F968F7" w:rsidRPr="0022554A" w:rsidRDefault="00F968F7" w:rsidP="00D6152F">
            <w:pPr>
              <w:tabs>
                <w:tab w:val="left" w:pos="5400"/>
              </w:tabs>
              <w:rPr>
                <w:sz w:val="20"/>
              </w:rPr>
            </w:pPr>
          </w:p>
        </w:tc>
      </w:tr>
      <w:tr w:rsidR="00783862" w:rsidRPr="0022554A" w:rsidTr="00F968F7">
        <w:tc>
          <w:tcPr>
            <w:tcW w:w="0" w:type="auto"/>
            <w:vMerge/>
            <w:tcBorders>
              <w:bottom w:val="single" w:sz="4" w:space="0" w:color="auto"/>
            </w:tcBorders>
          </w:tcPr>
          <w:p w:rsidR="00F968F7" w:rsidRPr="0022554A" w:rsidRDefault="00F968F7" w:rsidP="0022554A">
            <w:pPr>
              <w:tabs>
                <w:tab w:val="left" w:pos="5400"/>
              </w:tabs>
              <w:rPr>
                <w:bCs/>
                <w:sz w:val="20"/>
              </w:rPr>
            </w:pPr>
            <w:bookmarkStart w:id="76" w:name="italic42" w:colFirst="0" w:colLast="0"/>
            <w:bookmarkStart w:id="77" w:name="bold43" w:colFirst="0" w:colLast="0"/>
            <w:bookmarkEnd w:id="74"/>
            <w:bookmarkEnd w:id="75"/>
          </w:p>
        </w:tc>
        <w:tc>
          <w:tcPr>
            <w:tcW w:w="0" w:type="auto"/>
            <w:vMerge/>
            <w:tcBorders>
              <w:bottom w:val="single" w:sz="4" w:space="0" w:color="auto"/>
            </w:tcBorders>
          </w:tcPr>
          <w:p w:rsidR="00F968F7" w:rsidRPr="0022554A" w:rsidRDefault="00F968F7" w:rsidP="0022554A">
            <w:pPr>
              <w:tabs>
                <w:tab w:val="left" w:pos="5400"/>
              </w:tabs>
              <w:jc w:val="center"/>
              <w:rPr>
                <w:sz w:val="20"/>
              </w:rPr>
            </w:pPr>
          </w:p>
        </w:tc>
        <w:tc>
          <w:tcPr>
            <w:tcW w:w="0" w:type="auto"/>
            <w:tcBorders>
              <w:bottom w:val="single" w:sz="4" w:space="0" w:color="auto"/>
              <w:right w:val="single" w:sz="4" w:space="0" w:color="auto"/>
            </w:tcBorders>
          </w:tcPr>
          <w:p w:rsidR="00F968F7" w:rsidRPr="002B3D7F" w:rsidRDefault="00F968F7" w:rsidP="00D6152F">
            <w:pPr>
              <w:tabs>
                <w:tab w:val="left" w:pos="5400"/>
              </w:tabs>
              <w:rPr>
                <w:sz w:val="20"/>
                <w:highlight w:val="yellow"/>
              </w:rPr>
            </w:pPr>
            <w:r w:rsidRPr="00783862">
              <w:rPr>
                <w:sz w:val="20"/>
              </w:rPr>
              <w:t>(</w:t>
            </w:r>
            <w:r w:rsidRPr="00783862">
              <w:rPr>
                <w:i/>
                <w:sz w:val="20"/>
              </w:rPr>
              <w:t>c</w:t>
            </w:r>
            <w:r w:rsidRPr="00783862">
              <w:rPr>
                <w:sz w:val="20"/>
              </w:rPr>
              <w:t>) If relevant, consider translating estimates of relative risk into absolute risk for a meaningful time period</w:t>
            </w:r>
          </w:p>
        </w:tc>
        <w:tc>
          <w:tcPr>
            <w:tcW w:w="0" w:type="auto"/>
            <w:tcBorders>
              <w:top w:val="single" w:sz="4" w:space="0" w:color="auto"/>
              <w:left w:val="single" w:sz="4" w:space="0" w:color="auto"/>
              <w:bottom w:val="single" w:sz="4" w:space="0" w:color="auto"/>
            </w:tcBorders>
          </w:tcPr>
          <w:p w:rsidR="00F968F7" w:rsidRPr="0022554A" w:rsidRDefault="00783862" w:rsidP="00D6152F">
            <w:pPr>
              <w:tabs>
                <w:tab w:val="left" w:pos="5400"/>
              </w:tabs>
              <w:rPr>
                <w:sz w:val="20"/>
              </w:rPr>
            </w:pPr>
            <w:proofErr w:type="spellStart"/>
            <w:r>
              <w:rPr>
                <w:sz w:val="20"/>
              </w:rPr>
              <w:t>n.a.</w:t>
            </w:r>
            <w:proofErr w:type="spellEnd"/>
          </w:p>
        </w:tc>
      </w:tr>
      <w:tr w:rsidR="00783862" w:rsidRPr="0022554A" w:rsidTr="00F968F7">
        <w:tc>
          <w:tcPr>
            <w:tcW w:w="0" w:type="auto"/>
            <w:tcBorders>
              <w:top w:val="single" w:sz="4" w:space="0" w:color="auto"/>
              <w:bottom w:val="single" w:sz="4" w:space="0" w:color="auto"/>
            </w:tcBorders>
          </w:tcPr>
          <w:p w:rsidR="00F968F7" w:rsidRPr="0022554A" w:rsidRDefault="00F968F7" w:rsidP="0022554A">
            <w:pPr>
              <w:tabs>
                <w:tab w:val="left" w:pos="5400"/>
              </w:tabs>
              <w:rPr>
                <w:bCs/>
                <w:sz w:val="20"/>
              </w:rPr>
            </w:pPr>
            <w:bookmarkStart w:id="78" w:name="italic43"/>
            <w:bookmarkStart w:id="79" w:name="bold44"/>
            <w:bookmarkEnd w:id="76"/>
            <w:bookmarkEnd w:id="77"/>
            <w:r w:rsidRPr="0022554A">
              <w:rPr>
                <w:bCs/>
                <w:sz w:val="20"/>
              </w:rPr>
              <w:t>Other analyses</w:t>
            </w:r>
            <w:bookmarkEnd w:id="78"/>
            <w:bookmarkEnd w:id="79"/>
          </w:p>
        </w:tc>
        <w:tc>
          <w:tcPr>
            <w:tcW w:w="0" w:type="auto"/>
            <w:tcBorders>
              <w:top w:val="single" w:sz="4" w:space="0" w:color="auto"/>
              <w:bottom w:val="single" w:sz="4" w:space="0" w:color="auto"/>
            </w:tcBorders>
          </w:tcPr>
          <w:p w:rsidR="00F968F7" w:rsidRPr="0022554A" w:rsidRDefault="00F968F7" w:rsidP="0022554A">
            <w:pPr>
              <w:tabs>
                <w:tab w:val="left" w:pos="5400"/>
              </w:tabs>
              <w:jc w:val="center"/>
              <w:rPr>
                <w:sz w:val="20"/>
              </w:rPr>
            </w:pPr>
            <w:r w:rsidRPr="0022554A">
              <w:rPr>
                <w:sz w:val="20"/>
              </w:rPr>
              <w:t>17</w:t>
            </w:r>
          </w:p>
        </w:tc>
        <w:tc>
          <w:tcPr>
            <w:tcW w:w="0" w:type="auto"/>
            <w:tcBorders>
              <w:top w:val="single" w:sz="4" w:space="0" w:color="auto"/>
              <w:bottom w:val="single" w:sz="4" w:space="0" w:color="auto"/>
              <w:right w:val="single" w:sz="4" w:space="0" w:color="auto"/>
            </w:tcBorders>
          </w:tcPr>
          <w:p w:rsidR="00F968F7" w:rsidRPr="002B3D7F" w:rsidRDefault="00F968F7" w:rsidP="0022554A">
            <w:pPr>
              <w:tabs>
                <w:tab w:val="left" w:pos="5400"/>
              </w:tabs>
              <w:rPr>
                <w:sz w:val="20"/>
                <w:highlight w:val="yellow"/>
              </w:rPr>
            </w:pPr>
            <w:r w:rsidRPr="00783862">
              <w:rPr>
                <w:sz w:val="20"/>
              </w:rPr>
              <w:t>Report other analyses done—</w:t>
            </w:r>
            <w:proofErr w:type="spellStart"/>
            <w:r w:rsidRPr="00783862">
              <w:rPr>
                <w:sz w:val="20"/>
              </w:rPr>
              <w:t>eg</w:t>
            </w:r>
            <w:proofErr w:type="spellEnd"/>
            <w:r w:rsidRPr="00783862">
              <w:rPr>
                <w:sz w:val="20"/>
              </w:rPr>
              <w:t xml:space="preserve"> analyses of subgroups and interactions, and sensitivity analyses</w:t>
            </w:r>
          </w:p>
        </w:tc>
        <w:tc>
          <w:tcPr>
            <w:tcW w:w="0" w:type="auto"/>
            <w:tcBorders>
              <w:top w:val="single" w:sz="4" w:space="0" w:color="auto"/>
              <w:left w:val="single" w:sz="4" w:space="0" w:color="auto"/>
              <w:bottom w:val="single" w:sz="4" w:space="0" w:color="auto"/>
            </w:tcBorders>
          </w:tcPr>
          <w:p w:rsidR="00F968F7" w:rsidRDefault="008D6F3A" w:rsidP="0022554A">
            <w:pPr>
              <w:tabs>
                <w:tab w:val="left" w:pos="5400"/>
              </w:tabs>
              <w:rPr>
                <w:sz w:val="20"/>
              </w:rPr>
            </w:pPr>
            <w:r>
              <w:rPr>
                <w:sz w:val="20"/>
              </w:rPr>
              <w:t>7-12</w:t>
            </w:r>
            <w:r w:rsidR="00783862">
              <w:rPr>
                <w:sz w:val="20"/>
              </w:rPr>
              <w:t>, +</w:t>
            </w:r>
            <w:proofErr w:type="spellStart"/>
            <w:r w:rsidR="00783862">
              <w:rPr>
                <w:sz w:val="20"/>
              </w:rPr>
              <w:t>supl</w:t>
            </w:r>
            <w:proofErr w:type="spellEnd"/>
            <w:r w:rsidR="00783862">
              <w:rPr>
                <w:sz w:val="20"/>
              </w:rPr>
              <w:t>.</w:t>
            </w:r>
          </w:p>
          <w:p w:rsidR="00783862" w:rsidRPr="0022554A" w:rsidRDefault="00783862" w:rsidP="0022554A">
            <w:pPr>
              <w:tabs>
                <w:tab w:val="left" w:pos="5400"/>
              </w:tabs>
              <w:rPr>
                <w:sz w:val="20"/>
              </w:rPr>
            </w:pPr>
            <w:r>
              <w:rPr>
                <w:sz w:val="20"/>
              </w:rPr>
              <w:t>material</w:t>
            </w:r>
          </w:p>
        </w:tc>
      </w:tr>
      <w:tr w:rsidR="00F968F7" w:rsidRPr="0022554A" w:rsidTr="008E6252">
        <w:tc>
          <w:tcPr>
            <w:tcW w:w="0" w:type="auto"/>
            <w:gridSpan w:val="4"/>
            <w:tcBorders>
              <w:top w:val="single" w:sz="4" w:space="0" w:color="auto"/>
            </w:tcBorders>
          </w:tcPr>
          <w:p w:rsidR="00F968F7" w:rsidRPr="0022554A" w:rsidRDefault="00F968F7" w:rsidP="0022554A">
            <w:pPr>
              <w:pStyle w:val="TableSubHead"/>
              <w:tabs>
                <w:tab w:val="left" w:pos="5400"/>
              </w:tabs>
              <w:rPr>
                <w:sz w:val="20"/>
              </w:rPr>
            </w:pPr>
            <w:bookmarkStart w:id="80" w:name="italic44"/>
            <w:bookmarkStart w:id="81" w:name="bold45"/>
            <w:r w:rsidRPr="0022554A">
              <w:rPr>
                <w:sz w:val="20"/>
              </w:rPr>
              <w:t>Discussion</w:t>
            </w:r>
            <w:bookmarkEnd w:id="80"/>
            <w:bookmarkEnd w:id="81"/>
          </w:p>
        </w:tc>
      </w:tr>
      <w:tr w:rsidR="00783862" w:rsidRPr="0022554A" w:rsidTr="00F968F7">
        <w:tc>
          <w:tcPr>
            <w:tcW w:w="0" w:type="auto"/>
          </w:tcPr>
          <w:p w:rsidR="00F968F7" w:rsidRPr="0022554A" w:rsidRDefault="00F968F7" w:rsidP="0022554A">
            <w:pPr>
              <w:tabs>
                <w:tab w:val="left" w:pos="5400"/>
              </w:tabs>
              <w:rPr>
                <w:bCs/>
                <w:sz w:val="20"/>
              </w:rPr>
            </w:pPr>
            <w:bookmarkStart w:id="82" w:name="italic45" w:colFirst="0" w:colLast="0"/>
            <w:bookmarkStart w:id="83" w:name="bold46" w:colFirst="0" w:colLast="0"/>
            <w:r w:rsidRPr="0022554A">
              <w:rPr>
                <w:bCs/>
                <w:sz w:val="20"/>
              </w:rPr>
              <w:t>Key results</w:t>
            </w:r>
          </w:p>
        </w:tc>
        <w:tc>
          <w:tcPr>
            <w:tcW w:w="0" w:type="auto"/>
          </w:tcPr>
          <w:p w:rsidR="00F968F7" w:rsidRPr="0022554A" w:rsidRDefault="00F968F7" w:rsidP="0022554A">
            <w:pPr>
              <w:tabs>
                <w:tab w:val="left" w:pos="5400"/>
              </w:tabs>
              <w:jc w:val="center"/>
              <w:rPr>
                <w:sz w:val="20"/>
              </w:rPr>
            </w:pPr>
            <w:r w:rsidRPr="0022554A">
              <w:rPr>
                <w:sz w:val="20"/>
              </w:rPr>
              <w:t>18</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Summarise key results with reference to study objectives</w:t>
            </w:r>
          </w:p>
        </w:tc>
        <w:tc>
          <w:tcPr>
            <w:tcW w:w="0" w:type="auto"/>
            <w:tcBorders>
              <w:top w:val="single" w:sz="4" w:space="0" w:color="auto"/>
              <w:left w:val="single" w:sz="4" w:space="0" w:color="auto"/>
              <w:bottom w:val="single" w:sz="4" w:space="0" w:color="auto"/>
            </w:tcBorders>
          </w:tcPr>
          <w:p w:rsidR="00F968F7" w:rsidRPr="0022554A" w:rsidRDefault="008D6F3A" w:rsidP="0022554A">
            <w:pPr>
              <w:tabs>
                <w:tab w:val="left" w:pos="5400"/>
              </w:tabs>
              <w:rPr>
                <w:sz w:val="20"/>
              </w:rPr>
            </w:pPr>
            <w:r>
              <w:rPr>
                <w:sz w:val="20"/>
              </w:rPr>
              <w:t>13-15</w:t>
            </w:r>
          </w:p>
        </w:tc>
      </w:tr>
      <w:tr w:rsidR="00783862" w:rsidRPr="0022554A" w:rsidTr="00F968F7">
        <w:tc>
          <w:tcPr>
            <w:tcW w:w="0" w:type="auto"/>
          </w:tcPr>
          <w:p w:rsidR="00F968F7" w:rsidRPr="0022554A" w:rsidRDefault="00F968F7" w:rsidP="0022554A">
            <w:pPr>
              <w:tabs>
                <w:tab w:val="left" w:pos="5400"/>
              </w:tabs>
              <w:rPr>
                <w:bCs/>
                <w:sz w:val="20"/>
              </w:rPr>
            </w:pPr>
            <w:bookmarkStart w:id="84" w:name="italic46" w:colFirst="0" w:colLast="0"/>
            <w:bookmarkStart w:id="85" w:name="bold47" w:colFirst="0" w:colLast="0"/>
            <w:bookmarkEnd w:id="82"/>
            <w:bookmarkEnd w:id="83"/>
            <w:r w:rsidRPr="0022554A">
              <w:rPr>
                <w:bCs/>
                <w:sz w:val="20"/>
              </w:rPr>
              <w:t>Limitations</w:t>
            </w:r>
          </w:p>
        </w:tc>
        <w:tc>
          <w:tcPr>
            <w:tcW w:w="0" w:type="auto"/>
          </w:tcPr>
          <w:p w:rsidR="00F968F7" w:rsidRPr="0022554A" w:rsidRDefault="00F968F7" w:rsidP="0022554A">
            <w:pPr>
              <w:tabs>
                <w:tab w:val="left" w:pos="5400"/>
              </w:tabs>
              <w:jc w:val="center"/>
              <w:rPr>
                <w:sz w:val="20"/>
              </w:rPr>
            </w:pPr>
            <w:r w:rsidRPr="0022554A">
              <w:rPr>
                <w:sz w:val="20"/>
              </w:rPr>
              <w:t>19</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0" w:type="auto"/>
            <w:tcBorders>
              <w:top w:val="single" w:sz="4" w:space="0" w:color="auto"/>
              <w:left w:val="single" w:sz="4" w:space="0" w:color="auto"/>
              <w:bottom w:val="single" w:sz="4" w:space="0" w:color="auto"/>
            </w:tcBorders>
          </w:tcPr>
          <w:p w:rsidR="00F968F7" w:rsidRPr="0022554A" w:rsidRDefault="008D6F3A" w:rsidP="0022554A">
            <w:pPr>
              <w:tabs>
                <w:tab w:val="left" w:pos="5400"/>
              </w:tabs>
              <w:rPr>
                <w:sz w:val="20"/>
              </w:rPr>
            </w:pPr>
            <w:r>
              <w:rPr>
                <w:sz w:val="20"/>
              </w:rPr>
              <w:t>15-17</w:t>
            </w:r>
          </w:p>
        </w:tc>
      </w:tr>
      <w:tr w:rsidR="00783862" w:rsidRPr="0022554A" w:rsidTr="00F968F7">
        <w:tc>
          <w:tcPr>
            <w:tcW w:w="0" w:type="auto"/>
          </w:tcPr>
          <w:p w:rsidR="00F968F7" w:rsidRPr="0022554A" w:rsidRDefault="00F968F7" w:rsidP="0022554A">
            <w:pPr>
              <w:tabs>
                <w:tab w:val="left" w:pos="5400"/>
              </w:tabs>
              <w:rPr>
                <w:bCs/>
                <w:sz w:val="20"/>
              </w:rPr>
            </w:pPr>
            <w:bookmarkStart w:id="86" w:name="italic47" w:colFirst="0" w:colLast="0"/>
            <w:bookmarkStart w:id="87" w:name="bold48" w:colFirst="0" w:colLast="0"/>
            <w:bookmarkEnd w:id="84"/>
            <w:bookmarkEnd w:id="85"/>
            <w:r w:rsidRPr="0022554A">
              <w:rPr>
                <w:bCs/>
                <w:sz w:val="20"/>
              </w:rPr>
              <w:t>Interpretation</w:t>
            </w:r>
          </w:p>
        </w:tc>
        <w:tc>
          <w:tcPr>
            <w:tcW w:w="0" w:type="auto"/>
          </w:tcPr>
          <w:p w:rsidR="00F968F7" w:rsidRPr="0022554A" w:rsidRDefault="00F968F7" w:rsidP="0022554A">
            <w:pPr>
              <w:tabs>
                <w:tab w:val="left" w:pos="5400"/>
              </w:tabs>
              <w:jc w:val="center"/>
              <w:rPr>
                <w:sz w:val="20"/>
              </w:rPr>
            </w:pPr>
            <w:r w:rsidRPr="0022554A">
              <w:rPr>
                <w:sz w:val="20"/>
              </w:rPr>
              <w:t>20</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0" w:type="auto"/>
            <w:tcBorders>
              <w:top w:val="single" w:sz="4" w:space="0" w:color="auto"/>
              <w:left w:val="single" w:sz="4" w:space="0" w:color="auto"/>
              <w:bottom w:val="single" w:sz="4" w:space="0" w:color="auto"/>
            </w:tcBorders>
          </w:tcPr>
          <w:p w:rsidR="00F968F7" w:rsidRPr="0022554A" w:rsidRDefault="008D6F3A" w:rsidP="0022554A">
            <w:pPr>
              <w:tabs>
                <w:tab w:val="left" w:pos="5400"/>
              </w:tabs>
              <w:rPr>
                <w:sz w:val="20"/>
              </w:rPr>
            </w:pPr>
            <w:r>
              <w:rPr>
                <w:sz w:val="20"/>
              </w:rPr>
              <w:t>13-17</w:t>
            </w:r>
          </w:p>
        </w:tc>
      </w:tr>
      <w:tr w:rsidR="00783862" w:rsidRPr="0022554A" w:rsidTr="00F968F7">
        <w:tc>
          <w:tcPr>
            <w:tcW w:w="0" w:type="auto"/>
          </w:tcPr>
          <w:p w:rsidR="00F968F7" w:rsidRPr="0022554A" w:rsidRDefault="00F968F7" w:rsidP="0022554A">
            <w:pPr>
              <w:tabs>
                <w:tab w:val="left" w:pos="5400"/>
              </w:tabs>
              <w:rPr>
                <w:bCs/>
                <w:sz w:val="20"/>
              </w:rPr>
            </w:pPr>
            <w:bookmarkStart w:id="88" w:name="italic48" w:colFirst="0" w:colLast="0"/>
            <w:bookmarkStart w:id="89" w:name="bold49" w:colFirst="0" w:colLast="0"/>
            <w:bookmarkEnd w:id="86"/>
            <w:bookmarkEnd w:id="87"/>
            <w:r w:rsidRPr="0022554A">
              <w:rPr>
                <w:bCs/>
                <w:sz w:val="20"/>
              </w:rPr>
              <w:t>Generalisability</w:t>
            </w:r>
          </w:p>
        </w:tc>
        <w:tc>
          <w:tcPr>
            <w:tcW w:w="0" w:type="auto"/>
          </w:tcPr>
          <w:p w:rsidR="00F968F7" w:rsidRPr="0022554A" w:rsidRDefault="00F968F7" w:rsidP="0022554A">
            <w:pPr>
              <w:tabs>
                <w:tab w:val="left" w:pos="5400"/>
              </w:tabs>
              <w:jc w:val="center"/>
              <w:rPr>
                <w:sz w:val="20"/>
              </w:rPr>
            </w:pPr>
            <w:r w:rsidRPr="0022554A">
              <w:rPr>
                <w:sz w:val="20"/>
              </w:rPr>
              <w:t>21</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Discuss the generalisability (external validity) of the study results</w:t>
            </w:r>
          </w:p>
        </w:tc>
        <w:tc>
          <w:tcPr>
            <w:tcW w:w="0" w:type="auto"/>
            <w:tcBorders>
              <w:top w:val="single" w:sz="4" w:space="0" w:color="auto"/>
              <w:left w:val="single" w:sz="4" w:space="0" w:color="auto"/>
              <w:bottom w:val="single" w:sz="4" w:space="0" w:color="auto"/>
            </w:tcBorders>
          </w:tcPr>
          <w:p w:rsidR="00F968F7" w:rsidRPr="0022554A" w:rsidRDefault="008D6F3A" w:rsidP="00944265">
            <w:pPr>
              <w:tabs>
                <w:tab w:val="left" w:pos="5400"/>
              </w:tabs>
              <w:rPr>
                <w:sz w:val="20"/>
              </w:rPr>
            </w:pPr>
            <w:r>
              <w:rPr>
                <w:sz w:val="20"/>
              </w:rPr>
              <w:t>17</w:t>
            </w:r>
          </w:p>
        </w:tc>
      </w:tr>
      <w:tr w:rsidR="00F968F7" w:rsidRPr="0022554A" w:rsidTr="006941E6">
        <w:tc>
          <w:tcPr>
            <w:tcW w:w="0" w:type="auto"/>
            <w:gridSpan w:val="4"/>
            <w:tcBorders>
              <w:bottom w:val="single" w:sz="4" w:space="0" w:color="auto"/>
            </w:tcBorders>
          </w:tcPr>
          <w:p w:rsidR="00F968F7" w:rsidRPr="0022554A" w:rsidRDefault="00F968F7" w:rsidP="0022554A">
            <w:pPr>
              <w:pStyle w:val="TableSubHead"/>
              <w:tabs>
                <w:tab w:val="left" w:pos="5400"/>
              </w:tabs>
              <w:rPr>
                <w:sz w:val="20"/>
              </w:rPr>
            </w:pPr>
            <w:bookmarkStart w:id="90" w:name="italic49"/>
            <w:bookmarkStart w:id="91" w:name="bold50"/>
            <w:bookmarkEnd w:id="88"/>
            <w:bookmarkEnd w:id="89"/>
            <w:r w:rsidRPr="0022554A">
              <w:rPr>
                <w:sz w:val="20"/>
              </w:rPr>
              <w:t>Other information</w:t>
            </w:r>
            <w:bookmarkEnd w:id="90"/>
            <w:bookmarkEnd w:id="91"/>
          </w:p>
        </w:tc>
      </w:tr>
      <w:tr w:rsidR="00783862" w:rsidRPr="0022554A" w:rsidTr="00F968F7">
        <w:tc>
          <w:tcPr>
            <w:tcW w:w="0" w:type="auto"/>
            <w:tcBorders>
              <w:top w:val="single" w:sz="4" w:space="0" w:color="auto"/>
              <w:bottom w:val="single" w:sz="4" w:space="0" w:color="auto"/>
            </w:tcBorders>
          </w:tcPr>
          <w:p w:rsidR="00F968F7" w:rsidRPr="0022554A" w:rsidRDefault="00F968F7" w:rsidP="0022554A">
            <w:pPr>
              <w:tabs>
                <w:tab w:val="left" w:pos="5400"/>
              </w:tabs>
              <w:rPr>
                <w:bCs/>
                <w:sz w:val="20"/>
              </w:rPr>
            </w:pPr>
            <w:bookmarkStart w:id="92" w:name="italic50" w:colFirst="0" w:colLast="0"/>
            <w:bookmarkStart w:id="93" w:name="bold51" w:colFirst="0" w:colLast="0"/>
            <w:r w:rsidRPr="0022554A">
              <w:rPr>
                <w:bCs/>
                <w:sz w:val="20"/>
              </w:rPr>
              <w:t>Funding</w:t>
            </w:r>
          </w:p>
        </w:tc>
        <w:tc>
          <w:tcPr>
            <w:tcW w:w="0" w:type="auto"/>
            <w:tcBorders>
              <w:top w:val="single" w:sz="4" w:space="0" w:color="auto"/>
              <w:bottom w:val="single" w:sz="4" w:space="0" w:color="auto"/>
            </w:tcBorders>
          </w:tcPr>
          <w:p w:rsidR="00F968F7" w:rsidRPr="0022554A" w:rsidRDefault="00F968F7" w:rsidP="0022554A">
            <w:pPr>
              <w:tabs>
                <w:tab w:val="left" w:pos="5400"/>
              </w:tabs>
              <w:jc w:val="center"/>
              <w:rPr>
                <w:sz w:val="20"/>
              </w:rPr>
            </w:pPr>
            <w:r w:rsidRPr="0022554A">
              <w:rPr>
                <w:sz w:val="20"/>
              </w:rPr>
              <w:t>22</w:t>
            </w:r>
          </w:p>
        </w:tc>
        <w:tc>
          <w:tcPr>
            <w:tcW w:w="0" w:type="auto"/>
            <w:tcBorders>
              <w:top w:val="single" w:sz="4" w:space="0" w:color="auto"/>
              <w:bottom w:val="single" w:sz="4" w:space="0" w:color="auto"/>
              <w:right w:val="single" w:sz="4" w:space="0" w:color="auto"/>
            </w:tcBorders>
          </w:tcPr>
          <w:p w:rsidR="00F968F7" w:rsidRPr="0022554A" w:rsidRDefault="00F968F7"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0" w:type="auto"/>
            <w:tcBorders>
              <w:top w:val="single" w:sz="4" w:space="0" w:color="auto"/>
              <w:left w:val="single" w:sz="4" w:space="0" w:color="auto"/>
              <w:bottom w:val="single" w:sz="4" w:space="0" w:color="auto"/>
            </w:tcBorders>
          </w:tcPr>
          <w:p w:rsidR="00F968F7" w:rsidRPr="0022554A" w:rsidRDefault="008D6F3A" w:rsidP="0022554A">
            <w:pPr>
              <w:tabs>
                <w:tab w:val="left" w:pos="5400"/>
              </w:tabs>
              <w:rPr>
                <w:sz w:val="20"/>
              </w:rPr>
            </w:pPr>
            <w:r>
              <w:rPr>
                <w:sz w:val="20"/>
              </w:rPr>
              <w:t>18-19</w:t>
            </w:r>
          </w:p>
        </w:tc>
      </w:tr>
      <w:bookmarkEnd w:id="92"/>
      <w:bookmarkEnd w:id="93"/>
    </w:tbl>
    <w:p w:rsidR="002602FB" w:rsidRDefault="002602FB" w:rsidP="0022554A">
      <w:pPr>
        <w:pStyle w:val="TableNote"/>
        <w:tabs>
          <w:tab w:val="left" w:pos="5400"/>
        </w:tabs>
        <w:rPr>
          <w:bCs/>
          <w:sz w:val="20"/>
        </w:rPr>
      </w:pPr>
    </w:p>
    <w:p w:rsidR="00D87AF7" w:rsidRPr="0022554A" w:rsidRDefault="00D87AF7" w:rsidP="0022554A">
      <w:pPr>
        <w:pStyle w:val="TableNote"/>
        <w:tabs>
          <w:tab w:val="left" w:pos="5400"/>
        </w:tabs>
        <w:rPr>
          <w:sz w:val="20"/>
        </w:rPr>
      </w:pPr>
      <w:r w:rsidRPr="0022554A">
        <w:rPr>
          <w:bCs/>
          <w:sz w:val="20"/>
        </w:rPr>
        <w:t>*</w:t>
      </w:r>
      <w:r w:rsidRPr="0022554A">
        <w:rPr>
          <w:sz w:val="20"/>
        </w:rPr>
        <w:t>Give information separately for exposed and unexposed groups.</w:t>
      </w:r>
    </w:p>
    <w:p w:rsidR="00AE2C57" w:rsidRDefault="00AE2C57" w:rsidP="0022554A">
      <w:pPr>
        <w:pStyle w:val="TableNote"/>
        <w:tabs>
          <w:tab w:val="left" w:pos="5400"/>
        </w:tabs>
        <w:rPr>
          <w:sz w:val="20"/>
        </w:rPr>
      </w:pPr>
    </w:p>
    <w:p w:rsidR="00A42352" w:rsidRPr="002602FB" w:rsidRDefault="002602FB" w:rsidP="002602FB">
      <w:pPr>
        <w:pStyle w:val="TableNote"/>
        <w:tabs>
          <w:tab w:val="left" w:pos="5400"/>
        </w:tabs>
        <w:rPr>
          <w:sz w:val="20"/>
        </w:rPr>
      </w:pPr>
      <w:r w:rsidRPr="00CE4480">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www.strobe-statement.org.</w:t>
      </w:r>
    </w:p>
    <w:sectPr w:rsidR="00A42352" w:rsidRPr="002602FB" w:rsidSect="002602FB">
      <w:footerReference w:type="even" r:id="rId7"/>
      <w:footerReference w:type="default" r:id="rId8"/>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1378A0" w:rsidRDefault="001378A0">
      <w:r>
        <w:separator/>
      </w:r>
    </w:p>
  </w:endnote>
  <w:endnote w:type="continuationSeparator" w:id="0">
    <w:p w:rsidR="001378A0" w:rsidRDefault="001378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CE4480" w:rsidRDefault="00CE4480" w:rsidP="002A7573">
    <w:pPr>
      <w:pStyle w:val="Fuzeile"/>
      <w:framePr w:wrap="around" w:vAnchor="text" w:hAnchor="margin" w:xAlign="center" w:y="1"/>
      <w:rPr>
        <w:rStyle w:val="Seitenzahl"/>
      </w:rPr>
    </w:pPr>
    <w:r>
      <w:rPr>
        <w:rStyle w:val="Seitenzahl"/>
      </w:rPr>
      <w:fldChar w:fldCharType="begin"/>
    </w:r>
    <w:r>
      <w:rPr>
        <w:rStyle w:val="Seitenzahl"/>
      </w:rPr>
      <w:instrText xml:space="preserve">PAGE  </w:instrText>
    </w:r>
    <w:r>
      <w:rPr>
        <w:rStyle w:val="Seitenzahl"/>
      </w:rPr>
      <w:fldChar w:fldCharType="end"/>
    </w:r>
  </w:p>
  <w:p w:rsidR="00CE4480" w:rsidRDefault="00CE4480" w:rsidP="005D0CFC">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2A7573" w:rsidRDefault="002A7573" w:rsidP="00F76668">
    <w:pPr>
      <w:pStyle w:val="Fuzeile"/>
      <w:framePr w:wrap="around" w:vAnchor="text" w:hAnchor="margin" w:xAlign="center" w:y="1"/>
      <w:rPr>
        <w:rStyle w:val="Seitenzahl"/>
      </w:rPr>
    </w:pPr>
    <w:r>
      <w:rPr>
        <w:rStyle w:val="Seitenzahl"/>
      </w:rPr>
      <w:fldChar w:fldCharType="begin"/>
    </w:r>
    <w:r>
      <w:rPr>
        <w:rStyle w:val="Seitenzahl"/>
      </w:rPr>
      <w:instrText xml:space="preserve">PAGE  </w:instrText>
    </w:r>
    <w:r>
      <w:rPr>
        <w:rStyle w:val="Seitenzahl"/>
      </w:rPr>
      <w:fldChar w:fldCharType="separate"/>
    </w:r>
    <w:r w:rsidR="00783862">
      <w:rPr>
        <w:rStyle w:val="Seitenzahl"/>
        <w:noProof/>
      </w:rPr>
      <w:t>1</w:t>
    </w:r>
    <w:r>
      <w:rPr>
        <w:rStyle w:val="Seitenzahl"/>
      </w:rPr>
      <w:fldChar w:fldCharType="end"/>
    </w:r>
  </w:p>
  <w:p w:rsidR="00CE4480" w:rsidRDefault="00CE4480" w:rsidP="005D0CFC">
    <w:pPr>
      <w:pStyle w:val="Fuzeil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1378A0" w:rsidRDefault="001378A0">
      <w:r>
        <w:separator/>
      </w:r>
    </w:p>
  </w:footnote>
  <w:footnote w:type="continuationSeparator" w:id="0">
    <w:p w:rsidR="001378A0" w:rsidRDefault="001378A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A4361C54"/>
    <w:lvl w:ilvl="0">
      <w:start w:val="1"/>
      <w:numFmt w:val="decimal"/>
      <w:pStyle w:val="Listennumm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ennumm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ennumm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ennumm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Aufzhlungszeichen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Aufzhlungszeichen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Aufzhlungszeichen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Aufzhlungszeichen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ennumm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Aufzhlungszeichen"/>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berschrift2"/>
      <w:lvlText w:val="%2."/>
      <w:lvlJc w:val="left"/>
      <w:pPr>
        <w:tabs>
          <w:tab w:val="num" w:pos="1080"/>
        </w:tabs>
        <w:ind w:left="720" w:firstLine="0"/>
      </w:pPr>
    </w:lvl>
    <w:lvl w:ilvl="2">
      <w:start w:val="1"/>
      <w:numFmt w:val="decimal"/>
      <w:pStyle w:val="berschrift3"/>
      <w:lvlText w:val="%3."/>
      <w:lvlJc w:val="left"/>
      <w:pPr>
        <w:tabs>
          <w:tab w:val="num" w:pos="1800"/>
        </w:tabs>
        <w:ind w:left="1440" w:firstLine="0"/>
      </w:pPr>
    </w:lvl>
    <w:lvl w:ilvl="3">
      <w:start w:val="1"/>
      <w:numFmt w:val="lowerLetter"/>
      <w:pStyle w:val="berschrift4"/>
      <w:lvlText w:val="%4)"/>
      <w:lvlJc w:val="left"/>
      <w:pPr>
        <w:tabs>
          <w:tab w:val="num" w:pos="2520"/>
        </w:tabs>
        <w:ind w:left="2160" w:firstLine="0"/>
      </w:pPr>
    </w:lvl>
    <w:lvl w:ilvl="4">
      <w:start w:val="1"/>
      <w:numFmt w:val="decimal"/>
      <w:pStyle w:val="berschrift5"/>
      <w:lvlText w:val="(%5)"/>
      <w:lvlJc w:val="left"/>
      <w:pPr>
        <w:tabs>
          <w:tab w:val="num" w:pos="3240"/>
        </w:tabs>
        <w:ind w:left="2880" w:firstLine="0"/>
      </w:pPr>
    </w:lvl>
    <w:lvl w:ilvl="5">
      <w:start w:val="1"/>
      <w:numFmt w:val="lowerLetter"/>
      <w:pStyle w:val="berschrift6"/>
      <w:lvlText w:val="(%6)"/>
      <w:lvlJc w:val="left"/>
      <w:pPr>
        <w:tabs>
          <w:tab w:val="num" w:pos="3960"/>
        </w:tabs>
        <w:ind w:left="3600" w:firstLine="0"/>
      </w:pPr>
    </w:lvl>
    <w:lvl w:ilvl="6">
      <w:start w:val="1"/>
      <w:numFmt w:val="lowerRoman"/>
      <w:pStyle w:val="berschrift7"/>
      <w:lvlText w:val="(%7)"/>
      <w:lvlJc w:val="left"/>
      <w:pPr>
        <w:tabs>
          <w:tab w:val="num" w:pos="4680"/>
        </w:tabs>
        <w:ind w:left="4320" w:firstLine="0"/>
      </w:pPr>
    </w:lvl>
    <w:lvl w:ilvl="7">
      <w:start w:val="1"/>
      <w:numFmt w:val="lowerLetter"/>
      <w:pStyle w:val="berschrift8"/>
      <w:lvlText w:val="(%8)"/>
      <w:lvlJc w:val="left"/>
      <w:pPr>
        <w:tabs>
          <w:tab w:val="num" w:pos="5400"/>
        </w:tabs>
        <w:ind w:left="5040" w:firstLine="0"/>
      </w:pPr>
    </w:lvl>
    <w:lvl w:ilvl="8">
      <w:start w:val="1"/>
      <w:numFmt w:val="lowerRoman"/>
      <w:pStyle w:val="berschrift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6"/>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D1ABE"/>
    <w:rsid w:val="00002974"/>
    <w:rsid w:val="00005F0F"/>
    <w:rsid w:val="00011B25"/>
    <w:rsid w:val="00023515"/>
    <w:rsid w:val="00093E3A"/>
    <w:rsid w:val="000B6FD4"/>
    <w:rsid w:val="000E691B"/>
    <w:rsid w:val="000F26ED"/>
    <w:rsid w:val="001023BA"/>
    <w:rsid w:val="00110BFB"/>
    <w:rsid w:val="00127E6D"/>
    <w:rsid w:val="00134AAC"/>
    <w:rsid w:val="001378A0"/>
    <w:rsid w:val="00183FA6"/>
    <w:rsid w:val="001A495C"/>
    <w:rsid w:val="001A75E9"/>
    <w:rsid w:val="001E02AD"/>
    <w:rsid w:val="0021265E"/>
    <w:rsid w:val="00215E03"/>
    <w:rsid w:val="00224268"/>
    <w:rsid w:val="0022554A"/>
    <w:rsid w:val="00226A29"/>
    <w:rsid w:val="002552FD"/>
    <w:rsid w:val="00257BE0"/>
    <w:rsid w:val="002602FB"/>
    <w:rsid w:val="0028235A"/>
    <w:rsid w:val="002A7573"/>
    <w:rsid w:val="002B385C"/>
    <w:rsid w:val="002B3D7F"/>
    <w:rsid w:val="002C731D"/>
    <w:rsid w:val="002D06D0"/>
    <w:rsid w:val="002D1ABE"/>
    <w:rsid w:val="002F1A87"/>
    <w:rsid w:val="003354B7"/>
    <w:rsid w:val="003508EF"/>
    <w:rsid w:val="00363397"/>
    <w:rsid w:val="00372129"/>
    <w:rsid w:val="00385050"/>
    <w:rsid w:val="003A3FDD"/>
    <w:rsid w:val="00404D2C"/>
    <w:rsid w:val="004060E6"/>
    <w:rsid w:val="004243C8"/>
    <w:rsid w:val="0045419E"/>
    <w:rsid w:val="0045734B"/>
    <w:rsid w:val="00465542"/>
    <w:rsid w:val="00472DF5"/>
    <w:rsid w:val="00495204"/>
    <w:rsid w:val="004A31B3"/>
    <w:rsid w:val="004A7E86"/>
    <w:rsid w:val="004E1263"/>
    <w:rsid w:val="005044A6"/>
    <w:rsid w:val="00525308"/>
    <w:rsid w:val="00590F64"/>
    <w:rsid w:val="005923E5"/>
    <w:rsid w:val="005A3FF5"/>
    <w:rsid w:val="005B567D"/>
    <w:rsid w:val="005D0CFC"/>
    <w:rsid w:val="005D19F4"/>
    <w:rsid w:val="005F254A"/>
    <w:rsid w:val="0065657F"/>
    <w:rsid w:val="00666336"/>
    <w:rsid w:val="00683E42"/>
    <w:rsid w:val="00685455"/>
    <w:rsid w:val="006A2F18"/>
    <w:rsid w:val="006A5DD9"/>
    <w:rsid w:val="006B2915"/>
    <w:rsid w:val="006B56D7"/>
    <w:rsid w:val="006C0B63"/>
    <w:rsid w:val="006C7601"/>
    <w:rsid w:val="006D16AA"/>
    <w:rsid w:val="006F66AC"/>
    <w:rsid w:val="00701AC5"/>
    <w:rsid w:val="00711D81"/>
    <w:rsid w:val="0074576C"/>
    <w:rsid w:val="00754BA5"/>
    <w:rsid w:val="007562C3"/>
    <w:rsid w:val="00783862"/>
    <w:rsid w:val="007C72F6"/>
    <w:rsid w:val="00816966"/>
    <w:rsid w:val="00817D26"/>
    <w:rsid w:val="00821CD4"/>
    <w:rsid w:val="00841EB7"/>
    <w:rsid w:val="008423A7"/>
    <w:rsid w:val="008440CC"/>
    <w:rsid w:val="0089107E"/>
    <w:rsid w:val="00891604"/>
    <w:rsid w:val="008C6366"/>
    <w:rsid w:val="008D225B"/>
    <w:rsid w:val="008D6F3A"/>
    <w:rsid w:val="00921BF8"/>
    <w:rsid w:val="009367F9"/>
    <w:rsid w:val="00944265"/>
    <w:rsid w:val="009642BE"/>
    <w:rsid w:val="009872CC"/>
    <w:rsid w:val="009B10F1"/>
    <w:rsid w:val="009B368D"/>
    <w:rsid w:val="009C24D4"/>
    <w:rsid w:val="009E007C"/>
    <w:rsid w:val="009E0429"/>
    <w:rsid w:val="009F5211"/>
    <w:rsid w:val="00A42352"/>
    <w:rsid w:val="00A527E4"/>
    <w:rsid w:val="00A5640D"/>
    <w:rsid w:val="00A65D03"/>
    <w:rsid w:val="00A729D6"/>
    <w:rsid w:val="00A938BF"/>
    <w:rsid w:val="00AE2C57"/>
    <w:rsid w:val="00AF4615"/>
    <w:rsid w:val="00B50DF8"/>
    <w:rsid w:val="00B54EA0"/>
    <w:rsid w:val="00B60EFB"/>
    <w:rsid w:val="00B65366"/>
    <w:rsid w:val="00B77807"/>
    <w:rsid w:val="00B940E9"/>
    <w:rsid w:val="00BA1206"/>
    <w:rsid w:val="00BC7FE6"/>
    <w:rsid w:val="00BE3709"/>
    <w:rsid w:val="00BF5632"/>
    <w:rsid w:val="00CA1F0C"/>
    <w:rsid w:val="00CB6CC8"/>
    <w:rsid w:val="00CC0218"/>
    <w:rsid w:val="00CC061E"/>
    <w:rsid w:val="00CC4C93"/>
    <w:rsid w:val="00CE4480"/>
    <w:rsid w:val="00D120D2"/>
    <w:rsid w:val="00D20D7C"/>
    <w:rsid w:val="00D26FCA"/>
    <w:rsid w:val="00D6152F"/>
    <w:rsid w:val="00D6407C"/>
    <w:rsid w:val="00D87AF7"/>
    <w:rsid w:val="00DA120C"/>
    <w:rsid w:val="00DC4BEF"/>
    <w:rsid w:val="00E10628"/>
    <w:rsid w:val="00E144CD"/>
    <w:rsid w:val="00E2292B"/>
    <w:rsid w:val="00EA6E28"/>
    <w:rsid w:val="00F0752A"/>
    <w:rsid w:val="00F378D0"/>
    <w:rsid w:val="00F76668"/>
    <w:rsid w:val="00F76A7F"/>
    <w:rsid w:val="00F838E1"/>
    <w:rsid w:val="00F842DC"/>
    <w:rsid w:val="00F876FF"/>
    <w:rsid w:val="00F93A89"/>
    <w:rsid w:val="00F968F7"/>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8FD7871"/>
  <w15:docId w15:val="{8C36D4C9-666A-5543-93D8-4BF89AFB10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0B6FD4"/>
    <w:pPr>
      <w:spacing w:line="300" w:lineRule="exact"/>
    </w:pPr>
    <w:rPr>
      <w:sz w:val="24"/>
      <w:lang w:val="en-GB" w:eastAsia="en-US"/>
    </w:rPr>
  </w:style>
  <w:style w:type="paragraph" w:styleId="berschrift1">
    <w:name w:val="heading 1"/>
    <w:basedOn w:val="Standard"/>
    <w:next w:val="Standard"/>
    <w:qFormat/>
    <w:rsid w:val="000B6FD4"/>
    <w:pPr>
      <w:keepNext/>
      <w:spacing w:before="240" w:after="60"/>
      <w:outlineLvl w:val="0"/>
    </w:pPr>
    <w:rPr>
      <w:rFonts w:ascii="Arial" w:hAnsi="Arial"/>
      <w:b/>
      <w:bCs/>
      <w:kern w:val="32"/>
      <w:sz w:val="32"/>
      <w:szCs w:val="32"/>
    </w:rPr>
  </w:style>
  <w:style w:type="paragraph" w:styleId="berschrift2">
    <w:name w:val="heading 2"/>
    <w:basedOn w:val="Standard"/>
    <w:next w:val="Standard"/>
    <w:qFormat/>
    <w:rsid w:val="000B6FD4"/>
    <w:pPr>
      <w:keepNext/>
      <w:numPr>
        <w:ilvl w:val="1"/>
        <w:numId w:val="5"/>
      </w:numPr>
      <w:spacing w:before="240" w:after="60" w:line="240" w:lineRule="auto"/>
      <w:outlineLvl w:val="1"/>
    </w:pPr>
    <w:rPr>
      <w:rFonts w:ascii="Arial" w:hAnsi="Arial"/>
      <w:b/>
      <w:i/>
    </w:rPr>
  </w:style>
  <w:style w:type="paragraph" w:styleId="berschrift3">
    <w:name w:val="heading 3"/>
    <w:basedOn w:val="Standard"/>
    <w:next w:val="Standard"/>
    <w:qFormat/>
    <w:rsid w:val="000B6FD4"/>
    <w:pPr>
      <w:keepNext/>
      <w:numPr>
        <w:ilvl w:val="2"/>
        <w:numId w:val="5"/>
      </w:numPr>
      <w:spacing w:before="240" w:after="60" w:line="240" w:lineRule="auto"/>
      <w:outlineLvl w:val="2"/>
    </w:pPr>
    <w:rPr>
      <w:rFonts w:ascii="Arial" w:hAnsi="Arial"/>
    </w:rPr>
  </w:style>
  <w:style w:type="paragraph" w:styleId="berschrift4">
    <w:name w:val="heading 4"/>
    <w:basedOn w:val="Standard"/>
    <w:next w:val="Standard"/>
    <w:qFormat/>
    <w:rsid w:val="000B6FD4"/>
    <w:pPr>
      <w:keepNext/>
      <w:numPr>
        <w:ilvl w:val="3"/>
        <w:numId w:val="5"/>
      </w:numPr>
      <w:spacing w:before="240" w:after="60" w:line="240" w:lineRule="auto"/>
      <w:outlineLvl w:val="3"/>
    </w:pPr>
    <w:rPr>
      <w:rFonts w:ascii="Arial" w:hAnsi="Arial"/>
      <w:b/>
    </w:rPr>
  </w:style>
  <w:style w:type="paragraph" w:styleId="berschrift5">
    <w:name w:val="heading 5"/>
    <w:basedOn w:val="Standard"/>
    <w:next w:val="Standard"/>
    <w:qFormat/>
    <w:rsid w:val="000B6FD4"/>
    <w:pPr>
      <w:numPr>
        <w:ilvl w:val="4"/>
        <w:numId w:val="5"/>
      </w:numPr>
      <w:spacing w:before="240" w:after="60" w:line="240" w:lineRule="auto"/>
      <w:outlineLvl w:val="4"/>
    </w:pPr>
    <w:rPr>
      <w:sz w:val="22"/>
    </w:rPr>
  </w:style>
  <w:style w:type="paragraph" w:styleId="berschrift6">
    <w:name w:val="heading 6"/>
    <w:basedOn w:val="Standard"/>
    <w:next w:val="Standard"/>
    <w:qFormat/>
    <w:rsid w:val="000B6FD4"/>
    <w:pPr>
      <w:numPr>
        <w:ilvl w:val="5"/>
        <w:numId w:val="5"/>
      </w:numPr>
      <w:spacing w:before="240" w:after="60" w:line="240" w:lineRule="auto"/>
      <w:outlineLvl w:val="5"/>
    </w:pPr>
    <w:rPr>
      <w:i/>
      <w:sz w:val="22"/>
    </w:rPr>
  </w:style>
  <w:style w:type="paragraph" w:styleId="berschrift7">
    <w:name w:val="heading 7"/>
    <w:basedOn w:val="Standard"/>
    <w:next w:val="Standard"/>
    <w:qFormat/>
    <w:rsid w:val="000B6FD4"/>
    <w:pPr>
      <w:numPr>
        <w:ilvl w:val="6"/>
        <w:numId w:val="5"/>
      </w:numPr>
      <w:spacing w:before="240" w:after="60" w:line="240" w:lineRule="auto"/>
      <w:outlineLvl w:val="6"/>
    </w:pPr>
    <w:rPr>
      <w:rFonts w:ascii="Arial" w:hAnsi="Arial"/>
      <w:sz w:val="20"/>
    </w:rPr>
  </w:style>
  <w:style w:type="paragraph" w:styleId="berschrift8">
    <w:name w:val="heading 8"/>
    <w:basedOn w:val="Standard"/>
    <w:next w:val="Standard"/>
    <w:qFormat/>
    <w:rsid w:val="000B6FD4"/>
    <w:pPr>
      <w:numPr>
        <w:ilvl w:val="7"/>
        <w:numId w:val="5"/>
      </w:numPr>
      <w:spacing w:before="240" w:after="60" w:line="240" w:lineRule="auto"/>
      <w:outlineLvl w:val="7"/>
    </w:pPr>
    <w:rPr>
      <w:rFonts w:ascii="Arial" w:hAnsi="Arial"/>
      <w:i/>
      <w:sz w:val="20"/>
    </w:rPr>
  </w:style>
  <w:style w:type="paragraph" w:styleId="berschrift9">
    <w:name w:val="heading 9"/>
    <w:basedOn w:val="Standard"/>
    <w:next w:val="Standard"/>
    <w:qFormat/>
    <w:rsid w:val="000B6FD4"/>
    <w:pPr>
      <w:numPr>
        <w:ilvl w:val="8"/>
        <w:numId w:val="5"/>
      </w:numPr>
      <w:spacing w:before="240" w:after="60" w:line="240" w:lineRule="auto"/>
      <w:outlineLvl w:val="8"/>
    </w:pPr>
    <w:rPr>
      <w:rFonts w:ascii="Arial" w:hAnsi="Arial"/>
      <w:b/>
      <w:i/>
      <w:sz w:val="1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Zeileneinzug">
    <w:name w:val="Body Text Indent"/>
    <w:basedOn w:val="Standard"/>
    <w:rsid w:val="000B6FD4"/>
    <w:pPr>
      <w:spacing w:after="120"/>
      <w:ind w:left="283"/>
    </w:pPr>
  </w:style>
  <w:style w:type="paragraph" w:styleId="Sprechblasentext">
    <w:name w:val="Balloon Text"/>
    <w:basedOn w:val="Standard"/>
    <w:semiHidden/>
    <w:rsid w:val="008D225B"/>
    <w:rPr>
      <w:rFonts w:ascii="Tahoma" w:hAnsi="Tahoma" w:cs="Tahoma"/>
      <w:sz w:val="16"/>
      <w:szCs w:val="16"/>
    </w:rPr>
  </w:style>
  <w:style w:type="paragraph" w:styleId="Fuzeile">
    <w:name w:val="footer"/>
    <w:basedOn w:val="Standard"/>
    <w:rsid w:val="000B6FD4"/>
    <w:pPr>
      <w:tabs>
        <w:tab w:val="center" w:pos="4153"/>
        <w:tab w:val="right" w:pos="8306"/>
      </w:tabs>
      <w:spacing w:line="240" w:lineRule="auto"/>
    </w:pPr>
    <w:rPr>
      <w:rFonts w:ascii="Arial" w:hAnsi="Arial"/>
      <w:sz w:val="20"/>
    </w:rPr>
  </w:style>
  <w:style w:type="character" w:styleId="Seitenzahl">
    <w:name w:val="page number"/>
    <w:basedOn w:val="Absatz-Standardschriftart"/>
    <w:rsid w:val="000B6FD4"/>
  </w:style>
  <w:style w:type="paragraph" w:styleId="Kopfzeile">
    <w:name w:val="header"/>
    <w:basedOn w:val="Standard"/>
    <w:rsid w:val="000B6FD4"/>
    <w:pPr>
      <w:tabs>
        <w:tab w:val="center" w:pos="4153"/>
        <w:tab w:val="right" w:pos="8306"/>
      </w:tabs>
      <w:spacing w:line="240" w:lineRule="auto"/>
    </w:pPr>
    <w:rPr>
      <w:sz w:val="18"/>
    </w:rPr>
  </w:style>
  <w:style w:type="paragraph" w:styleId="Funotentext">
    <w:name w:val="footnote text"/>
    <w:basedOn w:val="Standard"/>
    <w:semiHidden/>
    <w:rsid w:val="000B6FD4"/>
    <w:pPr>
      <w:spacing w:line="240" w:lineRule="auto"/>
    </w:pPr>
    <w:rPr>
      <w:sz w:val="20"/>
    </w:rPr>
  </w:style>
  <w:style w:type="paragraph" w:customStyle="1" w:styleId="AmendmentNote">
    <w:name w:val="AmendmentNote"/>
    <w:basedOn w:val="MoreInfo"/>
    <w:rsid w:val="000B6FD4"/>
  </w:style>
  <w:style w:type="paragraph" w:styleId="NurText">
    <w:name w:val="Plain Text"/>
    <w:basedOn w:val="Standard"/>
    <w:rsid w:val="000B6FD4"/>
    <w:rPr>
      <w:rFonts w:ascii="Courier New" w:hAnsi="Courier New"/>
      <w:sz w:val="20"/>
    </w:rPr>
  </w:style>
  <w:style w:type="paragraph" w:customStyle="1" w:styleId="Abbreviations">
    <w:name w:val="Abbreviations"/>
    <w:basedOn w:val="Standard"/>
    <w:rsid w:val="000B6FD4"/>
    <w:pPr>
      <w:spacing w:line="240" w:lineRule="auto"/>
    </w:pPr>
  </w:style>
  <w:style w:type="paragraph" w:customStyle="1" w:styleId="AbstractPara">
    <w:name w:val="AbstractPara"/>
    <w:basedOn w:val="Standard"/>
    <w:rsid w:val="000B6FD4"/>
    <w:pPr>
      <w:spacing w:line="240" w:lineRule="auto"/>
    </w:pPr>
  </w:style>
  <w:style w:type="paragraph" w:customStyle="1" w:styleId="AbstractTitle">
    <w:name w:val="AbstractTitle"/>
    <w:basedOn w:val="Standard"/>
    <w:next w:val="AbstractPara"/>
    <w:rsid w:val="000B6FD4"/>
    <w:pPr>
      <w:spacing w:before="120" w:line="240" w:lineRule="exact"/>
      <w:outlineLvl w:val="1"/>
    </w:pPr>
    <w:rPr>
      <w:b/>
      <w:sz w:val="26"/>
    </w:rPr>
  </w:style>
  <w:style w:type="paragraph" w:customStyle="1" w:styleId="Accepted">
    <w:name w:val="Accepted"/>
    <w:basedOn w:val="Standard"/>
    <w:rsid w:val="000B6FD4"/>
    <w:pPr>
      <w:spacing w:before="120" w:line="240" w:lineRule="exact"/>
    </w:pPr>
  </w:style>
  <w:style w:type="paragraph" w:customStyle="1" w:styleId="Acknowledge">
    <w:name w:val="Acknowledge"/>
    <w:basedOn w:val="Standard"/>
    <w:rsid w:val="000B6FD4"/>
    <w:pPr>
      <w:spacing w:line="240" w:lineRule="auto"/>
    </w:pPr>
  </w:style>
  <w:style w:type="paragraph" w:customStyle="1" w:styleId="Address">
    <w:name w:val="Address"/>
    <w:basedOn w:val="Standard"/>
    <w:rsid w:val="000B6FD4"/>
    <w:pPr>
      <w:spacing w:before="80" w:line="240" w:lineRule="auto"/>
    </w:pPr>
    <w:rPr>
      <w:b/>
    </w:rPr>
  </w:style>
  <w:style w:type="paragraph" w:customStyle="1" w:styleId="Author">
    <w:name w:val="Author"/>
    <w:basedOn w:val="Standard"/>
    <w:next w:val="Standard"/>
    <w:rsid w:val="000B6FD4"/>
    <w:pPr>
      <w:spacing w:before="80" w:line="240" w:lineRule="auto"/>
    </w:pPr>
  </w:style>
  <w:style w:type="paragraph" w:customStyle="1" w:styleId="AuthoredBy">
    <w:name w:val="AuthoredBy"/>
    <w:basedOn w:val="Standard"/>
    <w:rsid w:val="000B6FD4"/>
    <w:pPr>
      <w:spacing w:line="240" w:lineRule="auto"/>
    </w:pPr>
  </w:style>
  <w:style w:type="paragraph" w:customStyle="1" w:styleId="Banner">
    <w:name w:val="Banner"/>
    <w:basedOn w:val="Standard"/>
    <w:rsid w:val="000B6FD4"/>
    <w:pPr>
      <w:spacing w:before="120" w:line="280" w:lineRule="exact"/>
    </w:pPr>
    <w:rPr>
      <w:i/>
      <w:sz w:val="28"/>
    </w:rPr>
  </w:style>
  <w:style w:type="paragraph" w:customStyle="1" w:styleId="BoxEnd">
    <w:name w:val="BoxEnd"/>
    <w:basedOn w:val="Standard"/>
    <w:rsid w:val="000B6FD4"/>
    <w:pPr>
      <w:pBdr>
        <w:bottom w:val="single" w:sz="12" w:space="1" w:color="auto"/>
        <w:right w:val="single" w:sz="12" w:space="1" w:color="auto"/>
      </w:pBdr>
      <w:spacing w:after="120" w:line="240" w:lineRule="auto"/>
    </w:pPr>
  </w:style>
  <w:style w:type="paragraph" w:customStyle="1" w:styleId="BoxStart1">
    <w:name w:val="BoxStart1"/>
    <w:basedOn w:val="Standard"/>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Beschriftung">
    <w:name w:val="caption"/>
    <w:basedOn w:val="Standard"/>
    <w:next w:val="Standard"/>
    <w:qFormat/>
    <w:rsid w:val="000B6FD4"/>
    <w:pPr>
      <w:spacing w:before="120" w:after="120" w:line="240" w:lineRule="auto"/>
    </w:pPr>
    <w:rPr>
      <w:b/>
      <w:sz w:val="20"/>
    </w:rPr>
  </w:style>
  <w:style w:type="paragraph" w:styleId="Kommentartext">
    <w:name w:val="annotation text"/>
    <w:basedOn w:val="Standard"/>
    <w:semiHidden/>
    <w:rsid w:val="000B6FD4"/>
    <w:pPr>
      <w:spacing w:line="240" w:lineRule="auto"/>
    </w:pPr>
    <w:rPr>
      <w:sz w:val="20"/>
    </w:rPr>
  </w:style>
  <w:style w:type="paragraph" w:styleId="Blocktext">
    <w:name w:val="Block Text"/>
    <w:basedOn w:val="Standard"/>
    <w:rsid w:val="000B6FD4"/>
    <w:pPr>
      <w:spacing w:after="120"/>
      <w:ind w:left="1440" w:right="1440"/>
    </w:pPr>
  </w:style>
  <w:style w:type="paragraph" w:customStyle="1" w:styleId="Conflict">
    <w:name w:val="Conflict"/>
    <w:basedOn w:val="Standard"/>
    <w:rsid w:val="000B6FD4"/>
    <w:pPr>
      <w:spacing w:before="120" w:after="120" w:line="240" w:lineRule="auto"/>
    </w:pPr>
  </w:style>
  <w:style w:type="paragraph" w:customStyle="1" w:styleId="Correspdent">
    <w:name w:val="Correspdent"/>
    <w:basedOn w:val="Standard"/>
    <w:rsid w:val="000B6FD4"/>
    <w:pPr>
      <w:spacing w:line="240" w:lineRule="auto"/>
    </w:pPr>
  </w:style>
  <w:style w:type="paragraph" w:customStyle="1" w:styleId="Credit">
    <w:name w:val="Credit"/>
    <w:basedOn w:val="Beschriftung"/>
    <w:rsid w:val="000B6FD4"/>
    <w:rPr>
      <w:sz w:val="18"/>
    </w:rPr>
  </w:style>
  <w:style w:type="paragraph" w:styleId="Datum">
    <w:name w:val="Date"/>
    <w:basedOn w:val="Standard"/>
    <w:next w:val="Standard"/>
    <w:rsid w:val="000B6FD4"/>
    <w:pPr>
      <w:spacing w:line="240" w:lineRule="auto"/>
    </w:pPr>
  </w:style>
  <w:style w:type="paragraph" w:customStyle="1" w:styleId="Article">
    <w:name w:val="Article"/>
    <w:basedOn w:val="Standard"/>
    <w:rsid w:val="000B6FD4"/>
    <w:pPr>
      <w:keepNext/>
      <w:suppressAutoHyphens/>
      <w:spacing w:before="120" w:after="60" w:line="240" w:lineRule="auto"/>
    </w:pPr>
    <w:rPr>
      <w:rFonts w:ascii="Arial" w:hAnsi="Arial"/>
      <w:b/>
      <w:noProof/>
      <w:sz w:val="18"/>
    </w:rPr>
  </w:style>
  <w:style w:type="paragraph" w:customStyle="1" w:styleId="Para">
    <w:name w:val="Para"/>
    <w:basedOn w:val="Standard"/>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Textkrper">
    <w:name w:val="Body Text"/>
    <w:basedOn w:val="Standard"/>
    <w:rsid w:val="000B6FD4"/>
    <w:pPr>
      <w:spacing w:after="120"/>
    </w:pPr>
  </w:style>
  <w:style w:type="character" w:styleId="Endnotenzeichen">
    <w:name w:val="endnote reference"/>
    <w:basedOn w:val="Absatz-Standardschriftart"/>
    <w:semiHidden/>
    <w:rsid w:val="000B6FD4"/>
    <w:rPr>
      <w:vertAlign w:val="superscript"/>
    </w:rPr>
  </w:style>
  <w:style w:type="paragraph" w:styleId="Endnotentext">
    <w:name w:val="endnote text"/>
    <w:basedOn w:val="Standard"/>
    <w:semiHidden/>
    <w:rsid w:val="000B6FD4"/>
    <w:pPr>
      <w:spacing w:line="240" w:lineRule="auto"/>
    </w:pPr>
    <w:rPr>
      <w:sz w:val="20"/>
    </w:rPr>
  </w:style>
  <w:style w:type="paragraph" w:customStyle="1" w:styleId="IndentQuote">
    <w:name w:val="IndentQuote"/>
    <w:basedOn w:val="Standard"/>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Standard"/>
    <w:rsid w:val="000B6FD4"/>
    <w:pPr>
      <w:spacing w:line="240" w:lineRule="auto"/>
    </w:pPr>
    <w:rPr>
      <w:b/>
      <w:i/>
    </w:rPr>
  </w:style>
  <w:style w:type="paragraph" w:customStyle="1" w:styleId="FigLeg">
    <w:name w:val="FigLeg"/>
    <w:basedOn w:val="Standard"/>
    <w:rsid w:val="000B6FD4"/>
    <w:pPr>
      <w:spacing w:line="240" w:lineRule="auto"/>
    </w:pPr>
  </w:style>
  <w:style w:type="paragraph" w:customStyle="1" w:styleId="Figure">
    <w:name w:val="Figure"/>
    <w:basedOn w:val="Standard"/>
    <w:rsid w:val="000B6FD4"/>
    <w:pPr>
      <w:numPr>
        <w:numId w:val="7"/>
      </w:numPr>
      <w:tabs>
        <w:tab w:val="clear" w:pos="2160"/>
        <w:tab w:val="left" w:pos="720"/>
      </w:tabs>
      <w:ind w:left="0" w:firstLine="0"/>
    </w:pPr>
    <w:rPr>
      <w:b/>
    </w:rPr>
  </w:style>
  <w:style w:type="character" w:customStyle="1" w:styleId="FigureRef">
    <w:name w:val="FigureRef"/>
    <w:basedOn w:val="Absatz-Standardschriftart"/>
    <w:rsid w:val="000B6FD4"/>
    <w:rPr>
      <w:color w:val="0000FF"/>
      <w:vertAlign w:val="superscript"/>
    </w:rPr>
  </w:style>
  <w:style w:type="character" w:customStyle="1" w:styleId="FnoteRef">
    <w:name w:val="FnoteRef"/>
    <w:basedOn w:val="Absatz-Standardschriftart"/>
    <w:rsid w:val="000B6FD4"/>
    <w:rPr>
      <w:color w:val="FF0000"/>
      <w:vertAlign w:val="superscript"/>
    </w:rPr>
  </w:style>
  <w:style w:type="paragraph" w:customStyle="1" w:styleId="Footnote">
    <w:name w:val="Footnote"/>
    <w:basedOn w:val="Standard"/>
    <w:rsid w:val="000B6FD4"/>
    <w:pPr>
      <w:spacing w:line="240" w:lineRule="auto"/>
    </w:pPr>
  </w:style>
  <w:style w:type="character" w:styleId="Funotenzeichen">
    <w:name w:val="footnote reference"/>
    <w:basedOn w:val="Absatz-Standardschriftart"/>
    <w:semiHidden/>
    <w:rsid w:val="000B6FD4"/>
    <w:rPr>
      <w:vertAlign w:val="superscript"/>
    </w:rPr>
  </w:style>
  <w:style w:type="paragraph" w:customStyle="1" w:styleId="Funding">
    <w:name w:val="Funding"/>
    <w:basedOn w:val="Standard"/>
    <w:rsid w:val="000B6FD4"/>
    <w:pPr>
      <w:spacing w:after="120" w:line="240" w:lineRule="auto"/>
    </w:pPr>
  </w:style>
  <w:style w:type="paragraph" w:customStyle="1" w:styleId="GroupTitle">
    <w:name w:val="GroupTitle"/>
    <w:basedOn w:val="Titel"/>
    <w:next w:val="Titel"/>
    <w:rsid w:val="000B6FD4"/>
  </w:style>
  <w:style w:type="paragraph" w:customStyle="1" w:styleId="HeadA">
    <w:name w:val="HeadA"/>
    <w:basedOn w:val="Standard"/>
    <w:rsid w:val="000B6FD4"/>
    <w:pPr>
      <w:keepNext/>
      <w:suppressAutoHyphens/>
      <w:spacing w:before="120" w:line="280" w:lineRule="exact"/>
      <w:outlineLvl w:val="1"/>
    </w:pPr>
    <w:rPr>
      <w:b/>
    </w:rPr>
  </w:style>
  <w:style w:type="paragraph" w:customStyle="1" w:styleId="HeadB">
    <w:name w:val="HeadB"/>
    <w:basedOn w:val="Standard"/>
    <w:rsid w:val="000B6FD4"/>
    <w:pPr>
      <w:keepNext/>
      <w:suppressAutoHyphens/>
      <w:spacing w:before="60" w:line="280" w:lineRule="exact"/>
      <w:outlineLvl w:val="2"/>
    </w:pPr>
    <w:rPr>
      <w:b/>
      <w:sz w:val="20"/>
    </w:rPr>
  </w:style>
  <w:style w:type="paragraph" w:customStyle="1" w:styleId="HeadC">
    <w:name w:val="HeadC"/>
    <w:basedOn w:val="Standard"/>
    <w:rsid w:val="000B6FD4"/>
    <w:pPr>
      <w:keepNext/>
      <w:suppressAutoHyphens/>
      <w:spacing w:before="60" w:line="280" w:lineRule="exact"/>
      <w:outlineLvl w:val="3"/>
    </w:pPr>
    <w:rPr>
      <w:i/>
      <w:sz w:val="20"/>
    </w:rPr>
  </w:style>
  <w:style w:type="paragraph" w:styleId="Textkrper2">
    <w:name w:val="Body Text 2"/>
    <w:basedOn w:val="Standard"/>
    <w:rsid w:val="000B6FD4"/>
    <w:pPr>
      <w:spacing w:after="120" w:line="480" w:lineRule="auto"/>
    </w:pPr>
  </w:style>
  <w:style w:type="paragraph" w:customStyle="1" w:styleId="Keywords">
    <w:name w:val="Keywords"/>
    <w:basedOn w:val="Standard"/>
    <w:rsid w:val="000B6FD4"/>
    <w:pPr>
      <w:spacing w:line="240" w:lineRule="auto"/>
    </w:pPr>
  </w:style>
  <w:style w:type="paragraph" w:styleId="Aufzhlungszeichen">
    <w:name w:val="List Bullet"/>
    <w:basedOn w:val="Standard"/>
    <w:autoRedefine/>
    <w:rsid w:val="000B6FD4"/>
    <w:pPr>
      <w:numPr>
        <w:numId w:val="9"/>
      </w:numPr>
      <w:spacing w:line="240" w:lineRule="auto"/>
    </w:pPr>
  </w:style>
  <w:style w:type="paragraph" w:customStyle="1" w:styleId="List1">
    <w:name w:val="List1"/>
    <w:basedOn w:val="Standard"/>
    <w:rsid w:val="000B6FD4"/>
    <w:pPr>
      <w:spacing w:before="40" w:after="120" w:line="240" w:lineRule="exact"/>
    </w:pPr>
  </w:style>
  <w:style w:type="paragraph" w:customStyle="1" w:styleId="List2">
    <w:name w:val="List2"/>
    <w:basedOn w:val="Standard"/>
    <w:rsid w:val="000B6FD4"/>
    <w:pPr>
      <w:spacing w:before="40" w:line="240" w:lineRule="exact"/>
      <w:ind w:left="720"/>
    </w:pPr>
  </w:style>
  <w:style w:type="paragraph" w:styleId="Textkrper3">
    <w:name w:val="Body Text 3"/>
    <w:basedOn w:val="Standard"/>
    <w:rsid w:val="000B6FD4"/>
    <w:pPr>
      <w:spacing w:after="120"/>
    </w:pPr>
    <w:rPr>
      <w:sz w:val="16"/>
      <w:szCs w:val="16"/>
    </w:rPr>
  </w:style>
  <w:style w:type="paragraph" w:customStyle="1" w:styleId="ListPara">
    <w:name w:val="ListPara"/>
    <w:basedOn w:val="Standard"/>
    <w:rsid w:val="000B6FD4"/>
    <w:pPr>
      <w:spacing w:line="240" w:lineRule="auto"/>
      <w:ind w:left="720"/>
    </w:pPr>
  </w:style>
  <w:style w:type="paragraph" w:customStyle="1" w:styleId="Miscellaneous">
    <w:name w:val="Miscellaneous"/>
    <w:basedOn w:val="Standard"/>
    <w:rsid w:val="000B6FD4"/>
    <w:pPr>
      <w:spacing w:before="120" w:line="240" w:lineRule="exact"/>
    </w:pPr>
  </w:style>
  <w:style w:type="paragraph" w:customStyle="1" w:styleId="MoreInfo">
    <w:name w:val="MoreInfo"/>
    <w:basedOn w:val="Standard"/>
    <w:rsid w:val="000B6FD4"/>
    <w:pPr>
      <w:spacing w:before="120" w:line="240" w:lineRule="auto"/>
    </w:pPr>
  </w:style>
  <w:style w:type="paragraph" w:customStyle="1" w:styleId="MoreInfoWeb">
    <w:name w:val="MoreInfoWeb"/>
    <w:basedOn w:val="Standard"/>
    <w:rsid w:val="000B6FD4"/>
    <w:pPr>
      <w:spacing w:before="120" w:line="240" w:lineRule="exact"/>
    </w:pPr>
  </w:style>
  <w:style w:type="paragraph" w:styleId="Titel">
    <w:name w:val="Title"/>
    <w:basedOn w:val="Standard"/>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Standard"/>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Standard"/>
    <w:rsid w:val="000B6FD4"/>
    <w:pPr>
      <w:spacing w:before="120" w:after="120"/>
    </w:pPr>
  </w:style>
  <w:style w:type="character" w:styleId="Hervorhebung">
    <w:name w:val="Emphasis"/>
    <w:basedOn w:val="Absatz-Standardschriftart"/>
    <w:qFormat/>
    <w:rsid w:val="000B6FD4"/>
    <w:rPr>
      <w:i/>
      <w:iCs/>
    </w:rPr>
  </w:style>
  <w:style w:type="paragraph" w:customStyle="1" w:styleId="GroupAuthor">
    <w:name w:val="GroupAuthor"/>
    <w:basedOn w:val="Author"/>
    <w:rsid w:val="000B6FD4"/>
    <w:rPr>
      <w:b/>
      <w:i/>
    </w:rPr>
  </w:style>
  <w:style w:type="character" w:styleId="Kommentarzeichen">
    <w:name w:val="annotation reference"/>
    <w:basedOn w:val="Absatz-Standardschriftart"/>
    <w:semiHidden/>
    <w:rsid w:val="000B6FD4"/>
    <w:rPr>
      <w:sz w:val="16"/>
    </w:rPr>
  </w:style>
  <w:style w:type="paragraph" w:customStyle="1" w:styleId="Position">
    <w:name w:val="Position"/>
    <w:basedOn w:val="Standard"/>
    <w:next w:val="Standard"/>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Textkrper-Erstzeileneinzug">
    <w:name w:val="Body Text First Indent"/>
    <w:basedOn w:val="Textkrper"/>
    <w:rsid w:val="000B6FD4"/>
    <w:pPr>
      <w:ind w:firstLine="210"/>
    </w:pPr>
  </w:style>
  <w:style w:type="paragraph" w:customStyle="1" w:styleId="QuoteRef">
    <w:name w:val="QuoteRef"/>
    <w:basedOn w:val="Standard"/>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Standard"/>
    <w:rsid w:val="000B6FD4"/>
    <w:pPr>
      <w:numPr>
        <w:numId w:val="3"/>
      </w:numPr>
      <w:spacing w:before="40" w:line="360" w:lineRule="auto"/>
      <w:ind w:left="461" w:hanging="173"/>
    </w:pPr>
  </w:style>
  <w:style w:type="paragraph" w:customStyle="1" w:styleId="RelatedTo">
    <w:name w:val="RelatedTo"/>
    <w:basedOn w:val="Standard"/>
    <w:rsid w:val="000B6FD4"/>
  </w:style>
  <w:style w:type="paragraph" w:customStyle="1" w:styleId="RelatedToWeb">
    <w:name w:val="RelatedToWeb"/>
    <w:basedOn w:val="Standard"/>
    <w:rsid w:val="000B6FD4"/>
  </w:style>
  <w:style w:type="paragraph" w:customStyle="1" w:styleId="Reviewed">
    <w:name w:val="Reviewed"/>
    <w:basedOn w:val="ParaCont"/>
    <w:rsid w:val="000B6FD4"/>
  </w:style>
  <w:style w:type="paragraph" w:styleId="Anrede">
    <w:name w:val="Salutation"/>
    <w:basedOn w:val="Standard"/>
    <w:next w:val="Standard"/>
    <w:rsid w:val="000B6FD4"/>
  </w:style>
  <w:style w:type="paragraph" w:customStyle="1" w:styleId="ShortAuthor">
    <w:name w:val="ShortAuthor"/>
    <w:basedOn w:val="Standard"/>
    <w:rsid w:val="000B6FD4"/>
    <w:rPr>
      <w:i/>
    </w:rPr>
  </w:style>
  <w:style w:type="paragraph" w:customStyle="1" w:styleId="ShortTitle">
    <w:name w:val="ShortTitle"/>
    <w:basedOn w:val="Standard"/>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Untertitel">
    <w:name w:val="Subtitle"/>
    <w:basedOn w:val="Standard"/>
    <w:qFormat/>
    <w:rsid w:val="000B6FD4"/>
    <w:pPr>
      <w:spacing w:after="60"/>
      <w:outlineLvl w:val="1"/>
    </w:pPr>
    <w:rPr>
      <w:i/>
    </w:rPr>
  </w:style>
  <w:style w:type="paragraph" w:customStyle="1" w:styleId="Subtitle1">
    <w:name w:val="Subtitle1"/>
    <w:basedOn w:val="Untertitel"/>
    <w:rsid w:val="000B6FD4"/>
  </w:style>
  <w:style w:type="paragraph" w:customStyle="1" w:styleId="Table">
    <w:name w:val="Table"/>
    <w:basedOn w:val="Standard"/>
    <w:rsid w:val="000B6FD4"/>
    <w:pPr>
      <w:numPr>
        <w:numId w:val="6"/>
      </w:numPr>
      <w:tabs>
        <w:tab w:val="clear" w:pos="1440"/>
        <w:tab w:val="left" w:pos="1021"/>
      </w:tabs>
    </w:pPr>
    <w:rPr>
      <w:i/>
    </w:rPr>
  </w:style>
  <w:style w:type="paragraph" w:customStyle="1" w:styleId="TableNote">
    <w:name w:val="TableNote"/>
    <w:basedOn w:val="Standard"/>
    <w:rsid w:val="000B6FD4"/>
  </w:style>
  <w:style w:type="character" w:customStyle="1" w:styleId="TableRef">
    <w:name w:val="TableRef"/>
    <w:basedOn w:val="Absatz-Standardschriftart"/>
    <w:rsid w:val="000B6FD4"/>
    <w:rPr>
      <w:color w:val="0000FF"/>
      <w:vertAlign w:val="superscript"/>
    </w:rPr>
  </w:style>
  <w:style w:type="paragraph" w:customStyle="1" w:styleId="TableTitle">
    <w:name w:val="TableTitle"/>
    <w:basedOn w:val="Standard"/>
    <w:rsid w:val="000B6FD4"/>
  </w:style>
  <w:style w:type="paragraph" w:customStyle="1" w:styleId="Topic">
    <w:name w:val="Topic"/>
    <w:basedOn w:val="Standard"/>
    <w:rsid w:val="000B6FD4"/>
    <w:pPr>
      <w:spacing w:before="40" w:line="260" w:lineRule="exact"/>
    </w:pPr>
    <w:rPr>
      <w:i/>
      <w:color w:val="0000FF"/>
    </w:rPr>
  </w:style>
  <w:style w:type="character" w:customStyle="1" w:styleId="URL">
    <w:name w:val="URL"/>
    <w:basedOn w:val="Absatz-Standardschriftart"/>
    <w:rsid w:val="000B6FD4"/>
    <w:rPr>
      <w:color w:val="666699"/>
    </w:rPr>
  </w:style>
  <w:style w:type="paragraph" w:customStyle="1" w:styleId="WebRef">
    <w:name w:val="WebRef"/>
    <w:basedOn w:val="Standard"/>
    <w:rsid w:val="000B6FD4"/>
    <w:pPr>
      <w:numPr>
        <w:numId w:val="4"/>
      </w:numPr>
      <w:tabs>
        <w:tab w:val="clear" w:pos="1800"/>
        <w:tab w:val="left" w:pos="720"/>
      </w:tabs>
      <w:ind w:left="360"/>
    </w:pPr>
  </w:style>
  <w:style w:type="character" w:customStyle="1" w:styleId="XRef">
    <w:name w:val="XRef"/>
    <w:basedOn w:val="Absatz-Standardschriftart"/>
    <w:rsid w:val="000B6FD4"/>
    <w:rPr>
      <w:color w:val="0000FF"/>
      <w:vertAlign w:val="superscript"/>
    </w:rPr>
  </w:style>
  <w:style w:type="paragraph" w:styleId="Textkrper-Erstzeileneinzug2">
    <w:name w:val="Body Text First Indent 2"/>
    <w:basedOn w:val="Textkrper-Zeileneinzug"/>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Standard"/>
    <w:rsid w:val="000B6FD4"/>
    <w:pPr>
      <w:outlineLvl w:val="4"/>
    </w:pPr>
    <w:rPr>
      <w:sz w:val="16"/>
    </w:rPr>
  </w:style>
  <w:style w:type="paragraph" w:styleId="Textkrper-Einzug2">
    <w:name w:val="Body Text Indent 2"/>
    <w:basedOn w:val="Standard"/>
    <w:rsid w:val="000B6FD4"/>
    <w:pPr>
      <w:spacing w:after="120" w:line="480" w:lineRule="auto"/>
      <w:ind w:left="283"/>
    </w:pPr>
  </w:style>
  <w:style w:type="paragraph" w:styleId="Textkrper-Einzug3">
    <w:name w:val="Body Text Indent 3"/>
    <w:basedOn w:val="Standard"/>
    <w:rsid w:val="000B6FD4"/>
    <w:pPr>
      <w:spacing w:after="120"/>
      <w:ind w:left="283"/>
    </w:pPr>
    <w:rPr>
      <w:sz w:val="16"/>
      <w:szCs w:val="16"/>
    </w:rPr>
  </w:style>
  <w:style w:type="paragraph" w:styleId="Gruformel">
    <w:name w:val="Closing"/>
    <w:basedOn w:val="Standard"/>
    <w:rsid w:val="000B6FD4"/>
    <w:pPr>
      <w:ind w:left="4252"/>
    </w:pPr>
  </w:style>
  <w:style w:type="paragraph" w:styleId="Dokumentstruktur">
    <w:name w:val="Document Map"/>
    <w:basedOn w:val="Standard"/>
    <w:semiHidden/>
    <w:rsid w:val="000B6FD4"/>
    <w:pPr>
      <w:shd w:val="clear" w:color="auto" w:fill="000080"/>
    </w:pPr>
    <w:rPr>
      <w:rFonts w:ascii="Tahoma" w:hAnsi="Tahoma" w:cs="Tahoma"/>
    </w:rPr>
  </w:style>
  <w:style w:type="paragraph" w:styleId="E-Mail-Signatur">
    <w:name w:val="E-mail Signature"/>
    <w:basedOn w:val="Standard"/>
    <w:rsid w:val="000B6FD4"/>
  </w:style>
  <w:style w:type="paragraph" w:styleId="Umschlagadresse">
    <w:name w:val="envelope address"/>
    <w:basedOn w:val="Standard"/>
    <w:rsid w:val="000B6FD4"/>
    <w:pPr>
      <w:framePr w:w="7920" w:h="1980" w:hRule="exact" w:hSpace="180" w:wrap="auto" w:hAnchor="page" w:xAlign="center" w:yAlign="bottom"/>
      <w:ind w:left="2880"/>
    </w:pPr>
    <w:rPr>
      <w:rFonts w:ascii="Arial" w:hAnsi="Arial"/>
      <w:szCs w:val="24"/>
    </w:rPr>
  </w:style>
  <w:style w:type="paragraph" w:styleId="Umschlagabsenderadresse">
    <w:name w:val="envelope return"/>
    <w:basedOn w:val="Standard"/>
    <w:rsid w:val="000B6FD4"/>
    <w:rPr>
      <w:rFonts w:ascii="Arial" w:hAnsi="Arial"/>
      <w:sz w:val="20"/>
    </w:rPr>
  </w:style>
  <w:style w:type="character" w:styleId="BesuchterLink">
    <w:name w:val="FollowedHyperlink"/>
    <w:basedOn w:val="Absatz-Standardschriftart"/>
    <w:rsid w:val="000B6FD4"/>
    <w:rPr>
      <w:color w:val="800080"/>
      <w:u w:val="single"/>
    </w:rPr>
  </w:style>
  <w:style w:type="character" w:styleId="HTMLAkronym">
    <w:name w:val="HTML Acronym"/>
    <w:basedOn w:val="Absatz-Standardschriftart"/>
    <w:rsid w:val="000B6FD4"/>
  </w:style>
  <w:style w:type="paragraph" w:styleId="HTMLAdresse">
    <w:name w:val="HTML Address"/>
    <w:basedOn w:val="Standard"/>
    <w:rsid w:val="000B6FD4"/>
    <w:rPr>
      <w:i/>
      <w:iCs/>
    </w:rPr>
  </w:style>
  <w:style w:type="character" w:styleId="HTMLZitat">
    <w:name w:val="HTML Cite"/>
    <w:basedOn w:val="Absatz-Standardschriftart"/>
    <w:rsid w:val="000B6FD4"/>
    <w:rPr>
      <w:i/>
      <w:iCs/>
    </w:rPr>
  </w:style>
  <w:style w:type="character" w:styleId="HTMLCode">
    <w:name w:val="HTML Code"/>
    <w:basedOn w:val="Absatz-Standardschriftart"/>
    <w:rsid w:val="000B6FD4"/>
    <w:rPr>
      <w:rFonts w:ascii="Courier New" w:hAnsi="Courier New"/>
      <w:sz w:val="20"/>
      <w:szCs w:val="20"/>
    </w:rPr>
  </w:style>
  <w:style w:type="character" w:styleId="HTMLDefinition">
    <w:name w:val="HTML Definition"/>
    <w:basedOn w:val="Absatz-Standardschriftart"/>
    <w:rsid w:val="000B6FD4"/>
    <w:rPr>
      <w:i/>
      <w:iCs/>
    </w:rPr>
  </w:style>
  <w:style w:type="character" w:styleId="HTMLTastatur">
    <w:name w:val="HTML Keyboard"/>
    <w:basedOn w:val="Absatz-Standardschriftart"/>
    <w:rsid w:val="000B6FD4"/>
    <w:rPr>
      <w:rFonts w:ascii="Courier New" w:hAnsi="Courier New"/>
      <w:sz w:val="20"/>
      <w:szCs w:val="20"/>
    </w:rPr>
  </w:style>
  <w:style w:type="paragraph" w:styleId="HTMLVorformatiert">
    <w:name w:val="HTML Preformatted"/>
    <w:basedOn w:val="Standard"/>
    <w:rsid w:val="000B6FD4"/>
    <w:rPr>
      <w:rFonts w:ascii="Courier New" w:hAnsi="Courier New"/>
      <w:sz w:val="20"/>
    </w:rPr>
  </w:style>
  <w:style w:type="character" w:styleId="HTMLBeispiel">
    <w:name w:val="HTML Sample"/>
    <w:basedOn w:val="Absatz-Standardschriftart"/>
    <w:rsid w:val="000B6FD4"/>
    <w:rPr>
      <w:rFonts w:ascii="Courier New" w:hAnsi="Courier New"/>
    </w:rPr>
  </w:style>
  <w:style w:type="character" w:styleId="HTMLSchreibmaschine">
    <w:name w:val="HTML Typewriter"/>
    <w:basedOn w:val="Absatz-Standardschriftart"/>
    <w:rsid w:val="000B6FD4"/>
    <w:rPr>
      <w:rFonts w:ascii="Courier New" w:hAnsi="Courier New"/>
      <w:sz w:val="20"/>
      <w:szCs w:val="20"/>
    </w:rPr>
  </w:style>
  <w:style w:type="character" w:styleId="HTMLVariable">
    <w:name w:val="HTML Variable"/>
    <w:basedOn w:val="Absatz-Standardschriftart"/>
    <w:rsid w:val="000B6FD4"/>
    <w:rPr>
      <w:i/>
      <w:iCs/>
    </w:rPr>
  </w:style>
  <w:style w:type="character" w:styleId="Hyperlink">
    <w:name w:val="Hyperlink"/>
    <w:basedOn w:val="Absatz-Standardschriftart"/>
    <w:rsid w:val="000B6FD4"/>
    <w:rPr>
      <w:color w:val="0000FF"/>
      <w:u w:val="single"/>
    </w:rPr>
  </w:style>
  <w:style w:type="paragraph" w:styleId="Index1">
    <w:name w:val="index 1"/>
    <w:basedOn w:val="Standard"/>
    <w:next w:val="Standard"/>
    <w:autoRedefine/>
    <w:semiHidden/>
    <w:rsid w:val="000B6FD4"/>
    <w:pPr>
      <w:ind w:left="240" w:hanging="240"/>
    </w:pPr>
  </w:style>
  <w:style w:type="paragraph" w:styleId="Index2">
    <w:name w:val="index 2"/>
    <w:basedOn w:val="Standard"/>
    <w:next w:val="Standard"/>
    <w:autoRedefine/>
    <w:semiHidden/>
    <w:rsid w:val="000B6FD4"/>
    <w:pPr>
      <w:ind w:left="480" w:hanging="240"/>
    </w:pPr>
  </w:style>
  <w:style w:type="paragraph" w:styleId="Index3">
    <w:name w:val="index 3"/>
    <w:basedOn w:val="Standard"/>
    <w:next w:val="Standard"/>
    <w:autoRedefine/>
    <w:semiHidden/>
    <w:rsid w:val="000B6FD4"/>
    <w:pPr>
      <w:ind w:left="720" w:hanging="240"/>
    </w:pPr>
  </w:style>
  <w:style w:type="paragraph" w:styleId="Index4">
    <w:name w:val="index 4"/>
    <w:basedOn w:val="Standard"/>
    <w:next w:val="Standard"/>
    <w:autoRedefine/>
    <w:semiHidden/>
    <w:rsid w:val="000B6FD4"/>
    <w:pPr>
      <w:ind w:left="960" w:hanging="240"/>
    </w:pPr>
  </w:style>
  <w:style w:type="paragraph" w:styleId="Index5">
    <w:name w:val="index 5"/>
    <w:basedOn w:val="Standard"/>
    <w:next w:val="Standard"/>
    <w:autoRedefine/>
    <w:semiHidden/>
    <w:rsid w:val="000B6FD4"/>
    <w:pPr>
      <w:ind w:left="1200" w:hanging="240"/>
    </w:pPr>
  </w:style>
  <w:style w:type="paragraph" w:styleId="Index6">
    <w:name w:val="index 6"/>
    <w:basedOn w:val="Standard"/>
    <w:next w:val="Standard"/>
    <w:autoRedefine/>
    <w:semiHidden/>
    <w:rsid w:val="000B6FD4"/>
    <w:pPr>
      <w:ind w:left="1440" w:hanging="240"/>
    </w:pPr>
  </w:style>
  <w:style w:type="paragraph" w:styleId="Index7">
    <w:name w:val="index 7"/>
    <w:basedOn w:val="Standard"/>
    <w:next w:val="Standard"/>
    <w:autoRedefine/>
    <w:semiHidden/>
    <w:rsid w:val="000B6FD4"/>
    <w:pPr>
      <w:ind w:left="1680" w:hanging="240"/>
    </w:pPr>
  </w:style>
  <w:style w:type="paragraph" w:styleId="Index8">
    <w:name w:val="index 8"/>
    <w:basedOn w:val="Standard"/>
    <w:next w:val="Standard"/>
    <w:autoRedefine/>
    <w:semiHidden/>
    <w:rsid w:val="000B6FD4"/>
    <w:pPr>
      <w:ind w:left="1920" w:hanging="240"/>
    </w:pPr>
  </w:style>
  <w:style w:type="paragraph" w:styleId="Index9">
    <w:name w:val="index 9"/>
    <w:basedOn w:val="Standard"/>
    <w:next w:val="Standard"/>
    <w:autoRedefine/>
    <w:semiHidden/>
    <w:rsid w:val="000B6FD4"/>
    <w:pPr>
      <w:ind w:left="2160" w:hanging="240"/>
    </w:pPr>
  </w:style>
  <w:style w:type="paragraph" w:styleId="Indexberschrift">
    <w:name w:val="index heading"/>
    <w:basedOn w:val="Standard"/>
    <w:next w:val="Index1"/>
    <w:semiHidden/>
    <w:rsid w:val="000B6FD4"/>
    <w:rPr>
      <w:rFonts w:ascii="Arial" w:hAnsi="Arial"/>
      <w:b/>
      <w:bCs/>
    </w:rPr>
  </w:style>
  <w:style w:type="character" w:styleId="Zeilennummer">
    <w:name w:val="line number"/>
    <w:basedOn w:val="Absatz-Standardschriftart"/>
    <w:rsid w:val="000B6FD4"/>
  </w:style>
  <w:style w:type="paragraph" w:styleId="Liste">
    <w:name w:val="List"/>
    <w:basedOn w:val="Standard"/>
    <w:rsid w:val="000B6FD4"/>
    <w:pPr>
      <w:ind w:left="283" w:hanging="283"/>
    </w:pPr>
  </w:style>
  <w:style w:type="paragraph" w:styleId="Liste2">
    <w:name w:val="List 2"/>
    <w:basedOn w:val="Standard"/>
    <w:rsid w:val="000B6FD4"/>
    <w:pPr>
      <w:ind w:left="566" w:hanging="283"/>
    </w:pPr>
  </w:style>
  <w:style w:type="paragraph" w:styleId="Liste3">
    <w:name w:val="List 3"/>
    <w:basedOn w:val="Standard"/>
    <w:rsid w:val="000B6FD4"/>
    <w:pPr>
      <w:ind w:left="849" w:hanging="283"/>
    </w:pPr>
  </w:style>
  <w:style w:type="paragraph" w:styleId="Liste4">
    <w:name w:val="List 4"/>
    <w:basedOn w:val="Standard"/>
    <w:rsid w:val="000B6FD4"/>
    <w:pPr>
      <w:ind w:left="1132" w:hanging="283"/>
    </w:pPr>
  </w:style>
  <w:style w:type="paragraph" w:styleId="Liste5">
    <w:name w:val="List 5"/>
    <w:basedOn w:val="Standard"/>
    <w:rsid w:val="000B6FD4"/>
    <w:pPr>
      <w:ind w:left="1415" w:hanging="283"/>
    </w:pPr>
  </w:style>
  <w:style w:type="paragraph" w:styleId="Aufzhlungszeichen2">
    <w:name w:val="List Bullet 2"/>
    <w:basedOn w:val="Standard"/>
    <w:autoRedefine/>
    <w:rsid w:val="000B6FD4"/>
    <w:pPr>
      <w:numPr>
        <w:numId w:val="11"/>
      </w:numPr>
    </w:pPr>
  </w:style>
  <w:style w:type="paragraph" w:styleId="Aufzhlungszeichen3">
    <w:name w:val="List Bullet 3"/>
    <w:basedOn w:val="Standard"/>
    <w:autoRedefine/>
    <w:rsid w:val="000B6FD4"/>
    <w:pPr>
      <w:numPr>
        <w:numId w:val="12"/>
      </w:numPr>
    </w:pPr>
  </w:style>
  <w:style w:type="paragraph" w:styleId="Aufzhlungszeichen4">
    <w:name w:val="List Bullet 4"/>
    <w:basedOn w:val="Standard"/>
    <w:autoRedefine/>
    <w:rsid w:val="000B6FD4"/>
    <w:pPr>
      <w:numPr>
        <w:numId w:val="13"/>
      </w:numPr>
    </w:pPr>
  </w:style>
  <w:style w:type="paragraph" w:styleId="Aufzhlungszeichen5">
    <w:name w:val="List Bullet 5"/>
    <w:basedOn w:val="Standard"/>
    <w:autoRedefine/>
    <w:rsid w:val="000B6FD4"/>
    <w:pPr>
      <w:numPr>
        <w:numId w:val="14"/>
      </w:numPr>
    </w:pPr>
  </w:style>
  <w:style w:type="paragraph" w:styleId="Listenfortsetzung">
    <w:name w:val="List Continue"/>
    <w:basedOn w:val="Standard"/>
    <w:rsid w:val="000B6FD4"/>
    <w:pPr>
      <w:spacing w:after="120"/>
      <w:ind w:left="283"/>
    </w:pPr>
  </w:style>
  <w:style w:type="paragraph" w:styleId="Listenfortsetzung2">
    <w:name w:val="List Continue 2"/>
    <w:basedOn w:val="Standard"/>
    <w:rsid w:val="000B6FD4"/>
    <w:pPr>
      <w:spacing w:after="120"/>
      <w:ind w:left="566"/>
    </w:pPr>
  </w:style>
  <w:style w:type="paragraph" w:styleId="Listenfortsetzung3">
    <w:name w:val="List Continue 3"/>
    <w:basedOn w:val="Standard"/>
    <w:rsid w:val="000B6FD4"/>
    <w:pPr>
      <w:spacing w:after="120"/>
      <w:ind w:left="849"/>
    </w:pPr>
  </w:style>
  <w:style w:type="paragraph" w:styleId="Listenfortsetzung4">
    <w:name w:val="List Continue 4"/>
    <w:basedOn w:val="Standard"/>
    <w:rsid w:val="000B6FD4"/>
    <w:pPr>
      <w:spacing w:after="120"/>
      <w:ind w:left="1132"/>
    </w:pPr>
  </w:style>
  <w:style w:type="paragraph" w:styleId="Listenfortsetzung5">
    <w:name w:val="List Continue 5"/>
    <w:basedOn w:val="Standard"/>
    <w:rsid w:val="000B6FD4"/>
    <w:pPr>
      <w:spacing w:after="120"/>
      <w:ind w:left="1415"/>
    </w:pPr>
  </w:style>
  <w:style w:type="paragraph" w:styleId="Listennummer">
    <w:name w:val="List Number"/>
    <w:basedOn w:val="Standard"/>
    <w:rsid w:val="000B6FD4"/>
    <w:pPr>
      <w:numPr>
        <w:numId w:val="15"/>
      </w:numPr>
    </w:pPr>
  </w:style>
  <w:style w:type="paragraph" w:styleId="Listennummer2">
    <w:name w:val="List Number 2"/>
    <w:basedOn w:val="Standard"/>
    <w:rsid w:val="000B6FD4"/>
    <w:pPr>
      <w:numPr>
        <w:numId w:val="16"/>
      </w:numPr>
    </w:pPr>
  </w:style>
  <w:style w:type="paragraph" w:styleId="Listennummer3">
    <w:name w:val="List Number 3"/>
    <w:basedOn w:val="Standard"/>
    <w:rsid w:val="000B6FD4"/>
    <w:pPr>
      <w:numPr>
        <w:numId w:val="17"/>
      </w:numPr>
    </w:pPr>
  </w:style>
  <w:style w:type="paragraph" w:styleId="Listennummer4">
    <w:name w:val="List Number 4"/>
    <w:basedOn w:val="Standard"/>
    <w:rsid w:val="000B6FD4"/>
    <w:pPr>
      <w:numPr>
        <w:numId w:val="18"/>
      </w:numPr>
    </w:pPr>
  </w:style>
  <w:style w:type="paragraph" w:styleId="Listennummer5">
    <w:name w:val="List Number 5"/>
    <w:basedOn w:val="Standard"/>
    <w:rsid w:val="000B6FD4"/>
    <w:pPr>
      <w:numPr>
        <w:numId w:val="19"/>
      </w:numPr>
    </w:pPr>
  </w:style>
  <w:style w:type="paragraph" w:styleId="Mak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Nachrichtenkopf">
    <w:name w:val="Message Header"/>
    <w:basedOn w:val="Standard"/>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StandardWeb">
    <w:name w:val="Normal (Web)"/>
    <w:basedOn w:val="Standard"/>
    <w:rsid w:val="000B6FD4"/>
    <w:rPr>
      <w:szCs w:val="24"/>
    </w:rPr>
  </w:style>
  <w:style w:type="paragraph" w:styleId="Standardeinzug">
    <w:name w:val="Normal Indent"/>
    <w:basedOn w:val="Standard"/>
    <w:rsid w:val="000B6FD4"/>
    <w:pPr>
      <w:ind w:left="720"/>
    </w:pPr>
  </w:style>
  <w:style w:type="paragraph" w:styleId="Fu-Endnotenberschrift">
    <w:name w:val="Note Heading"/>
    <w:basedOn w:val="Standard"/>
    <w:next w:val="Standard"/>
    <w:rsid w:val="000B6FD4"/>
  </w:style>
  <w:style w:type="character" w:customStyle="1" w:styleId="ParaHead">
    <w:name w:val="ParaHead"/>
    <w:basedOn w:val="Absatz-Standardschriftar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Standard"/>
    <w:rsid w:val="000B6FD4"/>
    <w:pPr>
      <w:spacing w:before="120" w:line="240" w:lineRule="exact"/>
    </w:pPr>
  </w:style>
  <w:style w:type="paragraph" w:customStyle="1" w:styleId="SeriesInfo">
    <w:name w:val="SeriesInfo"/>
    <w:basedOn w:val="Standard"/>
    <w:rsid w:val="000B6FD4"/>
    <w:pPr>
      <w:spacing w:before="120" w:line="240" w:lineRule="exact"/>
    </w:pPr>
  </w:style>
  <w:style w:type="paragraph" w:customStyle="1" w:styleId="Remark">
    <w:name w:val="Remark"/>
    <w:basedOn w:val="Standard"/>
    <w:rsid w:val="000B6FD4"/>
    <w:rPr>
      <w:color w:val="FF0000"/>
    </w:rPr>
  </w:style>
  <w:style w:type="paragraph" w:customStyle="1" w:styleId="BoxStart4">
    <w:name w:val="BoxStart4"/>
    <w:basedOn w:val="BoxStart3"/>
    <w:rsid w:val="000B6FD4"/>
  </w:style>
  <w:style w:type="paragraph" w:styleId="Literaturverzeichnis">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Standard"/>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Standard"/>
    <w:autoRedefine/>
    <w:rsid w:val="00666336"/>
  </w:style>
  <w:style w:type="paragraph" w:customStyle="1" w:styleId="Weblogo">
    <w:name w:val="Web logo"/>
    <w:basedOn w:val="Standard"/>
    <w:rsid w:val="00666336"/>
  </w:style>
  <w:style w:type="character" w:customStyle="1" w:styleId="Preformatted">
    <w:name w:val="Preformatted"/>
    <w:basedOn w:val="Absatz-Standardschriftart"/>
    <w:rsid w:val="00666336"/>
  </w:style>
  <w:style w:type="paragraph" w:customStyle="1" w:styleId="AuxillaryNumber">
    <w:name w:val="Auxillary Number"/>
    <w:basedOn w:val="Standard"/>
    <w:autoRedefine/>
    <w:rsid w:val="00666336"/>
  </w:style>
  <w:style w:type="paragraph" w:customStyle="1" w:styleId="DOI">
    <w:name w:val="DOI"/>
    <w:basedOn w:val="Standard"/>
    <w:autoRedefine/>
    <w:rsid w:val="00666336"/>
  </w:style>
  <w:style w:type="paragraph" w:customStyle="1" w:styleId="Unit-ID">
    <w:name w:val="Unit-ID"/>
    <w:basedOn w:val="Standard"/>
    <w:autoRedefine/>
    <w:rsid w:val="00666336"/>
  </w:style>
  <w:style w:type="paragraph" w:customStyle="1" w:styleId="Abbreviation">
    <w:name w:val="Abbreviation"/>
    <w:basedOn w:val="Standard"/>
    <w:rsid w:val="00666336"/>
  </w:style>
  <w:style w:type="paragraph" w:customStyle="1" w:styleId="Appendix">
    <w:name w:val="Appendix"/>
    <w:basedOn w:val="Standard"/>
    <w:rsid w:val="00666336"/>
    <w:rPr>
      <w:b/>
    </w:rPr>
  </w:style>
  <w:style w:type="paragraph" w:customStyle="1" w:styleId="Authoredby0">
    <w:name w:val="Authored by"/>
    <w:basedOn w:val="Standard"/>
    <w:rsid w:val="00666336"/>
    <w:rPr>
      <w:b/>
      <w:sz w:val="28"/>
    </w:rPr>
  </w:style>
  <w:style w:type="paragraph" w:customStyle="1" w:styleId="BookDetails">
    <w:name w:val="BookDetails"/>
    <w:basedOn w:val="Standard"/>
    <w:rsid w:val="00666336"/>
  </w:style>
  <w:style w:type="paragraph" w:customStyle="1" w:styleId="BoxStart">
    <w:name w:val="BoxStart"/>
    <w:basedOn w:val="Standard"/>
    <w:rsid w:val="00666336"/>
  </w:style>
  <w:style w:type="paragraph" w:customStyle="1" w:styleId="Citation">
    <w:name w:val="Citation"/>
    <w:basedOn w:val="Standard"/>
    <w:autoRedefine/>
    <w:rsid w:val="00666336"/>
  </w:style>
  <w:style w:type="paragraph" w:customStyle="1" w:styleId="Correspondent">
    <w:name w:val="Correspondent"/>
    <w:basedOn w:val="Standard"/>
    <w:autoRedefine/>
    <w:rsid w:val="00666336"/>
  </w:style>
  <w:style w:type="paragraph" w:customStyle="1" w:styleId="EquationText">
    <w:name w:val="EquationText"/>
    <w:basedOn w:val="Standard"/>
    <w:autoRedefine/>
    <w:rsid w:val="00666336"/>
  </w:style>
  <w:style w:type="paragraph" w:customStyle="1" w:styleId="Footnotes">
    <w:name w:val="Footnotes"/>
    <w:basedOn w:val="Standard"/>
    <w:rsid w:val="00666336"/>
  </w:style>
  <w:style w:type="paragraph" w:customStyle="1" w:styleId="KeyWords0">
    <w:name w:val="KeyWords"/>
    <w:basedOn w:val="Standard"/>
    <w:autoRedefine/>
    <w:rsid w:val="00666336"/>
  </w:style>
  <w:style w:type="paragraph" w:customStyle="1" w:styleId="ListParaMore">
    <w:name w:val="ListParaMore"/>
    <w:basedOn w:val="Standard"/>
    <w:autoRedefine/>
    <w:rsid w:val="00666336"/>
  </w:style>
  <w:style w:type="paragraph" w:customStyle="1" w:styleId="Onlinefirst">
    <w:name w:val="Onlinefirst"/>
    <w:basedOn w:val="Standard"/>
    <w:rsid w:val="00666336"/>
  </w:style>
  <w:style w:type="paragraph" w:styleId="Zitat">
    <w:name w:val="Quote"/>
    <w:basedOn w:val="Standard"/>
    <w:autoRedefine/>
    <w:qFormat/>
    <w:rsid w:val="00666336"/>
    <w:pPr>
      <w:ind w:left="737"/>
    </w:pPr>
    <w:rPr>
      <w:sz w:val="28"/>
    </w:rPr>
  </w:style>
  <w:style w:type="paragraph" w:customStyle="1" w:styleId="Received">
    <w:name w:val="Received"/>
    <w:basedOn w:val="Standard"/>
    <w:autoRedefine/>
    <w:rsid w:val="00666336"/>
  </w:style>
  <w:style w:type="paragraph" w:customStyle="1" w:styleId="Related">
    <w:name w:val="Related"/>
    <w:basedOn w:val="Standard"/>
    <w:rsid w:val="00666336"/>
    <w:rPr>
      <w:b/>
      <w:i/>
    </w:rPr>
  </w:style>
  <w:style w:type="paragraph" w:customStyle="1" w:styleId="RespTitle">
    <w:name w:val="RespTitle"/>
    <w:basedOn w:val="Standard"/>
    <w:autoRedefine/>
    <w:rsid w:val="00666336"/>
    <w:rPr>
      <w:b/>
    </w:rPr>
  </w:style>
  <w:style w:type="paragraph" w:customStyle="1" w:styleId="ShortAuthors">
    <w:name w:val="ShortAuthors"/>
    <w:basedOn w:val="Standard"/>
    <w:autoRedefine/>
    <w:rsid w:val="00666336"/>
  </w:style>
  <w:style w:type="paragraph" w:customStyle="1" w:styleId="TableFootnote">
    <w:name w:val="Table Footnote"/>
    <w:basedOn w:val="Standard"/>
    <w:rsid w:val="00666336"/>
    <w:rPr>
      <w:rFonts w:ascii="Arial" w:hAnsi="Arial"/>
      <w:sz w:val="22"/>
    </w:rPr>
  </w:style>
  <w:style w:type="paragraph" w:customStyle="1" w:styleId="Topics">
    <w:name w:val="Topic(s)"/>
    <w:basedOn w:val="Standard"/>
    <w:autoRedefine/>
    <w:rsid w:val="00666336"/>
    <w:rPr>
      <w:i/>
    </w:rPr>
  </w:style>
  <w:style w:type="paragraph" w:customStyle="1" w:styleId="Revised">
    <w:name w:val="Revised"/>
    <w:basedOn w:val="Standard"/>
    <w:autoRedefine/>
    <w:rsid w:val="00666336"/>
  </w:style>
  <w:style w:type="paragraph" w:customStyle="1" w:styleId="TableWidth">
    <w:name w:val="Table Width"/>
    <w:basedOn w:val="Standard"/>
    <w:rsid w:val="00666336"/>
  </w:style>
  <w:style w:type="paragraph" w:customStyle="1" w:styleId="TableFont">
    <w:name w:val="Table Font"/>
    <w:basedOn w:val="Standard"/>
    <w:rsid w:val="00666336"/>
  </w:style>
  <w:style w:type="paragraph" w:customStyle="1" w:styleId="ArticleTitle">
    <w:name w:val="Article Title"/>
    <w:basedOn w:val="Standard"/>
    <w:rsid w:val="00666336"/>
    <w:rPr>
      <w:rFonts w:ascii="Arial" w:hAnsi="Arial"/>
      <w:b/>
      <w:sz w:val="36"/>
    </w:rPr>
  </w:style>
  <w:style w:type="paragraph" w:customStyle="1" w:styleId="BNFNumber">
    <w:name w:val="BNF Number"/>
    <w:basedOn w:val="Standard"/>
    <w:rsid w:val="00666336"/>
    <w:rPr>
      <w:rFonts w:ascii="Arial" w:hAnsi="Arial"/>
      <w:b/>
      <w:sz w:val="22"/>
    </w:rPr>
  </w:style>
  <w:style w:type="paragraph" w:customStyle="1" w:styleId="Introduction">
    <w:name w:val="Introduction"/>
    <w:basedOn w:val="Standard"/>
    <w:rsid w:val="00666336"/>
    <w:rPr>
      <w:rFonts w:ascii="Arial" w:hAnsi="Arial"/>
      <w:sz w:val="22"/>
    </w:rPr>
  </w:style>
  <w:style w:type="paragraph" w:customStyle="1" w:styleId="Paragraph">
    <w:name w:val="Paragraph"/>
    <w:basedOn w:val="Standard"/>
    <w:rsid w:val="00666336"/>
    <w:rPr>
      <w:rFonts w:ascii="Arial" w:hAnsi="Arial"/>
      <w:sz w:val="22"/>
    </w:rPr>
  </w:style>
  <w:style w:type="paragraph" w:customStyle="1" w:styleId="TableHead">
    <w:name w:val="Table Head"/>
    <w:basedOn w:val="Standard"/>
    <w:rsid w:val="00666336"/>
    <w:rPr>
      <w:rFonts w:ascii="Arial" w:hAnsi="Arial"/>
      <w:b/>
      <w:sz w:val="22"/>
    </w:rPr>
  </w:style>
  <w:style w:type="paragraph" w:customStyle="1" w:styleId="TableBody">
    <w:name w:val="Table Body"/>
    <w:basedOn w:val="Standard"/>
    <w:rsid w:val="00666336"/>
    <w:rPr>
      <w:rFonts w:ascii="Arial" w:hAnsi="Arial"/>
      <w:sz w:val="22"/>
    </w:rPr>
  </w:style>
  <w:style w:type="paragraph" w:customStyle="1" w:styleId="FigureCaption">
    <w:name w:val="Figure Caption"/>
    <w:basedOn w:val="Standard"/>
    <w:rsid w:val="00666336"/>
    <w:rPr>
      <w:rFonts w:ascii="Arial" w:hAnsi="Arial"/>
      <w:sz w:val="22"/>
    </w:rPr>
  </w:style>
  <w:style w:type="paragraph" w:customStyle="1" w:styleId="References">
    <w:name w:val="References"/>
    <w:basedOn w:val="Standard"/>
    <w:rsid w:val="00666336"/>
    <w:rPr>
      <w:rFonts w:ascii="Arial" w:hAnsi="Arial"/>
      <w:sz w:val="20"/>
    </w:rPr>
  </w:style>
  <w:style w:type="paragraph" w:styleId="Kommentarthema">
    <w:name w:val="annotation subject"/>
    <w:basedOn w:val="Kommentartext"/>
    <w:next w:val="Kommentar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C:\documents and settings\jannis\application data\microsoft\templates\BMJ Templates\article.dot</Template>
  <TotalTime>0</TotalTime>
  <Pages>2</Pages>
  <Words>609</Words>
  <Characters>3843</Characters>
  <Application>Microsoft Office Word</Application>
  <DocSecurity>0</DocSecurity>
  <Lines>32</Lines>
  <Paragraphs>8</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4444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Dr. Stefanie Peikert</cp:lastModifiedBy>
  <cp:revision>14</cp:revision>
  <cp:lastPrinted>2007-09-19T09:02:00Z</cp:lastPrinted>
  <dcterms:created xsi:type="dcterms:W3CDTF">2019-07-17T09:46:00Z</dcterms:created>
  <dcterms:modified xsi:type="dcterms:W3CDTF">2020-07-29T14:23:00Z</dcterms:modified>
</cp:coreProperties>
</file>