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CBBA0" w14:textId="1F0C532E" w:rsidR="00C97F7E" w:rsidRPr="006F4D3C" w:rsidRDefault="00F808D6">
      <w:pPr>
        <w:rPr>
          <w:rFonts w:ascii="Times New Roman" w:hAnsi="Times New Roman" w:cs="Times New Roman"/>
          <w:lang w:val="en-US"/>
        </w:rPr>
      </w:pPr>
      <w:r w:rsidRPr="006F4D3C">
        <w:rPr>
          <w:rFonts w:ascii="Times New Roman" w:hAnsi="Times New Roman" w:cs="Times New Roman"/>
          <w:b/>
          <w:bCs/>
          <w:lang w:val="en-US"/>
        </w:rPr>
        <w:t>Supplemental material 1</w:t>
      </w:r>
      <w:r w:rsidR="004056C1" w:rsidRPr="006F4D3C">
        <w:rPr>
          <w:rFonts w:ascii="Times New Roman" w:hAnsi="Times New Roman" w:cs="Times New Roman"/>
          <w:b/>
          <w:bCs/>
          <w:lang w:val="en-US"/>
        </w:rPr>
        <w:t>.</w:t>
      </w:r>
      <w:r w:rsidR="004056C1" w:rsidRPr="006F4D3C">
        <w:rPr>
          <w:rFonts w:ascii="Times New Roman" w:hAnsi="Times New Roman" w:cs="Times New Roman"/>
          <w:lang w:val="en-US"/>
        </w:rPr>
        <w:t xml:space="preserve"> </w:t>
      </w:r>
      <w:r w:rsidR="0079186E" w:rsidRPr="006F4D3C">
        <w:rPr>
          <w:rFonts w:ascii="Times New Roman" w:hAnsi="Times New Roman" w:cs="Times New Roman"/>
          <w:lang w:val="en-US"/>
        </w:rPr>
        <w:t xml:space="preserve">List of online oral health </w:t>
      </w:r>
      <w:r w:rsidR="006F4D3C" w:rsidRPr="006F4D3C">
        <w:rPr>
          <w:rFonts w:ascii="Times New Roman" w:hAnsi="Times New Roman" w:cs="Times New Roman"/>
          <w:color w:val="000000" w:themeColor="text1"/>
          <w:lang w:val="en-US"/>
        </w:rPr>
        <w:t>misinformation (informationally-oriented content)</w:t>
      </w:r>
      <w:r w:rsidR="0079186E" w:rsidRPr="006F4D3C">
        <w:rPr>
          <w:rFonts w:ascii="Times New Roman" w:hAnsi="Times New Roman" w:cs="Times New Roman"/>
          <w:lang w:val="en-US"/>
        </w:rPr>
        <w:t xml:space="preserve"> according to field and theme</w:t>
      </w:r>
      <w:r w:rsidR="00FA4B3E">
        <w:rPr>
          <w:rFonts w:ascii="Times New Roman" w:hAnsi="Times New Roman" w:cs="Times New Roman"/>
          <w:lang w:val="en-US"/>
        </w:rPr>
        <w:t xml:space="preserve">. </w:t>
      </w:r>
      <w:r w:rsidR="00FA4B3E" w:rsidRPr="00F9359F">
        <w:rPr>
          <w:rFonts w:ascii="Times New Roman" w:hAnsi="Times New Roman" w:cs="Times New Roman"/>
          <w:lang w:val="en-US"/>
        </w:rPr>
        <w:t xml:space="preserve">It is important to note that exerts shown below were classified </w:t>
      </w:r>
      <w:r w:rsidR="00FA4B3E">
        <w:rPr>
          <w:rFonts w:ascii="Times New Roman" w:hAnsi="Times New Roman" w:cs="Times New Roman"/>
          <w:lang w:val="en-US"/>
        </w:rPr>
        <w:t xml:space="preserve">regarding </w:t>
      </w:r>
      <w:r w:rsidR="00FA4B3E" w:rsidRPr="00F9359F">
        <w:rPr>
          <w:rFonts w:ascii="Times New Roman" w:hAnsi="Times New Roman" w:cs="Times New Roman"/>
          <w:lang w:val="en-US"/>
        </w:rPr>
        <w:t>their specific context on websites</w:t>
      </w:r>
    </w:p>
    <w:tbl>
      <w:tblPr>
        <w:tblW w:w="125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0"/>
        <w:gridCol w:w="2180"/>
        <w:gridCol w:w="8160"/>
      </w:tblGrid>
      <w:tr w:rsidR="001768D1" w:rsidRPr="006F4D3C" w14:paraId="746460AB" w14:textId="77777777" w:rsidTr="001768D1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449F1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Field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59B30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Theme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6CC32" w14:textId="6612EA57" w:rsidR="001768D1" w:rsidRPr="006F4D3C" w:rsidRDefault="006F4D3C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G1</w:t>
            </w:r>
          </w:p>
        </w:tc>
      </w:tr>
      <w:tr w:rsidR="001768D1" w:rsidRPr="00EA4A71" w14:paraId="062AA826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D7D6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Cariology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0A6DE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Dental caries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A5D4F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Dental caries development has a genetic background</w:t>
            </w:r>
          </w:p>
        </w:tc>
      </w:tr>
      <w:tr w:rsidR="001768D1" w:rsidRPr="00EA4A71" w14:paraId="58D338F0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16471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70416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FA614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Sugar consumption is not a risk factor for dental caries</w:t>
            </w:r>
          </w:p>
        </w:tc>
      </w:tr>
      <w:tr w:rsidR="001768D1" w:rsidRPr="00EA4A71" w14:paraId="67FB30BB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C29B4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8A20D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B5290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early trips to the dentist do not have a beneficial outcome</w:t>
            </w:r>
          </w:p>
        </w:tc>
      </w:tr>
      <w:tr w:rsidR="001768D1" w:rsidRPr="00EA4A71" w14:paraId="30249552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96EA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67B51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18E1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Using antibiotics in childhood makes the teeth more susceptible to dental caries</w:t>
            </w:r>
          </w:p>
        </w:tc>
      </w:tr>
      <w:tr w:rsidR="001768D1" w:rsidRPr="00EA4A71" w14:paraId="4BC1EF49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12E8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E2AC50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13EEEE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is an artificial chemical and therefore bad for consumption</w:t>
            </w:r>
          </w:p>
        </w:tc>
      </w:tr>
      <w:tr w:rsidR="001768D1" w:rsidRPr="00EA4A71" w14:paraId="0E61AEEB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5A0A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11E67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2AF764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is used as a poison</w:t>
            </w:r>
          </w:p>
        </w:tc>
      </w:tr>
      <w:tr w:rsidR="001768D1" w:rsidRPr="006F4D3C" w14:paraId="311AAFAC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01CF3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37D3A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B21D4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may cause cancer</w:t>
            </w:r>
          </w:p>
        </w:tc>
      </w:tr>
      <w:tr w:rsidR="001768D1" w:rsidRPr="00EA4A71" w14:paraId="189CADEA" w14:textId="77777777" w:rsidTr="001768D1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7D222C3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38C8569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DE8D768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may cause heart disease</w:t>
            </w:r>
          </w:p>
        </w:tc>
      </w:tr>
      <w:tr w:rsidR="001768D1" w:rsidRPr="00EA4A71" w14:paraId="748DD5DF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8AAA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Endodontics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858F6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CC52B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need for a root canal comes out of the blue</w:t>
            </w:r>
          </w:p>
        </w:tc>
      </w:tr>
      <w:tr w:rsidR="001768D1" w:rsidRPr="00EA4A71" w14:paraId="7719F2B1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2D06A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2247D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A3344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It is better to extract a tooth than have a root canal treatment</w:t>
            </w:r>
          </w:p>
        </w:tc>
      </w:tr>
      <w:tr w:rsidR="001768D1" w:rsidRPr="00FA4B3E" w14:paraId="4D9CEB55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05B26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59B8C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7EC01D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root canal treatment is a very painful procedure</w:t>
            </w:r>
          </w:p>
        </w:tc>
      </w:tr>
      <w:tr w:rsidR="001768D1" w:rsidRPr="00FA4B3E" w14:paraId="015A46AE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CEAB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4D886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EBBA63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Dentists are the only physicians that believe you can get away with leaving dead tissue in the body</w:t>
            </w:r>
          </w:p>
        </w:tc>
      </w:tr>
      <w:tr w:rsidR="001768D1" w:rsidRPr="00FA4B3E" w14:paraId="2694D8CC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62519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A3083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CF44F3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takes all day</w:t>
            </w:r>
          </w:p>
        </w:tc>
      </w:tr>
      <w:tr w:rsidR="001768D1" w:rsidRPr="00FA4B3E" w14:paraId="06E671F7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DDEA1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29C22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E748F4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You have plenty of options if you do not want a root canal.</w:t>
            </w:r>
          </w:p>
        </w:tc>
      </w:tr>
      <w:tr w:rsidR="001768D1" w:rsidRPr="00FA4B3E" w14:paraId="21A0777C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EC27B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7D9E7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B443F8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You will go bankrupt if you get a root canal</w:t>
            </w:r>
          </w:p>
        </w:tc>
      </w:tr>
      <w:tr w:rsidR="001768D1" w:rsidRPr="00FA4B3E" w14:paraId="721D81E6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149A3A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D762A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196AA8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root canal treatment may cause serious health problems</w:t>
            </w:r>
          </w:p>
        </w:tc>
      </w:tr>
      <w:tr w:rsidR="001768D1" w:rsidRPr="00FA4B3E" w14:paraId="7E35DB3F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0D50B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E2F35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BDD234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root canal treatment can shut down 63% of your immune system</w:t>
            </w:r>
          </w:p>
        </w:tc>
      </w:tr>
      <w:tr w:rsidR="001768D1" w:rsidRPr="00FA4B3E" w14:paraId="7BB862BE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8EF3A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E8148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7E6A14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Among all women diagnosed with breast cancer, 98% had a root canal treatment on the same side</w:t>
            </w:r>
          </w:p>
        </w:tc>
      </w:tr>
      <w:tr w:rsidR="001768D1" w:rsidRPr="00FA4B3E" w14:paraId="584F337F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11F49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A34ED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73C3F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root canal treatment may cause diverse degenerative systemic diseases</w:t>
            </w:r>
          </w:p>
        </w:tc>
      </w:tr>
      <w:tr w:rsidR="001768D1" w:rsidRPr="00FA4B3E" w14:paraId="5C429E6C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77DA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C6CCD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DFD031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root canal treatment may increase the risk of the development of Alzheimer's disease</w:t>
            </w:r>
          </w:p>
        </w:tc>
      </w:tr>
      <w:tr w:rsidR="001768D1" w:rsidRPr="00FA4B3E" w14:paraId="26894C1B" w14:textId="77777777" w:rsidTr="001768D1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2C47F0A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74A4207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9F2112B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root canal treatment may cause arthritis</w:t>
            </w:r>
          </w:p>
        </w:tc>
      </w:tr>
      <w:tr w:rsidR="001768D1" w:rsidRPr="00FA4B3E" w14:paraId="5716D386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96519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General dentistry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86040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Dental floss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7F67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Bleeding gums means that the floss is being passed correctly</w:t>
            </w:r>
          </w:p>
        </w:tc>
      </w:tr>
      <w:tr w:rsidR="001768D1" w:rsidRPr="00FA4B3E" w14:paraId="33607CE5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DA09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74DDA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E6D3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Dental floss must be used only at night</w:t>
            </w:r>
          </w:p>
        </w:tc>
      </w:tr>
      <w:tr w:rsidR="001768D1" w:rsidRPr="00FA4B3E" w14:paraId="00E46FFF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433BD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18546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DAC5D6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only reason you are supposed to floss is to dislodge food that’s stuck between your teeth</w:t>
            </w:r>
          </w:p>
        </w:tc>
      </w:tr>
      <w:tr w:rsidR="001768D1" w:rsidRPr="00FA4B3E" w14:paraId="63A017EF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9478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9E13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Mouthwash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86D90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Rinsing with apple cider vinegar is suitable for general health</w:t>
            </w:r>
          </w:p>
        </w:tc>
      </w:tr>
      <w:tr w:rsidR="001768D1" w:rsidRPr="00FA4B3E" w14:paraId="3ABFC327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317E0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79D01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F74931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Mouthwashes can help prevent COVID-19 infection</w:t>
            </w:r>
          </w:p>
        </w:tc>
      </w:tr>
      <w:tr w:rsidR="001768D1" w:rsidRPr="00FA4B3E" w14:paraId="0D262036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E8DA6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D1B61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0E53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Listerine, a brand of mouthwash, is 65% alcohol </w:t>
            </w:r>
          </w:p>
        </w:tc>
      </w:tr>
      <w:tr w:rsidR="001768D1" w:rsidRPr="00FA4B3E" w14:paraId="2F81F021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E780F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09304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A462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mouthwashes must be used for the treatment of COVID-19</w:t>
            </w:r>
          </w:p>
        </w:tc>
      </w:tr>
      <w:tr w:rsidR="001768D1" w:rsidRPr="00FA4B3E" w14:paraId="74700DA3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5F10A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CD84F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7A98A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use of mouthwashes cures the COVID-19</w:t>
            </w:r>
          </w:p>
        </w:tc>
      </w:tr>
      <w:tr w:rsidR="001768D1" w:rsidRPr="00FA4B3E" w14:paraId="7A01C722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825BF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CC9DB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Toothache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895A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If nothing is bothering you, you do not need a dental check-up</w:t>
            </w:r>
          </w:p>
        </w:tc>
      </w:tr>
      <w:tr w:rsidR="001768D1" w:rsidRPr="00FA4B3E" w14:paraId="06CD8A72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16EA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E7D32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Toothbrushing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A9E54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Oil pulling can substitute toothbrushing</w:t>
            </w:r>
          </w:p>
        </w:tc>
      </w:tr>
      <w:tr w:rsidR="001768D1" w:rsidRPr="006F4D3C" w14:paraId="71343D1D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4ECFE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47AE0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4CB7CE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Tongue brushing is useless</w:t>
            </w:r>
          </w:p>
        </w:tc>
      </w:tr>
      <w:tr w:rsidR="001768D1" w:rsidRPr="00FA4B3E" w14:paraId="1DD71024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97539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2F6ED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09FA60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It is best to clean your teeth straight after every meal</w:t>
            </w:r>
          </w:p>
        </w:tc>
      </w:tr>
      <w:tr w:rsidR="001768D1" w:rsidRPr="00FA4B3E" w14:paraId="433BEFA5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2F1B2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F117B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22EF1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It would be best if you rinse your mouth with water after brushing your teeth.</w:t>
            </w:r>
          </w:p>
        </w:tc>
      </w:tr>
      <w:tr w:rsidR="001768D1" w:rsidRPr="00FA4B3E" w14:paraId="218E0DE8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56B0D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8B0F4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4D38F0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harder your brush, the cleaner your teeth will get</w:t>
            </w:r>
          </w:p>
        </w:tc>
      </w:tr>
      <w:tr w:rsidR="001768D1" w:rsidRPr="00FA4B3E" w14:paraId="1D463819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8320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431F2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512FD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Brushing teeth with fluoride-free toothpaste is not able to prevent dental caries</w:t>
            </w:r>
          </w:p>
        </w:tc>
      </w:tr>
      <w:tr w:rsidR="001768D1" w:rsidRPr="00FA4B3E" w14:paraId="759C47A9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2D5C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0CE38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Toothpaste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6EE6E1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Toothpaste based on colloidal silver can prevent the COVID-19 infection</w:t>
            </w:r>
          </w:p>
        </w:tc>
      </w:tr>
      <w:tr w:rsidR="001768D1" w:rsidRPr="00FA4B3E" w14:paraId="4EF1B2E8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61D6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2A766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FFC33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It is possible to have 50% fewer cavities after brushing with semen</w:t>
            </w:r>
          </w:p>
        </w:tc>
      </w:tr>
      <w:tr w:rsidR="001768D1" w:rsidRPr="00FA4B3E" w14:paraId="23E93B94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94D84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F959F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976ACE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Charcoal-based toothpaste is better at cleaning and whitening</w:t>
            </w:r>
          </w:p>
        </w:tc>
      </w:tr>
      <w:tr w:rsidR="001768D1" w:rsidRPr="00FA4B3E" w14:paraId="09A1BC54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F65F8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7C6B2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87179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Triclosan has a high degree of health risks and side effects</w:t>
            </w:r>
          </w:p>
        </w:tc>
      </w:tr>
      <w:tr w:rsidR="001768D1" w:rsidRPr="00FA4B3E" w14:paraId="5958AC0F" w14:textId="77777777" w:rsidTr="001768D1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CC29159" w14:textId="77777777" w:rsidR="001768D1" w:rsidRPr="006F4D3C" w:rsidRDefault="001768D1" w:rsidP="005045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6F4D3C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F4ECAF6" w14:textId="77777777" w:rsidR="001768D1" w:rsidRPr="006F4D3C" w:rsidRDefault="001768D1" w:rsidP="005045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6F4D3C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7072D11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colored boxes at the end of the toothpaste tube indicate its components</w:t>
            </w:r>
          </w:p>
        </w:tc>
      </w:tr>
      <w:tr w:rsidR="001768D1" w:rsidRPr="00FA4B3E" w14:paraId="0C739C62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D8ED8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Oral medicine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DD4AE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Oral cancer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2E049B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Physical exercise can kill the emerging cancerous cells naturally</w:t>
            </w:r>
          </w:p>
        </w:tc>
      </w:tr>
      <w:tr w:rsidR="001768D1" w:rsidRPr="00FA4B3E" w14:paraId="4E9C504B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308A2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F0F10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1D358D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Artemisinin may be useful as an alternative treatment for oral cancer</w:t>
            </w:r>
          </w:p>
        </w:tc>
      </w:tr>
      <w:tr w:rsidR="001768D1" w:rsidRPr="00FA4B3E" w14:paraId="2576B7ED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120A4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E13C9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FB3D98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Yoga treatment may reduce the chances of carcinogenesis</w:t>
            </w:r>
          </w:p>
        </w:tc>
      </w:tr>
      <w:tr w:rsidR="001768D1" w:rsidRPr="00FA4B3E" w14:paraId="7D3EC99B" w14:textId="77777777" w:rsidTr="001768D1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AD26B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72C1C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EFB6A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nutrients present in Spirulina boost the immune system and enhance the body's ability to generate new blood cells to prevent disease and cancer</w:t>
            </w:r>
          </w:p>
        </w:tc>
      </w:tr>
      <w:tr w:rsidR="001768D1" w:rsidRPr="00FA4B3E" w14:paraId="6022F8BE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92E46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13414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C0C5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Neem has been shown to help to prevent oral cancers</w:t>
            </w:r>
          </w:p>
        </w:tc>
      </w:tr>
      <w:tr w:rsidR="001768D1" w:rsidRPr="00FA4B3E" w14:paraId="79039D1D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D6A44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D272FD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D1785F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Vitamin E has properties that inhibit the development of cancer cells </w:t>
            </w:r>
          </w:p>
        </w:tc>
      </w:tr>
      <w:tr w:rsidR="001768D1" w:rsidRPr="00FA4B3E" w14:paraId="691A59D7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F621D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3C0AF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A5D4E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Vitamin C has properties that inhibit the development of cancer cells</w:t>
            </w:r>
          </w:p>
        </w:tc>
      </w:tr>
      <w:tr w:rsidR="001768D1" w:rsidRPr="00FA4B3E" w14:paraId="20F34457" w14:textId="77777777" w:rsidTr="001768D1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2F58B83" w14:textId="77777777" w:rsidR="001768D1" w:rsidRPr="006F4D3C" w:rsidRDefault="001768D1" w:rsidP="005045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6F4D3C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0F5E47A" w14:textId="77777777" w:rsidR="001768D1" w:rsidRPr="006F4D3C" w:rsidRDefault="001768D1" w:rsidP="005045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6F4D3C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8543148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Some medicinal mushrooms are used as chemopreventive and chemotherapeutic agents</w:t>
            </w:r>
          </w:p>
        </w:tc>
      </w:tr>
      <w:tr w:rsidR="001768D1" w:rsidRPr="00FA4B3E" w14:paraId="23F510D8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18563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Orthodontics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70140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Dental braces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4BFF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Dental floss can be used for straightening teeth</w:t>
            </w:r>
          </w:p>
        </w:tc>
      </w:tr>
      <w:tr w:rsidR="001768D1" w:rsidRPr="00FA4B3E" w14:paraId="119B78EB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3E518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88D28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0DDD8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Hair elastics can be used for straightening teeth</w:t>
            </w:r>
          </w:p>
        </w:tc>
      </w:tr>
      <w:tr w:rsidR="001768D1" w:rsidRPr="00FA4B3E" w14:paraId="233D69A0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A93D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71326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16FDD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Homemade dental braces can straighten teeth more quickly</w:t>
            </w:r>
          </w:p>
        </w:tc>
      </w:tr>
      <w:tr w:rsidR="001768D1" w:rsidRPr="00FA4B3E" w14:paraId="3D7CA6D5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9DEAB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FFACC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D31942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Little pieces of fishing can be used for straightening teeth</w:t>
            </w:r>
          </w:p>
        </w:tc>
      </w:tr>
      <w:tr w:rsidR="001768D1" w:rsidRPr="00FA4B3E" w14:paraId="34318B54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91983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49D9E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F8D5DF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Orthodontic wax can be used for straightening teeth</w:t>
            </w:r>
          </w:p>
        </w:tc>
      </w:tr>
      <w:tr w:rsidR="001768D1" w:rsidRPr="00FA4B3E" w14:paraId="0A2B5CC9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ADBA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949BD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07AFF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Paperclips can be used for straightening teeth</w:t>
            </w:r>
          </w:p>
        </w:tc>
      </w:tr>
      <w:tr w:rsidR="001768D1" w:rsidRPr="00FA4B3E" w14:paraId="0E67DB10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33DD2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780F8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DEDA41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Pieces of metal can be used for straightening teeth</w:t>
            </w:r>
          </w:p>
        </w:tc>
      </w:tr>
      <w:tr w:rsidR="001768D1" w:rsidRPr="00FA4B3E" w14:paraId="421A1069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BBA6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B9143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3261E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Rubber bands can be used for straightening teeth</w:t>
            </w:r>
          </w:p>
        </w:tc>
      </w:tr>
      <w:tr w:rsidR="001768D1" w:rsidRPr="00FA4B3E" w14:paraId="1F81BDE4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458DF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253DB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0023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Superglue can be used for straightening teeth</w:t>
            </w:r>
          </w:p>
        </w:tc>
      </w:tr>
      <w:tr w:rsidR="001768D1" w:rsidRPr="00FA4B3E" w14:paraId="1321A70D" w14:textId="77777777" w:rsidTr="001768D1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E995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E4DD6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C512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Suppliers suggest that their methods are superior and that dentists are only interested in protecting their practices</w:t>
            </w:r>
          </w:p>
        </w:tc>
      </w:tr>
      <w:tr w:rsidR="001768D1" w:rsidRPr="00FA4B3E" w14:paraId="708BB4A4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25074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5247F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068792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Teens are advising viewers to use tiny elastics to tie their teeth together to close gaps</w:t>
            </w:r>
          </w:p>
        </w:tc>
      </w:tr>
      <w:tr w:rsidR="001768D1" w:rsidRPr="00FA4B3E" w14:paraId="482145D3" w14:textId="77777777" w:rsidTr="001768D1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A9DF828" w14:textId="77777777" w:rsidR="001768D1" w:rsidRPr="006F4D3C" w:rsidRDefault="001768D1" w:rsidP="005045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6F4D3C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945E4AE" w14:textId="77777777" w:rsidR="001768D1" w:rsidRPr="006F4D3C" w:rsidRDefault="001768D1" w:rsidP="005045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6F4D3C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F2CE386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Twine can be used for straightening teeth</w:t>
            </w:r>
          </w:p>
        </w:tc>
      </w:tr>
      <w:tr w:rsidR="001768D1" w:rsidRPr="00FA4B3E" w14:paraId="4F420FB5" w14:textId="77777777" w:rsidTr="001768D1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087B2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lastRenderedPageBreak/>
              <w:t>Pediatric dentistry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27B8D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Deciduous teeth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CCD631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Early childhood caries are linked to malnutrition – low vitamin D, low calcium, and albumin concentrations, as well as elevated PTH levels</w:t>
            </w:r>
          </w:p>
        </w:tc>
      </w:tr>
      <w:tr w:rsidR="001768D1" w:rsidRPr="00FA4B3E" w14:paraId="4073F329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180F9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DB1B7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4851B9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Early childhood caries are associated with Iron deficiency anemia</w:t>
            </w:r>
          </w:p>
        </w:tc>
      </w:tr>
      <w:tr w:rsidR="001768D1" w:rsidRPr="00FA4B3E" w14:paraId="283BDC35" w14:textId="77777777" w:rsidTr="001768D1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4344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64D1A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7C7908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Milk teeth will fall, and you do not have to worry about them since the permanent teeth will come later</w:t>
            </w:r>
          </w:p>
        </w:tc>
      </w:tr>
      <w:tr w:rsidR="001768D1" w:rsidRPr="00FA4B3E" w14:paraId="2CE5C6A6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BAEDA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FB39D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018D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Primary teeth are irrelevant to the child’s future oral health</w:t>
            </w:r>
          </w:p>
        </w:tc>
      </w:tr>
      <w:tr w:rsidR="001768D1" w:rsidRPr="00FA4B3E" w14:paraId="714E223C" w14:textId="77777777" w:rsidTr="001768D1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2A048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B92B2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First dental visit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C9870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act of going to the dentist before age two would set a child on a course of more tooth decay, caries-related treatment, and dental visits, and more parental expenditure</w:t>
            </w:r>
          </w:p>
        </w:tc>
      </w:tr>
      <w:tr w:rsidR="001768D1" w:rsidRPr="00FA4B3E" w14:paraId="60C3F34D" w14:textId="77777777" w:rsidTr="001768D1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D843A07" w14:textId="77777777" w:rsidR="001768D1" w:rsidRPr="006F4D3C" w:rsidRDefault="001768D1" w:rsidP="005045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6F4D3C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4B2FD7A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Oral health pregnancy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D8C0C62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Women lose one tooth for every child they give birth to</w:t>
            </w:r>
          </w:p>
        </w:tc>
      </w:tr>
      <w:tr w:rsidR="001768D1" w:rsidRPr="006F4D3C" w14:paraId="44EAB44F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9B9C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Restorative dentistry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9A560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Teeth whitening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EBA37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Teeth whitening lasts forever</w:t>
            </w:r>
          </w:p>
        </w:tc>
      </w:tr>
      <w:tr w:rsidR="001768D1" w:rsidRPr="00FA4B3E" w14:paraId="44406536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41CDA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3D573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518A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Brushing with lemon juice whitens teeth</w:t>
            </w:r>
          </w:p>
        </w:tc>
      </w:tr>
      <w:tr w:rsidR="001768D1" w:rsidRPr="00FA4B3E" w14:paraId="7C300BA4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7A394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B523D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962CD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Brushing with charcoal whitens teeth</w:t>
            </w:r>
          </w:p>
        </w:tc>
      </w:tr>
      <w:tr w:rsidR="001768D1" w:rsidRPr="00FA4B3E" w14:paraId="5D4E6843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B831F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20F82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AB2E9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Brushing with baking soda whitens teeth</w:t>
            </w:r>
          </w:p>
        </w:tc>
      </w:tr>
      <w:tr w:rsidR="001768D1" w:rsidRPr="00FA4B3E" w14:paraId="733B9C90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2C774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A8350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A924E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Rubbing banana peel on teeth helps with teeth whitening</w:t>
            </w:r>
          </w:p>
        </w:tc>
      </w:tr>
      <w:tr w:rsidR="001768D1" w:rsidRPr="00FA4B3E" w14:paraId="2346D456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24589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2711B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A16FB2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‘Brilliant white teeth in five minutes’</w:t>
            </w:r>
          </w:p>
        </w:tc>
      </w:tr>
      <w:tr w:rsidR="001768D1" w:rsidRPr="00FA4B3E" w14:paraId="20CC04E3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CA475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E05B3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4BB8E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Professional whitening gel and at-home whitening gel are the same</w:t>
            </w:r>
          </w:p>
        </w:tc>
      </w:tr>
      <w:tr w:rsidR="001768D1" w:rsidRPr="00FA4B3E" w14:paraId="5FE8F652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44B2F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5384B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E803DD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Whitening toothpaste and strips are just as good as whitening from your dentist</w:t>
            </w:r>
          </w:p>
        </w:tc>
      </w:tr>
      <w:tr w:rsidR="001768D1" w:rsidRPr="00FA4B3E" w14:paraId="135DE2B3" w14:textId="77777777" w:rsidTr="001768D1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3E9B1C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12EA8" w14:textId="77777777" w:rsidR="001768D1" w:rsidRPr="006F4D3C" w:rsidRDefault="001768D1" w:rsidP="00504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CE59F4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Teeth whitening will make your teeth look fake</w:t>
            </w:r>
          </w:p>
        </w:tc>
      </w:tr>
      <w:tr w:rsidR="001768D1" w:rsidRPr="00FA4B3E" w14:paraId="76C11B24" w14:textId="77777777" w:rsidTr="001768D1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3CEA6A6" w14:textId="77777777" w:rsidR="001768D1" w:rsidRPr="006F4D3C" w:rsidRDefault="001768D1" w:rsidP="005045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6F4D3C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9DBFBED" w14:textId="77777777" w:rsidR="001768D1" w:rsidRPr="006F4D3C" w:rsidRDefault="001768D1" w:rsidP="005045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6F4D3C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B5FD6D3" w14:textId="77777777" w:rsidR="001768D1" w:rsidRPr="006F4D3C" w:rsidRDefault="001768D1" w:rsidP="00504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6F4D3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Teeth whitening harms your enamel</w:t>
            </w:r>
          </w:p>
        </w:tc>
      </w:tr>
    </w:tbl>
    <w:p w14:paraId="4CC810C5" w14:textId="77777777" w:rsidR="00F808D6" w:rsidRPr="006F4D3C" w:rsidRDefault="00F808D6">
      <w:pPr>
        <w:rPr>
          <w:rFonts w:ascii="Times New Roman" w:hAnsi="Times New Roman" w:cs="Times New Roman"/>
          <w:lang w:val="en-US"/>
        </w:rPr>
      </w:pPr>
    </w:p>
    <w:sectPr w:rsidR="00F808D6" w:rsidRPr="006F4D3C" w:rsidSect="001D0BF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QzMTY2MDa3NDAyMzdU0lEKTi0uzszPAykwrgUA6hf3siwAAAA="/>
  </w:docVars>
  <w:rsids>
    <w:rsidRoot w:val="004056C1"/>
    <w:rsid w:val="00014436"/>
    <w:rsid w:val="00136962"/>
    <w:rsid w:val="001768D1"/>
    <w:rsid w:val="001B1C52"/>
    <w:rsid w:val="001B5B18"/>
    <w:rsid w:val="001D0BFC"/>
    <w:rsid w:val="001D25A2"/>
    <w:rsid w:val="0032785E"/>
    <w:rsid w:val="00334144"/>
    <w:rsid w:val="00357DB7"/>
    <w:rsid w:val="003A207E"/>
    <w:rsid w:val="003B66D3"/>
    <w:rsid w:val="003E0945"/>
    <w:rsid w:val="004056C1"/>
    <w:rsid w:val="0043646B"/>
    <w:rsid w:val="0044416C"/>
    <w:rsid w:val="004466AF"/>
    <w:rsid w:val="004A6CCC"/>
    <w:rsid w:val="004B3C0B"/>
    <w:rsid w:val="004D70A0"/>
    <w:rsid w:val="005045BF"/>
    <w:rsid w:val="005138C0"/>
    <w:rsid w:val="00516E36"/>
    <w:rsid w:val="0058054F"/>
    <w:rsid w:val="005B5474"/>
    <w:rsid w:val="00632B6C"/>
    <w:rsid w:val="00691600"/>
    <w:rsid w:val="006F4D3C"/>
    <w:rsid w:val="0070780B"/>
    <w:rsid w:val="0079186E"/>
    <w:rsid w:val="00897EF0"/>
    <w:rsid w:val="008F3B8A"/>
    <w:rsid w:val="009162F7"/>
    <w:rsid w:val="00930066"/>
    <w:rsid w:val="0093541B"/>
    <w:rsid w:val="00AA2BC0"/>
    <w:rsid w:val="00AA7137"/>
    <w:rsid w:val="00AF31B6"/>
    <w:rsid w:val="00AF7EAE"/>
    <w:rsid w:val="00BC3177"/>
    <w:rsid w:val="00C62862"/>
    <w:rsid w:val="00C97F7E"/>
    <w:rsid w:val="00CA4EA2"/>
    <w:rsid w:val="00D23F6A"/>
    <w:rsid w:val="00D57C33"/>
    <w:rsid w:val="00DE0159"/>
    <w:rsid w:val="00E52C3D"/>
    <w:rsid w:val="00E9722E"/>
    <w:rsid w:val="00EA4A71"/>
    <w:rsid w:val="00F40160"/>
    <w:rsid w:val="00F808D6"/>
    <w:rsid w:val="00FA4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3F00C"/>
  <w15:chartTrackingRefBased/>
  <w15:docId w15:val="{3B851BC0-0AD3-4360-82DF-0EC0F2F6F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57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880</Words>
  <Characters>4753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Lotto</dc:creator>
  <cp:keywords/>
  <dc:description/>
  <cp:lastModifiedBy>Matheus Lotto</cp:lastModifiedBy>
  <cp:revision>10</cp:revision>
  <dcterms:created xsi:type="dcterms:W3CDTF">2021-10-25T19:57:00Z</dcterms:created>
  <dcterms:modified xsi:type="dcterms:W3CDTF">2022-04-11T18:15:00Z</dcterms:modified>
</cp:coreProperties>
</file>