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E4AD7" w14:textId="6E0EDAA2" w:rsidR="00F90CF4" w:rsidRDefault="001B249C">
      <w:pPr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 w:hint="eastAsia"/>
          <w:b/>
          <w:bCs/>
          <w:color w:val="auto"/>
          <w:sz w:val="20"/>
          <w:szCs w:val="20"/>
          <w:u w:val="none"/>
          <w:shd w:val="clear" w:color="auto" w:fill="FFFFFF"/>
        </w:rPr>
        <w:t>Fig</w:t>
      </w:r>
      <w:r>
        <w:rPr>
          <w:rStyle w:val="a3"/>
          <w:rFonts w:ascii="Times New Roman" w:eastAsia="Trebuchet MS" w:hAnsi="Times New Roman" w:cs="Times New Roman"/>
          <w:b/>
          <w:bCs/>
          <w:color w:val="auto"/>
          <w:sz w:val="20"/>
          <w:szCs w:val="20"/>
          <w:u w:val="none"/>
          <w:shd w:val="clear" w:color="auto" w:fill="FFFFFF"/>
        </w:rPr>
        <w:t xml:space="preserve"> S1.</w:t>
      </w:r>
      <w:r w:rsidR="00F16D31">
        <w:rPr>
          <w:rStyle w:val="a3"/>
          <w:rFonts w:ascii="Times New Roman" w:eastAsia="Trebuchet MS" w:hAnsi="Times New Roman" w:cs="Times New Roman"/>
          <w:b/>
          <w:bCs/>
          <w:color w:val="auto"/>
          <w:sz w:val="20"/>
          <w:szCs w:val="20"/>
          <w:u w:val="none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The </w:t>
      </w:r>
      <w:r>
        <w:rPr>
          <w:rFonts w:ascii="Times New Roman" w:hAnsi="Times New Roman" w:cs="Times New Roman"/>
          <w:sz w:val="20"/>
          <w:szCs w:val="20"/>
        </w:rPr>
        <w:t>epidemic curves</w:t>
      </w:r>
      <w:r>
        <w:rPr>
          <w:rFonts w:ascii="Times New Roman" w:hAnsi="Times New Roman" w:cs="Times New Roman" w:hint="eastAsia"/>
          <w:sz w:val="20"/>
          <w:szCs w:val="20"/>
        </w:rPr>
        <w:t xml:space="preserve"> of 4 tuberculosis outbreak events in Changsha city</w:t>
      </w:r>
      <w:r w:rsidR="008A7818">
        <w:rPr>
          <w:rFonts w:ascii="Times New Roman" w:hAnsi="Times New Roman" w:cs="Times New Roman"/>
          <w:sz w:val="20"/>
          <w:szCs w:val="20"/>
        </w:rPr>
        <w:t>, Hunan province</w:t>
      </w:r>
      <w:r>
        <w:rPr>
          <w:rFonts w:ascii="Times New Roman" w:hAnsi="Times New Roman" w:cs="Times New Roman" w:hint="eastAsia"/>
          <w:sz w:val="20"/>
          <w:szCs w:val="20"/>
        </w:rPr>
        <w:t>.</w:t>
      </w:r>
    </w:p>
    <w:p w14:paraId="495D1524" w14:textId="3349B68C" w:rsidR="00F90CF4" w:rsidRDefault="001B249C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935" distR="114935" simplePos="0" relativeHeight="251659264" behindDoc="0" locked="0" layoutInCell="1" allowOverlap="1" wp14:anchorId="1300E89D" wp14:editId="24E87D0B">
            <wp:simplePos x="0" y="0"/>
            <wp:positionH relativeFrom="column">
              <wp:posOffset>13970</wp:posOffset>
            </wp:positionH>
            <wp:positionV relativeFrom="paragraph">
              <wp:posOffset>195580</wp:posOffset>
            </wp:positionV>
            <wp:extent cx="6926580" cy="4133850"/>
            <wp:effectExtent l="0" t="0" r="2540" b="1270"/>
            <wp:wrapNone/>
            <wp:docPr id="2" name="图片 2" descr="Suppl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pplemen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2658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7818"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F90C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5CA9D" w14:textId="77777777" w:rsidR="001B249C" w:rsidRDefault="001B249C" w:rsidP="00F16D31">
      <w:r>
        <w:separator/>
      </w:r>
    </w:p>
  </w:endnote>
  <w:endnote w:type="continuationSeparator" w:id="0">
    <w:p w14:paraId="64675950" w14:textId="77777777" w:rsidR="001B249C" w:rsidRDefault="001B249C" w:rsidP="00F1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9E244" w14:textId="77777777" w:rsidR="001B249C" w:rsidRDefault="001B249C" w:rsidP="00F16D31">
      <w:r>
        <w:separator/>
      </w:r>
    </w:p>
  </w:footnote>
  <w:footnote w:type="continuationSeparator" w:id="0">
    <w:p w14:paraId="5FC18FB1" w14:textId="77777777" w:rsidR="001B249C" w:rsidRDefault="001B249C" w:rsidP="00F16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60817C1"/>
    <w:rsid w:val="001B249C"/>
    <w:rsid w:val="008A7818"/>
    <w:rsid w:val="009954C4"/>
    <w:rsid w:val="00F16D31"/>
    <w:rsid w:val="00F90CF4"/>
    <w:rsid w:val="1608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9365A"/>
  <w15:docId w15:val="{56E30221-1C99-4728-A314-2CE2C416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  <w:rsid w:val="00F16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16D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F16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16D3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阿貂</dc:creator>
  <cp:lastModifiedBy>Liu Chan</cp:lastModifiedBy>
  <cp:revision>6</cp:revision>
  <dcterms:created xsi:type="dcterms:W3CDTF">2022-04-13T14:00:00Z</dcterms:created>
  <dcterms:modified xsi:type="dcterms:W3CDTF">2022-04-13T14:43:00Z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6E9482AAE11448989EDACC10BE4C6CD8</vt:lpwstr>
  </property>
</Properties>
</file>