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A54" w:rsidRDefault="009D230C">
      <w:r>
        <w:object w:dxaOrig="12209" w:dyaOrig="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0.65pt;height:130.4pt" o:ole="">
            <v:imagedata r:id="rId4" o:title=""/>
          </v:shape>
          <o:OLEObject Type="Embed" ProgID="Excel.Sheet.12" ShapeID="_x0000_i1025" DrawAspect="Content" ObjectID="_1668510599" r:id="rId5"/>
        </w:object>
      </w:r>
      <w:bookmarkStart w:id="0" w:name="_GoBack"/>
      <w:bookmarkEnd w:id="0"/>
    </w:p>
    <w:sectPr w:rsidR="00212A54" w:rsidSect="009D230C">
      <w:pgSz w:w="14572" w:h="20639" w:code="12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CBA"/>
    <w:rsid w:val="00212A54"/>
    <w:rsid w:val="004E4483"/>
    <w:rsid w:val="006E7CBA"/>
    <w:rsid w:val="009D230C"/>
    <w:rsid w:val="00AE4842"/>
    <w:rsid w:val="00B6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9210947-D164-4854-AD63-A9C2BEA04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1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2020-12-03T05:23:00Z</dcterms:created>
  <dcterms:modified xsi:type="dcterms:W3CDTF">2020-12-03T05:23:00Z</dcterms:modified>
</cp:coreProperties>
</file>