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352691" w14:textId="24637270" w:rsidR="001504A8" w:rsidRPr="00666DE5" w:rsidRDefault="00666DE5" w:rsidP="00666DE5">
      <w:pPr>
        <w:rPr>
          <w:rFonts w:ascii="Times New Roman" w:hAnsi="Times New Roman" w:cs="Times New Roman"/>
          <w:sz w:val="24"/>
          <w:szCs w:val="24"/>
        </w:rPr>
      </w:pPr>
      <w:r w:rsidRPr="00666DE5">
        <w:rPr>
          <w:rFonts w:ascii="Times New Roman" w:hAnsi="Times New Roman" w:cs="Times New Roman"/>
          <w:sz w:val="24"/>
          <w:szCs w:val="24"/>
        </w:rPr>
        <w:t>Table 1. Bayesian ranking results of network meta-analysis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1418"/>
        <w:gridCol w:w="1559"/>
        <w:gridCol w:w="1417"/>
        <w:gridCol w:w="1497"/>
      </w:tblGrid>
      <w:tr w:rsidR="00666DE5" w14:paraId="1971D904" w14:textId="77777777" w:rsidTr="0071409C">
        <w:tc>
          <w:tcPr>
            <w:tcW w:w="2405" w:type="dxa"/>
            <w:vMerge w:val="restart"/>
          </w:tcPr>
          <w:p w14:paraId="38FA309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5891" w:type="dxa"/>
            <w:gridSpan w:val="4"/>
          </w:tcPr>
          <w:p w14:paraId="7127A856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he rank of possibility (%)</w:t>
            </w:r>
          </w:p>
        </w:tc>
      </w:tr>
      <w:tr w:rsidR="00666DE5" w14:paraId="63F50307" w14:textId="77777777" w:rsidTr="0071409C">
        <w:tc>
          <w:tcPr>
            <w:tcW w:w="2405" w:type="dxa"/>
            <w:vMerge/>
          </w:tcPr>
          <w:p w14:paraId="3F9F25FA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780B226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7F3F3CD5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14:paraId="380DC033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497" w:type="dxa"/>
          </w:tcPr>
          <w:p w14:paraId="02933215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666DE5" w14:paraId="1E5D9930" w14:textId="77777777" w:rsidTr="0071409C">
        <w:tc>
          <w:tcPr>
            <w:tcW w:w="8296" w:type="dxa"/>
            <w:gridSpan w:val="5"/>
          </w:tcPr>
          <w:p w14:paraId="4982149D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Primary endpoint</w:t>
            </w:r>
          </w:p>
        </w:tc>
      </w:tr>
      <w:tr w:rsidR="00666DE5" w14:paraId="62D3D110" w14:textId="77777777" w:rsidTr="0071409C">
        <w:tc>
          <w:tcPr>
            <w:tcW w:w="2405" w:type="dxa"/>
          </w:tcPr>
          <w:p w14:paraId="07CA8B3A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60771378"/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short-term DAPT</w:t>
            </w:r>
          </w:p>
        </w:tc>
        <w:tc>
          <w:tcPr>
            <w:tcW w:w="1418" w:type="dxa"/>
          </w:tcPr>
          <w:p w14:paraId="004BD9CF" w14:textId="77777777" w:rsidR="00666DE5" w:rsidRPr="00DA28CC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DA28C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7</w:t>
            </w:r>
            <w:r w:rsidRPr="00DA28C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8.18</w:t>
            </w:r>
          </w:p>
        </w:tc>
        <w:tc>
          <w:tcPr>
            <w:tcW w:w="1559" w:type="dxa"/>
          </w:tcPr>
          <w:p w14:paraId="78EF945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4.83</w:t>
            </w:r>
          </w:p>
        </w:tc>
        <w:tc>
          <w:tcPr>
            <w:tcW w:w="1417" w:type="dxa"/>
          </w:tcPr>
          <w:p w14:paraId="1A1ACC03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.49</w:t>
            </w:r>
          </w:p>
        </w:tc>
        <w:tc>
          <w:tcPr>
            <w:tcW w:w="1497" w:type="dxa"/>
          </w:tcPr>
          <w:p w14:paraId="11116170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</w:t>
            </w:r>
          </w:p>
        </w:tc>
      </w:tr>
      <w:tr w:rsidR="00666DE5" w14:paraId="629FAEB1" w14:textId="77777777" w:rsidTr="0071409C">
        <w:tc>
          <w:tcPr>
            <w:tcW w:w="2405" w:type="dxa"/>
          </w:tcPr>
          <w:p w14:paraId="730848A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midterm DAPT</w:t>
            </w:r>
          </w:p>
        </w:tc>
        <w:tc>
          <w:tcPr>
            <w:tcW w:w="1418" w:type="dxa"/>
          </w:tcPr>
          <w:p w14:paraId="1FD8E3F9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2.38</w:t>
            </w:r>
          </w:p>
        </w:tc>
        <w:tc>
          <w:tcPr>
            <w:tcW w:w="1559" w:type="dxa"/>
          </w:tcPr>
          <w:p w14:paraId="5EAE9A1A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417" w:type="dxa"/>
          </w:tcPr>
          <w:p w14:paraId="6B5ABEB2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2.84</w:t>
            </w:r>
          </w:p>
        </w:tc>
        <w:tc>
          <w:tcPr>
            <w:tcW w:w="1497" w:type="dxa"/>
          </w:tcPr>
          <w:p w14:paraId="1352980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.76</w:t>
            </w:r>
          </w:p>
        </w:tc>
      </w:tr>
      <w:tr w:rsidR="00666DE5" w14:paraId="51A11D15" w14:textId="77777777" w:rsidTr="0071409C">
        <w:tc>
          <w:tcPr>
            <w:tcW w:w="2405" w:type="dxa"/>
          </w:tcPr>
          <w:p w14:paraId="22FDAE32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standard-term DAPT</w:t>
            </w:r>
          </w:p>
        </w:tc>
        <w:tc>
          <w:tcPr>
            <w:tcW w:w="1418" w:type="dxa"/>
          </w:tcPr>
          <w:p w14:paraId="79106B3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</w:tc>
        <w:tc>
          <w:tcPr>
            <w:tcW w:w="1559" w:type="dxa"/>
          </w:tcPr>
          <w:p w14:paraId="05EECA0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3.55</w:t>
            </w:r>
          </w:p>
        </w:tc>
        <w:tc>
          <w:tcPr>
            <w:tcW w:w="1417" w:type="dxa"/>
          </w:tcPr>
          <w:p w14:paraId="34C9DB8B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6.84</w:t>
            </w:r>
          </w:p>
        </w:tc>
        <w:tc>
          <w:tcPr>
            <w:tcW w:w="1497" w:type="dxa"/>
          </w:tcPr>
          <w:p w14:paraId="3EF82B4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.43</w:t>
            </w:r>
          </w:p>
        </w:tc>
      </w:tr>
      <w:tr w:rsidR="00666DE5" w14:paraId="4305C8C6" w14:textId="77777777" w:rsidTr="0071409C">
        <w:tc>
          <w:tcPr>
            <w:tcW w:w="2405" w:type="dxa"/>
          </w:tcPr>
          <w:p w14:paraId="2CE583C0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extended-term DAPT</w:t>
            </w:r>
          </w:p>
        </w:tc>
        <w:tc>
          <w:tcPr>
            <w:tcW w:w="1418" w:type="dxa"/>
          </w:tcPr>
          <w:p w14:paraId="7BFC1D69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.26</w:t>
            </w:r>
          </w:p>
        </w:tc>
        <w:tc>
          <w:tcPr>
            <w:tcW w:w="1559" w:type="dxa"/>
          </w:tcPr>
          <w:p w14:paraId="12013BF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.60</w:t>
            </w:r>
          </w:p>
        </w:tc>
        <w:tc>
          <w:tcPr>
            <w:tcW w:w="1417" w:type="dxa"/>
          </w:tcPr>
          <w:p w14:paraId="5466E952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.82</w:t>
            </w:r>
          </w:p>
        </w:tc>
        <w:tc>
          <w:tcPr>
            <w:tcW w:w="1497" w:type="dxa"/>
          </w:tcPr>
          <w:p w14:paraId="0B11C02A" w14:textId="77777777" w:rsidR="00666DE5" w:rsidRPr="00DA28CC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DA28C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9</w:t>
            </w:r>
            <w:r w:rsidRPr="00DA28C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5.32</w:t>
            </w:r>
          </w:p>
        </w:tc>
      </w:tr>
      <w:tr w:rsidR="00666DE5" w14:paraId="664787D4" w14:textId="77777777" w:rsidTr="0071409C">
        <w:tc>
          <w:tcPr>
            <w:tcW w:w="8296" w:type="dxa"/>
            <w:gridSpan w:val="5"/>
          </w:tcPr>
          <w:p w14:paraId="4FF432A3" w14:textId="77777777" w:rsidR="00666DE5" w:rsidRPr="009C4400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440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9C4400">
              <w:rPr>
                <w:rFonts w:ascii="Times New Roman" w:hAnsi="Times New Roman" w:cs="Times New Roman"/>
                <w:sz w:val="24"/>
                <w:szCs w:val="24"/>
              </w:rPr>
              <w:t xml:space="preserve">rimary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endpoint with </w:t>
            </w:r>
            <w:r w:rsidRPr="009C4400">
              <w:rPr>
                <w:rFonts w:ascii="Times New Roman" w:hAnsi="Times New Roman" w:cs="Times New Roman"/>
                <w:sz w:val="24"/>
                <w:szCs w:val="24"/>
              </w:rPr>
              <w:t>short-term DAPT followed by P2Y12 inhibitor or aspirin monotherapy</w:t>
            </w:r>
          </w:p>
        </w:tc>
      </w:tr>
      <w:tr w:rsidR="00666DE5" w14:paraId="4192A191" w14:textId="77777777" w:rsidTr="0071409C">
        <w:tc>
          <w:tcPr>
            <w:tcW w:w="2405" w:type="dxa"/>
          </w:tcPr>
          <w:p w14:paraId="6132D071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spirin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757365A0" w14:textId="77777777" w:rsidR="00666DE5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1559" w:type="dxa"/>
          </w:tcPr>
          <w:p w14:paraId="670E9E83" w14:textId="77777777" w:rsidR="00666DE5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6.76</w:t>
            </w:r>
          </w:p>
        </w:tc>
        <w:tc>
          <w:tcPr>
            <w:tcW w:w="1417" w:type="dxa"/>
          </w:tcPr>
          <w:p w14:paraId="36E3FD4E" w14:textId="77777777" w:rsidR="00666DE5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0,.96</w:t>
            </w:r>
          </w:p>
        </w:tc>
        <w:tc>
          <w:tcPr>
            <w:tcW w:w="1497" w:type="dxa"/>
          </w:tcPr>
          <w:p w14:paraId="63795A86" w14:textId="77777777" w:rsidR="00666DE5" w:rsidRPr="00DA28CC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666DE5" w14:paraId="2E591B2E" w14:textId="77777777" w:rsidTr="0071409C">
        <w:tc>
          <w:tcPr>
            <w:tcW w:w="2405" w:type="dxa"/>
          </w:tcPr>
          <w:p w14:paraId="314D1E2E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2Y12 inhibitor</w:t>
            </w:r>
          </w:p>
        </w:tc>
        <w:tc>
          <w:tcPr>
            <w:tcW w:w="1418" w:type="dxa"/>
          </w:tcPr>
          <w:p w14:paraId="768B90C4" w14:textId="77777777" w:rsidR="00666DE5" w:rsidRPr="009C4400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9C440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6</w:t>
            </w:r>
            <w:r w:rsidRPr="009C440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4.36</w:t>
            </w:r>
          </w:p>
        </w:tc>
        <w:tc>
          <w:tcPr>
            <w:tcW w:w="1559" w:type="dxa"/>
          </w:tcPr>
          <w:p w14:paraId="633DA909" w14:textId="77777777" w:rsidR="00666DE5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7.67</w:t>
            </w:r>
          </w:p>
        </w:tc>
        <w:tc>
          <w:tcPr>
            <w:tcW w:w="1417" w:type="dxa"/>
          </w:tcPr>
          <w:p w14:paraId="4F8AA598" w14:textId="77777777" w:rsidR="00666DE5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</w:t>
            </w:r>
          </w:p>
        </w:tc>
        <w:tc>
          <w:tcPr>
            <w:tcW w:w="1497" w:type="dxa"/>
          </w:tcPr>
          <w:p w14:paraId="14FFA491" w14:textId="77777777" w:rsidR="00666DE5" w:rsidRPr="00DA28CC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tr w:rsidR="00666DE5" w14:paraId="4B99A1A4" w14:textId="77777777" w:rsidTr="0071409C">
        <w:tc>
          <w:tcPr>
            <w:tcW w:w="2405" w:type="dxa"/>
          </w:tcPr>
          <w:p w14:paraId="2B7478A6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APT</w:t>
            </w:r>
          </w:p>
        </w:tc>
        <w:tc>
          <w:tcPr>
            <w:tcW w:w="1418" w:type="dxa"/>
          </w:tcPr>
          <w:p w14:paraId="2E452FFA" w14:textId="77777777" w:rsidR="00666DE5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</w:t>
            </w:r>
          </w:p>
        </w:tc>
        <w:tc>
          <w:tcPr>
            <w:tcW w:w="1559" w:type="dxa"/>
          </w:tcPr>
          <w:p w14:paraId="2F4E6216" w14:textId="77777777" w:rsidR="00666DE5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5.57</w:t>
            </w:r>
          </w:p>
        </w:tc>
        <w:tc>
          <w:tcPr>
            <w:tcW w:w="1417" w:type="dxa"/>
          </w:tcPr>
          <w:p w14:paraId="6D15BEC8" w14:textId="77777777" w:rsidR="00666DE5" w:rsidRPr="009C4400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9C4400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6</w:t>
            </w:r>
            <w:r w:rsidRPr="009C4400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1.07</w:t>
            </w:r>
          </w:p>
        </w:tc>
        <w:tc>
          <w:tcPr>
            <w:tcW w:w="1497" w:type="dxa"/>
          </w:tcPr>
          <w:p w14:paraId="7644E1DC" w14:textId="77777777" w:rsidR="00666DE5" w:rsidRPr="00DA28CC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  <w:bookmarkEnd w:id="0"/>
      <w:tr w:rsidR="00666DE5" w14:paraId="6F9BB74B" w14:textId="77777777" w:rsidTr="0071409C">
        <w:tc>
          <w:tcPr>
            <w:tcW w:w="8296" w:type="dxa"/>
            <w:gridSpan w:val="5"/>
          </w:tcPr>
          <w:p w14:paraId="5FDAFFFF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</w:tr>
      <w:tr w:rsidR="00666DE5" w14:paraId="1602AE48" w14:textId="77777777" w:rsidTr="0071409C">
        <w:tc>
          <w:tcPr>
            <w:tcW w:w="2405" w:type="dxa"/>
          </w:tcPr>
          <w:p w14:paraId="43D3BA66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short-term DAPT</w:t>
            </w:r>
          </w:p>
        </w:tc>
        <w:tc>
          <w:tcPr>
            <w:tcW w:w="1418" w:type="dxa"/>
          </w:tcPr>
          <w:p w14:paraId="2CA2A22A" w14:textId="77777777" w:rsidR="00666DE5" w:rsidRPr="00BC1111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C111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3</w:t>
            </w:r>
            <w:r w:rsidRPr="00BC111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7.59</w:t>
            </w:r>
          </w:p>
        </w:tc>
        <w:tc>
          <w:tcPr>
            <w:tcW w:w="1559" w:type="dxa"/>
          </w:tcPr>
          <w:p w14:paraId="7633E731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5.87</w:t>
            </w:r>
          </w:p>
        </w:tc>
        <w:tc>
          <w:tcPr>
            <w:tcW w:w="1417" w:type="dxa"/>
          </w:tcPr>
          <w:p w14:paraId="40393D02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497" w:type="dxa"/>
          </w:tcPr>
          <w:p w14:paraId="6EE65974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5.16</w:t>
            </w:r>
          </w:p>
        </w:tc>
      </w:tr>
      <w:tr w:rsidR="00666DE5" w14:paraId="55D21B9C" w14:textId="77777777" w:rsidTr="0071409C">
        <w:tc>
          <w:tcPr>
            <w:tcW w:w="2405" w:type="dxa"/>
          </w:tcPr>
          <w:p w14:paraId="7FE4AC6F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midterm DAPT</w:t>
            </w:r>
          </w:p>
        </w:tc>
        <w:tc>
          <w:tcPr>
            <w:tcW w:w="1418" w:type="dxa"/>
          </w:tcPr>
          <w:p w14:paraId="02B82BF1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559" w:type="dxa"/>
          </w:tcPr>
          <w:p w14:paraId="6E7A7BB6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417" w:type="dxa"/>
          </w:tcPr>
          <w:p w14:paraId="6BE8FA0A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2.85</w:t>
            </w:r>
          </w:p>
        </w:tc>
        <w:tc>
          <w:tcPr>
            <w:tcW w:w="1497" w:type="dxa"/>
          </w:tcPr>
          <w:p w14:paraId="63CD4B64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6.30</w:t>
            </w:r>
          </w:p>
        </w:tc>
      </w:tr>
      <w:tr w:rsidR="00666DE5" w14:paraId="4C6C50D2" w14:textId="77777777" w:rsidTr="0071409C">
        <w:tc>
          <w:tcPr>
            <w:tcW w:w="2405" w:type="dxa"/>
          </w:tcPr>
          <w:p w14:paraId="787A192B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standard-term DAPT</w:t>
            </w:r>
          </w:p>
        </w:tc>
        <w:tc>
          <w:tcPr>
            <w:tcW w:w="1418" w:type="dxa"/>
          </w:tcPr>
          <w:p w14:paraId="7F247D3B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559" w:type="dxa"/>
          </w:tcPr>
          <w:p w14:paraId="35E52EF4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2.84</w:t>
            </w:r>
          </w:p>
        </w:tc>
        <w:tc>
          <w:tcPr>
            <w:tcW w:w="1417" w:type="dxa"/>
          </w:tcPr>
          <w:p w14:paraId="34471D7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497" w:type="dxa"/>
          </w:tcPr>
          <w:p w14:paraId="2742E588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666DE5" w14:paraId="36BF21D0" w14:textId="77777777" w:rsidTr="0071409C">
        <w:tc>
          <w:tcPr>
            <w:tcW w:w="2405" w:type="dxa"/>
          </w:tcPr>
          <w:p w14:paraId="72656DE4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extended-term DAPT</w:t>
            </w:r>
          </w:p>
        </w:tc>
        <w:tc>
          <w:tcPr>
            <w:tcW w:w="1418" w:type="dxa"/>
          </w:tcPr>
          <w:p w14:paraId="3835A95B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</w:t>
            </w:r>
          </w:p>
        </w:tc>
        <w:tc>
          <w:tcPr>
            <w:tcW w:w="1559" w:type="dxa"/>
          </w:tcPr>
          <w:p w14:paraId="7DAEE6B1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417" w:type="dxa"/>
          </w:tcPr>
          <w:p w14:paraId="39D4FDF3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2.71</w:t>
            </w:r>
          </w:p>
        </w:tc>
        <w:tc>
          <w:tcPr>
            <w:tcW w:w="1497" w:type="dxa"/>
          </w:tcPr>
          <w:p w14:paraId="3B1F319D" w14:textId="77777777" w:rsidR="00666DE5" w:rsidRPr="00BC1111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C111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5</w:t>
            </w:r>
            <w:r w:rsidRPr="00BC111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3.43</w:t>
            </w:r>
          </w:p>
        </w:tc>
      </w:tr>
      <w:tr w:rsidR="00666DE5" w14:paraId="36A5595A" w14:textId="77777777" w:rsidTr="0071409C">
        <w:tc>
          <w:tcPr>
            <w:tcW w:w="8296" w:type="dxa"/>
            <w:gridSpan w:val="5"/>
          </w:tcPr>
          <w:p w14:paraId="5D80F0DE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111">
              <w:rPr>
                <w:rFonts w:ascii="Times New Roman" w:hAnsi="Times New Roman" w:cs="Times New Roman"/>
                <w:sz w:val="24"/>
                <w:szCs w:val="24"/>
              </w:rPr>
              <w:t>Cardiac mortality</w:t>
            </w:r>
          </w:p>
        </w:tc>
      </w:tr>
      <w:tr w:rsidR="00666DE5" w14:paraId="203E83DC" w14:textId="77777777" w:rsidTr="0071409C">
        <w:tc>
          <w:tcPr>
            <w:tcW w:w="2405" w:type="dxa"/>
          </w:tcPr>
          <w:p w14:paraId="0061B055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short-term DAPT</w:t>
            </w:r>
          </w:p>
        </w:tc>
        <w:tc>
          <w:tcPr>
            <w:tcW w:w="1418" w:type="dxa"/>
          </w:tcPr>
          <w:p w14:paraId="3EB6702A" w14:textId="77777777" w:rsidR="00666DE5" w:rsidRPr="00BC1111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C111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4</w:t>
            </w:r>
            <w:r w:rsidRPr="00BC111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2.98</w:t>
            </w:r>
          </w:p>
        </w:tc>
        <w:tc>
          <w:tcPr>
            <w:tcW w:w="1559" w:type="dxa"/>
          </w:tcPr>
          <w:p w14:paraId="77F9D971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5.33</w:t>
            </w:r>
          </w:p>
        </w:tc>
        <w:tc>
          <w:tcPr>
            <w:tcW w:w="1417" w:type="dxa"/>
          </w:tcPr>
          <w:p w14:paraId="4717B8A4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8.33</w:t>
            </w:r>
          </w:p>
        </w:tc>
        <w:tc>
          <w:tcPr>
            <w:tcW w:w="1497" w:type="dxa"/>
          </w:tcPr>
          <w:p w14:paraId="74133754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3.36</w:t>
            </w:r>
          </w:p>
        </w:tc>
      </w:tr>
      <w:tr w:rsidR="00666DE5" w14:paraId="0A00D659" w14:textId="77777777" w:rsidTr="0071409C">
        <w:tc>
          <w:tcPr>
            <w:tcW w:w="2405" w:type="dxa"/>
          </w:tcPr>
          <w:p w14:paraId="19554998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midterm DAPT</w:t>
            </w:r>
          </w:p>
        </w:tc>
        <w:tc>
          <w:tcPr>
            <w:tcW w:w="1418" w:type="dxa"/>
          </w:tcPr>
          <w:p w14:paraId="77F5084F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9.24</w:t>
            </w:r>
          </w:p>
        </w:tc>
        <w:tc>
          <w:tcPr>
            <w:tcW w:w="1559" w:type="dxa"/>
          </w:tcPr>
          <w:p w14:paraId="0E4CB27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417" w:type="dxa"/>
          </w:tcPr>
          <w:p w14:paraId="2F674B22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5.17</w:t>
            </w:r>
          </w:p>
        </w:tc>
        <w:tc>
          <w:tcPr>
            <w:tcW w:w="1497" w:type="dxa"/>
          </w:tcPr>
          <w:p w14:paraId="28BA3144" w14:textId="77777777" w:rsidR="00666DE5" w:rsidRPr="00BC1111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C111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5</w:t>
            </w:r>
            <w:r w:rsidRPr="00BC111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2.57</w:t>
            </w:r>
          </w:p>
        </w:tc>
      </w:tr>
      <w:tr w:rsidR="00666DE5" w14:paraId="62F4027F" w14:textId="77777777" w:rsidTr="0071409C">
        <w:tc>
          <w:tcPr>
            <w:tcW w:w="2405" w:type="dxa"/>
          </w:tcPr>
          <w:p w14:paraId="5D2BC33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standard-term DAPT</w:t>
            </w:r>
          </w:p>
        </w:tc>
        <w:tc>
          <w:tcPr>
            <w:tcW w:w="1418" w:type="dxa"/>
          </w:tcPr>
          <w:p w14:paraId="72EDC9C2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  <w:tc>
          <w:tcPr>
            <w:tcW w:w="1559" w:type="dxa"/>
          </w:tcPr>
          <w:p w14:paraId="27620613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7.17</w:t>
            </w:r>
          </w:p>
        </w:tc>
        <w:tc>
          <w:tcPr>
            <w:tcW w:w="1417" w:type="dxa"/>
          </w:tcPr>
          <w:p w14:paraId="768FBE45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497" w:type="dxa"/>
          </w:tcPr>
          <w:p w14:paraId="03836630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</w:tr>
      <w:tr w:rsidR="00666DE5" w14:paraId="3772013A" w14:textId="77777777" w:rsidTr="0071409C">
        <w:tc>
          <w:tcPr>
            <w:tcW w:w="2405" w:type="dxa"/>
          </w:tcPr>
          <w:p w14:paraId="4610B1C8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extended-term DAPT</w:t>
            </w:r>
          </w:p>
        </w:tc>
        <w:tc>
          <w:tcPr>
            <w:tcW w:w="1418" w:type="dxa"/>
          </w:tcPr>
          <w:p w14:paraId="098111DD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5.93</w:t>
            </w:r>
          </w:p>
        </w:tc>
        <w:tc>
          <w:tcPr>
            <w:tcW w:w="1559" w:type="dxa"/>
          </w:tcPr>
          <w:p w14:paraId="3796F459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4.48</w:t>
            </w:r>
          </w:p>
        </w:tc>
        <w:tc>
          <w:tcPr>
            <w:tcW w:w="1417" w:type="dxa"/>
          </w:tcPr>
          <w:p w14:paraId="3528C27D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1497" w:type="dxa"/>
          </w:tcPr>
          <w:p w14:paraId="77BA0C2D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</w:tr>
      <w:tr w:rsidR="00666DE5" w14:paraId="13438F69" w14:textId="77777777" w:rsidTr="0071409C">
        <w:tc>
          <w:tcPr>
            <w:tcW w:w="8296" w:type="dxa"/>
            <w:gridSpan w:val="5"/>
          </w:tcPr>
          <w:p w14:paraId="2BA5D0AF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111">
              <w:rPr>
                <w:rFonts w:ascii="Times New Roman" w:hAnsi="Times New Roman" w:cs="Times New Roman"/>
                <w:sz w:val="24"/>
                <w:szCs w:val="24"/>
              </w:rPr>
              <w:t>Myocardial infarction</w:t>
            </w:r>
          </w:p>
        </w:tc>
      </w:tr>
      <w:tr w:rsidR="00666DE5" w14:paraId="01A1B45C" w14:textId="77777777" w:rsidTr="0071409C">
        <w:tc>
          <w:tcPr>
            <w:tcW w:w="2405" w:type="dxa"/>
          </w:tcPr>
          <w:p w14:paraId="21E16DB6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short-term DAPT</w:t>
            </w:r>
          </w:p>
        </w:tc>
        <w:tc>
          <w:tcPr>
            <w:tcW w:w="1418" w:type="dxa"/>
          </w:tcPr>
          <w:p w14:paraId="603AAC4B" w14:textId="77777777" w:rsidR="00666DE5" w:rsidRPr="00BC1111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C111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6</w:t>
            </w:r>
            <w:r w:rsidRPr="00BC111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4.05</w:t>
            </w:r>
          </w:p>
        </w:tc>
        <w:tc>
          <w:tcPr>
            <w:tcW w:w="1559" w:type="dxa"/>
          </w:tcPr>
          <w:p w14:paraId="45F09688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417" w:type="dxa"/>
          </w:tcPr>
          <w:p w14:paraId="39CBBEB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</w:t>
            </w:r>
          </w:p>
        </w:tc>
        <w:tc>
          <w:tcPr>
            <w:tcW w:w="1497" w:type="dxa"/>
          </w:tcPr>
          <w:p w14:paraId="58604E1E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.90</w:t>
            </w:r>
          </w:p>
        </w:tc>
      </w:tr>
      <w:tr w:rsidR="00666DE5" w14:paraId="1741405C" w14:textId="77777777" w:rsidTr="0071409C">
        <w:tc>
          <w:tcPr>
            <w:tcW w:w="2405" w:type="dxa"/>
          </w:tcPr>
          <w:p w14:paraId="3390F0A2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midterm DAPT</w:t>
            </w:r>
          </w:p>
        </w:tc>
        <w:tc>
          <w:tcPr>
            <w:tcW w:w="1418" w:type="dxa"/>
          </w:tcPr>
          <w:p w14:paraId="5A6C4E11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</w:p>
        </w:tc>
        <w:tc>
          <w:tcPr>
            <w:tcW w:w="1559" w:type="dxa"/>
          </w:tcPr>
          <w:p w14:paraId="07FBD801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2.92</w:t>
            </w:r>
          </w:p>
        </w:tc>
        <w:tc>
          <w:tcPr>
            <w:tcW w:w="1417" w:type="dxa"/>
          </w:tcPr>
          <w:p w14:paraId="639A56DB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4.67</w:t>
            </w:r>
          </w:p>
        </w:tc>
        <w:tc>
          <w:tcPr>
            <w:tcW w:w="1497" w:type="dxa"/>
          </w:tcPr>
          <w:p w14:paraId="33030E1D" w14:textId="77777777" w:rsidR="00666DE5" w:rsidRPr="00BC1111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C111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5</w:t>
            </w:r>
            <w:r w:rsidRPr="00BC111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4.27</w:t>
            </w:r>
          </w:p>
        </w:tc>
      </w:tr>
      <w:tr w:rsidR="00666DE5" w14:paraId="2434C918" w14:textId="77777777" w:rsidTr="0071409C">
        <w:tc>
          <w:tcPr>
            <w:tcW w:w="2405" w:type="dxa"/>
          </w:tcPr>
          <w:p w14:paraId="3D4ECA63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standard-term DAPT</w:t>
            </w:r>
          </w:p>
        </w:tc>
        <w:tc>
          <w:tcPr>
            <w:tcW w:w="1418" w:type="dxa"/>
          </w:tcPr>
          <w:p w14:paraId="12B6FDF3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.69</w:t>
            </w:r>
          </w:p>
        </w:tc>
        <w:tc>
          <w:tcPr>
            <w:tcW w:w="1559" w:type="dxa"/>
          </w:tcPr>
          <w:p w14:paraId="11391FC8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6.07</w:t>
            </w:r>
          </w:p>
        </w:tc>
        <w:tc>
          <w:tcPr>
            <w:tcW w:w="1417" w:type="dxa"/>
          </w:tcPr>
          <w:p w14:paraId="5785009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1497" w:type="dxa"/>
          </w:tcPr>
          <w:p w14:paraId="24747EE4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9.84</w:t>
            </w:r>
          </w:p>
        </w:tc>
      </w:tr>
      <w:tr w:rsidR="00666DE5" w14:paraId="0FC8FFB4" w14:textId="77777777" w:rsidTr="0071409C">
        <w:tc>
          <w:tcPr>
            <w:tcW w:w="2405" w:type="dxa"/>
          </w:tcPr>
          <w:p w14:paraId="18137683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extended-term DAPT</w:t>
            </w:r>
          </w:p>
        </w:tc>
        <w:tc>
          <w:tcPr>
            <w:tcW w:w="1418" w:type="dxa"/>
          </w:tcPr>
          <w:p w14:paraId="3DB63C6F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1559" w:type="dxa"/>
          </w:tcPr>
          <w:p w14:paraId="133934AF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417" w:type="dxa"/>
          </w:tcPr>
          <w:p w14:paraId="14A6E68F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7.21</w:t>
            </w:r>
          </w:p>
        </w:tc>
        <w:tc>
          <w:tcPr>
            <w:tcW w:w="1497" w:type="dxa"/>
          </w:tcPr>
          <w:p w14:paraId="61E7AC4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666DE5" w14:paraId="6912A836" w14:textId="77777777" w:rsidTr="0071409C">
        <w:tc>
          <w:tcPr>
            <w:tcW w:w="8296" w:type="dxa"/>
            <w:gridSpan w:val="5"/>
          </w:tcPr>
          <w:p w14:paraId="2D06630D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111">
              <w:rPr>
                <w:rFonts w:ascii="Times New Roman" w:hAnsi="Times New Roman" w:cs="Times New Roman"/>
                <w:sz w:val="24"/>
                <w:szCs w:val="24"/>
              </w:rPr>
              <w:t>Stroke</w:t>
            </w:r>
          </w:p>
        </w:tc>
      </w:tr>
      <w:tr w:rsidR="00666DE5" w14:paraId="0AC728EF" w14:textId="77777777" w:rsidTr="0071409C">
        <w:tc>
          <w:tcPr>
            <w:tcW w:w="2405" w:type="dxa"/>
          </w:tcPr>
          <w:p w14:paraId="0BCC0C31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short-term DAPT</w:t>
            </w:r>
          </w:p>
        </w:tc>
        <w:tc>
          <w:tcPr>
            <w:tcW w:w="1418" w:type="dxa"/>
          </w:tcPr>
          <w:p w14:paraId="2DFC6ED9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2.19</w:t>
            </w:r>
          </w:p>
        </w:tc>
        <w:tc>
          <w:tcPr>
            <w:tcW w:w="1559" w:type="dxa"/>
          </w:tcPr>
          <w:p w14:paraId="4835336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3.49</w:t>
            </w:r>
          </w:p>
        </w:tc>
        <w:tc>
          <w:tcPr>
            <w:tcW w:w="1417" w:type="dxa"/>
          </w:tcPr>
          <w:p w14:paraId="3C01D594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8.17</w:t>
            </w:r>
          </w:p>
        </w:tc>
        <w:tc>
          <w:tcPr>
            <w:tcW w:w="1497" w:type="dxa"/>
          </w:tcPr>
          <w:p w14:paraId="2D6B5C78" w14:textId="77777777" w:rsidR="00666DE5" w:rsidRPr="00E36CD9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36CD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4</w:t>
            </w:r>
            <w:r w:rsidRPr="00E36CD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6.15</w:t>
            </w:r>
          </w:p>
        </w:tc>
      </w:tr>
      <w:tr w:rsidR="00666DE5" w14:paraId="599C29A7" w14:textId="77777777" w:rsidTr="0071409C">
        <w:tc>
          <w:tcPr>
            <w:tcW w:w="2405" w:type="dxa"/>
          </w:tcPr>
          <w:p w14:paraId="157A1B4A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midterm DAPT</w:t>
            </w:r>
          </w:p>
        </w:tc>
        <w:tc>
          <w:tcPr>
            <w:tcW w:w="1418" w:type="dxa"/>
          </w:tcPr>
          <w:p w14:paraId="08759DC8" w14:textId="77777777" w:rsidR="00666DE5" w:rsidRPr="00E36CD9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36CD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7</w:t>
            </w:r>
            <w:r w:rsidRPr="00E36CD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6.61</w:t>
            </w:r>
          </w:p>
        </w:tc>
        <w:tc>
          <w:tcPr>
            <w:tcW w:w="1559" w:type="dxa"/>
          </w:tcPr>
          <w:p w14:paraId="2332C87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  <w:tc>
          <w:tcPr>
            <w:tcW w:w="1417" w:type="dxa"/>
          </w:tcPr>
          <w:p w14:paraId="6E4149A8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</w:t>
            </w:r>
          </w:p>
        </w:tc>
        <w:tc>
          <w:tcPr>
            <w:tcW w:w="1497" w:type="dxa"/>
          </w:tcPr>
          <w:p w14:paraId="59B3965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</w:p>
        </w:tc>
      </w:tr>
      <w:tr w:rsidR="00666DE5" w14:paraId="4BFBC916" w14:textId="77777777" w:rsidTr="0071409C">
        <w:tc>
          <w:tcPr>
            <w:tcW w:w="2405" w:type="dxa"/>
          </w:tcPr>
          <w:p w14:paraId="56F6CA8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standard-term DAPT</w:t>
            </w:r>
          </w:p>
        </w:tc>
        <w:tc>
          <w:tcPr>
            <w:tcW w:w="1418" w:type="dxa"/>
          </w:tcPr>
          <w:p w14:paraId="54C4753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</w:t>
            </w:r>
          </w:p>
        </w:tc>
        <w:tc>
          <w:tcPr>
            <w:tcW w:w="1559" w:type="dxa"/>
          </w:tcPr>
          <w:p w14:paraId="0FD2509F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7.15</w:t>
            </w:r>
          </w:p>
        </w:tc>
        <w:tc>
          <w:tcPr>
            <w:tcW w:w="1417" w:type="dxa"/>
          </w:tcPr>
          <w:p w14:paraId="126BA4BA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7.89</w:t>
            </w:r>
          </w:p>
        </w:tc>
        <w:tc>
          <w:tcPr>
            <w:tcW w:w="1497" w:type="dxa"/>
          </w:tcPr>
          <w:p w14:paraId="469B398E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</w:tr>
      <w:tr w:rsidR="00666DE5" w14:paraId="63D6ED65" w14:textId="77777777" w:rsidTr="0071409C">
        <w:tc>
          <w:tcPr>
            <w:tcW w:w="2405" w:type="dxa"/>
          </w:tcPr>
          <w:p w14:paraId="155E3C4B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extended-term DAPT</w:t>
            </w:r>
          </w:p>
        </w:tc>
        <w:tc>
          <w:tcPr>
            <w:tcW w:w="1418" w:type="dxa"/>
          </w:tcPr>
          <w:p w14:paraId="5B3BC0EB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.34</w:t>
            </w:r>
          </w:p>
        </w:tc>
        <w:tc>
          <w:tcPr>
            <w:tcW w:w="1559" w:type="dxa"/>
          </w:tcPr>
          <w:p w14:paraId="1E64CFA4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6.86</w:t>
            </w:r>
          </w:p>
        </w:tc>
        <w:tc>
          <w:tcPr>
            <w:tcW w:w="1417" w:type="dxa"/>
          </w:tcPr>
          <w:p w14:paraId="1C7E7902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7.22</w:t>
            </w:r>
          </w:p>
        </w:tc>
        <w:tc>
          <w:tcPr>
            <w:tcW w:w="1497" w:type="dxa"/>
          </w:tcPr>
          <w:p w14:paraId="3AF4FE92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6.58</w:t>
            </w:r>
          </w:p>
        </w:tc>
      </w:tr>
      <w:tr w:rsidR="00666DE5" w14:paraId="02A5CEF7" w14:textId="77777777" w:rsidTr="0071409C">
        <w:tc>
          <w:tcPr>
            <w:tcW w:w="8296" w:type="dxa"/>
            <w:gridSpan w:val="5"/>
          </w:tcPr>
          <w:p w14:paraId="475E2B09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FCA">
              <w:rPr>
                <w:rFonts w:ascii="Times New Roman" w:hAnsi="Times New Roman" w:cs="Times New Roman"/>
                <w:sz w:val="24"/>
                <w:szCs w:val="24"/>
              </w:rPr>
              <w:t>Target vessel revascularization</w:t>
            </w:r>
          </w:p>
        </w:tc>
      </w:tr>
      <w:tr w:rsidR="00666DE5" w14:paraId="6463F4BD" w14:textId="77777777" w:rsidTr="0071409C">
        <w:tc>
          <w:tcPr>
            <w:tcW w:w="2405" w:type="dxa"/>
          </w:tcPr>
          <w:p w14:paraId="2E01934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short-term DAPT</w:t>
            </w:r>
          </w:p>
        </w:tc>
        <w:tc>
          <w:tcPr>
            <w:tcW w:w="1418" w:type="dxa"/>
          </w:tcPr>
          <w:p w14:paraId="0D7BD175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6.15</w:t>
            </w:r>
          </w:p>
        </w:tc>
        <w:tc>
          <w:tcPr>
            <w:tcW w:w="1559" w:type="dxa"/>
          </w:tcPr>
          <w:p w14:paraId="621F24A2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  <w:tc>
          <w:tcPr>
            <w:tcW w:w="1417" w:type="dxa"/>
          </w:tcPr>
          <w:p w14:paraId="5FCD3E5B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8.48</w:t>
            </w:r>
          </w:p>
        </w:tc>
        <w:tc>
          <w:tcPr>
            <w:tcW w:w="1497" w:type="dxa"/>
          </w:tcPr>
          <w:p w14:paraId="5FDE0B4A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3.08</w:t>
            </w:r>
          </w:p>
        </w:tc>
      </w:tr>
      <w:tr w:rsidR="00666DE5" w14:paraId="59ECCB67" w14:textId="77777777" w:rsidTr="0071409C">
        <w:tc>
          <w:tcPr>
            <w:tcW w:w="2405" w:type="dxa"/>
          </w:tcPr>
          <w:p w14:paraId="69B0F536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midterm DAPT</w:t>
            </w:r>
          </w:p>
        </w:tc>
        <w:tc>
          <w:tcPr>
            <w:tcW w:w="1418" w:type="dxa"/>
          </w:tcPr>
          <w:p w14:paraId="44BC10CD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559" w:type="dxa"/>
          </w:tcPr>
          <w:p w14:paraId="7DDD6FC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6.07</w:t>
            </w:r>
          </w:p>
        </w:tc>
        <w:tc>
          <w:tcPr>
            <w:tcW w:w="1417" w:type="dxa"/>
          </w:tcPr>
          <w:p w14:paraId="3316D175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9.75</w:t>
            </w:r>
          </w:p>
        </w:tc>
        <w:tc>
          <w:tcPr>
            <w:tcW w:w="1497" w:type="dxa"/>
          </w:tcPr>
          <w:p w14:paraId="0D6E4229" w14:textId="77777777" w:rsidR="00666DE5" w:rsidRPr="00E36CD9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36CD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4</w:t>
            </w:r>
            <w:r w:rsidRPr="00E36CD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3.52</w:t>
            </w:r>
          </w:p>
        </w:tc>
      </w:tr>
      <w:tr w:rsidR="00666DE5" w14:paraId="27B1F529" w14:textId="77777777" w:rsidTr="0071409C">
        <w:tc>
          <w:tcPr>
            <w:tcW w:w="2405" w:type="dxa"/>
          </w:tcPr>
          <w:p w14:paraId="6C440435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standard-term DAPT</w:t>
            </w:r>
          </w:p>
        </w:tc>
        <w:tc>
          <w:tcPr>
            <w:tcW w:w="1418" w:type="dxa"/>
          </w:tcPr>
          <w:p w14:paraId="086264A3" w14:textId="77777777" w:rsidR="00666DE5" w:rsidRPr="00E36CD9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36CD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4</w:t>
            </w:r>
            <w:r w:rsidRPr="00E36CD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4.92</w:t>
            </w:r>
          </w:p>
        </w:tc>
        <w:tc>
          <w:tcPr>
            <w:tcW w:w="1559" w:type="dxa"/>
          </w:tcPr>
          <w:p w14:paraId="41BB6C99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8.44</w:t>
            </w:r>
          </w:p>
        </w:tc>
        <w:tc>
          <w:tcPr>
            <w:tcW w:w="1417" w:type="dxa"/>
          </w:tcPr>
          <w:p w14:paraId="4E4209F0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  <w:tc>
          <w:tcPr>
            <w:tcW w:w="1497" w:type="dxa"/>
          </w:tcPr>
          <w:p w14:paraId="56842CA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.32</w:t>
            </w:r>
          </w:p>
        </w:tc>
      </w:tr>
      <w:tr w:rsidR="00666DE5" w14:paraId="6B28C429" w14:textId="77777777" w:rsidTr="0071409C">
        <w:tc>
          <w:tcPr>
            <w:tcW w:w="2405" w:type="dxa"/>
          </w:tcPr>
          <w:p w14:paraId="7116EE59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extended-term DAPT</w:t>
            </w:r>
          </w:p>
        </w:tc>
        <w:tc>
          <w:tcPr>
            <w:tcW w:w="1418" w:type="dxa"/>
          </w:tcPr>
          <w:p w14:paraId="17C2BEFA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8.27</w:t>
            </w:r>
          </w:p>
        </w:tc>
        <w:tc>
          <w:tcPr>
            <w:tcW w:w="1559" w:type="dxa"/>
          </w:tcPr>
          <w:p w14:paraId="25252D00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3.20</w:t>
            </w:r>
          </w:p>
        </w:tc>
        <w:tc>
          <w:tcPr>
            <w:tcW w:w="1417" w:type="dxa"/>
          </w:tcPr>
          <w:p w14:paraId="1E3C2AF9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</w:p>
        </w:tc>
        <w:tc>
          <w:tcPr>
            <w:tcW w:w="1497" w:type="dxa"/>
          </w:tcPr>
          <w:p w14:paraId="0549615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</w:p>
        </w:tc>
      </w:tr>
      <w:tr w:rsidR="00666DE5" w14:paraId="3E55FB8E" w14:textId="77777777" w:rsidTr="0071409C">
        <w:tc>
          <w:tcPr>
            <w:tcW w:w="8296" w:type="dxa"/>
            <w:gridSpan w:val="5"/>
          </w:tcPr>
          <w:p w14:paraId="15FA4C83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FCA">
              <w:rPr>
                <w:rFonts w:ascii="Times New Roman" w:hAnsi="Times New Roman" w:cs="Times New Roman"/>
                <w:sz w:val="24"/>
                <w:szCs w:val="24"/>
              </w:rPr>
              <w:t>Definite or probable stent thrombosis</w:t>
            </w:r>
          </w:p>
        </w:tc>
      </w:tr>
      <w:tr w:rsidR="00666DE5" w14:paraId="2F46587A" w14:textId="77777777" w:rsidTr="0071409C">
        <w:tc>
          <w:tcPr>
            <w:tcW w:w="2405" w:type="dxa"/>
          </w:tcPr>
          <w:p w14:paraId="03A058BF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short-term DAPT</w:t>
            </w:r>
          </w:p>
        </w:tc>
        <w:tc>
          <w:tcPr>
            <w:tcW w:w="1418" w:type="dxa"/>
          </w:tcPr>
          <w:p w14:paraId="397948EA" w14:textId="77777777" w:rsidR="00666DE5" w:rsidRPr="00E36CD9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36CD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5</w:t>
            </w:r>
            <w:r w:rsidRPr="00E36CD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2.67</w:t>
            </w:r>
          </w:p>
        </w:tc>
        <w:tc>
          <w:tcPr>
            <w:tcW w:w="1559" w:type="dxa"/>
          </w:tcPr>
          <w:p w14:paraId="7CEF1551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5.32</w:t>
            </w:r>
          </w:p>
        </w:tc>
        <w:tc>
          <w:tcPr>
            <w:tcW w:w="1417" w:type="dxa"/>
          </w:tcPr>
          <w:p w14:paraId="7B11BC3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</w:p>
        </w:tc>
        <w:tc>
          <w:tcPr>
            <w:tcW w:w="1497" w:type="dxa"/>
          </w:tcPr>
          <w:p w14:paraId="726F34B8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.66</w:t>
            </w:r>
          </w:p>
        </w:tc>
      </w:tr>
      <w:tr w:rsidR="00666DE5" w14:paraId="12FE6C4F" w14:textId="77777777" w:rsidTr="0071409C">
        <w:tc>
          <w:tcPr>
            <w:tcW w:w="2405" w:type="dxa"/>
          </w:tcPr>
          <w:p w14:paraId="38BD0DDF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midterm DAPT</w:t>
            </w:r>
          </w:p>
        </w:tc>
        <w:tc>
          <w:tcPr>
            <w:tcW w:w="1418" w:type="dxa"/>
          </w:tcPr>
          <w:p w14:paraId="47C9FDC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.55</w:t>
            </w:r>
          </w:p>
        </w:tc>
        <w:tc>
          <w:tcPr>
            <w:tcW w:w="1559" w:type="dxa"/>
          </w:tcPr>
          <w:p w14:paraId="2B198600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417" w:type="dxa"/>
          </w:tcPr>
          <w:p w14:paraId="0D36652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497" w:type="dxa"/>
          </w:tcPr>
          <w:p w14:paraId="7AD330A7" w14:textId="77777777" w:rsidR="00666DE5" w:rsidRPr="00E36CD9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36CD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8</w:t>
            </w:r>
            <w:r w:rsidRPr="00E36CD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1.18</w:t>
            </w:r>
          </w:p>
        </w:tc>
      </w:tr>
      <w:tr w:rsidR="00666DE5" w14:paraId="71C4CDD1" w14:textId="77777777" w:rsidTr="0071409C">
        <w:tc>
          <w:tcPr>
            <w:tcW w:w="2405" w:type="dxa"/>
          </w:tcPr>
          <w:p w14:paraId="458DCD11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standard-term DAPT</w:t>
            </w:r>
          </w:p>
        </w:tc>
        <w:tc>
          <w:tcPr>
            <w:tcW w:w="1418" w:type="dxa"/>
          </w:tcPr>
          <w:p w14:paraId="6C00F21F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  <w:tc>
          <w:tcPr>
            <w:tcW w:w="1559" w:type="dxa"/>
          </w:tcPr>
          <w:p w14:paraId="7B556D25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5.57</w:t>
            </w:r>
          </w:p>
        </w:tc>
        <w:tc>
          <w:tcPr>
            <w:tcW w:w="1417" w:type="dxa"/>
          </w:tcPr>
          <w:p w14:paraId="17491536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9.29</w:t>
            </w:r>
          </w:p>
        </w:tc>
        <w:tc>
          <w:tcPr>
            <w:tcW w:w="1497" w:type="dxa"/>
          </w:tcPr>
          <w:p w14:paraId="69BF7A54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.58</w:t>
            </w:r>
          </w:p>
        </w:tc>
      </w:tr>
      <w:tr w:rsidR="00666DE5" w14:paraId="3942A222" w14:textId="77777777" w:rsidTr="0071409C">
        <w:tc>
          <w:tcPr>
            <w:tcW w:w="2405" w:type="dxa"/>
          </w:tcPr>
          <w:p w14:paraId="2618BAF2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extended-term DAPT</w:t>
            </w:r>
          </w:p>
        </w:tc>
        <w:tc>
          <w:tcPr>
            <w:tcW w:w="1418" w:type="dxa"/>
          </w:tcPr>
          <w:p w14:paraId="1DC89EA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1559" w:type="dxa"/>
          </w:tcPr>
          <w:p w14:paraId="347BEE46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4.01</w:t>
            </w:r>
          </w:p>
        </w:tc>
        <w:tc>
          <w:tcPr>
            <w:tcW w:w="1417" w:type="dxa"/>
          </w:tcPr>
          <w:p w14:paraId="1170B957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1497" w:type="dxa"/>
          </w:tcPr>
          <w:p w14:paraId="2C830424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</w:tr>
      <w:tr w:rsidR="00666DE5" w14:paraId="2002DEE1" w14:textId="77777777" w:rsidTr="0071409C">
        <w:tc>
          <w:tcPr>
            <w:tcW w:w="8296" w:type="dxa"/>
            <w:gridSpan w:val="5"/>
          </w:tcPr>
          <w:p w14:paraId="4C52D003" w14:textId="77777777" w:rsidR="00666DE5" w:rsidRPr="00DA28CC" w:rsidRDefault="00666DE5" w:rsidP="00714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7F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Major bleeding</w:t>
            </w:r>
          </w:p>
        </w:tc>
      </w:tr>
      <w:tr w:rsidR="00666DE5" w14:paraId="0F5D7F82" w14:textId="77777777" w:rsidTr="0071409C">
        <w:tc>
          <w:tcPr>
            <w:tcW w:w="2405" w:type="dxa"/>
          </w:tcPr>
          <w:p w14:paraId="292D24C6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short-term DAPT</w:t>
            </w:r>
          </w:p>
        </w:tc>
        <w:tc>
          <w:tcPr>
            <w:tcW w:w="1418" w:type="dxa"/>
          </w:tcPr>
          <w:p w14:paraId="43E87AE6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7.42</w:t>
            </w:r>
          </w:p>
        </w:tc>
        <w:tc>
          <w:tcPr>
            <w:tcW w:w="1559" w:type="dxa"/>
          </w:tcPr>
          <w:p w14:paraId="48BFA185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6.36</w:t>
            </w:r>
          </w:p>
        </w:tc>
        <w:tc>
          <w:tcPr>
            <w:tcW w:w="1417" w:type="dxa"/>
          </w:tcPr>
          <w:p w14:paraId="7AA44E98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1497" w:type="dxa"/>
          </w:tcPr>
          <w:p w14:paraId="0C6810E9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</w:t>
            </w:r>
          </w:p>
        </w:tc>
      </w:tr>
      <w:tr w:rsidR="00666DE5" w14:paraId="0A551D1D" w14:textId="77777777" w:rsidTr="0071409C">
        <w:tc>
          <w:tcPr>
            <w:tcW w:w="2405" w:type="dxa"/>
          </w:tcPr>
          <w:p w14:paraId="10F14EEF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midterm DAPT</w:t>
            </w:r>
          </w:p>
        </w:tc>
        <w:tc>
          <w:tcPr>
            <w:tcW w:w="1418" w:type="dxa"/>
          </w:tcPr>
          <w:p w14:paraId="146DDCDA" w14:textId="77777777" w:rsidR="00666DE5" w:rsidRPr="00E36CD9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36CD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5</w:t>
            </w:r>
            <w:r w:rsidRPr="00E36CD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9.08</w:t>
            </w:r>
          </w:p>
        </w:tc>
        <w:tc>
          <w:tcPr>
            <w:tcW w:w="1559" w:type="dxa"/>
          </w:tcPr>
          <w:p w14:paraId="55BE493F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5.76</w:t>
            </w:r>
          </w:p>
        </w:tc>
        <w:tc>
          <w:tcPr>
            <w:tcW w:w="1417" w:type="dxa"/>
          </w:tcPr>
          <w:p w14:paraId="000CDC9E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8.98</w:t>
            </w:r>
          </w:p>
        </w:tc>
        <w:tc>
          <w:tcPr>
            <w:tcW w:w="1497" w:type="dxa"/>
          </w:tcPr>
          <w:p w14:paraId="08784E00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</w:tc>
      </w:tr>
      <w:tr w:rsidR="00666DE5" w14:paraId="0EB91B7B" w14:textId="77777777" w:rsidTr="0071409C">
        <w:tc>
          <w:tcPr>
            <w:tcW w:w="2405" w:type="dxa"/>
          </w:tcPr>
          <w:p w14:paraId="7E4A8AC3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standard-term DAPT</w:t>
            </w:r>
          </w:p>
        </w:tc>
        <w:tc>
          <w:tcPr>
            <w:tcW w:w="1418" w:type="dxa"/>
          </w:tcPr>
          <w:p w14:paraId="0CBA4F73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1559" w:type="dxa"/>
          </w:tcPr>
          <w:p w14:paraId="6286B2BC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6.09</w:t>
            </w:r>
          </w:p>
        </w:tc>
        <w:tc>
          <w:tcPr>
            <w:tcW w:w="1417" w:type="dxa"/>
          </w:tcPr>
          <w:p w14:paraId="6483CCD5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9.42</w:t>
            </w:r>
          </w:p>
        </w:tc>
        <w:tc>
          <w:tcPr>
            <w:tcW w:w="1497" w:type="dxa"/>
          </w:tcPr>
          <w:p w14:paraId="2F55EEDB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</w:tc>
      </w:tr>
      <w:tr w:rsidR="00666DE5" w14:paraId="227FE94D" w14:textId="77777777" w:rsidTr="0071409C">
        <w:tc>
          <w:tcPr>
            <w:tcW w:w="2405" w:type="dxa"/>
          </w:tcPr>
          <w:p w14:paraId="6E6001F1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8CC">
              <w:rPr>
                <w:rFonts w:ascii="Times New Roman" w:hAnsi="Times New Roman" w:cs="Times New Roman"/>
                <w:sz w:val="24"/>
                <w:szCs w:val="24"/>
              </w:rPr>
              <w:t>extended-term DAPT</w:t>
            </w:r>
          </w:p>
        </w:tc>
        <w:tc>
          <w:tcPr>
            <w:tcW w:w="1418" w:type="dxa"/>
          </w:tcPr>
          <w:p w14:paraId="74376698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.46</w:t>
            </w:r>
          </w:p>
        </w:tc>
        <w:tc>
          <w:tcPr>
            <w:tcW w:w="1559" w:type="dxa"/>
          </w:tcPr>
          <w:p w14:paraId="0C67D2BA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.77</w:t>
            </w:r>
          </w:p>
        </w:tc>
        <w:tc>
          <w:tcPr>
            <w:tcW w:w="1417" w:type="dxa"/>
          </w:tcPr>
          <w:p w14:paraId="060BE6A4" w14:textId="77777777" w:rsidR="00666DE5" w:rsidRPr="00DA28CC" w:rsidRDefault="00666DE5" w:rsidP="007140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</w:t>
            </w:r>
          </w:p>
        </w:tc>
        <w:tc>
          <w:tcPr>
            <w:tcW w:w="1497" w:type="dxa"/>
          </w:tcPr>
          <w:p w14:paraId="119BD67B" w14:textId="77777777" w:rsidR="00666DE5" w:rsidRPr="00E36CD9" w:rsidRDefault="00666DE5" w:rsidP="0071409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E36CD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u w:val="single"/>
              </w:rPr>
              <w:t>8</w:t>
            </w:r>
            <w:r w:rsidRPr="00E36CD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9.32</w:t>
            </w:r>
          </w:p>
        </w:tc>
      </w:tr>
    </w:tbl>
    <w:p w14:paraId="202606CA" w14:textId="77777777" w:rsidR="00666DE5" w:rsidRPr="00771A3F" w:rsidRDefault="00666DE5" w:rsidP="00666DE5"/>
    <w:p w14:paraId="274C6638" w14:textId="77777777" w:rsidR="00666DE5" w:rsidRPr="00666DE5" w:rsidRDefault="00666DE5" w:rsidP="00666DE5">
      <w:pPr>
        <w:rPr>
          <w:rFonts w:hint="eastAsia"/>
        </w:rPr>
      </w:pPr>
    </w:p>
    <w:sectPr w:rsidR="00666DE5" w:rsidRPr="00666D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D6B317" w14:textId="77777777" w:rsidR="005550C8" w:rsidRDefault="005550C8" w:rsidP="00D377E5">
      <w:r>
        <w:separator/>
      </w:r>
    </w:p>
  </w:endnote>
  <w:endnote w:type="continuationSeparator" w:id="0">
    <w:p w14:paraId="32754B37" w14:textId="77777777" w:rsidR="005550C8" w:rsidRDefault="005550C8" w:rsidP="00D37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756E41" w14:textId="77777777" w:rsidR="005550C8" w:rsidRDefault="005550C8" w:rsidP="00D377E5">
      <w:r>
        <w:separator/>
      </w:r>
    </w:p>
  </w:footnote>
  <w:footnote w:type="continuationSeparator" w:id="0">
    <w:p w14:paraId="049C9E89" w14:textId="77777777" w:rsidR="005550C8" w:rsidRDefault="005550C8" w:rsidP="00D377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5AF"/>
    <w:rsid w:val="0000606C"/>
    <w:rsid w:val="000230FC"/>
    <w:rsid w:val="00051860"/>
    <w:rsid w:val="00110079"/>
    <w:rsid w:val="001206A1"/>
    <w:rsid w:val="001504A8"/>
    <w:rsid w:val="001B0146"/>
    <w:rsid w:val="00237EB0"/>
    <w:rsid w:val="002F1F8A"/>
    <w:rsid w:val="002F6147"/>
    <w:rsid w:val="004735AF"/>
    <w:rsid w:val="004B75A6"/>
    <w:rsid w:val="00517F20"/>
    <w:rsid w:val="00540748"/>
    <w:rsid w:val="005550C8"/>
    <w:rsid w:val="00666DE5"/>
    <w:rsid w:val="006F2C9F"/>
    <w:rsid w:val="0072351B"/>
    <w:rsid w:val="00771A3F"/>
    <w:rsid w:val="00782B03"/>
    <w:rsid w:val="00956BDA"/>
    <w:rsid w:val="009663C3"/>
    <w:rsid w:val="009C4400"/>
    <w:rsid w:val="00A904A1"/>
    <w:rsid w:val="00AE6B60"/>
    <w:rsid w:val="00B21577"/>
    <w:rsid w:val="00BC1111"/>
    <w:rsid w:val="00C37FCA"/>
    <w:rsid w:val="00C616AA"/>
    <w:rsid w:val="00C8426F"/>
    <w:rsid w:val="00D022C6"/>
    <w:rsid w:val="00D377E5"/>
    <w:rsid w:val="00DA28CC"/>
    <w:rsid w:val="00E36CD9"/>
    <w:rsid w:val="00F15FF3"/>
    <w:rsid w:val="00F8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C26DB6"/>
  <w15:chartTrackingRefBased/>
  <w15:docId w15:val="{BE19E879-A63C-43CB-8B7A-222ED5906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7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77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7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77E5"/>
    <w:rPr>
      <w:sz w:val="18"/>
      <w:szCs w:val="18"/>
    </w:rPr>
  </w:style>
  <w:style w:type="table" w:styleId="a7">
    <w:name w:val="Table Grid"/>
    <w:basedOn w:val="a1"/>
    <w:uiPriority w:val="39"/>
    <w:rsid w:val="00D377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珂</dc:creator>
  <cp:keywords/>
  <dc:description/>
  <cp:lastModifiedBy>安 珂</cp:lastModifiedBy>
  <cp:revision>30</cp:revision>
  <dcterms:created xsi:type="dcterms:W3CDTF">2021-01-01T10:27:00Z</dcterms:created>
  <dcterms:modified xsi:type="dcterms:W3CDTF">2021-01-15T08:59:00Z</dcterms:modified>
</cp:coreProperties>
</file>