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CF1BFB" w14:textId="65926D00" w:rsidR="00FE5EC0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00D5B">
        <w:rPr>
          <w:rFonts w:ascii="Times New Roman" w:hAnsi="Times New Roman" w:cs="Times New Roman"/>
          <w:sz w:val="24"/>
          <w:szCs w:val="24"/>
        </w:rPr>
        <w:t>Ranking curve for p</w:t>
      </w:r>
      <w:r w:rsidRPr="00C00D5B">
        <w:rPr>
          <w:rFonts w:ascii="Times New Roman" w:hAnsi="Times New Roman" w:cs="Times New Roman"/>
          <w:sz w:val="24"/>
          <w:szCs w:val="24"/>
        </w:rPr>
        <w:t>rimary endpoint with short-term DAPT followed by P2Y12 inhibitor or aspirin monotherapy</w:t>
      </w:r>
    </w:p>
    <w:p w14:paraId="3D6C8B31" w14:textId="709B761C" w:rsidR="00C00D5B" w:rsidRDefault="00C00D5B" w:rsidP="00C00D5B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0A3FC26" wp14:editId="4D87DFA4">
            <wp:extent cx="4337050" cy="5421574"/>
            <wp:effectExtent l="0" t="0" r="635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9882" cy="542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0BA58" w14:textId="45EAAFE7" w:rsidR="00C00D5B" w:rsidRPr="00C00D5B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Cumulative r</w:t>
      </w:r>
      <w:r w:rsidRPr="00C00D5B">
        <w:rPr>
          <w:rFonts w:ascii="Times New Roman" w:hAnsi="Times New Roman" w:cs="Times New Roman"/>
          <w:sz w:val="24"/>
          <w:szCs w:val="24"/>
        </w:rPr>
        <w:t>anking curve for primary endpoint with short-term DAPT followed by P2Y12 inhibitor or aspirin monotherapy</w:t>
      </w:r>
    </w:p>
    <w:p w14:paraId="170F00B8" w14:textId="175098F0" w:rsidR="00C00D5B" w:rsidRDefault="00C00D5B" w:rsidP="00C00D5B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278D8AB" wp14:editId="26F9CC22">
            <wp:extent cx="4470185" cy="558800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8353" cy="559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5086D" w14:textId="0D8CC4FA" w:rsidR="00C00D5B" w:rsidRPr="00C00D5B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00D5B">
        <w:rPr>
          <w:rFonts w:ascii="Times New Roman" w:hAnsi="Times New Roman" w:cs="Times New Roman"/>
          <w:sz w:val="24"/>
          <w:szCs w:val="24"/>
        </w:rPr>
        <w:t xml:space="preserve">Ranking curve for </w:t>
      </w:r>
      <w:r>
        <w:rPr>
          <w:rFonts w:ascii="Times New Roman" w:hAnsi="Times New Roman" w:cs="Times New Roman"/>
          <w:sz w:val="24"/>
          <w:szCs w:val="24"/>
        </w:rPr>
        <w:t>all-cause mortality</w:t>
      </w:r>
    </w:p>
    <w:p w14:paraId="0A07F40D" w14:textId="3B4242F7" w:rsidR="00C00D5B" w:rsidRDefault="00C00D5B" w:rsidP="00C00D5B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169EE2" wp14:editId="396A3A10">
            <wp:extent cx="5274310" cy="659320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FDEAF" w14:textId="20B0A52B" w:rsidR="00C00D5B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00D5B">
        <w:rPr>
          <w:rFonts w:ascii="Times New Roman" w:hAnsi="Times New Roman" w:cs="Times New Roman"/>
          <w:sz w:val="24"/>
          <w:szCs w:val="24"/>
        </w:rPr>
        <w:t>Cumulative ranking curve for</w:t>
      </w:r>
      <w:r>
        <w:rPr>
          <w:rFonts w:ascii="Times New Roman" w:hAnsi="Times New Roman" w:cs="Times New Roman"/>
          <w:sz w:val="24"/>
          <w:szCs w:val="24"/>
        </w:rPr>
        <w:t xml:space="preserve"> all-cause mortality</w:t>
      </w:r>
    </w:p>
    <w:p w14:paraId="0AE00716" w14:textId="0B29565B" w:rsidR="00C00D5B" w:rsidRDefault="00C00D5B" w:rsidP="00C00D5B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6CD8B59" wp14:editId="7675401C">
            <wp:extent cx="5274310" cy="65932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28EFD" w14:textId="7B5E960B" w:rsidR="00C00D5B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00D5B">
        <w:rPr>
          <w:rFonts w:ascii="Times New Roman" w:hAnsi="Times New Roman" w:cs="Times New Roman"/>
          <w:sz w:val="24"/>
          <w:szCs w:val="24"/>
        </w:rPr>
        <w:t>Ranking curve for</w:t>
      </w:r>
      <w:r>
        <w:rPr>
          <w:rFonts w:ascii="Times New Roman" w:hAnsi="Times New Roman" w:cs="Times New Roman"/>
          <w:sz w:val="24"/>
          <w:szCs w:val="24"/>
        </w:rPr>
        <w:t xml:space="preserve"> cardiac mortality</w:t>
      </w:r>
    </w:p>
    <w:p w14:paraId="76AF2ACA" w14:textId="57A6254B" w:rsidR="00C00D5B" w:rsidRDefault="00C00D5B" w:rsidP="00C00D5B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9E23E7" wp14:editId="3BD43947">
            <wp:extent cx="5274310" cy="65932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1998C" w14:textId="1938999C" w:rsidR="00C00D5B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00D5B">
        <w:rPr>
          <w:rFonts w:ascii="Times New Roman" w:hAnsi="Times New Roman" w:cs="Times New Roman"/>
          <w:sz w:val="24"/>
          <w:szCs w:val="24"/>
        </w:rPr>
        <w:t xml:space="preserve">Cumulative ranking curve for </w:t>
      </w:r>
      <w:r>
        <w:rPr>
          <w:rFonts w:ascii="Times New Roman" w:hAnsi="Times New Roman" w:cs="Times New Roman"/>
          <w:sz w:val="24"/>
          <w:szCs w:val="24"/>
        </w:rPr>
        <w:t>cardiac</w:t>
      </w:r>
      <w:r w:rsidRPr="00C00D5B">
        <w:rPr>
          <w:rFonts w:ascii="Times New Roman" w:hAnsi="Times New Roman" w:cs="Times New Roman"/>
          <w:sz w:val="24"/>
          <w:szCs w:val="24"/>
        </w:rPr>
        <w:t xml:space="preserve"> mortality</w:t>
      </w:r>
    </w:p>
    <w:p w14:paraId="2B69AA6C" w14:textId="73B34407" w:rsidR="00C00D5B" w:rsidRDefault="00C00D5B" w:rsidP="00C00D5B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13FDFE" wp14:editId="2EF7CE54">
            <wp:extent cx="5274310" cy="65932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5C6BD" w14:textId="2533B962" w:rsidR="00C00D5B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00D5B">
        <w:rPr>
          <w:rFonts w:ascii="Times New Roman" w:hAnsi="Times New Roman" w:cs="Times New Roman"/>
          <w:sz w:val="24"/>
          <w:szCs w:val="24"/>
        </w:rPr>
        <w:t>Ranking curve for</w:t>
      </w:r>
      <w:r>
        <w:rPr>
          <w:rFonts w:ascii="Times New Roman" w:hAnsi="Times New Roman" w:cs="Times New Roman"/>
          <w:sz w:val="24"/>
          <w:szCs w:val="24"/>
        </w:rPr>
        <w:t xml:space="preserve"> myocardial infarction</w:t>
      </w:r>
    </w:p>
    <w:p w14:paraId="4C5BB825" w14:textId="3D3D20B6" w:rsidR="00C00D5B" w:rsidRDefault="00C00D5B" w:rsidP="00C00D5B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2B674D3" wp14:editId="6B6282B4">
            <wp:extent cx="5274310" cy="659320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CC08E" w14:textId="40C8A220" w:rsidR="00C00D5B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00D5B">
        <w:rPr>
          <w:rFonts w:ascii="Times New Roman" w:hAnsi="Times New Roman" w:cs="Times New Roman"/>
          <w:sz w:val="24"/>
          <w:szCs w:val="24"/>
        </w:rPr>
        <w:t>Cumulative ranking curve for</w:t>
      </w:r>
      <w:r w:rsidRPr="00C00D5B">
        <w:t xml:space="preserve"> </w:t>
      </w:r>
      <w:r w:rsidRPr="00C00D5B">
        <w:rPr>
          <w:rFonts w:ascii="Times New Roman" w:hAnsi="Times New Roman" w:cs="Times New Roman"/>
          <w:sz w:val="24"/>
          <w:szCs w:val="24"/>
        </w:rPr>
        <w:t>myocardial infarction</w:t>
      </w:r>
    </w:p>
    <w:p w14:paraId="6C0077E5" w14:textId="2C7EEC1C" w:rsidR="00C00D5B" w:rsidRDefault="00C00D5B" w:rsidP="00C00D5B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36B179" wp14:editId="2EEBF0BA">
            <wp:extent cx="5274310" cy="659320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4AE2A" w14:textId="30B88B54" w:rsidR="00C00D5B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00D5B">
        <w:rPr>
          <w:rFonts w:ascii="Times New Roman" w:hAnsi="Times New Roman" w:cs="Times New Roman"/>
          <w:sz w:val="24"/>
          <w:szCs w:val="24"/>
        </w:rPr>
        <w:t>Ranking curve for</w:t>
      </w:r>
      <w:r>
        <w:rPr>
          <w:rFonts w:ascii="Times New Roman" w:hAnsi="Times New Roman" w:cs="Times New Roman"/>
          <w:sz w:val="24"/>
          <w:szCs w:val="24"/>
        </w:rPr>
        <w:t xml:space="preserve"> stroke</w:t>
      </w:r>
    </w:p>
    <w:p w14:paraId="32C5D3B5" w14:textId="59075084" w:rsidR="00C00D5B" w:rsidRDefault="00C00D5B" w:rsidP="00C00D5B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43E5D5" wp14:editId="6F603612">
            <wp:extent cx="5274310" cy="659320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8BB16" w14:textId="7C01FF37" w:rsidR="00C00D5B" w:rsidRDefault="00C00D5B" w:rsidP="00C00D5B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C00D5B">
        <w:rPr>
          <w:rFonts w:ascii="Times New Roman" w:hAnsi="Times New Roman" w:cs="Times New Roman"/>
          <w:sz w:val="24"/>
          <w:szCs w:val="24"/>
        </w:rPr>
        <w:t>Cumulative ranking curve for</w:t>
      </w:r>
      <w:r>
        <w:rPr>
          <w:rFonts w:ascii="Times New Roman" w:hAnsi="Times New Roman" w:cs="Times New Roman"/>
          <w:sz w:val="24"/>
          <w:szCs w:val="24"/>
        </w:rPr>
        <w:t xml:space="preserve"> stroke</w:t>
      </w:r>
    </w:p>
    <w:p w14:paraId="73A8CA7A" w14:textId="368E6073" w:rsidR="00451359" w:rsidRDefault="00451359" w:rsidP="00451359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B159028" wp14:editId="74ECABF9">
            <wp:extent cx="5274310" cy="659320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6F253" w14:textId="7EBA56C7" w:rsidR="00451359" w:rsidRDefault="00451359" w:rsidP="00451359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51359">
        <w:rPr>
          <w:rFonts w:ascii="Times New Roman" w:hAnsi="Times New Roman" w:cs="Times New Roman"/>
          <w:sz w:val="24"/>
          <w:szCs w:val="24"/>
        </w:rPr>
        <w:t>Ranking curve for</w:t>
      </w:r>
      <w:r>
        <w:rPr>
          <w:rFonts w:ascii="Times New Roman" w:hAnsi="Times New Roman" w:cs="Times New Roman"/>
          <w:sz w:val="24"/>
          <w:szCs w:val="24"/>
        </w:rPr>
        <w:t xml:space="preserve"> target vessel revascularization</w:t>
      </w:r>
    </w:p>
    <w:p w14:paraId="4DA015F7" w14:textId="36D68DA7" w:rsidR="00451359" w:rsidRDefault="00451359" w:rsidP="00451359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E24952" wp14:editId="4B632D88">
            <wp:extent cx="5274310" cy="659320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511F0" w14:textId="769947E8" w:rsidR="00451359" w:rsidRDefault="00451359" w:rsidP="00451359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51359">
        <w:rPr>
          <w:rFonts w:ascii="Times New Roman" w:hAnsi="Times New Roman" w:cs="Times New Roman"/>
          <w:sz w:val="24"/>
          <w:szCs w:val="24"/>
        </w:rPr>
        <w:t>Cumulative ranking curve for</w:t>
      </w:r>
      <w:r>
        <w:rPr>
          <w:rFonts w:ascii="Times New Roman" w:hAnsi="Times New Roman" w:cs="Times New Roman"/>
          <w:sz w:val="24"/>
          <w:szCs w:val="24"/>
        </w:rPr>
        <w:t xml:space="preserve"> target vessel revascularization</w:t>
      </w:r>
    </w:p>
    <w:p w14:paraId="412E4C65" w14:textId="5F5E7BD1" w:rsidR="00451359" w:rsidRDefault="00451359" w:rsidP="00451359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5463A3" wp14:editId="21F8C306">
            <wp:extent cx="5274310" cy="659320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0FB6F" w14:textId="1E6578F2" w:rsidR="00451359" w:rsidRDefault="00451359" w:rsidP="00451359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51359">
        <w:rPr>
          <w:rFonts w:ascii="Times New Roman" w:hAnsi="Times New Roman" w:cs="Times New Roman"/>
          <w:sz w:val="24"/>
          <w:szCs w:val="24"/>
        </w:rPr>
        <w:t>Ranking curve for</w:t>
      </w:r>
      <w:r>
        <w:rPr>
          <w:rFonts w:ascii="Times New Roman" w:hAnsi="Times New Roman" w:cs="Times New Roman"/>
          <w:sz w:val="24"/>
          <w:szCs w:val="24"/>
        </w:rPr>
        <w:t xml:space="preserve"> definite or probable stent thrombosis</w:t>
      </w:r>
    </w:p>
    <w:p w14:paraId="024A8DEA" w14:textId="008072D0" w:rsidR="00451359" w:rsidRDefault="00451359" w:rsidP="00451359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BA364A" wp14:editId="5A36B9BD">
            <wp:extent cx="5274310" cy="659320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13F4C" w14:textId="104883ED" w:rsidR="00451359" w:rsidRDefault="00451359" w:rsidP="00451359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51359">
        <w:rPr>
          <w:rFonts w:ascii="Times New Roman" w:hAnsi="Times New Roman" w:cs="Times New Roman"/>
          <w:sz w:val="24"/>
          <w:szCs w:val="24"/>
        </w:rPr>
        <w:t>Cumulative ranking curve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1359">
        <w:rPr>
          <w:rFonts w:ascii="Times New Roman" w:hAnsi="Times New Roman" w:cs="Times New Roman"/>
          <w:sz w:val="24"/>
          <w:szCs w:val="24"/>
        </w:rPr>
        <w:t>definite or probable stent thrombosis</w:t>
      </w:r>
    </w:p>
    <w:p w14:paraId="48F9C9B4" w14:textId="6FC6EEDE" w:rsidR="00451359" w:rsidRDefault="00451359" w:rsidP="00451359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B6C6AB9" wp14:editId="4A1DAEC7">
            <wp:extent cx="5274310" cy="659320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6AE0A" w14:textId="1B3C479D" w:rsidR="00451359" w:rsidRDefault="00451359" w:rsidP="00451359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51359">
        <w:rPr>
          <w:rFonts w:ascii="Times New Roman" w:hAnsi="Times New Roman" w:cs="Times New Roman"/>
          <w:sz w:val="24"/>
          <w:szCs w:val="24"/>
        </w:rPr>
        <w:t>Ranking curve for</w:t>
      </w:r>
      <w:r>
        <w:rPr>
          <w:rFonts w:ascii="Times New Roman" w:hAnsi="Times New Roman" w:cs="Times New Roman"/>
          <w:sz w:val="24"/>
          <w:szCs w:val="24"/>
        </w:rPr>
        <w:t xml:space="preserve"> major bleeding</w:t>
      </w:r>
    </w:p>
    <w:p w14:paraId="7293FFAA" w14:textId="0D5EABBE" w:rsidR="00451359" w:rsidRDefault="00451359" w:rsidP="00451359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E42E4DD" wp14:editId="661D4EA3">
            <wp:extent cx="5274310" cy="659320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F5A6A" w14:textId="388A17D2" w:rsidR="00451359" w:rsidRDefault="00451359" w:rsidP="00451359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451359">
        <w:rPr>
          <w:rFonts w:ascii="Times New Roman" w:hAnsi="Times New Roman" w:cs="Times New Roman"/>
          <w:sz w:val="24"/>
          <w:szCs w:val="24"/>
        </w:rPr>
        <w:t>Cumulative ranking curve for</w:t>
      </w:r>
      <w:r>
        <w:rPr>
          <w:rFonts w:ascii="Times New Roman" w:hAnsi="Times New Roman" w:cs="Times New Roman"/>
          <w:sz w:val="24"/>
          <w:szCs w:val="24"/>
        </w:rPr>
        <w:t xml:space="preserve"> major bleeding</w:t>
      </w:r>
    </w:p>
    <w:p w14:paraId="24C09634" w14:textId="471D1D0C" w:rsidR="00451359" w:rsidRPr="00451359" w:rsidRDefault="00451359" w:rsidP="00451359">
      <w:pPr>
        <w:pStyle w:val="a7"/>
        <w:ind w:left="360" w:firstLineChars="0" w:firstLine="0"/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7A87EE1" wp14:editId="3DB80FAD">
            <wp:extent cx="5274310" cy="659320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1359" w:rsidRPr="004513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720F43" w14:textId="77777777" w:rsidR="007B0484" w:rsidRDefault="007B0484" w:rsidP="00C00D5B">
      <w:r>
        <w:separator/>
      </w:r>
    </w:p>
  </w:endnote>
  <w:endnote w:type="continuationSeparator" w:id="0">
    <w:p w14:paraId="2027E283" w14:textId="77777777" w:rsidR="007B0484" w:rsidRDefault="007B0484" w:rsidP="00C00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F93C40" w14:textId="77777777" w:rsidR="007B0484" w:rsidRDefault="007B0484" w:rsidP="00C00D5B">
      <w:r>
        <w:separator/>
      </w:r>
    </w:p>
  </w:footnote>
  <w:footnote w:type="continuationSeparator" w:id="0">
    <w:p w14:paraId="7889268F" w14:textId="77777777" w:rsidR="007B0484" w:rsidRDefault="007B0484" w:rsidP="00C00D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E07784"/>
    <w:multiLevelType w:val="hybridMultilevel"/>
    <w:tmpl w:val="DEBC8F18"/>
    <w:lvl w:ilvl="0" w:tplc="F648B4C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518"/>
    <w:rsid w:val="00451359"/>
    <w:rsid w:val="00714518"/>
    <w:rsid w:val="007B0484"/>
    <w:rsid w:val="00C00D5B"/>
    <w:rsid w:val="00FE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1DFE3"/>
  <w15:chartTrackingRefBased/>
  <w15:docId w15:val="{97280999-E8DE-4003-B889-18950E0CE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0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0D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0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0D5B"/>
    <w:rPr>
      <w:sz w:val="18"/>
      <w:szCs w:val="18"/>
    </w:rPr>
  </w:style>
  <w:style w:type="paragraph" w:styleId="a7">
    <w:name w:val="List Paragraph"/>
    <w:basedOn w:val="a"/>
    <w:uiPriority w:val="34"/>
    <w:qFormat/>
    <w:rsid w:val="00C00D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129</Words>
  <Characters>761</Characters>
  <Application>Microsoft Office Word</Application>
  <DocSecurity>0</DocSecurity>
  <Lines>11</Lines>
  <Paragraphs>2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珂</dc:creator>
  <cp:keywords/>
  <dc:description/>
  <cp:lastModifiedBy>安 珂</cp:lastModifiedBy>
  <cp:revision>2</cp:revision>
  <dcterms:created xsi:type="dcterms:W3CDTF">2021-01-14T11:06:00Z</dcterms:created>
  <dcterms:modified xsi:type="dcterms:W3CDTF">2021-01-14T11:29:00Z</dcterms:modified>
</cp:coreProperties>
</file>