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82C9C" w14:textId="77777777" w:rsidR="00485389" w:rsidRDefault="00485389" w:rsidP="00485389"/>
    <w:p w14:paraId="6EB4262D" w14:textId="77777777" w:rsidR="00485389" w:rsidRDefault="00485389" w:rsidP="00485389"/>
    <w:p w14:paraId="10296D75" w14:textId="26EEE36F" w:rsidR="00485389" w:rsidRDefault="00485389" w:rsidP="00485389">
      <w:r w:rsidRPr="00444B4E">
        <w:rPr>
          <w:rFonts w:asciiTheme="majorBidi" w:hAnsiTheme="majorBidi" w:cstheme="majorBidi"/>
          <w:noProof/>
          <w:sz w:val="20"/>
        </w:rPr>
        <w:drawing>
          <wp:inline distT="0" distB="0" distL="0" distR="0" wp14:anchorId="3597D6D7" wp14:editId="1B283742">
            <wp:extent cx="5943600" cy="4586431"/>
            <wp:effectExtent l="0" t="0" r="0" b="5080"/>
            <wp:docPr id="1" name="image1.jpeg" descr="Diagram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Diagram, scatter chart&#10;&#10;Description automatically generated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13B5B" w14:textId="77777777" w:rsidR="00485389" w:rsidRDefault="00485389" w:rsidP="00485389"/>
    <w:p w14:paraId="75E4AD5A" w14:textId="520C8398" w:rsidR="00B5743C" w:rsidRDefault="00485389" w:rsidP="00485389">
      <w:r>
        <w:t>Graphical Abstract</w:t>
      </w:r>
    </w:p>
    <w:sectPr w:rsidR="00B574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389"/>
    <w:rsid w:val="00485389"/>
    <w:rsid w:val="00B5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6698B"/>
  <w15:chartTrackingRefBased/>
  <w15:docId w15:val="{E26194E6-AF7B-4DF4-A6E3-64FA6783F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2022-05-21T00:57:00Z</dcterms:created>
  <dcterms:modified xsi:type="dcterms:W3CDTF">2022-05-21T00:58:00Z</dcterms:modified>
</cp:coreProperties>
</file>