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2E0D" w:rsidRDefault="007820F9">
      <w:proofErr w:type="spellStart"/>
      <w:r>
        <w:t>Table</w:t>
      </w:r>
      <w:proofErr w:type="spellEnd"/>
      <w:r>
        <w:t xml:space="preserve"> A1</w:t>
      </w:r>
    </w:p>
    <w:p w:rsidR="007820F9" w:rsidRDefault="007820F9"/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80"/>
        <w:gridCol w:w="2122"/>
        <w:gridCol w:w="6147"/>
      </w:tblGrid>
      <w:tr w:rsidR="007820F9" w:rsidRPr="007820F9" w:rsidTr="007820F9">
        <w:trPr>
          <w:trHeight w:val="300"/>
        </w:trPr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7820F9" w:rsidRPr="007820F9" w:rsidRDefault="007820F9" w:rsidP="007820F9">
            <w:pPr>
              <w:jc w:val="center"/>
            </w:pPr>
            <w:r w:rsidRPr="007820F9">
              <w:t>No.</w:t>
            </w:r>
          </w:p>
        </w:tc>
        <w:tc>
          <w:tcPr>
            <w:tcW w:w="212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820F9" w:rsidRPr="007820F9" w:rsidRDefault="007820F9">
            <w:proofErr w:type="spellStart"/>
            <w:r w:rsidRPr="007820F9">
              <w:t>Variable</w:t>
            </w:r>
            <w:proofErr w:type="spellEnd"/>
            <w:r w:rsidRPr="007820F9">
              <w:t xml:space="preserve"> </w:t>
            </w:r>
            <w:proofErr w:type="spellStart"/>
            <w:r w:rsidRPr="007820F9">
              <w:t>name</w:t>
            </w:r>
            <w:proofErr w:type="spellEnd"/>
          </w:p>
        </w:tc>
        <w:tc>
          <w:tcPr>
            <w:tcW w:w="614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820F9" w:rsidRPr="007820F9" w:rsidRDefault="007820F9">
            <w:proofErr w:type="spellStart"/>
            <w:r w:rsidRPr="007820F9">
              <w:t>Variable</w:t>
            </w:r>
            <w:proofErr w:type="spellEnd"/>
            <w:r w:rsidRPr="007820F9">
              <w:t xml:space="preserve"> </w:t>
            </w:r>
            <w:proofErr w:type="spellStart"/>
            <w:r w:rsidRPr="007820F9">
              <w:t>description</w:t>
            </w:r>
            <w:proofErr w:type="spellEnd"/>
          </w:p>
        </w:tc>
      </w:tr>
      <w:tr w:rsidR="007820F9" w:rsidRPr="007820F9" w:rsidTr="007820F9">
        <w:trPr>
          <w:trHeight w:val="300"/>
        </w:trPr>
        <w:tc>
          <w:tcPr>
            <w:tcW w:w="680" w:type="dxa"/>
            <w:tcBorders>
              <w:top w:val="single" w:sz="4" w:space="0" w:color="auto"/>
            </w:tcBorders>
            <w:noWrap/>
            <w:vAlign w:val="center"/>
            <w:hideMark/>
          </w:tcPr>
          <w:p w:rsidR="007820F9" w:rsidRPr="007820F9" w:rsidRDefault="007820F9" w:rsidP="007820F9">
            <w:pPr>
              <w:jc w:val="center"/>
            </w:pPr>
            <w:r w:rsidRPr="007820F9">
              <w:t>1</w:t>
            </w:r>
          </w:p>
        </w:tc>
        <w:tc>
          <w:tcPr>
            <w:tcW w:w="2122" w:type="dxa"/>
            <w:tcBorders>
              <w:top w:val="single" w:sz="4" w:space="0" w:color="auto"/>
            </w:tcBorders>
            <w:noWrap/>
            <w:hideMark/>
          </w:tcPr>
          <w:p w:rsidR="007820F9" w:rsidRPr="007820F9" w:rsidRDefault="007820F9">
            <w:r w:rsidRPr="007820F9">
              <w:t>Stand</w:t>
            </w:r>
          </w:p>
        </w:tc>
        <w:tc>
          <w:tcPr>
            <w:tcW w:w="6147" w:type="dxa"/>
            <w:tcBorders>
              <w:top w:val="single" w:sz="4" w:space="0" w:color="auto"/>
            </w:tcBorders>
            <w:noWrap/>
            <w:hideMark/>
          </w:tcPr>
          <w:p w:rsidR="007820F9" w:rsidRPr="007820F9" w:rsidRDefault="007820F9">
            <w:proofErr w:type="spellStart"/>
            <w:r w:rsidRPr="007820F9">
              <w:t>forest</w:t>
            </w:r>
            <w:proofErr w:type="spellEnd"/>
            <w:r w:rsidRPr="007820F9">
              <w:t xml:space="preserve"> stand</w:t>
            </w:r>
          </w:p>
        </w:tc>
      </w:tr>
      <w:tr w:rsidR="007820F9" w:rsidRPr="007820F9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820F9">
            <w:pPr>
              <w:jc w:val="center"/>
            </w:pPr>
            <w:r w:rsidRPr="007820F9">
              <w:t>2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r w:rsidRPr="007820F9">
              <w:t>Site</w:t>
            </w:r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r w:rsidRPr="007820F9">
              <w:t>habitat</w:t>
            </w:r>
          </w:p>
        </w:tc>
      </w:tr>
      <w:tr w:rsidR="007820F9" w:rsidRPr="007820F9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820F9">
            <w:pPr>
              <w:jc w:val="center"/>
            </w:pPr>
            <w:r w:rsidRPr="007820F9">
              <w:t>3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proofErr w:type="spellStart"/>
            <w:r w:rsidRPr="007820F9">
              <w:t>Soil</w:t>
            </w:r>
            <w:proofErr w:type="spellEnd"/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roofErr w:type="spellStart"/>
            <w:r w:rsidRPr="007820F9">
              <w:t>soil</w:t>
            </w:r>
            <w:proofErr w:type="spellEnd"/>
            <w:r w:rsidRPr="007820F9">
              <w:t xml:space="preserve"> </w:t>
            </w:r>
            <w:proofErr w:type="spellStart"/>
            <w:r w:rsidRPr="007820F9">
              <w:t>type</w:t>
            </w:r>
            <w:proofErr w:type="spellEnd"/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820F9">
            <w:pPr>
              <w:jc w:val="center"/>
            </w:pPr>
            <w:r w:rsidRPr="007820F9">
              <w:t>4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r w:rsidRPr="007820F9">
              <w:t>Pine.no</w:t>
            </w:r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>number of pine trees at the sample plot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820F9">
            <w:pPr>
              <w:jc w:val="center"/>
            </w:pPr>
            <w:r w:rsidRPr="007820F9">
              <w:t>5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proofErr w:type="spellStart"/>
            <w:r w:rsidRPr="007820F9">
              <w:t>Pine.dbh.m</w:t>
            </w:r>
            <w:proofErr w:type="spellEnd"/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 xml:space="preserve">mean </w:t>
            </w:r>
            <w:proofErr w:type="spellStart"/>
            <w:r w:rsidRPr="007820F9">
              <w:rPr>
                <w:lang w:val="en-US"/>
              </w:rPr>
              <w:t>dbh</w:t>
            </w:r>
            <w:proofErr w:type="spellEnd"/>
            <w:r w:rsidRPr="007820F9">
              <w:rPr>
                <w:lang w:val="en-US"/>
              </w:rPr>
              <w:t xml:space="preserve"> of pine trees at the sample plot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820F9">
            <w:pPr>
              <w:jc w:val="center"/>
            </w:pPr>
            <w:r w:rsidRPr="007820F9">
              <w:t>6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proofErr w:type="spellStart"/>
            <w:r w:rsidRPr="007820F9">
              <w:t>Pine.height.m</w:t>
            </w:r>
            <w:proofErr w:type="spellEnd"/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>mean height of pine trees at the sample plot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820F9">
            <w:pPr>
              <w:jc w:val="center"/>
            </w:pPr>
            <w:r w:rsidRPr="007820F9">
              <w:t>7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proofErr w:type="spellStart"/>
            <w:r w:rsidRPr="007820F9">
              <w:t>Pine.basal.m</w:t>
            </w:r>
            <w:proofErr w:type="spellEnd"/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>mean basal area of pine trees at the sample plot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820F9">
            <w:pPr>
              <w:jc w:val="center"/>
            </w:pPr>
            <w:r w:rsidRPr="007820F9">
              <w:t>8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proofErr w:type="spellStart"/>
            <w:r w:rsidRPr="007820F9">
              <w:t>Pine.volume.m</w:t>
            </w:r>
            <w:proofErr w:type="spellEnd"/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>mean volume of pine trees at the sample plot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820F9">
            <w:pPr>
              <w:jc w:val="center"/>
            </w:pPr>
            <w:r w:rsidRPr="007820F9">
              <w:t>9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proofErr w:type="spellStart"/>
            <w:r w:rsidRPr="007820F9">
              <w:t>Pine.crown.m</w:t>
            </w:r>
            <w:proofErr w:type="spellEnd"/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>mean crown projection of pine trees at the sample plot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820F9">
            <w:pPr>
              <w:jc w:val="center"/>
            </w:pPr>
            <w:r w:rsidRPr="007820F9">
              <w:t>10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r w:rsidRPr="007820F9">
              <w:t>Spruce.no</w:t>
            </w:r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>number of spruce trees at the sample plot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820F9">
            <w:pPr>
              <w:jc w:val="center"/>
            </w:pPr>
            <w:r w:rsidRPr="007820F9">
              <w:t>11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proofErr w:type="spellStart"/>
            <w:r w:rsidRPr="007820F9">
              <w:t>Spruce.dbh.m</w:t>
            </w:r>
            <w:proofErr w:type="spellEnd"/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 xml:space="preserve">mean </w:t>
            </w:r>
            <w:proofErr w:type="spellStart"/>
            <w:r w:rsidRPr="007820F9">
              <w:rPr>
                <w:lang w:val="en-US"/>
              </w:rPr>
              <w:t>dbh</w:t>
            </w:r>
            <w:proofErr w:type="spellEnd"/>
            <w:r w:rsidRPr="007820F9">
              <w:rPr>
                <w:lang w:val="en-US"/>
              </w:rPr>
              <w:t xml:space="preserve"> of spruce trees  at the sample plot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820F9">
            <w:pPr>
              <w:jc w:val="center"/>
            </w:pPr>
            <w:r w:rsidRPr="007820F9">
              <w:t>12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proofErr w:type="spellStart"/>
            <w:r w:rsidRPr="007820F9">
              <w:t>Spruce.height.m</w:t>
            </w:r>
            <w:proofErr w:type="spellEnd"/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>mean height of spruce trees at the sample plot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820F9">
            <w:pPr>
              <w:jc w:val="center"/>
            </w:pPr>
            <w:r w:rsidRPr="007820F9">
              <w:t>13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proofErr w:type="spellStart"/>
            <w:r w:rsidRPr="007820F9">
              <w:t>Spruce.basal.m</w:t>
            </w:r>
            <w:proofErr w:type="spellEnd"/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>mean basal area of spruce trees at the sample plot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820F9">
            <w:pPr>
              <w:jc w:val="center"/>
            </w:pPr>
            <w:r w:rsidRPr="007820F9">
              <w:t>14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proofErr w:type="spellStart"/>
            <w:r w:rsidRPr="007820F9">
              <w:t>Spruce.volume.m</w:t>
            </w:r>
            <w:proofErr w:type="spellEnd"/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>mean volume of spruce trees at the sample plot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820F9">
            <w:pPr>
              <w:jc w:val="center"/>
            </w:pPr>
            <w:r w:rsidRPr="007820F9">
              <w:t>15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proofErr w:type="spellStart"/>
            <w:r w:rsidRPr="007820F9">
              <w:t>Spruce.crown.m</w:t>
            </w:r>
            <w:proofErr w:type="spellEnd"/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>mean crown projection of spruce trees at the sample plot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820F9">
            <w:pPr>
              <w:jc w:val="center"/>
            </w:pPr>
            <w:r w:rsidRPr="007820F9">
              <w:t>16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r w:rsidRPr="007820F9">
              <w:t>Larch.no</w:t>
            </w:r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>number of larch trees at the sample plot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820F9">
            <w:pPr>
              <w:jc w:val="center"/>
            </w:pPr>
            <w:r w:rsidRPr="007820F9">
              <w:t>17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proofErr w:type="spellStart"/>
            <w:r w:rsidRPr="007820F9">
              <w:t>Larch.dbh.m</w:t>
            </w:r>
            <w:proofErr w:type="spellEnd"/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 xml:space="preserve">mean  </w:t>
            </w:r>
            <w:proofErr w:type="spellStart"/>
            <w:r w:rsidRPr="007820F9">
              <w:rPr>
                <w:lang w:val="en-US"/>
              </w:rPr>
              <w:t>dbh</w:t>
            </w:r>
            <w:proofErr w:type="spellEnd"/>
            <w:r w:rsidRPr="007820F9">
              <w:rPr>
                <w:lang w:val="en-US"/>
              </w:rPr>
              <w:t xml:space="preserve"> of larch trees at the sample plot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820F9">
            <w:pPr>
              <w:jc w:val="center"/>
            </w:pPr>
            <w:r w:rsidRPr="007820F9">
              <w:t>18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proofErr w:type="spellStart"/>
            <w:r w:rsidRPr="007820F9">
              <w:t>Larch.height.m</w:t>
            </w:r>
            <w:proofErr w:type="spellEnd"/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>mean height of larch trees  at the sample plot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820F9">
            <w:pPr>
              <w:jc w:val="center"/>
            </w:pPr>
            <w:r w:rsidRPr="007820F9">
              <w:t>19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proofErr w:type="spellStart"/>
            <w:r w:rsidRPr="007820F9">
              <w:t>Larch.basal.m</w:t>
            </w:r>
            <w:proofErr w:type="spellEnd"/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>mean basal area of larch trees at the sample plot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820F9">
            <w:pPr>
              <w:jc w:val="center"/>
            </w:pPr>
            <w:r w:rsidRPr="007820F9">
              <w:t>20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proofErr w:type="spellStart"/>
            <w:r w:rsidRPr="007820F9">
              <w:t>Larch.volume.m</w:t>
            </w:r>
            <w:proofErr w:type="spellEnd"/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>mean volume of larch trees at the sample plot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820F9">
            <w:pPr>
              <w:jc w:val="center"/>
            </w:pPr>
            <w:r w:rsidRPr="007820F9">
              <w:t>21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proofErr w:type="spellStart"/>
            <w:r w:rsidRPr="007820F9">
              <w:t>Larch.crown.m</w:t>
            </w:r>
            <w:proofErr w:type="spellEnd"/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>mean crown projection of larch trees at the sample plot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820F9">
            <w:pPr>
              <w:jc w:val="center"/>
            </w:pPr>
            <w:r w:rsidRPr="007820F9">
              <w:t>22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r w:rsidRPr="007820F9">
              <w:t>Oak.no</w:t>
            </w:r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>number of oak trees at the sample plot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820F9">
            <w:pPr>
              <w:jc w:val="center"/>
            </w:pPr>
            <w:r w:rsidRPr="007820F9">
              <w:t>23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proofErr w:type="spellStart"/>
            <w:r w:rsidRPr="007820F9">
              <w:t>Oak.dbh.m</w:t>
            </w:r>
            <w:proofErr w:type="spellEnd"/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 xml:space="preserve">mean </w:t>
            </w:r>
            <w:proofErr w:type="spellStart"/>
            <w:r w:rsidRPr="007820F9">
              <w:rPr>
                <w:lang w:val="en-US"/>
              </w:rPr>
              <w:t>dbh</w:t>
            </w:r>
            <w:proofErr w:type="spellEnd"/>
            <w:r w:rsidRPr="007820F9">
              <w:rPr>
                <w:lang w:val="en-US"/>
              </w:rPr>
              <w:t xml:space="preserve"> of oak trees at the sample plot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820F9">
            <w:pPr>
              <w:jc w:val="center"/>
            </w:pPr>
            <w:r w:rsidRPr="007820F9">
              <w:t>24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proofErr w:type="spellStart"/>
            <w:r w:rsidRPr="007820F9">
              <w:t>Oak.height.m</w:t>
            </w:r>
            <w:proofErr w:type="spellEnd"/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>mean height of oak trees at the sample plot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820F9">
            <w:pPr>
              <w:jc w:val="center"/>
            </w:pPr>
            <w:r w:rsidRPr="007820F9">
              <w:t>25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proofErr w:type="spellStart"/>
            <w:r w:rsidRPr="007820F9">
              <w:t>Oak.basal.m</w:t>
            </w:r>
            <w:proofErr w:type="spellEnd"/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>mean basal area of oak trees at the sample plot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820F9">
            <w:pPr>
              <w:jc w:val="center"/>
            </w:pPr>
            <w:r w:rsidRPr="007820F9">
              <w:t>26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proofErr w:type="spellStart"/>
            <w:r w:rsidRPr="007820F9">
              <w:t>Oak.volume.m</w:t>
            </w:r>
            <w:proofErr w:type="spellEnd"/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>mean  volume of oak trees at the sample plot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820F9">
            <w:pPr>
              <w:jc w:val="center"/>
            </w:pPr>
            <w:r w:rsidRPr="007820F9">
              <w:t>27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proofErr w:type="spellStart"/>
            <w:r w:rsidRPr="007820F9">
              <w:t>Oak.crown.m</w:t>
            </w:r>
            <w:proofErr w:type="spellEnd"/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>mean crown projection of oak trees at the sample plot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820F9">
            <w:pPr>
              <w:jc w:val="center"/>
            </w:pPr>
            <w:r w:rsidRPr="007820F9">
              <w:t>28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r w:rsidRPr="007820F9">
              <w:t>Hornbeam.no</w:t>
            </w:r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>number of hornbeam trees at the sample plot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820F9">
            <w:pPr>
              <w:jc w:val="center"/>
            </w:pPr>
            <w:r w:rsidRPr="007820F9">
              <w:t>29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proofErr w:type="spellStart"/>
            <w:r w:rsidRPr="007820F9">
              <w:t>Hornbeam.dbh.m</w:t>
            </w:r>
            <w:proofErr w:type="spellEnd"/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 xml:space="preserve">mean </w:t>
            </w:r>
            <w:proofErr w:type="spellStart"/>
            <w:r w:rsidRPr="007820F9">
              <w:rPr>
                <w:lang w:val="en-US"/>
              </w:rPr>
              <w:t>dbh</w:t>
            </w:r>
            <w:proofErr w:type="spellEnd"/>
            <w:r w:rsidRPr="007820F9">
              <w:rPr>
                <w:lang w:val="en-US"/>
              </w:rPr>
              <w:t xml:space="preserve"> of hornbeam trees at the sample plot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820F9">
            <w:pPr>
              <w:jc w:val="center"/>
            </w:pPr>
            <w:r w:rsidRPr="007820F9">
              <w:t>30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proofErr w:type="spellStart"/>
            <w:r w:rsidRPr="007820F9">
              <w:t>Hornbeam.height.m</w:t>
            </w:r>
            <w:proofErr w:type="spellEnd"/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>mean height of hornbeam trees at the sample plot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820F9">
            <w:pPr>
              <w:jc w:val="center"/>
            </w:pPr>
            <w:r w:rsidRPr="007820F9">
              <w:t>31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proofErr w:type="spellStart"/>
            <w:r w:rsidRPr="007820F9">
              <w:t>Hornbeam.basal.m</w:t>
            </w:r>
            <w:proofErr w:type="spellEnd"/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>mean basal area of hornbeam trees at the sample plot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820F9">
            <w:pPr>
              <w:jc w:val="center"/>
            </w:pPr>
            <w:r w:rsidRPr="007820F9">
              <w:t>32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proofErr w:type="spellStart"/>
            <w:r w:rsidRPr="007820F9">
              <w:t>Hornbeam.volume.m</w:t>
            </w:r>
            <w:proofErr w:type="spellEnd"/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>mean volume of hornbeam trees at the sample plot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820F9">
            <w:pPr>
              <w:jc w:val="center"/>
            </w:pPr>
            <w:r w:rsidRPr="007820F9">
              <w:t>33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proofErr w:type="spellStart"/>
            <w:r w:rsidRPr="007820F9">
              <w:t>Hornbeam.crown.m</w:t>
            </w:r>
            <w:proofErr w:type="spellEnd"/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>mean crown projection of hornbeam trees at the sample plot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820F9">
            <w:pPr>
              <w:jc w:val="center"/>
            </w:pPr>
            <w:r w:rsidRPr="007820F9">
              <w:t>34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r w:rsidRPr="007820F9">
              <w:t>Birch.no</w:t>
            </w:r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>number of birch trees at the sample plot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820F9">
            <w:pPr>
              <w:jc w:val="center"/>
            </w:pPr>
            <w:r w:rsidRPr="007820F9">
              <w:t>35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proofErr w:type="spellStart"/>
            <w:r w:rsidRPr="007820F9">
              <w:t>Birch.dbh.m</w:t>
            </w:r>
            <w:proofErr w:type="spellEnd"/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 xml:space="preserve">mean </w:t>
            </w:r>
            <w:proofErr w:type="spellStart"/>
            <w:r w:rsidRPr="007820F9">
              <w:rPr>
                <w:lang w:val="en-US"/>
              </w:rPr>
              <w:t>dbh</w:t>
            </w:r>
            <w:proofErr w:type="spellEnd"/>
            <w:r w:rsidRPr="007820F9">
              <w:rPr>
                <w:lang w:val="en-US"/>
              </w:rPr>
              <w:t xml:space="preserve"> of birch trees at the sample plot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820F9">
            <w:pPr>
              <w:jc w:val="center"/>
            </w:pPr>
            <w:r w:rsidRPr="007820F9">
              <w:t>36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proofErr w:type="spellStart"/>
            <w:r w:rsidRPr="007820F9">
              <w:t>Birch.height.m</w:t>
            </w:r>
            <w:proofErr w:type="spellEnd"/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>mean height of birch trees at the sample plot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820F9">
            <w:pPr>
              <w:jc w:val="center"/>
            </w:pPr>
            <w:r w:rsidRPr="007820F9">
              <w:t>37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proofErr w:type="spellStart"/>
            <w:r w:rsidRPr="007820F9">
              <w:t>Birch.basal.m</w:t>
            </w:r>
            <w:proofErr w:type="spellEnd"/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>mean basal area of birch trees at the sample plot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820F9">
            <w:pPr>
              <w:jc w:val="center"/>
            </w:pPr>
            <w:r w:rsidRPr="007820F9">
              <w:t>38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proofErr w:type="spellStart"/>
            <w:r w:rsidRPr="007820F9">
              <w:t>Birch.volume.m</w:t>
            </w:r>
            <w:proofErr w:type="spellEnd"/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>mean volume of birch trees at the sample plot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820F9">
            <w:pPr>
              <w:jc w:val="center"/>
            </w:pPr>
            <w:r w:rsidRPr="007820F9">
              <w:t>39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proofErr w:type="spellStart"/>
            <w:r w:rsidRPr="007820F9">
              <w:t>Birch.crown.m</w:t>
            </w:r>
            <w:proofErr w:type="spellEnd"/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>mean crown projection of birch trees at sample plot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820F9">
            <w:pPr>
              <w:jc w:val="center"/>
            </w:pPr>
            <w:r w:rsidRPr="007820F9">
              <w:t>40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r w:rsidRPr="007820F9">
              <w:t>Other.no</w:t>
            </w:r>
          </w:p>
        </w:tc>
        <w:tc>
          <w:tcPr>
            <w:tcW w:w="6147" w:type="dxa"/>
            <w:noWrap/>
            <w:hideMark/>
          </w:tcPr>
          <w:p w:rsidR="007820F9" w:rsidRPr="007820F9" w:rsidRDefault="007820F9" w:rsidP="007F78D0">
            <w:pPr>
              <w:rPr>
                <w:lang w:val="en-US"/>
              </w:rPr>
            </w:pPr>
            <w:r w:rsidRPr="007820F9">
              <w:rPr>
                <w:lang w:val="en-US"/>
              </w:rPr>
              <w:t>number of other deciduous tree species at sample plot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820F9">
            <w:pPr>
              <w:jc w:val="center"/>
            </w:pPr>
            <w:r w:rsidRPr="007820F9">
              <w:t>41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proofErr w:type="spellStart"/>
            <w:r w:rsidRPr="007820F9">
              <w:t>Other.dbh.m</w:t>
            </w:r>
            <w:proofErr w:type="spellEnd"/>
          </w:p>
        </w:tc>
        <w:tc>
          <w:tcPr>
            <w:tcW w:w="6147" w:type="dxa"/>
            <w:noWrap/>
            <w:hideMark/>
          </w:tcPr>
          <w:p w:rsidR="007820F9" w:rsidRPr="007820F9" w:rsidRDefault="007820F9" w:rsidP="007F78D0">
            <w:pPr>
              <w:rPr>
                <w:lang w:val="en-US"/>
              </w:rPr>
            </w:pPr>
            <w:r w:rsidRPr="007820F9">
              <w:rPr>
                <w:lang w:val="en-US"/>
              </w:rPr>
              <w:t xml:space="preserve">mean </w:t>
            </w:r>
            <w:proofErr w:type="spellStart"/>
            <w:r w:rsidRPr="007820F9">
              <w:rPr>
                <w:lang w:val="en-US"/>
              </w:rPr>
              <w:t>dbh</w:t>
            </w:r>
            <w:proofErr w:type="spellEnd"/>
            <w:r w:rsidRPr="007820F9">
              <w:rPr>
                <w:lang w:val="en-US"/>
              </w:rPr>
              <w:t xml:space="preserve"> of other deciduous tree s</w:t>
            </w:r>
            <w:bookmarkStart w:id="0" w:name="_GoBack"/>
            <w:bookmarkEnd w:id="0"/>
            <w:r w:rsidRPr="007820F9">
              <w:rPr>
                <w:lang w:val="en-US"/>
              </w:rPr>
              <w:t>pecies at sample plot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820F9">
            <w:pPr>
              <w:jc w:val="center"/>
            </w:pPr>
            <w:r w:rsidRPr="007820F9">
              <w:t>42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proofErr w:type="spellStart"/>
            <w:r w:rsidRPr="007820F9">
              <w:t>Other.height.m</w:t>
            </w:r>
            <w:proofErr w:type="spellEnd"/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>mean  height of other deciduous tree  species at the sample plot</w:t>
            </w:r>
          </w:p>
        </w:tc>
      </w:tr>
      <w:tr w:rsidR="007820F9" w:rsidRPr="007F78D0" w:rsidTr="007F78D0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820F9">
            <w:pPr>
              <w:jc w:val="center"/>
            </w:pPr>
            <w:r w:rsidRPr="007820F9">
              <w:lastRenderedPageBreak/>
              <w:t>43</w:t>
            </w:r>
          </w:p>
        </w:tc>
        <w:tc>
          <w:tcPr>
            <w:tcW w:w="2122" w:type="dxa"/>
            <w:noWrap/>
            <w:vAlign w:val="center"/>
            <w:hideMark/>
          </w:tcPr>
          <w:p w:rsidR="007820F9" w:rsidRPr="007820F9" w:rsidRDefault="007820F9" w:rsidP="007F78D0">
            <w:proofErr w:type="spellStart"/>
            <w:r w:rsidRPr="007820F9">
              <w:t>Other.basal.m</w:t>
            </w:r>
            <w:proofErr w:type="spellEnd"/>
          </w:p>
        </w:tc>
        <w:tc>
          <w:tcPr>
            <w:tcW w:w="6147" w:type="dxa"/>
            <w:noWrap/>
            <w:vAlign w:val="center"/>
            <w:hideMark/>
          </w:tcPr>
          <w:p w:rsidR="007820F9" w:rsidRPr="007820F9" w:rsidRDefault="007820F9" w:rsidP="007F78D0">
            <w:pPr>
              <w:rPr>
                <w:lang w:val="en-US"/>
              </w:rPr>
            </w:pPr>
            <w:r w:rsidRPr="007820F9">
              <w:rPr>
                <w:lang w:val="en-US"/>
              </w:rPr>
              <w:t>mean basal area of other deciduous tree species  at the sample plot</w:t>
            </w:r>
          </w:p>
        </w:tc>
      </w:tr>
      <w:tr w:rsidR="007820F9" w:rsidRPr="007F78D0" w:rsidTr="007F78D0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820F9">
            <w:pPr>
              <w:jc w:val="center"/>
            </w:pPr>
            <w:r w:rsidRPr="007820F9">
              <w:t>44</w:t>
            </w:r>
          </w:p>
        </w:tc>
        <w:tc>
          <w:tcPr>
            <w:tcW w:w="2122" w:type="dxa"/>
            <w:noWrap/>
            <w:vAlign w:val="center"/>
            <w:hideMark/>
          </w:tcPr>
          <w:p w:rsidR="007820F9" w:rsidRPr="007820F9" w:rsidRDefault="007820F9" w:rsidP="007F78D0">
            <w:proofErr w:type="spellStart"/>
            <w:r w:rsidRPr="007820F9">
              <w:t>Other.volume.m</w:t>
            </w:r>
            <w:proofErr w:type="spellEnd"/>
          </w:p>
        </w:tc>
        <w:tc>
          <w:tcPr>
            <w:tcW w:w="6147" w:type="dxa"/>
            <w:noWrap/>
            <w:vAlign w:val="center"/>
            <w:hideMark/>
          </w:tcPr>
          <w:p w:rsidR="007820F9" w:rsidRPr="007820F9" w:rsidRDefault="007820F9" w:rsidP="007F78D0">
            <w:pPr>
              <w:rPr>
                <w:lang w:val="en-US"/>
              </w:rPr>
            </w:pPr>
            <w:r w:rsidRPr="007820F9">
              <w:rPr>
                <w:lang w:val="en-US"/>
              </w:rPr>
              <w:t>mean volume of other deciduous tree species at the sample plot</w:t>
            </w:r>
          </w:p>
        </w:tc>
      </w:tr>
      <w:tr w:rsidR="007820F9" w:rsidRPr="007F78D0" w:rsidTr="007F78D0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820F9">
            <w:pPr>
              <w:jc w:val="center"/>
            </w:pPr>
            <w:r w:rsidRPr="007820F9">
              <w:t>45</w:t>
            </w:r>
          </w:p>
        </w:tc>
        <w:tc>
          <w:tcPr>
            <w:tcW w:w="2122" w:type="dxa"/>
            <w:noWrap/>
            <w:vAlign w:val="center"/>
            <w:hideMark/>
          </w:tcPr>
          <w:p w:rsidR="007820F9" w:rsidRPr="007820F9" w:rsidRDefault="007820F9" w:rsidP="007F78D0">
            <w:proofErr w:type="spellStart"/>
            <w:r w:rsidRPr="007820F9">
              <w:t>Other.crown.m</w:t>
            </w:r>
            <w:proofErr w:type="spellEnd"/>
          </w:p>
        </w:tc>
        <w:tc>
          <w:tcPr>
            <w:tcW w:w="6147" w:type="dxa"/>
            <w:noWrap/>
            <w:vAlign w:val="center"/>
            <w:hideMark/>
          </w:tcPr>
          <w:p w:rsidR="007820F9" w:rsidRPr="007820F9" w:rsidRDefault="007820F9" w:rsidP="007F78D0">
            <w:pPr>
              <w:rPr>
                <w:lang w:val="en-US"/>
              </w:rPr>
            </w:pPr>
            <w:r w:rsidRPr="007820F9">
              <w:rPr>
                <w:lang w:val="en-US"/>
              </w:rPr>
              <w:t>mean crown projection of other deciduous tree species at the sample plot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820F9">
            <w:pPr>
              <w:jc w:val="center"/>
            </w:pPr>
            <w:r w:rsidRPr="007820F9">
              <w:t>46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proofErr w:type="spellStart"/>
            <w:r w:rsidRPr="007820F9">
              <w:t>All.basal.m</w:t>
            </w:r>
            <w:proofErr w:type="spellEnd"/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>mean basal area of all trees at the sample plot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820F9">
            <w:pPr>
              <w:jc w:val="center"/>
            </w:pPr>
            <w:r w:rsidRPr="007820F9">
              <w:t>47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proofErr w:type="spellStart"/>
            <w:r w:rsidRPr="007820F9">
              <w:t>All.volume.m</w:t>
            </w:r>
            <w:proofErr w:type="spellEnd"/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>mean volume of all trees at the sample plot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820F9">
            <w:pPr>
              <w:jc w:val="center"/>
            </w:pPr>
            <w:r w:rsidRPr="007820F9">
              <w:t>48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proofErr w:type="spellStart"/>
            <w:r w:rsidRPr="007820F9">
              <w:t>All.crown.m</w:t>
            </w:r>
            <w:proofErr w:type="spellEnd"/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 xml:space="preserve">mean crown projection of all trees at the sample plot 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820F9">
            <w:pPr>
              <w:jc w:val="center"/>
            </w:pPr>
            <w:r w:rsidRPr="007820F9">
              <w:t>49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r w:rsidRPr="007820F9">
              <w:t>short.no</w:t>
            </w:r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>number of short oak saplings at the sample plot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F78D0">
            <w:pPr>
              <w:jc w:val="center"/>
            </w:pPr>
            <w:r w:rsidRPr="007820F9">
              <w:t>5</w:t>
            </w:r>
            <w:r w:rsidR="007F78D0">
              <w:t>0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r w:rsidRPr="007820F9">
              <w:t>short.vital.1</w:t>
            </w:r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>number of short oak samplings from the first vitality class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F78D0">
            <w:pPr>
              <w:jc w:val="center"/>
            </w:pPr>
            <w:r w:rsidRPr="007820F9">
              <w:t>5</w:t>
            </w:r>
            <w:r w:rsidR="007F78D0">
              <w:t>1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r w:rsidRPr="007820F9">
              <w:t>short.vital.2</w:t>
            </w:r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>number of short oak samplings from the second vitality class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F78D0">
            <w:pPr>
              <w:jc w:val="center"/>
            </w:pPr>
            <w:r w:rsidRPr="007820F9">
              <w:t>5</w:t>
            </w:r>
            <w:r w:rsidR="007F78D0">
              <w:t>2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r w:rsidRPr="007820F9">
              <w:t>short.vital.3</w:t>
            </w:r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>number of short oak samplings from the third vitality class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F78D0">
            <w:pPr>
              <w:jc w:val="center"/>
            </w:pPr>
            <w:r w:rsidRPr="007820F9">
              <w:t>5</w:t>
            </w:r>
            <w:r w:rsidR="007F78D0">
              <w:t>3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r w:rsidRPr="007820F9">
              <w:t>short.shoot.1</w:t>
            </w:r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>number of short oak saplings  from the first shoot class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F78D0">
            <w:pPr>
              <w:jc w:val="center"/>
            </w:pPr>
            <w:r w:rsidRPr="007820F9">
              <w:t>5</w:t>
            </w:r>
            <w:r w:rsidR="007F78D0">
              <w:t>4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r w:rsidRPr="007820F9">
              <w:t>short.shoot.2</w:t>
            </w:r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>number of short oak saplings  from the second shoot class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F78D0">
            <w:pPr>
              <w:jc w:val="center"/>
            </w:pPr>
            <w:r w:rsidRPr="007820F9">
              <w:t>5</w:t>
            </w:r>
            <w:r w:rsidR="007F78D0">
              <w:t>5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r w:rsidRPr="007820F9">
              <w:t>short.shoot.3</w:t>
            </w:r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>number of short oak saplings from the third shoot class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F78D0">
            <w:pPr>
              <w:jc w:val="center"/>
            </w:pPr>
            <w:r w:rsidRPr="007820F9">
              <w:t>5</w:t>
            </w:r>
            <w:r w:rsidR="007F78D0">
              <w:t>6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r w:rsidRPr="007820F9">
              <w:t>tall.no</w:t>
            </w:r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>number of tall oak saplings at the sample plot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F78D0">
            <w:pPr>
              <w:jc w:val="center"/>
            </w:pPr>
            <w:r w:rsidRPr="007820F9">
              <w:t>5</w:t>
            </w:r>
            <w:r w:rsidR="007F78D0">
              <w:t>7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r w:rsidRPr="007820F9">
              <w:t>tall.vital.1</w:t>
            </w:r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>number of tall oak saplings from the first vitality class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F78D0" w:rsidP="007820F9">
            <w:pPr>
              <w:jc w:val="center"/>
            </w:pPr>
            <w:r>
              <w:t>58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r w:rsidRPr="007820F9">
              <w:t>tall.vital.2</w:t>
            </w:r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>number of tall oak saplings from the second vitality class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F78D0" w:rsidP="007820F9">
            <w:pPr>
              <w:jc w:val="center"/>
            </w:pPr>
            <w:r>
              <w:t>59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r w:rsidRPr="007820F9">
              <w:t>tall.vital.3</w:t>
            </w:r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>number of tall oak saplings from the third vitality class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F78D0">
            <w:pPr>
              <w:jc w:val="center"/>
            </w:pPr>
            <w:r w:rsidRPr="007820F9">
              <w:t>6</w:t>
            </w:r>
            <w:r w:rsidR="007F78D0">
              <w:t>0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r w:rsidRPr="007820F9">
              <w:t>tall.shoot.1</w:t>
            </w:r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>number of tall oak saplings  from the first shoot class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F78D0">
            <w:pPr>
              <w:jc w:val="center"/>
            </w:pPr>
            <w:r w:rsidRPr="007820F9">
              <w:t>6</w:t>
            </w:r>
            <w:r w:rsidR="007F78D0">
              <w:t>1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r w:rsidRPr="007820F9">
              <w:t>tall.shoot.2</w:t>
            </w:r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>number of tall oak saplings from the second shoot class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F78D0">
            <w:pPr>
              <w:jc w:val="center"/>
            </w:pPr>
            <w:r w:rsidRPr="007820F9">
              <w:t>6</w:t>
            </w:r>
            <w:r w:rsidR="007F78D0">
              <w:t>2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r w:rsidRPr="007820F9">
              <w:t>tall.shoot.3</w:t>
            </w:r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>number of tall oak saplings from the third shoot class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F78D0">
            <w:pPr>
              <w:jc w:val="center"/>
            </w:pPr>
            <w:r w:rsidRPr="007820F9">
              <w:t>6</w:t>
            </w:r>
            <w:r w:rsidR="007F78D0">
              <w:t>3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r w:rsidRPr="007820F9">
              <w:t>recruits.no</w:t>
            </w:r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>number of oak recruits at the sample plot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F78D0">
            <w:pPr>
              <w:jc w:val="center"/>
            </w:pPr>
            <w:r w:rsidRPr="007820F9">
              <w:t>6</w:t>
            </w:r>
            <w:r w:rsidR="007F78D0">
              <w:t>4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r w:rsidRPr="007820F9">
              <w:t>recruits.vital.1</w:t>
            </w:r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>number of oak recruits from the first vitality class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F78D0">
            <w:pPr>
              <w:jc w:val="center"/>
            </w:pPr>
            <w:r w:rsidRPr="007820F9">
              <w:t>6</w:t>
            </w:r>
            <w:r w:rsidR="007F78D0">
              <w:t>5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r w:rsidRPr="007820F9">
              <w:t>recruits.vital.2</w:t>
            </w:r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>number of oak recruits from the second vitality class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F78D0">
            <w:pPr>
              <w:jc w:val="center"/>
            </w:pPr>
            <w:r w:rsidRPr="007820F9">
              <w:t>6</w:t>
            </w:r>
            <w:r w:rsidR="007F78D0">
              <w:t>6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r w:rsidRPr="007820F9">
              <w:t>recruits.vital.3</w:t>
            </w:r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>number of oak recruits from the third vitality class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F78D0" w:rsidP="007820F9">
            <w:pPr>
              <w:jc w:val="center"/>
            </w:pPr>
            <w:r>
              <w:t>67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r w:rsidRPr="007820F9">
              <w:t>recruits.shoot.1</w:t>
            </w:r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>number of oak recruits from the first vitality class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F78D0" w:rsidP="007820F9">
            <w:pPr>
              <w:jc w:val="center"/>
            </w:pPr>
            <w:r>
              <w:t>68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r w:rsidRPr="007820F9">
              <w:t>recruits.shoot.2</w:t>
            </w:r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>number of oak recruits from the second vitality class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F78D0" w:rsidP="007820F9">
            <w:pPr>
              <w:jc w:val="center"/>
            </w:pPr>
            <w:r>
              <w:t>69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r w:rsidRPr="007820F9">
              <w:t>recruits.shoot.3</w:t>
            </w:r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>number of oak recruits from the third vitality class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F78D0">
            <w:pPr>
              <w:jc w:val="center"/>
            </w:pPr>
            <w:r w:rsidRPr="007820F9">
              <w:t>7</w:t>
            </w:r>
            <w:r w:rsidR="007F78D0">
              <w:t>0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r w:rsidRPr="007820F9">
              <w:t>seedlings.no</w:t>
            </w:r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>number of oak seedlings at the sample plot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F78D0">
            <w:pPr>
              <w:jc w:val="center"/>
            </w:pPr>
            <w:r w:rsidRPr="007820F9">
              <w:t>7</w:t>
            </w:r>
            <w:r w:rsidR="007F78D0">
              <w:t>1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r w:rsidRPr="007820F9">
              <w:t>seedlings.vital.1</w:t>
            </w:r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>number of oak seedlings from the first vitality class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F78D0">
            <w:pPr>
              <w:jc w:val="center"/>
            </w:pPr>
            <w:r w:rsidRPr="007820F9">
              <w:t>7</w:t>
            </w:r>
            <w:r w:rsidR="007F78D0">
              <w:t>2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r w:rsidRPr="007820F9">
              <w:t>seedlings.vital.2</w:t>
            </w:r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>number of oak seedlings from the second vitality class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F78D0">
            <w:pPr>
              <w:jc w:val="center"/>
            </w:pPr>
            <w:r w:rsidRPr="007820F9">
              <w:t>7</w:t>
            </w:r>
            <w:r w:rsidR="007F78D0">
              <w:t>3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r w:rsidRPr="007820F9">
              <w:t>seedlings.vital.3</w:t>
            </w:r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>number of oak seedlings from the third vitality class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F78D0">
            <w:pPr>
              <w:jc w:val="center"/>
            </w:pPr>
            <w:r w:rsidRPr="007820F9">
              <w:t>7</w:t>
            </w:r>
            <w:r w:rsidR="007F78D0">
              <w:t>4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r w:rsidRPr="007820F9">
              <w:t>seedlings.shoot.1</w:t>
            </w:r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>number of oak seedlings from the first shoot class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F78D0">
            <w:pPr>
              <w:jc w:val="center"/>
            </w:pPr>
            <w:r w:rsidRPr="007820F9">
              <w:t>7</w:t>
            </w:r>
            <w:r w:rsidR="007F78D0">
              <w:t>5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r w:rsidRPr="007820F9">
              <w:t>seedlings.shoot.2</w:t>
            </w:r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>number of oak seedlings from the second shoot class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F78D0" w:rsidP="007820F9">
            <w:pPr>
              <w:jc w:val="center"/>
            </w:pPr>
            <w:r>
              <w:t>76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r w:rsidRPr="007820F9">
              <w:t>seedlings.shoot.3</w:t>
            </w:r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>number of oak seedlings from the third shoot class</w:t>
            </w:r>
          </w:p>
        </w:tc>
      </w:tr>
      <w:tr w:rsidR="007820F9" w:rsidRPr="007820F9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F78D0" w:rsidP="007820F9">
            <w:pPr>
              <w:jc w:val="center"/>
            </w:pPr>
            <w:r>
              <w:t>77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proofErr w:type="spellStart"/>
            <w:r w:rsidRPr="007820F9">
              <w:t>grass</w:t>
            </w:r>
            <w:proofErr w:type="spellEnd"/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roofErr w:type="spellStart"/>
            <w:r w:rsidRPr="007820F9">
              <w:t>grass</w:t>
            </w:r>
            <w:proofErr w:type="spellEnd"/>
            <w:r w:rsidRPr="007820F9">
              <w:t xml:space="preserve"> </w:t>
            </w:r>
            <w:proofErr w:type="spellStart"/>
            <w:r w:rsidRPr="007820F9">
              <w:t>cover</w:t>
            </w:r>
            <w:proofErr w:type="spellEnd"/>
            <w:r w:rsidRPr="007820F9">
              <w:t xml:space="preserve"> (%)</w:t>
            </w:r>
          </w:p>
        </w:tc>
      </w:tr>
      <w:tr w:rsidR="007820F9" w:rsidRPr="007820F9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F78D0" w:rsidP="007820F9">
            <w:pPr>
              <w:jc w:val="center"/>
            </w:pPr>
            <w:r>
              <w:t>78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proofErr w:type="spellStart"/>
            <w:r w:rsidRPr="007820F9">
              <w:t>moss</w:t>
            </w:r>
            <w:proofErr w:type="spellEnd"/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r w:rsidRPr="007820F9">
              <w:t xml:space="preserve"> </w:t>
            </w:r>
            <w:proofErr w:type="spellStart"/>
            <w:r w:rsidRPr="007820F9">
              <w:t>moss</w:t>
            </w:r>
            <w:proofErr w:type="spellEnd"/>
            <w:r w:rsidRPr="007820F9">
              <w:t xml:space="preserve"> </w:t>
            </w:r>
            <w:proofErr w:type="spellStart"/>
            <w:r w:rsidRPr="007820F9">
              <w:t>cover</w:t>
            </w:r>
            <w:proofErr w:type="spellEnd"/>
            <w:r w:rsidRPr="007820F9">
              <w:t xml:space="preserve"> (%)</w:t>
            </w:r>
          </w:p>
        </w:tc>
      </w:tr>
      <w:tr w:rsidR="007820F9" w:rsidRPr="007820F9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F78D0" w:rsidP="007820F9">
            <w:pPr>
              <w:jc w:val="center"/>
            </w:pPr>
            <w:r>
              <w:t>79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proofErr w:type="spellStart"/>
            <w:r w:rsidRPr="007820F9">
              <w:t>bilberry</w:t>
            </w:r>
            <w:proofErr w:type="spellEnd"/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roofErr w:type="spellStart"/>
            <w:r w:rsidRPr="007820F9">
              <w:t>bilberry</w:t>
            </w:r>
            <w:proofErr w:type="spellEnd"/>
            <w:r w:rsidRPr="007820F9">
              <w:t xml:space="preserve"> </w:t>
            </w:r>
            <w:proofErr w:type="spellStart"/>
            <w:r w:rsidRPr="007820F9">
              <w:t>cover</w:t>
            </w:r>
            <w:proofErr w:type="spellEnd"/>
            <w:r w:rsidRPr="007820F9">
              <w:t xml:space="preserve"> (%)</w:t>
            </w:r>
          </w:p>
        </w:tc>
      </w:tr>
      <w:tr w:rsidR="007820F9" w:rsidRPr="007820F9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F78D0">
            <w:pPr>
              <w:jc w:val="center"/>
            </w:pPr>
            <w:r w:rsidRPr="007820F9">
              <w:t>8</w:t>
            </w:r>
            <w:r w:rsidR="007F78D0">
              <w:t>0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proofErr w:type="spellStart"/>
            <w:r w:rsidRPr="007820F9">
              <w:t>sorrel</w:t>
            </w:r>
            <w:proofErr w:type="spellEnd"/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roofErr w:type="spellStart"/>
            <w:r w:rsidRPr="007820F9">
              <w:t>wood</w:t>
            </w:r>
            <w:proofErr w:type="spellEnd"/>
            <w:r w:rsidRPr="007820F9">
              <w:t xml:space="preserve"> </w:t>
            </w:r>
            <w:proofErr w:type="spellStart"/>
            <w:r w:rsidRPr="007820F9">
              <w:t>sorrel</w:t>
            </w:r>
            <w:proofErr w:type="spellEnd"/>
            <w:r w:rsidRPr="007820F9">
              <w:t xml:space="preserve"> </w:t>
            </w:r>
            <w:proofErr w:type="spellStart"/>
            <w:r w:rsidRPr="007820F9">
              <w:t>cover</w:t>
            </w:r>
            <w:proofErr w:type="spellEnd"/>
            <w:r w:rsidRPr="007820F9">
              <w:t xml:space="preserve"> (%)</w:t>
            </w:r>
          </w:p>
        </w:tc>
      </w:tr>
      <w:tr w:rsidR="007820F9" w:rsidRPr="007820F9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F78D0">
            <w:pPr>
              <w:jc w:val="center"/>
            </w:pPr>
            <w:r w:rsidRPr="007820F9">
              <w:t>8</w:t>
            </w:r>
            <w:r w:rsidR="007F78D0">
              <w:t>1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proofErr w:type="spellStart"/>
            <w:r w:rsidRPr="007820F9">
              <w:t>litter</w:t>
            </w:r>
            <w:proofErr w:type="spellEnd"/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roofErr w:type="spellStart"/>
            <w:r w:rsidRPr="007820F9">
              <w:t>litter</w:t>
            </w:r>
            <w:proofErr w:type="spellEnd"/>
            <w:r w:rsidRPr="007820F9">
              <w:t xml:space="preserve"> </w:t>
            </w:r>
            <w:proofErr w:type="spellStart"/>
            <w:r w:rsidRPr="007820F9">
              <w:t>cover</w:t>
            </w:r>
            <w:proofErr w:type="spellEnd"/>
            <w:r w:rsidRPr="007820F9">
              <w:t xml:space="preserve"> (%)</w:t>
            </w:r>
          </w:p>
        </w:tc>
      </w:tr>
      <w:tr w:rsidR="007820F9" w:rsidRPr="007820F9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F78D0">
            <w:pPr>
              <w:jc w:val="center"/>
            </w:pPr>
            <w:r w:rsidRPr="007820F9">
              <w:t>8</w:t>
            </w:r>
            <w:r w:rsidR="007F78D0">
              <w:t>2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proofErr w:type="spellStart"/>
            <w:r w:rsidRPr="007820F9">
              <w:t>clubmoss</w:t>
            </w:r>
            <w:proofErr w:type="spellEnd"/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roofErr w:type="spellStart"/>
            <w:r w:rsidRPr="007820F9">
              <w:t>clubmoss</w:t>
            </w:r>
            <w:proofErr w:type="spellEnd"/>
            <w:r w:rsidRPr="007820F9">
              <w:t xml:space="preserve"> </w:t>
            </w:r>
            <w:proofErr w:type="spellStart"/>
            <w:r w:rsidRPr="007820F9">
              <w:t>cover</w:t>
            </w:r>
            <w:proofErr w:type="spellEnd"/>
            <w:r w:rsidRPr="007820F9">
              <w:t xml:space="preserve"> (%)</w:t>
            </w:r>
          </w:p>
        </w:tc>
      </w:tr>
      <w:tr w:rsidR="007820F9" w:rsidRPr="007820F9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F78D0">
            <w:pPr>
              <w:jc w:val="center"/>
            </w:pPr>
            <w:r w:rsidRPr="007820F9">
              <w:t>8</w:t>
            </w:r>
            <w:r w:rsidR="007F78D0">
              <w:t>3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proofErr w:type="spellStart"/>
            <w:r w:rsidRPr="007820F9">
              <w:t>fern</w:t>
            </w:r>
            <w:proofErr w:type="spellEnd"/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roofErr w:type="spellStart"/>
            <w:r w:rsidRPr="007820F9">
              <w:t>fern</w:t>
            </w:r>
            <w:proofErr w:type="spellEnd"/>
            <w:r w:rsidRPr="007820F9">
              <w:t xml:space="preserve"> </w:t>
            </w:r>
            <w:proofErr w:type="spellStart"/>
            <w:r w:rsidRPr="007820F9">
              <w:t>cover</w:t>
            </w:r>
            <w:proofErr w:type="spellEnd"/>
            <w:r w:rsidRPr="007820F9">
              <w:t xml:space="preserve"> (%)</w:t>
            </w:r>
          </w:p>
        </w:tc>
      </w:tr>
      <w:tr w:rsidR="007820F9" w:rsidRPr="007820F9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F78D0">
            <w:pPr>
              <w:jc w:val="center"/>
            </w:pPr>
            <w:r w:rsidRPr="007820F9">
              <w:t>8</w:t>
            </w:r>
            <w:r w:rsidR="007F78D0">
              <w:t>4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proofErr w:type="spellStart"/>
            <w:r w:rsidRPr="007820F9">
              <w:t>raspberry</w:t>
            </w:r>
            <w:proofErr w:type="spellEnd"/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roofErr w:type="spellStart"/>
            <w:r w:rsidRPr="007820F9">
              <w:t>raspberry</w:t>
            </w:r>
            <w:proofErr w:type="spellEnd"/>
            <w:r w:rsidRPr="007820F9">
              <w:t xml:space="preserve"> </w:t>
            </w:r>
            <w:proofErr w:type="spellStart"/>
            <w:r w:rsidRPr="007820F9">
              <w:t>cover</w:t>
            </w:r>
            <w:proofErr w:type="spellEnd"/>
            <w:r w:rsidRPr="007820F9">
              <w:t xml:space="preserve"> (%)</w:t>
            </w:r>
          </w:p>
        </w:tc>
      </w:tr>
      <w:tr w:rsidR="007820F9" w:rsidRPr="007820F9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F78D0">
            <w:pPr>
              <w:jc w:val="center"/>
            </w:pPr>
            <w:r w:rsidRPr="007820F9">
              <w:t>8</w:t>
            </w:r>
            <w:r w:rsidR="007F78D0">
              <w:t>5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proofErr w:type="spellStart"/>
            <w:r w:rsidRPr="007820F9">
              <w:t>touch</w:t>
            </w:r>
            <w:proofErr w:type="spellEnd"/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roofErr w:type="spellStart"/>
            <w:r w:rsidRPr="007820F9">
              <w:t>touch</w:t>
            </w:r>
            <w:proofErr w:type="spellEnd"/>
            <w:r w:rsidRPr="007820F9">
              <w:t xml:space="preserve">-me-not </w:t>
            </w:r>
            <w:proofErr w:type="spellStart"/>
            <w:r w:rsidRPr="007820F9">
              <w:t>cover</w:t>
            </w:r>
            <w:proofErr w:type="spellEnd"/>
            <w:r w:rsidRPr="007820F9">
              <w:t xml:space="preserve"> (%)</w:t>
            </w:r>
          </w:p>
        </w:tc>
      </w:tr>
      <w:tr w:rsidR="007820F9" w:rsidRPr="007820F9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F78D0" w:rsidP="007820F9">
            <w:pPr>
              <w:jc w:val="center"/>
            </w:pPr>
            <w:r>
              <w:t>86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proofErr w:type="spellStart"/>
            <w:r w:rsidRPr="007820F9">
              <w:t>nettle</w:t>
            </w:r>
            <w:proofErr w:type="spellEnd"/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roofErr w:type="spellStart"/>
            <w:r w:rsidRPr="007820F9">
              <w:t>common</w:t>
            </w:r>
            <w:proofErr w:type="spellEnd"/>
            <w:r w:rsidRPr="007820F9">
              <w:t xml:space="preserve"> </w:t>
            </w:r>
            <w:proofErr w:type="spellStart"/>
            <w:r w:rsidRPr="007820F9">
              <w:t>nettle</w:t>
            </w:r>
            <w:proofErr w:type="spellEnd"/>
            <w:r w:rsidRPr="007820F9">
              <w:t xml:space="preserve"> </w:t>
            </w:r>
            <w:proofErr w:type="spellStart"/>
            <w:r w:rsidRPr="007820F9">
              <w:t>cover</w:t>
            </w:r>
            <w:proofErr w:type="spellEnd"/>
            <w:r w:rsidRPr="007820F9">
              <w:t xml:space="preserve"> (%)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F78D0" w:rsidP="007820F9">
            <w:pPr>
              <w:jc w:val="center"/>
            </w:pPr>
            <w:r>
              <w:t>87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proofErr w:type="spellStart"/>
            <w:r w:rsidRPr="007820F9">
              <w:t>phosphatase.O</w:t>
            </w:r>
            <w:proofErr w:type="spellEnd"/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 xml:space="preserve">phosphatase activity in organic soil </w:t>
            </w:r>
            <w:r w:rsidR="007F78D0" w:rsidRPr="007820F9">
              <w:rPr>
                <w:lang w:val="en-US"/>
              </w:rPr>
              <w:t>horizon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F78D0" w:rsidP="007820F9">
            <w:pPr>
              <w:jc w:val="center"/>
            </w:pPr>
            <w:r>
              <w:lastRenderedPageBreak/>
              <w:t>88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proofErr w:type="spellStart"/>
            <w:r w:rsidRPr="007820F9">
              <w:t>phosphatase.A</w:t>
            </w:r>
            <w:proofErr w:type="spellEnd"/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 xml:space="preserve">phosphatase activity in humus soil </w:t>
            </w:r>
            <w:r w:rsidR="007F78D0" w:rsidRPr="007820F9">
              <w:rPr>
                <w:lang w:val="en-US"/>
              </w:rPr>
              <w:t>horizon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F78D0" w:rsidP="007820F9">
            <w:pPr>
              <w:jc w:val="center"/>
            </w:pPr>
            <w:r>
              <w:t>89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proofErr w:type="spellStart"/>
            <w:r w:rsidRPr="007820F9">
              <w:t>dehydrogenase.O</w:t>
            </w:r>
            <w:proofErr w:type="spellEnd"/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 xml:space="preserve">dehydrogenase activity in organic soil </w:t>
            </w:r>
            <w:r w:rsidR="007F78D0" w:rsidRPr="007820F9">
              <w:rPr>
                <w:lang w:val="en-US"/>
              </w:rPr>
              <w:t>horizon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F78D0">
            <w:pPr>
              <w:jc w:val="center"/>
            </w:pPr>
            <w:r w:rsidRPr="007820F9">
              <w:t>9</w:t>
            </w:r>
            <w:r w:rsidR="007F78D0">
              <w:t>0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proofErr w:type="spellStart"/>
            <w:r w:rsidRPr="007820F9">
              <w:t>dehydrogenase.A</w:t>
            </w:r>
            <w:proofErr w:type="spellEnd"/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 xml:space="preserve">dehydrogenase activity in humus soil </w:t>
            </w:r>
            <w:r w:rsidR="007F78D0" w:rsidRPr="007820F9">
              <w:rPr>
                <w:lang w:val="en-US"/>
              </w:rPr>
              <w:t>horizon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F78D0">
            <w:pPr>
              <w:jc w:val="center"/>
            </w:pPr>
            <w:r w:rsidRPr="007820F9">
              <w:t>9</w:t>
            </w:r>
            <w:r w:rsidR="007F78D0">
              <w:t>1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proofErr w:type="spellStart"/>
            <w:r w:rsidRPr="007820F9">
              <w:t>urease.O</w:t>
            </w:r>
            <w:proofErr w:type="spellEnd"/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 xml:space="preserve">urease activity in organic soil </w:t>
            </w:r>
            <w:r w:rsidR="007F78D0" w:rsidRPr="007820F9">
              <w:rPr>
                <w:lang w:val="en-US"/>
              </w:rPr>
              <w:t>horizon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F78D0">
            <w:pPr>
              <w:jc w:val="center"/>
            </w:pPr>
            <w:r w:rsidRPr="007820F9">
              <w:t>9</w:t>
            </w:r>
            <w:r w:rsidR="007F78D0">
              <w:t>2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>
            <w:proofErr w:type="spellStart"/>
            <w:r w:rsidRPr="007820F9">
              <w:t>urease.A</w:t>
            </w:r>
            <w:proofErr w:type="spellEnd"/>
          </w:p>
        </w:tc>
        <w:tc>
          <w:tcPr>
            <w:tcW w:w="6147" w:type="dxa"/>
            <w:noWrap/>
            <w:hideMark/>
          </w:tcPr>
          <w:p w:rsidR="007820F9" w:rsidRPr="007820F9" w:rsidRDefault="007820F9">
            <w:pPr>
              <w:rPr>
                <w:lang w:val="en-US"/>
              </w:rPr>
            </w:pPr>
            <w:r w:rsidRPr="007820F9">
              <w:rPr>
                <w:lang w:val="en-US"/>
              </w:rPr>
              <w:t xml:space="preserve">urease activity in humus soil </w:t>
            </w:r>
            <w:r w:rsidR="007F78D0" w:rsidRPr="007820F9">
              <w:rPr>
                <w:lang w:val="en-US"/>
              </w:rPr>
              <w:t>horizon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noWrap/>
            <w:vAlign w:val="center"/>
            <w:hideMark/>
          </w:tcPr>
          <w:p w:rsidR="007820F9" w:rsidRPr="007820F9" w:rsidRDefault="007820F9" w:rsidP="007F78D0">
            <w:pPr>
              <w:jc w:val="center"/>
            </w:pPr>
            <w:r w:rsidRPr="007820F9">
              <w:t>9</w:t>
            </w:r>
            <w:r w:rsidR="007F78D0">
              <w:t>3</w:t>
            </w:r>
          </w:p>
        </w:tc>
        <w:tc>
          <w:tcPr>
            <w:tcW w:w="2122" w:type="dxa"/>
            <w:noWrap/>
            <w:hideMark/>
          </w:tcPr>
          <w:p w:rsidR="007820F9" w:rsidRPr="007820F9" w:rsidRDefault="007820F9" w:rsidP="001040D2">
            <w:proofErr w:type="spellStart"/>
            <w:r w:rsidRPr="007820F9">
              <w:t>asparginase.</w:t>
            </w:r>
            <w:r w:rsidR="001040D2">
              <w:t>O</w:t>
            </w:r>
            <w:proofErr w:type="spellEnd"/>
          </w:p>
        </w:tc>
        <w:tc>
          <w:tcPr>
            <w:tcW w:w="6147" w:type="dxa"/>
            <w:noWrap/>
            <w:hideMark/>
          </w:tcPr>
          <w:p w:rsidR="007820F9" w:rsidRPr="001040D2" w:rsidRDefault="007820F9">
            <w:pPr>
              <w:rPr>
                <w:lang w:val="en-US"/>
              </w:rPr>
            </w:pPr>
            <w:r w:rsidRPr="001040D2">
              <w:rPr>
                <w:lang w:val="en-US"/>
              </w:rPr>
              <w:t xml:space="preserve">asparginase activity in organic soil </w:t>
            </w:r>
            <w:r w:rsidR="007F78D0" w:rsidRPr="001040D2">
              <w:rPr>
                <w:lang w:val="en-US"/>
              </w:rPr>
              <w:t>horizon</w:t>
            </w:r>
          </w:p>
        </w:tc>
      </w:tr>
      <w:tr w:rsidR="007820F9" w:rsidRPr="007F78D0" w:rsidTr="007820F9">
        <w:trPr>
          <w:trHeight w:val="300"/>
        </w:trPr>
        <w:tc>
          <w:tcPr>
            <w:tcW w:w="680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7820F9" w:rsidRPr="007820F9" w:rsidRDefault="007820F9" w:rsidP="007F78D0">
            <w:pPr>
              <w:jc w:val="center"/>
            </w:pPr>
            <w:r w:rsidRPr="007820F9">
              <w:t>9</w:t>
            </w:r>
            <w:r w:rsidR="007F78D0">
              <w:t>4</w:t>
            </w:r>
          </w:p>
        </w:tc>
        <w:tc>
          <w:tcPr>
            <w:tcW w:w="2122" w:type="dxa"/>
            <w:tcBorders>
              <w:bottom w:val="single" w:sz="4" w:space="0" w:color="auto"/>
            </w:tcBorders>
            <w:noWrap/>
            <w:hideMark/>
          </w:tcPr>
          <w:p w:rsidR="007820F9" w:rsidRPr="007820F9" w:rsidRDefault="007820F9" w:rsidP="001040D2">
            <w:proofErr w:type="spellStart"/>
            <w:r w:rsidRPr="007820F9">
              <w:t>asparginase.</w:t>
            </w:r>
            <w:r w:rsidR="001040D2">
              <w:t>A</w:t>
            </w:r>
            <w:proofErr w:type="spellEnd"/>
          </w:p>
        </w:tc>
        <w:tc>
          <w:tcPr>
            <w:tcW w:w="6147" w:type="dxa"/>
            <w:tcBorders>
              <w:bottom w:val="single" w:sz="4" w:space="0" w:color="auto"/>
            </w:tcBorders>
            <w:noWrap/>
            <w:hideMark/>
          </w:tcPr>
          <w:p w:rsidR="007820F9" w:rsidRPr="001040D2" w:rsidRDefault="007820F9">
            <w:pPr>
              <w:rPr>
                <w:lang w:val="en-US"/>
              </w:rPr>
            </w:pPr>
            <w:r w:rsidRPr="001040D2">
              <w:rPr>
                <w:lang w:val="en-US"/>
              </w:rPr>
              <w:t xml:space="preserve">asparginase activity in humus soil </w:t>
            </w:r>
            <w:r w:rsidR="007F78D0" w:rsidRPr="001040D2">
              <w:rPr>
                <w:lang w:val="en-US"/>
              </w:rPr>
              <w:t>horizon</w:t>
            </w:r>
          </w:p>
        </w:tc>
      </w:tr>
    </w:tbl>
    <w:p w:rsidR="007820F9" w:rsidRPr="007820F9" w:rsidRDefault="007820F9">
      <w:pPr>
        <w:rPr>
          <w:lang w:val="en-US"/>
        </w:rPr>
      </w:pPr>
    </w:p>
    <w:p w:rsidR="007820F9" w:rsidRPr="007820F9" w:rsidRDefault="007820F9">
      <w:pPr>
        <w:rPr>
          <w:lang w:val="en-US"/>
        </w:rPr>
      </w:pPr>
    </w:p>
    <w:sectPr w:rsidR="007820F9" w:rsidRPr="007820F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20F9"/>
    <w:rsid w:val="000C2E0D"/>
    <w:rsid w:val="001040D2"/>
    <w:rsid w:val="00662E80"/>
    <w:rsid w:val="007820F9"/>
    <w:rsid w:val="007F7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3BE38B"/>
  <w15:chartTrackingRefBased/>
  <w15:docId w15:val="{E1303274-1662-4BE6-A392-1BC91E691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7820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293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846</Words>
  <Characters>5079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Dobrowolska</dc:creator>
  <cp:keywords/>
  <dc:description/>
  <cp:lastModifiedBy>Lucy</cp:lastModifiedBy>
  <cp:revision>3</cp:revision>
  <dcterms:created xsi:type="dcterms:W3CDTF">2019-12-30T14:55:00Z</dcterms:created>
  <dcterms:modified xsi:type="dcterms:W3CDTF">2020-12-08T11:04:00Z</dcterms:modified>
</cp:coreProperties>
</file>