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Segoe UI" w:cs="Times New Roman"/>
          <w:i w:val="0"/>
          <w:caps w:val="0"/>
          <w:color w:val="333333"/>
          <w:spacing w:val="0"/>
          <w:sz w:val="21"/>
          <w:szCs w:val="21"/>
          <w:shd w:val="clear" w:fill="FFFFFF"/>
        </w:rPr>
        <w:t>Table S1</w:t>
      </w:r>
      <w:r>
        <w:rPr>
          <w:rFonts w:hint="eastAsia" w:ascii="Times New Roman" w:hAnsi="Times New Roman" w:eastAsia="宋体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. </w:t>
      </w:r>
      <w:r>
        <w:rPr>
          <w:rFonts w:hint="default" w:ascii="Times New Roman" w:hAnsi="Times New Roman" w:eastAsia="Segoe UI" w:cs="Times New Roman"/>
          <w:i w:val="0"/>
          <w:caps w:val="0"/>
          <w:color w:val="333333"/>
          <w:spacing w:val="0"/>
          <w:sz w:val="21"/>
          <w:szCs w:val="21"/>
          <w:shd w:val="clear" w:fill="FFFFFF"/>
        </w:rPr>
        <w:t>Coiled-Coil Domain-Containing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family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list</w:t>
      </w:r>
      <w:bookmarkStart w:id="0" w:name="_GoBack"/>
      <w:bookmarkEnd w:id="0"/>
    </w:p>
    <w:tbl>
      <w:tblPr>
        <w:tblStyle w:val="3"/>
        <w:tblW w:w="861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0"/>
        <w:gridCol w:w="1434"/>
        <w:gridCol w:w="1242"/>
        <w:gridCol w:w="1588"/>
        <w:gridCol w:w="1323"/>
        <w:gridCol w:w="15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Symbol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Aliases for Gene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Symbol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Aliases for Gene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Symbol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Aliases for Gene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IFT74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DEUP1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ZFC3H1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BEND4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VPS50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HAUS1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DRC7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CCDC71L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CCDC71L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TMA7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CCDC137P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CCDC137P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CCDC9B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CCDC9B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FSD1L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CCDC74B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CCDC74B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PUS10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CFAP53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CCDC74BP1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CCDC74BP1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CCDC11P1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CCDC11P1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GPATCH11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CCDC75P1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CCDC75P1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TRMT13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CCDC144B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CCDC144B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CCDC144CP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CCDC144CP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ZNF830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TERB1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CCDC79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CCDC144NL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CCDC144NL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CFAP58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CFAP45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CEP85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CCDC149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SVBP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CCDC85B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CCDC85B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CCDC85C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CCDC85C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CCDC153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CCDC155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CCDC28B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CCDC28B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CCDC88A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CCDC88A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ANKRD20A20P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CCDC88B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CCDC88B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CCDC159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CCDC88C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CCDC88C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CCDC89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SPATA24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MCUR1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CCDC90A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CCDC162P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CCDC162P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CCDC90B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CCDC90B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CCDC163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CCDC34P1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CCDC34P1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DRC1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DNHD1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MTCL1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CCDC92B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CCDC92B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CFAP100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YJU2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CCDC39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INO80E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CCDC169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CEP83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ABRAXAS1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SPDL1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CCDC99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CCDC173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TACO1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CEP120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CEP95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SGF29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CCDC175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CEP112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BBOF1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CCDC102B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CCDC102B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EFCC1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CWC25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CCDC49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CFAP36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CCDC179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CCDC179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SPICE1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WASHC3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CFAP65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CCDC108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CCDC183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NSRP1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PRIMPOL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CCDC185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COA3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CCDC58P1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CCDC58P1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CCDC189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CCDC58P2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CCDC58P2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CCDC58P3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CCDC58P3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CCDC117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CCDC58P4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CCDC58P4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CCDC58P5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CCDC58P5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MIPOL1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CCDC59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CEP89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CCDC195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CCDC198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BICDL1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CCDC200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PPP1R21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CCDC201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CCDC201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CCDC66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ITPRID1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CCDC129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E157F0"/>
    <w:rsid w:val="20EF2105"/>
    <w:rsid w:val="24C714FA"/>
    <w:rsid w:val="41800276"/>
    <w:rsid w:val="79F6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2020-11-04T02:09:00Z</dcterms:created>
  <dc:creator>zasana</dc:creator>
  <cp:lastModifiedBy>张斯娜</cp:lastModifiedBy>
  <dcterms:modified xsi:type="dcterms:W3CDTF">2021-01-21T07:03:12Z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