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559" w:rsidRDefault="009768D4" w:rsidP="009768D4">
      <w:pPr>
        <w:bidi w:val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22154</wp:posOffset>
                </wp:positionH>
                <wp:positionV relativeFrom="paragraph">
                  <wp:posOffset>10795</wp:posOffset>
                </wp:positionV>
                <wp:extent cx="519078" cy="451555"/>
                <wp:effectExtent l="0" t="0" r="0" b="57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078" cy="451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68D4" w:rsidRPr="009768D4" w:rsidRDefault="009768D4" w:rsidP="009768D4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>(</w:t>
                            </w:r>
                            <w:r w:rsidRPr="009768D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>A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75pt;margin-top:.85pt;width:40.85pt;height:3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J5ofQIAAGEFAAAOAAAAZHJzL2Uyb0RvYy54bWysVE1v2zAMvQ/YfxB0X+1kcbsGcYqsRYcB&#10;RVssGXpWZKkxJomapMTOfv0o2U6CbJcOu9gS+Ujx45Gzm1YrshPO12BKOrrIKRGGQ1Wb15J+X91/&#10;+ESJD8xUTIERJd0LT2/m79/NGjsVY9iAqoQj6MT4aWNLugnBTrPM843QzF+AFQaVEpxmAa/uNasc&#10;a9C7Vtk4zy+zBlxlHXDhPUrvOiWdJ/9SCh6epPQiEFVSjC2kr0vfdfxm8xmbvjpmNzXvw2D/EIVm&#10;tcFHD67uWGBk6+o/XOmaO/AgwwUHnYGUNRcpB8xmlJ9ls9wwK1IuWBxvD2Xy/88tf9w9O1JXJR1T&#10;YpjGFq1EG8hnaMk4VqexfoqgpUVYaFGMXR7kHoUx6VY6Hf+YDkE91nl/qG10xlFYjK7zKyQDR9Wk&#10;GBVFEb1kR2PrfPgiQJN4KKnD1qWKst2DDx10gMS3DNzXSqX2KUOakl5+LPJkcNCgc2UiViQi9G5i&#10;Ql3g6RT2SkSMMt+ExEKk+KMgUVDcKkd2DMnDOBcmpNSTX0RHlMQg3mLY449RvcW4y2N4GUw4GOva&#10;gEvZn4Vd/RhClh0ea36SdzyGdt32jV5Dtcc+O+jmxFt+X2M3HpgPz8zhYGBrcdjDE36kAqw69CdK&#10;NuB+/U0e8chX1FLS4KCV1P/cMicoUV8NMvl6NJnEyUyXSXE1xos71axPNWarbwHbMcK1Ynk6RnxQ&#10;g1Q60C+4ExbxVVQxw/HtkobheBu68cedwsVikUA4i5aFB7O0PLqO3YlcW7UvzNmekAGZ/AjDSLLp&#10;GS87bLQ0sNgGkHUibSxwV9W+8DjHifb9zomL4vSeUMfNOP8NAAD//wMAUEsDBBQABgAIAAAAIQBP&#10;YzOd3AAAAAUBAAAPAAAAZHJzL2Rvd25yZXYueG1sTI7NTsMwEITvSLyDtUjcqENQaBTiVFWkCgnB&#10;oaUXbpvYTSLsdYjdNvD0LCd6nB/NfOVqdlaczBQGTwruFwkIQ63XA3UK9u+buxxEiEgarSej4NsE&#10;WFXXVyUW2p9pa0672AkeoVCggj7GsZAytL1xGBZ+NMTZwU8OI8upk3rCM487K9MkeZQOB+KHHkdT&#10;96b93B2dgpd684bbJnX5j62fXw/r8Wv/kSl1ezOvn0BEM8f/MvzhMzpUzNT4I+kgrIKHjItsL0Fw&#10;mmcpiEbBMs1BVqW8pK9+AQAA//8DAFBLAQItABQABgAIAAAAIQC2gziS/gAAAOEBAAATAAAAAAAA&#10;AAAAAAAAAAAAAABbQ29udGVudF9UeXBlc10ueG1sUEsBAi0AFAAGAAgAAAAhADj9If/WAAAAlAEA&#10;AAsAAAAAAAAAAAAAAAAALwEAAF9yZWxzLy5yZWxzUEsBAi0AFAAGAAgAAAAhALH8nmh9AgAAYQUA&#10;AA4AAAAAAAAAAAAAAAAALgIAAGRycy9lMm9Eb2MueG1sUEsBAi0AFAAGAAgAAAAhAE9jM53cAAAA&#10;BQEAAA8AAAAAAAAAAAAAAAAA1wQAAGRycy9kb3ducmV2LnhtbFBLBQYAAAAABAAEAPMAAADgBQAA&#10;AAA=&#10;" filled="f" stroked="f" strokeweight=".5pt">
                <v:textbox>
                  <w:txbxContent>
                    <w:p w:rsidR="009768D4" w:rsidRPr="009768D4" w:rsidRDefault="009768D4" w:rsidP="009768D4">
                      <w:pPr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  <w:t>(</w:t>
                      </w:r>
                      <w:r w:rsidRPr="009768D4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  <w:t>A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12559" w:rsidRPr="00A12559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204178" cy="3236169"/>
            <wp:effectExtent l="0" t="0" r="0" b="2540"/>
            <wp:docPr id="1" name="Picture 1" descr="D:\Maryam documents\dr salimi\MAGHALE moshtarak\submit\Figures\New folder\New folder\Figure S1 supplement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aryam documents\dr salimi\MAGHALE moshtarak\submit\Figures\New folder\New folder\Figure S1 supplementar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921" cy="3244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8D4" w:rsidRDefault="009768D4" w:rsidP="009768D4">
      <w:pPr>
        <w:bidi w:val="0"/>
        <w:rPr>
          <w:rFonts w:asciiTheme="majorBidi" w:hAnsiTheme="majorBidi" w:cstheme="majorBidi"/>
          <w:sz w:val="24"/>
          <w:szCs w:val="24"/>
        </w:rPr>
      </w:pPr>
    </w:p>
    <w:p w:rsidR="009768D4" w:rsidRDefault="009768D4" w:rsidP="009768D4">
      <w:pPr>
        <w:bidi w:val="0"/>
        <w:rPr>
          <w:rFonts w:asciiTheme="majorBidi" w:hAnsiTheme="majorBidi" w:cstheme="majorBidi"/>
          <w:sz w:val="24"/>
          <w:szCs w:val="24"/>
        </w:rPr>
      </w:pPr>
    </w:p>
    <w:p w:rsidR="009768D4" w:rsidRDefault="009768D4" w:rsidP="009768D4">
      <w:pPr>
        <w:bidi w:val="0"/>
        <w:jc w:val="center"/>
        <w:rPr>
          <w:rFonts w:asciiTheme="majorBidi" w:hAnsiTheme="majorBidi" w:cstheme="majorBidi"/>
          <w:sz w:val="24"/>
          <w:szCs w:val="24"/>
        </w:rPr>
      </w:pPr>
      <w:r w:rsidRPr="009768D4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4EB5FFC5" wp14:editId="372216A3">
            <wp:extent cx="2156178" cy="3444653"/>
            <wp:effectExtent l="0" t="0" r="0" b="3810"/>
            <wp:docPr id="4" name="Picture 4" descr="D:\Maryam documents\dr salimi\MAGHALE moshtarak\submit\Figures\New folder\New folder\Figure S2 supplement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aryam documents\dr salimi\MAGHALE moshtarak\submit\Figures\New folder\New folder\Figure S2 supplementar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136" cy="3513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CB3E89" wp14:editId="5D2AE702">
                <wp:simplePos x="0" y="0"/>
                <wp:positionH relativeFrom="margin">
                  <wp:align>left</wp:align>
                </wp:positionH>
                <wp:positionV relativeFrom="paragraph">
                  <wp:posOffset>-635</wp:posOffset>
                </wp:positionV>
                <wp:extent cx="519078" cy="451555"/>
                <wp:effectExtent l="0" t="0" r="0" b="57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078" cy="451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68D4" w:rsidRPr="009768D4" w:rsidRDefault="009768D4" w:rsidP="009768D4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>(B)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B3E89" id="Text Box 3" o:spid="_x0000_s1027" type="#_x0000_t202" style="position:absolute;left:0;text-align:left;margin-left:0;margin-top:-.05pt;width:40.85pt;height:35.5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VVBgAIAAGgFAAAOAAAAZHJzL2Uyb0RvYy54bWysVN9P2zAQfp+0/8Hy+0gLDRsVKepATJMQ&#10;oMHEs+vYNJrt8+xrk+6v39lJSsX2wrSXxL777nw/vrvzi84atlUhNuAqPj2acKachLpxzxX//nj9&#10;4RNnEYWrhQGnKr5TkV8s3r87b/1cHcMaTK0CIycuzltf8TWinxdFlGtlRTwCrxwpNQQrkK7huaiD&#10;aMm7NcXxZHJatBBqH0CqGEl61Sv5IvvXWkm80zoqZKbiFBvmb8jfVfoWi3Mxfw7Crxs5hCH+IQor&#10;GkeP7l1dCRRsE5o/XNlGBoig8UiCLUDrRqqcA2UznbzK5mEtvMq5UHGi35cp/j+38nZ7H1hTV/yE&#10;MycstehRdcg+Q8dOUnVaH+cEevAEw47E1OVRHkmYku50sOlP6TDSU513+9omZ5KE5fRs8pHIIEk1&#10;K6dlWSYvxYuxDxG/KLAsHSoeqHW5omJ7E7GHjpD0loPrxpjcPuNYW/HTk3KSDfYacm5cwqpMhMFN&#10;SqgPPJ9wZ1TCGPdNaSpEjj8JMgXVpQlsK4g8QkrlMKee/RI6oTQF8RbDAf8S1VuM+zzGl8Hh3tg2&#10;DkLO/lXY9Y8xZN3jqeYHeacjdqsuM2Df1xXUO2p3gH5copfXDTXlRkS8F4HmgzpMM4939NEGqPgw&#10;nDhbQ/j1N3nCE21Jy1lL81bx+HMjguLMfHVE6LPpbJYGNF9m5cdjuoRDzepQ4zb2EqgrU9ouXuZj&#10;wqMZpTqAfaLVsEyvkko4SW9XHMfjJfZbgFaLVMtlBtFIeoE37sHL5Do1KVHusXsSwQ+8RCL0LYyT&#10;Keav6Nljk6WD5QZBN5m7qc59VYf60zhn9g+rJ+2Lw3tGvSzIxW8AAAD//wMAUEsDBBQABgAIAAAA&#10;IQAHMkH/3QAAAAQBAAAPAAAAZHJzL2Rvd25yZXYueG1sTI9BS8NAFITvQv/D8gre2k0K2hDzUkqg&#10;CKKH1l68vWS3SXD3bcxu2+ivdz3Z4zDDzDfFZrJGXPToe8cI6TIBoblxqucW4fi+W2QgfCBWZBxr&#10;hG/tYVPO7grKlbvyXl8OoRWxhH1OCF0IQy6lbzptyS/doDl6JzdaClGOrVQjXWO5NXKVJI/SUs9x&#10;oaNBV51uPg9ni/BS7d5oX69s9mOq59fTdvg6fjwg3s+n7ROIoKfwH4Y//IgOZWSq3ZmVFwYhHgkI&#10;ixRENLN0DaJGWKcJyLKQt/DlLwAAAP//AwBQSwECLQAUAAYACAAAACEAtoM4kv4AAADhAQAAEwAA&#10;AAAAAAAAAAAAAAAAAAAAW0NvbnRlbnRfVHlwZXNdLnhtbFBLAQItABQABgAIAAAAIQA4/SH/1gAA&#10;AJQBAAALAAAAAAAAAAAAAAAAAC8BAABfcmVscy8ucmVsc1BLAQItABQABgAIAAAAIQDQ6VVBgAIA&#10;AGgFAAAOAAAAAAAAAAAAAAAAAC4CAABkcnMvZTJvRG9jLnhtbFBLAQItABQABgAIAAAAIQAHMkH/&#10;3QAAAAQBAAAPAAAAAAAAAAAAAAAAANoEAABkcnMvZG93bnJldi54bWxQSwUGAAAAAAQABADzAAAA&#10;5AUAAAAA&#10;" filled="f" stroked="f" strokeweight=".5pt">
                <v:textbox>
                  <w:txbxContent>
                    <w:p w:rsidR="009768D4" w:rsidRPr="009768D4" w:rsidRDefault="009768D4" w:rsidP="009768D4">
                      <w:pPr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  <w:t>(B)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68D4" w:rsidRDefault="009768D4" w:rsidP="009768D4">
      <w:pPr>
        <w:bidi w:val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00D92C" wp14:editId="6C98653E">
                <wp:simplePos x="0" y="0"/>
                <wp:positionH relativeFrom="margin">
                  <wp:posOffset>-1129</wp:posOffset>
                </wp:positionH>
                <wp:positionV relativeFrom="paragraph">
                  <wp:posOffset>-203270</wp:posOffset>
                </wp:positionV>
                <wp:extent cx="519078" cy="451555"/>
                <wp:effectExtent l="0" t="0" r="0" b="57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078" cy="451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68D4" w:rsidRPr="009768D4" w:rsidRDefault="009768D4" w:rsidP="009768D4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>(C)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0D92C" id="Text Box 7" o:spid="_x0000_s1028" type="#_x0000_t202" style="position:absolute;left:0;text-align:left;margin-left:-.1pt;margin-top:-16pt;width:40.85pt;height:35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51ugAIAAGgFAAAOAAAAZHJzL2Uyb0RvYy54bWysVN9v2jAQfp+0/8Hy+xpgpKyooWKtmCah&#10;thpMfTaOXaLZPs82JOyv39lJALG9dNpLYt99d74f393tXaMV2QvnKzAFHV4NKBGGQ1mZ14J+Xy8+&#10;fKLEB2ZKpsCIgh6Ep3ez9+9uazsVI9iCKoUj6MT4aW0Lug3BTrPM863QzF+BFQaVEpxmAa/uNSsd&#10;q9G7VtloMLjOanCldcCF9yh9aJV0lvxLKXh4ktKLQFRBMbaQvi59N/GbzW7Z9NUxu614Fwb7hyg0&#10;qww+enT1wAIjO1f94UpX3IEHGa446AykrLhIOWA2w8FFNqstsyLlgsXx9lgm///c8sf9syNVWdAJ&#10;JYZpbNFaNIF8hoZMYnVq66cIWlmEhQbF2OVe7lEYk26k0/GP6RDUY50Px9pGZxyF+fBmMEEycFSN&#10;82Ge59FLdjK2zocvAjSJh4I6bF2qKNsvfWihPSS+ZWBRKZXapwypC3r9MR8kg6MGnSsTsSIRoXMT&#10;E2oDT6dwUCJilPkmJBYixR8FiYLiXjmyZ0gexrkwIaWe/CI6oiQG8RbDDn+K6i3GbR79y2DC0VhX&#10;BlzK/iLs8kcfsmzxWPOzvOMxNJsmMWDU93UD5QHb7aAdF2/5osKmLJkPz8zhfGCHcebDE36kAiw+&#10;dCdKtuB+/U0e8Uhb1FJS47wV1P/cMScoUV8NEvpmOB7HAU2XcT4Z4cWdazbnGrPT94BdGeJ2sTwd&#10;Iz6oXiod6BdcDfP4KqqY4fh2QUN/vA/tFsDVwsV8nkA4kpaFpVlZHl3HJkXKrZsX5mzHy4CEfoR+&#10;Mtn0gp4tNloamO8CyCpxN9a5rWpXfxznxP5u9cR9cX5PqNOCnP0GAAD//wMAUEsDBBQABgAIAAAA&#10;IQBKAxsD3wAAAAcBAAAPAAAAZHJzL2Rvd25yZXYueG1sTI9BS8NAEIXvgv9hmYK3dpOUSozZlBIo&#10;guihtRdvk+w0Cc3uxuy2jf56x5M9PYb3eO+bfD2ZXlxo9J2zCuJFBIJs7XRnGwWHj+08BeEDWo29&#10;s6Tgmzysi/u7HDPtrnZHl31oBJdYn6GCNoQhk9LXLRn0CzeQZe/oRoOBz7GResQrl5teJlH0KA12&#10;lhdaHKhsqT7tz0bBa7l9x12VmPSnL1/ejpvh6/C5UuphNm2eQQSawn8Y/vAZHQpmqtzZai96BfOE&#10;gyzLhF9iP41XICoFy6cYZJHLW/7iFwAA//8DAFBLAQItABQABgAIAAAAIQC2gziS/gAAAOEBAAAT&#10;AAAAAAAAAAAAAAAAAAAAAABbQ29udGVudF9UeXBlc10ueG1sUEsBAi0AFAAGAAgAAAAhADj9If/W&#10;AAAAlAEAAAsAAAAAAAAAAAAAAAAALwEAAF9yZWxzLy5yZWxzUEsBAi0AFAAGAAgAAAAhAM/jnW6A&#10;AgAAaAUAAA4AAAAAAAAAAAAAAAAALgIAAGRycy9lMm9Eb2MueG1sUEsBAi0AFAAGAAgAAAAhAEoD&#10;GwPfAAAABwEAAA8AAAAAAAAAAAAAAAAA2gQAAGRycy9kb3ducmV2LnhtbFBLBQYAAAAABAAEAPMA&#10;AADmBQAAAAA=&#10;" filled="f" stroked="f" strokeweight=".5pt">
                <v:textbox>
                  <w:txbxContent>
                    <w:p w:rsidR="009768D4" w:rsidRPr="009768D4" w:rsidRDefault="009768D4" w:rsidP="009768D4">
                      <w:pPr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  <w:t>C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1832" w:rsidRPr="00BF1832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731510" cy="4355898"/>
            <wp:effectExtent l="0" t="0" r="2540" b="6985"/>
            <wp:docPr id="8" name="Picture 8" descr="D:\Maryam documents\dr salimi\MAGHALE moshtarak\submit\Figures\New folder\New folder\Figure S3 supplement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Maryam documents\dr salimi\MAGHALE moshtarak\submit\Figures\New folder\New folder\Figure S3 supplementary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55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8D4" w:rsidRDefault="009768D4" w:rsidP="009768D4">
      <w:pPr>
        <w:bidi w:val="0"/>
        <w:rPr>
          <w:rFonts w:asciiTheme="majorBidi" w:hAnsiTheme="majorBidi" w:cstheme="majorBidi"/>
          <w:sz w:val="24"/>
          <w:szCs w:val="24"/>
        </w:rPr>
      </w:pPr>
    </w:p>
    <w:p w:rsidR="009768D4" w:rsidRDefault="009768D4" w:rsidP="009768D4">
      <w:pPr>
        <w:bidi w:val="0"/>
        <w:rPr>
          <w:rFonts w:asciiTheme="majorBidi" w:hAnsiTheme="majorBidi" w:cstheme="majorBidi"/>
          <w:sz w:val="24"/>
          <w:szCs w:val="24"/>
        </w:rPr>
      </w:pPr>
    </w:p>
    <w:p w:rsidR="009768D4" w:rsidRDefault="009768D4" w:rsidP="009768D4">
      <w:pPr>
        <w:bidi w:val="0"/>
        <w:rPr>
          <w:rFonts w:asciiTheme="majorBidi" w:hAnsiTheme="majorBidi" w:cstheme="majorBidi"/>
          <w:sz w:val="24"/>
          <w:szCs w:val="24"/>
        </w:rPr>
      </w:pPr>
    </w:p>
    <w:p w:rsidR="009768D4" w:rsidRDefault="009768D4" w:rsidP="009768D4">
      <w:pPr>
        <w:bidi w:val="0"/>
        <w:rPr>
          <w:rFonts w:asciiTheme="majorBidi" w:hAnsiTheme="majorBidi" w:cstheme="majorBidi"/>
          <w:sz w:val="24"/>
          <w:szCs w:val="24"/>
        </w:rPr>
      </w:pPr>
    </w:p>
    <w:p w:rsidR="009768D4" w:rsidRDefault="00A12559" w:rsidP="00B87DBF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Figure S</w:t>
      </w:r>
      <w:r w:rsidR="00B87DBF">
        <w:rPr>
          <w:rFonts w:asciiTheme="majorBidi" w:hAnsiTheme="majorBidi" w:cstheme="majorBidi"/>
          <w:sz w:val="24"/>
          <w:szCs w:val="24"/>
        </w:rPr>
        <w:t>5</w:t>
      </w:r>
      <w:r>
        <w:rPr>
          <w:rFonts w:asciiTheme="majorBidi" w:hAnsiTheme="majorBidi" w:cstheme="majorBidi"/>
          <w:sz w:val="24"/>
          <w:szCs w:val="24"/>
        </w:rPr>
        <w:t>. Supplementary Figures.</w:t>
      </w:r>
    </w:p>
    <w:p w:rsidR="00A12559" w:rsidRPr="000E1D5D" w:rsidRDefault="00A12559" w:rsidP="00B87DBF">
      <w:pPr>
        <w:pStyle w:val="ListParagraph"/>
        <w:numPr>
          <w:ilvl w:val="0"/>
          <w:numId w:val="1"/>
        </w:numPr>
        <w:bidi w:val="0"/>
        <w:rPr>
          <w:rFonts w:asciiTheme="majorBidi" w:hAnsiTheme="majorBidi" w:cstheme="majorBidi"/>
          <w:sz w:val="24"/>
          <w:szCs w:val="24"/>
        </w:rPr>
      </w:pPr>
      <w:r w:rsidRPr="009768D4">
        <w:rPr>
          <w:rStyle w:val="period"/>
          <w:rFonts w:asciiTheme="majorBidi" w:hAnsiTheme="majorBidi" w:cstheme="majorBidi"/>
          <w:sz w:val="24"/>
          <w:szCs w:val="24"/>
          <w:lang w:val="en"/>
        </w:rPr>
        <w:t xml:space="preserve">Electrophoresis results of PCR </w:t>
      </w:r>
      <w:r w:rsidRPr="000E1D5D">
        <w:rPr>
          <w:rStyle w:val="period"/>
          <w:rFonts w:asciiTheme="majorBidi" w:hAnsiTheme="majorBidi" w:cstheme="majorBidi"/>
          <w:sz w:val="24"/>
          <w:szCs w:val="24"/>
          <w:lang w:val="en"/>
        </w:rPr>
        <w:t>products of RAG1 gene and genomic DNA extraction from C57BL/6 normal mouse sperm</w:t>
      </w:r>
      <w:r w:rsidR="000E1D5D" w:rsidRPr="000E1D5D">
        <w:rPr>
          <w:rStyle w:val="period"/>
          <w:rFonts w:asciiTheme="majorBidi" w:hAnsiTheme="majorBidi" w:cstheme="majorBidi"/>
          <w:sz w:val="24"/>
          <w:szCs w:val="24"/>
          <w:lang w:val="en"/>
        </w:rPr>
        <w:t xml:space="preserve"> by a </w:t>
      </w:r>
      <w:r w:rsidR="000E1D5D" w:rsidRPr="000E1D5D">
        <w:rPr>
          <w:rFonts w:asciiTheme="majorBidi" w:hAnsiTheme="majorBidi" w:cstheme="majorBidi"/>
          <w:sz w:val="24"/>
          <w:szCs w:val="24"/>
        </w:rPr>
        <w:t>simple improved kit-based protocol</w:t>
      </w:r>
      <w:r w:rsidRPr="000E1D5D">
        <w:rPr>
          <w:rStyle w:val="period"/>
          <w:rFonts w:asciiTheme="majorBidi" w:hAnsiTheme="majorBidi" w:cstheme="majorBidi"/>
          <w:sz w:val="24"/>
          <w:szCs w:val="24"/>
          <w:lang w:val="en"/>
        </w:rPr>
        <w:t xml:space="preserve">. Lane M: 1 kb DNA ladder, Lane 1: PCR product of RAG1 gene (~860 </w:t>
      </w:r>
      <w:proofErr w:type="spellStart"/>
      <w:r w:rsidRPr="000E1D5D">
        <w:rPr>
          <w:rStyle w:val="period"/>
          <w:rFonts w:asciiTheme="majorBidi" w:hAnsiTheme="majorBidi" w:cstheme="majorBidi"/>
          <w:sz w:val="24"/>
          <w:szCs w:val="24"/>
          <w:lang w:val="en"/>
        </w:rPr>
        <w:t>bp</w:t>
      </w:r>
      <w:proofErr w:type="spellEnd"/>
      <w:r w:rsidRPr="000E1D5D">
        <w:rPr>
          <w:rStyle w:val="period"/>
          <w:rFonts w:asciiTheme="majorBidi" w:hAnsiTheme="majorBidi" w:cstheme="majorBidi"/>
          <w:sz w:val="24"/>
          <w:szCs w:val="24"/>
          <w:lang w:val="en"/>
        </w:rPr>
        <w:t xml:space="preserve">) with the DNA template from sample of </w:t>
      </w:r>
      <w:proofErr w:type="spellStart"/>
      <w:r w:rsidRPr="000E1D5D">
        <w:rPr>
          <w:rStyle w:val="period"/>
          <w:rFonts w:asciiTheme="majorBidi" w:hAnsiTheme="majorBidi" w:cstheme="majorBidi"/>
          <w:sz w:val="24"/>
          <w:szCs w:val="24"/>
          <w:lang w:val="en"/>
        </w:rPr>
        <w:t>mES</w:t>
      </w:r>
      <w:proofErr w:type="spellEnd"/>
      <w:r w:rsidRPr="000E1D5D">
        <w:rPr>
          <w:rStyle w:val="period"/>
          <w:rFonts w:asciiTheme="majorBidi" w:hAnsiTheme="majorBidi" w:cstheme="majorBidi"/>
          <w:sz w:val="24"/>
          <w:szCs w:val="24"/>
          <w:lang w:val="en"/>
        </w:rPr>
        <w:t xml:space="preserve"> cells</w:t>
      </w:r>
      <w:r w:rsidRPr="000E1D5D">
        <w:rPr>
          <w:rFonts w:asciiTheme="majorBidi" w:hAnsiTheme="majorBidi" w:cstheme="majorBidi"/>
          <w:sz w:val="24"/>
          <w:szCs w:val="24"/>
        </w:rPr>
        <w:t xml:space="preserve"> as control, Lane 2</w:t>
      </w:r>
      <w:r w:rsidR="009768D4" w:rsidRPr="000E1D5D">
        <w:rPr>
          <w:rFonts w:asciiTheme="majorBidi" w:hAnsiTheme="majorBidi" w:cstheme="majorBidi"/>
          <w:sz w:val="24"/>
          <w:szCs w:val="24"/>
        </w:rPr>
        <w:t xml:space="preserve"> and 3</w:t>
      </w:r>
      <w:r w:rsidRPr="000E1D5D">
        <w:rPr>
          <w:rFonts w:asciiTheme="majorBidi" w:hAnsiTheme="majorBidi" w:cstheme="majorBidi"/>
          <w:sz w:val="24"/>
          <w:szCs w:val="24"/>
        </w:rPr>
        <w:t xml:space="preserve">: </w:t>
      </w:r>
      <w:r w:rsidRPr="000E1D5D">
        <w:rPr>
          <w:rStyle w:val="period"/>
          <w:rFonts w:asciiTheme="majorBidi" w:hAnsiTheme="majorBidi" w:cstheme="majorBidi"/>
          <w:sz w:val="24"/>
          <w:szCs w:val="24"/>
          <w:lang w:val="en"/>
        </w:rPr>
        <w:t>PCR product</w:t>
      </w:r>
      <w:r w:rsidR="009768D4" w:rsidRPr="000E1D5D">
        <w:rPr>
          <w:rStyle w:val="period"/>
          <w:rFonts w:asciiTheme="majorBidi" w:hAnsiTheme="majorBidi" w:cstheme="majorBidi"/>
          <w:sz w:val="24"/>
          <w:szCs w:val="24"/>
          <w:lang w:val="en"/>
        </w:rPr>
        <w:t>s</w:t>
      </w:r>
      <w:r w:rsidRPr="000E1D5D">
        <w:rPr>
          <w:rStyle w:val="period"/>
          <w:rFonts w:asciiTheme="majorBidi" w:hAnsiTheme="majorBidi" w:cstheme="majorBidi"/>
          <w:sz w:val="24"/>
          <w:szCs w:val="24"/>
          <w:lang w:val="en"/>
        </w:rPr>
        <w:t xml:space="preserve"> of RAG1 gene</w:t>
      </w:r>
      <w:r w:rsidRPr="000E1D5D">
        <w:rPr>
          <w:rFonts w:asciiTheme="majorBidi" w:hAnsiTheme="majorBidi" w:cstheme="majorBidi"/>
          <w:sz w:val="24"/>
          <w:szCs w:val="24"/>
        </w:rPr>
        <w:t xml:space="preserve"> </w:t>
      </w:r>
      <w:r w:rsidRPr="000E1D5D">
        <w:rPr>
          <w:rStyle w:val="period"/>
          <w:rFonts w:asciiTheme="majorBidi" w:hAnsiTheme="majorBidi" w:cstheme="majorBidi"/>
          <w:sz w:val="24"/>
          <w:szCs w:val="24"/>
          <w:lang w:val="en"/>
        </w:rPr>
        <w:t>with the DNA template from sample of 100,000</w:t>
      </w:r>
      <w:r w:rsidR="009768D4" w:rsidRPr="000E1D5D">
        <w:rPr>
          <w:rStyle w:val="period"/>
          <w:rFonts w:asciiTheme="majorBidi" w:hAnsiTheme="majorBidi" w:cstheme="majorBidi"/>
          <w:sz w:val="24"/>
          <w:szCs w:val="24"/>
          <w:lang w:val="en"/>
        </w:rPr>
        <w:t xml:space="preserve"> and 20,000 </w:t>
      </w:r>
      <w:r w:rsidRPr="000E1D5D">
        <w:rPr>
          <w:rStyle w:val="period"/>
          <w:rFonts w:asciiTheme="majorBidi" w:hAnsiTheme="majorBidi" w:cstheme="majorBidi"/>
          <w:sz w:val="24"/>
          <w:szCs w:val="24"/>
          <w:lang w:val="en"/>
        </w:rPr>
        <w:t>sperms</w:t>
      </w:r>
      <w:r w:rsidR="009768D4" w:rsidRPr="000E1D5D">
        <w:rPr>
          <w:rStyle w:val="period"/>
          <w:rFonts w:asciiTheme="majorBidi" w:hAnsiTheme="majorBidi" w:cstheme="majorBidi"/>
          <w:sz w:val="24"/>
          <w:szCs w:val="24"/>
          <w:lang w:val="en"/>
        </w:rPr>
        <w:t xml:space="preserve"> extracted from the vas deferens, respectively</w:t>
      </w:r>
      <w:r w:rsidRPr="000E1D5D">
        <w:rPr>
          <w:rStyle w:val="period"/>
          <w:rFonts w:asciiTheme="majorBidi" w:hAnsiTheme="majorBidi" w:cstheme="majorBidi"/>
          <w:sz w:val="24"/>
          <w:szCs w:val="24"/>
          <w:lang w:val="en"/>
        </w:rPr>
        <w:t xml:space="preserve">, Lane </w:t>
      </w:r>
      <w:r w:rsidR="009768D4" w:rsidRPr="000E1D5D">
        <w:rPr>
          <w:rStyle w:val="period"/>
          <w:rFonts w:asciiTheme="majorBidi" w:hAnsiTheme="majorBidi" w:cstheme="majorBidi"/>
          <w:sz w:val="24"/>
          <w:szCs w:val="24"/>
          <w:lang w:val="en"/>
        </w:rPr>
        <w:t>4 and 5</w:t>
      </w:r>
      <w:r w:rsidR="009768D4" w:rsidRPr="000E1D5D">
        <w:rPr>
          <w:rFonts w:asciiTheme="majorBidi" w:hAnsiTheme="majorBidi" w:cstheme="majorBidi"/>
          <w:sz w:val="24"/>
          <w:szCs w:val="24"/>
        </w:rPr>
        <w:t xml:space="preserve">: </w:t>
      </w:r>
      <w:r w:rsidR="009768D4" w:rsidRPr="000E1D5D">
        <w:rPr>
          <w:rStyle w:val="period"/>
          <w:rFonts w:asciiTheme="majorBidi" w:hAnsiTheme="majorBidi" w:cstheme="majorBidi"/>
          <w:sz w:val="24"/>
          <w:szCs w:val="24"/>
          <w:lang w:val="en"/>
        </w:rPr>
        <w:t>genomic DNA samples of 20,000, 100,000 sperms extracted from the vas deferens, respectively.</w:t>
      </w:r>
      <w:r w:rsidR="009768D4" w:rsidRPr="000E1D5D">
        <w:rPr>
          <w:rFonts w:asciiTheme="majorBidi" w:hAnsiTheme="majorBidi" w:cstheme="majorBidi"/>
          <w:sz w:val="24"/>
          <w:szCs w:val="24"/>
        </w:rPr>
        <w:t xml:space="preserve"> </w:t>
      </w:r>
      <w:r w:rsidR="009768D4" w:rsidRPr="000E1D5D">
        <w:rPr>
          <w:rFonts w:asciiTheme="majorBidi" w:hAnsiTheme="majorBidi" w:cstheme="majorBidi"/>
          <w:b/>
          <w:bCs/>
          <w:sz w:val="24"/>
          <w:szCs w:val="24"/>
        </w:rPr>
        <w:t xml:space="preserve">Lane 4 and 5 </w:t>
      </w:r>
      <w:r w:rsidR="00BF1832" w:rsidRPr="000E1D5D">
        <w:rPr>
          <w:rFonts w:asciiTheme="majorBidi" w:hAnsiTheme="majorBidi" w:cstheme="majorBidi"/>
          <w:b/>
          <w:bCs/>
          <w:sz w:val="24"/>
          <w:szCs w:val="24"/>
        </w:rPr>
        <w:t>were</w:t>
      </w:r>
      <w:r w:rsidR="009768D4" w:rsidRPr="000E1D5D">
        <w:rPr>
          <w:rFonts w:asciiTheme="majorBidi" w:hAnsiTheme="majorBidi" w:cstheme="majorBidi"/>
          <w:b/>
          <w:bCs/>
          <w:sz w:val="24"/>
          <w:szCs w:val="24"/>
        </w:rPr>
        <w:t xml:space="preserve"> cropped for figure </w:t>
      </w:r>
      <w:r w:rsidR="00B87DBF">
        <w:rPr>
          <w:rFonts w:asciiTheme="majorBidi" w:hAnsiTheme="majorBidi" w:cstheme="majorBidi"/>
          <w:b/>
          <w:bCs/>
          <w:sz w:val="24"/>
          <w:szCs w:val="24"/>
        </w:rPr>
        <w:t>5</w:t>
      </w:r>
      <w:r w:rsidR="009768D4" w:rsidRPr="000E1D5D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1A42F0" w:rsidRPr="000E1D5D" w:rsidRDefault="001A42F0" w:rsidP="001A42F0">
      <w:pPr>
        <w:pStyle w:val="ListParagraph"/>
        <w:bidi w:val="0"/>
        <w:ind w:left="750"/>
        <w:rPr>
          <w:rFonts w:asciiTheme="majorBidi" w:hAnsiTheme="majorBidi" w:cstheme="majorBidi"/>
          <w:sz w:val="24"/>
          <w:szCs w:val="24"/>
        </w:rPr>
      </w:pPr>
    </w:p>
    <w:p w:rsidR="00BF1832" w:rsidRDefault="001A42F0" w:rsidP="00B87DBF">
      <w:pPr>
        <w:pStyle w:val="ListParagraph"/>
        <w:numPr>
          <w:ilvl w:val="0"/>
          <w:numId w:val="1"/>
        </w:numPr>
        <w:bidi w:val="0"/>
        <w:rPr>
          <w:rFonts w:asciiTheme="majorBidi" w:hAnsiTheme="majorBidi" w:cstheme="majorBidi"/>
          <w:sz w:val="24"/>
          <w:szCs w:val="24"/>
        </w:rPr>
      </w:pPr>
      <w:r w:rsidRPr="000E1D5D">
        <w:rPr>
          <w:rStyle w:val="period"/>
          <w:rFonts w:asciiTheme="majorBidi" w:hAnsiTheme="majorBidi" w:cstheme="majorBidi"/>
          <w:sz w:val="24"/>
          <w:szCs w:val="24"/>
          <w:lang w:val="en"/>
        </w:rPr>
        <w:t>Electrophoresis results of PCR products of RAG1 gene and genomic DNA extraction from C57BL/6 normal mouse sperm</w:t>
      </w:r>
      <w:r w:rsidR="000E1D5D" w:rsidRPr="000E1D5D">
        <w:rPr>
          <w:rStyle w:val="period"/>
          <w:rFonts w:asciiTheme="majorBidi" w:hAnsiTheme="majorBidi" w:cstheme="majorBidi"/>
          <w:sz w:val="24"/>
          <w:szCs w:val="24"/>
          <w:lang w:val="en"/>
        </w:rPr>
        <w:t xml:space="preserve"> by a </w:t>
      </w:r>
      <w:r w:rsidR="000E1D5D" w:rsidRPr="000E1D5D">
        <w:rPr>
          <w:rFonts w:asciiTheme="majorBidi" w:hAnsiTheme="majorBidi" w:cstheme="majorBidi"/>
          <w:sz w:val="24"/>
          <w:szCs w:val="24"/>
        </w:rPr>
        <w:t>simple improved kit-based protocol</w:t>
      </w:r>
      <w:r w:rsidRPr="000E1D5D">
        <w:rPr>
          <w:rStyle w:val="period"/>
          <w:rFonts w:asciiTheme="majorBidi" w:hAnsiTheme="majorBidi" w:cstheme="majorBidi"/>
          <w:sz w:val="24"/>
          <w:szCs w:val="24"/>
          <w:lang w:val="en"/>
        </w:rPr>
        <w:t xml:space="preserve">. Lane M: 1 kb DNA ladder, Lane 1: PCR product of RAG1 gene (~860 </w:t>
      </w:r>
      <w:proofErr w:type="spellStart"/>
      <w:r w:rsidRPr="000E1D5D">
        <w:rPr>
          <w:rStyle w:val="period"/>
          <w:rFonts w:asciiTheme="majorBidi" w:hAnsiTheme="majorBidi" w:cstheme="majorBidi"/>
          <w:sz w:val="24"/>
          <w:szCs w:val="24"/>
          <w:lang w:val="en"/>
        </w:rPr>
        <w:t>bp</w:t>
      </w:r>
      <w:proofErr w:type="spellEnd"/>
      <w:r w:rsidRPr="000E1D5D">
        <w:rPr>
          <w:rStyle w:val="period"/>
          <w:rFonts w:asciiTheme="majorBidi" w:hAnsiTheme="majorBidi" w:cstheme="majorBidi"/>
          <w:sz w:val="24"/>
          <w:szCs w:val="24"/>
          <w:lang w:val="en"/>
        </w:rPr>
        <w:t>) with the DNA template from total sperm of epididymis</w:t>
      </w:r>
      <w:r w:rsidRPr="000E1D5D">
        <w:rPr>
          <w:rFonts w:asciiTheme="majorBidi" w:hAnsiTheme="majorBidi" w:cstheme="majorBidi"/>
          <w:sz w:val="24"/>
          <w:szCs w:val="24"/>
        </w:rPr>
        <w:t xml:space="preserve"> (inefficient protocol</w:t>
      </w:r>
      <w:r>
        <w:rPr>
          <w:rFonts w:asciiTheme="majorBidi" w:hAnsiTheme="majorBidi" w:cstheme="majorBidi"/>
          <w:sz w:val="24"/>
          <w:szCs w:val="24"/>
        </w:rPr>
        <w:t xml:space="preserve"> of DNA</w:t>
      </w:r>
      <w:r>
        <w:t xml:space="preserve"> </w:t>
      </w:r>
      <w:r w:rsidRPr="009768D4">
        <w:rPr>
          <w:rStyle w:val="period"/>
          <w:rFonts w:asciiTheme="majorBidi" w:hAnsiTheme="majorBidi" w:cstheme="majorBidi"/>
          <w:sz w:val="24"/>
          <w:szCs w:val="24"/>
          <w:lang w:val="en"/>
        </w:rPr>
        <w:t>template</w:t>
      </w:r>
      <w:r>
        <w:rPr>
          <w:rFonts w:asciiTheme="majorBidi" w:hAnsiTheme="majorBidi" w:cstheme="majorBidi"/>
          <w:sz w:val="24"/>
          <w:szCs w:val="24"/>
        </w:rPr>
        <w:t xml:space="preserve"> extraction before optimization)</w:t>
      </w:r>
      <w:r w:rsidRPr="009768D4">
        <w:rPr>
          <w:rFonts w:asciiTheme="majorBidi" w:hAnsiTheme="majorBidi" w:cstheme="majorBidi"/>
          <w:sz w:val="24"/>
          <w:szCs w:val="24"/>
        </w:rPr>
        <w:t>, Lane 2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r w:rsidRPr="009768D4">
        <w:rPr>
          <w:rStyle w:val="period"/>
          <w:rFonts w:asciiTheme="majorBidi" w:hAnsiTheme="majorBidi" w:cstheme="majorBidi"/>
          <w:sz w:val="24"/>
          <w:szCs w:val="24"/>
          <w:lang w:val="en"/>
        </w:rPr>
        <w:t xml:space="preserve">genomic DNA samples </w:t>
      </w:r>
      <w:proofErr w:type="gramStart"/>
      <w:r w:rsidRPr="009768D4">
        <w:rPr>
          <w:rStyle w:val="period"/>
          <w:rFonts w:asciiTheme="majorBidi" w:hAnsiTheme="majorBidi" w:cstheme="majorBidi"/>
          <w:sz w:val="24"/>
          <w:szCs w:val="24"/>
          <w:lang w:val="en"/>
        </w:rPr>
        <w:t xml:space="preserve">of </w:t>
      </w:r>
      <w:r>
        <w:rPr>
          <w:rStyle w:val="period"/>
          <w:rFonts w:asciiTheme="majorBidi" w:hAnsiTheme="majorBidi" w:cstheme="majorBidi"/>
          <w:sz w:val="24"/>
          <w:szCs w:val="24"/>
          <w:lang w:val="en"/>
        </w:rPr>
        <w:t xml:space="preserve"> </w:t>
      </w:r>
      <w:r w:rsidRPr="00273F98">
        <w:rPr>
          <w:rStyle w:val="period"/>
          <w:rFonts w:asciiTheme="majorBidi" w:hAnsiTheme="majorBidi" w:cstheme="majorBidi"/>
          <w:sz w:val="24"/>
          <w:szCs w:val="24"/>
          <w:lang w:val="en"/>
        </w:rPr>
        <w:t>epididymis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768D4">
        <w:rPr>
          <w:rStyle w:val="period"/>
          <w:rFonts w:asciiTheme="majorBidi" w:hAnsiTheme="majorBidi" w:cstheme="majorBidi"/>
          <w:sz w:val="24"/>
          <w:szCs w:val="24"/>
          <w:lang w:val="en"/>
        </w:rPr>
        <w:t xml:space="preserve">sperms extracted </w:t>
      </w:r>
      <w:r>
        <w:rPr>
          <w:rFonts w:asciiTheme="majorBidi" w:hAnsiTheme="majorBidi" w:cstheme="majorBidi"/>
          <w:sz w:val="24"/>
          <w:szCs w:val="24"/>
        </w:rPr>
        <w:t>by inefficient protocol before optimization</w:t>
      </w:r>
      <w:r w:rsidR="00BF1832">
        <w:rPr>
          <w:rFonts w:asciiTheme="majorBidi" w:hAnsiTheme="majorBidi" w:cstheme="majorBidi"/>
          <w:sz w:val="24"/>
          <w:szCs w:val="24"/>
        </w:rPr>
        <w:t xml:space="preserve">. Lane 3: </w:t>
      </w:r>
      <w:r w:rsidR="00BF1832">
        <w:rPr>
          <w:rStyle w:val="period"/>
          <w:rFonts w:asciiTheme="majorBidi" w:hAnsiTheme="majorBidi" w:cstheme="majorBidi"/>
          <w:sz w:val="24"/>
          <w:szCs w:val="24"/>
          <w:lang w:val="en"/>
        </w:rPr>
        <w:t xml:space="preserve">genomic DNA </w:t>
      </w:r>
      <w:r w:rsidR="00BF1832">
        <w:rPr>
          <w:rStyle w:val="period"/>
          <w:rFonts w:asciiTheme="majorBidi" w:hAnsiTheme="majorBidi" w:cstheme="majorBidi"/>
          <w:sz w:val="24"/>
          <w:szCs w:val="24"/>
          <w:lang w:val="en"/>
        </w:rPr>
        <w:lastRenderedPageBreak/>
        <w:t>sample</w:t>
      </w:r>
      <w:r w:rsidR="00BF1832" w:rsidRPr="009F6187">
        <w:rPr>
          <w:rStyle w:val="period"/>
          <w:rFonts w:asciiTheme="majorBidi" w:hAnsiTheme="majorBidi" w:cstheme="majorBidi"/>
          <w:sz w:val="24"/>
          <w:szCs w:val="24"/>
          <w:lang w:val="en"/>
        </w:rPr>
        <w:t xml:space="preserve"> of 300,000 sperm extracted from the vas deferens</w:t>
      </w:r>
      <w:r w:rsidR="00BF1832">
        <w:rPr>
          <w:rFonts w:asciiTheme="majorBidi" w:hAnsiTheme="majorBidi" w:cstheme="majorBidi"/>
          <w:sz w:val="24"/>
          <w:szCs w:val="24"/>
        </w:rPr>
        <w:t xml:space="preserve"> and Lane 4: </w:t>
      </w:r>
      <w:r w:rsidR="00BF1832" w:rsidRPr="009F6187">
        <w:rPr>
          <w:rStyle w:val="period"/>
          <w:rFonts w:asciiTheme="majorBidi" w:hAnsiTheme="majorBidi" w:cstheme="majorBidi"/>
          <w:sz w:val="24"/>
          <w:szCs w:val="24"/>
          <w:lang w:val="en"/>
        </w:rPr>
        <w:t>total genomic DNA isolated from the epididymis</w:t>
      </w:r>
      <w:r w:rsidR="00BF1832">
        <w:rPr>
          <w:rStyle w:val="period"/>
          <w:rFonts w:asciiTheme="majorBidi" w:hAnsiTheme="majorBidi" w:cstheme="majorBidi"/>
          <w:sz w:val="24"/>
          <w:szCs w:val="24"/>
          <w:lang w:val="en"/>
        </w:rPr>
        <w:t>.</w:t>
      </w:r>
      <w:r w:rsidR="00BF1832">
        <w:rPr>
          <w:rFonts w:asciiTheme="majorBidi" w:hAnsiTheme="majorBidi" w:cstheme="majorBidi"/>
          <w:sz w:val="24"/>
          <w:szCs w:val="24"/>
        </w:rPr>
        <w:t xml:space="preserve"> </w:t>
      </w:r>
      <w:r w:rsidR="00BF1832" w:rsidRPr="009768D4">
        <w:rPr>
          <w:rStyle w:val="period"/>
          <w:rFonts w:asciiTheme="majorBidi" w:hAnsiTheme="majorBidi" w:cstheme="majorBidi"/>
          <w:sz w:val="24"/>
          <w:szCs w:val="24"/>
          <w:lang w:val="en"/>
        </w:rPr>
        <w:t>.</w:t>
      </w:r>
      <w:r w:rsidR="00BF1832" w:rsidRPr="009768D4">
        <w:rPr>
          <w:rFonts w:asciiTheme="majorBidi" w:hAnsiTheme="majorBidi" w:cstheme="majorBidi"/>
          <w:sz w:val="24"/>
          <w:szCs w:val="24"/>
        </w:rPr>
        <w:t xml:space="preserve"> </w:t>
      </w:r>
      <w:r w:rsidR="00BF1832" w:rsidRPr="00BF1832">
        <w:rPr>
          <w:rFonts w:asciiTheme="majorBidi" w:hAnsiTheme="majorBidi" w:cstheme="majorBidi"/>
          <w:b/>
          <w:bCs/>
          <w:sz w:val="24"/>
          <w:szCs w:val="24"/>
        </w:rPr>
        <w:t xml:space="preserve">Lane 3 and </w:t>
      </w:r>
      <w:r w:rsidR="00BF1832">
        <w:rPr>
          <w:rFonts w:asciiTheme="majorBidi" w:hAnsiTheme="majorBidi" w:cstheme="majorBidi"/>
          <w:b/>
          <w:bCs/>
          <w:sz w:val="24"/>
          <w:szCs w:val="24"/>
        </w:rPr>
        <w:t>4 were</w:t>
      </w:r>
      <w:r w:rsidR="00BF1832" w:rsidRPr="00BF1832">
        <w:rPr>
          <w:rFonts w:asciiTheme="majorBidi" w:hAnsiTheme="majorBidi" w:cstheme="majorBidi"/>
          <w:b/>
          <w:bCs/>
          <w:sz w:val="24"/>
          <w:szCs w:val="24"/>
        </w:rPr>
        <w:t xml:space="preserve"> cropped for figure </w:t>
      </w:r>
      <w:r w:rsidR="00B87DBF">
        <w:rPr>
          <w:rFonts w:asciiTheme="majorBidi" w:hAnsiTheme="majorBidi" w:cstheme="majorBidi"/>
          <w:b/>
          <w:bCs/>
          <w:sz w:val="24"/>
          <w:szCs w:val="24"/>
        </w:rPr>
        <w:t>5</w:t>
      </w:r>
    </w:p>
    <w:p w:rsidR="00BF1832" w:rsidRPr="00BF1832" w:rsidRDefault="00BF1832" w:rsidP="00BF1832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9768D4" w:rsidRPr="00AB6623" w:rsidRDefault="00BF1832" w:rsidP="00B87DBF">
      <w:pPr>
        <w:pStyle w:val="ListParagraph"/>
        <w:numPr>
          <w:ilvl w:val="0"/>
          <w:numId w:val="1"/>
        </w:num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 w:rsidRPr="00BF1832">
        <w:rPr>
          <w:rStyle w:val="period"/>
          <w:rFonts w:asciiTheme="majorBidi" w:hAnsiTheme="majorBidi" w:cstheme="majorBidi"/>
          <w:sz w:val="24"/>
          <w:szCs w:val="24"/>
          <w:lang w:val="en"/>
        </w:rPr>
        <w:t>Electrophoresis results of PCR products of RAG1 gene from DNA template extracted from C57BL/6 normal mouse sperm. Lane M: 1 kb DNA ladder, Lane 1</w:t>
      </w:r>
      <w:r>
        <w:rPr>
          <w:rStyle w:val="period"/>
          <w:rFonts w:asciiTheme="majorBidi" w:hAnsiTheme="majorBidi" w:cstheme="majorBidi"/>
          <w:sz w:val="24"/>
          <w:szCs w:val="24"/>
          <w:lang w:val="en"/>
        </w:rPr>
        <w:t xml:space="preserve"> and Lane 2</w:t>
      </w:r>
      <w:r w:rsidRPr="00BF1832">
        <w:rPr>
          <w:rStyle w:val="period"/>
          <w:rFonts w:asciiTheme="majorBidi" w:hAnsiTheme="majorBidi" w:cstheme="majorBidi"/>
          <w:sz w:val="24"/>
          <w:szCs w:val="24"/>
          <w:lang w:val="en"/>
        </w:rPr>
        <w:t>:</w:t>
      </w:r>
      <w:r>
        <w:rPr>
          <w:rStyle w:val="period"/>
          <w:rFonts w:asciiTheme="majorBidi" w:hAnsiTheme="majorBidi" w:cstheme="majorBidi"/>
          <w:sz w:val="24"/>
          <w:szCs w:val="24"/>
          <w:lang w:val="en"/>
        </w:rPr>
        <w:t xml:space="preserve"> </w:t>
      </w:r>
      <w:r w:rsidRPr="00273F98">
        <w:rPr>
          <w:rStyle w:val="period"/>
          <w:rFonts w:asciiTheme="majorBidi" w:hAnsiTheme="majorBidi" w:cstheme="majorBidi"/>
          <w:sz w:val="24"/>
          <w:szCs w:val="24"/>
          <w:lang w:val="en"/>
        </w:rPr>
        <w:t>PCR product</w:t>
      </w:r>
      <w:r>
        <w:rPr>
          <w:rStyle w:val="period"/>
          <w:rFonts w:asciiTheme="majorBidi" w:hAnsiTheme="majorBidi" w:cstheme="majorBidi"/>
          <w:sz w:val="24"/>
          <w:szCs w:val="24"/>
          <w:lang w:val="en"/>
        </w:rPr>
        <w:t>s</w:t>
      </w:r>
      <w:r w:rsidRPr="00273F98">
        <w:rPr>
          <w:rStyle w:val="period"/>
          <w:rFonts w:asciiTheme="majorBidi" w:hAnsiTheme="majorBidi" w:cstheme="majorBidi"/>
          <w:sz w:val="24"/>
          <w:szCs w:val="24"/>
          <w:lang w:val="en"/>
        </w:rPr>
        <w:t xml:space="preserve"> of RAG1 gene (~860 </w:t>
      </w:r>
      <w:proofErr w:type="spellStart"/>
      <w:r w:rsidRPr="00273F98">
        <w:rPr>
          <w:rStyle w:val="period"/>
          <w:rFonts w:asciiTheme="majorBidi" w:hAnsiTheme="majorBidi" w:cstheme="majorBidi"/>
          <w:sz w:val="24"/>
          <w:szCs w:val="24"/>
          <w:lang w:val="en"/>
        </w:rPr>
        <w:t>bp</w:t>
      </w:r>
      <w:proofErr w:type="spellEnd"/>
      <w:r w:rsidRPr="00273F98">
        <w:rPr>
          <w:rStyle w:val="period"/>
          <w:rFonts w:asciiTheme="majorBidi" w:hAnsiTheme="majorBidi" w:cstheme="majorBidi"/>
          <w:sz w:val="24"/>
          <w:szCs w:val="24"/>
          <w:lang w:val="en"/>
        </w:rPr>
        <w:t>) with the DNA template from sample of 20,000 sperms and total sperm of epididymis,</w:t>
      </w:r>
      <w:r>
        <w:rPr>
          <w:rFonts w:asciiTheme="majorBidi" w:hAnsiTheme="majorBidi" w:cstheme="majorBidi"/>
          <w:sz w:val="24"/>
          <w:szCs w:val="24"/>
        </w:rPr>
        <w:t xml:space="preserve"> respectively.</w:t>
      </w:r>
      <w:r w:rsidR="00AB6623">
        <w:rPr>
          <w:rFonts w:asciiTheme="majorBidi" w:hAnsiTheme="majorBidi" w:cstheme="majorBidi"/>
          <w:sz w:val="24"/>
          <w:szCs w:val="24"/>
        </w:rPr>
        <w:t xml:space="preserve"> Unnumbered lanes are irrelevant of this study and were removed from the image of figure </w:t>
      </w:r>
      <w:r w:rsidR="00B87DBF">
        <w:rPr>
          <w:rFonts w:asciiTheme="majorBidi" w:hAnsiTheme="majorBidi" w:cstheme="majorBidi"/>
          <w:sz w:val="24"/>
          <w:szCs w:val="24"/>
        </w:rPr>
        <w:t>5</w:t>
      </w:r>
      <w:r w:rsidR="00AB6623">
        <w:rPr>
          <w:rFonts w:asciiTheme="majorBidi" w:hAnsiTheme="majorBidi" w:cstheme="majorBidi"/>
          <w:sz w:val="24"/>
          <w:szCs w:val="24"/>
        </w:rPr>
        <w:t xml:space="preserve"> in the main text. </w:t>
      </w:r>
      <w:r w:rsidR="00AB6623" w:rsidRPr="00AB6623">
        <w:rPr>
          <w:rFonts w:asciiTheme="majorBidi" w:hAnsiTheme="majorBidi" w:cstheme="majorBidi"/>
          <w:b/>
          <w:bCs/>
          <w:sz w:val="24"/>
          <w:szCs w:val="24"/>
        </w:rPr>
        <w:t xml:space="preserve">Lane M, </w:t>
      </w:r>
      <w:r w:rsidR="00AB6623">
        <w:rPr>
          <w:rFonts w:asciiTheme="majorBidi" w:hAnsiTheme="majorBidi" w:cstheme="majorBidi"/>
          <w:b/>
          <w:bCs/>
          <w:sz w:val="24"/>
          <w:szCs w:val="24"/>
        </w:rPr>
        <w:t>l</w:t>
      </w:r>
      <w:r w:rsidR="00AB6623" w:rsidRPr="00AB6623">
        <w:rPr>
          <w:rFonts w:asciiTheme="majorBidi" w:hAnsiTheme="majorBidi" w:cstheme="majorBidi"/>
          <w:b/>
          <w:bCs/>
          <w:sz w:val="24"/>
          <w:szCs w:val="24"/>
        </w:rPr>
        <w:t xml:space="preserve">ane 1 and lane 2 were cropped for </w:t>
      </w:r>
      <w:bookmarkStart w:id="0" w:name="_GoBack"/>
      <w:r w:rsidR="00AB6623" w:rsidRPr="00AB6623">
        <w:rPr>
          <w:rFonts w:asciiTheme="majorBidi" w:hAnsiTheme="majorBidi" w:cstheme="majorBidi"/>
          <w:b/>
          <w:bCs/>
          <w:sz w:val="24"/>
          <w:szCs w:val="24"/>
        </w:rPr>
        <w:t>fig</w:t>
      </w:r>
      <w:bookmarkEnd w:id="0"/>
      <w:r w:rsidR="00AB6623" w:rsidRPr="00AB6623">
        <w:rPr>
          <w:rFonts w:asciiTheme="majorBidi" w:hAnsiTheme="majorBidi" w:cstheme="majorBidi"/>
          <w:b/>
          <w:bCs/>
          <w:sz w:val="24"/>
          <w:szCs w:val="24"/>
        </w:rPr>
        <w:t xml:space="preserve">ure </w:t>
      </w:r>
      <w:r w:rsidR="00B87DBF">
        <w:rPr>
          <w:rFonts w:asciiTheme="majorBidi" w:hAnsiTheme="majorBidi" w:cstheme="majorBidi"/>
          <w:b/>
          <w:bCs/>
          <w:sz w:val="24"/>
          <w:szCs w:val="24"/>
        </w:rPr>
        <w:t>5</w:t>
      </w:r>
    </w:p>
    <w:p w:rsidR="00A12559" w:rsidRPr="00A12559" w:rsidRDefault="00A12559" w:rsidP="00A12559">
      <w:pPr>
        <w:bidi w:val="0"/>
        <w:rPr>
          <w:rFonts w:asciiTheme="majorBidi" w:hAnsiTheme="majorBidi" w:cstheme="majorBidi"/>
          <w:sz w:val="24"/>
          <w:szCs w:val="24"/>
          <w:rtl/>
        </w:rPr>
      </w:pPr>
    </w:p>
    <w:sectPr w:rsidR="00A12559" w:rsidRPr="00A12559" w:rsidSect="007A601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A743D8"/>
    <w:multiLevelType w:val="hybridMultilevel"/>
    <w:tmpl w:val="9322F930"/>
    <w:lvl w:ilvl="0" w:tplc="1354D330">
      <w:start w:val="1"/>
      <w:numFmt w:val="upperLetter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559"/>
    <w:rsid w:val="000E1D5D"/>
    <w:rsid w:val="001A42F0"/>
    <w:rsid w:val="007A601D"/>
    <w:rsid w:val="009768D4"/>
    <w:rsid w:val="009A6A73"/>
    <w:rsid w:val="00A12559"/>
    <w:rsid w:val="00AB6623"/>
    <w:rsid w:val="00B87DBF"/>
    <w:rsid w:val="00BF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86D69A-E052-475E-88C2-0CF2B979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iod">
    <w:name w:val="period"/>
    <w:basedOn w:val="DefaultParagraphFont"/>
    <w:rsid w:val="00A12559"/>
  </w:style>
  <w:style w:type="paragraph" w:styleId="ListParagraph">
    <w:name w:val="List Paragraph"/>
    <w:basedOn w:val="Normal"/>
    <w:uiPriority w:val="34"/>
    <w:qFormat/>
    <w:rsid w:val="00976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MyLaptop</dc:creator>
  <cp:keywords/>
  <dc:description/>
  <cp:lastModifiedBy>Microsoft account</cp:lastModifiedBy>
  <cp:revision>3</cp:revision>
  <dcterms:created xsi:type="dcterms:W3CDTF">2021-02-09T11:02:00Z</dcterms:created>
  <dcterms:modified xsi:type="dcterms:W3CDTF">2021-02-09T17:53:00Z</dcterms:modified>
</cp:coreProperties>
</file>