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5DBDB3" w14:textId="15D5A07E" w:rsidR="00014141" w:rsidRPr="00014141" w:rsidRDefault="00014141" w:rsidP="00014141">
      <w:pPr>
        <w:spacing w:line="360" w:lineRule="auto"/>
        <w:jc w:val="center"/>
        <w:rPr>
          <w:rFonts w:ascii="Arial" w:eastAsiaTheme="minorEastAsia" w:hAnsi="Arial" w:cs="Arial"/>
        </w:rPr>
      </w:pPr>
      <m:oMathPara>
        <m:oMath>
          <m:r>
            <w:rPr>
              <w:rFonts w:ascii="Cambria Math" w:hAnsi="Cambria Math" w:cs="Arial"/>
            </w:rPr>
            <m:t>δ</m:t>
          </m:r>
          <m:sPre>
            <m:sPrePr>
              <m:ctrlPr>
                <w:rPr>
                  <w:rFonts w:ascii="Cambria Math" w:hAnsi="Cambria Math" w:cs="Arial"/>
                  <w:i/>
                </w:rPr>
              </m:ctrlPr>
            </m:sPrePr>
            <m:sub/>
            <m:sup>
              <m:r>
                <w:rPr>
                  <w:rFonts w:ascii="Cambria Math" w:hAnsi="Cambria Math" w:cs="Arial"/>
                </w:rPr>
                <m:t>13</m:t>
              </m:r>
            </m:sup>
            <m:e>
              <m:sSub>
                <m:sSubPr>
                  <m:ctrlPr>
                    <w:rPr>
                      <w:rFonts w:ascii="Cambria Math" w:hAnsi="Cambria Math" w:cs="Arial"/>
                      <w:i/>
                    </w:rPr>
                  </m:ctrlPr>
                </m:sSubPr>
                <m:e>
                  <m:r>
                    <w:rPr>
                      <w:rFonts w:ascii="Cambria Math" w:hAnsi="Cambria Math" w:cs="Arial"/>
                    </w:rPr>
                    <m:t>C</m:t>
                  </m:r>
                </m:e>
                <m:sub>
                  <m:r>
                    <w:rPr>
                      <w:rFonts w:ascii="Cambria Math" w:hAnsi="Cambria Math" w:cs="Arial"/>
                    </w:rPr>
                    <m:t>VPDB</m:t>
                  </m:r>
                </m:sub>
              </m:sSub>
            </m:e>
          </m:sPre>
          <m:r>
            <w:rPr>
              <w:rFonts w:ascii="Cambria Math" w:hAnsi="Cambria Math" w:cs="Arial"/>
            </w:rPr>
            <m:t>=</m:t>
          </m:r>
          <m:d>
            <m:dPr>
              <m:ctrlPr>
                <w:rPr>
                  <w:rFonts w:ascii="Cambria Math" w:hAnsi="Cambria Math" w:cs="Arial"/>
                  <w:i/>
                </w:rPr>
              </m:ctrlPr>
            </m:dPr>
            <m:e>
              <m:f>
                <m:fPr>
                  <m:ctrlPr>
                    <w:rPr>
                      <w:rFonts w:ascii="Cambria Math" w:hAnsi="Cambria Math" w:cs="Arial"/>
                      <w:i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 w:cs="Arial"/>
                          <w:i/>
                        </w:rPr>
                      </m:ctrlPr>
                    </m:sSubPr>
                    <m:e>
                      <m:d>
                        <m:dPr>
                          <m:ctrlPr>
                            <w:rPr>
                              <w:rFonts w:ascii="Cambria Math" w:hAnsi="Cambria Math" w:cs="Arial"/>
                              <w:i/>
                            </w:rPr>
                          </m:ctrlPr>
                        </m:dPr>
                        <m:e>
                          <m:f>
                            <m:fPr>
                              <m:ctrlPr>
                                <w:rPr>
                                  <w:rFonts w:ascii="Cambria Math" w:hAnsi="Cambria Math" w:cs="Arial"/>
                                  <w:i/>
                                </w:rPr>
                              </m:ctrlPr>
                            </m:fPr>
                            <m:num>
                              <m:sPre>
                                <m:sPrePr>
                                  <m:ctrlPr>
                                    <w:rPr>
                                      <w:rFonts w:ascii="Cambria Math" w:hAnsi="Cambria Math" w:cs="Arial"/>
                                      <w:i/>
                                    </w:rPr>
                                  </m:ctrlPr>
                                </m:sPrePr>
                                <m:sub/>
                                <m:sup>
                                  <m:r>
                                    <w:rPr>
                                      <w:rFonts w:ascii="Cambria Math" w:hAnsi="Cambria Math" w:cs="Arial"/>
                                    </w:rPr>
                                    <m:t>13</m:t>
                                  </m:r>
                                </m:sup>
                                <m:e>
                                  <m:r>
                                    <w:rPr>
                                      <w:rFonts w:ascii="Cambria Math" w:hAnsi="Cambria Math" w:cs="Arial"/>
                                    </w:rPr>
                                    <m:t>C</m:t>
                                  </m:r>
                                </m:e>
                              </m:sPre>
                            </m:num>
                            <m:den>
                              <m:sPre>
                                <m:sPrePr>
                                  <m:ctrlPr>
                                    <w:rPr>
                                      <w:rFonts w:ascii="Cambria Math" w:hAnsi="Cambria Math" w:cs="Arial"/>
                                      <w:i/>
                                    </w:rPr>
                                  </m:ctrlPr>
                                </m:sPrePr>
                                <m:sub/>
                                <m:sup>
                                  <m:r>
                                    <w:rPr>
                                      <w:rFonts w:ascii="Cambria Math" w:hAnsi="Cambria Math" w:cs="Arial"/>
                                    </w:rPr>
                                    <m:t>12</m:t>
                                  </m:r>
                                </m:sup>
                                <m:e>
                                  <m:r>
                                    <w:rPr>
                                      <w:rFonts w:ascii="Cambria Math" w:hAnsi="Cambria Math" w:cs="Arial"/>
                                    </w:rPr>
                                    <m:t>C</m:t>
                                  </m:r>
                                </m:e>
                              </m:sPre>
                            </m:den>
                          </m:f>
                        </m:e>
                      </m:d>
                    </m:e>
                    <m:sub>
                      <m:r>
                        <w:rPr>
                          <w:rFonts w:ascii="Cambria Math" w:hAnsi="Cambria Math" w:cs="Arial"/>
                        </w:rPr>
                        <m:t>Sample</m:t>
                      </m:r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hAnsi="Cambria Math" w:cs="Arial"/>
                          <w:i/>
                        </w:rPr>
                      </m:ctrlPr>
                    </m:sSubPr>
                    <m:e>
                      <m:d>
                        <m:dPr>
                          <m:ctrlPr>
                            <w:rPr>
                              <w:rFonts w:ascii="Cambria Math" w:hAnsi="Cambria Math" w:cs="Arial"/>
                              <w:i/>
                            </w:rPr>
                          </m:ctrlPr>
                        </m:dPr>
                        <m:e>
                          <m:f>
                            <m:fPr>
                              <m:ctrlPr>
                                <w:rPr>
                                  <w:rFonts w:ascii="Cambria Math" w:hAnsi="Cambria Math" w:cs="Arial"/>
                                  <w:i/>
                                </w:rPr>
                              </m:ctrlPr>
                            </m:fPr>
                            <m:num>
                              <m:sPre>
                                <m:sPrePr>
                                  <m:ctrlPr>
                                    <w:rPr>
                                      <w:rFonts w:ascii="Cambria Math" w:hAnsi="Cambria Math" w:cs="Arial"/>
                                      <w:i/>
                                    </w:rPr>
                                  </m:ctrlPr>
                                </m:sPrePr>
                                <m:sub/>
                                <m:sup>
                                  <m:r>
                                    <w:rPr>
                                      <w:rFonts w:ascii="Cambria Math" w:hAnsi="Cambria Math" w:cs="Arial"/>
                                    </w:rPr>
                                    <m:t>13</m:t>
                                  </m:r>
                                </m:sup>
                                <m:e>
                                  <m:r>
                                    <w:rPr>
                                      <w:rFonts w:ascii="Cambria Math" w:hAnsi="Cambria Math" w:cs="Arial"/>
                                    </w:rPr>
                                    <m:t>C</m:t>
                                  </m:r>
                                </m:e>
                              </m:sPre>
                            </m:num>
                            <m:den>
                              <m:sPre>
                                <m:sPrePr>
                                  <m:ctrlPr>
                                    <w:rPr>
                                      <w:rFonts w:ascii="Cambria Math" w:hAnsi="Cambria Math" w:cs="Arial"/>
                                      <w:i/>
                                    </w:rPr>
                                  </m:ctrlPr>
                                </m:sPrePr>
                                <m:sub/>
                                <m:sup>
                                  <m:r>
                                    <w:rPr>
                                      <w:rFonts w:ascii="Cambria Math" w:hAnsi="Cambria Math" w:cs="Arial"/>
                                    </w:rPr>
                                    <m:t>12</m:t>
                                  </m:r>
                                </m:sup>
                                <m:e>
                                  <m:r>
                                    <w:rPr>
                                      <w:rFonts w:ascii="Cambria Math" w:hAnsi="Cambria Math" w:cs="Arial"/>
                                    </w:rPr>
                                    <m:t>C</m:t>
                                  </m:r>
                                </m:e>
                              </m:sPre>
                            </m:den>
                          </m:f>
                        </m:e>
                      </m:d>
                    </m:e>
                    <m:sub>
                      <m:r>
                        <w:rPr>
                          <w:rFonts w:ascii="Cambria Math" w:hAnsi="Cambria Math" w:cs="Arial"/>
                        </w:rPr>
                        <m:t>Standard</m:t>
                      </m:r>
                    </m:sub>
                  </m:sSub>
                </m:den>
              </m:f>
            </m:e>
          </m:d>
          <m:r>
            <w:rPr>
              <w:rFonts w:ascii="Cambria Math" w:hAnsi="Cambria Math" w:cs="Arial"/>
            </w:rPr>
            <m:t>-1</m:t>
          </m:r>
        </m:oMath>
      </m:oMathPara>
    </w:p>
    <w:p w14:paraId="3F7ACD00" w14:textId="651760EC" w:rsidR="00014141" w:rsidRDefault="00014141" w:rsidP="00014141">
      <w:pPr>
        <w:spacing w:line="360" w:lineRule="auto"/>
        <w:jc w:val="center"/>
        <w:rPr>
          <w:rFonts w:ascii="Arial" w:eastAsiaTheme="minorEastAsia" w:hAnsi="Arial" w:cs="Arial"/>
        </w:rPr>
      </w:pPr>
    </w:p>
    <w:p w14:paraId="4CEE3B77" w14:textId="77777777" w:rsidR="00014141" w:rsidRPr="006F7F0F" w:rsidRDefault="00014141" w:rsidP="00014141">
      <w:pPr>
        <w:spacing w:line="360" w:lineRule="auto"/>
        <w:jc w:val="center"/>
        <w:rPr>
          <w:rFonts w:ascii="Arial" w:eastAsiaTheme="minorEastAsia" w:hAnsi="Arial" w:cs="Arial"/>
        </w:rPr>
      </w:pPr>
    </w:p>
    <w:p w14:paraId="6A49D16C" w14:textId="77777777" w:rsidR="00014141" w:rsidRPr="006F7F0F" w:rsidRDefault="00014141" w:rsidP="00014141">
      <w:pPr>
        <w:spacing w:line="360" w:lineRule="auto"/>
        <w:jc w:val="both"/>
        <w:rPr>
          <w:rFonts w:ascii="Arial" w:hAnsi="Arial" w:cs="Arial"/>
        </w:rPr>
      </w:pPr>
      <m:oMathPara>
        <m:oMath>
          <m:r>
            <w:rPr>
              <w:rFonts w:ascii="Cambria Math" w:hAnsi="Cambria Math" w:cs="Arial"/>
            </w:rPr>
            <m:t>δ</m:t>
          </m:r>
          <m:sPre>
            <m:sPrePr>
              <m:ctrlPr>
                <w:rPr>
                  <w:rFonts w:ascii="Cambria Math" w:hAnsi="Cambria Math" w:cs="Arial"/>
                  <w:i/>
                </w:rPr>
              </m:ctrlPr>
            </m:sPrePr>
            <m:sub/>
            <m:sup>
              <m:r>
                <w:rPr>
                  <w:rFonts w:ascii="Cambria Math" w:hAnsi="Cambria Math" w:cs="Arial"/>
                </w:rPr>
                <m:t>2</m:t>
              </m:r>
            </m:sup>
            <m:e>
              <m:sSub>
                <m:sSubPr>
                  <m:ctrlPr>
                    <w:rPr>
                      <w:rFonts w:ascii="Cambria Math" w:hAnsi="Cambria Math" w:cs="Arial"/>
                      <w:i/>
                    </w:rPr>
                  </m:ctrlPr>
                </m:sSubPr>
                <m:e>
                  <m:r>
                    <w:rPr>
                      <w:rFonts w:ascii="Cambria Math" w:hAnsi="Cambria Math" w:cs="Arial"/>
                    </w:rPr>
                    <m:t>H</m:t>
                  </m:r>
                </m:e>
                <m:sub>
                  <m:r>
                    <w:rPr>
                      <w:rFonts w:ascii="Cambria Math" w:hAnsi="Cambria Math" w:cs="Arial"/>
                    </w:rPr>
                    <m:t>VSMOW</m:t>
                  </m:r>
                </m:sub>
              </m:sSub>
            </m:e>
          </m:sPre>
          <m:r>
            <w:rPr>
              <w:rFonts w:ascii="Cambria Math" w:hAnsi="Cambria Math" w:cs="Arial"/>
            </w:rPr>
            <m:t>=</m:t>
          </m:r>
          <m:d>
            <m:dPr>
              <m:ctrlPr>
                <w:rPr>
                  <w:rFonts w:ascii="Cambria Math" w:hAnsi="Cambria Math" w:cs="Arial"/>
                  <w:i/>
                </w:rPr>
              </m:ctrlPr>
            </m:dPr>
            <m:e>
              <m:f>
                <m:fPr>
                  <m:ctrlPr>
                    <w:rPr>
                      <w:rFonts w:ascii="Cambria Math" w:hAnsi="Cambria Math" w:cs="Arial"/>
                      <w:i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 w:cs="Arial"/>
                          <w:i/>
                        </w:rPr>
                      </m:ctrlPr>
                    </m:sSubPr>
                    <m:e>
                      <m:d>
                        <m:dPr>
                          <m:ctrlPr>
                            <w:rPr>
                              <w:rFonts w:ascii="Cambria Math" w:hAnsi="Cambria Math" w:cs="Arial"/>
                              <w:i/>
                            </w:rPr>
                          </m:ctrlPr>
                        </m:dPr>
                        <m:e>
                          <m:f>
                            <m:fPr>
                              <m:ctrlPr>
                                <w:rPr>
                                  <w:rFonts w:ascii="Cambria Math" w:hAnsi="Cambria Math" w:cs="Arial"/>
                                  <w:i/>
                                </w:rPr>
                              </m:ctrlPr>
                            </m:fPr>
                            <m:num>
                              <m:sPre>
                                <m:sPrePr>
                                  <m:ctrlPr>
                                    <w:rPr>
                                      <w:rFonts w:ascii="Cambria Math" w:hAnsi="Cambria Math" w:cs="Arial"/>
                                      <w:i/>
                                    </w:rPr>
                                  </m:ctrlPr>
                                </m:sPrePr>
                                <m:sub/>
                                <m:sup>
                                  <m:r>
                                    <w:rPr>
                                      <w:rFonts w:ascii="Cambria Math" w:hAnsi="Cambria Math" w:cs="Arial"/>
                                    </w:rPr>
                                    <m:t>2</m:t>
                                  </m:r>
                                </m:sup>
                                <m:e>
                                  <m:r>
                                    <w:rPr>
                                      <w:rFonts w:ascii="Cambria Math" w:hAnsi="Cambria Math" w:cs="Arial"/>
                                    </w:rPr>
                                    <m:t>H</m:t>
                                  </m:r>
                                </m:e>
                              </m:sPre>
                            </m:num>
                            <m:den>
                              <m:sPre>
                                <m:sPrePr>
                                  <m:ctrlPr>
                                    <w:rPr>
                                      <w:rFonts w:ascii="Cambria Math" w:hAnsi="Cambria Math" w:cs="Arial"/>
                                      <w:i/>
                                    </w:rPr>
                                  </m:ctrlPr>
                                </m:sPrePr>
                                <m:sub/>
                                <m:sup>
                                  <m:r>
                                    <w:rPr>
                                      <w:rFonts w:ascii="Cambria Math" w:hAnsi="Cambria Math" w:cs="Arial"/>
                                    </w:rPr>
                                    <m:t>1</m:t>
                                  </m:r>
                                </m:sup>
                                <m:e>
                                  <m:r>
                                    <w:rPr>
                                      <w:rFonts w:ascii="Cambria Math" w:hAnsi="Cambria Math" w:cs="Arial"/>
                                    </w:rPr>
                                    <m:t>H</m:t>
                                  </m:r>
                                </m:e>
                              </m:sPre>
                            </m:den>
                          </m:f>
                        </m:e>
                      </m:d>
                    </m:e>
                    <m:sub>
                      <m:r>
                        <w:rPr>
                          <w:rFonts w:ascii="Cambria Math" w:hAnsi="Cambria Math" w:cs="Arial"/>
                        </w:rPr>
                        <m:t>Sample</m:t>
                      </m:r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hAnsi="Cambria Math" w:cs="Arial"/>
                          <w:i/>
                        </w:rPr>
                      </m:ctrlPr>
                    </m:sSubPr>
                    <m:e>
                      <m:d>
                        <m:dPr>
                          <m:ctrlPr>
                            <w:rPr>
                              <w:rFonts w:ascii="Cambria Math" w:hAnsi="Cambria Math" w:cs="Arial"/>
                              <w:i/>
                            </w:rPr>
                          </m:ctrlPr>
                        </m:dPr>
                        <m:e>
                          <m:f>
                            <m:fPr>
                              <m:ctrlPr>
                                <w:rPr>
                                  <w:rFonts w:ascii="Cambria Math" w:hAnsi="Cambria Math" w:cs="Arial"/>
                                  <w:i/>
                                </w:rPr>
                              </m:ctrlPr>
                            </m:fPr>
                            <m:num>
                              <m:sPre>
                                <m:sPrePr>
                                  <m:ctrlPr>
                                    <w:rPr>
                                      <w:rFonts w:ascii="Cambria Math" w:hAnsi="Cambria Math" w:cs="Arial"/>
                                      <w:i/>
                                    </w:rPr>
                                  </m:ctrlPr>
                                </m:sPrePr>
                                <m:sub/>
                                <m:sup>
                                  <m:r>
                                    <w:rPr>
                                      <w:rFonts w:ascii="Cambria Math" w:hAnsi="Cambria Math" w:cs="Arial"/>
                                    </w:rPr>
                                    <m:t>2</m:t>
                                  </m:r>
                                </m:sup>
                                <m:e>
                                  <m:r>
                                    <w:rPr>
                                      <w:rFonts w:ascii="Cambria Math" w:hAnsi="Cambria Math" w:cs="Arial"/>
                                    </w:rPr>
                                    <m:t>H</m:t>
                                  </m:r>
                                </m:e>
                              </m:sPre>
                            </m:num>
                            <m:den>
                              <m:sPre>
                                <m:sPrePr>
                                  <m:ctrlPr>
                                    <w:rPr>
                                      <w:rFonts w:ascii="Cambria Math" w:hAnsi="Cambria Math" w:cs="Arial"/>
                                      <w:i/>
                                    </w:rPr>
                                  </m:ctrlPr>
                                </m:sPrePr>
                                <m:sub/>
                                <m:sup>
                                  <m:r>
                                    <w:rPr>
                                      <w:rFonts w:ascii="Cambria Math" w:hAnsi="Cambria Math" w:cs="Arial"/>
                                    </w:rPr>
                                    <m:t>1</m:t>
                                  </m:r>
                                </m:sup>
                                <m:e>
                                  <m:r>
                                    <w:rPr>
                                      <w:rFonts w:ascii="Cambria Math" w:hAnsi="Cambria Math" w:cs="Arial"/>
                                    </w:rPr>
                                    <m:t>H</m:t>
                                  </m:r>
                                </m:e>
                              </m:sPre>
                            </m:den>
                          </m:f>
                        </m:e>
                      </m:d>
                    </m:e>
                    <m:sub>
                      <m:r>
                        <w:rPr>
                          <w:rFonts w:ascii="Cambria Math" w:hAnsi="Cambria Math" w:cs="Arial"/>
                        </w:rPr>
                        <m:t>Standard</m:t>
                      </m:r>
                    </m:sub>
                  </m:sSub>
                </m:den>
              </m:f>
            </m:e>
          </m:d>
          <m:r>
            <w:rPr>
              <w:rFonts w:ascii="Cambria Math" w:hAnsi="Cambria Math" w:cs="Arial"/>
            </w:rPr>
            <m:t>-1</m:t>
          </m:r>
        </m:oMath>
      </m:oMathPara>
    </w:p>
    <w:p w14:paraId="211054CF" w14:textId="77777777" w:rsidR="00386883" w:rsidRDefault="00014141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4141"/>
    <w:rsid w:val="00014141"/>
    <w:rsid w:val="003107CE"/>
    <w:rsid w:val="00316534"/>
    <w:rsid w:val="00373D83"/>
    <w:rsid w:val="00622525"/>
    <w:rsid w:val="006B2C4D"/>
    <w:rsid w:val="007A60A6"/>
    <w:rsid w:val="00A0389B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D494FB"/>
  <w15:chartTrackingRefBased/>
  <w15:docId w15:val="{18A03A21-4984-47C3-93B1-FFCF524275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4141"/>
    <w:rPr>
      <w:lang w:val="en-NZ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</Words>
  <Characters>181</Characters>
  <Application>Microsoft Office Word</Application>
  <DocSecurity>0</DocSecurity>
  <Lines>1</Lines>
  <Paragraphs>1</Paragraphs>
  <ScaleCrop>false</ScaleCrop>
  <Company/>
  <LinksUpToDate>false</LinksUpToDate>
  <CharactersWithSpaces>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2021-03-01T17:51:00Z</dcterms:created>
  <dcterms:modified xsi:type="dcterms:W3CDTF">2021-03-01T17:52:00Z</dcterms:modified>
</cp:coreProperties>
</file>