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3BD81" w14:textId="3F896343" w:rsidR="0018212D" w:rsidRDefault="0018212D" w:rsidP="0018212D">
      <w:pPr>
        <w:bidi/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821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Alginate encapsulation of micro-cuttings in endangered </w:t>
      </w:r>
      <w:proofErr w:type="spellStart"/>
      <w:r w:rsidRPr="0018212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Satureja</w:t>
      </w:r>
      <w:proofErr w:type="spellEnd"/>
      <w:r w:rsidRPr="0018212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18212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khuzistanica</w:t>
      </w:r>
      <w:proofErr w:type="spellEnd"/>
      <w:r w:rsidRPr="001821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species: a promising method for obtaining genetically stable plants with high </w:t>
      </w:r>
      <w:proofErr w:type="spellStart"/>
      <w:r w:rsidRPr="001821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rosmarinic</w:t>
      </w:r>
      <w:proofErr w:type="spellEnd"/>
      <w:r w:rsidRPr="001821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acid content</w:t>
      </w:r>
    </w:p>
    <w:p w14:paraId="14B1DB1B" w14:textId="7FBB1A0D" w:rsidR="0018212D" w:rsidRPr="0018212D" w:rsidRDefault="0018212D" w:rsidP="0018212D">
      <w:pPr>
        <w:spacing w:after="200" w:line="276" w:lineRule="auto"/>
        <w:jc w:val="center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Journal name: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821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Plant cell Tissue and Organ Culture </w:t>
      </w:r>
    </w:p>
    <w:p w14:paraId="2FF9EFAE" w14:textId="77777777" w:rsidR="0018212D" w:rsidRPr="0018212D" w:rsidRDefault="0018212D" w:rsidP="0018212D">
      <w:pPr>
        <w:bidi/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lang w:bidi="fa-IR"/>
        </w:rPr>
      </w:pPr>
    </w:p>
    <w:p w14:paraId="226CBCAE" w14:textId="77777777" w:rsidR="0018212D" w:rsidRPr="0018212D" w:rsidRDefault="0018212D" w:rsidP="0018212D">
      <w:pPr>
        <w:bidi/>
        <w:spacing w:after="200" w:line="276" w:lineRule="auto"/>
        <w:jc w:val="center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Roya Asadi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fa-IR"/>
        </w:rPr>
        <w:t>1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, Mohammad Reza Abdollahi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fa-IR"/>
        </w:rPr>
        <w:t>1*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, Sayyed Saeed Moosavi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fa-IR"/>
        </w:rPr>
        <w:t>1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,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fa-IR"/>
        </w:rPr>
        <w:t xml:space="preserve"> 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Asghar Mirzaie-Asl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fa-IR"/>
        </w:rPr>
        <w:t>2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 xml:space="preserve"> </w:t>
      </w:r>
    </w:p>
    <w:p w14:paraId="408F2A37" w14:textId="77777777" w:rsidR="0018212D" w:rsidRPr="0018212D" w:rsidRDefault="0018212D" w:rsidP="0018212D">
      <w:pPr>
        <w:bidi/>
        <w:spacing w:after="200" w:line="276" w:lineRule="auto"/>
        <w:jc w:val="center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</w:p>
    <w:p w14:paraId="4F535300" w14:textId="77777777" w:rsidR="0018212D" w:rsidRPr="0018212D" w:rsidRDefault="0018212D" w:rsidP="0018212D">
      <w:pPr>
        <w:spacing w:after="200" w:line="48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</w:p>
    <w:p w14:paraId="4AA40ABB" w14:textId="77777777" w:rsidR="0018212D" w:rsidRPr="0018212D" w:rsidRDefault="0018212D" w:rsidP="0018212D">
      <w:pPr>
        <w:spacing w:after="200" w:line="480" w:lineRule="auto"/>
        <w:ind w:left="142" w:hanging="142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  <w:r w:rsidRPr="0018212D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fa-IR"/>
        </w:rPr>
        <w:t>1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 xml:space="preserve"> Department of Agronomy and Plant Breeding, Faculty of Agriculture, Bu-Ali </w:t>
      </w:r>
      <w:proofErr w:type="spellStart"/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Sina</w:t>
      </w:r>
      <w:proofErr w:type="spellEnd"/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 xml:space="preserve"> University, </w:t>
      </w:r>
      <w:proofErr w:type="spellStart"/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P.</w:t>
      </w:r>
      <w:proofErr w:type="gramStart"/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O.Box</w:t>
      </w:r>
      <w:proofErr w:type="spellEnd"/>
      <w:proofErr w:type="gramEnd"/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 xml:space="preserve"> 657833131, Hamedan, Iran</w:t>
      </w:r>
    </w:p>
    <w:p w14:paraId="123C78B6" w14:textId="77777777" w:rsidR="0018212D" w:rsidRPr="0018212D" w:rsidRDefault="0018212D" w:rsidP="0018212D">
      <w:pPr>
        <w:spacing w:after="200" w:line="480" w:lineRule="auto"/>
        <w:ind w:left="142" w:hanging="142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  <w:r w:rsidRPr="0018212D">
        <w:rPr>
          <w:rFonts w:ascii="Times New Roman" w:eastAsia="Calibri" w:hAnsi="Times New Roman" w:cs="Times New Roman"/>
          <w:color w:val="000000"/>
          <w:sz w:val="20"/>
          <w:szCs w:val="20"/>
          <w:vertAlign w:val="superscript"/>
          <w:lang w:bidi="fa-IR"/>
        </w:rPr>
        <w:t>2</w:t>
      </w: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 xml:space="preserve"> Department of Agricultural Biotechnology, Faculty of Agriculture, Bu-Ali </w:t>
      </w:r>
      <w:proofErr w:type="spellStart"/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Sina</w:t>
      </w:r>
      <w:proofErr w:type="spellEnd"/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 xml:space="preserve"> University, Hamedan, Iran</w:t>
      </w:r>
    </w:p>
    <w:p w14:paraId="34EF8A40" w14:textId="77777777" w:rsidR="0018212D" w:rsidRPr="0018212D" w:rsidRDefault="0018212D" w:rsidP="0018212D">
      <w:pPr>
        <w:spacing w:after="200" w:line="480" w:lineRule="auto"/>
        <w:ind w:left="142" w:hanging="142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</w:p>
    <w:p w14:paraId="64979290" w14:textId="77777777" w:rsidR="0018212D" w:rsidRPr="0018212D" w:rsidRDefault="0018212D" w:rsidP="0018212D">
      <w:pPr>
        <w:spacing w:after="200" w:line="48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* Corresponding author</w:t>
      </w:r>
    </w:p>
    <w:p w14:paraId="25DE8BEF" w14:textId="77777777" w:rsidR="0018212D" w:rsidRPr="0018212D" w:rsidRDefault="0018212D" w:rsidP="0018212D">
      <w:pPr>
        <w:spacing w:after="200" w:line="48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  <w:r w:rsidRPr="0018212D">
        <w:rPr>
          <w:rFonts w:ascii="Times New Roman" w:eastAsia="Calibri" w:hAnsi="Times New Roman" w:cs="Times New Roman"/>
          <w:sz w:val="20"/>
          <w:szCs w:val="20"/>
        </w:rPr>
        <w:t>Position of the Corresponding Author: Associate. Professor</w:t>
      </w:r>
    </w:p>
    <w:p w14:paraId="65AB1FB2" w14:textId="77777777" w:rsidR="0018212D" w:rsidRPr="0018212D" w:rsidRDefault="0018212D" w:rsidP="0018212D">
      <w:pPr>
        <w:spacing w:after="200" w:line="48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 xml:space="preserve">E-mail: </w:t>
      </w:r>
      <w:hyperlink r:id="rId6" w:history="1">
        <w:r w:rsidRPr="0018212D">
          <w:rPr>
            <w:rFonts w:ascii="Times New Roman" w:eastAsia="Calibri" w:hAnsi="Times New Roman" w:cs="Times New Roman"/>
            <w:color w:val="0563C1"/>
            <w:sz w:val="20"/>
            <w:szCs w:val="20"/>
            <w:u w:val="single"/>
            <w:lang w:bidi="fa-IR"/>
          </w:rPr>
          <w:t>m.abdollahi@basu.ac.ir</w:t>
        </w:r>
      </w:hyperlink>
    </w:p>
    <w:p w14:paraId="70EBE1A1" w14:textId="77777777" w:rsidR="0018212D" w:rsidRPr="0018212D" w:rsidRDefault="0018212D" w:rsidP="0018212D">
      <w:pPr>
        <w:spacing w:after="200" w:line="48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18212D">
        <w:rPr>
          <w:rFonts w:ascii="Times New Roman" w:eastAsia="Calibri" w:hAnsi="Times New Roman" w:cs="Times New Roman"/>
          <w:sz w:val="20"/>
          <w:szCs w:val="20"/>
        </w:rPr>
        <w:t xml:space="preserve">ORCID ID: </w:t>
      </w:r>
      <w:hyperlink r:id="rId7" w:history="1">
        <w:r w:rsidRPr="0018212D">
          <w:rPr>
            <w:rFonts w:ascii="Times New Roman" w:eastAsia="Calibri" w:hAnsi="Times New Roman" w:cs="Times New Roman"/>
            <w:color w:val="0563C1"/>
            <w:sz w:val="20"/>
            <w:szCs w:val="20"/>
            <w:u w:val="single"/>
          </w:rPr>
          <w:t>https://orcid.org/0000-0002-9237-2420</w:t>
        </w:r>
      </w:hyperlink>
    </w:p>
    <w:p w14:paraId="243BC1E5" w14:textId="77777777" w:rsidR="0018212D" w:rsidRPr="0018212D" w:rsidRDefault="0018212D" w:rsidP="0018212D">
      <w:pPr>
        <w:spacing w:after="200" w:line="48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</w:pP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Tel: +989188177385</w:t>
      </w:r>
    </w:p>
    <w:p w14:paraId="238A30F4" w14:textId="77777777" w:rsidR="0018212D" w:rsidRPr="0018212D" w:rsidRDefault="0018212D" w:rsidP="0018212D">
      <w:pPr>
        <w:spacing w:after="200" w:line="480" w:lineRule="auto"/>
        <w:ind w:left="142" w:hanging="142"/>
        <w:jc w:val="both"/>
        <w:rPr>
          <w:rFonts w:ascii="Times New Roman" w:eastAsia="Calibri" w:hAnsi="Times New Roman" w:cs="Times New Roman"/>
          <w:color w:val="000000"/>
          <w:sz w:val="20"/>
          <w:szCs w:val="20"/>
          <w:rtl/>
          <w:lang w:bidi="fa-IR"/>
        </w:rPr>
      </w:pPr>
      <w:r w:rsidRPr="0018212D">
        <w:rPr>
          <w:rFonts w:ascii="Times New Roman" w:eastAsia="Calibri" w:hAnsi="Times New Roman" w:cs="Times New Roman"/>
          <w:color w:val="000000"/>
          <w:sz w:val="20"/>
          <w:szCs w:val="20"/>
          <w:lang w:bidi="fa-IR"/>
        </w:rPr>
        <w:t>Fax: +988134424012</w:t>
      </w:r>
    </w:p>
    <w:p w14:paraId="3874642C" w14:textId="6B9D68C7" w:rsidR="0018212D" w:rsidRDefault="0018212D" w:rsidP="00A67D6A">
      <w:pPr>
        <w:spacing w:after="200" w:line="48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lang w:bidi="fa-IR"/>
        </w:rPr>
      </w:pPr>
      <w:r w:rsidRPr="0018212D">
        <w:rPr>
          <w:rFonts w:ascii="Times New Roman" w:eastAsia="Calibri" w:hAnsi="Times New Roman" w:cs="Times New Roman"/>
          <w:b/>
          <w:bCs/>
          <w:noProof/>
          <w:color w:val="000000"/>
          <w:sz w:val="20"/>
          <w:szCs w:val="20"/>
          <w:lang w:bidi="fa-IR"/>
        </w:rPr>
        <w:lastRenderedPageBreak/>
        <w:drawing>
          <wp:inline distT="0" distB="0" distL="0" distR="0" wp14:anchorId="10C98FDC" wp14:editId="1FA09E40">
            <wp:extent cx="5026399" cy="6674764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7071" cy="6675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BE306" w14:textId="2A01E0BA" w:rsidR="007B76EE" w:rsidRDefault="00A67D6A" w:rsidP="00A67D6A">
      <w:pPr>
        <w:spacing w:after="200" w:line="480" w:lineRule="auto"/>
        <w:jc w:val="both"/>
      </w:pPr>
      <w:r w:rsidRPr="00A67D6A"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lang w:bidi="fa-IR"/>
        </w:rPr>
        <w:t xml:space="preserve">Fig S1. </w:t>
      </w:r>
      <w:r w:rsidRPr="00A67D6A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HPLC chromatograms (330 nm) of (A) the authentic standard of </w:t>
      </w:r>
      <w:proofErr w:type="spellStart"/>
      <w:r w:rsidRPr="00A67D6A">
        <w:rPr>
          <w:rFonts w:ascii="Times New Roman" w:eastAsia="Calibri" w:hAnsi="Times New Roman" w:cs="Times New Roman"/>
          <w:sz w:val="20"/>
          <w:szCs w:val="20"/>
          <w:lang w:bidi="fa-IR"/>
        </w:rPr>
        <w:t>rosmarinic</w:t>
      </w:r>
      <w:proofErr w:type="spellEnd"/>
      <w:r w:rsidRPr="00A67D6A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 acid, (B) </w:t>
      </w:r>
      <w:proofErr w:type="spellStart"/>
      <w:r w:rsidRPr="00A67D6A">
        <w:rPr>
          <w:rFonts w:ascii="Times New Roman" w:eastAsia="Calibri" w:hAnsi="Times New Roman" w:cs="Times New Roman"/>
          <w:sz w:val="20"/>
          <w:szCs w:val="20"/>
          <w:lang w:bidi="fa-IR"/>
        </w:rPr>
        <w:t>hydromethanolic</w:t>
      </w:r>
      <w:proofErr w:type="spellEnd"/>
      <w:r w:rsidRPr="00A67D6A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 extract of </w:t>
      </w:r>
      <w:proofErr w:type="spellStart"/>
      <w:r w:rsidRPr="00A67D6A">
        <w:rPr>
          <w:rFonts w:ascii="Times New Roman" w:eastAsia="Calibri" w:hAnsi="Times New Roman" w:cs="Times New Roman"/>
          <w:i/>
          <w:iCs/>
          <w:sz w:val="20"/>
          <w:szCs w:val="20"/>
          <w:lang w:bidi="fa-IR"/>
        </w:rPr>
        <w:t>Satureja</w:t>
      </w:r>
      <w:proofErr w:type="spellEnd"/>
      <w:r w:rsidRPr="00A67D6A">
        <w:rPr>
          <w:rFonts w:ascii="Times New Roman" w:eastAsia="Calibri" w:hAnsi="Times New Roman" w:cs="Times New Roman"/>
          <w:i/>
          <w:iCs/>
          <w:sz w:val="20"/>
          <w:szCs w:val="20"/>
          <w:lang w:bidi="fa-IR"/>
        </w:rPr>
        <w:t xml:space="preserve"> </w:t>
      </w:r>
      <w:proofErr w:type="spellStart"/>
      <w:r w:rsidRPr="00A67D6A">
        <w:rPr>
          <w:rFonts w:ascii="Times New Roman" w:eastAsia="Calibri" w:hAnsi="Times New Roman" w:cs="Times New Roman"/>
          <w:i/>
          <w:iCs/>
          <w:sz w:val="20"/>
          <w:szCs w:val="20"/>
          <w:lang w:bidi="fa-IR"/>
        </w:rPr>
        <w:t>khuzistanica</w:t>
      </w:r>
      <w:proofErr w:type="spellEnd"/>
      <w:r w:rsidRPr="00A67D6A">
        <w:rPr>
          <w:rFonts w:ascii="Times New Roman" w:eastAsia="Calibri" w:hAnsi="Times New Roman" w:cs="Times New Roman"/>
          <w:sz w:val="20"/>
          <w:szCs w:val="20"/>
          <w:lang w:bidi="fa-IR"/>
        </w:rPr>
        <w:t xml:space="preserve"> plants derived from natural seeds, and (C) plants derived from nodal segment culture.</w:t>
      </w:r>
      <w:r w:rsidRPr="00A67D6A">
        <w:rPr>
          <w:rFonts w:ascii="Calibri" w:eastAsia="Calibri" w:hAnsi="Calibri" w:cs="Arial"/>
          <w:lang w:bidi="fa-IR"/>
        </w:rPr>
        <w:t> </w:t>
      </w:r>
    </w:p>
    <w:sectPr w:rsidR="007B76EE" w:rsidSect="00741868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99726" w14:textId="77777777" w:rsidR="00000000" w:rsidRDefault="0018212D">
      <w:pPr>
        <w:spacing w:after="0" w:line="240" w:lineRule="auto"/>
      </w:pPr>
      <w:r>
        <w:separator/>
      </w:r>
    </w:p>
  </w:endnote>
  <w:endnote w:type="continuationSeparator" w:id="0">
    <w:p w14:paraId="770EED98" w14:textId="77777777" w:rsidR="00000000" w:rsidRDefault="00182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186356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BF7750" w14:textId="77777777" w:rsidR="00846341" w:rsidRDefault="00A67D6A" w:rsidP="00807063">
        <w:pPr>
          <w:pStyle w:val="Footer"/>
          <w:bidi w:val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14:paraId="5E511473" w14:textId="77777777" w:rsidR="00846341" w:rsidRDefault="001821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E2D95" w14:textId="77777777" w:rsidR="00000000" w:rsidRDefault="0018212D">
      <w:pPr>
        <w:spacing w:after="0" w:line="240" w:lineRule="auto"/>
      </w:pPr>
      <w:r>
        <w:separator/>
      </w:r>
    </w:p>
  </w:footnote>
  <w:footnote w:type="continuationSeparator" w:id="0">
    <w:p w14:paraId="30B0A76C" w14:textId="77777777" w:rsidR="00000000" w:rsidRDefault="00182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789FD" w14:textId="79AC5E27" w:rsidR="0018212D" w:rsidRDefault="0018212D">
    <w:pPr>
      <w:pStyle w:val="Header"/>
    </w:pPr>
  </w:p>
  <w:p w14:paraId="64A5027D" w14:textId="77777777" w:rsidR="0018212D" w:rsidRDefault="0018212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D6A"/>
    <w:rsid w:val="0018212D"/>
    <w:rsid w:val="007B76EE"/>
    <w:rsid w:val="00A6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78DBC"/>
  <w15:chartTrackingRefBased/>
  <w15:docId w15:val="{8F5F0A19-96DE-4CF1-A1B0-801143154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67D6A"/>
    <w:pPr>
      <w:tabs>
        <w:tab w:val="center" w:pos="4680"/>
        <w:tab w:val="right" w:pos="9360"/>
      </w:tabs>
      <w:bidi/>
      <w:spacing w:after="0" w:line="240" w:lineRule="auto"/>
    </w:pPr>
    <w:rPr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A67D6A"/>
    <w:rPr>
      <w:lang w:bidi="fa-IR"/>
    </w:rPr>
  </w:style>
  <w:style w:type="paragraph" w:styleId="Header">
    <w:name w:val="header"/>
    <w:basedOn w:val="Normal"/>
    <w:link w:val="HeaderChar"/>
    <w:uiPriority w:val="99"/>
    <w:unhideWhenUsed/>
    <w:rsid w:val="001821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9237-242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.abdollahi@basu.ac.i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</dc:creator>
  <cp:keywords/>
  <dc:description/>
  <cp:lastModifiedBy>pascal</cp:lastModifiedBy>
  <cp:revision>2</cp:revision>
  <dcterms:created xsi:type="dcterms:W3CDTF">2022-04-05T19:08:00Z</dcterms:created>
  <dcterms:modified xsi:type="dcterms:W3CDTF">2022-04-05T19:08:00Z</dcterms:modified>
</cp:coreProperties>
</file>