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922E2F" w14:textId="77777777" w:rsidR="006B3B40" w:rsidRPr="00D20DEE" w:rsidRDefault="00D20DEE" w:rsidP="00D20DEE">
      <w:pPr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D20DEE">
        <w:rPr>
          <w:rFonts w:ascii="Times New Roman" w:hAnsi="Times New Roman" w:cs="Times New Roman"/>
          <w:b/>
          <w:sz w:val="28"/>
          <w:szCs w:val="28"/>
          <w:lang w:val="en-GB"/>
        </w:rPr>
        <w:t>Supplementary data</w:t>
      </w:r>
    </w:p>
    <w:p w14:paraId="13028E8E" w14:textId="77777777" w:rsidR="00D20DEE" w:rsidRPr="003E4CF0" w:rsidRDefault="00D20DEE" w:rsidP="00D20DEE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3E4CF0">
        <w:rPr>
          <w:rFonts w:ascii="Times New Roman" w:hAnsi="Times New Roman" w:cs="Times New Roman"/>
          <w:b/>
          <w:sz w:val="28"/>
          <w:szCs w:val="28"/>
          <w:lang w:val="en-GB"/>
        </w:rPr>
        <w:t>Analysis of SA</w:t>
      </w:r>
      <w:r>
        <w:rPr>
          <w:rFonts w:ascii="Times New Roman" w:hAnsi="Times New Roman" w:cs="Times New Roman"/>
          <w:b/>
          <w:sz w:val="28"/>
          <w:szCs w:val="28"/>
          <w:lang w:val="en-GB"/>
        </w:rPr>
        <w:t>RS-CoV-2 interactions with the Vero cell lines</w:t>
      </w:r>
      <w:r w:rsidRPr="003E4CF0">
        <w:rPr>
          <w:rFonts w:ascii="Times New Roman" w:hAnsi="Times New Roman" w:cs="Times New Roman"/>
          <w:b/>
          <w:sz w:val="28"/>
          <w:szCs w:val="28"/>
          <w:lang w:val="en-GB"/>
        </w:rPr>
        <w:t xml:space="preserve"> by scanning electron microscopy</w:t>
      </w:r>
    </w:p>
    <w:p w14:paraId="64238A04" w14:textId="4933D551" w:rsidR="00D20DEE" w:rsidRPr="003E4CF0" w:rsidRDefault="00D20DEE" w:rsidP="00D20DEE">
      <w:pPr>
        <w:spacing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 w:rsidRPr="003E4CF0">
        <w:rPr>
          <w:rFonts w:ascii="Times New Roman" w:hAnsi="Times New Roman" w:cs="Times New Roman"/>
          <w:sz w:val="28"/>
          <w:szCs w:val="28"/>
          <w:lang w:val="en-GB"/>
        </w:rPr>
        <w:t>Zuzana Malá</w:t>
      </w:r>
      <w:r w:rsidRPr="003E4CF0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1</w:t>
      </w:r>
      <w:r w:rsidR="00FA0405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*</w:t>
      </w:r>
      <w:bookmarkStart w:id="0" w:name="_GoBack"/>
      <w:bookmarkEnd w:id="0"/>
      <w:r w:rsidRPr="003E4CF0">
        <w:rPr>
          <w:rFonts w:ascii="Times New Roman" w:hAnsi="Times New Roman" w:cs="Times New Roman"/>
          <w:sz w:val="28"/>
          <w:szCs w:val="28"/>
          <w:lang w:val="en-GB"/>
        </w:rPr>
        <w:t>, Marek Vojta</w:t>
      </w:r>
      <w:r w:rsidRPr="003E4CF0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1</w:t>
      </w:r>
      <w:r w:rsidRPr="003E4CF0">
        <w:rPr>
          <w:rFonts w:ascii="Times New Roman" w:hAnsi="Times New Roman" w:cs="Times New Roman"/>
          <w:sz w:val="28"/>
          <w:szCs w:val="28"/>
          <w:lang w:val="en-GB"/>
        </w:rPr>
        <w:t>, Jan Loskot</w:t>
      </w:r>
      <w:r w:rsidRPr="003E4CF0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1</w:t>
      </w:r>
      <w:r w:rsidRPr="003E4CF0">
        <w:rPr>
          <w:rFonts w:ascii="Times New Roman" w:hAnsi="Times New Roman" w:cs="Times New Roman"/>
          <w:sz w:val="28"/>
          <w:szCs w:val="28"/>
          <w:lang w:val="en-GB"/>
        </w:rPr>
        <w:t>, Radek Sleha</w:t>
      </w:r>
      <w:r w:rsidRPr="003E4CF0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2</w:t>
      </w:r>
      <w:r w:rsidRPr="003E4CF0"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GB"/>
        </w:rPr>
        <w:t>Bruno Ježek</w:t>
      </w:r>
      <w:r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3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r w:rsidRPr="003E4CF0">
        <w:rPr>
          <w:rFonts w:ascii="Times New Roman" w:hAnsi="Times New Roman" w:cs="Times New Roman"/>
          <w:sz w:val="28"/>
          <w:szCs w:val="28"/>
          <w:lang w:val="en-GB"/>
        </w:rPr>
        <w:t>Josef Zelenka</w:t>
      </w:r>
      <w:r w:rsidR="00FA0405" w:rsidRPr="00FA0405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4</w:t>
      </w:r>
    </w:p>
    <w:p w14:paraId="4272B0A4" w14:textId="77777777" w:rsidR="00D20DEE" w:rsidRPr="003E4CF0" w:rsidRDefault="00D20DEE" w:rsidP="00D20DEE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3E4CF0"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en-GB"/>
        </w:rPr>
        <w:t>1</w:t>
      </w:r>
      <w:r w:rsidRPr="003E4CF0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Department of Physics, Faculty of Science, University of Hradec Králové, Rokitanského 62, 500 03 Hradec </w:t>
      </w:r>
      <w:proofErr w:type="spellStart"/>
      <w:r w:rsidRPr="003E4CF0">
        <w:rPr>
          <w:rFonts w:ascii="Times New Roman" w:hAnsi="Times New Roman" w:cs="Times New Roman"/>
          <w:color w:val="000000"/>
          <w:sz w:val="20"/>
          <w:szCs w:val="20"/>
          <w:lang w:val="en-GB"/>
        </w:rPr>
        <w:t>Králové</w:t>
      </w:r>
      <w:proofErr w:type="spellEnd"/>
      <w:r w:rsidRPr="003E4CF0">
        <w:rPr>
          <w:rFonts w:ascii="Times New Roman" w:hAnsi="Times New Roman" w:cs="Times New Roman"/>
          <w:color w:val="000000"/>
          <w:sz w:val="20"/>
          <w:szCs w:val="20"/>
          <w:lang w:val="en-GB"/>
        </w:rPr>
        <w:t>, Czech Republic</w:t>
      </w:r>
    </w:p>
    <w:p w14:paraId="44EF60B7" w14:textId="77777777" w:rsidR="00D20DEE" w:rsidRPr="003E4CF0" w:rsidRDefault="00D20DEE" w:rsidP="00D20DEE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3E4CF0"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en-GB"/>
        </w:rPr>
        <w:t>2</w:t>
      </w:r>
      <w:r w:rsidRPr="003E4CF0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Department of Epidemiology, University of Defence in Brno, Třebešská 1575, 500 05 Hradec Králové, Czech Republic </w:t>
      </w:r>
    </w:p>
    <w:p w14:paraId="5C878AE9" w14:textId="38671ABA" w:rsidR="00FA0405" w:rsidRDefault="00D20DEE" w:rsidP="009B7054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3E4CF0"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en-GB"/>
        </w:rPr>
        <w:t>3</w:t>
      </w:r>
      <w:hyperlink r:id="rId4" w:history="1">
        <w:r w:rsidRPr="003E4CF0">
          <w:rPr>
            <w:rFonts w:ascii="Times New Roman" w:hAnsi="Times New Roman" w:cs="Times New Roman"/>
            <w:color w:val="000000"/>
            <w:sz w:val="20"/>
            <w:szCs w:val="20"/>
            <w:lang w:val="en-GB"/>
          </w:rPr>
          <w:t xml:space="preserve">Department of </w:t>
        </w:r>
        <w:proofErr w:type="spellStart"/>
        <w:r w:rsidRPr="003E4CF0">
          <w:rPr>
            <w:rFonts w:ascii="Times New Roman" w:hAnsi="Times New Roman" w:cs="Times New Roman"/>
            <w:color w:val="000000"/>
            <w:sz w:val="20"/>
            <w:szCs w:val="20"/>
            <w:lang w:val="en-GB"/>
          </w:rPr>
          <w:t>Recreology</w:t>
        </w:r>
        <w:proofErr w:type="spellEnd"/>
        <w:r w:rsidRPr="003E4CF0">
          <w:rPr>
            <w:rFonts w:ascii="Times New Roman" w:hAnsi="Times New Roman" w:cs="Times New Roman"/>
            <w:color w:val="000000"/>
            <w:sz w:val="20"/>
            <w:szCs w:val="20"/>
            <w:lang w:val="en-GB"/>
          </w:rPr>
          <w:t xml:space="preserve"> and Tourism</w:t>
        </w:r>
      </w:hyperlink>
      <w:r w:rsidRPr="003E4CF0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, University of Hradec Králové, Rokitanského 62, 500 03 Hradec </w:t>
      </w:r>
      <w:proofErr w:type="spellStart"/>
      <w:r w:rsidRPr="003E4CF0">
        <w:rPr>
          <w:rFonts w:ascii="Times New Roman" w:hAnsi="Times New Roman" w:cs="Times New Roman"/>
          <w:color w:val="000000"/>
          <w:sz w:val="20"/>
          <w:szCs w:val="20"/>
          <w:lang w:val="en-GB"/>
        </w:rPr>
        <w:t>Králové</w:t>
      </w:r>
      <w:proofErr w:type="spellEnd"/>
      <w:r w:rsidRPr="003E4CF0">
        <w:rPr>
          <w:rFonts w:ascii="Times New Roman" w:hAnsi="Times New Roman" w:cs="Times New Roman"/>
          <w:color w:val="000000"/>
          <w:sz w:val="20"/>
          <w:szCs w:val="20"/>
          <w:lang w:val="en-GB"/>
        </w:rPr>
        <w:t>, Czech Republic</w:t>
      </w:r>
    </w:p>
    <w:p w14:paraId="13BDE84A" w14:textId="77777777" w:rsidR="00FA0405" w:rsidRDefault="00FA0405" w:rsidP="00FA0405">
      <w:pPr>
        <w:tabs>
          <w:tab w:val="left" w:pos="1985"/>
        </w:tabs>
        <w:spacing w:line="360" w:lineRule="auto"/>
        <w:rPr>
          <w:rFonts w:ascii="Times New Roman" w:hAnsi="Times New Roman" w:cs="Times New Roman"/>
          <w:i/>
          <w:color w:val="000000"/>
          <w:lang w:val="en-GB"/>
        </w:rPr>
      </w:pPr>
      <w:r>
        <w:rPr>
          <w:rFonts w:ascii="Times New Roman" w:hAnsi="Times New Roman" w:cs="Times New Roman"/>
          <w:i/>
          <w:color w:val="000000"/>
          <w:vertAlign w:val="superscript"/>
          <w:lang w:val="en-GB"/>
        </w:rPr>
        <w:t>4</w:t>
      </w:r>
      <w:hyperlink r:id="rId5" w:history="1">
        <w:r>
          <w:rPr>
            <w:rStyle w:val="Hypertextovodkaz"/>
            <w:rFonts w:ascii="Times New Roman" w:hAnsi="Times New Roman" w:cs="Times New Roman"/>
            <w:i/>
            <w:color w:val="000000"/>
            <w:lang w:val="en-GB"/>
          </w:rPr>
          <w:t xml:space="preserve">Department of </w:t>
        </w:r>
        <w:proofErr w:type="spellStart"/>
        <w:r>
          <w:rPr>
            <w:rStyle w:val="Hypertextovodkaz"/>
            <w:rFonts w:ascii="Times New Roman" w:hAnsi="Times New Roman" w:cs="Times New Roman"/>
            <w:i/>
            <w:color w:val="000000"/>
            <w:lang w:val="en-GB"/>
          </w:rPr>
          <w:t>Recreology</w:t>
        </w:r>
        <w:proofErr w:type="spellEnd"/>
        <w:r>
          <w:rPr>
            <w:rStyle w:val="Hypertextovodkaz"/>
            <w:rFonts w:ascii="Times New Roman" w:hAnsi="Times New Roman" w:cs="Times New Roman"/>
            <w:i/>
            <w:color w:val="000000"/>
            <w:lang w:val="en-GB"/>
          </w:rPr>
          <w:t xml:space="preserve"> and Tourism</w:t>
        </w:r>
      </w:hyperlink>
      <w:r>
        <w:rPr>
          <w:rFonts w:ascii="Times New Roman" w:hAnsi="Times New Roman" w:cs="Times New Roman"/>
          <w:i/>
          <w:color w:val="000000"/>
          <w:lang w:val="en-GB"/>
        </w:rPr>
        <w:t xml:space="preserve">, University of Hradec </w:t>
      </w:r>
      <w:proofErr w:type="spellStart"/>
      <w:r>
        <w:rPr>
          <w:rFonts w:ascii="Times New Roman" w:hAnsi="Times New Roman" w:cs="Times New Roman"/>
          <w:i/>
          <w:color w:val="000000"/>
          <w:lang w:val="en-GB"/>
        </w:rPr>
        <w:t>Králové</w:t>
      </w:r>
      <w:proofErr w:type="spellEnd"/>
      <w:r>
        <w:rPr>
          <w:rFonts w:ascii="Times New Roman" w:hAnsi="Times New Roman" w:cs="Times New Roman"/>
          <w:i/>
          <w:color w:val="000000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i/>
          <w:color w:val="000000"/>
          <w:lang w:val="en-GB"/>
        </w:rPr>
        <w:t>Rokitanského</w:t>
      </w:r>
      <w:proofErr w:type="spellEnd"/>
      <w:r>
        <w:rPr>
          <w:rFonts w:ascii="Times New Roman" w:hAnsi="Times New Roman" w:cs="Times New Roman"/>
          <w:i/>
          <w:color w:val="000000"/>
          <w:lang w:val="en-GB"/>
        </w:rPr>
        <w:t xml:space="preserve"> 62, 500 03 Hradec </w:t>
      </w:r>
      <w:proofErr w:type="spellStart"/>
      <w:r>
        <w:rPr>
          <w:rFonts w:ascii="Times New Roman" w:hAnsi="Times New Roman" w:cs="Times New Roman"/>
          <w:i/>
          <w:color w:val="000000"/>
          <w:lang w:val="en-GB"/>
        </w:rPr>
        <w:t>Králové</w:t>
      </w:r>
      <w:proofErr w:type="spellEnd"/>
      <w:r>
        <w:rPr>
          <w:rFonts w:ascii="Times New Roman" w:hAnsi="Times New Roman" w:cs="Times New Roman"/>
          <w:i/>
          <w:color w:val="000000"/>
          <w:lang w:val="en-GB"/>
        </w:rPr>
        <w:t>, Czech Republic</w:t>
      </w:r>
    </w:p>
    <w:p w14:paraId="3B182044" w14:textId="77777777" w:rsidR="00FA0405" w:rsidRDefault="00FA0405" w:rsidP="00FA0405">
      <w:pPr>
        <w:spacing w:line="360" w:lineRule="auto"/>
        <w:rPr>
          <w:rFonts w:ascii="Times New Roman" w:hAnsi="Times New Roman" w:cs="Times New Roman"/>
          <w:color w:val="000000"/>
          <w:lang w:val="en-GB"/>
        </w:rPr>
      </w:pPr>
      <w:hyperlink r:id="rId6" w:history="1">
        <w:r>
          <w:rPr>
            <w:rStyle w:val="Hypertextovodkaz"/>
            <w:rFonts w:ascii="Times New Roman" w:hAnsi="Times New Roman" w:cs="Times New Roman"/>
            <w:lang w:val="en-US"/>
          </w:rPr>
          <w:t>*Corresponding authors: zuzana.mala@uhk.cz</w:t>
        </w:r>
      </w:hyperlink>
      <w:r>
        <w:rPr>
          <w:rFonts w:ascii="Times New Roman" w:hAnsi="Times New Roman" w:cs="Times New Roman"/>
          <w:lang w:val="en-US"/>
        </w:rPr>
        <w:t xml:space="preserve">, Department of Physics, Faculty of Science, </w:t>
      </w:r>
      <w:r>
        <w:rPr>
          <w:rFonts w:ascii="Times New Roman" w:hAnsi="Times New Roman" w:cs="Times New Roman"/>
          <w:color w:val="000000"/>
          <w:lang w:val="en-GB"/>
        </w:rPr>
        <w:t xml:space="preserve">University of Hradec </w:t>
      </w:r>
      <w:proofErr w:type="spellStart"/>
      <w:r>
        <w:rPr>
          <w:rFonts w:ascii="Times New Roman" w:hAnsi="Times New Roman" w:cs="Times New Roman"/>
          <w:color w:val="000000"/>
          <w:lang w:val="en-GB"/>
        </w:rPr>
        <w:t>Králové</w:t>
      </w:r>
      <w:proofErr w:type="spellEnd"/>
      <w:r>
        <w:rPr>
          <w:rFonts w:ascii="Times New Roman" w:hAnsi="Times New Roman" w:cs="Times New Roman"/>
          <w:color w:val="000000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lang w:val="en-GB"/>
        </w:rPr>
        <w:t>Rokitanského</w:t>
      </w:r>
      <w:proofErr w:type="spellEnd"/>
      <w:r>
        <w:rPr>
          <w:rFonts w:ascii="Times New Roman" w:hAnsi="Times New Roman" w:cs="Times New Roman"/>
          <w:color w:val="000000"/>
          <w:lang w:val="en-GB"/>
        </w:rPr>
        <w:t xml:space="preserve"> 62, 500 03 Hradec </w:t>
      </w:r>
      <w:proofErr w:type="spellStart"/>
      <w:r>
        <w:rPr>
          <w:rFonts w:ascii="Times New Roman" w:hAnsi="Times New Roman" w:cs="Times New Roman"/>
          <w:color w:val="000000"/>
          <w:lang w:val="en-GB"/>
        </w:rPr>
        <w:t>Králové</w:t>
      </w:r>
      <w:proofErr w:type="spellEnd"/>
      <w:r>
        <w:rPr>
          <w:rFonts w:ascii="Times New Roman" w:hAnsi="Times New Roman" w:cs="Times New Roman"/>
          <w:color w:val="000000"/>
          <w:lang w:val="en-GB"/>
        </w:rPr>
        <w:t>, Czech Republic</w:t>
      </w:r>
    </w:p>
    <w:p w14:paraId="43686BFB" w14:textId="60D72869" w:rsidR="00FA0405" w:rsidRDefault="00FA0405" w:rsidP="009B7054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14:paraId="2E5E1DDB" w14:textId="7B3DAB19" w:rsidR="00D20DEE" w:rsidRDefault="00FA0405" w:rsidP="009B7054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>
        <w:rPr>
          <w:noProof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421E7D" wp14:editId="0D086115">
                <wp:simplePos x="0" y="0"/>
                <wp:positionH relativeFrom="margin">
                  <wp:align>left</wp:align>
                </wp:positionH>
                <wp:positionV relativeFrom="paragraph">
                  <wp:posOffset>4430395</wp:posOffset>
                </wp:positionV>
                <wp:extent cx="5615940" cy="635"/>
                <wp:effectExtent l="0" t="0" r="3810" b="0"/>
                <wp:wrapSquare wrapText="bothSides"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9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65C606F" w14:textId="77777777" w:rsidR="009B7054" w:rsidRPr="0069682E" w:rsidRDefault="009B7054" w:rsidP="009B7054">
                            <w:pPr>
                              <w:pStyle w:val="Titulek"/>
                              <w:rPr>
                                <w:noProof/>
                              </w:rPr>
                            </w:pPr>
                            <w:proofErr w:type="spellStart"/>
                            <w:r w:rsidRPr="009B70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ImageA</w:t>
                            </w:r>
                            <w:proofErr w:type="spellEnd"/>
                            <w:r w:rsidRPr="009B70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,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accelerating voltage: 20 kV, </w:t>
                            </w:r>
                            <w:r w:rsidRPr="000B61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magnification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:</w:t>
                            </w:r>
                            <w:r w:rsidRPr="005A6B0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0B61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18,000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×</w:t>
                            </w:r>
                            <w:r w:rsidRPr="000B61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, pixel dimensions: 2,560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×</w:t>
                            </w:r>
                            <w:r w:rsidRPr="000B61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1,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802</w:t>
                            </w:r>
                            <w:r w:rsidRPr="000B61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0B61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px</w:t>
                            </w:r>
                            <w:proofErr w:type="spellEnd"/>
                            <w:proofErr w:type="gramEnd"/>
                            <w:r w:rsidRPr="000B61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scale: 2.757 nm/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px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,</w:t>
                            </w:r>
                            <w:r w:rsidRPr="000B61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315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virions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processed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421E7D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margin-left:0;margin-top:348.85pt;width:442.2pt;height:.0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" stroked="f">
                <v:textbox style="mso-fit-shape-to-text:t" inset="0,0,0,0">
                  <w:txbxContent>
                    <w:p w14:paraId="465C606F" w14:textId="77777777" w:rsidR="009B7054" w:rsidRPr="0069682E" w:rsidRDefault="009B7054" w:rsidP="009B7054">
                      <w:pPr>
                        <w:pStyle w:val="Titulek"/>
                        <w:rPr>
                          <w:noProof/>
                        </w:rPr>
                      </w:pPr>
                      <w:proofErr w:type="spellStart"/>
                      <w:r w:rsidRPr="009B7054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ImageA</w:t>
                      </w:r>
                      <w:proofErr w:type="spellEnd"/>
                      <w:r w:rsidRPr="009B7054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,</w:t>
                      </w:r>
                      <w: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accelerating voltage: 20 kV, </w:t>
                      </w:r>
                      <w:r w:rsidRPr="000B61F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magnification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:</w:t>
                      </w:r>
                      <w:r w:rsidRPr="005A6B0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0B61F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18,000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×</w:t>
                      </w:r>
                      <w:r w:rsidRPr="000B61F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, pixel dimensions: 2,560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×</w:t>
                      </w:r>
                      <w:r w:rsidRPr="000B61F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1,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802</w:t>
                      </w:r>
                      <w:r w:rsidRPr="000B61F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proofErr w:type="spellStart"/>
                      <w:proofErr w:type="gramStart"/>
                      <w:r w:rsidRPr="000B61F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px</w:t>
                      </w:r>
                      <w:proofErr w:type="spellEnd"/>
                      <w:proofErr w:type="gramEnd"/>
                      <w:r w:rsidRPr="000B61F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 scale: 2.757 nm/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px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,</w:t>
                      </w:r>
                      <w:r w:rsidRPr="000B61F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 315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virions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 processed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cs-CZ"/>
        </w:rPr>
        <w:drawing>
          <wp:inline distT="0" distB="0" distL="0" distR="0" wp14:anchorId="3F7A1554" wp14:editId="49910C09">
            <wp:extent cx="5616000" cy="4212000"/>
            <wp:effectExtent l="0" t="0" r="381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000" cy="42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7EF8E" w14:textId="510656D3" w:rsidR="00FA0405" w:rsidRDefault="00FA0405" w:rsidP="009B7054">
      <w:pPr>
        <w:spacing w:line="360" w:lineRule="auto"/>
      </w:pPr>
    </w:p>
    <w:p w14:paraId="6BAC1813" w14:textId="4FC967E6" w:rsidR="009B7054" w:rsidRDefault="00D20DEE" w:rsidP="009B7054">
      <w:pPr>
        <w:pStyle w:val="Titulek"/>
        <w:keepNext/>
        <w:jc w:val="center"/>
      </w:pPr>
      <w:r>
        <w:rPr>
          <w:noProof/>
          <w:lang w:eastAsia="cs-CZ"/>
        </w:rPr>
        <w:lastRenderedPageBreak/>
        <w:drawing>
          <wp:inline distT="0" distB="0" distL="0" distR="0" wp14:anchorId="09D878FF" wp14:editId="50A68EC6">
            <wp:extent cx="5760720" cy="4320540"/>
            <wp:effectExtent l="0" t="0" r="0" b="381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46F9D" w14:textId="3E755FDD" w:rsidR="00D20DEE" w:rsidRDefault="009B7054" w:rsidP="009B7054">
      <w:pPr>
        <w:pStyle w:val="Titulek"/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ImageB</w:t>
      </w:r>
      <w:proofErr w:type="spellEnd"/>
      <w:r w:rsidR="000929F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accelerating voltage: 15 kV, 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>magnification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>30,000</w:t>
      </w:r>
      <w:r>
        <w:rPr>
          <w:rFonts w:ascii="Times New Roman" w:hAnsi="Times New Roman" w:cs="Times New Roman"/>
          <w:sz w:val="24"/>
          <w:szCs w:val="24"/>
          <w:lang w:val="en-GB"/>
        </w:rPr>
        <w:t>×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>, pixel dimensions: 5,120</w:t>
      </w:r>
      <w:r>
        <w:rPr>
          <w:rFonts w:ascii="Times New Roman" w:hAnsi="Times New Roman" w:cs="Times New Roman"/>
          <w:sz w:val="24"/>
          <w:szCs w:val="24"/>
          <w:lang w:val="en-GB"/>
        </w:rPr>
        <w:t>×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>3,</w:t>
      </w:r>
      <w:r>
        <w:rPr>
          <w:rFonts w:ascii="Times New Roman" w:hAnsi="Times New Roman" w:cs="Times New Roman"/>
          <w:sz w:val="24"/>
          <w:szCs w:val="24"/>
          <w:lang w:val="en-GB"/>
        </w:rPr>
        <w:t>604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0B61F7">
        <w:rPr>
          <w:rFonts w:ascii="Times New Roman" w:hAnsi="Times New Roman" w:cs="Times New Roman"/>
          <w:sz w:val="24"/>
          <w:szCs w:val="24"/>
          <w:lang w:val="en-GB"/>
        </w:rPr>
        <w:t>px</w:t>
      </w:r>
      <w:proofErr w:type="spellEnd"/>
      <w:proofErr w:type="gramEnd"/>
      <w:r w:rsidRPr="000B61F7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scale: 0.833 nm/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px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 xml:space="preserve"> 104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virions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processed</w:t>
      </w:r>
    </w:p>
    <w:p w14:paraId="44DAA44A" w14:textId="77777777" w:rsidR="00D20DEE" w:rsidRDefault="00D20DEE" w:rsidP="00D20DEE">
      <w:pPr>
        <w:pStyle w:val="Titulek"/>
        <w:keepNext/>
        <w:jc w:val="center"/>
      </w:pPr>
      <w:r>
        <w:lastRenderedPageBreak/>
        <w:t xml:space="preserve">Obrázek </w:t>
      </w:r>
      <w:r w:rsidR="00AF2AFC">
        <w:rPr>
          <w:noProof/>
        </w:rPr>
        <w:fldChar w:fldCharType="begin"/>
      </w:r>
      <w:r w:rsidR="00AF2AFC">
        <w:rPr>
          <w:noProof/>
        </w:rPr>
        <w:instrText xml:space="preserve"> SEQ Obrázek \* ARABIC </w:instrText>
      </w:r>
      <w:r w:rsidR="00AF2AFC">
        <w:rPr>
          <w:noProof/>
        </w:rPr>
        <w:fldChar w:fldCharType="separate"/>
      </w:r>
      <w:r w:rsidR="009B7054">
        <w:rPr>
          <w:noProof/>
        </w:rPr>
        <w:t>2</w:t>
      </w:r>
      <w:r w:rsidR="00AF2AFC">
        <w:rPr>
          <w:noProof/>
        </w:rPr>
        <w:fldChar w:fldCharType="end"/>
      </w:r>
      <w:r>
        <w:t>IMage B</w:t>
      </w:r>
      <w:r>
        <w:rPr>
          <w:noProof/>
          <w:lang w:eastAsia="cs-CZ"/>
        </w:rPr>
        <w:drawing>
          <wp:inline distT="0" distB="0" distL="0" distR="0" wp14:anchorId="20C02E5A" wp14:editId="07BF062B">
            <wp:extent cx="5760720" cy="4320540"/>
            <wp:effectExtent l="0" t="0" r="0" b="381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C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D84F3" w14:textId="5FD0ECF1" w:rsidR="00D20DEE" w:rsidRDefault="009B7054" w:rsidP="009B7054">
      <w:pPr>
        <w:pStyle w:val="Titulek"/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ImageC</w:t>
      </w:r>
      <w:proofErr w:type="spellEnd"/>
      <w:r w:rsidR="000929F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accelerating voltage: 15 kV,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 xml:space="preserve"> magnification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>15,000</w:t>
      </w:r>
      <w:r>
        <w:rPr>
          <w:rFonts w:ascii="Times New Roman" w:hAnsi="Times New Roman" w:cs="Times New Roman"/>
          <w:sz w:val="24"/>
          <w:szCs w:val="24"/>
          <w:lang w:val="en-GB"/>
        </w:rPr>
        <w:t>×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>, pixel dimensions: 5,120</w:t>
      </w:r>
      <w:r>
        <w:rPr>
          <w:rFonts w:ascii="Times New Roman" w:hAnsi="Times New Roman" w:cs="Times New Roman"/>
          <w:sz w:val="24"/>
          <w:szCs w:val="24"/>
          <w:lang w:val="en-GB"/>
        </w:rPr>
        <w:t>×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>3,</w:t>
      </w:r>
      <w:r>
        <w:rPr>
          <w:rFonts w:ascii="Times New Roman" w:hAnsi="Times New Roman" w:cs="Times New Roman"/>
          <w:sz w:val="24"/>
          <w:szCs w:val="24"/>
          <w:lang w:val="en-GB"/>
        </w:rPr>
        <w:t>604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0B61F7">
        <w:rPr>
          <w:rFonts w:ascii="Times New Roman" w:hAnsi="Times New Roman" w:cs="Times New Roman"/>
          <w:sz w:val="24"/>
          <w:szCs w:val="24"/>
          <w:lang w:val="en-GB"/>
        </w:rPr>
        <w:t>px</w:t>
      </w:r>
      <w:proofErr w:type="spellEnd"/>
      <w:proofErr w:type="gramEnd"/>
      <w:r w:rsidRPr="000B61F7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scale: 1.665 nm/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px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B61F7">
        <w:rPr>
          <w:rFonts w:ascii="Times New Roman" w:hAnsi="Times New Roman" w:cs="Times New Roman"/>
          <w:sz w:val="24"/>
          <w:szCs w:val="24"/>
          <w:lang w:val="en-GB"/>
        </w:rPr>
        <w:t xml:space="preserve"> 196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virions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processed</w:t>
      </w:r>
    </w:p>
    <w:sectPr w:rsidR="00D20D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DEE"/>
    <w:rsid w:val="000929F0"/>
    <w:rsid w:val="000D4474"/>
    <w:rsid w:val="00666315"/>
    <w:rsid w:val="00704D2F"/>
    <w:rsid w:val="009B7054"/>
    <w:rsid w:val="00AD00CB"/>
    <w:rsid w:val="00AF2AFC"/>
    <w:rsid w:val="00D20DEE"/>
    <w:rsid w:val="00FA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8F4CB"/>
  <w15:chartTrackingRefBased/>
  <w15:docId w15:val="{9B1F779C-01CE-4AB8-8F70-C6872B831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itulek">
    <w:name w:val="caption"/>
    <w:basedOn w:val="Normln"/>
    <w:next w:val="Normln"/>
    <w:uiPriority w:val="35"/>
    <w:unhideWhenUsed/>
    <w:qFormat/>
    <w:rsid w:val="00D20DE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textovodkaz">
    <w:name w:val="Hyperlink"/>
    <w:basedOn w:val="Standardnpsmoodstavce"/>
    <w:uiPriority w:val="99"/>
    <w:semiHidden/>
    <w:unhideWhenUsed/>
    <w:rsid w:val="00FA04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98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*Corresponding%20authors:%20zuzana.mala@uhk.cz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researchgate.net/institution/University_of_Hradec_Kralove/department/Department_of_Recreology_and_Touris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researchgate.net/institution/University_of_Hradec_Kralove/department/Department_of_Recreology_and_Tourism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220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Zuzka</dc:creator>
  <cp:keywords/>
  <dc:description/>
  <cp:lastModifiedBy>Zuzka</cp:lastModifiedBy>
  <cp:revision>3</cp:revision>
  <dcterms:created xsi:type="dcterms:W3CDTF">2022-04-04T11:57:00Z</dcterms:created>
  <dcterms:modified xsi:type="dcterms:W3CDTF">2022-04-18T18:19:00Z</dcterms:modified>
</cp:coreProperties>
</file>