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31C" w:rsidRPr="005A17EE" w:rsidRDefault="005A17E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120"/>
        <w:ind w:right="72"/>
        <w:jc w:val="center"/>
        <w:rPr>
          <w:rFonts w:eastAsia="標楷體"/>
          <w:b/>
          <w:color w:val="000000"/>
          <w:sz w:val="36"/>
          <w:szCs w:val="36"/>
        </w:rPr>
      </w:pPr>
      <w:r w:rsidRPr="005A17EE">
        <w:rPr>
          <w:rFonts w:eastAsia="標楷體"/>
          <w:b/>
          <w:color w:val="000000"/>
          <w:sz w:val="36"/>
          <w:szCs w:val="36"/>
        </w:rPr>
        <w:t>Questionnaire for newly recruited nurses on the intention to quit the job through the instrument of quality-of-life environment, resilience capacity, and burnout at work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jc w:val="center"/>
        <w:rPr>
          <w:color w:val="000000"/>
          <w:sz w:val="24"/>
          <w:szCs w:val="24"/>
          <w:shd w:val="clear" w:color="auto" w:fill="D9D9D9"/>
        </w:rPr>
      </w:pPr>
      <w:r>
        <w:rPr>
          <w:rFonts w:hint="eastAsia"/>
          <w:color w:val="000000"/>
          <w:sz w:val="24"/>
          <w:szCs w:val="24"/>
        </w:rPr>
        <w:t xml:space="preserve">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</w:rPr>
        <w:t xml:space="preserve">Part </w:t>
      </w:r>
      <w:proofErr w:type="gramStart"/>
      <w:r>
        <w:rPr>
          <w:rFonts w:hint="eastAsia"/>
          <w:b/>
          <w:color w:val="000000"/>
          <w:sz w:val="24"/>
          <w:szCs w:val="24"/>
        </w:rPr>
        <w:t>one(</w:t>
      </w:r>
      <w:proofErr w:type="gramEnd"/>
      <w:r>
        <w:rPr>
          <w:rFonts w:hint="eastAsia"/>
          <w:b/>
          <w:color w:val="000000"/>
          <w:sz w:val="24"/>
          <w:szCs w:val="24"/>
        </w:rPr>
        <w:t>demographic characteristics)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480"/>
          <w:tab w:val="left" w:pos="6660"/>
        </w:tabs>
        <w:spacing w:line="360" w:lineRule="auto"/>
        <w:rPr>
          <w:color w:val="000000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</w:rPr>
        <w:t>1.</w:t>
      </w:r>
      <w:bookmarkStart w:id="0" w:name="gjdgxs" w:colFirst="0" w:colLast="0"/>
      <w:bookmarkEnd w:id="0"/>
      <w:r>
        <w:rPr>
          <w:rFonts w:hint="eastAsia"/>
          <w:color w:val="000000"/>
          <w:sz w:val="24"/>
          <w:szCs w:val="24"/>
        </w:rPr>
        <w:t>Gender</w:t>
      </w:r>
      <w:proofErr w:type="gramEnd"/>
      <w:r>
        <w:rPr>
          <w:rFonts w:eastAsia="Times New Roman"/>
          <w:color w:val="000000"/>
          <w:sz w:val="24"/>
          <w:szCs w:val="24"/>
        </w:rPr>
        <w:t>：1</w:t>
      </w:r>
      <w:r>
        <w:rPr>
          <w:rFonts w:eastAsia="Times New Roman"/>
          <w:color w:val="000000"/>
          <w:sz w:val="16"/>
          <w:szCs w:val="16"/>
        </w:rPr>
        <w:t xml:space="preserve">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>
        <w:rPr>
          <w:rFonts w:ascii="標楷體" w:eastAsia="標楷體" w:hAnsi="標楷體" w:cs="標楷體" w:hint="eastAsia"/>
          <w:color w:val="000000"/>
          <w:sz w:val="24"/>
          <w:szCs w:val="24"/>
        </w:rPr>
        <w:t>Male</w:t>
      </w:r>
      <w:r>
        <w:rPr>
          <w:rFonts w:eastAsia="Times New Roman"/>
          <w:color w:val="000000"/>
          <w:sz w:val="24"/>
          <w:szCs w:val="24"/>
        </w:rPr>
        <w:t xml:space="preserve">    2 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 </w:t>
      </w:r>
      <w:r>
        <w:rPr>
          <w:rFonts w:ascii="PMingLiu" w:hAnsi="PMingLiu" w:cs="PMingLiu" w:hint="eastAsia"/>
          <w:color w:val="000000"/>
          <w:sz w:val="24"/>
          <w:szCs w:val="24"/>
        </w:rPr>
        <w:t>Female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  <w:highlight w:val="yellow"/>
        </w:rPr>
        <w:t>2.</w:t>
      </w:r>
      <w:r>
        <w:rPr>
          <w:rFonts w:hint="eastAsia"/>
          <w:color w:val="000000"/>
          <w:sz w:val="24"/>
          <w:szCs w:val="24"/>
          <w:highlight w:val="yellow"/>
        </w:rPr>
        <w:t>Birth</w:t>
      </w:r>
      <w:proofErr w:type="gramEnd"/>
      <w:r>
        <w:rPr>
          <w:rFonts w:hint="eastAsia"/>
          <w:color w:val="000000"/>
          <w:sz w:val="24"/>
          <w:szCs w:val="24"/>
          <w:highlight w:val="yellow"/>
        </w:rPr>
        <w:t xml:space="preserve"> </w:t>
      </w:r>
      <w:proofErr w:type="spellStart"/>
      <w:r>
        <w:rPr>
          <w:rFonts w:hint="eastAsia"/>
          <w:color w:val="000000"/>
          <w:sz w:val="24"/>
          <w:szCs w:val="24"/>
          <w:highlight w:val="yellow"/>
        </w:rPr>
        <w:t>year</w:t>
      </w:r>
      <w:r>
        <w:rPr>
          <w:rFonts w:eastAsia="Times New Roman"/>
          <w:color w:val="000000"/>
          <w:sz w:val="24"/>
          <w:szCs w:val="24"/>
          <w:highlight w:val="yellow"/>
        </w:rPr>
        <w:t>：</w:t>
      </w:r>
      <w:r>
        <w:rPr>
          <w:rFonts w:hint="eastAsia"/>
          <w:color w:val="000000"/>
          <w:sz w:val="24"/>
          <w:szCs w:val="24"/>
          <w:highlight w:val="yellow"/>
        </w:rPr>
        <w:t>the</w:t>
      </w:r>
      <w:proofErr w:type="spellEnd"/>
      <w:r>
        <w:rPr>
          <w:rFonts w:hint="eastAsia"/>
          <w:color w:val="000000"/>
          <w:sz w:val="24"/>
          <w:szCs w:val="24"/>
          <w:highlight w:val="yellow"/>
        </w:rPr>
        <w:t xml:space="preserve"> year of </w:t>
      </w:r>
      <w:r>
        <w:rPr>
          <w:rFonts w:eastAsia="Times New Roman"/>
          <w:color w:val="000000"/>
          <w:sz w:val="24"/>
          <w:szCs w:val="24"/>
          <w:highlight w:val="yellow"/>
          <w:u w:val="single"/>
        </w:rPr>
        <w:t xml:space="preserve">      </w:t>
      </w:r>
    </w:p>
    <w:p w:rsidR="00C8731C" w:rsidRDefault="00D91232" w:rsidP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ind w:left="600" w:hangingChars="250" w:hanging="600"/>
        <w:rPr>
          <w:color w:val="000000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</w:rPr>
        <w:t>3.</w:t>
      </w:r>
      <w:bookmarkStart w:id="1" w:name="30j0zll" w:colFirst="0" w:colLast="0"/>
      <w:bookmarkEnd w:id="1"/>
      <w:r>
        <w:rPr>
          <w:rFonts w:hint="eastAsia"/>
          <w:color w:val="000000"/>
          <w:sz w:val="24"/>
          <w:szCs w:val="24"/>
        </w:rPr>
        <w:t>Education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：1 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 </w:t>
      </w:r>
      <w:r>
        <w:rPr>
          <w:rFonts w:ascii="PMingLiu" w:hAnsi="PMingLiu" w:cs="PMingLiu" w:hint="eastAsia"/>
          <w:color w:val="000000"/>
          <w:sz w:val="24"/>
          <w:szCs w:val="24"/>
        </w:rPr>
        <w:t>Nurse high school</w:t>
      </w:r>
      <w:r>
        <w:rPr>
          <w:rFonts w:eastAsia="Times New Roman"/>
          <w:color w:val="000000"/>
          <w:sz w:val="24"/>
          <w:szCs w:val="24"/>
        </w:rPr>
        <w:t>/</w:t>
      </w:r>
      <w:r>
        <w:rPr>
          <w:rFonts w:hint="eastAsia"/>
          <w:color w:val="000000"/>
          <w:sz w:val="24"/>
          <w:szCs w:val="24"/>
        </w:rPr>
        <w:t>2-year college</w:t>
      </w:r>
      <w:r>
        <w:rPr>
          <w:rFonts w:eastAsia="Times New Roman"/>
          <w:color w:val="000000"/>
          <w:sz w:val="24"/>
          <w:szCs w:val="24"/>
        </w:rPr>
        <w:t xml:space="preserve">     </w:t>
      </w:r>
      <w:bookmarkStart w:id="2" w:name="1fob9te" w:colFirst="0" w:colLast="0"/>
      <w:bookmarkEnd w:id="2"/>
      <w:r>
        <w:rPr>
          <w:rFonts w:eastAsia="Times New Roman"/>
          <w:color w:val="000000"/>
          <w:sz w:val="24"/>
          <w:szCs w:val="24"/>
        </w:rPr>
        <w:t>2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標楷體" w:eastAsia="標楷體" w:hAnsi="標楷體" w:cs="標楷體" w:hint="eastAsia"/>
          <w:color w:val="000000"/>
          <w:sz w:val="24"/>
          <w:szCs w:val="24"/>
        </w:rPr>
        <w:t>University</w:t>
      </w:r>
      <w:r>
        <w:rPr>
          <w:rFonts w:eastAsia="Times New Roman"/>
          <w:color w:val="000000"/>
          <w:sz w:val="24"/>
          <w:szCs w:val="24"/>
        </w:rPr>
        <w:t xml:space="preserve">     3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 </w:t>
      </w:r>
      <w:r>
        <w:rPr>
          <w:rFonts w:ascii="PMingLiu" w:hAnsi="PMingLiu" w:cs="PMingLiu" w:hint="eastAsia"/>
          <w:color w:val="000000"/>
          <w:sz w:val="24"/>
          <w:szCs w:val="24"/>
        </w:rPr>
        <w:t>Graduate school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  <w:u w:val="single"/>
        </w:rPr>
      </w:pPr>
      <w:proofErr w:type="gramStart"/>
      <w:r>
        <w:rPr>
          <w:rFonts w:eastAsia="Times New Roman"/>
          <w:color w:val="000000"/>
          <w:sz w:val="24"/>
          <w:szCs w:val="24"/>
        </w:rPr>
        <w:t>4.</w:t>
      </w:r>
      <w:bookmarkStart w:id="3" w:name="3znysh7" w:colFirst="0" w:colLast="0"/>
      <w:bookmarkEnd w:id="3"/>
      <w:r>
        <w:rPr>
          <w:rFonts w:hint="eastAsia"/>
          <w:color w:val="000000"/>
          <w:sz w:val="24"/>
          <w:szCs w:val="24"/>
        </w:rPr>
        <w:t>Marriage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：1 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 </w:t>
      </w:r>
      <w:bookmarkStart w:id="4" w:name="2et92p0" w:colFirst="0" w:colLast="0"/>
      <w:bookmarkEnd w:id="4"/>
      <w:r>
        <w:rPr>
          <w:rFonts w:ascii="PMingLiu" w:hAnsi="PMingLiu" w:cs="PMingLiu" w:hint="eastAsia"/>
          <w:color w:val="000000"/>
          <w:sz w:val="24"/>
          <w:szCs w:val="24"/>
        </w:rPr>
        <w:t xml:space="preserve">Single </w:t>
      </w:r>
      <w:r>
        <w:rPr>
          <w:rFonts w:eastAsia="Times New Roman"/>
          <w:color w:val="000000"/>
          <w:sz w:val="24"/>
          <w:szCs w:val="24"/>
        </w:rPr>
        <w:t xml:space="preserve">   2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 married</w:t>
      </w:r>
      <w:bookmarkStart w:id="5" w:name="tyjcwt" w:colFirst="0" w:colLast="0"/>
      <w:bookmarkEnd w:id="5"/>
      <w:r>
        <w:rPr>
          <w:rFonts w:eastAsia="Times New Roman"/>
          <w:color w:val="000000"/>
          <w:sz w:val="24"/>
          <w:szCs w:val="24"/>
        </w:rPr>
        <w:t xml:space="preserve">     3 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標楷體" w:eastAsia="標楷體" w:hAnsi="標楷體" w:cs="標楷體" w:hint="eastAsia"/>
          <w:color w:val="000000"/>
          <w:sz w:val="24"/>
          <w:szCs w:val="24"/>
        </w:rPr>
        <w:t>Devoiced</w:t>
      </w:r>
      <w:r>
        <w:rPr>
          <w:rFonts w:eastAsia="Times New Roman"/>
          <w:color w:val="000000"/>
          <w:sz w:val="24"/>
          <w:szCs w:val="24"/>
        </w:rPr>
        <w:t xml:space="preserve">      4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r>
        <w:rPr>
          <w:rFonts w:ascii="標楷體" w:eastAsia="標楷體" w:hAnsi="標楷體" w:cs="標楷體" w:hint="eastAsia"/>
          <w:color w:val="000000"/>
          <w:sz w:val="24"/>
          <w:szCs w:val="24"/>
        </w:rPr>
        <w:t>Other</w:t>
      </w:r>
      <w:r>
        <w:rPr>
          <w:rFonts w:eastAsia="Times New Roman"/>
          <w:color w:val="000000"/>
          <w:sz w:val="24"/>
          <w:szCs w:val="24"/>
        </w:rPr>
        <w:t>______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5.</w:t>
      </w:r>
      <w:r>
        <w:rPr>
          <w:rFonts w:hint="eastAsia"/>
          <w:color w:val="000000"/>
          <w:sz w:val="24"/>
          <w:szCs w:val="24"/>
        </w:rPr>
        <w:t xml:space="preserve"> Number of children </w:t>
      </w:r>
      <w:proofErr w:type="gramStart"/>
      <w:r>
        <w:rPr>
          <w:rFonts w:hint="eastAsia"/>
          <w:color w:val="000000"/>
          <w:sz w:val="24"/>
          <w:szCs w:val="24"/>
        </w:rPr>
        <w:t>do</w:t>
      </w:r>
      <w:proofErr w:type="gramEnd"/>
      <w:r>
        <w:rPr>
          <w:rFonts w:hint="eastAsia"/>
          <w:color w:val="000000"/>
          <w:sz w:val="24"/>
          <w:szCs w:val="24"/>
        </w:rPr>
        <w:t xml:space="preserve"> you have</w:t>
      </w:r>
      <w:r>
        <w:rPr>
          <w:rFonts w:eastAsia="Times New Roman"/>
          <w:color w:val="000000"/>
          <w:sz w:val="24"/>
          <w:szCs w:val="24"/>
        </w:rPr>
        <w:t xml:space="preserve">：1. </w:t>
      </w:r>
      <w:proofErr w:type="gramStart"/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>
        <w:rPr>
          <w:rFonts w:ascii="標楷體" w:eastAsia="標楷體" w:hAnsi="標楷體" w:cs="標楷體" w:hint="eastAsia"/>
          <w:color w:val="000000"/>
          <w:sz w:val="24"/>
          <w:szCs w:val="24"/>
        </w:rPr>
        <w:t>None</w:t>
      </w:r>
      <w:r>
        <w:rPr>
          <w:rFonts w:eastAsia="Times New Roman"/>
          <w:color w:val="000000"/>
          <w:sz w:val="24"/>
          <w:szCs w:val="24"/>
        </w:rPr>
        <w:t xml:space="preserve">     2.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>
        <w:rPr>
          <w:rFonts w:eastAsia="Times New Roman"/>
          <w:color w:val="000000"/>
          <w:sz w:val="24"/>
          <w:szCs w:val="24"/>
        </w:rPr>
        <w:t>，</w:t>
      </w:r>
      <w:r>
        <w:rPr>
          <w:rFonts w:hint="eastAsia"/>
          <w:color w:val="000000"/>
          <w:sz w:val="24"/>
          <w:szCs w:val="24"/>
        </w:rPr>
        <w:t>Boy</w:t>
      </w:r>
      <w:r>
        <w:rPr>
          <w:rFonts w:eastAsia="Times New Roman"/>
          <w:color w:val="000000"/>
          <w:sz w:val="24"/>
          <w:szCs w:val="24"/>
        </w:rPr>
        <w:t>______</w:t>
      </w:r>
      <w:r>
        <w:rPr>
          <w:rFonts w:hint="eastAsia"/>
          <w:color w:val="000000"/>
          <w:sz w:val="24"/>
          <w:szCs w:val="24"/>
        </w:rPr>
        <w:t>, Girl</w:t>
      </w:r>
      <w:r>
        <w:rPr>
          <w:rFonts w:eastAsia="Times New Roman"/>
          <w:color w:val="000000"/>
          <w:sz w:val="24"/>
          <w:szCs w:val="24"/>
        </w:rPr>
        <w:t>______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/>
        <w:ind w:left="2380" w:hanging="2380"/>
        <w:jc w:val="both"/>
        <w:rPr>
          <w:color w:val="000000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  <w:highlight w:val="yellow"/>
        </w:rPr>
        <w:t>6.</w:t>
      </w:r>
      <w:r>
        <w:rPr>
          <w:rFonts w:hint="eastAsia"/>
          <w:color w:val="000000"/>
          <w:sz w:val="24"/>
          <w:szCs w:val="24"/>
          <w:highlight w:val="yellow"/>
        </w:rPr>
        <w:t>Religion</w:t>
      </w:r>
      <w:proofErr w:type="gramEnd"/>
      <w:r>
        <w:rPr>
          <w:rFonts w:eastAsia="Times New Roman"/>
          <w:color w:val="000000"/>
          <w:sz w:val="24"/>
          <w:szCs w:val="24"/>
          <w:highlight w:val="yellow"/>
        </w:rPr>
        <w:t>：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>○</w:t>
      </w:r>
      <w:r>
        <w:rPr>
          <w:rFonts w:ascii="標楷體" w:eastAsia="標楷體" w:hAnsi="標楷體" w:cs="標楷體" w:hint="eastAsia"/>
          <w:color w:val="000000"/>
          <w:sz w:val="24"/>
          <w:szCs w:val="24"/>
          <w:highlight w:val="yellow"/>
        </w:rPr>
        <w:t>None</w:t>
      </w:r>
      <w:r>
        <w:rPr>
          <w:rFonts w:eastAsia="Times New Roman"/>
          <w:color w:val="000000"/>
          <w:sz w:val="24"/>
          <w:szCs w:val="24"/>
          <w:highlight w:val="yellow"/>
        </w:rPr>
        <w:t xml:space="preserve">   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>○</w:t>
      </w:r>
      <w:r w:rsidRPr="007212D6">
        <w:rPr>
          <w:rFonts w:ascii="新細明體" w:eastAsia="新細明體" w:hAnsi="新細明體" w:cs="新細明體" w:hint="eastAsia"/>
          <w:color w:val="000000"/>
          <w:szCs w:val="24"/>
        </w:rPr>
        <w:t>General folk beliefs</w:t>
      </w:r>
      <w:r>
        <w:rPr>
          <w:rFonts w:eastAsia="Times New Roman"/>
          <w:color w:val="000000"/>
          <w:sz w:val="24"/>
          <w:szCs w:val="24"/>
          <w:highlight w:val="yellow"/>
        </w:rPr>
        <w:t xml:space="preserve">   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>○</w:t>
      </w:r>
      <w:r w:rsidRPr="007212D6">
        <w:rPr>
          <w:rFonts w:ascii="新細明體" w:eastAsia="新細明體" w:hAnsi="新細明體" w:cs="新細明體" w:hint="eastAsia"/>
          <w:color w:val="000000"/>
          <w:szCs w:val="24"/>
        </w:rPr>
        <w:t>Buddhism</w:t>
      </w:r>
      <w:r>
        <w:rPr>
          <w:rFonts w:eastAsia="Times New Roman"/>
          <w:color w:val="000000"/>
          <w:sz w:val="24"/>
          <w:szCs w:val="24"/>
          <w:highlight w:val="yellow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>○</w:t>
      </w:r>
      <w:r w:rsidRPr="007212D6">
        <w:rPr>
          <w:rFonts w:ascii="新細明體" w:eastAsia="新細明體" w:hAnsi="新細明體" w:cs="新細明體" w:hint="eastAsia"/>
          <w:color w:val="000000"/>
          <w:szCs w:val="24"/>
        </w:rPr>
        <w:t>Christian</w:t>
      </w:r>
      <w:r>
        <w:rPr>
          <w:rFonts w:eastAsia="Times New Roman"/>
          <w:color w:val="000000"/>
          <w:sz w:val="24"/>
          <w:szCs w:val="24"/>
          <w:highlight w:val="yellow"/>
        </w:rPr>
        <w:t xml:space="preserve">   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>○</w:t>
      </w:r>
      <w:r w:rsidRPr="007212D6">
        <w:rPr>
          <w:rFonts w:ascii="新細明體" w:eastAsia="新細明體" w:hAnsi="新細明體" w:cs="新細明體" w:hint="eastAsia"/>
          <w:color w:val="000000"/>
          <w:szCs w:val="24"/>
        </w:rPr>
        <w:t>Catholic</w:t>
      </w:r>
      <w:r>
        <w:rPr>
          <w:rFonts w:eastAsia="Times New Roman"/>
          <w:color w:val="000000"/>
          <w:sz w:val="24"/>
          <w:szCs w:val="24"/>
          <w:highlight w:val="yellow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>○</w:t>
      </w:r>
      <w:r>
        <w:rPr>
          <w:rFonts w:ascii="新細明體" w:eastAsia="新細明體" w:hAnsi="新細明體" w:cs="新細明體" w:hint="eastAsia"/>
          <w:color w:val="000000"/>
          <w:szCs w:val="24"/>
        </w:rPr>
        <w:t>I-</w:t>
      </w:r>
      <w:proofErr w:type="spellStart"/>
      <w:r w:rsidRPr="007212D6">
        <w:rPr>
          <w:rFonts w:ascii="新細明體" w:eastAsia="新細明體" w:hAnsi="新細明體" w:cs="新細明體" w:hint="eastAsia"/>
          <w:color w:val="000000"/>
          <w:szCs w:val="24"/>
        </w:rPr>
        <w:t>Kuan</w:t>
      </w:r>
      <w:proofErr w:type="spellEnd"/>
      <w:r w:rsidRPr="007212D6">
        <w:rPr>
          <w:rFonts w:ascii="新細明體" w:eastAsia="新細明體" w:hAnsi="新細明體" w:cs="新細明體" w:hint="eastAsia"/>
          <w:color w:val="000000"/>
          <w:szCs w:val="24"/>
        </w:rPr>
        <w:t xml:space="preserve"> Tao</w:t>
      </w:r>
      <w:r>
        <w:rPr>
          <w:rFonts w:eastAsia="Times New Roman"/>
          <w:color w:val="000000"/>
          <w:sz w:val="24"/>
          <w:szCs w:val="24"/>
          <w:highlight w:val="yellow"/>
        </w:rPr>
        <w:t xml:space="preserve"> </w:t>
      </w:r>
      <w:r>
        <w:rPr>
          <w:rFonts w:ascii="標楷體" w:eastAsia="標楷體" w:hAnsi="標楷體" w:cs="標楷體"/>
          <w:color w:val="000000"/>
          <w:sz w:val="24"/>
          <w:szCs w:val="24"/>
          <w:highlight w:val="yellow"/>
        </w:rPr>
        <w:t xml:space="preserve">○ </w:t>
      </w:r>
      <w:r>
        <w:rPr>
          <w:rFonts w:ascii="標楷體" w:eastAsia="標楷體" w:hAnsi="標楷體" w:cs="標楷體" w:hint="eastAsia"/>
          <w:color w:val="000000"/>
          <w:sz w:val="24"/>
          <w:szCs w:val="24"/>
          <w:highlight w:val="yellow"/>
        </w:rPr>
        <w:t>Other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s</w:t>
      </w:r>
      <w:r>
        <w:rPr>
          <w:rFonts w:eastAsia="Times New Roman"/>
          <w:color w:val="000000"/>
          <w:sz w:val="24"/>
          <w:szCs w:val="24"/>
          <w:u w:val="single"/>
        </w:rPr>
        <w:t xml:space="preserve">　　　 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/>
        <w:ind w:left="1843" w:hanging="1843"/>
        <w:jc w:val="both"/>
        <w:rPr>
          <w:color w:val="000000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</w:rPr>
        <w:t>7.</w:t>
      </w:r>
      <w:r w:rsidR="00162A4D">
        <w:rPr>
          <w:rFonts w:hint="eastAsia"/>
          <w:color w:val="000000"/>
          <w:sz w:val="24"/>
          <w:szCs w:val="24"/>
        </w:rPr>
        <w:t>Residence</w:t>
      </w:r>
      <w:proofErr w:type="gramEnd"/>
      <w:r>
        <w:rPr>
          <w:rFonts w:eastAsia="Times New Roman"/>
          <w:color w:val="000000"/>
          <w:sz w:val="24"/>
          <w:szCs w:val="24"/>
        </w:rPr>
        <w:t>：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With family </w:t>
      </w:r>
      <w:r w:rsidR="00162A4D">
        <w:rPr>
          <w:rFonts w:ascii="標楷體" w:eastAsia="標楷體" w:hAnsi="標楷體" w:cs="標楷體"/>
          <w:color w:val="000000"/>
          <w:sz w:val="24"/>
          <w:szCs w:val="24"/>
        </w:rPr>
        <w:t>member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 including children</w:t>
      </w: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Only with your spouse </w:t>
      </w: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lonely</w:t>
      </w: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With friends</w:t>
      </w: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Others</w:t>
      </w:r>
      <w:r>
        <w:rPr>
          <w:rFonts w:eastAsia="Times New Roman"/>
          <w:color w:val="000000"/>
          <w:sz w:val="24"/>
          <w:szCs w:val="24"/>
        </w:rPr>
        <w:t>：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       </w:t>
      </w:r>
    </w:p>
    <w:p w:rsidR="00C8731C" w:rsidRPr="00162A4D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/>
        <w:jc w:val="both"/>
        <w:rPr>
          <w:rFonts w:hint="eastAsia"/>
          <w:color w:val="000000"/>
          <w:sz w:val="24"/>
          <w:szCs w:val="24"/>
        </w:rPr>
      </w:pPr>
      <w:proofErr w:type="gramStart"/>
      <w:r>
        <w:rPr>
          <w:rFonts w:eastAsia="Times New Roman"/>
          <w:color w:val="000000"/>
          <w:sz w:val="24"/>
          <w:szCs w:val="24"/>
        </w:rPr>
        <w:t>8.</w:t>
      </w:r>
      <w:r w:rsidR="00162A4D">
        <w:rPr>
          <w:rFonts w:hint="eastAsia"/>
          <w:color w:val="000000"/>
          <w:sz w:val="24"/>
          <w:szCs w:val="24"/>
        </w:rPr>
        <w:t>Regular</w:t>
      </w:r>
      <w:proofErr w:type="gramEnd"/>
      <w:r w:rsidR="00162A4D">
        <w:rPr>
          <w:rFonts w:hint="eastAsia"/>
          <w:color w:val="000000"/>
          <w:sz w:val="24"/>
          <w:szCs w:val="24"/>
        </w:rPr>
        <w:t xml:space="preserve"> sports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None</w:t>
      </w:r>
      <w:r>
        <w:rPr>
          <w:rFonts w:eastAsia="Times New Roman"/>
          <w:color w:val="000000"/>
          <w:sz w:val="24"/>
          <w:szCs w:val="24"/>
        </w:rPr>
        <w:t xml:space="preserve">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With some</w:t>
      </w:r>
      <w:r>
        <w:rPr>
          <w:rFonts w:eastAsia="Times New Roman"/>
          <w:color w:val="000000"/>
          <w:sz w:val="24"/>
          <w:szCs w:val="24"/>
        </w:rPr>
        <w:t>：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proofErr w:type="gramStart"/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Walking</w:t>
      </w: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proofErr w:type="gramEnd"/>
      <w:r>
        <w:rPr>
          <w:rFonts w:ascii="標楷體" w:eastAsia="標楷體" w:hAnsi="標楷體" w:cs="標楷體"/>
          <w:color w:val="000000"/>
          <w:sz w:val="24"/>
          <w:szCs w:val="24"/>
        </w:rPr>
        <w:t xml:space="preserve">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sport at </w:t>
      </w:r>
      <w:proofErr w:type="spellStart"/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Gyn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Climbing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"/>
        <w:jc w:val="both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proofErr w:type="gramStart"/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Bicycling </w:t>
      </w:r>
      <w:r>
        <w:rPr>
          <w:rFonts w:eastAsia="Times New Roman"/>
          <w:color w:val="000000"/>
          <w:sz w:val="24"/>
          <w:szCs w:val="24"/>
        </w:rPr>
        <w:t xml:space="preserve"> </w:t>
      </w:r>
      <w:r>
        <w:rPr>
          <w:rFonts w:ascii="標楷體" w:eastAsia="標楷體" w:hAnsi="標楷體" w:cs="標楷體"/>
          <w:color w:val="000000"/>
          <w:sz w:val="24"/>
          <w:szCs w:val="24"/>
        </w:rPr>
        <w:t>○</w:t>
      </w:r>
      <w:proofErr w:type="gramEnd"/>
      <w:r>
        <w:rPr>
          <w:rFonts w:ascii="標楷體" w:eastAsia="標楷體" w:hAnsi="標楷體" w:cs="標楷體"/>
          <w:color w:val="000000"/>
          <w:sz w:val="24"/>
          <w:szCs w:val="24"/>
        </w:rPr>
        <w:t xml:space="preserve"> </w:t>
      </w:r>
      <w:r w:rsidR="00162A4D">
        <w:rPr>
          <w:rFonts w:ascii="標楷體" w:eastAsia="標楷體" w:hAnsi="標楷體" w:cs="標楷體"/>
          <w:color w:val="000000"/>
          <w:sz w:val="24"/>
          <w:szCs w:val="24"/>
        </w:rPr>
        <w:t>swimming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 xml:space="preserve"> </w:t>
      </w:r>
      <w:r>
        <w:rPr>
          <w:rFonts w:eastAsia="Times New Roman"/>
          <w:color w:val="000000"/>
          <w:sz w:val="24"/>
          <w:szCs w:val="24"/>
        </w:rPr>
        <w:t xml:space="preserve">  </w:t>
      </w:r>
      <w:r>
        <w:rPr>
          <w:rFonts w:ascii="標楷體" w:eastAsia="標楷體" w:hAnsi="標楷體" w:cs="標楷體"/>
          <w:color w:val="000000"/>
          <w:sz w:val="24"/>
          <w:szCs w:val="24"/>
        </w:rPr>
        <w:t xml:space="preserve">○ </w:t>
      </w:r>
      <w:r w:rsidR="00162A4D">
        <w:rPr>
          <w:rFonts w:ascii="標楷體" w:eastAsia="標楷體" w:hAnsi="標楷體" w:cs="標楷體" w:hint="eastAsia"/>
          <w:color w:val="000000"/>
          <w:sz w:val="24"/>
          <w:szCs w:val="24"/>
        </w:rPr>
        <w:t>Others</w:t>
      </w:r>
      <w:r>
        <w:rPr>
          <w:rFonts w:eastAsia="Times New Roman"/>
          <w:color w:val="000000"/>
          <w:sz w:val="24"/>
          <w:szCs w:val="24"/>
        </w:rPr>
        <w:t>：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         </w:t>
      </w:r>
      <w:r>
        <w:rPr>
          <w:rFonts w:eastAsia="Times New Roman"/>
          <w:color w:val="000000"/>
          <w:sz w:val="24"/>
          <w:szCs w:val="24"/>
        </w:rPr>
        <w:t>）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</w:t>
      </w:r>
      <w:r w:rsidR="00162A4D">
        <w:rPr>
          <w:rFonts w:hint="eastAsia"/>
          <w:color w:val="000000"/>
          <w:sz w:val="24"/>
          <w:szCs w:val="24"/>
        </w:rPr>
        <w:t>Times each week</w:t>
      </w:r>
      <w:r>
        <w:rPr>
          <w:rFonts w:eastAsia="Times New Roman"/>
          <w:color w:val="000000"/>
          <w:sz w:val="24"/>
          <w:szCs w:val="24"/>
        </w:rPr>
        <w:t>：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     </w:t>
      </w:r>
      <w:r>
        <w:rPr>
          <w:rFonts w:ascii="標楷體" w:eastAsia="標楷體" w:hAnsi="標楷體" w:cs="標楷體"/>
          <w:color w:val="000000"/>
          <w:sz w:val="24"/>
          <w:szCs w:val="24"/>
          <w:u w:val="single"/>
        </w:rPr>
        <w:t>；</w:t>
      </w:r>
      <w:proofErr w:type="gramStart"/>
      <w:r w:rsidR="00162A4D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>and</w:t>
      </w:r>
      <w:proofErr w:type="gramEnd"/>
      <w:r w:rsidR="00162A4D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 xml:space="preserve">         how many </w:t>
      </w:r>
      <w:proofErr w:type="spellStart"/>
      <w:r w:rsidR="00162A4D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>mimutes</w:t>
      </w:r>
      <w:proofErr w:type="spellEnd"/>
      <w:r w:rsidR="00162A4D">
        <w:rPr>
          <w:rFonts w:ascii="標楷體" w:eastAsia="標楷體" w:hAnsi="標楷體" w:cs="標楷體" w:hint="eastAsia"/>
          <w:color w:val="000000"/>
          <w:sz w:val="24"/>
          <w:szCs w:val="24"/>
          <w:u w:val="single"/>
        </w:rPr>
        <w:t xml:space="preserve"> spent each time        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  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  <w:u w:val="single"/>
        </w:rPr>
      </w:pPr>
      <w:proofErr w:type="gramStart"/>
      <w:r>
        <w:rPr>
          <w:rFonts w:eastAsia="Times New Roman"/>
          <w:color w:val="000000"/>
          <w:sz w:val="24"/>
          <w:szCs w:val="24"/>
          <w:highlight w:val="yellow"/>
        </w:rPr>
        <w:t>9.</w:t>
      </w:r>
      <w:r w:rsidR="00162A4D">
        <w:rPr>
          <w:rFonts w:hint="eastAsia"/>
          <w:color w:val="000000"/>
          <w:sz w:val="24"/>
          <w:szCs w:val="24"/>
          <w:highlight w:val="yellow"/>
        </w:rPr>
        <w:t>Self</w:t>
      </w:r>
      <w:proofErr w:type="gramEnd"/>
      <w:r w:rsidR="00162A4D">
        <w:rPr>
          <w:rFonts w:hint="eastAsia"/>
          <w:color w:val="000000"/>
          <w:sz w:val="24"/>
          <w:szCs w:val="24"/>
          <w:highlight w:val="yellow"/>
        </w:rPr>
        <w:t>-assessing healthy status(</w:t>
      </w:r>
      <w:r>
        <w:rPr>
          <w:rFonts w:eastAsia="Times New Roman"/>
          <w:color w:val="000000"/>
          <w:sz w:val="24"/>
          <w:szCs w:val="24"/>
          <w:highlight w:val="yellow"/>
        </w:rPr>
        <w:t>1-10，</w:t>
      </w:r>
      <w:r w:rsidR="00162A4D">
        <w:rPr>
          <w:rFonts w:hint="eastAsia"/>
          <w:color w:val="000000"/>
          <w:sz w:val="24"/>
          <w:szCs w:val="24"/>
          <w:highlight w:val="yellow"/>
        </w:rPr>
        <w:t xml:space="preserve">the higher, </w:t>
      </w:r>
      <w:r w:rsidR="00162A4D">
        <w:rPr>
          <w:color w:val="000000"/>
          <w:sz w:val="24"/>
          <w:szCs w:val="24"/>
          <w:highlight w:val="yellow"/>
        </w:rPr>
        <w:t>the</w:t>
      </w:r>
      <w:r w:rsidR="00162A4D">
        <w:rPr>
          <w:rFonts w:hint="eastAsia"/>
          <w:color w:val="000000"/>
          <w:sz w:val="24"/>
          <w:szCs w:val="24"/>
          <w:highlight w:val="yellow"/>
        </w:rPr>
        <w:t xml:space="preserve"> healthier</w:t>
      </w:r>
      <w:r>
        <w:rPr>
          <w:rFonts w:eastAsia="Times New Roman"/>
          <w:color w:val="000000"/>
          <w:sz w:val="24"/>
          <w:szCs w:val="24"/>
          <w:highlight w:val="yellow"/>
        </w:rPr>
        <w:t>)</w:t>
      </w:r>
      <w:r w:rsidR="00162A4D">
        <w:rPr>
          <w:rFonts w:hint="eastAsia"/>
          <w:color w:val="000000"/>
          <w:sz w:val="24"/>
          <w:szCs w:val="24"/>
          <w:highlight w:val="yellow"/>
        </w:rPr>
        <w:t xml:space="preserve"> scoring: </w:t>
      </w:r>
      <w:r>
        <w:rPr>
          <w:rFonts w:eastAsia="Times New Roman"/>
          <w:color w:val="000000"/>
          <w:sz w:val="24"/>
          <w:szCs w:val="24"/>
          <w:highlight w:val="yellow"/>
          <w:u w:val="single"/>
        </w:rPr>
        <w:t xml:space="preserve">     </w:t>
      </w:r>
      <w:r w:rsidR="00162A4D">
        <w:rPr>
          <w:rFonts w:hint="eastAsia"/>
          <w:color w:val="000000"/>
          <w:sz w:val="24"/>
          <w:szCs w:val="24"/>
          <w:highlight w:val="yellow"/>
          <w:u w:val="single"/>
        </w:rPr>
        <w:t xml:space="preserve">  </w:t>
      </w:r>
    </w:p>
    <w:p w:rsidR="00162A4D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rFonts w:hint="eastAsia"/>
          <w:color w:val="000000"/>
          <w:sz w:val="24"/>
          <w:szCs w:val="24"/>
          <w:u w:val="single"/>
        </w:rPr>
      </w:pPr>
      <w:r>
        <w:rPr>
          <w:rFonts w:eastAsia="Times New Roman"/>
          <w:color w:val="000000"/>
          <w:sz w:val="24"/>
          <w:szCs w:val="24"/>
        </w:rPr>
        <w:t>10</w:t>
      </w:r>
      <w:proofErr w:type="gramStart"/>
      <w:r>
        <w:rPr>
          <w:rFonts w:eastAsia="Times New Roman"/>
          <w:color w:val="000000"/>
          <w:sz w:val="24"/>
          <w:szCs w:val="24"/>
        </w:rPr>
        <w:t>.</w:t>
      </w:r>
      <w:r w:rsidR="00162A4D">
        <w:rPr>
          <w:rFonts w:hint="eastAsia"/>
          <w:color w:val="000000"/>
          <w:sz w:val="24"/>
          <w:szCs w:val="24"/>
        </w:rPr>
        <w:t>Self</w:t>
      </w:r>
      <w:proofErr w:type="gramEnd"/>
      <w:r w:rsidR="00162A4D">
        <w:rPr>
          <w:rFonts w:hint="eastAsia"/>
          <w:color w:val="000000"/>
          <w:sz w:val="24"/>
          <w:szCs w:val="24"/>
        </w:rPr>
        <w:t>-assessing work loadings</w:t>
      </w:r>
      <w:r>
        <w:rPr>
          <w:rFonts w:eastAsia="Times New Roman"/>
          <w:color w:val="000000"/>
          <w:sz w:val="24"/>
          <w:szCs w:val="24"/>
        </w:rPr>
        <w:t>(1-10，</w:t>
      </w:r>
      <w:r w:rsidR="00162A4D">
        <w:rPr>
          <w:rFonts w:hint="eastAsia"/>
          <w:color w:val="000000"/>
          <w:sz w:val="24"/>
          <w:szCs w:val="24"/>
        </w:rPr>
        <w:t>the higher, the more loadings</w:t>
      </w:r>
      <w:r>
        <w:rPr>
          <w:rFonts w:eastAsia="Times New Roman"/>
          <w:color w:val="000000"/>
          <w:sz w:val="24"/>
          <w:szCs w:val="24"/>
        </w:rPr>
        <w:t>)</w:t>
      </w:r>
      <w:r w:rsidR="00162A4D">
        <w:rPr>
          <w:rFonts w:hint="eastAsia"/>
          <w:color w:val="000000"/>
          <w:sz w:val="24"/>
          <w:szCs w:val="24"/>
        </w:rPr>
        <w:t xml:space="preserve">scoring: 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 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11</w:t>
      </w:r>
      <w:proofErr w:type="gramStart"/>
      <w:r>
        <w:rPr>
          <w:rFonts w:eastAsia="Times New Roman"/>
          <w:color w:val="000000"/>
          <w:sz w:val="24"/>
          <w:szCs w:val="24"/>
        </w:rPr>
        <w:t>.</w:t>
      </w:r>
      <w:r w:rsidR="00162A4D">
        <w:rPr>
          <w:rFonts w:hint="eastAsia"/>
          <w:color w:val="000000"/>
          <w:sz w:val="24"/>
          <w:szCs w:val="24"/>
        </w:rPr>
        <w:t>Work</w:t>
      </w:r>
      <w:proofErr w:type="gramEnd"/>
      <w:r w:rsidR="00162A4D">
        <w:rPr>
          <w:rFonts w:hint="eastAsia"/>
          <w:color w:val="000000"/>
          <w:sz w:val="24"/>
          <w:szCs w:val="24"/>
        </w:rPr>
        <w:t xml:space="preserve"> </w:t>
      </w:r>
      <w:r w:rsidR="00162A4D">
        <w:rPr>
          <w:color w:val="000000"/>
          <w:sz w:val="24"/>
          <w:szCs w:val="24"/>
        </w:rPr>
        <w:t>tenure</w:t>
      </w:r>
      <w:r w:rsidR="00162A4D">
        <w:rPr>
          <w:rFonts w:hint="eastAsia"/>
          <w:color w:val="000000"/>
          <w:sz w:val="24"/>
          <w:szCs w:val="24"/>
        </w:rPr>
        <w:t xml:space="preserve"> (year)</w:t>
      </w:r>
      <w:r>
        <w:rPr>
          <w:rFonts w:eastAsia="Times New Roman"/>
          <w:color w:val="000000"/>
          <w:sz w:val="24"/>
          <w:szCs w:val="24"/>
        </w:rPr>
        <w:t xml:space="preserve">：1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 w:rsidR="00162A4D">
        <w:rPr>
          <w:rFonts w:ascii="PMingLiu" w:hAnsi="PMingLiu" w:cs="PMingLiu" w:hint="eastAsia"/>
          <w:color w:val="000000"/>
          <w:sz w:val="24"/>
          <w:szCs w:val="24"/>
        </w:rPr>
        <w:t>None</w:t>
      </w:r>
      <w:r>
        <w:rPr>
          <w:rFonts w:eastAsia="Times New Roman"/>
          <w:color w:val="000000"/>
          <w:sz w:val="24"/>
          <w:szCs w:val="24"/>
        </w:rPr>
        <w:t xml:space="preserve">     2 </w:t>
      </w:r>
      <w:r>
        <w:rPr>
          <w:rFonts w:ascii="PMingLiu" w:eastAsia="PMingLiu" w:hAnsi="PMingLiu" w:cs="PMingLiu"/>
          <w:color w:val="000000"/>
          <w:sz w:val="24"/>
          <w:szCs w:val="24"/>
        </w:rPr>
        <w:t>○</w:t>
      </w:r>
      <w:r>
        <w:rPr>
          <w:rFonts w:eastAsia="Times New Roman"/>
          <w:color w:val="000000"/>
          <w:sz w:val="24"/>
          <w:szCs w:val="24"/>
        </w:rPr>
        <w:t>：</w:t>
      </w:r>
      <w:r w:rsidR="00162A4D">
        <w:rPr>
          <w:rFonts w:hint="eastAsia"/>
          <w:color w:val="000000"/>
          <w:sz w:val="24"/>
          <w:szCs w:val="24"/>
        </w:rPr>
        <w:t>Year: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 </w:t>
      </w:r>
      <w:r w:rsidR="00162A4D">
        <w:rPr>
          <w:rFonts w:hint="eastAsia"/>
          <w:color w:val="000000"/>
          <w:sz w:val="24"/>
          <w:szCs w:val="24"/>
          <w:u w:val="single"/>
        </w:rPr>
        <w:t>Month: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310"/>
        </w:tabs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ab/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12</w:t>
      </w:r>
      <w:proofErr w:type="gramStart"/>
      <w:r>
        <w:rPr>
          <w:rFonts w:eastAsia="Times New Roman"/>
          <w:color w:val="000000"/>
          <w:sz w:val="24"/>
          <w:szCs w:val="24"/>
        </w:rPr>
        <w:t>.</w:t>
      </w:r>
      <w:r w:rsidR="00162A4D">
        <w:rPr>
          <w:rFonts w:hint="eastAsia"/>
          <w:color w:val="000000"/>
          <w:sz w:val="24"/>
          <w:szCs w:val="24"/>
        </w:rPr>
        <w:t>Date</w:t>
      </w:r>
      <w:proofErr w:type="gramEnd"/>
      <w:r w:rsidR="00162A4D">
        <w:rPr>
          <w:rFonts w:hint="eastAsia"/>
          <w:color w:val="000000"/>
          <w:sz w:val="24"/>
          <w:szCs w:val="24"/>
        </w:rPr>
        <w:t xml:space="preserve"> to this </w:t>
      </w:r>
      <w:proofErr w:type="spellStart"/>
      <w:r w:rsidR="00162A4D">
        <w:rPr>
          <w:rFonts w:hint="eastAsia"/>
          <w:color w:val="000000"/>
          <w:sz w:val="24"/>
          <w:szCs w:val="24"/>
        </w:rPr>
        <w:t>hospital</w:t>
      </w:r>
      <w:r>
        <w:rPr>
          <w:rFonts w:eastAsia="Times New Roman"/>
          <w:color w:val="000000"/>
          <w:sz w:val="24"/>
          <w:szCs w:val="24"/>
        </w:rPr>
        <w:t>：</w:t>
      </w:r>
      <w:r w:rsidR="00162A4D">
        <w:rPr>
          <w:rFonts w:hint="eastAsia"/>
          <w:color w:val="000000"/>
          <w:sz w:val="24"/>
          <w:szCs w:val="24"/>
        </w:rPr>
        <w:t>Year</w:t>
      </w:r>
      <w:proofErr w:type="spellEnd"/>
      <w:r w:rsidR="00162A4D">
        <w:rPr>
          <w:rFonts w:hint="eastAsia"/>
          <w:color w:val="000000"/>
          <w:sz w:val="24"/>
          <w:szCs w:val="24"/>
        </w:rPr>
        <w:t xml:space="preserve">:     Month:    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13.</w:t>
      </w:r>
      <w:r w:rsidR="00162A4D">
        <w:rPr>
          <w:rFonts w:hint="eastAsia"/>
          <w:color w:val="000000"/>
          <w:sz w:val="24"/>
          <w:szCs w:val="24"/>
        </w:rPr>
        <w:t xml:space="preserve"> Nurse hierarchy</w:t>
      </w:r>
      <w:r>
        <w:rPr>
          <w:rFonts w:eastAsia="Times New Roman"/>
          <w:color w:val="000000"/>
          <w:sz w:val="24"/>
          <w:szCs w:val="24"/>
        </w:rPr>
        <w:t xml:space="preserve">：0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>
        <w:rPr>
          <w:rFonts w:eastAsia="Times New Roman"/>
          <w:color w:val="000000"/>
          <w:sz w:val="24"/>
          <w:szCs w:val="24"/>
        </w:rPr>
        <w:t xml:space="preserve">N    1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>
        <w:rPr>
          <w:rFonts w:eastAsia="Times New Roman"/>
          <w:color w:val="000000"/>
          <w:sz w:val="24"/>
          <w:szCs w:val="24"/>
        </w:rPr>
        <w:t xml:space="preserve">N1   2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>
        <w:rPr>
          <w:rFonts w:eastAsia="Times New Roman"/>
          <w:color w:val="000000"/>
          <w:sz w:val="24"/>
          <w:szCs w:val="24"/>
        </w:rPr>
        <w:t xml:space="preserve">N2   3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>
        <w:rPr>
          <w:rFonts w:eastAsia="Times New Roman"/>
          <w:color w:val="000000"/>
          <w:sz w:val="24"/>
          <w:szCs w:val="24"/>
        </w:rPr>
        <w:t xml:space="preserve">N3   4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>
        <w:rPr>
          <w:rFonts w:eastAsia="Times New Roman"/>
          <w:color w:val="000000"/>
          <w:sz w:val="24"/>
          <w:szCs w:val="24"/>
        </w:rPr>
        <w:t>N4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line="360" w:lineRule="auto"/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14</w:t>
      </w:r>
      <w:proofErr w:type="gramStart"/>
      <w:r>
        <w:rPr>
          <w:rFonts w:eastAsia="Times New Roman"/>
          <w:color w:val="000000"/>
          <w:sz w:val="24"/>
          <w:szCs w:val="24"/>
        </w:rPr>
        <w:t>.</w:t>
      </w:r>
      <w:r w:rsidR="00D25B44">
        <w:rPr>
          <w:rFonts w:hint="eastAsia"/>
          <w:color w:val="000000"/>
          <w:sz w:val="24"/>
          <w:szCs w:val="24"/>
        </w:rPr>
        <w:t>Your</w:t>
      </w:r>
      <w:proofErr w:type="gramEnd"/>
      <w:r w:rsidR="00D25B44">
        <w:rPr>
          <w:rFonts w:hint="eastAsia"/>
          <w:color w:val="000000"/>
          <w:sz w:val="24"/>
          <w:szCs w:val="24"/>
        </w:rPr>
        <w:t xml:space="preserve"> relevant department</w:t>
      </w:r>
      <w:r>
        <w:rPr>
          <w:rFonts w:eastAsia="Times New Roman"/>
          <w:color w:val="000000"/>
          <w:sz w:val="24"/>
          <w:szCs w:val="24"/>
        </w:rPr>
        <w:t xml:space="preserve">：1 </w:t>
      </w:r>
      <w:r>
        <w:rPr>
          <w:rFonts w:ascii="PMingLiu" w:eastAsia="PMingLiu" w:hAnsi="PMingLiu" w:cs="PMingLiu"/>
          <w:color w:val="000000"/>
          <w:sz w:val="24"/>
          <w:szCs w:val="24"/>
        </w:rPr>
        <w:t>○</w:t>
      </w:r>
      <w:r w:rsidR="00D25B44">
        <w:rPr>
          <w:rFonts w:ascii="PMingLiu" w:hAnsi="PMingLiu" w:cs="PMingLiu" w:hint="eastAsia"/>
          <w:color w:val="000000"/>
          <w:sz w:val="24"/>
          <w:szCs w:val="24"/>
        </w:rPr>
        <w:t>Internal</w:t>
      </w:r>
      <w:r>
        <w:rPr>
          <w:rFonts w:eastAsia="Times New Roman"/>
          <w:color w:val="000000"/>
          <w:sz w:val="24"/>
          <w:szCs w:val="24"/>
        </w:rPr>
        <w:t xml:space="preserve">   2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 w:rsidR="00D25B44">
        <w:rPr>
          <w:rFonts w:asciiTheme="minorEastAsia" w:hAnsiTheme="minorEastAsia" w:cs="PMingLiu" w:hint="eastAsia"/>
          <w:color w:val="000000"/>
          <w:sz w:val="24"/>
          <w:szCs w:val="24"/>
        </w:rPr>
        <w:t>S</w:t>
      </w:r>
      <w:r w:rsidR="00D25B44">
        <w:rPr>
          <w:rFonts w:ascii="PMingLiu" w:hAnsi="PMingLiu" w:cs="PMingLiu" w:hint="eastAsia"/>
          <w:color w:val="000000"/>
          <w:sz w:val="24"/>
          <w:szCs w:val="24"/>
        </w:rPr>
        <w:t>urgery</w:t>
      </w:r>
      <w:r>
        <w:rPr>
          <w:rFonts w:eastAsia="Times New Roman"/>
          <w:color w:val="000000"/>
          <w:sz w:val="24"/>
          <w:szCs w:val="24"/>
        </w:rPr>
        <w:t xml:space="preserve">   3 </w:t>
      </w:r>
      <w:r>
        <w:rPr>
          <w:rFonts w:ascii="PMingLiu" w:eastAsia="PMingLiu" w:hAnsi="PMingLiu" w:cs="PMingLiu"/>
          <w:color w:val="000000"/>
          <w:sz w:val="24"/>
          <w:szCs w:val="24"/>
        </w:rPr>
        <w:t>○</w:t>
      </w:r>
      <w:proofErr w:type="spellStart"/>
      <w:r w:rsidR="00D25B44">
        <w:rPr>
          <w:rFonts w:ascii="PMingLiu" w:hAnsi="PMingLiu" w:cs="PMingLiu" w:hint="eastAsia"/>
          <w:color w:val="000000"/>
          <w:sz w:val="24"/>
          <w:szCs w:val="24"/>
        </w:rPr>
        <w:t>OPD</w:t>
      </w:r>
      <w:r>
        <w:rPr>
          <w:rFonts w:eastAsia="Times New Roman"/>
          <w:color w:val="000000"/>
          <w:sz w:val="24"/>
          <w:szCs w:val="24"/>
        </w:rPr>
        <w:t>診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  4 </w:t>
      </w:r>
      <w:r>
        <w:rPr>
          <w:rFonts w:ascii="PMingLiu" w:eastAsia="PMingLiu" w:hAnsi="PMingLiu" w:cs="PMingLiu"/>
          <w:color w:val="000000"/>
          <w:sz w:val="24"/>
          <w:szCs w:val="24"/>
        </w:rPr>
        <w:t>○</w:t>
      </w:r>
      <w:r w:rsidR="00D25B44">
        <w:rPr>
          <w:rFonts w:ascii="PMingLiu" w:hAnsi="PMingLiu" w:cs="PMingLiu" w:hint="eastAsia"/>
          <w:color w:val="000000"/>
          <w:sz w:val="24"/>
          <w:szCs w:val="24"/>
        </w:rPr>
        <w:t>ER</w:t>
      </w:r>
      <w:r>
        <w:rPr>
          <w:rFonts w:eastAsia="Times New Roman"/>
          <w:color w:val="000000"/>
          <w:sz w:val="24"/>
          <w:szCs w:val="24"/>
        </w:rPr>
        <w:t xml:space="preserve">   5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 w:rsidR="00D25B44">
        <w:rPr>
          <w:rFonts w:ascii="PMingLiu" w:hAnsi="PMingLiu" w:cs="PMingLiu" w:hint="eastAsia"/>
          <w:color w:val="000000"/>
          <w:sz w:val="24"/>
          <w:szCs w:val="24"/>
        </w:rPr>
        <w:t>OBS</w:t>
      </w:r>
      <w:r>
        <w:rPr>
          <w:rFonts w:eastAsia="Times New Roman"/>
          <w:color w:val="000000"/>
          <w:sz w:val="24"/>
          <w:szCs w:val="24"/>
        </w:rPr>
        <w:t xml:space="preserve"> (</w:t>
      </w:r>
      <w:r w:rsidR="00D25B44">
        <w:rPr>
          <w:rFonts w:hint="eastAsia"/>
          <w:color w:val="000000"/>
          <w:sz w:val="24"/>
          <w:szCs w:val="24"/>
        </w:rPr>
        <w:t>including delivery ward</w:t>
      </w:r>
      <w:r>
        <w:rPr>
          <w:rFonts w:eastAsia="Times New Roman"/>
          <w:color w:val="000000"/>
          <w:sz w:val="24"/>
          <w:szCs w:val="24"/>
        </w:rPr>
        <w:t xml:space="preserve">)   6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proofErr w:type="spellStart"/>
      <w:r w:rsidR="00D25B44">
        <w:rPr>
          <w:rFonts w:ascii="PMingLiu" w:hAnsi="PMingLiu" w:cs="PMingLiu" w:hint="eastAsia"/>
          <w:color w:val="000000"/>
          <w:sz w:val="24"/>
          <w:szCs w:val="24"/>
        </w:rPr>
        <w:t>Pschiatry</w:t>
      </w:r>
      <w:proofErr w:type="spellEnd"/>
      <w:r>
        <w:rPr>
          <w:rFonts w:eastAsia="Times New Roman"/>
          <w:color w:val="000000"/>
          <w:sz w:val="24"/>
          <w:szCs w:val="24"/>
        </w:rPr>
        <w:t xml:space="preserve">   7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 w:rsidR="00D25B44">
        <w:rPr>
          <w:rFonts w:ascii="PMingLiu" w:hAnsi="PMingLiu" w:cs="PMingLiu" w:hint="eastAsia"/>
          <w:color w:val="000000"/>
          <w:sz w:val="24"/>
          <w:szCs w:val="24"/>
        </w:rPr>
        <w:t>Pediatrics/ICU</w:t>
      </w:r>
      <w:r>
        <w:rPr>
          <w:rFonts w:eastAsia="Times New Roman"/>
          <w:color w:val="000000"/>
          <w:sz w:val="24"/>
          <w:szCs w:val="24"/>
        </w:rPr>
        <w:t>(</w:t>
      </w:r>
      <w:r w:rsidR="00D25B44">
        <w:rPr>
          <w:rFonts w:hint="eastAsia"/>
          <w:color w:val="000000"/>
          <w:sz w:val="24"/>
          <w:szCs w:val="24"/>
        </w:rPr>
        <w:t xml:space="preserve">including </w:t>
      </w:r>
      <w:r>
        <w:rPr>
          <w:rFonts w:eastAsia="Times New Roman"/>
          <w:color w:val="000000"/>
          <w:sz w:val="24"/>
          <w:szCs w:val="24"/>
        </w:rPr>
        <w:t>RCC</w:t>
      </w:r>
      <w:r w:rsidR="00D25B44">
        <w:rPr>
          <w:rFonts w:hint="eastAsia"/>
          <w:color w:val="000000"/>
          <w:sz w:val="24"/>
          <w:szCs w:val="24"/>
        </w:rPr>
        <w:t>/burn room</w:t>
      </w:r>
      <w:r>
        <w:rPr>
          <w:rFonts w:eastAsia="Times New Roman"/>
          <w:color w:val="000000"/>
          <w:sz w:val="24"/>
          <w:szCs w:val="24"/>
        </w:rPr>
        <w:t xml:space="preserve">)   8 </w:t>
      </w:r>
      <w:r>
        <w:rPr>
          <w:rFonts w:ascii="PMingLiu" w:eastAsia="PMingLiu" w:hAnsi="PMingLiu" w:cs="PMingLiu"/>
          <w:color w:val="000000"/>
          <w:sz w:val="24"/>
          <w:szCs w:val="24"/>
        </w:rPr>
        <w:t xml:space="preserve">○ </w:t>
      </w:r>
      <w:r w:rsidR="00D25B44">
        <w:rPr>
          <w:rFonts w:ascii="PMingLiu" w:hAnsi="PMingLiu" w:cs="PMingLiu" w:hint="eastAsia"/>
          <w:color w:val="000000"/>
          <w:sz w:val="24"/>
          <w:szCs w:val="24"/>
        </w:rPr>
        <w:t>Others</w:t>
      </w:r>
      <w:r>
        <w:rPr>
          <w:rFonts w:eastAsia="Times New Roman"/>
          <w:color w:val="000000"/>
          <w:sz w:val="24"/>
          <w:szCs w:val="24"/>
        </w:rPr>
        <w:t>______</w:t>
      </w:r>
      <w:r>
        <w:rPr>
          <w:rFonts w:eastAsia="Times New Roman"/>
          <w:color w:val="000000"/>
          <w:sz w:val="24"/>
          <w:szCs w:val="24"/>
          <w:u w:val="single"/>
        </w:rPr>
        <w:t xml:space="preserve">   </w:t>
      </w:r>
    </w:p>
    <w:p w:rsidR="00C8731C" w:rsidRDefault="00C8731C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PMingLiu" w:eastAsia="PMingLiu" w:hAnsi="PMingLiu" w:cs="PMingLiu"/>
          <w:color w:val="000000"/>
          <w:sz w:val="24"/>
          <w:szCs w:val="24"/>
        </w:rPr>
      </w:pP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proofErr w:type="gramStart"/>
      <w:r>
        <w:rPr>
          <w:rFonts w:ascii="PMingLiu" w:eastAsia="PMingLiu" w:hAnsi="PMingLiu" w:cs="PMingLiu"/>
          <w:b/>
          <w:color w:val="000000"/>
          <w:sz w:val="24"/>
          <w:szCs w:val="24"/>
        </w:rPr>
        <w:t>【</w:t>
      </w:r>
      <w:proofErr w:type="gramEnd"/>
      <w:r w:rsidR="00D25B44">
        <w:rPr>
          <w:rFonts w:ascii="PMingLiu" w:hAnsi="PMingLiu" w:cs="PMingLiu" w:hint="eastAsia"/>
          <w:b/>
          <w:color w:val="000000"/>
          <w:sz w:val="24"/>
          <w:szCs w:val="24"/>
        </w:rPr>
        <w:t>Continu</w:t>
      </w:r>
      <w:r w:rsidR="00A266EB">
        <w:rPr>
          <w:rFonts w:ascii="PMingLiu" w:hAnsi="PMingLiu" w:cs="PMingLiu" w:hint="eastAsia"/>
          <w:b/>
          <w:color w:val="000000"/>
          <w:sz w:val="24"/>
          <w:szCs w:val="24"/>
        </w:rPr>
        <w:t>ing</w:t>
      </w:r>
      <w:r w:rsidR="00D25B44">
        <w:rPr>
          <w:rFonts w:ascii="PMingLiu" w:hAnsi="PMingLiu" w:cs="PMingLiu"/>
          <w:b/>
          <w:color w:val="000000"/>
          <w:sz w:val="24"/>
          <w:szCs w:val="24"/>
        </w:rPr>
        <w:t>…</w:t>
      </w:r>
      <w:r w:rsidR="00D25B44">
        <w:rPr>
          <w:rFonts w:ascii="PMingLiu" w:hAnsi="PMingLiu" w:cs="PMingLiu" w:hint="eastAsia"/>
          <w:b/>
          <w:color w:val="000000"/>
          <w:sz w:val="24"/>
          <w:szCs w:val="24"/>
        </w:rPr>
        <w:t>..</w:t>
      </w:r>
      <w:r>
        <w:rPr>
          <w:rFonts w:ascii="PMingLiu" w:eastAsia="PMingLiu" w:hAnsi="PMingLiu" w:cs="PMingLiu"/>
          <w:b/>
          <w:color w:val="000000"/>
          <w:sz w:val="24"/>
          <w:szCs w:val="24"/>
        </w:rPr>
        <w:t>】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/>
        <w:jc w:val="both"/>
        <w:rPr>
          <w:color w:val="000000"/>
          <w:sz w:val="24"/>
          <w:szCs w:val="24"/>
        </w:rPr>
      </w:pPr>
      <w:r>
        <w:br w:type="page"/>
      </w:r>
      <w:r w:rsidR="00FB7D7B">
        <w:rPr>
          <w:rFonts w:hint="eastAsia"/>
        </w:rPr>
        <w:lastRenderedPageBreak/>
        <w:t>Part II</w:t>
      </w:r>
      <w:r>
        <w:rPr>
          <w:rFonts w:eastAsia="Times New Roman"/>
          <w:b/>
          <w:color w:val="000000"/>
          <w:sz w:val="24"/>
          <w:szCs w:val="24"/>
        </w:rPr>
        <w:t>：【</w:t>
      </w:r>
      <w:r w:rsidR="00FB7D7B">
        <w:rPr>
          <w:rFonts w:hint="eastAsia"/>
          <w:b/>
          <w:color w:val="000000"/>
          <w:sz w:val="24"/>
          <w:szCs w:val="24"/>
        </w:rPr>
        <w:t>Quality-of-life job</w:t>
      </w:r>
      <w:r>
        <w:rPr>
          <w:rFonts w:eastAsia="Times New Roman"/>
          <w:b/>
          <w:color w:val="000000"/>
          <w:sz w:val="24"/>
          <w:szCs w:val="24"/>
        </w:rPr>
        <w:t>】</w:t>
      </w:r>
    </w:p>
    <w:p w:rsidR="00C8731C" w:rsidRDefault="00FB7D7B" w:rsidP="00FB7D7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u w:val="single"/>
        </w:rPr>
        <w:t xml:space="preserve">Including seven domains about perceptions of </w:t>
      </w:r>
      <w:r w:rsidR="00D91232">
        <w:rPr>
          <w:rFonts w:eastAsia="Times New Roman"/>
          <w:color w:val="000000"/>
          <w:sz w:val="24"/>
          <w:szCs w:val="24"/>
        </w:rPr>
        <w:t>1.</w:t>
      </w:r>
      <w:r>
        <w:rPr>
          <w:rFonts w:hint="eastAsia"/>
          <w:color w:val="000000"/>
          <w:sz w:val="24"/>
          <w:szCs w:val="24"/>
        </w:rPr>
        <w:t xml:space="preserve">safty, professional </w:t>
      </w:r>
      <w:r>
        <w:rPr>
          <w:color w:val="000000"/>
          <w:sz w:val="24"/>
          <w:szCs w:val="24"/>
        </w:rPr>
        <w:t>recognition</w:t>
      </w:r>
      <w:r>
        <w:rPr>
          <w:rFonts w:hint="eastAsia"/>
          <w:color w:val="000000"/>
          <w:sz w:val="24"/>
          <w:szCs w:val="24"/>
        </w:rPr>
        <w:t xml:space="preserve">, support </w:t>
      </w:r>
      <w:r>
        <w:rPr>
          <w:color w:val="000000"/>
          <w:sz w:val="24"/>
          <w:szCs w:val="24"/>
        </w:rPr>
        <w:t>environment</w:t>
      </w:r>
      <w:r w:rsidR="00D91232">
        <w:rPr>
          <w:rFonts w:eastAsia="Times New Roman"/>
          <w:color w:val="000000"/>
          <w:sz w:val="24"/>
          <w:szCs w:val="24"/>
        </w:rPr>
        <w:t>(10) 2.</w:t>
      </w:r>
      <w:r>
        <w:rPr>
          <w:rFonts w:hint="eastAsia"/>
          <w:color w:val="000000"/>
          <w:sz w:val="24"/>
          <w:szCs w:val="24"/>
        </w:rPr>
        <w:t>job arrangement and work loadings</w:t>
      </w:r>
      <w:r w:rsidR="00D91232">
        <w:rPr>
          <w:rFonts w:eastAsia="Times New Roman"/>
          <w:color w:val="000000"/>
          <w:sz w:val="24"/>
          <w:szCs w:val="24"/>
        </w:rPr>
        <w:t>(6) 3.</w:t>
      </w:r>
      <w:r w:rsidR="00A50725">
        <w:rPr>
          <w:rFonts w:hint="eastAsia"/>
          <w:color w:val="000000"/>
          <w:sz w:val="24"/>
          <w:szCs w:val="24"/>
        </w:rPr>
        <w:t>B</w:t>
      </w:r>
      <w:r>
        <w:rPr>
          <w:rFonts w:hint="eastAsia"/>
          <w:color w:val="000000"/>
          <w:sz w:val="24"/>
          <w:szCs w:val="24"/>
        </w:rPr>
        <w:t>allance of life and family</w:t>
      </w:r>
      <w:r w:rsidR="00D91232">
        <w:rPr>
          <w:rFonts w:eastAsia="Times New Roman"/>
          <w:color w:val="000000"/>
          <w:sz w:val="24"/>
          <w:szCs w:val="24"/>
        </w:rPr>
        <w:t>(5) 4.</w:t>
      </w:r>
      <w:r>
        <w:rPr>
          <w:rFonts w:hint="eastAsia"/>
          <w:color w:val="000000"/>
          <w:sz w:val="24"/>
          <w:szCs w:val="24"/>
        </w:rPr>
        <w:t>Style of management and climate in your job</w:t>
      </w:r>
      <w:r w:rsidR="00D91232">
        <w:rPr>
          <w:rFonts w:eastAsia="Times New Roman"/>
          <w:color w:val="000000"/>
          <w:sz w:val="24"/>
          <w:szCs w:val="24"/>
        </w:rPr>
        <w:t>(7) 5.</w:t>
      </w:r>
      <w:r>
        <w:rPr>
          <w:rFonts w:hint="eastAsia"/>
          <w:color w:val="000000"/>
          <w:sz w:val="24"/>
          <w:szCs w:val="24"/>
        </w:rPr>
        <w:t>Team work and communication</w:t>
      </w:r>
      <w:r w:rsidR="00D91232">
        <w:rPr>
          <w:rFonts w:eastAsia="Times New Roman"/>
          <w:color w:val="000000"/>
          <w:sz w:val="24"/>
          <w:szCs w:val="24"/>
        </w:rPr>
        <w:t>(4) 6.</w:t>
      </w:r>
      <w:r>
        <w:rPr>
          <w:rFonts w:hint="eastAsia"/>
          <w:color w:val="000000"/>
          <w:sz w:val="24"/>
          <w:szCs w:val="24"/>
        </w:rPr>
        <w:t>Nurse supply and patient care</w:t>
      </w:r>
      <w:r w:rsidR="00D91232">
        <w:rPr>
          <w:rFonts w:eastAsia="Times New Roman"/>
          <w:color w:val="000000"/>
          <w:sz w:val="24"/>
          <w:szCs w:val="24"/>
        </w:rPr>
        <w:t>(5) 7.</w:t>
      </w:r>
      <w:r>
        <w:rPr>
          <w:rFonts w:hint="eastAsia"/>
          <w:color w:val="000000"/>
          <w:sz w:val="24"/>
          <w:szCs w:val="24"/>
        </w:rPr>
        <w:t>respect and self-achievement in job environment</w:t>
      </w:r>
      <w:r w:rsidR="00D91232">
        <w:rPr>
          <w:rFonts w:eastAsia="Times New Roman"/>
          <w:color w:val="000000"/>
          <w:sz w:val="24"/>
          <w:szCs w:val="24"/>
        </w:rPr>
        <w:t>(4)。</w:t>
      </w:r>
    </w:p>
    <w:p w:rsidR="00C8731C" w:rsidRDefault="00C8731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tbl>
      <w:tblPr>
        <w:tblStyle w:val="a5"/>
        <w:tblW w:w="10632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5682"/>
        <w:gridCol w:w="541"/>
        <w:gridCol w:w="541"/>
        <w:gridCol w:w="542"/>
        <w:gridCol w:w="541"/>
        <w:gridCol w:w="541"/>
        <w:gridCol w:w="542"/>
      </w:tblGrid>
      <w:tr w:rsidR="00C8731C">
        <w:trPr>
          <w:trHeight w:val="1485"/>
        </w:trPr>
        <w:tc>
          <w:tcPr>
            <w:tcW w:w="7384" w:type="dxa"/>
            <w:gridSpan w:val="2"/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1" w:type="dxa"/>
          </w:tcPr>
          <w:p w:rsidR="00C8731C" w:rsidRPr="00FB7D7B" w:rsidRDefault="00FB7D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T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 xml:space="preserve">otally </w:t>
            </w:r>
            <w:proofErr w:type="spellStart"/>
            <w:r>
              <w:rPr>
                <w:rFonts w:hint="eastAsia"/>
                <w:b/>
                <w:color w:val="000000"/>
                <w:sz w:val="24"/>
                <w:szCs w:val="24"/>
              </w:rPr>
              <w:t>disareee</w:t>
            </w:r>
            <w:proofErr w:type="spellEnd"/>
          </w:p>
        </w:tc>
        <w:tc>
          <w:tcPr>
            <w:tcW w:w="541" w:type="dxa"/>
          </w:tcPr>
          <w:p w:rsidR="00C8731C" w:rsidRDefault="00FB7D7B" w:rsidP="00FB7D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disagree</w:t>
            </w:r>
          </w:p>
        </w:tc>
        <w:tc>
          <w:tcPr>
            <w:tcW w:w="542" w:type="dxa"/>
          </w:tcPr>
          <w:p w:rsidR="00C8731C" w:rsidRDefault="00FB7D7B" w:rsidP="00FB7D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isagree some</w:t>
            </w:r>
          </w:p>
        </w:tc>
        <w:tc>
          <w:tcPr>
            <w:tcW w:w="541" w:type="dxa"/>
          </w:tcPr>
          <w:p w:rsidR="00C8731C" w:rsidRDefault="00FB7D7B" w:rsidP="00FB7D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</w:rPr>
              <w:t>A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rgee</w:t>
            </w:r>
            <w:proofErr w:type="spellEnd"/>
            <w:r>
              <w:rPr>
                <w:rFonts w:hint="eastAsia"/>
                <w:b/>
                <w:color w:val="000000"/>
                <w:sz w:val="24"/>
                <w:szCs w:val="24"/>
              </w:rPr>
              <w:t xml:space="preserve"> some</w:t>
            </w:r>
          </w:p>
        </w:tc>
        <w:tc>
          <w:tcPr>
            <w:tcW w:w="541" w:type="dxa"/>
          </w:tcPr>
          <w:p w:rsidR="00C8731C" w:rsidRDefault="00FB7D7B" w:rsidP="00FB7D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agree</w:t>
            </w:r>
          </w:p>
        </w:tc>
        <w:tc>
          <w:tcPr>
            <w:tcW w:w="542" w:type="dxa"/>
          </w:tcPr>
          <w:p w:rsidR="00C8731C" w:rsidRPr="00FB7D7B" w:rsidRDefault="00FB7D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113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F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ully agree</w:t>
            </w:r>
          </w:p>
        </w:tc>
      </w:tr>
      <w:tr w:rsidR="007A1FCD">
        <w:tc>
          <w:tcPr>
            <w:tcW w:w="1702" w:type="dxa"/>
            <w:vMerge w:val="restart"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hint="eastAsia"/>
                <w:color w:val="000000"/>
                <w:sz w:val="24"/>
                <w:szCs w:val="24"/>
              </w:rPr>
              <w:t>Safty</w:t>
            </w:r>
            <w:proofErr w:type="spellEnd"/>
            <w:r>
              <w:rPr>
                <w:rFonts w:hint="eastAsia"/>
                <w:color w:val="000000"/>
                <w:sz w:val="24"/>
                <w:szCs w:val="24"/>
              </w:rPr>
              <w:t xml:space="preserve">, professional </w:t>
            </w:r>
            <w:r>
              <w:rPr>
                <w:color w:val="000000"/>
                <w:sz w:val="24"/>
                <w:szCs w:val="24"/>
              </w:rPr>
              <w:t>recognition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, support </w:t>
            </w:r>
            <w:r>
              <w:rPr>
                <w:color w:val="000000"/>
                <w:sz w:val="24"/>
                <w:szCs w:val="24"/>
              </w:rPr>
              <w:t>environment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(10)</w:t>
            </w:r>
          </w:p>
        </w:tc>
        <w:tc>
          <w:tcPr>
            <w:tcW w:w="5682" w:type="dxa"/>
            <w:tcBorders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1. I have proper supplies and equipment for patient care.</w:t>
            </w: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2. My workplace provides opportunities for me to complete my degree.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3. My workplace supports me to participate in on-the-job education and continuing education courses.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4. Nursing department regulations or standard operating procedures will help my work.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5. I think the security department of the hospital (such as the guard) provides a safe environment.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6. I feel at ease when I work and will not be hurt (including physical, emotional or speech).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7. I think senior management (supervisors above the nursing director) respect nursing.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8. Overall, I think the society has the correct impression of nursing staff.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9. According to the current job market conditions, my salary is appropriate for my job.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10. I think my job is guaranteed.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>
              <w:rPr>
                <w:rFonts w:hint="eastAsia"/>
                <w:color w:val="000000"/>
                <w:sz w:val="24"/>
                <w:szCs w:val="24"/>
              </w:rPr>
              <w:t>job arrangement and work loadings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(6)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11. My workload is too heavy (reverse question).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12. In my daily work routine, I do a lot of non-nursing professional jobs (reverse questions).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13. In my daily work routine, I receive a lot of interference (such as answering the phone -) (reverse question).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14. In my workplace, it is difficult to arrange for sick leave (reverse question).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E2829" w:rsidRDefault="007A1FCD" w:rsidP="00904EEE">
            <w:r w:rsidRPr="002E2829">
              <w:t>15. In my workplace, the basic number of vacation days cannot be fully arranged due to work needs (reverse question).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 w:rsidP="00904EEE">
            <w:r w:rsidRPr="002E2829">
              <w:t>16. In my workplace, I arrange a lot of courses and take up too much rest time (reverse questions).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A1FCD" w:rsidRDefault="007A1FCD" w:rsidP="00B22F7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Balance of life and family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(5)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17. I can take care of my work and family needs.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18. When I am at work, I can arrange family care.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rPr>
          <w:trHeight w:val="549"/>
        </w:trPr>
        <w:tc>
          <w:tcPr>
            <w:tcW w:w="1702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19. After get off work, I still have the strength to do other things.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20. I can make appropriate arrangements for my family members who need day care.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21. When my family member is sick, I can arrange temporary care.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Style of management and climate in your job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(7)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22. I communicate well with the nursing supervisor.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23. My nursing supervisor provides proper work supervision.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24. My workplace can provide opportunities for career advancement.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25. I get performance feedback from the nursing supervisor.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26. I am able to participate in the decisions made by my nursing supervisor.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6E7688" w:rsidRDefault="007A1FCD" w:rsidP="00904EEE">
            <w:r w:rsidRPr="006E7688">
              <w:t>27. I am appreciated by the nursing supervisor for my performance.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 w:rsidP="00904EEE">
            <w:r w:rsidRPr="006E7688">
              <w:t>28. In my workplace, the nursing supervisor is in the right mood.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Team work and communication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(4)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8B2F84" w:rsidRDefault="007A1FCD" w:rsidP="00904EEE">
            <w:r w:rsidRPr="008B2F84">
              <w:t>29. For me, friendship with colleagues is important.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8B2F84" w:rsidRDefault="007A1FCD" w:rsidP="00904EEE">
            <w:r w:rsidRPr="008B2F84">
              <w:t>30. I think there is teamwork in my workplace.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8B2F84" w:rsidRDefault="007A1FCD" w:rsidP="00904EEE">
            <w:r w:rsidRPr="008B2F84">
              <w:t>31. I think I am part of the work team.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 w:rsidP="00904EEE">
            <w:r w:rsidRPr="008B2F84">
              <w:t>32. I can communicate with professionals other than physicians.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Nurse supply and patient care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(5)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A2C6E" w:rsidRDefault="007A1FCD" w:rsidP="00904EEE">
            <w:r w:rsidRPr="002A2C6E">
              <w:t>33. I am satisfied with my work.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A2C6E" w:rsidRDefault="007A1FCD" w:rsidP="00904EEE">
            <w:r w:rsidRPr="002A2C6E">
              <w:t>34. I have enough time to do my job well.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A2C6E" w:rsidRDefault="007A1FCD" w:rsidP="00904EEE">
            <w:r w:rsidRPr="002A2C6E">
              <w:t xml:space="preserve">35. In my workplace, there </w:t>
            </w:r>
            <w:proofErr w:type="gramStart"/>
            <w:r w:rsidRPr="002A2C6E">
              <w:t>are</w:t>
            </w:r>
            <w:proofErr w:type="gramEnd"/>
            <w:r w:rsidRPr="002A2C6E">
              <w:t xml:space="preserve"> enough nursing staff.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2A2C6E" w:rsidRDefault="007A1FCD" w:rsidP="00904EEE">
            <w:r w:rsidRPr="002A2C6E">
              <w:t>36. I can provide high-quality patient care.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 w:rsidP="00904EEE">
            <w:r w:rsidRPr="002A2C6E">
              <w:t>37. In my workplace, there is a proper meal time for work.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 w:val="restart"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respect and self-achievement in job environment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(4)</w:t>
            </w: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4F1E62" w:rsidRDefault="007A1FCD" w:rsidP="00904EEE">
            <w:r w:rsidRPr="004F1E62">
              <w:t>38. I have the autonomy to make decisions about patient care.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4F1E62" w:rsidRDefault="007A1FCD" w:rsidP="00904EEE">
            <w:r w:rsidRPr="004F1E62">
              <w:t>39. I feel respected by doctors in my workplace.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bottom w:val="nil"/>
              <w:right w:val="nil"/>
            </w:tcBorders>
          </w:tcPr>
          <w:p w:rsidR="007A1FCD" w:rsidRPr="004F1E62" w:rsidRDefault="007A1FCD" w:rsidP="00904EEE">
            <w:r w:rsidRPr="004F1E62">
              <w:t xml:space="preserve">40. The nursing staff lounge/relaxation area/changing room in my workplace </w:t>
            </w:r>
            <w:proofErr w:type="gramStart"/>
            <w:r w:rsidRPr="004F1E62">
              <w:t>is</w:t>
            </w:r>
            <w:proofErr w:type="gramEnd"/>
            <w:r w:rsidRPr="004F1E62">
              <w:t xml:space="preserve"> comfortable.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bottom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bottom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  <w:tr w:rsidR="007A1FCD">
        <w:tc>
          <w:tcPr>
            <w:tcW w:w="1702" w:type="dxa"/>
            <w:vMerge/>
            <w:tcBorders>
              <w:top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5682" w:type="dxa"/>
            <w:tcBorders>
              <w:top w:val="nil"/>
              <w:left w:val="nil"/>
              <w:right w:val="nil"/>
            </w:tcBorders>
          </w:tcPr>
          <w:p w:rsidR="007A1FCD" w:rsidRDefault="007A1FCD" w:rsidP="00904EEE">
            <w:r w:rsidRPr="004F1E62">
              <w:t>41. In my workplace, I communicate well with the doctors.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1" w:type="dxa"/>
            <w:tcBorders>
              <w:top w:val="nil"/>
              <w:left w:val="nil"/>
              <w:righ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542" w:type="dxa"/>
            <w:tcBorders>
              <w:top w:val="nil"/>
              <w:left w:val="nil"/>
            </w:tcBorders>
          </w:tcPr>
          <w:p w:rsidR="007A1FCD" w:rsidRDefault="007A1FC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○</w:t>
            </w:r>
          </w:p>
        </w:tc>
      </w:tr>
    </w:tbl>
    <w:p w:rsidR="00A266EB" w:rsidRDefault="00A266EB" w:rsidP="00A266E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proofErr w:type="gramStart"/>
      <w:r>
        <w:rPr>
          <w:rFonts w:ascii="PMingLiu" w:eastAsia="PMingLiu" w:hAnsi="PMingLiu" w:cs="PMingLiu"/>
          <w:b/>
          <w:color w:val="000000"/>
          <w:sz w:val="24"/>
          <w:szCs w:val="24"/>
        </w:rPr>
        <w:t>【</w:t>
      </w:r>
      <w:proofErr w:type="gramEnd"/>
      <w:r>
        <w:rPr>
          <w:rFonts w:ascii="PMingLiu" w:hAnsi="PMingLiu" w:cs="PMingLiu" w:hint="eastAsia"/>
          <w:b/>
          <w:color w:val="000000"/>
          <w:sz w:val="24"/>
          <w:szCs w:val="24"/>
        </w:rPr>
        <w:t>Continuing</w:t>
      </w:r>
      <w:r>
        <w:rPr>
          <w:rFonts w:ascii="PMingLiu" w:hAnsi="PMingLiu" w:cs="PMingLiu"/>
          <w:b/>
          <w:color w:val="000000"/>
          <w:sz w:val="24"/>
          <w:szCs w:val="24"/>
        </w:rPr>
        <w:t>…</w:t>
      </w:r>
      <w:r>
        <w:rPr>
          <w:rFonts w:ascii="PMingLiu" w:hAnsi="PMingLiu" w:cs="PMingLiu" w:hint="eastAsia"/>
          <w:b/>
          <w:color w:val="000000"/>
          <w:sz w:val="24"/>
          <w:szCs w:val="24"/>
        </w:rPr>
        <w:t>..</w:t>
      </w:r>
      <w:r>
        <w:rPr>
          <w:rFonts w:ascii="PMingLiu" w:eastAsia="PMingLiu" w:hAnsi="PMingLiu" w:cs="PMingLiu"/>
          <w:b/>
          <w:color w:val="000000"/>
          <w:sz w:val="24"/>
          <w:szCs w:val="24"/>
        </w:rPr>
        <w:t>】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0"/>
        <w:jc w:val="both"/>
        <w:rPr>
          <w:color w:val="000000"/>
          <w:sz w:val="24"/>
          <w:szCs w:val="24"/>
        </w:rPr>
      </w:pPr>
      <w:r>
        <w:br w:type="page"/>
      </w:r>
      <w:r w:rsidR="00785A9F">
        <w:rPr>
          <w:rFonts w:hint="eastAsia"/>
        </w:rPr>
        <w:lastRenderedPageBreak/>
        <w:t>Part III</w:t>
      </w:r>
      <w:r>
        <w:rPr>
          <w:rFonts w:eastAsia="Times New Roman"/>
          <w:b/>
          <w:color w:val="000000"/>
          <w:sz w:val="24"/>
          <w:szCs w:val="24"/>
        </w:rPr>
        <w:t>：【</w:t>
      </w:r>
      <w:r w:rsidR="00785A9F">
        <w:rPr>
          <w:rFonts w:hint="eastAsia"/>
          <w:b/>
          <w:color w:val="000000"/>
          <w:sz w:val="24"/>
          <w:szCs w:val="24"/>
        </w:rPr>
        <w:t>Burnout</w:t>
      </w:r>
      <w:r>
        <w:rPr>
          <w:rFonts w:eastAsia="Times New Roman"/>
          <w:b/>
          <w:color w:val="000000"/>
          <w:sz w:val="24"/>
          <w:szCs w:val="24"/>
        </w:rPr>
        <w:t>】</w:t>
      </w:r>
    </w:p>
    <w:p w:rsidR="00C8731C" w:rsidRDefault="00785A9F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6660"/>
        </w:tabs>
        <w:spacing w:before="280"/>
        <w:ind w:right="-286"/>
        <w:rPr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  <w:u w:val="single"/>
        </w:rPr>
        <w:t>Burnout includes three domains</w:t>
      </w:r>
      <w:r w:rsidR="00D91232">
        <w:rPr>
          <w:rFonts w:eastAsia="Times New Roman"/>
          <w:color w:val="000000"/>
          <w:sz w:val="24"/>
          <w:szCs w:val="24"/>
        </w:rPr>
        <w:t>：</w:t>
      </w:r>
      <w:r w:rsidRPr="00785A9F">
        <w:rPr>
          <w:rFonts w:eastAsia="Times New Roman"/>
          <w:color w:val="000000"/>
          <w:sz w:val="24"/>
          <w:szCs w:val="24"/>
        </w:rPr>
        <w:t xml:space="preserve">1. </w:t>
      </w:r>
      <w:proofErr w:type="gramStart"/>
      <w:r w:rsidRPr="00785A9F">
        <w:rPr>
          <w:rFonts w:eastAsia="Times New Roman"/>
          <w:color w:val="000000"/>
          <w:sz w:val="24"/>
          <w:szCs w:val="24"/>
        </w:rPr>
        <w:t>Emotional exhaustion (8) 2.</w:t>
      </w:r>
      <w:proofErr w:type="gramEnd"/>
      <w:r w:rsidRPr="00785A9F">
        <w:rPr>
          <w:rFonts w:eastAsia="Times New Roman"/>
          <w:color w:val="000000"/>
          <w:sz w:val="24"/>
          <w:szCs w:val="24"/>
        </w:rPr>
        <w:t xml:space="preserve"> </w:t>
      </w:r>
      <w:proofErr w:type="gramStart"/>
      <w:r w:rsidRPr="00785A9F">
        <w:rPr>
          <w:rFonts w:eastAsia="Times New Roman"/>
          <w:color w:val="000000"/>
          <w:sz w:val="24"/>
          <w:szCs w:val="24"/>
        </w:rPr>
        <w:t>The individual's sense of accomplishment in completing nursing (8) 3.</w:t>
      </w:r>
      <w:proofErr w:type="gramEnd"/>
      <w:r w:rsidRPr="00785A9F">
        <w:rPr>
          <w:rFonts w:eastAsia="Times New Roman"/>
          <w:color w:val="000000"/>
          <w:sz w:val="24"/>
          <w:szCs w:val="24"/>
        </w:rPr>
        <w:t xml:space="preserve"> </w:t>
      </w:r>
      <w:proofErr w:type="gramStart"/>
      <w:r w:rsidRPr="00785A9F">
        <w:rPr>
          <w:rFonts w:eastAsia="Times New Roman"/>
          <w:color w:val="000000"/>
          <w:sz w:val="24"/>
          <w:szCs w:val="24"/>
        </w:rPr>
        <w:t>Lack of humanization (4).</w:t>
      </w:r>
      <w:proofErr w:type="gramEnd"/>
    </w:p>
    <w:tbl>
      <w:tblPr>
        <w:tblStyle w:val="a6"/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62"/>
        <w:gridCol w:w="6094"/>
        <w:gridCol w:w="456"/>
        <w:gridCol w:w="456"/>
        <w:gridCol w:w="456"/>
        <w:gridCol w:w="456"/>
        <w:gridCol w:w="456"/>
        <w:gridCol w:w="456"/>
        <w:gridCol w:w="456"/>
      </w:tblGrid>
      <w:tr w:rsidR="00C8731C">
        <w:tc>
          <w:tcPr>
            <w:tcW w:w="7156" w:type="dxa"/>
            <w:gridSpan w:val="2"/>
            <w:tcBorders>
              <w:bottom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415"/>
              </w:tabs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color w:val="000000"/>
                <w:sz w:val="24"/>
                <w:szCs w:val="24"/>
              </w:rPr>
              <w:t>請您依自己最真實的感受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用筆</w:t>
            </w:r>
            <w:proofErr w:type="spell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將</w:t>
            </w:r>
            <w:proofErr w:type="gramEnd"/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○填滿。</w:t>
            </w:r>
          </w:p>
        </w:tc>
        <w:tc>
          <w:tcPr>
            <w:tcW w:w="456" w:type="dxa"/>
            <w:vAlign w:val="center"/>
          </w:tcPr>
          <w:p w:rsidR="00C8731C" w:rsidRPr="00785A9F" w:rsidRDefault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79" w:right="-58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456" w:type="dxa"/>
            <w:vAlign w:val="center"/>
          </w:tcPr>
          <w:p w:rsidR="00C8731C" w:rsidRPr="00785A9F" w:rsidRDefault="00785A9F" w:rsidP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86" w:right="-50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A few times in a year</w:t>
            </w:r>
          </w:p>
        </w:tc>
        <w:tc>
          <w:tcPr>
            <w:tcW w:w="456" w:type="dxa"/>
            <w:vAlign w:val="center"/>
          </w:tcPr>
          <w:p w:rsidR="00C8731C" w:rsidRDefault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86" w:right="-94"/>
              <w:jc w:val="center"/>
              <w:rPr>
                <w:rFonts w:hint="eastAsia"/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O</w:t>
            </w:r>
            <w:r>
              <w:rPr>
                <w:rFonts w:hint="eastAsia"/>
                <w:b/>
                <w:color w:val="000000"/>
                <w:sz w:val="24"/>
                <w:szCs w:val="24"/>
              </w:rPr>
              <w:t>nce in a month</w:t>
            </w:r>
          </w:p>
          <w:p w:rsidR="00785A9F" w:rsidRPr="00785A9F" w:rsidRDefault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86" w:right="-94"/>
              <w:jc w:val="center"/>
              <w:rPr>
                <w:rFonts w:hint="eastAsia"/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C8731C" w:rsidRDefault="00785A9F" w:rsidP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Several times in a month</w:t>
            </w:r>
          </w:p>
        </w:tc>
        <w:tc>
          <w:tcPr>
            <w:tcW w:w="456" w:type="dxa"/>
            <w:vAlign w:val="center"/>
          </w:tcPr>
          <w:p w:rsidR="00C8731C" w:rsidRDefault="00785A9F" w:rsidP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 xml:space="preserve">Once in a week </w:t>
            </w:r>
          </w:p>
        </w:tc>
        <w:tc>
          <w:tcPr>
            <w:tcW w:w="456" w:type="dxa"/>
            <w:vAlign w:val="center"/>
          </w:tcPr>
          <w:p w:rsidR="00C8731C" w:rsidRDefault="00785A9F" w:rsidP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Several times in a week</w:t>
            </w:r>
          </w:p>
        </w:tc>
        <w:tc>
          <w:tcPr>
            <w:tcW w:w="456" w:type="dxa"/>
            <w:vAlign w:val="center"/>
          </w:tcPr>
          <w:p w:rsidR="00C8731C" w:rsidRDefault="00785A9F" w:rsidP="00785A9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spacing w:before="60" w:after="60"/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Every days</w:t>
            </w:r>
          </w:p>
        </w:tc>
      </w:tr>
      <w:tr w:rsidR="007253E5">
        <w:trPr>
          <w:trHeight w:val="397"/>
        </w:trPr>
        <w:tc>
          <w:tcPr>
            <w:tcW w:w="1062" w:type="dxa"/>
            <w:vMerge w:val="restart"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85A9F">
              <w:rPr>
                <w:rFonts w:eastAsia="Times New Roman"/>
                <w:color w:val="000000"/>
                <w:sz w:val="24"/>
                <w:szCs w:val="24"/>
              </w:rPr>
              <w:t>Emotional exhaustion (8)</w:t>
            </w:r>
          </w:p>
        </w:tc>
        <w:tc>
          <w:tcPr>
            <w:tcW w:w="609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01</w:t>
            </w:r>
            <w:proofErr w:type="gramStart"/>
            <w:r w:rsidRPr="00CA323F">
              <w:t>.I</w:t>
            </w:r>
            <w:proofErr w:type="gramEnd"/>
            <w:r w:rsidRPr="00CA323F">
              <w:t xml:space="preserve"> feel emotionally drained from my work.</w:t>
            </w:r>
          </w:p>
        </w:tc>
        <w:tc>
          <w:tcPr>
            <w:tcW w:w="456" w:type="dxa"/>
            <w:tcBorders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02.I feel used up at the end of the workday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03</w:t>
            </w:r>
            <w:proofErr w:type="gramStart"/>
            <w:r w:rsidRPr="00CA323F">
              <w:t>.I</w:t>
            </w:r>
            <w:proofErr w:type="gramEnd"/>
            <w:r w:rsidRPr="00CA323F">
              <w:t xml:space="preserve"> feel fatigued when I get up in the morning and have to face another day on the job.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04.Working with people all day is really a strain for me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05</w:t>
            </w:r>
            <w:proofErr w:type="gramStart"/>
            <w:r w:rsidRPr="00CA323F">
              <w:t>.I</w:t>
            </w:r>
            <w:proofErr w:type="gramEnd"/>
            <w:r w:rsidRPr="00CA323F">
              <w:t xml:space="preserve"> feel burned out from my work.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06</w:t>
            </w:r>
            <w:proofErr w:type="gramStart"/>
            <w:r w:rsidRPr="00CA323F">
              <w:t>.I</w:t>
            </w:r>
            <w:proofErr w:type="gramEnd"/>
            <w:r w:rsidRPr="00CA323F">
              <w:t xml:space="preserve"> feel frustrated by my job.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CA323F" w:rsidRDefault="007253E5" w:rsidP="00904EEE">
            <w:r w:rsidRPr="00CA323F">
              <w:t>07</w:t>
            </w:r>
            <w:proofErr w:type="gramStart"/>
            <w:r w:rsidRPr="00CA323F">
              <w:t>.Working</w:t>
            </w:r>
            <w:proofErr w:type="gramEnd"/>
            <w:r w:rsidRPr="00CA323F">
              <w:t xml:space="preserve"> with people directly puts too much stress on me.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 w:rsidP="00904EEE">
            <w:r w:rsidRPr="00CA323F">
              <w:t>08.I feel like I’m at the end of my rope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 w:val="restart"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85A9F">
              <w:rPr>
                <w:rFonts w:eastAsia="Times New Roman"/>
                <w:color w:val="000000"/>
                <w:sz w:val="24"/>
                <w:szCs w:val="24"/>
              </w:rPr>
              <w:t>The individual's sense of accomplishment in completing nursing (8)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09</w:t>
            </w:r>
            <w:proofErr w:type="gramStart"/>
            <w:r w:rsidRPr="005F5124">
              <w:t>.I</w:t>
            </w:r>
            <w:proofErr w:type="gramEnd"/>
            <w:r w:rsidRPr="005F5124">
              <w:t xml:space="preserve"> can easily understand how my patients feel about things.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10</w:t>
            </w:r>
            <w:proofErr w:type="gramStart"/>
            <w:r w:rsidRPr="005F5124">
              <w:t>.I</w:t>
            </w:r>
            <w:proofErr w:type="gramEnd"/>
            <w:r w:rsidRPr="005F5124">
              <w:t xml:space="preserve"> deal very effectively with the problems of my patients.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11</w:t>
            </w:r>
            <w:proofErr w:type="gramStart"/>
            <w:r w:rsidRPr="005F5124">
              <w:t>.I</w:t>
            </w:r>
            <w:proofErr w:type="gramEnd"/>
            <w:r w:rsidRPr="005F5124">
              <w:t xml:space="preserve"> feel I’m positively influencing other people’s lives through my work.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12.I feel very energetic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13</w:t>
            </w:r>
            <w:proofErr w:type="gramStart"/>
            <w:r w:rsidRPr="005F5124">
              <w:t>.I</w:t>
            </w:r>
            <w:proofErr w:type="gramEnd"/>
            <w:r w:rsidRPr="005F5124">
              <w:t xml:space="preserve"> can easily create a relaxed atmosphere with my patients.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14.I feel exhilarated after working closely with my patients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5F5124" w:rsidRDefault="007253E5" w:rsidP="00904EEE">
            <w:r w:rsidRPr="005F5124">
              <w:t>15.I have accomplished many worthwhile things in this job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 w:rsidP="00904EEE">
            <w:r w:rsidRPr="005F5124">
              <w:t>16</w:t>
            </w:r>
            <w:proofErr w:type="gramStart"/>
            <w:r w:rsidRPr="005F5124">
              <w:t>.In</w:t>
            </w:r>
            <w:proofErr w:type="gramEnd"/>
            <w:r w:rsidRPr="005F5124">
              <w:t xml:space="preserve"> my </w:t>
            </w:r>
            <w:proofErr w:type="spellStart"/>
            <w:r w:rsidRPr="005F5124">
              <w:t>work;I</w:t>
            </w:r>
            <w:proofErr w:type="spellEnd"/>
            <w:r w:rsidRPr="005F5124">
              <w:t xml:space="preserve"> deal with emotional problems very calmly.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 w:val="restart"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 w:rsidRPr="00785A9F">
              <w:rPr>
                <w:rFonts w:eastAsia="Times New Roman"/>
                <w:color w:val="000000"/>
                <w:sz w:val="24"/>
                <w:szCs w:val="24"/>
              </w:rPr>
              <w:t>Lack of humanization (4)</w:t>
            </w: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31297E" w:rsidRDefault="007253E5" w:rsidP="00904EEE">
            <w:r>
              <w:rPr>
                <w:rFonts w:hint="eastAsia"/>
              </w:rPr>
              <w:t>17</w:t>
            </w:r>
            <w:proofErr w:type="gramStart"/>
            <w:r>
              <w:rPr>
                <w:rFonts w:hint="eastAsia"/>
              </w:rPr>
              <w:t>.</w:t>
            </w:r>
            <w:r w:rsidRPr="0031297E">
              <w:t>I</w:t>
            </w:r>
            <w:proofErr w:type="gramEnd"/>
            <w:r w:rsidRPr="0031297E">
              <w:t xml:space="preserve"> feel I treat some patients as if they were impersonal objects.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31297E" w:rsidRDefault="007253E5" w:rsidP="00904EEE">
            <w:r>
              <w:rPr>
                <w:rFonts w:hint="eastAsia"/>
              </w:rPr>
              <w:t xml:space="preserve">18. </w:t>
            </w:r>
            <w:r w:rsidRPr="0031297E">
              <w:t>I’ve become more callous toward people since I took this job.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nil"/>
              <w:right w:val="nil"/>
            </w:tcBorders>
          </w:tcPr>
          <w:p w:rsidR="007253E5" w:rsidRPr="0031297E" w:rsidRDefault="007253E5" w:rsidP="00904EEE">
            <w:r>
              <w:rPr>
                <w:rFonts w:hint="eastAsia"/>
              </w:rPr>
              <w:t xml:space="preserve">19. </w:t>
            </w:r>
            <w:r w:rsidRPr="0031297E">
              <w:t>I worry that this job is hardening me emotionally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7253E5">
        <w:trPr>
          <w:trHeight w:val="397"/>
        </w:trPr>
        <w:tc>
          <w:tcPr>
            <w:tcW w:w="1062" w:type="dxa"/>
            <w:vMerge/>
            <w:tcBorders>
              <w:top w:val="nil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9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 w:rsidP="00904EEE">
            <w:r>
              <w:rPr>
                <w:rFonts w:hint="eastAsia"/>
              </w:rPr>
              <w:t xml:space="preserve">20. </w:t>
            </w:r>
            <w:r w:rsidRPr="0031297E">
              <w:t>I don’t care what happens to some patients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000000"/>
            </w:tcBorders>
          </w:tcPr>
          <w:p w:rsidR="007253E5" w:rsidRDefault="007253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</w:tbl>
    <w:p w:rsidR="00A266EB" w:rsidRDefault="00A266EB" w:rsidP="00A266E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proofErr w:type="gramStart"/>
      <w:r>
        <w:rPr>
          <w:rFonts w:ascii="PMingLiu" w:eastAsia="PMingLiu" w:hAnsi="PMingLiu" w:cs="PMingLiu"/>
          <w:b/>
          <w:color w:val="000000"/>
          <w:sz w:val="24"/>
          <w:szCs w:val="24"/>
        </w:rPr>
        <w:t>【</w:t>
      </w:r>
      <w:proofErr w:type="gramEnd"/>
      <w:r>
        <w:rPr>
          <w:rFonts w:ascii="PMingLiu" w:hAnsi="PMingLiu" w:cs="PMingLiu" w:hint="eastAsia"/>
          <w:b/>
          <w:color w:val="000000"/>
          <w:sz w:val="24"/>
          <w:szCs w:val="24"/>
        </w:rPr>
        <w:t>Continuing</w:t>
      </w:r>
      <w:r>
        <w:rPr>
          <w:rFonts w:ascii="PMingLiu" w:hAnsi="PMingLiu" w:cs="PMingLiu"/>
          <w:b/>
          <w:color w:val="000000"/>
          <w:sz w:val="24"/>
          <w:szCs w:val="24"/>
        </w:rPr>
        <w:t>…</w:t>
      </w:r>
      <w:r>
        <w:rPr>
          <w:rFonts w:ascii="PMingLiu" w:hAnsi="PMingLiu" w:cs="PMingLiu" w:hint="eastAsia"/>
          <w:b/>
          <w:color w:val="000000"/>
          <w:sz w:val="24"/>
          <w:szCs w:val="24"/>
        </w:rPr>
        <w:t>..</w:t>
      </w:r>
      <w:r>
        <w:rPr>
          <w:rFonts w:ascii="PMingLiu" w:eastAsia="PMingLiu" w:hAnsi="PMingLiu" w:cs="PMingLiu"/>
          <w:b/>
          <w:color w:val="000000"/>
          <w:sz w:val="24"/>
          <w:szCs w:val="24"/>
        </w:rPr>
        <w:t>】</w:t>
      </w:r>
    </w:p>
    <w:p w:rsidR="00C8731C" w:rsidRDefault="00C8731C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B0F0"/>
          <w:sz w:val="24"/>
          <w:szCs w:val="24"/>
        </w:rPr>
      </w:pPr>
      <w:r>
        <w:br w:type="page"/>
      </w:r>
      <w:r w:rsidR="00E9772E">
        <w:rPr>
          <w:rFonts w:hint="eastAsia"/>
        </w:rPr>
        <w:lastRenderedPageBreak/>
        <w:t>Part IV</w:t>
      </w:r>
      <w:r>
        <w:rPr>
          <w:rFonts w:eastAsia="Times New Roman"/>
          <w:b/>
          <w:color w:val="000000"/>
          <w:sz w:val="24"/>
          <w:szCs w:val="24"/>
        </w:rPr>
        <w:t>：【</w:t>
      </w:r>
      <w:r w:rsidR="00E9772E">
        <w:rPr>
          <w:rFonts w:hint="eastAsia"/>
          <w:b/>
          <w:color w:val="000000"/>
          <w:sz w:val="24"/>
          <w:szCs w:val="24"/>
        </w:rPr>
        <w:t>Resilience capacity</w:t>
      </w:r>
      <w:r>
        <w:rPr>
          <w:rFonts w:eastAsia="Times New Roman"/>
          <w:b/>
          <w:color w:val="000000"/>
          <w:sz w:val="24"/>
          <w:szCs w:val="24"/>
        </w:rPr>
        <w:t>】</w:t>
      </w:r>
    </w:p>
    <w:p w:rsidR="00C8731C" w:rsidRDefault="00E9772E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4"/>
          <w:szCs w:val="24"/>
        </w:rPr>
      </w:pPr>
      <w:r>
        <w:rPr>
          <w:rFonts w:hint="eastAsia"/>
          <w:b/>
          <w:color w:val="000000"/>
          <w:sz w:val="24"/>
          <w:szCs w:val="24"/>
          <w:u w:val="single"/>
        </w:rPr>
        <w:t>Including five domains</w:t>
      </w:r>
      <w:r w:rsidR="00D91232">
        <w:rPr>
          <w:rFonts w:eastAsia="Times New Roman"/>
          <w:color w:val="000000"/>
          <w:sz w:val="24"/>
          <w:szCs w:val="24"/>
        </w:rPr>
        <w:t>：1.</w:t>
      </w:r>
      <w:r>
        <w:rPr>
          <w:rFonts w:hint="eastAsia"/>
          <w:color w:val="000000"/>
          <w:sz w:val="24"/>
          <w:szCs w:val="24"/>
        </w:rPr>
        <w:t>Personal competency, high-class resilience</w:t>
      </w:r>
      <w:r w:rsidR="00D91232">
        <w:rPr>
          <w:rFonts w:eastAsia="Times New Roman"/>
          <w:color w:val="000000"/>
          <w:sz w:val="24"/>
          <w:szCs w:val="24"/>
        </w:rPr>
        <w:t>(8) 2.</w:t>
      </w:r>
      <w:r>
        <w:rPr>
          <w:rFonts w:hint="eastAsia"/>
          <w:color w:val="000000"/>
          <w:sz w:val="24"/>
          <w:szCs w:val="24"/>
        </w:rPr>
        <w:t xml:space="preserve">Believing personal </w:t>
      </w:r>
      <w:proofErr w:type="spellStart"/>
      <w:r>
        <w:rPr>
          <w:rFonts w:hint="eastAsia"/>
          <w:color w:val="000000"/>
          <w:sz w:val="24"/>
          <w:szCs w:val="24"/>
        </w:rPr>
        <w:t>ituation</w:t>
      </w:r>
      <w:proofErr w:type="spellEnd"/>
      <w:r>
        <w:rPr>
          <w:rFonts w:hint="eastAsia"/>
          <w:color w:val="000000"/>
          <w:sz w:val="24"/>
          <w:szCs w:val="24"/>
        </w:rPr>
        <w:t xml:space="preserve">, tolerance of negative influence and enhancing the ability of resisting </w:t>
      </w:r>
      <w:r>
        <w:rPr>
          <w:color w:val="000000"/>
          <w:sz w:val="24"/>
          <w:szCs w:val="24"/>
        </w:rPr>
        <w:t>the</w:t>
      </w:r>
      <w:r>
        <w:rPr>
          <w:rFonts w:hint="eastAsia"/>
          <w:color w:val="000000"/>
          <w:sz w:val="24"/>
          <w:szCs w:val="24"/>
        </w:rPr>
        <w:t xml:space="preserve"> stress</w:t>
      </w:r>
      <w:r w:rsidR="00D91232">
        <w:rPr>
          <w:rFonts w:eastAsia="Times New Roman"/>
          <w:color w:val="000000"/>
          <w:sz w:val="24"/>
          <w:szCs w:val="24"/>
        </w:rPr>
        <w:t>(7) 3.</w:t>
      </w:r>
      <w:r>
        <w:rPr>
          <w:rFonts w:hint="eastAsia"/>
          <w:color w:val="000000"/>
          <w:sz w:val="24"/>
          <w:szCs w:val="24"/>
        </w:rPr>
        <w:t xml:space="preserve">accepting the </w:t>
      </w:r>
      <w:r>
        <w:rPr>
          <w:color w:val="000000"/>
          <w:sz w:val="24"/>
          <w:szCs w:val="24"/>
        </w:rPr>
        <w:t>positive</w:t>
      </w:r>
      <w:r>
        <w:rPr>
          <w:rFonts w:hint="eastAsia"/>
          <w:color w:val="000000"/>
          <w:sz w:val="24"/>
          <w:szCs w:val="24"/>
        </w:rPr>
        <w:t xml:space="preserve"> changing attitude and safety with human relationship</w:t>
      </w:r>
      <w:r w:rsidR="00D91232">
        <w:rPr>
          <w:rFonts w:eastAsia="Times New Roman"/>
          <w:color w:val="000000"/>
          <w:sz w:val="24"/>
          <w:szCs w:val="24"/>
        </w:rPr>
        <w:t>(5) 4.</w:t>
      </w:r>
      <w:r>
        <w:rPr>
          <w:rFonts w:hint="eastAsia"/>
          <w:color w:val="000000"/>
          <w:sz w:val="24"/>
          <w:szCs w:val="24"/>
        </w:rPr>
        <w:t>Control</w:t>
      </w:r>
      <w:r w:rsidR="00D91232">
        <w:rPr>
          <w:rFonts w:eastAsia="Times New Roman"/>
          <w:color w:val="000000"/>
          <w:sz w:val="24"/>
          <w:szCs w:val="24"/>
        </w:rPr>
        <w:t>(3) 5.</w:t>
      </w:r>
      <w:r>
        <w:rPr>
          <w:rFonts w:hint="eastAsia"/>
          <w:color w:val="000000"/>
          <w:sz w:val="24"/>
          <w:szCs w:val="24"/>
        </w:rPr>
        <w:t>Spirital influence</w:t>
      </w:r>
      <w:r w:rsidR="00D91232">
        <w:rPr>
          <w:rFonts w:eastAsia="Times New Roman"/>
          <w:color w:val="000000"/>
          <w:sz w:val="24"/>
          <w:szCs w:val="24"/>
        </w:rPr>
        <w:t>(2)</w:t>
      </w:r>
    </w:p>
    <w:tbl>
      <w:tblPr>
        <w:tblStyle w:val="a7"/>
        <w:tblW w:w="9628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97"/>
        <w:gridCol w:w="6044"/>
        <w:gridCol w:w="377"/>
        <w:gridCol w:w="377"/>
        <w:gridCol w:w="378"/>
        <w:gridCol w:w="377"/>
        <w:gridCol w:w="378"/>
      </w:tblGrid>
      <w:tr w:rsidR="00E9772E">
        <w:trPr>
          <w:trHeight w:val="1090"/>
          <w:jc w:val="center"/>
        </w:trPr>
        <w:tc>
          <w:tcPr>
            <w:tcW w:w="7741" w:type="dxa"/>
            <w:gridSpan w:val="2"/>
            <w:vAlign w:val="center"/>
          </w:tcPr>
          <w:p w:rsidR="00E9772E" w:rsidRPr="00E9772E" w:rsidRDefault="00E977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79" w:right="-58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7" w:type="dxa"/>
            <w:vAlign w:val="center"/>
          </w:tcPr>
          <w:p w:rsidR="00E9772E" w:rsidRPr="00695BD8" w:rsidRDefault="00E9772E" w:rsidP="00904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79" w:right="-58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 w:rsidRPr="00695BD8">
              <w:rPr>
                <w:rFonts w:hint="eastAsia"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377" w:type="dxa"/>
            <w:vAlign w:val="center"/>
          </w:tcPr>
          <w:p w:rsidR="00E9772E" w:rsidRPr="00695BD8" w:rsidRDefault="00E9772E" w:rsidP="00904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 w:rsidRPr="00695BD8">
              <w:rPr>
                <w:rFonts w:hint="eastAsia"/>
                <w:color w:val="000000"/>
                <w:sz w:val="24"/>
                <w:szCs w:val="24"/>
              </w:rPr>
              <w:t>A little</w:t>
            </w:r>
          </w:p>
        </w:tc>
        <w:tc>
          <w:tcPr>
            <w:tcW w:w="378" w:type="dxa"/>
            <w:vAlign w:val="center"/>
          </w:tcPr>
          <w:p w:rsidR="00E9772E" w:rsidRPr="00695BD8" w:rsidRDefault="00E9772E" w:rsidP="00904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 w:rsidRPr="00695BD8">
              <w:rPr>
                <w:rFonts w:hint="eastAsia"/>
                <w:color w:val="000000"/>
                <w:sz w:val="24"/>
                <w:szCs w:val="24"/>
              </w:rPr>
              <w:t>Occusionally</w:t>
            </w:r>
            <w:proofErr w:type="spellEnd"/>
          </w:p>
        </w:tc>
        <w:tc>
          <w:tcPr>
            <w:tcW w:w="377" w:type="dxa"/>
            <w:vAlign w:val="center"/>
          </w:tcPr>
          <w:p w:rsidR="00E9772E" w:rsidRPr="00695BD8" w:rsidRDefault="00E9772E" w:rsidP="00904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58" w:right="-108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 w:rsidRPr="00695BD8">
              <w:rPr>
                <w:rFonts w:hint="eastAsia"/>
                <w:color w:val="000000"/>
                <w:sz w:val="24"/>
                <w:szCs w:val="24"/>
              </w:rPr>
              <w:t>Often</w:t>
            </w:r>
          </w:p>
        </w:tc>
        <w:tc>
          <w:tcPr>
            <w:tcW w:w="378" w:type="dxa"/>
            <w:vAlign w:val="center"/>
          </w:tcPr>
          <w:p w:rsidR="00E9772E" w:rsidRPr="00695BD8" w:rsidRDefault="00E9772E" w:rsidP="00904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 w:rsidRPr="00695BD8">
              <w:rPr>
                <w:rFonts w:hint="eastAsia"/>
                <w:color w:val="000000"/>
                <w:sz w:val="24"/>
                <w:szCs w:val="24"/>
              </w:rPr>
              <w:t>Always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 w:val="restart"/>
            <w:tcBorders>
              <w:right w:val="nil"/>
            </w:tcBorders>
          </w:tcPr>
          <w:p w:rsidR="00C8731C" w:rsidRDefault="00695B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after="75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Personal competency, high-class resilience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(8)</w:t>
            </w:r>
          </w:p>
        </w:tc>
        <w:tc>
          <w:tcPr>
            <w:tcW w:w="6044" w:type="dxa"/>
            <w:tcBorders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 xml:space="preserve"> Overcoming pressure makes me stronger</w:t>
            </w:r>
          </w:p>
        </w:tc>
        <w:tc>
          <w:tcPr>
            <w:tcW w:w="377" w:type="dxa"/>
            <w:tcBorders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 xml:space="preserve"> Under pressure, I can focus and think clearly</w:t>
            </w:r>
            <w:r>
              <w:rPr>
                <w:rFonts w:eastAsia="Times New Roman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I would rather take the lead to solve the problem, rather than let others make the decision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 w:rsidTr="004D0F56">
        <w:trPr>
          <w:trHeight w:val="4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When changes happen, I can adapt</w:t>
            </w:r>
            <w:r>
              <w:rPr>
                <w:rFonts w:eastAsia="Times New Roman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 xml:space="preserve"> When facing pressure, I have at least one close and safe relationship that can help me.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I think I can control my life.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When there is no clear answer to my question, fate or God sometimes helps me.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Regardless of good or bad things, I believe there must be a reason for things.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 w:val="restart"/>
            <w:tcBorders>
              <w:top w:val="nil"/>
              <w:right w:val="nil"/>
            </w:tcBorders>
          </w:tcPr>
          <w:p w:rsidR="00904EEE" w:rsidRPr="00904EEE" w:rsidRDefault="00695BD8" w:rsidP="00904EEE">
            <w:pPr>
              <w:pStyle w:val="HTML"/>
              <w:shd w:val="clear" w:color="auto" w:fill="F8F9FA"/>
              <w:spacing w:line="54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04E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Believing personal </w:t>
            </w:r>
            <w:r w:rsidR="00904EEE" w:rsidRPr="00904E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intuition</w:t>
            </w:r>
          </w:p>
          <w:p w:rsidR="00C8731C" w:rsidRDefault="00695BD8" w:rsidP="00904EE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after="75"/>
              <w:jc w:val="center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 w:rsidRPr="00904EEE">
              <w:rPr>
                <w:rFonts w:eastAsia="細明體"/>
                <w:color w:val="000000"/>
              </w:rPr>
              <w:t>, tolerance o</w:t>
            </w:r>
            <w:r w:rsidRPr="00904EEE">
              <w:rPr>
                <w:color w:val="000000"/>
              </w:rPr>
              <w:t>f negative influence a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nd enhancing the ability of resisting </w:t>
            </w:r>
            <w:r>
              <w:rPr>
                <w:color w:val="000000"/>
                <w:sz w:val="24"/>
                <w:szCs w:val="24"/>
              </w:rPr>
              <w:t>the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stress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(7)</w:t>
            </w: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9.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 xml:space="preserve">I like challenge 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No matter what obstacles are encountered in the journey of life, I will work hard to achieve my goals.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I can deal with some unpleasant or painful feelings, such as sadness, fear and anger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When dealing with life issues, sometimes you have to be intuitive and don’t know why you are doing it.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No matter what happens, I can handle it.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14.</w:t>
            </w:r>
            <w:r w:rsidR="004D0F56">
              <w:t xml:space="preserve"> </w:t>
            </w:r>
            <w:proofErr w:type="spellStart"/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ast</w:t>
            </w:r>
            <w:proofErr w:type="spellEnd"/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 xml:space="preserve"> success gives me confidence to deal with new challenges and difficulties</w:t>
            </w:r>
            <w:r w:rsidR="004D0F56"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After being sick, injured or suffering, I can easily recover</w:t>
            </w: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 w:val="restart"/>
            <w:tcBorders>
              <w:top w:val="nil"/>
              <w:right w:val="nil"/>
            </w:tcBorders>
          </w:tcPr>
          <w:p w:rsidR="00C8731C" w:rsidRDefault="00695B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after="75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 xml:space="preserve">accepting the </w:t>
            </w:r>
            <w:r>
              <w:rPr>
                <w:color w:val="000000"/>
                <w:sz w:val="24"/>
                <w:szCs w:val="24"/>
              </w:rPr>
              <w:t>positive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changing attitude and safety with human relationship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(5)</w:t>
            </w: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Regardless of the result, I will try my best.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17.</w:t>
            </w:r>
            <w:r w:rsidR="004D0F56">
              <w:t xml:space="preserve"> </w:t>
            </w:r>
            <w:r w:rsidR="004D0F56" w:rsidRPr="004D0F56">
              <w:rPr>
                <w:rFonts w:eastAsia="Times New Roman"/>
                <w:color w:val="000000"/>
                <w:sz w:val="24"/>
                <w:szCs w:val="24"/>
              </w:rPr>
              <w:t>Even if there are obstacles, I believe I can achieve my goals.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18.</w:t>
            </w:r>
            <w:r w:rsidR="004D0F56">
              <w:t xml:space="preserve"> </w:t>
            </w:r>
            <w:r w:rsidR="004D0F56" w:rsidRPr="004D0F56">
              <w:rPr>
                <w:color w:val="000000"/>
                <w:sz w:val="24"/>
                <w:szCs w:val="24"/>
              </w:rPr>
              <w:t>I will not be easily discouraged by failure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>I</w:t>
            </w:r>
            <w:proofErr w:type="gramEnd"/>
            <w:r w:rsidR="004D0F56">
              <w:rPr>
                <w:rFonts w:hint="eastAsia"/>
                <w:color w:val="000000"/>
                <w:sz w:val="24"/>
                <w:szCs w:val="24"/>
              </w:rPr>
              <w:t xml:space="preserve"> am strong to receive challenges even encountering failure. 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20.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>I satisfy my achievement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 w:val="restart"/>
            <w:tcBorders>
              <w:top w:val="nil"/>
              <w:right w:val="nil"/>
            </w:tcBorders>
          </w:tcPr>
          <w:p w:rsidR="00C8731C" w:rsidRDefault="00695B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after="75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Control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(3)</w:t>
            </w: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21.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>If necessary, I can do any with unwelcome way to influence others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22.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 xml:space="preserve">I know how to seek source for help when encountering mental </w:t>
            </w:r>
            <w:r w:rsidR="004D0F56">
              <w:rPr>
                <w:color w:val="000000"/>
                <w:sz w:val="24"/>
                <w:szCs w:val="24"/>
              </w:rPr>
              <w:t>pressure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 xml:space="preserve"> and stress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4D0F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23.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 xml:space="preserve">I </w:t>
            </w:r>
            <w:r w:rsidR="004D0F56">
              <w:rPr>
                <w:color w:val="000000"/>
                <w:sz w:val="24"/>
                <w:szCs w:val="24"/>
              </w:rPr>
              <w:t>truly</w:t>
            </w:r>
            <w:r w:rsidR="004D0F56">
              <w:rPr>
                <w:rFonts w:hint="eastAsia"/>
                <w:color w:val="000000"/>
                <w:sz w:val="24"/>
                <w:szCs w:val="24"/>
              </w:rPr>
              <w:t xml:space="preserve"> know the life meanings and values in my lives 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 w:val="restart"/>
            <w:tcBorders>
              <w:top w:val="nil"/>
              <w:right w:val="nil"/>
            </w:tcBorders>
          </w:tcPr>
          <w:p w:rsidR="00695BD8" w:rsidRDefault="00695BD8" w:rsidP="00695B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hint="eastAsia"/>
                <w:color w:val="000000"/>
                <w:sz w:val="24"/>
                <w:szCs w:val="24"/>
              </w:rPr>
              <w:t>Spirital</w:t>
            </w:r>
            <w:proofErr w:type="spellEnd"/>
            <w:r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lastRenderedPageBreak/>
              <w:t>influence</w:t>
            </w:r>
            <w:r>
              <w:rPr>
                <w:rFonts w:eastAsia="Times New Roman"/>
                <w:color w:val="000000"/>
                <w:sz w:val="24"/>
                <w:szCs w:val="24"/>
              </w:rPr>
              <w:t>(2)</w:t>
            </w:r>
          </w:p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spacing w:before="75" w:after="75"/>
              <w:ind w:left="360" w:hanging="360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bottom w:val="nil"/>
              <w:right w:val="nil"/>
            </w:tcBorders>
          </w:tcPr>
          <w:p w:rsidR="00C8731C" w:rsidRDefault="00D91232" w:rsidP="00695B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lastRenderedPageBreak/>
              <w:t>24</w:t>
            </w:r>
            <w:proofErr w:type="gramStart"/>
            <w:r>
              <w:rPr>
                <w:rFonts w:eastAsia="Times New Roman"/>
                <w:color w:val="000000"/>
                <w:sz w:val="24"/>
                <w:szCs w:val="24"/>
              </w:rPr>
              <w:t>.</w:t>
            </w:r>
            <w:r w:rsidR="00695BD8">
              <w:rPr>
                <w:rFonts w:hint="eastAsia"/>
                <w:color w:val="000000"/>
                <w:sz w:val="24"/>
                <w:szCs w:val="24"/>
              </w:rPr>
              <w:t>I</w:t>
            </w:r>
            <w:proofErr w:type="gramEnd"/>
            <w:r w:rsidR="00695BD8">
              <w:rPr>
                <w:rFonts w:hint="eastAsia"/>
                <w:color w:val="000000"/>
                <w:sz w:val="24"/>
                <w:szCs w:val="24"/>
              </w:rPr>
              <w:t xml:space="preserve"> do not give up even </w:t>
            </w:r>
            <w:proofErr w:type="spellStart"/>
            <w:r w:rsidR="00695BD8">
              <w:rPr>
                <w:rFonts w:hint="eastAsia"/>
                <w:color w:val="000000"/>
                <w:sz w:val="24"/>
                <w:szCs w:val="24"/>
              </w:rPr>
              <w:t>no</w:t>
            </w:r>
            <w:proofErr w:type="spellEnd"/>
            <w:r w:rsidR="00695BD8">
              <w:rPr>
                <w:rFonts w:hint="eastAsia"/>
                <w:color w:val="000000"/>
                <w:sz w:val="24"/>
                <w:szCs w:val="24"/>
              </w:rPr>
              <w:t xml:space="preserve"> any hope in my mind. 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1697" w:type="dxa"/>
            <w:vMerge/>
            <w:tcBorders>
              <w:top w:val="nil"/>
              <w:right w:val="nil"/>
            </w:tcBorders>
          </w:tcPr>
          <w:p w:rsidR="00C8731C" w:rsidRDefault="00C8731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6044" w:type="dxa"/>
            <w:tcBorders>
              <w:top w:val="nil"/>
              <w:left w:val="nil"/>
              <w:right w:val="nil"/>
            </w:tcBorders>
          </w:tcPr>
          <w:p w:rsidR="00C8731C" w:rsidRDefault="00D91232" w:rsidP="00695BD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25.</w:t>
            </w:r>
            <w:r w:rsidR="00695BD8">
              <w:rPr>
                <w:rFonts w:hint="eastAsia"/>
                <w:color w:val="000000"/>
                <w:sz w:val="24"/>
                <w:szCs w:val="24"/>
              </w:rPr>
              <w:t xml:space="preserve">I try to face problems with humor attitudes </w:t>
            </w:r>
          </w:p>
        </w:tc>
        <w:tc>
          <w:tcPr>
            <w:tcW w:w="377" w:type="dxa"/>
            <w:tcBorders>
              <w:top w:val="nil"/>
              <w:left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right="-58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</w:tbl>
    <w:p w:rsidR="00A266EB" w:rsidRDefault="00A266EB" w:rsidP="00A266EB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proofErr w:type="gramStart"/>
      <w:r>
        <w:rPr>
          <w:rFonts w:ascii="PMingLiu" w:eastAsia="PMingLiu" w:hAnsi="PMingLiu" w:cs="PMingLiu"/>
          <w:b/>
          <w:color w:val="000000"/>
          <w:sz w:val="24"/>
          <w:szCs w:val="24"/>
        </w:rPr>
        <w:lastRenderedPageBreak/>
        <w:t>【</w:t>
      </w:r>
      <w:proofErr w:type="gramEnd"/>
      <w:r>
        <w:rPr>
          <w:rFonts w:ascii="PMingLiu" w:hAnsi="PMingLiu" w:cs="PMingLiu" w:hint="eastAsia"/>
          <w:b/>
          <w:color w:val="000000"/>
          <w:sz w:val="24"/>
          <w:szCs w:val="24"/>
        </w:rPr>
        <w:t>Continuing</w:t>
      </w:r>
      <w:r>
        <w:rPr>
          <w:rFonts w:ascii="PMingLiu" w:hAnsi="PMingLiu" w:cs="PMingLiu"/>
          <w:b/>
          <w:color w:val="000000"/>
          <w:sz w:val="24"/>
          <w:szCs w:val="24"/>
        </w:rPr>
        <w:t>…</w:t>
      </w:r>
      <w:r>
        <w:rPr>
          <w:rFonts w:ascii="PMingLiu" w:hAnsi="PMingLiu" w:cs="PMingLiu" w:hint="eastAsia"/>
          <w:b/>
          <w:color w:val="000000"/>
          <w:sz w:val="24"/>
          <w:szCs w:val="24"/>
        </w:rPr>
        <w:t>..</w:t>
      </w:r>
      <w:r>
        <w:rPr>
          <w:rFonts w:ascii="PMingLiu" w:eastAsia="PMingLiu" w:hAnsi="PMingLiu" w:cs="PMingLiu"/>
          <w:b/>
          <w:color w:val="000000"/>
          <w:sz w:val="24"/>
          <w:szCs w:val="24"/>
        </w:rPr>
        <w:t>】</w:t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5618"/>
        </w:tabs>
        <w:rPr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ab/>
      </w:r>
    </w:p>
    <w:p w:rsidR="00C8731C" w:rsidRDefault="00D91232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br w:type="page"/>
      </w:r>
      <w:r w:rsidR="00A266EB">
        <w:rPr>
          <w:rFonts w:hint="eastAsia"/>
        </w:rPr>
        <w:lastRenderedPageBreak/>
        <w:t>Part V</w:t>
      </w:r>
      <w:r>
        <w:rPr>
          <w:rFonts w:eastAsia="Times New Roman"/>
          <w:b/>
          <w:color w:val="000000"/>
          <w:sz w:val="24"/>
          <w:szCs w:val="24"/>
        </w:rPr>
        <w:t>：【</w:t>
      </w:r>
      <w:r w:rsidR="00A266EB">
        <w:rPr>
          <w:rFonts w:hint="eastAsia"/>
          <w:b/>
          <w:color w:val="000000"/>
          <w:sz w:val="24"/>
          <w:szCs w:val="24"/>
        </w:rPr>
        <w:t>Intention to quit the job</w:t>
      </w:r>
      <w:r>
        <w:rPr>
          <w:rFonts w:eastAsia="Times New Roman"/>
          <w:b/>
          <w:color w:val="000000"/>
          <w:sz w:val="24"/>
          <w:szCs w:val="24"/>
        </w:rPr>
        <w:t>】</w:t>
      </w:r>
      <w:r>
        <w:rPr>
          <w:rFonts w:eastAsia="Times New Roman"/>
          <w:b/>
          <w:color w:val="000000"/>
          <w:sz w:val="24"/>
          <w:szCs w:val="24"/>
        </w:rPr>
        <w:tab/>
      </w:r>
    </w:p>
    <w:tbl>
      <w:tblPr>
        <w:tblStyle w:val="a8"/>
        <w:tblW w:w="92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364"/>
        <w:gridCol w:w="377"/>
        <w:gridCol w:w="377"/>
        <w:gridCol w:w="378"/>
        <w:gridCol w:w="377"/>
        <w:gridCol w:w="378"/>
      </w:tblGrid>
      <w:tr w:rsidR="00C8731C">
        <w:trPr>
          <w:trHeight w:val="1090"/>
          <w:jc w:val="center"/>
        </w:trPr>
        <w:tc>
          <w:tcPr>
            <w:tcW w:w="7364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Default="00A266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660"/>
              </w:tabs>
              <w:spacing w:before="120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Pr="00A266EB" w:rsidRDefault="00A266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79" w:right="-58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Never</w:t>
            </w:r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Default="00A266EB" w:rsidP="00A266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A little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Default="00A266EB" w:rsidP="00A266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rFonts w:hint="eastAsia"/>
                <w:b/>
                <w:color w:val="000000"/>
                <w:sz w:val="24"/>
                <w:szCs w:val="24"/>
              </w:rPr>
              <w:t>Occusionally</w:t>
            </w:r>
            <w:proofErr w:type="spellEnd"/>
          </w:p>
        </w:tc>
        <w:tc>
          <w:tcPr>
            <w:tcW w:w="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Pr="00A266EB" w:rsidRDefault="00A266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58" w:right="-108"/>
              <w:jc w:val="center"/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Often</w:t>
            </w:r>
          </w:p>
        </w:tc>
        <w:tc>
          <w:tcPr>
            <w:tcW w:w="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Default="00A266EB" w:rsidP="00A266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21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b/>
                <w:color w:val="000000"/>
                <w:sz w:val="24"/>
                <w:szCs w:val="24"/>
              </w:rPr>
              <w:t>Always</w:t>
            </w:r>
          </w:p>
        </w:tc>
      </w:tr>
      <w:tr w:rsidR="00C8731C">
        <w:trPr>
          <w:trHeight w:val="369"/>
          <w:jc w:val="center"/>
        </w:trPr>
        <w:tc>
          <w:tcPr>
            <w:tcW w:w="736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C8731C" w:rsidRDefault="00D91232" w:rsidP="00F037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after="75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1.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>I consider going to quit my current job</w:t>
            </w:r>
          </w:p>
        </w:tc>
        <w:tc>
          <w:tcPr>
            <w:tcW w:w="37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736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8731C" w:rsidRDefault="00D91232" w:rsidP="00F037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5" w:after="75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2.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I investigated </w:t>
            </w:r>
            <w:r w:rsidR="00F03749">
              <w:rPr>
                <w:color w:val="000000"/>
                <w:sz w:val="24"/>
                <w:szCs w:val="24"/>
              </w:rPr>
              <w:t>the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 none-nurse job opportunities </w:t>
            </w:r>
            <w:r>
              <w:rPr>
                <w:rFonts w:ascii="新細明體" w:eastAsia="新細明體" w:hAnsi="新細明體" w:cs="新細明體" w:hint="eastAsia"/>
                <w:color w:val="000000"/>
                <w:sz w:val="24"/>
                <w:szCs w:val="24"/>
              </w:rPr>
              <w:t>。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736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8731C" w:rsidRDefault="00D91232" w:rsidP="00F037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spacing w:before="75" w:after="75"/>
              <w:ind w:left="360" w:hanging="360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3.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I investigated job </w:t>
            </w:r>
            <w:r w:rsidR="00F03749">
              <w:rPr>
                <w:color w:val="000000"/>
                <w:sz w:val="24"/>
                <w:szCs w:val="24"/>
              </w:rPr>
              <w:t>opportunities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 in other hospitals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7364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C8731C" w:rsidRDefault="00D91232" w:rsidP="00F0374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spacing w:before="75" w:after="75"/>
              <w:ind w:left="360" w:hanging="360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4.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I like the current job and would like to stay at the nurse-related job(inverse) 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  <w:tr w:rsidR="00C8731C">
        <w:trPr>
          <w:trHeight w:val="369"/>
          <w:jc w:val="center"/>
        </w:trPr>
        <w:tc>
          <w:tcPr>
            <w:tcW w:w="736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8731C" w:rsidRDefault="00D91232" w:rsidP="00B45BC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spacing w:before="75" w:after="75"/>
              <w:ind w:left="360" w:hanging="360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5.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I would like to stay at the current nurse </w:t>
            </w:r>
            <w:r w:rsidR="00F03749">
              <w:rPr>
                <w:color w:val="000000"/>
                <w:sz w:val="24"/>
                <w:szCs w:val="24"/>
              </w:rPr>
              <w:t>professional</w:t>
            </w:r>
            <w:r w:rsidR="00F03749">
              <w:rPr>
                <w:rFonts w:hint="eastAsia"/>
                <w:color w:val="000000"/>
                <w:sz w:val="24"/>
                <w:szCs w:val="24"/>
              </w:rPr>
              <w:t xml:space="preserve"> job</w:t>
            </w:r>
            <w:r w:rsidR="00B45BC9">
              <w:rPr>
                <w:rFonts w:ascii="新細明體" w:eastAsia="新細明體" w:hAnsi="新細明體" w:cs="新細明體" w:hint="eastAsia"/>
                <w:color w:val="000000"/>
                <w:sz w:val="24"/>
                <w:szCs w:val="24"/>
              </w:rPr>
              <w:t xml:space="preserve"> </w:t>
            </w:r>
            <w:bookmarkStart w:id="6" w:name="_GoBack"/>
            <w:bookmarkEnd w:id="6"/>
          </w:p>
        </w:tc>
        <w:tc>
          <w:tcPr>
            <w:tcW w:w="37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79" w:right="-5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5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86" w:right="-9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58" w:right="-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  <w:tc>
          <w:tcPr>
            <w:tcW w:w="3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8731C" w:rsidRDefault="00D9123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460"/>
              </w:tabs>
              <w:ind w:left="-65" w:right="-10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○</w:t>
            </w:r>
          </w:p>
        </w:tc>
      </w:tr>
    </w:tbl>
    <w:p w:rsidR="00C8731C" w:rsidRPr="00F03749" w:rsidRDefault="00F03749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hint="eastAsia"/>
          <w:color w:val="000000"/>
          <w:sz w:val="24"/>
          <w:szCs w:val="24"/>
        </w:rPr>
      </w:pPr>
      <w:bookmarkStart w:id="7" w:name="_3dy6vkm" w:colFirst="0" w:colLast="0"/>
      <w:bookmarkEnd w:id="7"/>
      <w:r>
        <w:rPr>
          <w:rFonts w:hint="eastAsia"/>
          <w:color w:val="000000"/>
          <w:sz w:val="24"/>
          <w:szCs w:val="24"/>
        </w:rPr>
        <w:t xml:space="preserve"> </w:t>
      </w:r>
    </w:p>
    <w:sectPr w:rsidR="00C8731C" w:rsidRPr="00F03749">
      <w:footerReference w:type="default" r:id="rId7"/>
      <w:pgSz w:w="11906" w:h="16838"/>
      <w:pgMar w:top="1134" w:right="1418" w:bottom="1134" w:left="1418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47E" w:rsidRDefault="00A3247E">
      <w:r>
        <w:separator/>
      </w:r>
    </w:p>
  </w:endnote>
  <w:endnote w:type="continuationSeparator" w:id="0">
    <w:p w:rsidR="00A3247E" w:rsidRDefault="00A324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PMingLiu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4EEE" w:rsidRDefault="00904EEE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rPr>
        <w:rFonts w:ascii="標楷體" w:eastAsia="標楷體" w:hAnsi="標楷體" w:cs="標楷體"/>
        <w:color w:val="000000"/>
      </w:rPr>
    </w:pPr>
    <w:r>
      <w:rPr>
        <w:rFonts w:hint="eastAsia"/>
        <w:color w:val="000000"/>
      </w:rPr>
      <w:t>V</w:t>
    </w:r>
    <w:r>
      <w:rPr>
        <w:rFonts w:eastAsia="Times New Roman"/>
        <w:color w:val="000000"/>
      </w:rPr>
      <w:t xml:space="preserve">II                                </w:t>
    </w:r>
    <w:r>
      <w:rPr>
        <w:color w:val="000000"/>
      </w:rPr>
      <w:fldChar w:fldCharType="begin"/>
    </w:r>
    <w:r>
      <w:rPr>
        <w:rFonts w:eastAsia="Times New Roman"/>
        <w:color w:val="000000"/>
      </w:rPr>
      <w:instrText>PAGE</w:instrText>
    </w:r>
    <w:r>
      <w:rPr>
        <w:color w:val="000000"/>
      </w:rPr>
      <w:fldChar w:fldCharType="separate"/>
    </w:r>
    <w:r w:rsidR="00B45BC9">
      <w:rPr>
        <w:rFonts w:eastAsia="Times New Roman"/>
        <w:noProof/>
        <w:color w:val="000000"/>
      </w:rPr>
      <w:t>7</w:t>
    </w:r>
    <w:r>
      <w:rPr>
        <w:color w:val="000000"/>
      </w:rPr>
      <w:fldChar w:fldCharType="end"/>
    </w:r>
    <w:r>
      <w:rPr>
        <w:rFonts w:eastAsia="Times New Roman"/>
        <w:color w:val="000000"/>
      </w:rPr>
      <w:t xml:space="preserve">/7                            </w:t>
    </w:r>
    <w:r>
      <w:rPr>
        <w:rFonts w:hint="eastAsia"/>
        <w:color w:val="000000"/>
      </w:rPr>
      <w:t>Date</w:t>
    </w:r>
    <w:r>
      <w:rPr>
        <w:rFonts w:ascii="標楷體" w:eastAsia="標楷體" w:hAnsi="標楷體" w:cs="標楷體"/>
        <w:color w:val="000000"/>
      </w:rPr>
      <w:t>：</w:t>
    </w:r>
    <w:r>
      <w:rPr>
        <w:rFonts w:eastAsia="Times New Roman"/>
        <w:color w:val="000000"/>
      </w:rPr>
      <w:t>2019</w:t>
    </w:r>
    <w:r>
      <w:rPr>
        <w:rFonts w:hint="eastAsia"/>
        <w:color w:val="000000"/>
      </w:rPr>
      <w:t>/</w:t>
    </w:r>
    <w:r>
      <w:rPr>
        <w:rFonts w:eastAsia="Times New Roman"/>
        <w:color w:val="000000"/>
      </w:rPr>
      <w:t>02</w:t>
    </w:r>
    <w:r>
      <w:rPr>
        <w:rFonts w:hint="eastAsia"/>
        <w:color w:val="000000"/>
      </w:rPr>
      <w:t>/</w:t>
    </w:r>
    <w:r>
      <w:rPr>
        <w:rFonts w:eastAsia="Times New Roman"/>
        <w:color w:val="000000"/>
      </w:rPr>
      <w:t>01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47E" w:rsidRDefault="00A3247E">
      <w:r>
        <w:separator/>
      </w:r>
    </w:p>
  </w:footnote>
  <w:footnote w:type="continuationSeparator" w:id="0">
    <w:p w:rsidR="00A3247E" w:rsidRDefault="00A324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docVars>
    <w:docVar w:name="__Grammarly_42____i" w:val="H4sIAAAAAAAEAKtWckksSQxILCpxzi/NK1GyMqwFAAEhoTITAAAA"/>
    <w:docVar w:name="__Grammarly_42___1" w:val="H4sIAAAAAAAEAKtWcslP9kxRslIyNDYyMTO3sDQ3NzIwNrI0NzBQ0lEKTi0uzszPAykwrAUAl33PiiwAAAA="/>
  </w:docVars>
  <w:rsids>
    <w:rsidRoot w:val="00C8731C"/>
    <w:rsid w:val="001168D5"/>
    <w:rsid w:val="00162A4D"/>
    <w:rsid w:val="00277B06"/>
    <w:rsid w:val="004D0F56"/>
    <w:rsid w:val="00513AAF"/>
    <w:rsid w:val="005A17EE"/>
    <w:rsid w:val="00676EFC"/>
    <w:rsid w:val="00695BD8"/>
    <w:rsid w:val="007253E5"/>
    <w:rsid w:val="00785117"/>
    <w:rsid w:val="00785A9F"/>
    <w:rsid w:val="007A1FCD"/>
    <w:rsid w:val="00800870"/>
    <w:rsid w:val="00904EEE"/>
    <w:rsid w:val="00A266EB"/>
    <w:rsid w:val="00A3247E"/>
    <w:rsid w:val="00A50725"/>
    <w:rsid w:val="00B22F70"/>
    <w:rsid w:val="00B45BC9"/>
    <w:rsid w:val="00C8731C"/>
    <w:rsid w:val="00D25B44"/>
    <w:rsid w:val="00D91232"/>
    <w:rsid w:val="00E32DC5"/>
    <w:rsid w:val="00E9772E"/>
    <w:rsid w:val="00F03749"/>
    <w:rsid w:val="00FB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FB7D7B"/>
    <w:pPr>
      <w:tabs>
        <w:tab w:val="center" w:pos="4153"/>
        <w:tab w:val="right" w:pos="8306"/>
      </w:tabs>
      <w:snapToGrid w:val="0"/>
    </w:pPr>
  </w:style>
  <w:style w:type="character" w:customStyle="1" w:styleId="aa">
    <w:name w:val="頁首 字元"/>
    <w:basedOn w:val="a0"/>
    <w:link w:val="a9"/>
    <w:uiPriority w:val="99"/>
    <w:rsid w:val="00FB7D7B"/>
  </w:style>
  <w:style w:type="paragraph" w:styleId="ab">
    <w:name w:val="footer"/>
    <w:basedOn w:val="a"/>
    <w:link w:val="ac"/>
    <w:uiPriority w:val="99"/>
    <w:unhideWhenUsed/>
    <w:rsid w:val="00FB7D7B"/>
    <w:pPr>
      <w:tabs>
        <w:tab w:val="center" w:pos="4153"/>
        <w:tab w:val="right" w:pos="8306"/>
      </w:tabs>
      <w:snapToGrid w:val="0"/>
    </w:pPr>
  </w:style>
  <w:style w:type="character" w:customStyle="1" w:styleId="ac">
    <w:name w:val="頁尾 字元"/>
    <w:basedOn w:val="a0"/>
    <w:link w:val="ab"/>
    <w:uiPriority w:val="99"/>
    <w:rsid w:val="00FB7D7B"/>
  </w:style>
  <w:style w:type="paragraph" w:styleId="HTML">
    <w:name w:val="HTML Preformatted"/>
    <w:basedOn w:val="a"/>
    <w:link w:val="HTML0"/>
    <w:uiPriority w:val="99"/>
    <w:semiHidden/>
    <w:unhideWhenUsed/>
    <w:rsid w:val="00904E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sz w:val="24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904EEE"/>
    <w:rPr>
      <w:rFonts w:ascii="細明體" w:eastAsia="細明體" w:hAnsi="細明體" w:cs="細明體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FB7D7B"/>
    <w:pPr>
      <w:tabs>
        <w:tab w:val="center" w:pos="4153"/>
        <w:tab w:val="right" w:pos="8306"/>
      </w:tabs>
      <w:snapToGrid w:val="0"/>
    </w:pPr>
  </w:style>
  <w:style w:type="character" w:customStyle="1" w:styleId="aa">
    <w:name w:val="頁首 字元"/>
    <w:basedOn w:val="a0"/>
    <w:link w:val="a9"/>
    <w:uiPriority w:val="99"/>
    <w:rsid w:val="00FB7D7B"/>
  </w:style>
  <w:style w:type="paragraph" w:styleId="ab">
    <w:name w:val="footer"/>
    <w:basedOn w:val="a"/>
    <w:link w:val="ac"/>
    <w:uiPriority w:val="99"/>
    <w:unhideWhenUsed/>
    <w:rsid w:val="00FB7D7B"/>
    <w:pPr>
      <w:tabs>
        <w:tab w:val="center" w:pos="4153"/>
        <w:tab w:val="right" w:pos="8306"/>
      </w:tabs>
      <w:snapToGrid w:val="0"/>
    </w:pPr>
  </w:style>
  <w:style w:type="character" w:customStyle="1" w:styleId="ac">
    <w:name w:val="頁尾 字元"/>
    <w:basedOn w:val="a0"/>
    <w:link w:val="ab"/>
    <w:uiPriority w:val="99"/>
    <w:rsid w:val="00FB7D7B"/>
  </w:style>
  <w:style w:type="paragraph" w:styleId="HTML">
    <w:name w:val="HTML Preformatted"/>
    <w:basedOn w:val="a"/>
    <w:link w:val="HTML0"/>
    <w:uiPriority w:val="99"/>
    <w:semiHidden/>
    <w:unhideWhenUsed/>
    <w:rsid w:val="00904E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sz w:val="24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904EEE"/>
    <w:rPr>
      <w:rFonts w:ascii="細明體" w:eastAsia="細明體" w:hAnsi="細明體" w:cs="細明體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66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7</Pages>
  <Words>1568</Words>
  <Characters>8944</Characters>
  <Application>Microsoft Office Word</Application>
  <DocSecurity>0</DocSecurity>
  <Lines>74</Lines>
  <Paragraphs>20</Paragraphs>
  <ScaleCrop>false</ScaleCrop>
  <Company>SYNNEX</Company>
  <LinksUpToDate>false</LinksUpToDate>
  <CharactersWithSpaces>10492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2020-10-09T14:53:00Z</dcterms:created>
  <dcterms:modified xsi:type="dcterms:W3CDTF">2020-10-10T08:44:00Z</dcterms:modified>
</cp:coreProperties>
</file>