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宋体"/>
          <w:lang w:eastAsia="zh-CN"/>
        </w:rPr>
      </w:pPr>
    </w:p>
    <w:p>
      <w:p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1301750</wp:posOffset>
            </wp:positionH>
            <wp:positionV relativeFrom="paragraph">
              <wp:posOffset>150495</wp:posOffset>
            </wp:positionV>
            <wp:extent cx="2842895" cy="2132965"/>
            <wp:effectExtent l="0" t="0" r="6985" b="635"/>
            <wp:wrapTopAndBottom/>
            <wp:docPr id="1" name="图片 1" descr="极端群体-1号引物对-130-145bp-5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极端群体-1号引物对-130-145bp-5TI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42895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S2-1 Screen of SSR marker of Hi01c04 corresponding to Fig.4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  </w:t>
      </w:r>
    </w:p>
    <w:p>
      <w:p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1254760</wp:posOffset>
            </wp:positionH>
            <wp:positionV relativeFrom="paragraph">
              <wp:posOffset>192405</wp:posOffset>
            </wp:positionV>
            <wp:extent cx="2911475" cy="2183765"/>
            <wp:effectExtent l="0" t="0" r="14605" b="10795"/>
            <wp:wrapTopAndBottom/>
            <wp:docPr id="2" name="图片 2" descr="原-2号-第3批-多条带-TIFF-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原-2号-第3批-多条带-TIFF-CU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S2-2 Screen of SSR marker of Hi04a08 corresponding to Fig.4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1134745</wp:posOffset>
            </wp:positionH>
            <wp:positionV relativeFrom="paragraph">
              <wp:posOffset>156845</wp:posOffset>
            </wp:positionV>
            <wp:extent cx="3253740" cy="2440305"/>
            <wp:effectExtent l="0" t="0" r="7620" b="13335"/>
            <wp:wrapTopAndBottom/>
            <wp:docPr id="4" name="图片 4" descr="3号-第3批副本 - 158-142-SEC-TF-3-S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号-第3批副本 - 158-142-SEC-TF-3-SC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S2-3 Screen of SSR marker of CH03a09 corresponding to Fig.4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425450</wp:posOffset>
            </wp:positionH>
            <wp:positionV relativeFrom="paragraph">
              <wp:posOffset>2748280</wp:posOffset>
            </wp:positionV>
            <wp:extent cx="3668395" cy="2751455"/>
            <wp:effectExtent l="0" t="0" r="4445" b="6985"/>
            <wp:wrapTopAndBottom/>
            <wp:docPr id="7" name="图片 7" descr="5号-第2批234-250-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号-第2批234-250-tif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349250</wp:posOffset>
            </wp:positionH>
            <wp:positionV relativeFrom="paragraph">
              <wp:posOffset>33020</wp:posOffset>
            </wp:positionV>
            <wp:extent cx="4398010" cy="2167890"/>
            <wp:effectExtent l="0" t="0" r="6350" b="11430"/>
            <wp:wrapTopAndBottom/>
            <wp:docPr id="5" name="图片 5" descr="极端群体-4号引物 -223-240-TF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极端群体-4号引物 -223-240-TF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S2-4 Screen of SSR marker of Hi07d11 corresponding to Fig.4</w:t>
      </w:r>
      <w:r>
        <w:rPr>
          <w:rFonts w:hint="eastAsia"/>
          <w:i/>
          <w:iCs/>
          <w:lang w:val="en-US" w:eastAsia="zh-CN"/>
        </w:rPr>
        <w:t xml:space="preserve"> Dw2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S2-5 Screen of SSR marker of CH02d08 corresponding to Fig.4</w:t>
      </w:r>
      <w:r>
        <w:rPr>
          <w:rFonts w:hint="eastAsia"/>
          <w:i/>
          <w:iCs/>
          <w:lang w:val="en-US" w:eastAsia="zh-CN"/>
        </w:rPr>
        <w:t xml:space="preserve"> Dw2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102235</wp:posOffset>
            </wp:positionV>
            <wp:extent cx="2482215" cy="2287270"/>
            <wp:effectExtent l="0" t="0" r="1905" b="13970"/>
            <wp:wrapNone/>
            <wp:docPr id="11" name="图片 11" descr="T-51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T-51(1-2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221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2742565</wp:posOffset>
            </wp:positionH>
            <wp:positionV relativeFrom="paragraph">
              <wp:posOffset>172085</wp:posOffset>
            </wp:positionV>
            <wp:extent cx="2818765" cy="2114550"/>
            <wp:effectExtent l="0" t="0" r="635" b="3810"/>
            <wp:wrapNone/>
            <wp:docPr id="10" name="图片 10" descr="T-51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-51(25-30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S2-6 Screen of InDel marker of T51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154940</wp:posOffset>
            </wp:positionV>
            <wp:extent cx="2574925" cy="2512060"/>
            <wp:effectExtent l="0" t="0" r="635" b="2540"/>
            <wp:wrapNone/>
            <wp:docPr id="12" name="图片 12" descr="C10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10-(25-30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4925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238125</wp:posOffset>
            </wp:positionV>
            <wp:extent cx="2390140" cy="2508250"/>
            <wp:effectExtent l="0" t="0" r="2540" b="6350"/>
            <wp:wrapNone/>
            <wp:docPr id="13" name="图片 13" descr="C10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10-(1-24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S2-7 Screen of InDel marker of C10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2716530</wp:posOffset>
            </wp:positionH>
            <wp:positionV relativeFrom="paragraph">
              <wp:posOffset>91440</wp:posOffset>
            </wp:positionV>
            <wp:extent cx="2585720" cy="2553335"/>
            <wp:effectExtent l="0" t="0" r="5080" b="6985"/>
            <wp:wrapNone/>
            <wp:docPr id="15" name="图片 15" descr="A80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80-(25-30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96520</wp:posOffset>
            </wp:positionV>
            <wp:extent cx="2461895" cy="2579370"/>
            <wp:effectExtent l="0" t="0" r="6985" b="11430"/>
            <wp:wrapNone/>
            <wp:docPr id="14" name="图片 14" descr="A80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80-(1-24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S2-8 Screen of InDel marker of A80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2580005</wp:posOffset>
            </wp:positionH>
            <wp:positionV relativeFrom="paragraph">
              <wp:posOffset>45085</wp:posOffset>
            </wp:positionV>
            <wp:extent cx="3240405" cy="2430145"/>
            <wp:effectExtent l="0" t="0" r="5715" b="8255"/>
            <wp:wrapNone/>
            <wp:docPr id="16" name="图片 16" descr="B-06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B-06(25-30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40405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142240</wp:posOffset>
            </wp:positionH>
            <wp:positionV relativeFrom="paragraph">
              <wp:posOffset>66675</wp:posOffset>
            </wp:positionV>
            <wp:extent cx="2310130" cy="2425065"/>
            <wp:effectExtent l="0" t="0" r="6350" b="13335"/>
            <wp:wrapNone/>
            <wp:docPr id="17" name="图片 17" descr="B0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06-(1-24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S2-9 Screen of InDel marker of B06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968375</wp:posOffset>
            </wp:positionH>
            <wp:positionV relativeFrom="paragraph">
              <wp:posOffset>222250</wp:posOffset>
            </wp:positionV>
            <wp:extent cx="3649345" cy="2437130"/>
            <wp:effectExtent l="0" t="0" r="8255" b="1270"/>
            <wp:wrapNone/>
            <wp:docPr id="18" name="图片 18" descr="I87-(1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87-(1-30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4934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394335</wp:posOffset>
            </wp:positionV>
            <wp:extent cx="2691130" cy="2849880"/>
            <wp:effectExtent l="0" t="0" r="6350" b="0"/>
            <wp:wrapNone/>
            <wp:docPr id="20" name="图片 20" descr="P59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P59-(1-24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S2-10 Screen of InDel marker of I87 corresponding to Fig.6</w:t>
      </w:r>
      <w:r>
        <w:rPr>
          <w:rFonts w:hint="eastAsia"/>
          <w:b/>
          <w:bCs/>
          <w:i/>
          <w:iCs/>
          <w:lang w:val="en-US" w:eastAsia="zh-CN"/>
        </w:rPr>
        <w:t xml:space="preserve"> </w:t>
      </w:r>
      <w:r>
        <w:rPr>
          <w:rFonts w:hint="eastAsia"/>
          <w:b w:val="0"/>
          <w:bCs w:val="0"/>
          <w:i w:val="0"/>
          <w:iCs w:val="0"/>
          <w:lang w:val="en-US" w:eastAsia="zh-CN"/>
        </w:rPr>
        <w:t>B</w:t>
      </w:r>
      <w:r>
        <w:rPr>
          <w:rFonts w:hint="eastAsia"/>
          <w:b/>
          <w:bCs/>
          <w:i w:val="0"/>
          <w:iCs w:val="0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2764790</wp:posOffset>
            </wp:positionH>
            <wp:positionV relativeFrom="paragraph">
              <wp:posOffset>104140</wp:posOffset>
            </wp:positionV>
            <wp:extent cx="2911475" cy="2329180"/>
            <wp:effectExtent l="0" t="0" r="14605" b="2540"/>
            <wp:wrapNone/>
            <wp:docPr id="19" name="图片 19" descr="P59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P59-(25-30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S2-11 Screen of InDel marker of P59 corresponding to Fig.6</w:t>
      </w:r>
      <w:r>
        <w:rPr>
          <w:rFonts w:hint="eastAsia"/>
          <w:i w:val="0"/>
          <w:iCs w:val="0"/>
          <w:lang w:val="en-US" w:eastAsia="zh-CN"/>
        </w:rPr>
        <w:t xml:space="preserve"> 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80010</wp:posOffset>
            </wp:positionV>
            <wp:extent cx="2315210" cy="2372360"/>
            <wp:effectExtent l="0" t="0" r="1270" b="5080"/>
            <wp:wrapNone/>
            <wp:docPr id="21" name="图片 21" descr="J53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J53-(1-24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2860675</wp:posOffset>
            </wp:positionH>
            <wp:positionV relativeFrom="paragraph">
              <wp:posOffset>158115</wp:posOffset>
            </wp:positionV>
            <wp:extent cx="2966720" cy="2206625"/>
            <wp:effectExtent l="0" t="0" r="5080" b="3175"/>
            <wp:wrapNone/>
            <wp:docPr id="22" name="图片 22" descr="J53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J53-(25-30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6672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S2-12 Screen of InDel marker of J53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2774950</wp:posOffset>
            </wp:positionH>
            <wp:positionV relativeFrom="paragraph">
              <wp:posOffset>207645</wp:posOffset>
            </wp:positionV>
            <wp:extent cx="2983865" cy="1545590"/>
            <wp:effectExtent l="0" t="0" r="3175" b="8890"/>
            <wp:wrapNone/>
            <wp:docPr id="24" name="图片 24" descr="E1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E16-(25-30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-57150</wp:posOffset>
            </wp:positionV>
            <wp:extent cx="2369820" cy="2369820"/>
            <wp:effectExtent l="0" t="0" r="7620" b="7620"/>
            <wp:wrapNone/>
            <wp:docPr id="23" name="图片 23" descr="E1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E16-(1-24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S2-13 Screen of InDel marker of E16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3300095</wp:posOffset>
            </wp:positionH>
            <wp:positionV relativeFrom="paragraph">
              <wp:posOffset>60960</wp:posOffset>
            </wp:positionV>
            <wp:extent cx="3179445" cy="2345690"/>
            <wp:effectExtent l="0" t="0" r="5715" b="1270"/>
            <wp:wrapNone/>
            <wp:docPr id="25" name="图片 25" descr="L17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L17-(25-30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55880</wp:posOffset>
            </wp:positionV>
            <wp:extent cx="3451860" cy="2384425"/>
            <wp:effectExtent l="0" t="0" r="7620" b="8255"/>
            <wp:wrapNone/>
            <wp:docPr id="26" name="图片 26" descr="L17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L17-(1-24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38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S2-14 Screen of InDel marker of L17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161290</wp:posOffset>
            </wp:positionV>
            <wp:extent cx="3378200" cy="2534285"/>
            <wp:effectExtent l="0" t="0" r="5080" b="10795"/>
            <wp:wrapNone/>
            <wp:docPr id="27" name="图片 27" descr="H1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H16-(1-24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3351530</wp:posOffset>
            </wp:positionH>
            <wp:positionV relativeFrom="paragraph">
              <wp:posOffset>95885</wp:posOffset>
            </wp:positionV>
            <wp:extent cx="3213100" cy="1833245"/>
            <wp:effectExtent l="0" t="0" r="2540" b="10795"/>
            <wp:wrapNone/>
            <wp:docPr id="28" name="图片 28" descr="H1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H16-(25-30)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S2-15 Screen of InDel marker of H16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2733040</wp:posOffset>
            </wp:positionH>
            <wp:positionV relativeFrom="paragraph">
              <wp:posOffset>97155</wp:posOffset>
            </wp:positionV>
            <wp:extent cx="3388360" cy="2559685"/>
            <wp:effectExtent l="0" t="0" r="10160" b="635"/>
            <wp:wrapNone/>
            <wp:docPr id="29" name="图片 29" descr="D2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D26-(25-30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8836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69215</wp:posOffset>
            </wp:positionV>
            <wp:extent cx="2453640" cy="2546985"/>
            <wp:effectExtent l="0" t="0" r="0" b="13335"/>
            <wp:wrapNone/>
            <wp:docPr id="30" name="图片 30" descr="D2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D26-(1-24)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S2-16 Screen of InDel marker of D26 corresponding to Fig.6</w:t>
      </w:r>
      <w:r>
        <w:rPr>
          <w:rFonts w:hint="eastAsia"/>
          <w:i w:val="0"/>
          <w:iCs w:val="0"/>
          <w:lang w:val="en-US" w:eastAsia="zh-CN"/>
        </w:rPr>
        <w:t xml:space="preserve"> 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344170</wp:posOffset>
            </wp:positionV>
            <wp:extent cx="3211830" cy="1536700"/>
            <wp:effectExtent l="0" t="0" r="3810" b="2540"/>
            <wp:wrapNone/>
            <wp:docPr id="32" name="图片 32" descr="F45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45-(25-30)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1183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65405</wp:posOffset>
            </wp:positionV>
            <wp:extent cx="2823845" cy="2118360"/>
            <wp:effectExtent l="0" t="0" r="10795" b="0"/>
            <wp:wrapNone/>
            <wp:docPr id="31" name="图片 31" descr="F45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45-(1-24)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23845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S2-17 Screen of InDel marker of F45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B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261620</wp:posOffset>
            </wp:positionH>
            <wp:positionV relativeFrom="paragraph">
              <wp:posOffset>77470</wp:posOffset>
            </wp:positionV>
            <wp:extent cx="5295900" cy="2702560"/>
            <wp:effectExtent l="0" t="0" r="7620" b="10160"/>
            <wp:wrapNone/>
            <wp:docPr id="33" name="图片 33" descr="MM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MMMM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Fig. S2-18 Screen of InDel marker of M90 corresponding to Fig.6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>B</w:t>
      </w:r>
      <w:r>
        <w:rPr>
          <w:rFonts w:hint="eastAsia"/>
          <w:i w:val="0"/>
          <w:iCs w:val="0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157" w:right="1080" w:bottom="115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B5E46"/>
    <w:rsid w:val="02307D0F"/>
    <w:rsid w:val="07B42805"/>
    <w:rsid w:val="092E6A6D"/>
    <w:rsid w:val="284C1277"/>
    <w:rsid w:val="2AAA54B3"/>
    <w:rsid w:val="452C578F"/>
    <w:rsid w:val="46805845"/>
    <w:rsid w:val="4E3D6BF5"/>
    <w:rsid w:val="5083515B"/>
    <w:rsid w:val="58056418"/>
    <w:rsid w:val="6B1A0F29"/>
    <w:rsid w:val="6F490396"/>
    <w:rsid w:val="71040343"/>
    <w:rsid w:val="716B1C5F"/>
    <w:rsid w:val="7661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left="420" w:leftChars="200"/>
      <w:jc w:val="both"/>
    </w:pPr>
    <w:rPr>
      <w:rFonts w:ascii="Times New Roman" w:hAnsi="Times New Roman" w:eastAsia="宋体" w:cs="Times New Roman"/>
      <w:color w:val="000000" w:themeColor="text1"/>
      <w:kern w:val="2"/>
      <w:sz w:val="21"/>
      <w:szCs w:val="21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50" w:beforeLines="50" w:after="100" w:afterLines="100"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1"/>
    </w:pPr>
    <w:rPr>
      <w:rFonts w:ascii="Times New Roman" w:hAnsi="Times New Roman" w:eastAsia="宋体" w:cstheme="majorBidi"/>
      <w:b/>
      <w:bCs/>
      <w:sz w:val="28"/>
      <w:szCs w:val="28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2"/>
    </w:pPr>
    <w:rPr>
      <w:rFonts w:eastAsia="宋体" w:asciiTheme="minorAscii" w:hAnsiTheme="minorAscii"/>
      <w:b/>
      <w:bCs/>
      <w:sz w:val="28"/>
      <w:szCs w:val="32"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="280" w:after="50" w:afterLines="50" w:line="360" w:lineRule="auto"/>
      <w:outlineLvl w:val="3"/>
    </w:pPr>
    <w:rPr>
      <w:rFonts w:ascii="Times New Roman" w:hAnsi="Times New Roman" w:cstheme="majorBidi"/>
      <w:b/>
      <w:bCs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字符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32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ascii="Times New Roman" w:hAnsi="Times New Roman" w:eastAsia="宋体" w:cstheme="majorBidi"/>
      <w:b/>
      <w:bCs/>
      <w:sz w:val="28"/>
      <w:szCs w:val="28"/>
    </w:rPr>
  </w:style>
  <w:style w:type="character" w:customStyle="1" w:styleId="10">
    <w:name w:val="标题 3 字符"/>
    <w:basedOn w:val="7"/>
    <w:link w:val="4"/>
    <w:semiHidden/>
    <w:qFormat/>
    <w:uiPriority w:val="9"/>
    <w:rPr>
      <w:rFonts w:eastAsia="宋体" w:asciiTheme="minorAscii" w:hAnsiTheme="minorAscii"/>
      <w:b/>
      <w:bCs/>
      <w:sz w:val="28"/>
      <w:szCs w:val="32"/>
    </w:rPr>
  </w:style>
  <w:style w:type="character" w:customStyle="1" w:styleId="11">
    <w:name w:val="标题 4 字符"/>
    <w:basedOn w:val="7"/>
    <w:link w:val="5"/>
    <w:semiHidden/>
    <w:qFormat/>
    <w:uiPriority w:val="9"/>
    <w:rPr>
      <w:rFonts w:ascii="Times New Roman" w:hAnsi="Times New Roman" w:eastAsia="宋体" w:cstheme="majorBidi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13.jpeg"/><Relationship Id="rId31" Type="http://schemas.openxmlformats.org/officeDocument/2006/relationships/image" Target="media/image16.tiff"/><Relationship Id="rId30" Type="http://schemas.openxmlformats.org/officeDocument/2006/relationships/image" Target="media/image12.jpeg"/><Relationship Id="rId3" Type="http://schemas.openxmlformats.org/officeDocument/2006/relationships/theme" Target="theme/theme1.xml"/><Relationship Id="rId29" Type="http://schemas.openxmlformats.org/officeDocument/2006/relationships/image" Target="media/image11.jpeg"/><Relationship Id="rId28" Type="http://schemas.openxmlformats.org/officeDocument/2006/relationships/image" Target="media/image15.tiff"/><Relationship Id="rId27" Type="http://schemas.openxmlformats.org/officeDocument/2006/relationships/image" Target="media/image14.tiff"/><Relationship Id="rId26" Type="http://schemas.openxmlformats.org/officeDocument/2006/relationships/image" Target="media/image13.tiff"/><Relationship Id="rId25" Type="http://schemas.openxmlformats.org/officeDocument/2006/relationships/image" Target="media/image12.tiff"/><Relationship Id="rId24" Type="http://schemas.openxmlformats.org/officeDocument/2006/relationships/image" Target="media/image11.tiff"/><Relationship Id="rId23" Type="http://schemas.openxmlformats.org/officeDocument/2006/relationships/image" Target="media/image10.jpeg"/><Relationship Id="rId22" Type="http://schemas.openxmlformats.org/officeDocument/2006/relationships/image" Target="media/image10.tiff"/><Relationship Id="rId21" Type="http://schemas.openxmlformats.org/officeDocument/2006/relationships/image" Target="media/image9.tiff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8.tiff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huawei</dc:creator>
  <cp:lastModifiedBy>杨锋</cp:lastModifiedBy>
  <dcterms:modified xsi:type="dcterms:W3CDTF">2020-11-04T13:00:56Z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