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header+xml" PartName="/word/header4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Age: _______ years old</w:t>
        <w:tab/>
        <w:t xml:space="preserve">    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Sex: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    ]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Female </w:t>
        <w:tab/>
        <w:tab/>
        <w:t xml:space="preserve">  [    ]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Male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headerReference r:id="rId6" w:type="default"/>
          <w:headerReference r:id="rId7" w:type="first"/>
          <w:headerReference r:id="rId8" w:type="even"/>
          <w:footerReference r:id="rId9" w:type="default"/>
          <w:footerReference r:id="rId10" w:type="first"/>
          <w:pgSz w:h="15840" w:w="12240" w:orient="portrait"/>
          <w:pgMar w:bottom="720" w:top="720" w:left="1008" w:right="720" w:header="144" w:footer="288"/>
          <w:pgNumType w:start="1"/>
        </w:sect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Race: Check the race which best applies: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    ]   White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    ]   Black or African American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    ]   Asian</w:t>
        <w:tab/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    ]   Native Indian/Alaska Native</w:t>
        <w:tab/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    ]   Native Hawaiian/Pacific Islander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720" w:top="720" w:left="1008" w:right="720" w:header="144" w:footer="288"/>
          <w:cols w:equalWidth="0" w:num="2">
            <w:col w:space="720" w:w="4896"/>
            <w:col w:space="0" w:w="4896"/>
          </w:cols>
        </w:sect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    ]   Other, please specify _______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720" w:top="720" w:left="1008" w:right="720" w:header="144" w:footer="28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720" w:top="720" w:left="1008" w:right="720" w:header="144" w:footer="288"/>
        </w:sect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Ethnicity: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  Hispanic/Latino </w:t>
      </w:r>
    </w:p>
    <w:p w:rsidR="00000000" w:rsidDel="00000000" w:rsidP="00000000" w:rsidRDefault="00000000" w:rsidRPr="00000000" w14:paraId="0000001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(A person of Mexican, Puerto Rican, Cuban, Central or South American or other Spanish culture or origin, regardless of race.)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  Not Hispanic/Latino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720" w:top="720" w:left="1008" w:right="720" w:header="144" w:footer="288"/>
          <w:cols w:equalWidth="0" w:num="2">
            <w:col w:space="720" w:w="4896"/>
            <w:col w:space="0" w:w="4896"/>
          </w:cols>
        </w:sect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(A person not of Mexican, Puerto Rican, Cuban, Central or South American or other Spanish culture or origin, regardless of race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Employment Status:  </w:t>
        <w:tab/>
      </w:r>
    </w:p>
    <w:p w:rsidR="00000000" w:rsidDel="00000000" w:rsidP="00000000" w:rsidRDefault="00000000" w:rsidRPr="00000000" w14:paraId="0000001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Full-time</w:t>
        <w:tab/>
        <w:tab/>
        <w:t xml:space="preserve">[    ] Part-time</w:t>
        <w:tab/>
        <w:tab/>
        <w:t xml:space="preserve">     [    ] Not employed     </w:t>
        <w:tab/>
        <w:t xml:space="preserve">[    ] Retired  </w:t>
        <w:tab/>
        <w:t xml:space="preserve"> [    ] Student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720" w:top="720" w:left="1008" w:right="720" w:header="144" w:footer="28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Household annual income:</w:t>
      </w:r>
    </w:p>
    <w:p w:rsidR="00000000" w:rsidDel="00000000" w:rsidP="00000000" w:rsidRDefault="00000000" w:rsidRPr="00000000" w14:paraId="00000018">
      <w:pPr>
        <w:ind w:left="720" w:hanging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Below $20,000   </w:t>
        <w:tab/>
        <w:t xml:space="preserve">[    ] $20,000 to 35,000    [    ] $35,000 to 60,000 </w:t>
        <w:tab/>
        <w:t xml:space="preserve">[    ] above $60,000</w:t>
      </w:r>
    </w:p>
    <w:p w:rsidR="00000000" w:rsidDel="00000000" w:rsidP="00000000" w:rsidRDefault="00000000" w:rsidRPr="00000000" w14:paraId="00000019">
      <w:pPr>
        <w:rPr>
          <w:rFonts w:ascii="Calibri" w:cs="Calibri" w:eastAsia="Calibri" w:hAnsi="Calibri"/>
          <w:strike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For what length of time did you or have you used opioids?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______________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</w:t>
      </w:r>
    </w:p>
    <w:p w:rsidR="00000000" w:rsidDel="00000000" w:rsidP="00000000" w:rsidRDefault="00000000" w:rsidRPr="00000000" w14:paraId="0000001B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(Opioids such as morphine, Vicodin, OxyContin, heroin, tramadol, fentanyl, demerol, methadone, percocet, codeine or any other opioid)</w:t>
      </w:r>
    </w:p>
    <w:p w:rsidR="00000000" w:rsidDel="00000000" w:rsidP="00000000" w:rsidRDefault="00000000" w:rsidRPr="00000000" w14:paraId="0000001C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Did you start using opioids because of an injury?      </w:t>
      </w:r>
    </w:p>
    <w:p w:rsidR="00000000" w:rsidDel="00000000" w:rsidP="00000000" w:rsidRDefault="00000000" w:rsidRPr="00000000" w14:paraId="0000001E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no</w:t>
        <w:tab/>
        <w:tab/>
        <w:tab/>
        <w:t xml:space="preserve">[    ] yes   </w:t>
        <w:tab/>
        <w:t xml:space="preserve">if yes, please specify____________________________</w:t>
      </w:r>
    </w:p>
    <w:p w:rsidR="00000000" w:rsidDel="00000000" w:rsidP="00000000" w:rsidRDefault="00000000" w:rsidRPr="00000000" w14:paraId="0000001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Did you start using opioids because of surgery?      </w:t>
      </w:r>
    </w:p>
    <w:p w:rsidR="00000000" w:rsidDel="00000000" w:rsidP="00000000" w:rsidRDefault="00000000" w:rsidRPr="00000000" w14:paraId="00000021">
      <w:pPr>
        <w:rPr>
          <w:rFonts w:ascii="Calibri" w:cs="Calibri" w:eastAsia="Calibri" w:hAnsi="Calibri"/>
          <w:strike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no</w:t>
        <w:tab/>
        <w:tab/>
        <w:tab/>
        <w:t xml:space="preserve">[    ] yes   </w:t>
        <w:tab/>
        <w:t xml:space="preserve">if yes, please specify____________________________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On days that you use at least once, h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ow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many times do you typically use?</w:t>
      </w:r>
    </w:p>
    <w:p w:rsidR="00000000" w:rsidDel="00000000" w:rsidP="00000000" w:rsidRDefault="00000000" w:rsidRPr="00000000" w14:paraId="00000024">
      <w:pPr>
        <w:ind w:left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1 time   </w:t>
        <w:tab/>
        <w:t xml:space="preserve">[    ] 2-3 times    [    ] 4-6 times       [    ] 7 or more times</w:t>
      </w:r>
    </w:p>
    <w:p w:rsidR="00000000" w:rsidDel="00000000" w:rsidP="00000000" w:rsidRDefault="00000000" w:rsidRPr="00000000" w14:paraId="00000025">
      <w:pPr>
        <w:ind w:left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 a typical week that you use opioids, how many days of the week do you use opioids?</w:t>
      </w:r>
    </w:p>
    <w:p w:rsidR="00000000" w:rsidDel="00000000" w:rsidP="00000000" w:rsidRDefault="00000000" w:rsidRPr="00000000" w14:paraId="0000002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  1 day</w:t>
        <w:tab/>
        <w:t xml:space="preserve">[    ]   2 days</w:t>
        <w:tab/>
        <w:t xml:space="preserve">[    ]   3 days </w:t>
        <w:tab/>
        <w:t xml:space="preserve">[    ]   4 days</w:t>
        <w:tab/>
        <w:t xml:space="preserve">[    ]   5 days</w:t>
        <w:tab/>
        <w:t xml:space="preserve">[    ]   6 days</w:t>
        <w:tab/>
        <w:t xml:space="preserve">[    ]   7 days</w:t>
        <w:tab/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14.0" w:type="dxa"/>
        <w:jc w:val="left"/>
        <w:tblInd w:w="-95.0" w:type="dxa"/>
        <w:tblBorders>
          <w:top w:color="d9d9d9" w:space="0" w:sz="4" w:val="single"/>
          <w:left w:color="d9d9d9" w:space="0" w:sz="4" w:val="single"/>
          <w:bottom w:color="d9d9d9" w:space="0" w:sz="4" w:val="single"/>
          <w:right w:color="d9d9d9" w:space="0" w:sz="4" w:val="single"/>
          <w:insideH w:color="d9d9d9" w:space="0" w:sz="4" w:val="single"/>
          <w:insideV w:color="d9d9d9" w:space="0" w:sz="4" w:val="single"/>
        </w:tblBorders>
        <w:tblLayout w:type="fixed"/>
        <w:tblLook w:val="0400"/>
      </w:tblPr>
      <w:tblGrid>
        <w:gridCol w:w="8505"/>
        <w:gridCol w:w="1154"/>
        <w:gridCol w:w="1155"/>
        <w:tblGridChange w:id="0">
          <w:tblGrid>
            <w:gridCol w:w="8505"/>
            <w:gridCol w:w="1154"/>
            <w:gridCol w:w="1155"/>
          </w:tblGrid>
        </w:tblGridChange>
      </w:tblGrid>
      <w:tr>
        <w:trPr>
          <w:trHeight w:val="280" w:hRule="atLeast"/>
        </w:trPr>
        <w:tc>
          <w:tcPr/>
          <w:p w:rsidR="00000000" w:rsidDel="00000000" w:rsidP="00000000" w:rsidRDefault="00000000" w:rsidRPr="00000000" w14:paraId="00000029">
            <w:pPr>
              <w:numPr>
                <w:ilvl w:val="0"/>
                <w:numId w:val="1"/>
              </w:numPr>
              <w:spacing w:after="100" w:lineRule="auto"/>
              <w:ind w:left="36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Do you have friends and/or family members who are current opioid users?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yes</w:t>
            </w:r>
          </w:p>
        </w:tc>
      </w:tr>
      <w:tr>
        <w:trPr>
          <w:trHeight w:val="280" w:hRule="atLeast"/>
        </w:trPr>
        <w:tc>
          <w:tcPr/>
          <w:p w:rsidR="00000000" w:rsidDel="00000000" w:rsidP="00000000" w:rsidRDefault="00000000" w:rsidRPr="00000000" w14:paraId="0000002C">
            <w:pPr>
              <w:numPr>
                <w:ilvl w:val="0"/>
                <w:numId w:val="1"/>
              </w:numPr>
              <w:spacing w:after="100" w:lineRule="auto"/>
              <w:ind w:left="36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Do you have friends and/or family members who formerly used opioids?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yes</w:t>
            </w:r>
          </w:p>
        </w:tc>
      </w:tr>
      <w:tr>
        <w:trPr>
          <w:trHeight w:val="280" w:hRule="atLeast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Have you had friends and/or family who have overdosed from opio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ids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yes</w:t>
            </w:r>
          </w:p>
        </w:tc>
      </w:tr>
      <w:tr>
        <w:trPr>
          <w:trHeight w:val="260" w:hRule="atLeast"/>
        </w:trPr>
        <w:tc>
          <w:tcPr/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spacing w:after="100" w:lineRule="auto"/>
              <w:ind w:left="36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Have you had friends and/or family have problems from or become disabled due to an opioid overdose? 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yes</w:t>
            </w:r>
          </w:p>
        </w:tc>
      </w:tr>
      <w:tr>
        <w:trPr>
          <w:trHeight w:val="260" w:hRule="atLeast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Have you had friends and/or family die due to an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opioid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overdose?  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yes</w:t>
            </w:r>
          </w:p>
        </w:tc>
      </w:tr>
      <w:tr>
        <w:trPr>
          <w:trHeight w:val="280" w:hRule="atLeast"/>
        </w:trPr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Have you ever been in trouble at work and/or school because of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opioid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use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?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yes</w:t>
            </w:r>
          </w:p>
        </w:tc>
      </w:tr>
      <w:tr>
        <w:trPr>
          <w:trHeight w:val="280" w:hRule="atLeast"/>
        </w:trPr>
        <w:tc>
          <w:tcPr/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Have you lost a job because of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opioid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use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?  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yes</w:t>
            </w:r>
          </w:p>
        </w:tc>
      </w:tr>
      <w:tr>
        <w:trPr>
          <w:trHeight w:val="40" w:hRule="atLeast"/>
        </w:trPr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Have you had medical problems as a result of your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opioid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use (e.g. memory loss, convulsions, bleeding, etc. )?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yes</w:t>
            </w:r>
          </w:p>
        </w:tc>
      </w:tr>
      <w:tr>
        <w:trPr>
          <w:trHeight w:val="280" w:hRule="atLeast"/>
        </w:trPr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Have you gone to an inpatient rehabilitation program regarding opioid misuse?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yes</w:t>
            </w:r>
          </w:p>
        </w:tc>
      </w:tr>
      <w:tr>
        <w:trPr>
          <w:trHeight w:val="280" w:hRule="atLeast"/>
        </w:trPr>
        <w:tc>
          <w:tcPr/>
          <w:p w:rsidR="00000000" w:rsidDel="00000000" w:rsidP="00000000" w:rsidRDefault="00000000" w:rsidRPr="00000000" w14:paraId="00000044">
            <w:pPr>
              <w:numPr>
                <w:ilvl w:val="0"/>
                <w:numId w:val="1"/>
              </w:numPr>
              <w:spacing w:after="100" w:lineRule="auto"/>
              <w:ind w:left="36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Have you received medication assisted treatment (ex. suboxone, methadone)?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yes</w:t>
            </w:r>
          </w:p>
        </w:tc>
      </w:tr>
      <w:tr>
        <w:trPr>
          <w:trHeight w:val="280" w:hRule="atLeast"/>
        </w:trPr>
        <w:tc>
          <w:tcPr/>
          <w:p w:rsidR="00000000" w:rsidDel="00000000" w:rsidP="00000000" w:rsidRDefault="00000000" w:rsidRPr="00000000" w14:paraId="00000047">
            <w:pPr>
              <w:numPr>
                <w:ilvl w:val="0"/>
                <w:numId w:val="1"/>
              </w:numPr>
              <w:spacing w:after="100" w:lineRule="auto"/>
              <w:ind w:left="36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Have you ever had an overdose from opioids?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yes</w:t>
            </w:r>
          </w:p>
        </w:tc>
      </w:tr>
    </w:tbl>
    <w:p w:rsidR="00000000" w:rsidDel="00000000" w:rsidP="00000000" w:rsidRDefault="00000000" w:rsidRPr="00000000" w14:paraId="0000004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844.999999999998" w:type="dxa"/>
        <w:jc w:val="left"/>
        <w:tblInd w:w="-185.0" w:type="dxa"/>
        <w:tblBorders>
          <w:top w:color="d9d9d9" w:space="0" w:sz="4" w:val="single"/>
          <w:left w:color="d9d9d9" w:space="0" w:sz="4" w:val="single"/>
          <w:bottom w:color="d9d9d9" w:space="0" w:sz="4" w:val="single"/>
          <w:right w:color="d9d9d9" w:space="0" w:sz="4" w:val="single"/>
          <w:insideH w:color="d9d9d9" w:space="0" w:sz="4" w:val="single"/>
          <w:insideV w:color="d9d9d9" w:space="0" w:sz="4" w:val="single"/>
        </w:tblBorders>
        <w:tblLayout w:type="fixed"/>
        <w:tblLook w:val="0400"/>
      </w:tblPr>
      <w:tblGrid>
        <w:gridCol w:w="6480"/>
        <w:gridCol w:w="873.0000000000001"/>
        <w:gridCol w:w="873.0000000000001"/>
        <w:gridCol w:w="873.0000000000001"/>
        <w:gridCol w:w="873.0000000000001"/>
        <w:gridCol w:w="873.0000000000001"/>
        <w:tblGridChange w:id="0">
          <w:tblGrid>
            <w:gridCol w:w="6480"/>
            <w:gridCol w:w="873.0000000000001"/>
            <w:gridCol w:w="873.0000000000001"/>
            <w:gridCol w:w="873.0000000000001"/>
            <w:gridCol w:w="873.0000000000001"/>
            <w:gridCol w:w="873.0000000000001"/>
          </w:tblGrid>
        </w:tblGridChange>
      </w:tblGrid>
      <w:tr>
        <w:trPr>
          <w:trHeight w:val="320" w:hRule="atLeast"/>
        </w:trPr>
        <w:tc>
          <w:tcPr/>
          <w:p w:rsidR="00000000" w:rsidDel="00000000" w:rsidP="00000000" w:rsidRDefault="00000000" w:rsidRPr="00000000" w14:paraId="0000004B">
            <w:pPr>
              <w:spacing w:after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Not likely</w:t>
            </w:r>
          </w:p>
        </w:tc>
        <w:tc>
          <w:tcPr/>
          <w:p w:rsidR="00000000" w:rsidDel="00000000" w:rsidP="00000000" w:rsidRDefault="00000000" w:rsidRPr="00000000" w14:paraId="0000004D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Very likely</w:t>
            </w:r>
          </w:p>
        </w:tc>
      </w:tr>
      <w:tr>
        <w:trPr>
          <w:trHeight w:val="320" w:hRule="atLeast"/>
        </w:trPr>
        <w:tc>
          <w:tcPr/>
          <w:p w:rsidR="00000000" w:rsidDel="00000000" w:rsidP="00000000" w:rsidRDefault="00000000" w:rsidRPr="00000000" w14:paraId="00000051">
            <w:pPr>
              <w:numPr>
                <w:ilvl w:val="0"/>
                <w:numId w:val="1"/>
              </w:numPr>
              <w:spacing w:after="100" w:lineRule="auto"/>
              <w:ind w:left="36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Have you ever experienced withdrawal symptoms when you stopped taking opioids?  (e.g. muscle cramps, anxiety, racing heart, and/or shortness of breath, etc.)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260" w:hRule="atLeast"/>
        </w:trPr>
        <w:tc>
          <w:tcPr/>
          <w:p w:rsidR="00000000" w:rsidDel="00000000" w:rsidP="00000000" w:rsidRDefault="00000000" w:rsidRPr="00000000" w14:paraId="00000057">
            <w:pPr>
              <w:numPr>
                <w:ilvl w:val="0"/>
                <w:numId w:val="1"/>
              </w:numPr>
              <w:ind w:left="36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In the event that you overdose, how likely are you to be somewhere where a bystander is likely to administer Narcan® (naloxone)?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260" w:hRule="atLeast"/>
        </w:trPr>
        <w:tc>
          <w:tcPr/>
          <w:p w:rsidR="00000000" w:rsidDel="00000000" w:rsidP="00000000" w:rsidRDefault="00000000" w:rsidRPr="00000000" w14:paraId="0000005D">
            <w:pPr>
              <w:numPr>
                <w:ilvl w:val="0"/>
                <w:numId w:val="1"/>
              </w:numPr>
              <w:spacing w:after="100" w:lineRule="auto"/>
              <w:ind w:left="360"/>
              <w:rPr>
                <w:rFonts w:ascii="Calibri" w:cs="Calibri" w:eastAsia="Calibri" w:hAnsi="Calibri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Would you be willing to use a device that would help detect if you are suffering an opioid overdose and be able to give you a dose of a medication to treat the overdose?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</w:tbl>
    <w:p w:rsidR="00000000" w:rsidDel="00000000" w:rsidP="00000000" w:rsidRDefault="00000000" w:rsidRPr="00000000" w14:paraId="00000063">
      <w:pPr>
        <w:rPr>
          <w:rFonts w:ascii="Calibri" w:cs="Calibri" w:eastAsia="Calibri" w:hAnsi="Calibri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 you typically carry Narcan®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(naloxone)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or a similar opioid overdose reversal medication?</w:t>
      </w:r>
    </w:p>
    <w:p w:rsidR="00000000" w:rsidDel="00000000" w:rsidP="00000000" w:rsidRDefault="00000000" w:rsidRPr="00000000" w14:paraId="0000006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No</w:t>
        <w:tab/>
        <w:tab/>
        <w:t xml:space="preserve">[    ] Yes, administered via intramuscular injection</w:t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    ] Yes, administered by nasal spray</w:t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    ] Yes, administered by skin patch</w:t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    ] Yes, administered by some other method</w:t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    ] Yes, I do not know how it is administered</w:t>
      </w:r>
    </w:p>
    <w:p w:rsidR="00000000" w:rsidDel="00000000" w:rsidP="00000000" w:rsidRDefault="00000000" w:rsidRPr="00000000" w14:paraId="0000006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Only answer questions 27-29 if you answered “yes” to question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23.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C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Who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helped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you during your opioid overdose? </w:t>
      </w:r>
    </w:p>
    <w:p w:rsidR="00000000" w:rsidDel="00000000" w:rsidP="00000000" w:rsidRDefault="00000000" w:rsidRPr="00000000" w14:paraId="0000006E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family</w:t>
        <w:tab/>
        <w:t xml:space="preserve">[    ] friend</w:t>
        <w:tab/>
        <w:t xml:space="preserve">[    ] stranger</w:t>
        <w:tab/>
        <w:t xml:space="preserve">[    ] first responder (paramedic, EMT, police, fire) </w:t>
      </w:r>
    </w:p>
    <w:p w:rsidR="00000000" w:rsidDel="00000000" w:rsidP="00000000" w:rsidRDefault="00000000" w:rsidRPr="00000000" w14:paraId="0000006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hospital</w:t>
        <w:tab/>
        <w:t xml:space="preserve">[    ] nobody</w:t>
      </w:r>
    </w:p>
    <w:p w:rsidR="00000000" w:rsidDel="00000000" w:rsidP="00000000" w:rsidRDefault="00000000" w:rsidRPr="00000000" w14:paraId="0000007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How many times have you overdosed?  ______________________</w:t>
      </w:r>
    </w:p>
    <w:p w:rsidR="00000000" w:rsidDel="00000000" w:rsidP="00000000" w:rsidRDefault="00000000" w:rsidRPr="00000000" w14:paraId="0000007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Did you seek medical attention after an overdose?</w:t>
      </w:r>
    </w:p>
    <w:p w:rsidR="00000000" w:rsidDel="00000000" w:rsidP="00000000" w:rsidRDefault="00000000" w:rsidRPr="00000000" w14:paraId="0000007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No</w:t>
        <w:tab/>
        <w:tab/>
        <w:t xml:space="preserve">[    ] Yes, first responder</w:t>
      </w:r>
    </w:p>
    <w:p w:rsidR="00000000" w:rsidDel="00000000" w:rsidP="00000000" w:rsidRDefault="00000000" w:rsidRPr="00000000" w14:paraId="00000075">
      <w:pPr>
        <w:ind w:left="720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Yes, hospital/emergency department</w:t>
      </w:r>
    </w:p>
    <w:p w:rsidR="00000000" w:rsidDel="00000000" w:rsidP="00000000" w:rsidRDefault="00000000" w:rsidRPr="00000000" w14:paraId="00000076">
      <w:pPr>
        <w:ind w:left="720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Yes, physician</w:t>
      </w:r>
    </w:p>
    <w:p w:rsidR="00000000" w:rsidDel="00000000" w:rsidP="00000000" w:rsidRDefault="00000000" w:rsidRPr="00000000" w14:paraId="00000077">
      <w:pPr>
        <w:ind w:left="720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Social worker</w:t>
      </w:r>
    </w:p>
    <w:p w:rsidR="00000000" w:rsidDel="00000000" w:rsidP="00000000" w:rsidRDefault="00000000" w:rsidRPr="00000000" w14:paraId="00000078">
      <w:pPr>
        <w:ind w:left="720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Yes, other: _________</w:t>
      </w:r>
    </w:p>
    <w:p w:rsidR="00000000" w:rsidDel="00000000" w:rsidP="00000000" w:rsidRDefault="00000000" w:rsidRPr="00000000" w14:paraId="00000079">
      <w:pPr>
        <w:ind w:left="720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ind w:left="720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ind w:left="720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ind w:left="720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ind w:left="720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ind w:left="720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ind w:left="0" w:firstLine="0"/>
        <w:rPr>
          <w:rFonts w:ascii="Calibri" w:cs="Calibri" w:eastAsia="Calibri" w:hAnsi="Calibri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numPr>
          <w:ilvl w:val="0"/>
          <w:numId w:val="1"/>
        </w:numPr>
        <w:spacing w:after="100" w:lineRule="auto"/>
        <w:ind w:left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Where do you live?</w:t>
      </w:r>
    </w:p>
    <w:p w:rsidR="00000000" w:rsidDel="00000000" w:rsidP="00000000" w:rsidRDefault="00000000" w:rsidRPr="00000000" w14:paraId="00000081">
      <w:pPr>
        <w:spacing w:after="100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Homeless</w:t>
        <w:tab/>
        <w:tab/>
        <w:tab/>
        <w:t xml:space="preserve">[    ] Shelter</w:t>
        <w:tab/>
        <w:tab/>
        <w:t xml:space="preserve">[    ] Apartment</w:t>
        <w:tab/>
        <w:tab/>
        <w:t xml:space="preserve">[    ] House</w:t>
        <w:tab/>
      </w:r>
    </w:p>
    <w:p w:rsidR="00000000" w:rsidDel="00000000" w:rsidP="00000000" w:rsidRDefault="00000000" w:rsidRPr="00000000" w14:paraId="00000082">
      <w:pPr>
        <w:numPr>
          <w:ilvl w:val="0"/>
          <w:numId w:val="1"/>
        </w:numPr>
        <w:ind w:left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 you live alone? </w:t>
      </w:r>
    </w:p>
    <w:p w:rsidR="00000000" w:rsidDel="00000000" w:rsidP="00000000" w:rsidRDefault="00000000" w:rsidRPr="00000000" w14:paraId="00000083">
      <w:pPr>
        <w:spacing w:after="100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[    ] No</w:t>
        <w:tab/>
        <w:tab/>
        <w:t xml:space="preserve">[    ] Yes</w:t>
        <w:tab/>
        <w:tab/>
        <w:t xml:space="preserve">Please Specify: __________________</w:t>
      </w:r>
    </w:p>
    <w:tbl>
      <w:tblPr>
        <w:tblStyle w:val="Table3"/>
        <w:tblW w:w="10419.0" w:type="dxa"/>
        <w:jc w:val="left"/>
        <w:tblInd w:w="-185.0" w:type="dxa"/>
        <w:tblBorders>
          <w:top w:color="d9d9d9" w:space="0" w:sz="4" w:val="single"/>
          <w:left w:color="d9d9d9" w:space="0" w:sz="4" w:val="single"/>
          <w:bottom w:color="d9d9d9" w:space="0" w:sz="4" w:val="single"/>
          <w:right w:color="d9d9d9" w:space="0" w:sz="4" w:val="single"/>
          <w:insideH w:color="d9d9d9" w:space="0" w:sz="4" w:val="single"/>
          <w:insideV w:color="d9d9d9" w:space="0" w:sz="4" w:val="single"/>
        </w:tblBorders>
        <w:tblLayout w:type="fixed"/>
        <w:tblLook w:val="0400"/>
      </w:tblPr>
      <w:tblGrid>
        <w:gridCol w:w="5670"/>
        <w:gridCol w:w="949"/>
        <w:gridCol w:w="950"/>
        <w:gridCol w:w="950"/>
        <w:gridCol w:w="950"/>
        <w:gridCol w:w="950"/>
        <w:tblGridChange w:id="0">
          <w:tblGrid>
            <w:gridCol w:w="5670"/>
            <w:gridCol w:w="949"/>
            <w:gridCol w:w="950"/>
            <w:gridCol w:w="950"/>
            <w:gridCol w:w="950"/>
            <w:gridCol w:w="950"/>
          </w:tblGrid>
        </w:tblGridChange>
      </w:tblGrid>
      <w:tr>
        <w:trPr>
          <w:trHeight w:val="320" w:hRule="atLeast"/>
        </w:trPr>
        <w:tc>
          <w:tcPr/>
          <w:p w:rsidR="00000000" w:rsidDel="00000000" w:rsidP="00000000" w:rsidRDefault="00000000" w:rsidRPr="00000000" w14:paraId="00000084">
            <w:pPr>
              <w:spacing w:after="10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For a wearable device to sense opioid overdose, how likely would you be to wear each device?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5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Not likely</w:t>
            </w:r>
          </w:p>
        </w:tc>
        <w:tc>
          <w:tcPr/>
          <w:p w:rsidR="00000000" w:rsidDel="00000000" w:rsidP="00000000" w:rsidRDefault="00000000" w:rsidRPr="00000000" w14:paraId="00000086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Very likely</w:t>
            </w:r>
          </w:p>
        </w:tc>
      </w:tr>
      <w:tr>
        <w:trPr>
          <w:trHeight w:val="320" w:hRule="atLeast"/>
        </w:trPr>
        <w:tc>
          <w:tcPr/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A necklace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405" w:hRule="atLeast"/>
        </w:trPr>
        <w:tc>
          <w:tcPr/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A canula (e.g.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small tube under your nose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405" w:hRule="atLeast"/>
        </w:trPr>
        <w:tc>
          <w:tcPr/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Skin-patch on chest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9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420" w:hRule="atLeast"/>
        </w:trPr>
        <w:tc>
          <w:tcPr/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Skin-patch on upper arm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320" w:hRule="atLeast"/>
        </w:trPr>
        <w:tc>
          <w:tcPr/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sz w:val="24"/>
                <w:szCs w:val="24"/>
                <w:u w:val="none"/>
                <w:vertAlign w:val="baseline"/>
                <w:rtl w:val="0"/>
              </w:rPr>
              <w:t xml:space="preserve">Watch-appearing bracelet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4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320" w:hRule="atLeast"/>
        </w:trPr>
        <w:tc>
          <w:tcPr/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sz w:val="24"/>
                <w:szCs w:val="24"/>
                <w:u w:val="none"/>
                <w:vertAlign w:val="baseline"/>
                <w:rtl w:val="0"/>
              </w:rPr>
              <w:t xml:space="preserve">Wrist bracelet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A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320" w:hRule="atLeast"/>
        </w:trPr>
        <w:tc>
          <w:tcPr/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Shoulder strap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2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320" w:hRule="atLeast"/>
        </w:trPr>
        <w:tc>
          <w:tcPr/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/>
              <w:jc w:val="left"/>
              <w:rPr>
                <w:rFonts w:ascii="Calibri" w:cs="Calibri" w:eastAsia="Calibri" w:hAnsi="Calibri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Thigh strap</w:t>
              <w:tab/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7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8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9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320" w:hRule="atLeast"/>
        </w:trPr>
        <w:tc>
          <w:tcPr/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Chest strap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C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D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E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F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320" w:hRule="atLeast"/>
        </w:trPr>
        <w:tc>
          <w:tcPr/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Glasses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1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2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3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4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320" w:hRule="atLeast"/>
        </w:trPr>
        <w:tc>
          <w:tcPr/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Knee Brace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9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A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B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320" w:hRule="atLeast"/>
        </w:trPr>
        <w:tc>
          <w:tcPr/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Ankle strap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D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E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F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0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1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</w:tbl>
    <w:p w:rsidR="00000000" w:rsidDel="00000000" w:rsidP="00000000" w:rsidRDefault="00000000" w:rsidRPr="00000000" w14:paraId="000000D2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392.0" w:type="dxa"/>
        <w:jc w:val="left"/>
        <w:tblInd w:w="-185.0" w:type="dxa"/>
        <w:tblBorders>
          <w:top w:color="d9d9d9" w:space="0" w:sz="4" w:val="single"/>
          <w:left w:color="d9d9d9" w:space="0" w:sz="4" w:val="single"/>
          <w:bottom w:color="d9d9d9" w:space="0" w:sz="4" w:val="single"/>
          <w:right w:color="d9d9d9" w:space="0" w:sz="4" w:val="single"/>
          <w:insideH w:color="d9d9d9" w:space="0" w:sz="4" w:val="single"/>
          <w:insideV w:color="d9d9d9" w:space="0" w:sz="4" w:val="single"/>
        </w:tblBorders>
        <w:tblLayout w:type="fixed"/>
        <w:tblLook w:val="0400"/>
      </w:tblPr>
      <w:tblGrid>
        <w:gridCol w:w="5658"/>
        <w:gridCol w:w="946"/>
        <w:gridCol w:w="947"/>
        <w:gridCol w:w="947"/>
        <w:gridCol w:w="947"/>
        <w:gridCol w:w="947"/>
        <w:tblGridChange w:id="0">
          <w:tblGrid>
            <w:gridCol w:w="5658"/>
            <w:gridCol w:w="946"/>
            <w:gridCol w:w="947"/>
            <w:gridCol w:w="947"/>
            <w:gridCol w:w="947"/>
            <w:gridCol w:w="947"/>
          </w:tblGrid>
        </w:tblGridChange>
      </w:tblGrid>
      <w:tr>
        <w:trPr>
          <w:trHeight w:val="320" w:hRule="atLeast"/>
        </w:trPr>
        <w:tc>
          <w:tcPr/>
          <w:p w:rsidR="00000000" w:rsidDel="00000000" w:rsidP="00000000" w:rsidRDefault="00000000" w:rsidRPr="00000000" w14:paraId="000000D3">
            <w:pPr>
              <w:spacing w:after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While you are taking opioids, how likely would you be to wear each device?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4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Not likely</w:t>
            </w:r>
          </w:p>
        </w:tc>
        <w:tc>
          <w:tcPr/>
          <w:p w:rsidR="00000000" w:rsidDel="00000000" w:rsidP="00000000" w:rsidRDefault="00000000" w:rsidRPr="00000000" w14:paraId="000000D5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7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8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Very likely</w:t>
            </w:r>
          </w:p>
        </w:tc>
      </w:tr>
      <w:tr>
        <w:trPr>
          <w:trHeight w:val="260" w:hRule="atLeast"/>
        </w:trPr>
        <w:tc>
          <w:tcPr/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 device that senses opioid overdose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A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B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C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D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E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260" w:hRule="atLeast"/>
        </w:trPr>
        <w:tc>
          <w:tcPr/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A device th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at indicates the wearer is at risk of opioid overdose, like a medical 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0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1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2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3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4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80" w:hRule="atLeast"/>
        </w:trPr>
        <w:tc>
          <w:tcPr/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 device that straps naloxone to the body for a bystander to administer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6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7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8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9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A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100" w:hRule="atLeast"/>
        </w:trPr>
        <w:tc>
          <w:tcPr/>
          <w:p w:rsidR="00000000" w:rsidDel="00000000" w:rsidP="00000000" w:rsidRDefault="00000000" w:rsidRPr="00000000" w14:paraId="000000EB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 device that senses opioid overdose and administers naloxone, if needed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C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D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E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F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0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260" w:hRule="atLeast"/>
        </w:trPr>
        <w:tc>
          <w:tcPr/>
          <w:p w:rsidR="00000000" w:rsidDel="00000000" w:rsidP="00000000" w:rsidRDefault="00000000" w:rsidRPr="00000000" w14:paraId="000000F1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 device that alerts medical first responders that you have overdosed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2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3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4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5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6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260" w:hRule="atLeast"/>
        </w:trPr>
        <w:tc>
          <w:tcPr/>
          <w:p w:rsidR="00000000" w:rsidDel="00000000" w:rsidP="00000000" w:rsidRDefault="00000000" w:rsidRPr="00000000" w14:paraId="000000F7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 device that alerts bystander you may have overdosed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8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9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A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B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C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  <w:tr>
        <w:trPr>
          <w:trHeight w:val="260" w:hRule="atLeast"/>
        </w:trPr>
        <w:tc>
          <w:tcPr/>
          <w:p w:rsidR="00000000" w:rsidDel="00000000" w:rsidP="00000000" w:rsidRDefault="00000000" w:rsidRPr="00000000" w14:paraId="000000FD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0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 device that monitors your vital signs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E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F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0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1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2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[    ] 5</w:t>
            </w:r>
          </w:p>
        </w:tc>
      </w:tr>
    </w:tbl>
    <w:p w:rsidR="00000000" w:rsidDel="00000000" w:rsidP="00000000" w:rsidRDefault="00000000" w:rsidRPr="00000000" w14:paraId="0000010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1" w:type="default"/>
      <w:type w:val="continuous"/>
      <w:pgSz w:h="15840" w:w="12240" w:orient="portrait"/>
      <w:pgMar w:bottom="720" w:top="720" w:left="1008" w:right="720" w:header="144" w:footer="28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ab/>
      <w:t xml:space="preserve">              </w:t>
    </w:r>
  </w:p>
  <w:p w:rsidR="00000000" w:rsidDel="00000000" w:rsidP="00000000" w:rsidRDefault="00000000" w:rsidRPr="00000000" w14:paraId="0000010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720" w:right="0" w:firstLine="360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Page |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ab/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360" w:firstLine="0"/>
      <w:jc w:val="center"/>
      <w:rPr>
        <w:rFonts w:ascii="Calibri" w:cs="Calibri" w:eastAsia="Calibri" w:hAnsi="Calibri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240" w:before="0" w:line="240" w:lineRule="auto"/>
      <w:ind w:left="0" w:right="360" w:firstLine="0"/>
      <w:rPr>
        <w:rFonts w:ascii="Calibri" w:cs="Calibri" w:eastAsia="Calibri" w:hAnsi="Calibri"/>
        <w:i w:val="0"/>
        <w:smallCaps w:val="0"/>
        <w:strike w:val="0"/>
        <w:color w:val="000000"/>
        <w:sz w:val="24"/>
        <w:szCs w:val="24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sz w:val="24"/>
        <w:szCs w:val="24"/>
        <w:rtl w:val="0"/>
      </w:rPr>
      <w:t xml:space="preserve">Appendix 1: </w:t>
    </w: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Survey. Questions 30, 31, 38, 39, and 42 were not answered by all participants because they were added part way through the execution of the study.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SSID#: _________________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</w:t>
      <w:tab/>
      <w:tab/>
      <w:t xml:space="preserve">  </w:t>
    </w: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ab/>
      <w:tab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  <w:tab/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Subject Initials: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___________     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B">
    <w:pPr>
      <w:rPr/>
    </w:pPr>
    <w:r w:rsidDel="00000000" w:rsidR="00000000" w:rsidRPr="00000000">
      <w:rPr>
        <w:rtl w:val="0"/>
      </w:rPr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tabs>
        <w:tab w:val="left" w:pos="8280"/>
      </w:tabs>
      <w:spacing w:line="480" w:lineRule="auto"/>
    </w:pPr>
    <w:rPr>
      <w:sz w:val="24"/>
      <w:szCs w:val="24"/>
    </w:rPr>
  </w:style>
  <w:style w:type="paragraph" w:styleId="Heading2">
    <w:name w:val="heading 2"/>
    <w:basedOn w:val="Normal"/>
    <w:next w:val="Normal"/>
    <w:pPr>
      <w:keepNext w:val="1"/>
    </w:pPr>
    <w:rPr>
      <w:b w:val="1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/>
    <w:rPr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4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3.xml"/><Relationship Id="rId8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