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2731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4530"/>
        <w:gridCol w:w="1848"/>
      </w:tblGrid>
      <w:tr w:rsidR="00D859B5" w14:paraId="6467B618" w14:textId="77777777" w:rsidTr="00747E7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FE01344" w14:textId="06102832" w:rsidR="00D859B5" w:rsidRPr="00747E7B" w:rsidRDefault="00D859B5" w:rsidP="00952793">
            <w:pPr>
              <w:rPr>
                <w:rFonts w:ascii="Times New Roman" w:hAnsi="Times New Roman" w:cs="Times New Roman"/>
              </w:rPr>
            </w:pPr>
            <w:proofErr w:type="spellStart"/>
            <w:r w:rsidRPr="00747E7B">
              <w:rPr>
                <w:rFonts w:ascii="Times New Roman" w:hAnsi="Times New Roman" w:cs="Times New Roman"/>
              </w:rPr>
              <w:t>Datebase</w:t>
            </w:r>
            <w:proofErr w:type="spellEnd"/>
          </w:p>
        </w:tc>
        <w:tc>
          <w:tcPr>
            <w:tcW w:w="4530" w:type="dxa"/>
            <w:tcBorders>
              <w:top w:val="single" w:sz="4" w:space="0" w:color="auto"/>
              <w:bottom w:val="single" w:sz="4" w:space="0" w:color="auto"/>
            </w:tcBorders>
          </w:tcPr>
          <w:p w14:paraId="6C4BFD32" w14:textId="617D5852" w:rsidR="00D859B5" w:rsidRPr="00747E7B" w:rsidRDefault="00D859B5" w:rsidP="00952793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URL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</w:tcPr>
          <w:p w14:paraId="3A3D638C" w14:textId="28AB7004" w:rsidR="00D859B5" w:rsidRPr="00747E7B" w:rsidRDefault="00D859B5" w:rsidP="00952793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Refs</w:t>
            </w:r>
          </w:p>
        </w:tc>
      </w:tr>
      <w:tr w:rsidR="00D859B5" w14:paraId="52270672" w14:textId="77777777" w:rsidTr="00747E7B">
        <w:tc>
          <w:tcPr>
            <w:tcW w:w="2127" w:type="dxa"/>
            <w:tcBorders>
              <w:top w:val="single" w:sz="4" w:space="0" w:color="auto"/>
            </w:tcBorders>
          </w:tcPr>
          <w:p w14:paraId="79C19C9E" w14:textId="32D86398" w:rsidR="00D859B5" w:rsidRPr="00747E7B" w:rsidRDefault="00D859B5" w:rsidP="00952793">
            <w:pPr>
              <w:rPr>
                <w:rFonts w:ascii="Times New Roman" w:hAnsi="Times New Roman" w:cs="Times New Roman"/>
              </w:rPr>
            </w:pPr>
            <w:proofErr w:type="spellStart"/>
            <w:r w:rsidRPr="00747E7B">
              <w:rPr>
                <w:rFonts w:ascii="Times New Roman" w:hAnsi="Times New Roman" w:cs="Times New Roman"/>
              </w:rPr>
              <w:t>Oncomine</w:t>
            </w:r>
            <w:proofErr w:type="spellEnd"/>
          </w:p>
        </w:tc>
        <w:tc>
          <w:tcPr>
            <w:tcW w:w="4530" w:type="dxa"/>
            <w:tcBorders>
              <w:top w:val="single" w:sz="4" w:space="0" w:color="auto"/>
            </w:tcBorders>
          </w:tcPr>
          <w:p w14:paraId="5682389F" w14:textId="5A4AA45D" w:rsidR="00D859B5" w:rsidRPr="00747E7B" w:rsidRDefault="00D859B5" w:rsidP="00952793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https://www.oncomine.org/resource/login.html</w:t>
            </w:r>
          </w:p>
        </w:tc>
        <w:tc>
          <w:tcPr>
            <w:tcW w:w="1848" w:type="dxa"/>
            <w:tcBorders>
              <w:top w:val="single" w:sz="4" w:space="0" w:color="auto"/>
            </w:tcBorders>
          </w:tcPr>
          <w:p w14:paraId="5CC316E8" w14:textId="56CF65AF" w:rsidR="00D859B5" w:rsidRPr="00747E7B" w:rsidRDefault="00E117D9" w:rsidP="00952793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(1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4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A347B6" w14:paraId="4907C6B2" w14:textId="77777777" w:rsidTr="00747E7B">
        <w:tc>
          <w:tcPr>
            <w:tcW w:w="2127" w:type="dxa"/>
          </w:tcPr>
          <w:p w14:paraId="6B3C9267" w14:textId="63B3807C" w:rsidR="00A347B6" w:rsidRPr="00747E7B" w:rsidRDefault="00A347B6" w:rsidP="00952793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UALCAN</w:t>
            </w:r>
          </w:p>
        </w:tc>
        <w:tc>
          <w:tcPr>
            <w:tcW w:w="4530" w:type="dxa"/>
          </w:tcPr>
          <w:p w14:paraId="0DC95D73" w14:textId="7854FA92" w:rsidR="00A347B6" w:rsidRPr="00747E7B" w:rsidRDefault="00A347B6" w:rsidP="00952793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http://ualcan.path.uab.edu/index.html</w:t>
            </w:r>
          </w:p>
        </w:tc>
        <w:tc>
          <w:tcPr>
            <w:tcW w:w="1848" w:type="dxa"/>
          </w:tcPr>
          <w:p w14:paraId="0112CB24" w14:textId="6A6A7B6E" w:rsidR="00A347B6" w:rsidRPr="00747E7B" w:rsidRDefault="00E117D9" w:rsidP="00952793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(1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5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14:paraId="32CDB983" w14:textId="77777777" w:rsidTr="00747E7B">
        <w:tc>
          <w:tcPr>
            <w:tcW w:w="2127" w:type="dxa"/>
          </w:tcPr>
          <w:p w14:paraId="7F8C2647" w14:textId="128C1F61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CRN</w:t>
            </w:r>
            <w:r w:rsidRPr="00747E7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530" w:type="dxa"/>
          </w:tcPr>
          <w:p w14:paraId="3EA5809B" w14:textId="249C881C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http://syslab4.nchu.edu.tw/index.jsp</w:t>
            </w:r>
          </w:p>
        </w:tc>
        <w:tc>
          <w:tcPr>
            <w:tcW w:w="1848" w:type="dxa"/>
          </w:tcPr>
          <w:p w14:paraId="6E439C3D" w14:textId="439247D4" w:rsidR="00747E7B" w:rsidRPr="00747E7B" w:rsidRDefault="00747E7B" w:rsidP="00747E7B">
            <w:pPr>
              <w:rPr>
                <w:rFonts w:ascii="Times New Roman" w:hAnsi="Times New Roman" w:cs="Times New Roman"/>
                <w:noProof/>
                <w:color w:val="4472C4" w:themeColor="accent1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(1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6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14:paraId="357928B2" w14:textId="77777777" w:rsidTr="00747E7B">
        <w:tc>
          <w:tcPr>
            <w:tcW w:w="2127" w:type="dxa"/>
          </w:tcPr>
          <w:p w14:paraId="15E5F42C" w14:textId="056E62DD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Kaplan Meier plotter</w:t>
            </w:r>
          </w:p>
        </w:tc>
        <w:tc>
          <w:tcPr>
            <w:tcW w:w="4530" w:type="dxa"/>
          </w:tcPr>
          <w:p w14:paraId="31D4F215" w14:textId="1523910F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http://kmplot.com/analysis/</w:t>
            </w:r>
          </w:p>
        </w:tc>
        <w:tc>
          <w:tcPr>
            <w:tcW w:w="1848" w:type="dxa"/>
          </w:tcPr>
          <w:p w14:paraId="5157EF03" w14:textId="1E5E10C5" w:rsidR="00747E7B" w:rsidRPr="00747E7B" w:rsidRDefault="00747E7B" w:rsidP="00747E7B">
            <w:pPr>
              <w:rPr>
                <w:rFonts w:ascii="Times New Roman" w:hAnsi="Times New Roman" w:cs="Times New Roman"/>
                <w:noProof/>
                <w:color w:val="4472C4" w:themeColor="accent1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(1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7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14:paraId="2CEE6E35" w14:textId="77777777" w:rsidTr="00747E7B">
        <w:tc>
          <w:tcPr>
            <w:tcW w:w="2127" w:type="dxa"/>
          </w:tcPr>
          <w:p w14:paraId="787A5C4E" w14:textId="3636641E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proofErr w:type="spellStart"/>
            <w:r w:rsidRPr="00747E7B">
              <w:rPr>
                <w:rFonts w:ascii="Times New Roman" w:hAnsi="Times New Roman" w:cs="Times New Roman"/>
              </w:rPr>
              <w:t>MethSurv</w:t>
            </w:r>
            <w:proofErr w:type="spellEnd"/>
          </w:p>
        </w:tc>
        <w:tc>
          <w:tcPr>
            <w:tcW w:w="4530" w:type="dxa"/>
          </w:tcPr>
          <w:p w14:paraId="093426A8" w14:textId="7044C285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https://biit.cs.ut.ee/methsurv/</w:t>
            </w:r>
          </w:p>
        </w:tc>
        <w:tc>
          <w:tcPr>
            <w:tcW w:w="1848" w:type="dxa"/>
          </w:tcPr>
          <w:p w14:paraId="30BBBA7F" w14:textId="1BA45124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18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14:paraId="193548FE" w14:textId="77777777" w:rsidTr="00747E7B">
        <w:tc>
          <w:tcPr>
            <w:tcW w:w="2127" w:type="dxa"/>
          </w:tcPr>
          <w:p w14:paraId="0B3B8149" w14:textId="4EC60326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proofErr w:type="spellStart"/>
            <w:r w:rsidRPr="00747E7B">
              <w:rPr>
                <w:rFonts w:ascii="Times New Roman" w:hAnsi="Times New Roman" w:cs="Times New Roman"/>
              </w:rPr>
              <w:t>cBioPortal</w:t>
            </w:r>
            <w:proofErr w:type="spellEnd"/>
          </w:p>
        </w:tc>
        <w:tc>
          <w:tcPr>
            <w:tcW w:w="4530" w:type="dxa"/>
          </w:tcPr>
          <w:p w14:paraId="04DB7828" w14:textId="1D73AB30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http://www.cbioportal.org/</w:t>
            </w:r>
          </w:p>
        </w:tc>
        <w:tc>
          <w:tcPr>
            <w:tcW w:w="1848" w:type="dxa"/>
          </w:tcPr>
          <w:p w14:paraId="729D5791" w14:textId="08414657" w:rsidR="00747E7B" w:rsidRPr="00747E7B" w:rsidRDefault="00747E7B" w:rsidP="00747E7B">
            <w:pPr>
              <w:rPr>
                <w:rFonts w:ascii="Times New Roman" w:hAnsi="Times New Roman" w:cs="Times New Roman"/>
                <w:noProof/>
                <w:color w:val="4472C4" w:themeColor="accent1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19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14:paraId="77EDD342" w14:textId="77777777" w:rsidTr="00747E7B">
        <w:tc>
          <w:tcPr>
            <w:tcW w:w="2127" w:type="dxa"/>
          </w:tcPr>
          <w:p w14:paraId="4CFBA8A2" w14:textId="76399515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4530" w:type="dxa"/>
          </w:tcPr>
          <w:p w14:paraId="6D813BA5" w14:textId="5C8A78C5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https://string-db.org/cgi/input.pl</w:t>
            </w:r>
          </w:p>
        </w:tc>
        <w:tc>
          <w:tcPr>
            <w:tcW w:w="1848" w:type="dxa"/>
          </w:tcPr>
          <w:p w14:paraId="11DA1F42" w14:textId="2C3D2C9A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(2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0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14:paraId="5CD01CE5" w14:textId="77777777" w:rsidTr="00747E7B">
        <w:tc>
          <w:tcPr>
            <w:tcW w:w="2127" w:type="dxa"/>
          </w:tcPr>
          <w:p w14:paraId="1C81843D" w14:textId="11658690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proofErr w:type="spellStart"/>
            <w:r w:rsidRPr="00747E7B">
              <w:rPr>
                <w:rFonts w:ascii="Times New Roman" w:hAnsi="Times New Roman" w:cs="Times New Roman"/>
              </w:rPr>
              <w:t>Cytoscape</w:t>
            </w:r>
            <w:proofErr w:type="spellEnd"/>
          </w:p>
        </w:tc>
        <w:tc>
          <w:tcPr>
            <w:tcW w:w="4530" w:type="dxa"/>
          </w:tcPr>
          <w:p w14:paraId="2FBAE02B" w14:textId="132C0870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https://cytoscape.org/</w:t>
            </w:r>
          </w:p>
        </w:tc>
        <w:tc>
          <w:tcPr>
            <w:tcW w:w="1848" w:type="dxa"/>
          </w:tcPr>
          <w:p w14:paraId="2F369A74" w14:textId="0584FA39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(2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1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:rsidRPr="00747E7B" w14:paraId="145E2D0B" w14:textId="77777777" w:rsidTr="00747E7B">
        <w:tc>
          <w:tcPr>
            <w:tcW w:w="2127" w:type="dxa"/>
          </w:tcPr>
          <w:p w14:paraId="19A0578E" w14:textId="77777777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KOBAS</w:t>
            </w:r>
          </w:p>
        </w:tc>
        <w:tc>
          <w:tcPr>
            <w:tcW w:w="4530" w:type="dxa"/>
          </w:tcPr>
          <w:p w14:paraId="374BAAE5" w14:textId="77777777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http://kobas.cbi.pku.edu.cn.</w:t>
            </w:r>
          </w:p>
        </w:tc>
        <w:tc>
          <w:tcPr>
            <w:tcW w:w="1848" w:type="dxa"/>
          </w:tcPr>
          <w:p w14:paraId="6CE7D188" w14:textId="1F86DD6E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(2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2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14:paraId="70540AC2" w14:textId="77777777" w:rsidTr="00747E7B">
        <w:tc>
          <w:tcPr>
            <w:tcW w:w="2127" w:type="dxa"/>
          </w:tcPr>
          <w:p w14:paraId="1F4BFD4B" w14:textId="13D721C7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proofErr w:type="spellStart"/>
            <w:r w:rsidRPr="00747E7B">
              <w:rPr>
                <w:rFonts w:ascii="Times New Roman" w:hAnsi="Times New Roman" w:cs="Times New Roman"/>
              </w:rPr>
              <w:t>WebGestalt</w:t>
            </w:r>
            <w:proofErr w:type="spellEnd"/>
          </w:p>
        </w:tc>
        <w:tc>
          <w:tcPr>
            <w:tcW w:w="4530" w:type="dxa"/>
          </w:tcPr>
          <w:p w14:paraId="4140EB1B" w14:textId="242989A0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http://www.webgestalt.org/</w:t>
            </w:r>
          </w:p>
        </w:tc>
        <w:tc>
          <w:tcPr>
            <w:tcW w:w="1848" w:type="dxa"/>
          </w:tcPr>
          <w:p w14:paraId="728841DF" w14:textId="039ADA5E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(2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3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  <w:tr w:rsidR="00747E7B" w14:paraId="7981B9FB" w14:textId="77777777" w:rsidTr="00747E7B">
        <w:tc>
          <w:tcPr>
            <w:tcW w:w="2127" w:type="dxa"/>
          </w:tcPr>
          <w:p w14:paraId="3A2CF4D3" w14:textId="6883EF4D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bookmarkStart w:id="0" w:name="_Hlk51959708"/>
            <w:proofErr w:type="spellStart"/>
            <w:r w:rsidRPr="00747E7B">
              <w:rPr>
                <w:rFonts w:ascii="Times New Roman" w:hAnsi="Times New Roman" w:cs="Times New Roman"/>
              </w:rPr>
              <w:t>Pathview</w:t>
            </w:r>
            <w:proofErr w:type="spellEnd"/>
          </w:p>
        </w:tc>
        <w:tc>
          <w:tcPr>
            <w:tcW w:w="4530" w:type="dxa"/>
          </w:tcPr>
          <w:p w14:paraId="69B91166" w14:textId="7F0797A3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</w:rPr>
              <w:t>https://pathview.uncc.edu/analysis</w:t>
            </w:r>
          </w:p>
        </w:tc>
        <w:tc>
          <w:tcPr>
            <w:tcW w:w="1848" w:type="dxa"/>
          </w:tcPr>
          <w:p w14:paraId="7BDD7295" w14:textId="3837BD96" w:rsidR="00747E7B" w:rsidRPr="00747E7B" w:rsidRDefault="00747E7B" w:rsidP="00747E7B">
            <w:pPr>
              <w:rPr>
                <w:rFonts w:ascii="Times New Roman" w:hAnsi="Times New Roman" w:cs="Times New Roman"/>
              </w:rPr>
            </w:pP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(2</w:t>
            </w:r>
            <w:r w:rsidR="00BF197C">
              <w:rPr>
                <w:rFonts w:ascii="Times New Roman" w:hAnsi="Times New Roman" w:cs="Times New Roman"/>
                <w:noProof/>
                <w:color w:val="4472C4" w:themeColor="accent1"/>
              </w:rPr>
              <w:t>4</w:t>
            </w:r>
            <w:r w:rsidRPr="00747E7B">
              <w:rPr>
                <w:rFonts w:ascii="Times New Roman" w:hAnsi="Times New Roman" w:cs="Times New Roman"/>
                <w:noProof/>
                <w:color w:val="4472C4" w:themeColor="accent1"/>
              </w:rPr>
              <w:t>)</w:t>
            </w:r>
          </w:p>
        </w:tc>
      </w:tr>
    </w:tbl>
    <w:p w14:paraId="1DD2179B" w14:textId="337D4762" w:rsidR="004933F1" w:rsidRPr="003D75B8" w:rsidRDefault="00952793" w:rsidP="003D75B8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1" w:name="_Hlk59639777"/>
      <w:bookmarkEnd w:id="0"/>
      <w:r w:rsidRPr="00601204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2B583A">
        <w:rPr>
          <w:rFonts w:ascii="Times New Roman" w:hAnsi="Times New Roman" w:cs="Times New Roman"/>
          <w:b/>
          <w:bCs/>
          <w:szCs w:val="21"/>
        </w:rPr>
        <w:t>S</w:t>
      </w:r>
      <w:r w:rsidRPr="00601204">
        <w:rPr>
          <w:rFonts w:ascii="Times New Roman" w:hAnsi="Times New Roman" w:cs="Times New Roman"/>
          <w:b/>
          <w:bCs/>
          <w:szCs w:val="21"/>
        </w:rPr>
        <w:t>1</w:t>
      </w:r>
      <w:bookmarkEnd w:id="1"/>
      <w:r w:rsidRPr="00601204">
        <w:rPr>
          <w:rFonts w:ascii="Times New Roman" w:hAnsi="Times New Roman" w:cs="Times New Roman"/>
          <w:szCs w:val="21"/>
        </w:rPr>
        <w:t xml:space="preserve"> </w:t>
      </w:r>
      <w:proofErr w:type="gramStart"/>
      <w:r w:rsidR="002B583A" w:rsidRPr="002B583A">
        <w:rPr>
          <w:rFonts w:ascii="Times New Roman" w:hAnsi="Times New Roman" w:cs="Times New Roman"/>
          <w:szCs w:val="21"/>
        </w:rPr>
        <w:t>The</w:t>
      </w:r>
      <w:proofErr w:type="gramEnd"/>
      <w:r w:rsidR="002B583A" w:rsidRPr="002B583A">
        <w:rPr>
          <w:rFonts w:ascii="Times New Roman" w:hAnsi="Times New Roman" w:cs="Times New Roman"/>
          <w:szCs w:val="21"/>
        </w:rPr>
        <w:t xml:space="preserve"> main bioinformatic tools used to analyze the functions of </w:t>
      </w:r>
      <w:r w:rsidR="002B583A">
        <w:rPr>
          <w:rFonts w:ascii="Times New Roman" w:hAnsi="Times New Roman" w:cs="Times New Roman"/>
          <w:szCs w:val="21"/>
        </w:rPr>
        <w:t>ACE2</w:t>
      </w:r>
      <w:r w:rsidR="002B583A" w:rsidRPr="002B583A">
        <w:rPr>
          <w:rFonts w:ascii="Times New Roman" w:hAnsi="Times New Roman" w:cs="Times New Roman"/>
          <w:szCs w:val="21"/>
        </w:rPr>
        <w:t xml:space="preserve"> in the biological processes of </w:t>
      </w:r>
      <w:r w:rsidR="002B583A">
        <w:rPr>
          <w:rFonts w:ascii="Times New Roman" w:hAnsi="Times New Roman" w:cs="Times New Roman"/>
          <w:szCs w:val="21"/>
        </w:rPr>
        <w:t>CRC</w:t>
      </w:r>
      <w:r w:rsidR="002B583A" w:rsidRPr="002B583A">
        <w:rPr>
          <w:rFonts w:ascii="Times New Roman" w:hAnsi="Times New Roman" w:cs="Times New Roman"/>
          <w:szCs w:val="21"/>
        </w:rPr>
        <w:t>.</w:t>
      </w:r>
    </w:p>
    <w:sectPr w:rsidR="004933F1" w:rsidRPr="003D7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F7E4C3" w14:textId="77777777" w:rsidR="008E21A7" w:rsidRDefault="008E21A7" w:rsidP="008B0914">
      <w:r>
        <w:separator/>
      </w:r>
    </w:p>
  </w:endnote>
  <w:endnote w:type="continuationSeparator" w:id="0">
    <w:p w14:paraId="23B62510" w14:textId="77777777" w:rsidR="008E21A7" w:rsidRDefault="008E21A7" w:rsidP="008B0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8288DE" w14:textId="77777777" w:rsidR="008E21A7" w:rsidRDefault="008E21A7" w:rsidP="008B0914">
      <w:r>
        <w:separator/>
      </w:r>
    </w:p>
  </w:footnote>
  <w:footnote w:type="continuationSeparator" w:id="0">
    <w:p w14:paraId="2AE01F18" w14:textId="77777777" w:rsidR="008E21A7" w:rsidRDefault="008E21A7" w:rsidP="008B09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EE8"/>
    <w:rsid w:val="002B583A"/>
    <w:rsid w:val="003D75B8"/>
    <w:rsid w:val="004933F1"/>
    <w:rsid w:val="0063396F"/>
    <w:rsid w:val="006A2C42"/>
    <w:rsid w:val="0074097F"/>
    <w:rsid w:val="00747E7B"/>
    <w:rsid w:val="00840914"/>
    <w:rsid w:val="008B0914"/>
    <w:rsid w:val="008E21A7"/>
    <w:rsid w:val="00910D45"/>
    <w:rsid w:val="00952793"/>
    <w:rsid w:val="00A32E57"/>
    <w:rsid w:val="00A347B6"/>
    <w:rsid w:val="00BF197C"/>
    <w:rsid w:val="00CA4F6F"/>
    <w:rsid w:val="00D859B5"/>
    <w:rsid w:val="00E07EE8"/>
    <w:rsid w:val="00E117D9"/>
    <w:rsid w:val="00E310AD"/>
    <w:rsid w:val="00E74270"/>
    <w:rsid w:val="00E753C6"/>
    <w:rsid w:val="00FC418B"/>
    <w:rsid w:val="00FE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0E483"/>
  <w15:chartTrackingRefBased/>
  <w15:docId w15:val="{A048F470-BA5E-4117-9D7B-A4154F59C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59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859B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859B5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B0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B091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B0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B09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静翕</dc:creator>
  <cp:keywords/>
  <dc:description/>
  <cp:lastModifiedBy>聂 静翕</cp:lastModifiedBy>
  <cp:revision>9</cp:revision>
  <dcterms:created xsi:type="dcterms:W3CDTF">2020-07-21T13:14:00Z</dcterms:created>
  <dcterms:modified xsi:type="dcterms:W3CDTF">2021-01-13T04:31:00Z</dcterms:modified>
</cp:coreProperties>
</file>