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90DC6" w14:textId="2DDD7CF2" w:rsidR="00DB318D" w:rsidRPr="00DB318D" w:rsidRDefault="00DB318D" w:rsidP="00DB318D">
      <w:pPr>
        <w:spacing w:after="0" w:line="360" w:lineRule="auto"/>
        <w:jc w:val="center"/>
        <w:rPr>
          <w:rFonts w:ascii="Times New Roman" w:hAnsi="Times New Roman"/>
          <w:b/>
          <w:sz w:val="32"/>
          <w:szCs w:val="32"/>
        </w:rPr>
      </w:pPr>
      <w:r w:rsidRPr="00DB318D">
        <w:rPr>
          <w:rFonts w:ascii="Times New Roman" w:hAnsi="Times New Roman"/>
          <w:b/>
          <w:sz w:val="32"/>
          <w:szCs w:val="32"/>
        </w:rPr>
        <w:t>Supporting information</w:t>
      </w:r>
    </w:p>
    <w:p w14:paraId="23A50CC8" w14:textId="721379EB" w:rsidR="009246AD" w:rsidRPr="00DB318D" w:rsidRDefault="002712B4" w:rsidP="00DB318D">
      <w:pPr>
        <w:pStyle w:val="RSCH01PaperTitle"/>
        <w:spacing w:before="0" w:after="0" w:line="360" w:lineRule="auto"/>
        <w:jc w:val="center"/>
        <w:rPr>
          <w:rFonts w:ascii="Times New Roman" w:hAnsi="Times New Roman"/>
          <w:bCs/>
          <w:sz w:val="32"/>
        </w:rPr>
      </w:pPr>
      <w:r w:rsidRPr="00DB318D">
        <w:rPr>
          <w:rFonts w:ascii="Times New Roman" w:hAnsi="Times New Roman"/>
          <w:sz w:val="32"/>
        </w:rPr>
        <w:t>Two Cu(I\II) coordination polymer</w:t>
      </w:r>
      <w:r w:rsidR="00FD3E85" w:rsidRPr="00DB318D">
        <w:rPr>
          <w:rFonts w:ascii="Times New Roman" w:hAnsi="Times New Roman"/>
          <w:sz w:val="32"/>
        </w:rPr>
        <w:t>s</w:t>
      </w:r>
      <w:r w:rsidRPr="00DB318D">
        <w:rPr>
          <w:rFonts w:ascii="Times New Roman" w:hAnsi="Times New Roman"/>
          <w:sz w:val="32"/>
        </w:rPr>
        <w:t xml:space="preserve"> for photocatalytic degradation of organic dyes and efficient detection of Fe</w:t>
      </w:r>
      <w:r w:rsidRPr="00DB318D">
        <w:rPr>
          <w:rFonts w:ascii="Times New Roman" w:hAnsi="Times New Roman"/>
          <w:sz w:val="32"/>
          <w:vertAlign w:val="superscript"/>
        </w:rPr>
        <w:t>3+</w:t>
      </w:r>
      <w:r w:rsidRPr="00DB318D">
        <w:rPr>
          <w:rFonts w:ascii="Times New Roman" w:hAnsi="Times New Roman"/>
          <w:sz w:val="32"/>
        </w:rPr>
        <w:t xml:space="preserve"> ions</w:t>
      </w:r>
    </w:p>
    <w:p w14:paraId="2518B342" w14:textId="77777777" w:rsidR="00115D60" w:rsidRDefault="00115D60" w:rsidP="00115D60">
      <w:pPr>
        <w:pStyle w:val="IOPAff"/>
        <w:ind w:right="0"/>
        <w:rPr>
          <w:rFonts w:asciiTheme="minorHAnsi" w:hAnsiTheme="minorHAnsi" w:cstheme="minorBidi"/>
          <w:b/>
          <w:sz w:val="22"/>
          <w:szCs w:val="22"/>
          <w:lang w:eastAsia="zh-CN"/>
        </w:rPr>
      </w:pPr>
      <w:proofErr w:type="spellStart"/>
      <w:r>
        <w:rPr>
          <w:rFonts w:asciiTheme="minorHAnsi" w:hAnsiTheme="minorHAnsi" w:cstheme="minorBidi"/>
          <w:b/>
          <w:sz w:val="22"/>
          <w:szCs w:val="22"/>
        </w:rPr>
        <w:t>C</w:t>
      </w:r>
      <w:r>
        <w:rPr>
          <w:rFonts w:asciiTheme="minorHAnsi" w:hAnsiTheme="minorHAnsi" w:cstheme="minorBidi" w:hint="eastAsia"/>
          <w:b/>
          <w:sz w:val="22"/>
          <w:szCs w:val="22"/>
          <w:lang w:eastAsia="zh-CN"/>
        </w:rPr>
        <w:t>hen</w:t>
      </w:r>
      <w:r>
        <w:rPr>
          <w:rFonts w:asciiTheme="minorHAnsi" w:hAnsiTheme="minorHAnsi" w:cstheme="minorBidi"/>
          <w:b/>
          <w:sz w:val="22"/>
          <w:szCs w:val="22"/>
        </w:rPr>
        <w:t>yan</w:t>
      </w:r>
      <w:proofErr w:type="spellEnd"/>
      <w:r>
        <w:rPr>
          <w:rFonts w:asciiTheme="minorHAnsi" w:hAnsiTheme="minorHAnsi" w:cstheme="minorBidi"/>
          <w:b/>
          <w:sz w:val="22"/>
          <w:szCs w:val="22"/>
        </w:rPr>
        <w:t xml:space="preserve"> Xu</w:t>
      </w:r>
      <w:r>
        <w:rPr>
          <w:rFonts w:asciiTheme="minorHAnsi" w:hAnsiTheme="minorHAnsi" w:cstheme="minorBidi"/>
          <w:b/>
          <w:sz w:val="22"/>
          <w:szCs w:val="22"/>
          <w:vertAlign w:val="superscript"/>
        </w:rPr>
        <w:t>1#</w:t>
      </w:r>
      <w:r>
        <w:rPr>
          <w:rFonts w:asciiTheme="minorHAnsi" w:hAnsiTheme="minorHAnsi" w:cstheme="minorBidi"/>
          <w:b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Bidi"/>
          <w:b/>
          <w:sz w:val="22"/>
          <w:szCs w:val="22"/>
        </w:rPr>
        <w:t>Wenqian</w:t>
      </w:r>
      <w:proofErr w:type="spellEnd"/>
      <w:r>
        <w:rPr>
          <w:rFonts w:asciiTheme="minorHAnsi" w:hAnsiTheme="minorHAnsi" w:cstheme="minorBidi"/>
          <w:b/>
          <w:sz w:val="22"/>
          <w:szCs w:val="22"/>
        </w:rPr>
        <w:t xml:space="preserve"> Chen</w:t>
      </w:r>
      <w:r>
        <w:rPr>
          <w:rFonts w:asciiTheme="minorHAnsi" w:hAnsiTheme="minorHAnsi" w:cstheme="minorBidi"/>
          <w:b/>
          <w:sz w:val="22"/>
          <w:szCs w:val="22"/>
          <w:vertAlign w:val="superscript"/>
        </w:rPr>
        <w:t>1#</w:t>
      </w:r>
      <w:r>
        <w:rPr>
          <w:rFonts w:asciiTheme="minorHAnsi" w:hAnsiTheme="minorHAnsi" w:cstheme="minorBidi"/>
          <w:b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Bidi" w:hint="eastAsia"/>
          <w:b/>
          <w:sz w:val="22"/>
          <w:szCs w:val="22"/>
          <w:lang w:eastAsia="zh-CN"/>
        </w:rPr>
        <w:t>J</w:t>
      </w:r>
      <w:r>
        <w:rPr>
          <w:rFonts w:asciiTheme="minorHAnsi" w:hAnsiTheme="minorHAnsi" w:cstheme="minorBidi"/>
          <w:b/>
          <w:sz w:val="22"/>
          <w:szCs w:val="22"/>
        </w:rPr>
        <w:t>iajun</w:t>
      </w:r>
      <w:proofErr w:type="spellEnd"/>
      <w:r>
        <w:rPr>
          <w:rFonts w:asciiTheme="minorHAnsi" w:hAnsiTheme="minorHAnsi" w:cstheme="minorBidi"/>
          <w:b/>
          <w:sz w:val="22"/>
          <w:szCs w:val="22"/>
        </w:rPr>
        <w:t xml:space="preserve"> Wang</w:t>
      </w:r>
      <w:r>
        <w:rPr>
          <w:rFonts w:asciiTheme="minorHAnsi" w:hAnsiTheme="minorHAnsi" w:cstheme="minorBidi"/>
          <w:b/>
          <w:sz w:val="22"/>
          <w:szCs w:val="22"/>
          <w:vertAlign w:val="superscript"/>
        </w:rPr>
        <w:t>1</w:t>
      </w:r>
      <w:r w:rsidRPr="000C1F7E">
        <w:rPr>
          <w:rFonts w:asciiTheme="minorHAnsi" w:hAnsiTheme="minorHAnsi" w:cstheme="minorBidi"/>
          <w:b/>
          <w:sz w:val="22"/>
          <w:szCs w:val="22"/>
        </w:rPr>
        <w:t>*</w:t>
      </w:r>
      <w:r>
        <w:rPr>
          <w:rFonts w:asciiTheme="minorHAnsi" w:hAnsiTheme="minorHAnsi" w:cstheme="minorBidi"/>
          <w:b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Bidi"/>
          <w:b/>
          <w:sz w:val="22"/>
          <w:szCs w:val="22"/>
        </w:rPr>
        <w:t>Qiuyu</w:t>
      </w:r>
      <w:proofErr w:type="spellEnd"/>
      <w:r>
        <w:rPr>
          <w:rFonts w:asciiTheme="minorHAnsi" w:hAnsiTheme="minorHAnsi" w:cstheme="minorBidi"/>
          <w:b/>
          <w:sz w:val="22"/>
          <w:szCs w:val="22"/>
        </w:rPr>
        <w:t xml:space="preserve"> Wu</w:t>
      </w:r>
      <w:r>
        <w:rPr>
          <w:rFonts w:asciiTheme="minorHAnsi" w:hAnsiTheme="minorHAnsi" w:cstheme="minorBidi"/>
          <w:b/>
          <w:sz w:val="22"/>
          <w:szCs w:val="22"/>
          <w:vertAlign w:val="superscript"/>
        </w:rPr>
        <w:t>1</w:t>
      </w:r>
      <w:r>
        <w:rPr>
          <w:rFonts w:asciiTheme="minorHAnsi" w:hAnsiTheme="minorHAnsi" w:cstheme="minorBidi"/>
          <w:b/>
          <w:sz w:val="22"/>
          <w:szCs w:val="22"/>
        </w:rPr>
        <w:t xml:space="preserve">, </w:t>
      </w:r>
      <w:proofErr w:type="spellStart"/>
      <w:r>
        <w:rPr>
          <w:rFonts w:asciiTheme="minorHAnsi" w:hAnsiTheme="minorHAnsi" w:cstheme="minorBidi"/>
          <w:b/>
          <w:sz w:val="22"/>
          <w:szCs w:val="22"/>
        </w:rPr>
        <w:t>Pengyan</w:t>
      </w:r>
      <w:proofErr w:type="spellEnd"/>
      <w:r>
        <w:rPr>
          <w:rFonts w:asciiTheme="minorHAnsi" w:hAnsiTheme="minorHAnsi" w:cstheme="minorBidi"/>
          <w:b/>
          <w:sz w:val="22"/>
          <w:szCs w:val="22"/>
        </w:rPr>
        <w:t xml:space="preserve"> Wu</w:t>
      </w:r>
      <w:r w:rsidRPr="007B7467">
        <w:rPr>
          <w:rFonts w:asciiTheme="minorHAnsi" w:hAnsiTheme="minorHAnsi" w:cstheme="minorBidi"/>
          <w:b/>
          <w:sz w:val="22"/>
          <w:szCs w:val="22"/>
          <w:vertAlign w:val="superscript"/>
        </w:rPr>
        <w:t>2</w:t>
      </w:r>
      <w:r w:rsidRPr="000C1F7E">
        <w:rPr>
          <w:rFonts w:asciiTheme="minorHAnsi" w:hAnsiTheme="minorHAnsi" w:cstheme="minorBidi"/>
          <w:b/>
          <w:sz w:val="22"/>
          <w:szCs w:val="22"/>
        </w:rPr>
        <w:t>*</w:t>
      </w:r>
      <w:r>
        <w:rPr>
          <w:rFonts w:asciiTheme="minorHAnsi" w:hAnsiTheme="minorHAnsi" w:cstheme="minorBidi"/>
          <w:b/>
          <w:sz w:val="22"/>
          <w:szCs w:val="22"/>
        </w:rPr>
        <w:t>, Liang Tang</w:t>
      </w:r>
      <w:r>
        <w:rPr>
          <w:rFonts w:asciiTheme="minorHAnsi" w:hAnsiTheme="minorHAnsi" w:cstheme="minorBidi"/>
          <w:b/>
          <w:sz w:val="22"/>
          <w:szCs w:val="22"/>
          <w:vertAlign w:val="superscript"/>
        </w:rPr>
        <w:t>1</w:t>
      </w:r>
      <w:r w:rsidRPr="000C1F7E">
        <w:rPr>
          <w:rFonts w:asciiTheme="minorHAnsi" w:hAnsiTheme="minorHAnsi" w:cstheme="minorBidi"/>
          <w:b/>
          <w:sz w:val="22"/>
          <w:szCs w:val="22"/>
        </w:rPr>
        <w:t>*</w:t>
      </w:r>
    </w:p>
    <w:p w14:paraId="0A2B506C" w14:textId="45FBBD47" w:rsidR="002712B4" w:rsidRPr="00115D60" w:rsidRDefault="002712B4" w:rsidP="006D5119">
      <w:pPr>
        <w:pStyle w:val="BBAuthorName"/>
        <w:spacing w:after="200" w:line="240" w:lineRule="exact"/>
        <w:rPr>
          <w:rFonts w:ascii="Times New Roman" w:hAnsi="Times New Roman"/>
          <w:b/>
          <w:bCs/>
          <w:i w:val="0"/>
          <w:iCs/>
          <w:sz w:val="21"/>
          <w:szCs w:val="21"/>
          <w:lang w:eastAsia="zh-CN"/>
        </w:rPr>
      </w:pPr>
    </w:p>
    <w:p w14:paraId="2BF30EB0" w14:textId="77777777" w:rsidR="00115D60" w:rsidRPr="00115D60" w:rsidRDefault="00115D60" w:rsidP="00115D60">
      <w:pPr>
        <w:pStyle w:val="IOPAff"/>
        <w:numPr>
          <w:ilvl w:val="0"/>
          <w:numId w:val="11"/>
        </w:numPr>
        <w:ind w:left="357" w:right="0" w:hanging="357"/>
        <w:rPr>
          <w:sz w:val="20"/>
          <w:szCs w:val="20"/>
          <w:lang w:eastAsia="zh-CN"/>
        </w:rPr>
      </w:pPr>
      <w:r w:rsidRPr="00115D60">
        <w:rPr>
          <w:sz w:val="20"/>
          <w:szCs w:val="20"/>
          <w:lang w:eastAsia="zh-CN"/>
        </w:rPr>
        <w:t xml:space="preserve">Key Laboratory of Organic Compound Pollution Control Engineering, Ministry of Education, </w:t>
      </w:r>
      <w:r w:rsidRPr="00115D60">
        <w:rPr>
          <w:sz w:val="20"/>
          <w:szCs w:val="20"/>
        </w:rPr>
        <w:t>School of Environmental and Chemical Engineering, Shanghai University, Shanghai 200444, PR China</w:t>
      </w:r>
    </w:p>
    <w:p w14:paraId="26874A3C" w14:textId="77777777" w:rsidR="00115D60" w:rsidRPr="00115D60" w:rsidRDefault="00115D60" w:rsidP="00115D60">
      <w:pPr>
        <w:pStyle w:val="IOPAff"/>
        <w:numPr>
          <w:ilvl w:val="0"/>
          <w:numId w:val="11"/>
        </w:numPr>
        <w:ind w:left="357" w:right="0" w:hanging="357"/>
        <w:rPr>
          <w:sz w:val="20"/>
          <w:szCs w:val="20"/>
          <w:lang w:eastAsia="zh-CN"/>
        </w:rPr>
      </w:pPr>
      <w:r w:rsidRPr="00115D60">
        <w:rPr>
          <w:sz w:val="20"/>
          <w:szCs w:val="20"/>
          <w:lang w:eastAsia="zh-CN"/>
        </w:rPr>
        <w:t xml:space="preserve">School of Chemistry and Materials Science, Jiangsu Normal University, 221116, PR China </w:t>
      </w:r>
    </w:p>
    <w:p w14:paraId="2F37A089" w14:textId="77777777" w:rsidR="00115D60" w:rsidRPr="00115D60" w:rsidRDefault="00115D60" w:rsidP="00115D60">
      <w:pPr>
        <w:pStyle w:val="IOPAff"/>
        <w:ind w:left="360"/>
        <w:rPr>
          <w:sz w:val="20"/>
          <w:szCs w:val="20"/>
          <w:vertAlign w:val="superscript"/>
          <w:lang w:eastAsia="zh-CN"/>
        </w:rPr>
      </w:pPr>
    </w:p>
    <w:p w14:paraId="04167F37" w14:textId="77777777" w:rsidR="00115D60" w:rsidRPr="00115D60" w:rsidRDefault="00115D60" w:rsidP="00115D60">
      <w:pPr>
        <w:pStyle w:val="IOPAff"/>
        <w:ind w:right="0"/>
        <w:rPr>
          <w:sz w:val="20"/>
          <w:szCs w:val="20"/>
          <w:vertAlign w:val="superscript"/>
        </w:rPr>
      </w:pPr>
      <w:r w:rsidRPr="00115D60">
        <w:rPr>
          <w:sz w:val="20"/>
          <w:szCs w:val="20"/>
          <w:vertAlign w:val="superscript"/>
        </w:rPr>
        <w:t xml:space="preserve"># </w:t>
      </w:r>
      <w:r w:rsidRPr="00115D60">
        <w:rPr>
          <w:sz w:val="20"/>
          <w:szCs w:val="20"/>
        </w:rPr>
        <w:t>Equal contribution</w:t>
      </w:r>
    </w:p>
    <w:p w14:paraId="6E1B137B" w14:textId="77777777" w:rsidR="00115D60" w:rsidRPr="00115D60" w:rsidRDefault="00115D60" w:rsidP="00115D60">
      <w:pPr>
        <w:pStyle w:val="IOPAff"/>
        <w:ind w:right="0"/>
        <w:rPr>
          <w:sz w:val="20"/>
          <w:szCs w:val="20"/>
        </w:rPr>
      </w:pPr>
      <w:r w:rsidRPr="00115D60">
        <w:rPr>
          <w:sz w:val="20"/>
          <w:szCs w:val="20"/>
          <w:vertAlign w:val="superscript"/>
        </w:rPr>
        <w:t>*</w:t>
      </w:r>
      <w:r w:rsidRPr="00115D60">
        <w:rPr>
          <w:sz w:val="20"/>
          <w:szCs w:val="20"/>
        </w:rPr>
        <w:t xml:space="preserve"> Corresponding author. E-mail addresses: </w:t>
      </w:r>
      <w:proofErr w:type="spellStart"/>
      <w:r w:rsidRPr="00115D60">
        <w:rPr>
          <w:sz w:val="20"/>
          <w:szCs w:val="20"/>
        </w:rPr>
        <w:t>Jiajun</w:t>
      </w:r>
      <w:proofErr w:type="spellEnd"/>
      <w:r w:rsidRPr="00115D60">
        <w:rPr>
          <w:sz w:val="20"/>
          <w:szCs w:val="20"/>
        </w:rPr>
        <w:t xml:space="preserve"> Wang (email: wangjiajun123@shu.edu.cn) </w:t>
      </w:r>
      <w:proofErr w:type="spellStart"/>
      <w:r w:rsidRPr="00115D60">
        <w:rPr>
          <w:sz w:val="20"/>
          <w:szCs w:val="20"/>
        </w:rPr>
        <w:t>Pengyan</w:t>
      </w:r>
      <w:proofErr w:type="spellEnd"/>
      <w:r w:rsidRPr="00115D60">
        <w:rPr>
          <w:sz w:val="20"/>
          <w:szCs w:val="20"/>
        </w:rPr>
        <w:t xml:space="preserve"> Wu (email: wpyan@jsnu.edu.cn) Liang Tang (email:</w:t>
      </w:r>
      <w:bookmarkStart w:id="0" w:name="_Hlk57457527"/>
      <w:r w:rsidRPr="00115D60">
        <w:rPr>
          <w:sz w:val="20"/>
          <w:szCs w:val="20"/>
        </w:rPr>
        <w:t xml:space="preserve"> tang1liang@shu.edu.cn</w:t>
      </w:r>
      <w:bookmarkEnd w:id="0"/>
      <w:r w:rsidRPr="00115D60">
        <w:rPr>
          <w:sz w:val="20"/>
          <w:szCs w:val="20"/>
        </w:rPr>
        <w:t>)</w:t>
      </w:r>
    </w:p>
    <w:p w14:paraId="32621DBB" w14:textId="002A1E10" w:rsidR="002712B4" w:rsidRPr="004827F7" w:rsidRDefault="004827F7" w:rsidP="00E32C8C">
      <w:pPr>
        <w:pStyle w:val="RSCH01PaperTitle"/>
        <w:spacing w:before="0" w:after="0"/>
        <w:jc w:val="both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br w:type="page"/>
      </w:r>
    </w:p>
    <w:p w14:paraId="7E076D9B" w14:textId="120F2D6C" w:rsidR="002712B4" w:rsidRDefault="002712B4" w:rsidP="00EE0D50">
      <w:pPr>
        <w:jc w:val="center"/>
        <w:rPr>
          <w:rFonts w:ascii="Times New Roman" w:eastAsia="宋体" w:hAnsi="Times New Roman"/>
          <w:bCs/>
          <w:sz w:val="28"/>
          <w:szCs w:val="28"/>
        </w:rPr>
      </w:pPr>
      <w:r>
        <w:rPr>
          <w:rFonts w:ascii="Times New Roman" w:eastAsia="宋体" w:hAnsi="Times New Roman"/>
          <w:bCs/>
          <w:noProof/>
          <w:sz w:val="28"/>
          <w:szCs w:val="28"/>
        </w:rPr>
        <w:lastRenderedPageBreak/>
        <w:drawing>
          <wp:inline distT="0" distB="0" distL="0" distR="0" wp14:anchorId="28256C74" wp14:editId="37779678">
            <wp:extent cx="5541098" cy="291084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66" t="16193" r="10494" b="18636"/>
                    <a:stretch>
                      <a:fillRect/>
                    </a:stretch>
                  </pic:blipFill>
                  <pic:spPr>
                    <a:xfrm>
                      <a:off x="0" y="0"/>
                      <a:ext cx="5556198" cy="291877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4E08C" w14:textId="47FB6493" w:rsidR="00272F9E" w:rsidRPr="007077FE" w:rsidRDefault="002712B4" w:rsidP="007077FE">
      <w:pPr>
        <w:spacing w:after="0" w:line="360" w:lineRule="auto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b/>
          <w:sz w:val="20"/>
        </w:rPr>
        <w:t xml:space="preserve">Figure S1. </w:t>
      </w:r>
      <w:r w:rsidRPr="007077FE">
        <w:rPr>
          <w:rFonts w:ascii="Times New Roman" w:eastAsia="宋体" w:hAnsi="Times New Roman"/>
          <w:sz w:val="20"/>
        </w:rPr>
        <w:t xml:space="preserve">H-bonded network of </w:t>
      </w:r>
      <w:r w:rsidR="0016662D" w:rsidRPr="007077FE">
        <w:rPr>
          <w:rFonts w:ascii="Times New Roman" w:eastAsia="宋体" w:hAnsi="Times New Roman"/>
          <w:sz w:val="20"/>
        </w:rPr>
        <w:t>C</w:t>
      </w:r>
      <w:r w:rsidR="0016662D" w:rsidRPr="007077FE">
        <w:rPr>
          <w:rFonts w:ascii="Times New Roman" w:eastAsia="宋体" w:hAnsi="Times New Roman"/>
          <w:sz w:val="20"/>
          <w:lang w:eastAsia="zh-CN"/>
        </w:rPr>
        <w:t>u</w:t>
      </w:r>
      <w:r w:rsidR="0016662D" w:rsidRPr="007077FE">
        <w:rPr>
          <w:rFonts w:ascii="Times New Roman" w:eastAsia="宋体" w:hAnsi="Times New Roman"/>
          <w:sz w:val="20"/>
        </w:rPr>
        <w:t>-</w:t>
      </w:r>
      <w:proofErr w:type="spellStart"/>
      <w:r w:rsidR="0016662D" w:rsidRPr="007077FE">
        <w:rPr>
          <w:rFonts w:ascii="Times New Roman" w:eastAsia="宋体" w:hAnsi="Times New Roman"/>
          <w:sz w:val="20"/>
        </w:rPr>
        <w:t>dpe</w:t>
      </w:r>
      <w:proofErr w:type="spellEnd"/>
      <w:r w:rsidR="0016662D" w:rsidRPr="007077FE">
        <w:rPr>
          <w:rFonts w:ascii="Times New Roman" w:eastAsia="宋体" w:hAnsi="Times New Roman"/>
          <w:sz w:val="20"/>
        </w:rPr>
        <w:t>(I)</w:t>
      </w:r>
      <w:r w:rsidRPr="007077FE">
        <w:rPr>
          <w:rFonts w:ascii="Times New Roman" w:eastAsia="宋体" w:hAnsi="Times New Roman"/>
          <w:sz w:val="20"/>
        </w:rPr>
        <w:t xml:space="preserve"> (O-H…O in the orthophosphate). Hydrogen bonds are highlighted with a red dotted line.</w:t>
      </w:r>
      <w:r w:rsidRPr="007077FE">
        <w:rPr>
          <w:rFonts w:ascii="Times New Roman" w:hAnsi="Times New Roman"/>
          <w:sz w:val="20"/>
        </w:rPr>
        <w:t xml:space="preserve"> </w:t>
      </w:r>
      <w:r w:rsidRPr="007077FE">
        <w:rPr>
          <w:rFonts w:ascii="Times New Roman" w:eastAsia="宋体" w:hAnsi="Times New Roman"/>
          <w:sz w:val="20"/>
        </w:rPr>
        <w:t xml:space="preserve">Cu, P, N, O, C and H atoms are shown in </w:t>
      </w:r>
      <w:bookmarkStart w:id="1" w:name="_Hlk48317188"/>
      <w:r w:rsidRPr="007077FE">
        <w:rPr>
          <w:rFonts w:ascii="Times New Roman" w:eastAsia="宋体" w:hAnsi="Times New Roman"/>
          <w:sz w:val="20"/>
        </w:rPr>
        <w:t>purple, green, light blue, red, gray and light pink</w:t>
      </w:r>
      <w:bookmarkEnd w:id="1"/>
      <w:r w:rsidRPr="007077FE">
        <w:rPr>
          <w:rFonts w:ascii="Times New Roman" w:eastAsia="宋体" w:hAnsi="Times New Roman"/>
          <w:sz w:val="20"/>
        </w:rPr>
        <w:t>, respectively. The unit of the H-bond distance is Å.</w:t>
      </w:r>
    </w:p>
    <w:p w14:paraId="1C2743D6" w14:textId="67D519D9" w:rsidR="002712B4" w:rsidRPr="0016662D" w:rsidRDefault="00272F9E" w:rsidP="0016662D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</w:p>
    <w:p w14:paraId="36A48234" w14:textId="1C70B72F" w:rsidR="002712B4" w:rsidRPr="002E7494" w:rsidRDefault="002712B4" w:rsidP="00EE0D50">
      <w:pPr>
        <w:tabs>
          <w:tab w:val="left" w:pos="312"/>
        </w:tabs>
        <w:jc w:val="center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noProof/>
          <w:szCs w:val="21"/>
        </w:rPr>
        <w:lastRenderedPageBreak/>
        <w:drawing>
          <wp:inline distT="0" distB="0" distL="0" distR="0" wp14:anchorId="2B1674FB" wp14:editId="412E7904">
            <wp:extent cx="4499502" cy="3253493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616" cy="3271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A09A93" w14:textId="62B7431B" w:rsidR="00272F9E" w:rsidRPr="007077FE" w:rsidRDefault="002712B4" w:rsidP="007077FE">
      <w:pPr>
        <w:spacing w:after="0"/>
        <w:jc w:val="center"/>
        <w:rPr>
          <w:rFonts w:ascii="Times New Roman" w:eastAsia="宋体" w:hAnsi="Times New Roman"/>
          <w:sz w:val="20"/>
        </w:rPr>
      </w:pPr>
      <w:bookmarkStart w:id="2" w:name="OLE_LINK1"/>
      <w:r w:rsidRPr="007077FE">
        <w:rPr>
          <w:rFonts w:ascii="Times New Roman" w:eastAsia="宋体" w:hAnsi="Times New Roman"/>
          <w:b/>
          <w:sz w:val="20"/>
        </w:rPr>
        <w:t xml:space="preserve">Figure S2. </w:t>
      </w:r>
      <w:r w:rsidRPr="007077FE">
        <w:rPr>
          <w:rFonts w:ascii="Times New Roman" w:eastAsia="宋体" w:hAnsi="Times New Roman"/>
          <w:bCs/>
          <w:sz w:val="20"/>
        </w:rPr>
        <w:t>TGA</w:t>
      </w:r>
      <w:r w:rsidRPr="007077FE">
        <w:rPr>
          <w:rFonts w:ascii="Times New Roman" w:eastAsia="宋体" w:hAnsi="Times New Roman"/>
          <w:sz w:val="20"/>
        </w:rPr>
        <w:t xml:space="preserve"> of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</w:t>
      </w:r>
      <w:r w:rsidRPr="007077FE">
        <w:rPr>
          <w:rFonts w:ascii="Times New Roman" w:eastAsia="宋体" w:hAnsi="Times New Roman"/>
          <w:sz w:val="20"/>
        </w:rPr>
        <w:t xml:space="preserve"> (red) and Cu-</w:t>
      </w:r>
      <w:proofErr w:type="spellStart"/>
      <w:proofErr w:type="gram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</w:t>
      </w:r>
      <w:proofErr w:type="gramEnd"/>
      <w:r w:rsidRPr="007077FE">
        <w:rPr>
          <w:rFonts w:ascii="Times New Roman" w:eastAsia="宋体" w:hAnsi="Times New Roman"/>
          <w:sz w:val="20"/>
        </w:rPr>
        <w:t>II) (blue).</w:t>
      </w:r>
      <w:bookmarkEnd w:id="2"/>
    </w:p>
    <w:p w14:paraId="5F9142A9" w14:textId="46D4B3B0" w:rsidR="002712B4" w:rsidRPr="00272F9E" w:rsidRDefault="00272F9E" w:rsidP="0016662D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</w:p>
    <w:p w14:paraId="323D7FD5" w14:textId="704D762A" w:rsidR="002712B4" w:rsidRPr="00EE0D50" w:rsidRDefault="002712B4" w:rsidP="00EE0D50">
      <w:pPr>
        <w:jc w:val="center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noProof/>
          <w:szCs w:val="24"/>
        </w:rPr>
        <w:lastRenderedPageBreak/>
        <w:drawing>
          <wp:inline distT="0" distB="0" distL="0" distR="0" wp14:anchorId="69DFBA10" wp14:editId="586B6578">
            <wp:extent cx="6134100" cy="257160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235" cy="2597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C1F115" w14:textId="44D930B9" w:rsidR="00272F9E" w:rsidRPr="007077FE" w:rsidRDefault="002712B4" w:rsidP="007077FE">
      <w:pPr>
        <w:spacing w:after="0" w:line="360" w:lineRule="auto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b/>
          <w:sz w:val="20"/>
        </w:rPr>
        <w:t xml:space="preserve">Figure S3. </w:t>
      </w:r>
      <w:r w:rsidRPr="007077FE">
        <w:rPr>
          <w:rFonts w:ascii="Times New Roman" w:eastAsia="宋体" w:hAnsi="Times New Roman"/>
          <w:bCs/>
          <w:sz w:val="20"/>
        </w:rPr>
        <w:t>(a)</w:t>
      </w:r>
      <w:r w:rsidRPr="007077FE">
        <w:rPr>
          <w:rFonts w:ascii="Times New Roman" w:eastAsia="宋体" w:hAnsi="Times New Roman"/>
          <w:b/>
          <w:sz w:val="20"/>
        </w:rPr>
        <w:t xml:space="preserve"> </w:t>
      </w:r>
      <w:r w:rsidRPr="007077FE">
        <w:rPr>
          <w:rFonts w:ascii="Times New Roman" w:eastAsia="宋体" w:hAnsi="Times New Roman"/>
          <w:sz w:val="20"/>
        </w:rPr>
        <w:t xml:space="preserve">Infra-red (IR) spectroscopy of ligand 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 (black),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</w:t>
      </w:r>
      <w:r w:rsidRPr="007077FE">
        <w:rPr>
          <w:rFonts w:ascii="Times New Roman" w:eastAsia="宋体" w:hAnsi="Times New Roman"/>
          <w:sz w:val="20"/>
        </w:rPr>
        <w:t xml:space="preserve"> (red) and Cu-</w:t>
      </w:r>
      <w:proofErr w:type="spellStart"/>
      <w:proofErr w:type="gram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</w:t>
      </w:r>
      <w:proofErr w:type="gramEnd"/>
      <w:r w:rsidRPr="007077FE">
        <w:rPr>
          <w:rFonts w:ascii="Times New Roman" w:eastAsia="宋体" w:hAnsi="Times New Roman"/>
          <w:sz w:val="20"/>
        </w:rPr>
        <w:t>II) (blue).</w:t>
      </w:r>
      <w:r w:rsidRPr="007077FE">
        <w:rPr>
          <w:rFonts w:ascii="Times New Roman" w:eastAsia="宋体" w:hAnsi="Times New Roman"/>
          <w:b/>
          <w:sz w:val="20"/>
        </w:rPr>
        <w:t xml:space="preserve"> </w:t>
      </w:r>
      <w:r w:rsidRPr="007077FE">
        <w:rPr>
          <w:rFonts w:ascii="Times New Roman" w:eastAsia="宋体" w:hAnsi="Times New Roman"/>
          <w:bCs/>
          <w:sz w:val="20"/>
        </w:rPr>
        <w:t>(b)</w:t>
      </w:r>
      <w:r w:rsidRPr="007077FE">
        <w:rPr>
          <w:rFonts w:ascii="Times New Roman" w:eastAsia="宋体" w:hAnsi="Times New Roman"/>
          <w:b/>
          <w:sz w:val="20"/>
        </w:rPr>
        <w:t xml:space="preserve"> </w:t>
      </w:r>
      <w:r w:rsidRPr="007077FE">
        <w:rPr>
          <w:rFonts w:ascii="Times New Roman" w:eastAsia="宋体" w:hAnsi="Times New Roman"/>
          <w:sz w:val="20"/>
        </w:rPr>
        <w:t xml:space="preserve">Raman of ligand 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 (black),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</w:t>
      </w:r>
      <w:r w:rsidRPr="007077FE">
        <w:rPr>
          <w:rFonts w:ascii="Times New Roman" w:eastAsia="宋体" w:hAnsi="Times New Roman"/>
          <w:sz w:val="20"/>
        </w:rPr>
        <w:t xml:space="preserve"> (red) and Cu-</w:t>
      </w:r>
      <w:proofErr w:type="spellStart"/>
      <w:proofErr w:type="gram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</w:t>
      </w:r>
      <w:proofErr w:type="gramEnd"/>
      <w:r w:rsidRPr="007077FE">
        <w:rPr>
          <w:rFonts w:ascii="Times New Roman" w:eastAsia="宋体" w:hAnsi="Times New Roman"/>
          <w:sz w:val="20"/>
        </w:rPr>
        <w:t>II) (blue).</w:t>
      </w:r>
    </w:p>
    <w:p w14:paraId="2BE9D691" w14:textId="4794BE64" w:rsidR="002712B4" w:rsidRPr="00EE0D50" w:rsidRDefault="00272F9E" w:rsidP="000E648D">
      <w:pPr>
        <w:spacing w:after="0"/>
        <w:jc w:val="left"/>
        <w:rPr>
          <w:rFonts w:eastAsia="宋体" w:cs="Times"/>
          <w:szCs w:val="24"/>
        </w:rPr>
      </w:pPr>
      <w:r>
        <w:rPr>
          <w:rFonts w:eastAsia="宋体" w:cs="Times"/>
          <w:szCs w:val="24"/>
        </w:rPr>
        <w:br w:type="page"/>
      </w:r>
    </w:p>
    <w:p w14:paraId="716B98B6" w14:textId="68CEA93C" w:rsidR="002712B4" w:rsidRPr="001E60CC" w:rsidRDefault="002712B4" w:rsidP="00EE0D50">
      <w:pPr>
        <w:jc w:val="center"/>
        <w:rPr>
          <w:rFonts w:ascii="Times New Roman" w:eastAsia="宋体" w:hAnsi="Times New Roman"/>
          <w:bCs/>
          <w:szCs w:val="21"/>
        </w:rPr>
      </w:pPr>
      <w:r>
        <w:rPr>
          <w:rFonts w:ascii="Times New Roman" w:eastAsia="宋体" w:hAnsi="Times New Roman"/>
          <w:bCs/>
          <w:noProof/>
          <w:szCs w:val="21"/>
        </w:rPr>
        <w:lastRenderedPageBreak/>
        <w:drawing>
          <wp:inline distT="0" distB="0" distL="0" distR="0" wp14:anchorId="490CE26C" wp14:editId="6B7DA7BB">
            <wp:extent cx="6013320" cy="233172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2428" cy="2354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6FD3F9" w14:textId="744610E8" w:rsidR="00272F9E" w:rsidRPr="007077FE" w:rsidRDefault="002712B4" w:rsidP="007077FE">
      <w:pPr>
        <w:spacing w:after="0" w:line="360" w:lineRule="auto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b/>
          <w:sz w:val="20"/>
        </w:rPr>
        <w:t xml:space="preserve">Figure S4. </w:t>
      </w:r>
      <w:r w:rsidRPr="007077FE">
        <w:rPr>
          <w:rFonts w:ascii="Times New Roman" w:eastAsia="宋体" w:hAnsi="Times New Roman"/>
          <w:bCs/>
          <w:sz w:val="20"/>
        </w:rPr>
        <w:t>(a)</w:t>
      </w:r>
      <w:r w:rsidRPr="007077FE">
        <w:rPr>
          <w:rFonts w:ascii="Times New Roman" w:eastAsia="宋体" w:hAnsi="Times New Roman"/>
          <w:b/>
          <w:sz w:val="20"/>
        </w:rPr>
        <w:t xml:space="preserve"> </w:t>
      </w:r>
      <w:r w:rsidRPr="007077FE">
        <w:rPr>
          <w:rFonts w:ascii="Times New Roman" w:eastAsia="宋体" w:hAnsi="Times New Roman"/>
          <w:sz w:val="20"/>
        </w:rPr>
        <w:t>UV-</w:t>
      </w:r>
      <w:r w:rsidR="000E648D" w:rsidRPr="007077FE">
        <w:rPr>
          <w:rFonts w:ascii="Times New Roman" w:eastAsia="宋体" w:hAnsi="Times New Roman"/>
          <w:sz w:val="20"/>
          <w:lang w:eastAsia="zh-CN"/>
        </w:rPr>
        <w:t>v</w:t>
      </w:r>
      <w:r w:rsidRPr="007077FE">
        <w:rPr>
          <w:rFonts w:ascii="Times New Roman" w:eastAsia="宋体" w:hAnsi="Times New Roman"/>
          <w:sz w:val="20"/>
        </w:rPr>
        <w:t xml:space="preserve">is absorption spectra of ligand 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 (black),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 (red) and Cu-</w:t>
      </w:r>
      <w:proofErr w:type="spellStart"/>
      <w:proofErr w:type="gram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</w:t>
      </w:r>
      <w:proofErr w:type="gramEnd"/>
      <w:r w:rsidRPr="007077FE">
        <w:rPr>
          <w:rFonts w:ascii="Times New Roman" w:eastAsia="宋体" w:hAnsi="Times New Roman"/>
          <w:bCs/>
          <w:sz w:val="20"/>
        </w:rPr>
        <w:t>II) (blue)</w:t>
      </w:r>
      <w:r w:rsidRPr="007077FE">
        <w:rPr>
          <w:rFonts w:ascii="Times New Roman" w:eastAsia="宋体" w:hAnsi="Times New Roman"/>
          <w:sz w:val="20"/>
        </w:rPr>
        <w:t xml:space="preserve">. </w:t>
      </w:r>
      <w:r w:rsidRPr="007077FE">
        <w:rPr>
          <w:rFonts w:ascii="Times New Roman" w:eastAsia="宋体" w:hAnsi="Times New Roman"/>
          <w:bCs/>
          <w:sz w:val="20"/>
        </w:rPr>
        <w:t>(b)</w:t>
      </w:r>
      <w:r w:rsidRPr="007077FE">
        <w:rPr>
          <w:rFonts w:ascii="Times New Roman" w:eastAsia="宋体" w:hAnsi="Times New Roman"/>
          <w:sz w:val="20"/>
        </w:rPr>
        <w:t xml:space="preserve"> The </w:t>
      </w:r>
      <w:proofErr w:type="spellStart"/>
      <w:r w:rsidRPr="007077FE">
        <w:rPr>
          <w:rFonts w:ascii="Times New Roman" w:eastAsia="宋体" w:hAnsi="Times New Roman"/>
          <w:sz w:val="20"/>
        </w:rPr>
        <w:t>Tauc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 plot (</w:t>
      </w:r>
      <w:r w:rsidRPr="007077FE">
        <w:rPr>
          <w:rFonts w:ascii="Times New Roman" w:eastAsia="宋体" w:hAnsi="Times New Roman"/>
          <w:i/>
          <w:iCs/>
          <w:sz w:val="20"/>
          <w:lang w:val="el-GR"/>
        </w:rPr>
        <w:t>α</w:t>
      </w:r>
      <w:r w:rsidRPr="007077FE">
        <w:rPr>
          <w:rFonts w:ascii="Times New Roman" w:eastAsia="宋体" w:hAnsi="Times New Roman"/>
          <w:i/>
          <w:iCs/>
          <w:sz w:val="20"/>
        </w:rPr>
        <w:t>hv</w:t>
      </w:r>
      <w:r w:rsidRPr="007077FE">
        <w:rPr>
          <w:rFonts w:ascii="Times New Roman" w:eastAsia="宋体" w:hAnsi="Times New Roman"/>
          <w:sz w:val="20"/>
          <w:lang w:val="el-GR"/>
        </w:rPr>
        <w:t>)</w:t>
      </w:r>
      <w:r w:rsidRPr="007077FE">
        <w:rPr>
          <w:rFonts w:ascii="Times New Roman" w:eastAsia="宋体" w:hAnsi="Times New Roman"/>
          <w:sz w:val="20"/>
          <w:vertAlign w:val="superscript"/>
          <w:lang w:val="el-GR"/>
        </w:rPr>
        <w:t>1/2</w:t>
      </w:r>
      <w:r w:rsidRPr="007077FE">
        <w:rPr>
          <w:rFonts w:ascii="Times New Roman" w:eastAsia="宋体" w:hAnsi="Times New Roman"/>
          <w:sz w:val="20"/>
          <w:lang w:val="el-GR"/>
        </w:rPr>
        <w:t xml:space="preserve"> </w:t>
      </w:r>
      <w:r w:rsidRPr="007077FE">
        <w:rPr>
          <w:rFonts w:ascii="Times New Roman" w:eastAsia="宋体" w:hAnsi="Times New Roman"/>
          <w:i/>
          <w:iCs/>
          <w:sz w:val="20"/>
        </w:rPr>
        <w:t>vs</w:t>
      </w:r>
      <w:r w:rsidRPr="007077FE">
        <w:rPr>
          <w:rFonts w:ascii="Times New Roman" w:eastAsia="宋体" w:hAnsi="Times New Roman"/>
          <w:sz w:val="20"/>
        </w:rPr>
        <w:t xml:space="preserve"> (</w:t>
      </w:r>
      <w:r w:rsidRPr="007077FE">
        <w:rPr>
          <w:rFonts w:ascii="Times New Roman" w:eastAsia="宋体" w:hAnsi="Times New Roman"/>
          <w:i/>
          <w:iCs/>
          <w:sz w:val="20"/>
        </w:rPr>
        <w:t>hv</w:t>
      </w:r>
      <w:r w:rsidRPr="007077FE">
        <w:rPr>
          <w:rFonts w:ascii="Times New Roman" w:eastAsia="宋体" w:hAnsi="Times New Roman"/>
          <w:sz w:val="20"/>
          <w:lang w:val="el-GR"/>
        </w:rPr>
        <w:t xml:space="preserve">) </w:t>
      </w:r>
      <w:r w:rsidRPr="007077FE">
        <w:rPr>
          <w:rFonts w:ascii="Times New Roman" w:eastAsia="宋体" w:hAnsi="Times New Roman"/>
          <w:sz w:val="20"/>
        </w:rPr>
        <w:t xml:space="preserve">of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 (red) and Cu-</w:t>
      </w:r>
      <w:proofErr w:type="spellStart"/>
      <w:proofErr w:type="gram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</w:t>
      </w:r>
      <w:proofErr w:type="gramEnd"/>
      <w:r w:rsidRPr="007077FE">
        <w:rPr>
          <w:rFonts w:ascii="Times New Roman" w:eastAsia="宋体" w:hAnsi="Times New Roman"/>
          <w:bCs/>
          <w:sz w:val="20"/>
        </w:rPr>
        <w:t>II) (blue)</w:t>
      </w:r>
      <w:r w:rsidRPr="007077FE">
        <w:rPr>
          <w:rFonts w:ascii="Times New Roman" w:eastAsia="宋体" w:hAnsi="Times New Roman"/>
          <w:sz w:val="20"/>
          <w:lang w:val="el-GR"/>
        </w:rPr>
        <w:t xml:space="preserve">, </w:t>
      </w:r>
      <w:r w:rsidRPr="007077FE">
        <w:rPr>
          <w:rFonts w:ascii="Times New Roman" w:eastAsia="宋体" w:hAnsi="Times New Roman"/>
          <w:sz w:val="20"/>
        </w:rPr>
        <w:t xml:space="preserve">where </w:t>
      </w:r>
      <w:r w:rsidRPr="007077FE">
        <w:rPr>
          <w:rFonts w:ascii="Times New Roman" w:eastAsia="宋体" w:hAnsi="Times New Roman"/>
          <w:i/>
          <w:iCs/>
          <w:sz w:val="20"/>
          <w:lang w:val="el-GR"/>
        </w:rPr>
        <w:t>α</w:t>
      </w:r>
      <w:r w:rsidRPr="007077FE">
        <w:rPr>
          <w:rFonts w:ascii="Times New Roman" w:eastAsia="宋体" w:hAnsi="Times New Roman"/>
          <w:sz w:val="20"/>
        </w:rPr>
        <w:t xml:space="preserve"> is absorbance.</w:t>
      </w:r>
    </w:p>
    <w:p w14:paraId="03782899" w14:textId="5F3C6458" w:rsidR="002712B4" w:rsidRPr="00272F9E" w:rsidRDefault="00272F9E" w:rsidP="009F0730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</w:p>
    <w:p w14:paraId="6D7FFE03" w14:textId="679D7C57" w:rsidR="002712B4" w:rsidRDefault="002712B4" w:rsidP="00EE0D50">
      <w:pPr>
        <w:jc w:val="center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noProof/>
          <w:szCs w:val="24"/>
        </w:rPr>
        <w:lastRenderedPageBreak/>
        <w:drawing>
          <wp:inline distT="0" distB="0" distL="0" distR="0" wp14:anchorId="3FD2629C" wp14:editId="3F1C4620">
            <wp:extent cx="3909940" cy="316992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442" cy="3189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0944AA" w14:textId="1D4A82D5" w:rsidR="00272F9E" w:rsidRPr="007077FE" w:rsidRDefault="002712B4" w:rsidP="007077FE">
      <w:pPr>
        <w:spacing w:after="0" w:line="360" w:lineRule="auto"/>
        <w:rPr>
          <w:rFonts w:ascii="Times New Roman" w:eastAsia="宋体" w:hAnsi="Times New Roman"/>
          <w:sz w:val="20"/>
        </w:rPr>
      </w:pPr>
      <w:bookmarkStart w:id="3" w:name="OLE_LINK2"/>
      <w:r w:rsidRPr="007077FE">
        <w:rPr>
          <w:rFonts w:ascii="Times New Roman" w:eastAsia="宋体" w:hAnsi="Times New Roman"/>
          <w:b/>
          <w:sz w:val="20"/>
        </w:rPr>
        <w:t xml:space="preserve">Figure S5. </w:t>
      </w:r>
      <w:r w:rsidRPr="007077FE">
        <w:rPr>
          <w:rFonts w:ascii="Times New Roman" w:eastAsia="宋体" w:hAnsi="Times New Roman"/>
          <w:bCs/>
          <w:sz w:val="20"/>
        </w:rPr>
        <w:t xml:space="preserve">Solid-state fluorescence intensity of </w:t>
      </w:r>
      <w:r w:rsidRPr="007077FE">
        <w:rPr>
          <w:rFonts w:ascii="Times New Roman" w:eastAsia="宋体" w:hAnsi="Times New Roman"/>
          <w:sz w:val="20"/>
        </w:rPr>
        <w:t xml:space="preserve">ligand 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 (black), </w:t>
      </w:r>
      <w:r w:rsidRPr="007077FE">
        <w:rPr>
          <w:rFonts w:ascii="Times New Roman" w:eastAsia="宋体" w:hAnsi="Times New Roman"/>
          <w:bCs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(I) (red) and Cu-</w:t>
      </w:r>
      <w:proofErr w:type="spellStart"/>
      <w:proofErr w:type="gramStart"/>
      <w:r w:rsidRPr="007077FE">
        <w:rPr>
          <w:rFonts w:ascii="Times New Roman" w:eastAsia="宋体" w:hAnsi="Times New Roman"/>
          <w:bCs/>
          <w:sz w:val="20"/>
        </w:rPr>
        <w:t>dpe</w:t>
      </w:r>
      <w:proofErr w:type="spellEnd"/>
      <w:r w:rsidRPr="007077FE">
        <w:rPr>
          <w:rFonts w:ascii="Times New Roman" w:eastAsia="宋体" w:hAnsi="Times New Roman"/>
          <w:bCs/>
          <w:sz w:val="20"/>
        </w:rPr>
        <w:t>(</w:t>
      </w:r>
      <w:proofErr w:type="gramEnd"/>
      <w:r w:rsidRPr="007077FE">
        <w:rPr>
          <w:rFonts w:ascii="Times New Roman" w:eastAsia="宋体" w:hAnsi="Times New Roman"/>
          <w:bCs/>
          <w:sz w:val="20"/>
        </w:rPr>
        <w:t>II)</w:t>
      </w:r>
      <w:r w:rsidRPr="007077FE">
        <w:rPr>
          <w:rFonts w:ascii="Times New Roman" w:eastAsia="宋体" w:hAnsi="Times New Roman"/>
          <w:sz w:val="20"/>
        </w:rPr>
        <w:t xml:space="preserve"> at a room temperature.</w:t>
      </w:r>
      <w:bookmarkEnd w:id="3"/>
    </w:p>
    <w:p w14:paraId="6E9D22BC" w14:textId="39DA7496" w:rsidR="002712B4" w:rsidRPr="00272F9E" w:rsidRDefault="00272F9E" w:rsidP="00C528C5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</w:p>
    <w:p w14:paraId="5E219E2B" w14:textId="09004E7E" w:rsidR="002712B4" w:rsidRPr="00EE0D50" w:rsidRDefault="006F4959" w:rsidP="00EE0D50">
      <w:pPr>
        <w:tabs>
          <w:tab w:val="left" w:pos="915"/>
        </w:tabs>
        <w:jc w:val="center"/>
        <w:rPr>
          <w:rFonts w:ascii="Times New Roman" w:eastAsia="宋体" w:hAnsi="Times New Roman"/>
          <w:szCs w:val="21"/>
        </w:rPr>
      </w:pPr>
      <w:r w:rsidRPr="006F4959">
        <w:rPr>
          <w:rFonts w:ascii="Times New Roman" w:eastAsia="宋体" w:hAnsi="Times New Roman"/>
          <w:noProof/>
          <w:szCs w:val="21"/>
        </w:rPr>
        <w:lastRenderedPageBreak/>
        <w:drawing>
          <wp:inline distT="0" distB="0" distL="0" distR="0" wp14:anchorId="0F35C655" wp14:editId="434A0075">
            <wp:extent cx="3619500" cy="2877820"/>
            <wp:effectExtent l="0" t="0" r="0" b="0"/>
            <wp:docPr id="7" name="图片 6">
              <a:extLst xmlns:a="http://schemas.openxmlformats.org/drawingml/2006/main">
                <a:ext uri="{FF2B5EF4-FFF2-40B4-BE49-F238E27FC236}">
                  <a16:creationId xmlns:a16="http://schemas.microsoft.com/office/drawing/2014/main" id="{90AB589A-DF69-4517-B990-8B9E8A1F84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>
                      <a:extLst>
                        <a:ext uri="{FF2B5EF4-FFF2-40B4-BE49-F238E27FC236}">
                          <a16:creationId xmlns:a16="http://schemas.microsoft.com/office/drawing/2014/main" id="{90AB589A-DF69-4517-B990-8B9E8A1F84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6" t="6941" r="10107" b="1344"/>
                    <a:stretch/>
                  </pic:blipFill>
                  <pic:spPr>
                    <a:xfrm>
                      <a:off x="0" y="0"/>
                      <a:ext cx="3619500" cy="287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4" w:name="_Hlk48253137"/>
      <w:r w:rsidR="00DD3A48" w:rsidRPr="00DD3A48">
        <w:rPr>
          <w:rFonts w:ascii="Times New Roman" w:eastAsia="宋体" w:hAnsi="Times New Roman"/>
          <w:szCs w:val="21"/>
        </w:rPr>
        <w:t xml:space="preserve"> </w:t>
      </w:r>
    </w:p>
    <w:p w14:paraId="4ABDC5D7" w14:textId="293F506D" w:rsidR="00272F9E" w:rsidRPr="007077FE" w:rsidRDefault="002712B4" w:rsidP="007077FE">
      <w:pPr>
        <w:spacing w:after="0" w:line="360" w:lineRule="auto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b/>
          <w:bCs/>
          <w:sz w:val="20"/>
          <w:lang w:val="en-GB"/>
        </w:rPr>
        <w:t>Figure S6.</w:t>
      </w:r>
      <w:r w:rsidRPr="007077FE">
        <w:rPr>
          <w:rFonts w:ascii="Times New Roman" w:eastAsia="宋体" w:hAnsi="Times New Roman"/>
          <w:sz w:val="20"/>
          <w:lang w:val="en-GB"/>
        </w:rPr>
        <w:t xml:space="preserve"> </w:t>
      </w:r>
      <w:r w:rsidRPr="007077FE">
        <w:rPr>
          <w:rFonts w:ascii="Times New Roman" w:eastAsia="宋体" w:hAnsi="Times New Roman"/>
          <w:sz w:val="20"/>
        </w:rPr>
        <w:t>A control experiment: fluorescence intensities of Cu-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 xml:space="preserve">(I) in aqueous solution (black), addition of 200 </w:t>
      </w:r>
      <w:r w:rsidRPr="007077FE">
        <w:rPr>
          <w:rFonts w:ascii="Times New Roman" w:eastAsia="宋体" w:hAnsi="Times New Roman"/>
          <w:sz w:val="20"/>
        </w:rPr>
        <w:sym w:font="Symbol" w:char="F06D"/>
      </w:r>
      <w:r w:rsidRPr="007077FE">
        <w:rPr>
          <w:rFonts w:ascii="Times New Roman" w:eastAsia="宋体" w:hAnsi="Times New Roman"/>
          <w:sz w:val="20"/>
        </w:rPr>
        <w:t xml:space="preserve">L </w:t>
      </w:r>
      <w:r w:rsidRPr="007077FE">
        <w:rPr>
          <w:rFonts w:ascii="Times New Roman" w:eastAsia="宋体" w:hAnsi="Times New Roman"/>
          <w:i/>
          <w:iCs/>
          <w:sz w:val="20"/>
        </w:rPr>
        <w:t>M</w:t>
      </w:r>
      <w:r w:rsidRPr="007077FE">
        <w:rPr>
          <w:rFonts w:ascii="Times New Roman" w:eastAsia="宋体" w:hAnsi="Times New Roman"/>
          <w:sz w:val="20"/>
        </w:rPr>
        <w:t>(NO</w:t>
      </w:r>
      <w:proofErr w:type="gramStart"/>
      <w:r w:rsidRPr="007077FE">
        <w:rPr>
          <w:rFonts w:ascii="Times New Roman" w:eastAsia="宋体" w:hAnsi="Times New Roman"/>
          <w:sz w:val="20"/>
          <w:vertAlign w:val="subscript"/>
        </w:rPr>
        <w:t>3</w:t>
      </w:r>
      <w:r w:rsidRPr="007077FE">
        <w:rPr>
          <w:rFonts w:ascii="Times New Roman" w:eastAsia="宋体" w:hAnsi="Times New Roman"/>
          <w:sz w:val="20"/>
        </w:rPr>
        <w:t>)</w:t>
      </w:r>
      <w:r w:rsidRPr="007077FE">
        <w:rPr>
          <w:rFonts w:ascii="Times New Roman" w:eastAsia="宋体" w:hAnsi="Times New Roman"/>
          <w:sz w:val="20"/>
          <w:vertAlign w:val="subscript"/>
        </w:rPr>
        <w:t>n</w:t>
      </w:r>
      <w:proofErr w:type="gramEnd"/>
      <w:r w:rsidRPr="007077FE">
        <w:rPr>
          <w:rFonts w:ascii="Times New Roman" w:eastAsia="宋体" w:hAnsi="Times New Roman"/>
          <w:sz w:val="20"/>
        </w:rPr>
        <w:t xml:space="preserve"> solutions (1 × 10</w:t>
      </w:r>
      <w:r w:rsidRPr="007077FE">
        <w:rPr>
          <w:rFonts w:ascii="Times New Roman" w:eastAsia="宋体" w:hAnsi="Times New Roman"/>
          <w:sz w:val="20"/>
          <w:vertAlign w:val="superscript"/>
        </w:rPr>
        <w:t>−3</w:t>
      </w:r>
      <w:r w:rsidRPr="007077FE">
        <w:rPr>
          <w:rFonts w:ascii="Times New Roman" w:eastAsia="宋体" w:hAnsi="Times New Roman"/>
          <w:sz w:val="20"/>
        </w:rPr>
        <w:t xml:space="preserve"> mol L</w:t>
      </w:r>
      <w:r w:rsidRPr="007077FE">
        <w:rPr>
          <w:rFonts w:ascii="Times New Roman" w:eastAsia="宋体" w:hAnsi="Times New Roman"/>
          <w:sz w:val="20"/>
          <w:vertAlign w:val="superscript"/>
        </w:rPr>
        <w:t>−1</w:t>
      </w:r>
      <w:r w:rsidRPr="007077FE">
        <w:rPr>
          <w:rFonts w:ascii="Times New Roman" w:eastAsia="宋体" w:hAnsi="Times New Roman"/>
          <w:sz w:val="20"/>
        </w:rPr>
        <w:t>; red), and with Fe</w:t>
      </w:r>
      <w:r w:rsidRPr="007077FE">
        <w:rPr>
          <w:rFonts w:ascii="Times New Roman" w:eastAsia="宋体" w:hAnsi="Times New Roman"/>
          <w:sz w:val="20"/>
          <w:vertAlign w:val="superscript"/>
        </w:rPr>
        <w:t>3+</w:t>
      </w:r>
      <w:r w:rsidRPr="007077FE">
        <w:rPr>
          <w:rFonts w:ascii="Times New Roman" w:eastAsia="宋体" w:hAnsi="Times New Roman"/>
          <w:sz w:val="20"/>
        </w:rPr>
        <w:t xml:space="preserve"> ions (1 × 10</w:t>
      </w:r>
      <w:r w:rsidRPr="007077FE">
        <w:rPr>
          <w:rFonts w:ascii="Times New Roman" w:eastAsia="宋体" w:hAnsi="Times New Roman"/>
          <w:sz w:val="20"/>
          <w:vertAlign w:val="superscript"/>
        </w:rPr>
        <w:t>−3</w:t>
      </w:r>
      <w:r w:rsidRPr="007077FE">
        <w:rPr>
          <w:rFonts w:ascii="Times New Roman" w:eastAsia="宋体" w:hAnsi="Times New Roman"/>
          <w:sz w:val="20"/>
        </w:rPr>
        <w:t xml:space="preserve"> mol L</w:t>
      </w:r>
      <w:r w:rsidRPr="007077FE">
        <w:rPr>
          <w:rFonts w:ascii="Times New Roman" w:eastAsia="宋体" w:hAnsi="Times New Roman"/>
          <w:sz w:val="20"/>
          <w:vertAlign w:val="superscript"/>
        </w:rPr>
        <w:t>−1</w:t>
      </w:r>
      <w:r w:rsidRPr="007077FE">
        <w:rPr>
          <w:rFonts w:ascii="Times New Roman" w:eastAsia="宋体" w:hAnsi="Times New Roman"/>
          <w:sz w:val="20"/>
        </w:rPr>
        <w:t>; blue) under an excitation of 381 nm.</w:t>
      </w:r>
    </w:p>
    <w:p w14:paraId="6D5BAA5C" w14:textId="7AFE1445" w:rsidR="002712B4" w:rsidRPr="0087076C" w:rsidRDefault="00272F9E" w:rsidP="0087076C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  <w:bookmarkEnd w:id="4"/>
    </w:p>
    <w:p w14:paraId="4BDD1A22" w14:textId="2DFEF844" w:rsidR="002712B4" w:rsidRDefault="002712B4" w:rsidP="00EE0D50">
      <w:pPr>
        <w:spacing w:before="240" w:after="240"/>
        <w:jc w:val="center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noProof/>
          <w:szCs w:val="24"/>
        </w:rPr>
        <w:lastRenderedPageBreak/>
        <w:drawing>
          <wp:inline distT="0" distB="0" distL="0" distR="0" wp14:anchorId="08814A59" wp14:editId="06B9318F">
            <wp:extent cx="4305300" cy="353970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231" cy="3550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05E58" w14:textId="40E617D6" w:rsidR="0087076C" w:rsidRPr="007077FE" w:rsidRDefault="002712B4" w:rsidP="00E32C8C">
      <w:pPr>
        <w:spacing w:after="0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b/>
          <w:bCs/>
          <w:sz w:val="20"/>
          <w:lang w:val="en-GB"/>
        </w:rPr>
        <w:t>Figure S7.</w:t>
      </w:r>
      <w:r w:rsidRPr="007077FE">
        <w:rPr>
          <w:rFonts w:ascii="Times New Roman" w:eastAsia="宋体" w:hAnsi="Times New Roman"/>
          <w:sz w:val="20"/>
          <w:lang w:val="en-GB"/>
        </w:rPr>
        <w:t xml:space="preserve"> </w:t>
      </w:r>
      <w:r w:rsidRPr="007077FE">
        <w:rPr>
          <w:rFonts w:ascii="Times New Roman" w:eastAsia="宋体" w:hAnsi="Times New Roman"/>
          <w:sz w:val="20"/>
        </w:rPr>
        <w:t>PXRD patterns of Cu-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(I)</w:t>
      </w:r>
      <w:r w:rsidRPr="007077FE">
        <w:rPr>
          <w:rFonts w:ascii="Times New Roman" w:eastAsia="宋体" w:hAnsi="Times New Roman"/>
          <w:bCs/>
          <w:sz w:val="20"/>
        </w:rPr>
        <w:t xml:space="preserve"> (black)</w:t>
      </w:r>
      <w:r w:rsidRPr="007077FE">
        <w:rPr>
          <w:rFonts w:ascii="Times New Roman" w:eastAsia="宋体" w:hAnsi="Times New Roman"/>
          <w:sz w:val="20"/>
        </w:rPr>
        <w:t xml:space="preserve"> and Cu-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(I) after dispersed in Fe</w:t>
      </w:r>
      <w:r w:rsidRPr="007077FE">
        <w:rPr>
          <w:rFonts w:ascii="Times New Roman" w:eastAsia="宋体" w:hAnsi="Times New Roman"/>
          <w:sz w:val="20"/>
          <w:vertAlign w:val="superscript"/>
        </w:rPr>
        <w:t>3+</w:t>
      </w:r>
      <w:r w:rsidRPr="007077FE">
        <w:rPr>
          <w:rFonts w:ascii="Times New Roman" w:eastAsia="宋体" w:hAnsi="Times New Roman"/>
          <w:sz w:val="20"/>
        </w:rPr>
        <w:t xml:space="preserve"> solution (10</w:t>
      </w:r>
      <w:r w:rsidRPr="007077FE">
        <w:rPr>
          <w:rFonts w:ascii="Times New Roman" w:eastAsia="宋体" w:hAnsi="Times New Roman"/>
          <w:sz w:val="20"/>
          <w:vertAlign w:val="superscript"/>
        </w:rPr>
        <w:t>−3</w:t>
      </w:r>
      <w:r w:rsidRPr="007077FE">
        <w:rPr>
          <w:rFonts w:ascii="Times New Roman" w:eastAsia="宋体" w:hAnsi="Times New Roman"/>
          <w:sz w:val="20"/>
        </w:rPr>
        <w:t xml:space="preserve"> M) for 24 hours (red).</w:t>
      </w:r>
    </w:p>
    <w:p w14:paraId="4C70478F" w14:textId="3DDB7FA5" w:rsidR="002712B4" w:rsidRPr="0087076C" w:rsidRDefault="0087076C" w:rsidP="0087076C">
      <w:pPr>
        <w:spacing w:after="0"/>
        <w:jc w:val="left"/>
        <w:rPr>
          <w:rFonts w:asciiTheme="minorHAnsi" w:eastAsia="宋体" w:hAnsiTheme="minorHAnsi" w:cstheme="minorHAnsi"/>
          <w:sz w:val="21"/>
          <w:szCs w:val="21"/>
        </w:rPr>
      </w:pPr>
      <w:r>
        <w:rPr>
          <w:rFonts w:asciiTheme="minorHAnsi" w:eastAsia="宋体" w:hAnsiTheme="minorHAnsi" w:cstheme="minorHAnsi"/>
          <w:sz w:val="21"/>
          <w:szCs w:val="21"/>
        </w:rPr>
        <w:br w:type="page"/>
      </w:r>
    </w:p>
    <w:p w14:paraId="0A7620E1" w14:textId="77777777" w:rsidR="002712B4" w:rsidRPr="007077FE" w:rsidRDefault="002712B4" w:rsidP="007077FE">
      <w:pPr>
        <w:spacing w:after="0" w:line="360" w:lineRule="auto"/>
        <w:jc w:val="center"/>
        <w:rPr>
          <w:rFonts w:ascii="Times New Roman" w:eastAsia="宋体" w:hAnsi="Times New Roman"/>
          <w:b/>
          <w:color w:val="000000"/>
          <w:sz w:val="20"/>
        </w:rPr>
      </w:pPr>
      <w:r w:rsidRPr="007077FE">
        <w:rPr>
          <w:rFonts w:ascii="Times New Roman" w:eastAsia="宋体" w:hAnsi="Times New Roman"/>
          <w:b/>
          <w:color w:val="000000"/>
          <w:sz w:val="20"/>
        </w:rPr>
        <w:lastRenderedPageBreak/>
        <w:t>Table S1.</w:t>
      </w:r>
      <w:r w:rsidRPr="007077FE">
        <w:rPr>
          <w:rFonts w:ascii="Times New Roman" w:eastAsia="宋体" w:hAnsi="Times New Roman"/>
          <w:bCs/>
          <w:color w:val="000000"/>
          <w:sz w:val="20"/>
        </w:rPr>
        <w:t xml:space="preserve"> </w:t>
      </w:r>
      <w:r w:rsidRPr="007077FE">
        <w:rPr>
          <w:rFonts w:ascii="Times New Roman" w:eastAsia="宋体" w:hAnsi="Times New Roman"/>
          <w:color w:val="000000"/>
          <w:sz w:val="20"/>
        </w:rPr>
        <w:t xml:space="preserve">Crystallographic data for </w:t>
      </w:r>
      <w:r w:rsidRPr="007077FE">
        <w:rPr>
          <w:rFonts w:ascii="Times New Roman" w:eastAsia="宋体" w:hAnsi="Times New Roman"/>
          <w:sz w:val="20"/>
        </w:rPr>
        <w:t>Cu-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(I) and Cu-</w:t>
      </w:r>
      <w:proofErr w:type="spellStart"/>
      <w:proofErr w:type="gram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</w:t>
      </w:r>
      <w:proofErr w:type="gramEnd"/>
      <w:r w:rsidRPr="007077FE">
        <w:rPr>
          <w:rFonts w:ascii="Times New Roman" w:eastAsia="宋体" w:hAnsi="Times New Roman"/>
          <w:sz w:val="20"/>
        </w:rPr>
        <w:t>II)</w:t>
      </w:r>
      <w:r w:rsidRPr="007077FE">
        <w:rPr>
          <w:rFonts w:ascii="Times New Roman" w:eastAsia="宋体" w:hAnsi="Times New Roman"/>
          <w:bCs/>
          <w:color w:val="000000"/>
          <w:sz w:val="20"/>
        </w:rPr>
        <w:t>.</w:t>
      </w:r>
    </w:p>
    <w:tbl>
      <w:tblPr>
        <w:tblW w:w="9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2"/>
        <w:gridCol w:w="3600"/>
        <w:gridCol w:w="2966"/>
      </w:tblGrid>
      <w:tr w:rsidR="002712B4" w14:paraId="38A9F4DB" w14:textId="77777777" w:rsidTr="0052437A">
        <w:trPr>
          <w:trHeight w:val="281"/>
          <w:jc w:val="center"/>
        </w:trPr>
        <w:tc>
          <w:tcPr>
            <w:tcW w:w="2652" w:type="dxa"/>
          </w:tcPr>
          <w:p w14:paraId="70D808BD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Compound</w:t>
            </w:r>
          </w:p>
        </w:tc>
        <w:tc>
          <w:tcPr>
            <w:tcW w:w="3600" w:type="dxa"/>
          </w:tcPr>
          <w:p w14:paraId="2AD432EC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Cu-</w:t>
            </w:r>
            <w:proofErr w:type="spellStart"/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dpe</w:t>
            </w:r>
            <w:proofErr w:type="spellEnd"/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(I)</w:t>
            </w:r>
          </w:p>
        </w:tc>
        <w:tc>
          <w:tcPr>
            <w:tcW w:w="2966" w:type="dxa"/>
          </w:tcPr>
          <w:p w14:paraId="29B24FB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b/>
                <w:bCs/>
                <w:sz w:val="20"/>
              </w:rPr>
            </w:pPr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Cu-</w:t>
            </w:r>
            <w:proofErr w:type="spellStart"/>
            <w:proofErr w:type="gramStart"/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dpe</w:t>
            </w:r>
            <w:proofErr w:type="spellEnd"/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(</w:t>
            </w:r>
            <w:proofErr w:type="gramEnd"/>
            <w:r w:rsidRPr="007077FE">
              <w:rPr>
                <w:rFonts w:ascii="Times New Roman" w:eastAsia="宋体" w:hAnsi="Times New Roman"/>
                <w:b/>
                <w:bCs/>
                <w:sz w:val="20"/>
              </w:rPr>
              <w:t>II)</w:t>
            </w:r>
          </w:p>
        </w:tc>
      </w:tr>
      <w:tr w:rsidR="002712B4" w14:paraId="4D05CA1A" w14:textId="77777777" w:rsidTr="0052437A">
        <w:trPr>
          <w:trHeight w:val="274"/>
          <w:jc w:val="center"/>
        </w:trPr>
        <w:tc>
          <w:tcPr>
            <w:tcW w:w="2652" w:type="dxa"/>
          </w:tcPr>
          <w:p w14:paraId="6B233E5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hAnsi="Times New Roman"/>
                <w:color w:val="000000"/>
                <w:sz w:val="20"/>
              </w:rPr>
              <w:t>Empirical</w:t>
            </w:r>
            <w:r w:rsidRPr="007077FE">
              <w:rPr>
                <w:rFonts w:ascii="Times New Roman" w:eastAsia="宋体" w:hAnsi="Times New Roman"/>
                <w:sz w:val="20"/>
              </w:rPr>
              <w:t xml:space="preserve"> Formula</w:t>
            </w:r>
          </w:p>
        </w:tc>
        <w:tc>
          <w:tcPr>
            <w:tcW w:w="3600" w:type="dxa"/>
          </w:tcPr>
          <w:p w14:paraId="421A6B37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C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66</w:t>
            </w:r>
            <w:r w:rsidRPr="007077FE">
              <w:rPr>
                <w:rFonts w:ascii="Times New Roman" w:eastAsia="宋体" w:hAnsi="Times New Roman"/>
                <w:sz w:val="20"/>
              </w:rPr>
              <w:t>H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65</w:t>
            </w:r>
            <w:r w:rsidRPr="007077FE">
              <w:rPr>
                <w:rFonts w:ascii="Times New Roman" w:eastAsia="宋体" w:hAnsi="Times New Roman"/>
                <w:sz w:val="20"/>
              </w:rPr>
              <w:t>Cu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5</w:t>
            </w:r>
            <w:r w:rsidRPr="007077FE">
              <w:rPr>
                <w:rFonts w:ascii="Times New Roman" w:eastAsia="宋体" w:hAnsi="Times New Roman"/>
                <w:sz w:val="20"/>
              </w:rPr>
              <w:t>N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11</w:t>
            </w:r>
            <w:r w:rsidRPr="007077FE">
              <w:rPr>
                <w:rFonts w:ascii="Times New Roman" w:eastAsia="宋体" w:hAnsi="Times New Roman"/>
                <w:sz w:val="20"/>
              </w:rPr>
              <w:t>O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27</w:t>
            </w:r>
            <w:r w:rsidRPr="007077FE">
              <w:rPr>
                <w:rFonts w:ascii="Times New Roman" w:eastAsia="宋体" w:hAnsi="Times New Roman"/>
                <w:sz w:val="20"/>
              </w:rPr>
              <w:t>P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5</w:t>
            </w:r>
          </w:p>
        </w:tc>
        <w:tc>
          <w:tcPr>
            <w:tcW w:w="2966" w:type="dxa"/>
          </w:tcPr>
          <w:p w14:paraId="0A8FE30B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C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12</w:t>
            </w:r>
            <w:r w:rsidRPr="007077FE">
              <w:rPr>
                <w:rFonts w:ascii="Times New Roman" w:eastAsia="宋体" w:hAnsi="Times New Roman"/>
                <w:sz w:val="20"/>
              </w:rPr>
              <w:t>H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22</w:t>
            </w:r>
            <w:r w:rsidRPr="007077FE">
              <w:rPr>
                <w:rFonts w:ascii="Times New Roman" w:eastAsia="宋体" w:hAnsi="Times New Roman"/>
                <w:sz w:val="20"/>
              </w:rPr>
              <w:t>CuN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2</w:t>
            </w:r>
            <w:r w:rsidRPr="007077FE">
              <w:rPr>
                <w:rFonts w:ascii="Times New Roman" w:eastAsia="宋体" w:hAnsi="Times New Roman"/>
                <w:sz w:val="20"/>
              </w:rPr>
              <w:t>O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10</w:t>
            </w:r>
            <w:r w:rsidRPr="007077FE">
              <w:rPr>
                <w:rFonts w:ascii="Times New Roman" w:eastAsia="宋体" w:hAnsi="Times New Roman"/>
                <w:sz w:val="20"/>
              </w:rPr>
              <w:t>P</w:t>
            </w:r>
          </w:p>
        </w:tc>
      </w:tr>
      <w:tr w:rsidR="002712B4" w14:paraId="492CAE1E" w14:textId="77777777" w:rsidTr="0052437A">
        <w:trPr>
          <w:trHeight w:val="281"/>
          <w:jc w:val="center"/>
        </w:trPr>
        <w:tc>
          <w:tcPr>
            <w:tcW w:w="2652" w:type="dxa"/>
          </w:tcPr>
          <w:p w14:paraId="72272E9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Formula weight </w:t>
            </w:r>
            <w:r w:rsidRPr="007077FE">
              <w:rPr>
                <w:rFonts w:ascii="Times New Roman" w:eastAsia="宋体" w:hAnsi="Times New Roman"/>
                <w:sz w:val="20"/>
              </w:rPr>
              <w:t>(g mol</w:t>
            </w:r>
            <w:r w:rsidRPr="007077FE">
              <w:rPr>
                <w:rFonts w:ascii="Times New Roman" w:eastAsia="宋体" w:hAnsi="Times New Roman"/>
                <w:sz w:val="20"/>
                <w:vertAlign w:val="superscript"/>
              </w:rPr>
              <w:t>−1</w:t>
            </w:r>
            <w:r w:rsidRPr="007077FE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3600" w:type="dxa"/>
          </w:tcPr>
          <w:p w14:paraId="6434682B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1916.84</w:t>
            </w:r>
          </w:p>
        </w:tc>
        <w:tc>
          <w:tcPr>
            <w:tcW w:w="2966" w:type="dxa"/>
          </w:tcPr>
          <w:p w14:paraId="498D34BA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448.82</w:t>
            </w:r>
          </w:p>
        </w:tc>
      </w:tr>
      <w:tr w:rsidR="002712B4" w14:paraId="50D1ABB5" w14:textId="77777777" w:rsidTr="0052437A">
        <w:trPr>
          <w:trHeight w:val="274"/>
          <w:jc w:val="center"/>
        </w:trPr>
        <w:tc>
          <w:tcPr>
            <w:tcW w:w="2652" w:type="dxa"/>
          </w:tcPr>
          <w:p w14:paraId="522099FA" w14:textId="36077644" w:rsidR="002712B4" w:rsidRPr="007077FE" w:rsidRDefault="002712B4" w:rsidP="00565469">
            <w:pPr>
              <w:spacing w:beforeAutospacing="1" w:afterAutospacing="1"/>
              <w:jc w:val="center"/>
              <w:rPr>
                <w:rFonts w:ascii="Times New Roman" w:eastAsia="宋体" w:hAnsi="Times New Roman"/>
                <w:sz w:val="20"/>
              </w:rPr>
            </w:pPr>
            <w:bookmarkStart w:id="5" w:name="OLE_LINK3"/>
            <w:r w:rsidRPr="007077FE">
              <w:rPr>
                <w:rFonts w:ascii="Times New Roman" w:eastAsia="宋体" w:hAnsi="Times New Roman"/>
                <w:color w:val="000000"/>
                <w:sz w:val="20"/>
              </w:rPr>
              <w:t>Crystal system</w:t>
            </w:r>
            <w:bookmarkEnd w:id="5"/>
          </w:p>
        </w:tc>
        <w:tc>
          <w:tcPr>
            <w:tcW w:w="3600" w:type="dxa"/>
          </w:tcPr>
          <w:p w14:paraId="47BFE6E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Monoclinic</w:t>
            </w:r>
          </w:p>
        </w:tc>
        <w:tc>
          <w:tcPr>
            <w:tcW w:w="2966" w:type="dxa"/>
          </w:tcPr>
          <w:p w14:paraId="280B33D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Monoclinic</w:t>
            </w:r>
          </w:p>
        </w:tc>
      </w:tr>
      <w:tr w:rsidR="002712B4" w14:paraId="41578860" w14:textId="77777777" w:rsidTr="0052437A">
        <w:trPr>
          <w:trHeight w:val="281"/>
          <w:jc w:val="center"/>
        </w:trPr>
        <w:tc>
          <w:tcPr>
            <w:tcW w:w="2652" w:type="dxa"/>
          </w:tcPr>
          <w:p w14:paraId="16B5135A" w14:textId="77777777" w:rsidR="002712B4" w:rsidRPr="007077FE" w:rsidRDefault="002712B4" w:rsidP="00565469">
            <w:pPr>
              <w:spacing w:beforeAutospacing="1" w:afterAutospacing="1"/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color w:val="000000"/>
                <w:sz w:val="20"/>
              </w:rPr>
              <w:t>Space group</w:t>
            </w:r>
          </w:p>
        </w:tc>
        <w:tc>
          <w:tcPr>
            <w:tcW w:w="3600" w:type="dxa"/>
          </w:tcPr>
          <w:p w14:paraId="3BB419F2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kern w:val="24"/>
                <w:sz w:val="20"/>
              </w:rPr>
              <w:t>C</w:t>
            </w:r>
            <w:r w:rsidRPr="007077FE">
              <w:rPr>
                <w:rFonts w:ascii="Times New Roman" w:eastAsia="宋体" w:hAnsi="Times New Roman"/>
                <w:kern w:val="24"/>
                <w:sz w:val="20"/>
              </w:rPr>
              <w:t>2/</w:t>
            </w:r>
            <w:r w:rsidRPr="007077FE">
              <w:rPr>
                <w:rFonts w:ascii="Times New Roman" w:eastAsia="宋体" w:hAnsi="Times New Roman"/>
                <w:i/>
                <w:iCs/>
                <w:kern w:val="24"/>
                <w:sz w:val="20"/>
              </w:rPr>
              <w:t>c</w:t>
            </w:r>
          </w:p>
        </w:tc>
        <w:tc>
          <w:tcPr>
            <w:tcW w:w="2966" w:type="dxa"/>
          </w:tcPr>
          <w:p w14:paraId="07541FE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i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kern w:val="24"/>
                <w:sz w:val="20"/>
              </w:rPr>
              <w:t>C</w:t>
            </w:r>
            <w:r w:rsidRPr="007077FE">
              <w:rPr>
                <w:rFonts w:ascii="Times New Roman" w:eastAsia="宋体" w:hAnsi="Times New Roman"/>
                <w:i/>
                <w:kern w:val="24"/>
                <w:sz w:val="20"/>
                <w:vertAlign w:val="subscript"/>
              </w:rPr>
              <w:t>2</w:t>
            </w:r>
          </w:p>
        </w:tc>
      </w:tr>
      <w:tr w:rsidR="002712B4" w14:paraId="3718D142" w14:textId="77777777" w:rsidTr="0052437A">
        <w:trPr>
          <w:trHeight w:val="274"/>
          <w:jc w:val="center"/>
        </w:trPr>
        <w:tc>
          <w:tcPr>
            <w:tcW w:w="2652" w:type="dxa"/>
          </w:tcPr>
          <w:p w14:paraId="5617A6F6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a </w:t>
            </w:r>
            <w:r w:rsidRPr="007077FE">
              <w:rPr>
                <w:rFonts w:ascii="Times New Roman" w:eastAsia="宋体" w:hAnsi="Times New Roman"/>
                <w:sz w:val="20"/>
              </w:rPr>
              <w:t>(Å)</w:t>
            </w:r>
          </w:p>
        </w:tc>
        <w:tc>
          <w:tcPr>
            <w:tcW w:w="3600" w:type="dxa"/>
          </w:tcPr>
          <w:p w14:paraId="646D0E45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34.041 (7)</w:t>
            </w:r>
          </w:p>
        </w:tc>
        <w:tc>
          <w:tcPr>
            <w:tcW w:w="2966" w:type="dxa"/>
          </w:tcPr>
          <w:p w14:paraId="46C96447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8.2343(19)</w:t>
            </w:r>
          </w:p>
        </w:tc>
      </w:tr>
      <w:tr w:rsidR="002712B4" w14:paraId="2C0B6D1D" w14:textId="77777777" w:rsidTr="0052437A">
        <w:trPr>
          <w:trHeight w:val="281"/>
          <w:jc w:val="center"/>
        </w:trPr>
        <w:tc>
          <w:tcPr>
            <w:tcW w:w="2652" w:type="dxa"/>
          </w:tcPr>
          <w:p w14:paraId="4E20A62B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b </w:t>
            </w:r>
            <w:r w:rsidRPr="007077FE">
              <w:rPr>
                <w:rFonts w:ascii="Times New Roman" w:eastAsia="宋体" w:hAnsi="Times New Roman"/>
                <w:sz w:val="20"/>
              </w:rPr>
              <w:t>(Å)</w:t>
            </w:r>
          </w:p>
        </w:tc>
        <w:tc>
          <w:tcPr>
            <w:tcW w:w="3600" w:type="dxa"/>
          </w:tcPr>
          <w:p w14:paraId="5593AD9D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17.776 (4)</w:t>
            </w:r>
          </w:p>
        </w:tc>
        <w:tc>
          <w:tcPr>
            <w:tcW w:w="2966" w:type="dxa"/>
          </w:tcPr>
          <w:p w14:paraId="1D7852C1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26.830(6)</w:t>
            </w:r>
          </w:p>
        </w:tc>
      </w:tr>
      <w:tr w:rsidR="002712B4" w14:paraId="0B08CE52" w14:textId="77777777" w:rsidTr="0052437A">
        <w:trPr>
          <w:trHeight w:val="281"/>
          <w:jc w:val="center"/>
        </w:trPr>
        <w:tc>
          <w:tcPr>
            <w:tcW w:w="2652" w:type="dxa"/>
          </w:tcPr>
          <w:p w14:paraId="4D65B173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c </w:t>
            </w:r>
            <w:r w:rsidRPr="007077FE">
              <w:rPr>
                <w:rFonts w:ascii="Times New Roman" w:eastAsia="宋体" w:hAnsi="Times New Roman"/>
                <w:sz w:val="20"/>
              </w:rPr>
              <w:t>(Å)</w:t>
            </w:r>
          </w:p>
        </w:tc>
        <w:tc>
          <w:tcPr>
            <w:tcW w:w="3600" w:type="dxa"/>
          </w:tcPr>
          <w:p w14:paraId="5155604B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26.056 (5)</w:t>
            </w:r>
          </w:p>
        </w:tc>
        <w:tc>
          <w:tcPr>
            <w:tcW w:w="2966" w:type="dxa"/>
          </w:tcPr>
          <w:p w14:paraId="535BFD14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9.490(2)</w:t>
            </w:r>
          </w:p>
        </w:tc>
      </w:tr>
      <w:tr w:rsidR="002712B4" w14:paraId="39DCC4E3" w14:textId="77777777" w:rsidTr="0052437A">
        <w:trPr>
          <w:trHeight w:val="274"/>
          <w:jc w:val="center"/>
        </w:trPr>
        <w:tc>
          <w:tcPr>
            <w:tcW w:w="2652" w:type="dxa"/>
          </w:tcPr>
          <w:p w14:paraId="6BDFE266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α </w:t>
            </w:r>
            <w:r w:rsidRPr="007077FE">
              <w:rPr>
                <w:rFonts w:ascii="Times New Roman" w:eastAsia="宋体" w:hAnsi="Times New Roman"/>
                <w:sz w:val="20"/>
              </w:rPr>
              <w:t>(°)</w:t>
            </w:r>
          </w:p>
        </w:tc>
        <w:tc>
          <w:tcPr>
            <w:tcW w:w="3600" w:type="dxa"/>
          </w:tcPr>
          <w:p w14:paraId="06FD4F41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90</w:t>
            </w:r>
          </w:p>
        </w:tc>
        <w:tc>
          <w:tcPr>
            <w:tcW w:w="2966" w:type="dxa"/>
          </w:tcPr>
          <w:p w14:paraId="3ED62F2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90.00</w:t>
            </w:r>
          </w:p>
        </w:tc>
      </w:tr>
      <w:tr w:rsidR="002712B4" w14:paraId="05DCF074" w14:textId="77777777" w:rsidTr="0052437A">
        <w:trPr>
          <w:trHeight w:val="281"/>
          <w:jc w:val="center"/>
        </w:trPr>
        <w:tc>
          <w:tcPr>
            <w:tcW w:w="2652" w:type="dxa"/>
          </w:tcPr>
          <w:p w14:paraId="657A15C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β </w:t>
            </w:r>
            <w:r w:rsidRPr="007077FE">
              <w:rPr>
                <w:rFonts w:ascii="Times New Roman" w:eastAsia="宋体" w:hAnsi="Times New Roman"/>
                <w:sz w:val="20"/>
              </w:rPr>
              <w:t>(°)</w:t>
            </w:r>
          </w:p>
        </w:tc>
        <w:tc>
          <w:tcPr>
            <w:tcW w:w="3600" w:type="dxa"/>
          </w:tcPr>
          <w:p w14:paraId="17A1461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93.06 (3)</w:t>
            </w:r>
          </w:p>
        </w:tc>
        <w:tc>
          <w:tcPr>
            <w:tcW w:w="2966" w:type="dxa"/>
          </w:tcPr>
          <w:p w14:paraId="21098917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115.245(2)</w:t>
            </w:r>
          </w:p>
        </w:tc>
      </w:tr>
      <w:tr w:rsidR="002712B4" w14:paraId="7A6AD244" w14:textId="77777777" w:rsidTr="0052437A">
        <w:trPr>
          <w:trHeight w:val="274"/>
          <w:jc w:val="center"/>
        </w:trPr>
        <w:tc>
          <w:tcPr>
            <w:tcW w:w="2652" w:type="dxa"/>
          </w:tcPr>
          <w:p w14:paraId="0801555B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 xml:space="preserve">γ </w:t>
            </w:r>
            <w:r w:rsidRPr="007077FE">
              <w:rPr>
                <w:rFonts w:ascii="Times New Roman" w:eastAsia="宋体" w:hAnsi="Times New Roman"/>
                <w:sz w:val="20"/>
              </w:rPr>
              <w:t>(°)</w:t>
            </w:r>
          </w:p>
        </w:tc>
        <w:tc>
          <w:tcPr>
            <w:tcW w:w="3600" w:type="dxa"/>
          </w:tcPr>
          <w:p w14:paraId="363434EA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90.00</w:t>
            </w:r>
          </w:p>
        </w:tc>
        <w:tc>
          <w:tcPr>
            <w:tcW w:w="2966" w:type="dxa"/>
          </w:tcPr>
          <w:p w14:paraId="0BDEB8F9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90.00</w:t>
            </w:r>
          </w:p>
        </w:tc>
      </w:tr>
      <w:tr w:rsidR="002712B4" w14:paraId="04ABC8FC" w14:textId="77777777" w:rsidTr="0052437A">
        <w:trPr>
          <w:trHeight w:val="281"/>
          <w:jc w:val="center"/>
        </w:trPr>
        <w:tc>
          <w:tcPr>
            <w:tcW w:w="2652" w:type="dxa"/>
          </w:tcPr>
          <w:p w14:paraId="6F11622D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>Volume</w:t>
            </w:r>
            <w:r w:rsidRPr="007077FE">
              <w:rPr>
                <w:rFonts w:ascii="Times New Roman" w:eastAsia="宋体" w:hAnsi="Times New Roman"/>
                <w:sz w:val="20"/>
              </w:rPr>
              <w:t xml:space="preserve"> (Å</w:t>
            </w:r>
            <w:r w:rsidRPr="007077FE">
              <w:rPr>
                <w:rFonts w:ascii="Times New Roman" w:eastAsia="宋体" w:hAnsi="Times New Roman"/>
                <w:sz w:val="20"/>
                <w:vertAlign w:val="superscript"/>
              </w:rPr>
              <w:t>3</w:t>
            </w:r>
            <w:r w:rsidRPr="007077FE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3600" w:type="dxa"/>
          </w:tcPr>
          <w:p w14:paraId="08F052B6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15744(5)</w:t>
            </w:r>
          </w:p>
        </w:tc>
        <w:tc>
          <w:tcPr>
            <w:tcW w:w="2966" w:type="dxa"/>
          </w:tcPr>
          <w:p w14:paraId="06A1B51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1896.4(8)</w:t>
            </w:r>
          </w:p>
        </w:tc>
      </w:tr>
      <w:tr w:rsidR="002712B4" w14:paraId="7892F4DF" w14:textId="77777777" w:rsidTr="0052437A">
        <w:trPr>
          <w:trHeight w:val="274"/>
          <w:jc w:val="center"/>
        </w:trPr>
        <w:tc>
          <w:tcPr>
            <w:tcW w:w="2652" w:type="dxa"/>
          </w:tcPr>
          <w:p w14:paraId="4D4A186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Z</w:t>
            </w:r>
          </w:p>
        </w:tc>
        <w:tc>
          <w:tcPr>
            <w:tcW w:w="3600" w:type="dxa"/>
          </w:tcPr>
          <w:p w14:paraId="2E98063C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8</w:t>
            </w:r>
          </w:p>
        </w:tc>
        <w:tc>
          <w:tcPr>
            <w:tcW w:w="2966" w:type="dxa"/>
          </w:tcPr>
          <w:p w14:paraId="1933F036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4</w:t>
            </w:r>
          </w:p>
        </w:tc>
      </w:tr>
      <w:tr w:rsidR="002712B4" w14:paraId="2A7A8B8F" w14:textId="77777777" w:rsidTr="0052437A">
        <w:trPr>
          <w:trHeight w:val="281"/>
          <w:jc w:val="center"/>
        </w:trPr>
        <w:tc>
          <w:tcPr>
            <w:tcW w:w="2652" w:type="dxa"/>
          </w:tcPr>
          <w:p w14:paraId="38C9042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>ρ</w:t>
            </w:r>
            <w:r w:rsidRPr="007077FE">
              <w:rPr>
                <w:rFonts w:ascii="Times New Roman" w:eastAsia="宋体" w:hAnsi="Times New Roman"/>
                <w:sz w:val="20"/>
              </w:rPr>
              <w:t xml:space="preserve"> (g cm</w:t>
            </w:r>
            <w:r w:rsidRPr="007077FE">
              <w:rPr>
                <w:rFonts w:ascii="Times New Roman" w:eastAsia="宋体" w:hAnsi="Times New Roman"/>
                <w:sz w:val="20"/>
                <w:vertAlign w:val="superscript"/>
              </w:rPr>
              <w:t>−3</w:t>
            </w:r>
            <w:r w:rsidRPr="007077FE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3600" w:type="dxa"/>
          </w:tcPr>
          <w:p w14:paraId="12B015D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1.617</w:t>
            </w:r>
          </w:p>
        </w:tc>
        <w:tc>
          <w:tcPr>
            <w:tcW w:w="2966" w:type="dxa"/>
          </w:tcPr>
          <w:p w14:paraId="0843C21D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1.572</w:t>
            </w:r>
          </w:p>
        </w:tc>
      </w:tr>
      <w:tr w:rsidR="002712B4" w14:paraId="0EA52D75" w14:textId="77777777" w:rsidTr="0052437A">
        <w:trPr>
          <w:trHeight w:val="274"/>
          <w:jc w:val="center"/>
        </w:trPr>
        <w:tc>
          <w:tcPr>
            <w:tcW w:w="2652" w:type="dxa"/>
          </w:tcPr>
          <w:p w14:paraId="3A48A931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sym w:font="Symbol" w:char="F06D"/>
            </w:r>
            <w:r w:rsidRPr="007077FE">
              <w:rPr>
                <w:rFonts w:ascii="Times New Roman" w:eastAsia="宋体" w:hAnsi="Times New Roman"/>
                <w:sz w:val="20"/>
              </w:rPr>
              <w:t xml:space="preserve"> (</w:t>
            </w: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mm</w:t>
            </w:r>
            <w:proofErr w:type="gramEnd"/>
            <w:r w:rsidRPr="007077FE">
              <w:rPr>
                <w:rFonts w:ascii="Times New Roman" w:eastAsia="宋体" w:hAnsi="Times New Roman"/>
                <w:sz w:val="20"/>
                <w:vertAlign w:val="superscript"/>
              </w:rPr>
              <w:t>−1</w:t>
            </w:r>
            <w:r w:rsidRPr="007077FE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3600" w:type="dxa"/>
          </w:tcPr>
          <w:p w14:paraId="108F9824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1.516</w:t>
            </w:r>
          </w:p>
        </w:tc>
        <w:tc>
          <w:tcPr>
            <w:tcW w:w="2966" w:type="dxa"/>
          </w:tcPr>
          <w:p w14:paraId="6FCC60A9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1.288</w:t>
            </w:r>
          </w:p>
        </w:tc>
      </w:tr>
      <w:tr w:rsidR="002712B4" w14:paraId="085D51A2" w14:textId="77777777" w:rsidTr="0052437A">
        <w:trPr>
          <w:trHeight w:val="281"/>
          <w:jc w:val="center"/>
        </w:trPr>
        <w:tc>
          <w:tcPr>
            <w:tcW w:w="2652" w:type="dxa"/>
          </w:tcPr>
          <w:p w14:paraId="71CD90E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>F</w:t>
            </w:r>
            <w:r w:rsidRPr="007077FE">
              <w:rPr>
                <w:rFonts w:ascii="Times New Roman" w:eastAsia="宋体" w:hAnsi="Times New Roman"/>
                <w:sz w:val="20"/>
              </w:rPr>
              <w:t xml:space="preserve"> (000)</w:t>
            </w:r>
          </w:p>
        </w:tc>
        <w:tc>
          <w:tcPr>
            <w:tcW w:w="3600" w:type="dxa"/>
          </w:tcPr>
          <w:p w14:paraId="763DF9D6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7792.0</w:t>
            </w:r>
          </w:p>
        </w:tc>
        <w:tc>
          <w:tcPr>
            <w:tcW w:w="2966" w:type="dxa"/>
          </w:tcPr>
          <w:p w14:paraId="42A67EDA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kern w:val="24"/>
                <w:sz w:val="20"/>
              </w:rPr>
            </w:pPr>
            <w:r w:rsidRPr="007077FE">
              <w:rPr>
                <w:rFonts w:ascii="Times New Roman" w:eastAsia="宋体" w:hAnsi="Times New Roman"/>
                <w:kern w:val="24"/>
                <w:sz w:val="20"/>
              </w:rPr>
              <w:t>928.0</w:t>
            </w:r>
          </w:p>
        </w:tc>
      </w:tr>
      <w:tr w:rsidR="002712B4" w14:paraId="029C1864" w14:textId="77777777" w:rsidTr="0052437A">
        <w:trPr>
          <w:trHeight w:val="281"/>
          <w:jc w:val="center"/>
        </w:trPr>
        <w:tc>
          <w:tcPr>
            <w:tcW w:w="2652" w:type="dxa"/>
          </w:tcPr>
          <w:p w14:paraId="7F115E8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GOF</w:t>
            </w:r>
          </w:p>
        </w:tc>
        <w:tc>
          <w:tcPr>
            <w:tcW w:w="3600" w:type="dxa"/>
          </w:tcPr>
          <w:p w14:paraId="58658251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1.127</w:t>
            </w:r>
          </w:p>
        </w:tc>
        <w:tc>
          <w:tcPr>
            <w:tcW w:w="2966" w:type="dxa"/>
          </w:tcPr>
          <w:p w14:paraId="49454CB2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1.032</w:t>
            </w:r>
          </w:p>
        </w:tc>
      </w:tr>
      <w:tr w:rsidR="002712B4" w14:paraId="40EF467F" w14:textId="77777777" w:rsidTr="0052437A">
        <w:trPr>
          <w:trHeight w:val="274"/>
          <w:jc w:val="center"/>
        </w:trPr>
        <w:tc>
          <w:tcPr>
            <w:tcW w:w="2652" w:type="dxa"/>
          </w:tcPr>
          <w:p w14:paraId="396071F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i/>
                <w:iCs/>
                <w:sz w:val="20"/>
              </w:rPr>
            </w:pP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>R</w:t>
            </w:r>
            <w:r w:rsidRPr="007077FE">
              <w:rPr>
                <w:rFonts w:ascii="Times New Roman" w:eastAsia="宋体" w:hAnsi="Times New Roman"/>
                <w:i/>
                <w:iCs/>
                <w:sz w:val="20"/>
                <w:vertAlign w:val="subscript"/>
              </w:rPr>
              <w:t>1</w:t>
            </w:r>
          </w:p>
        </w:tc>
        <w:tc>
          <w:tcPr>
            <w:tcW w:w="3600" w:type="dxa"/>
          </w:tcPr>
          <w:p w14:paraId="440209EC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0.1019</w:t>
            </w:r>
          </w:p>
        </w:tc>
        <w:tc>
          <w:tcPr>
            <w:tcW w:w="2966" w:type="dxa"/>
          </w:tcPr>
          <w:p w14:paraId="1D437BC0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0.0346</w:t>
            </w:r>
          </w:p>
        </w:tc>
      </w:tr>
      <w:tr w:rsidR="002712B4" w14:paraId="66D75D1F" w14:textId="77777777" w:rsidTr="0052437A">
        <w:trPr>
          <w:trHeight w:val="281"/>
          <w:jc w:val="center"/>
        </w:trPr>
        <w:tc>
          <w:tcPr>
            <w:tcW w:w="2652" w:type="dxa"/>
          </w:tcPr>
          <w:p w14:paraId="3670567F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w</w:t>
            </w:r>
            <w:r w:rsidRPr="007077FE">
              <w:rPr>
                <w:rFonts w:ascii="Times New Roman" w:eastAsia="宋体" w:hAnsi="Times New Roman"/>
                <w:i/>
                <w:iCs/>
                <w:sz w:val="20"/>
              </w:rPr>
              <w:t>R</w:t>
            </w:r>
            <w:r w:rsidRPr="007077FE">
              <w:rPr>
                <w:rFonts w:ascii="Times New Roman" w:eastAsia="宋体" w:hAnsi="Times New Roman"/>
                <w:sz w:val="20"/>
                <w:vertAlign w:val="subscript"/>
              </w:rPr>
              <w:t>2</w:t>
            </w:r>
          </w:p>
        </w:tc>
        <w:tc>
          <w:tcPr>
            <w:tcW w:w="3600" w:type="dxa"/>
          </w:tcPr>
          <w:p w14:paraId="0EB3103E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0.3270</w:t>
            </w:r>
          </w:p>
        </w:tc>
        <w:tc>
          <w:tcPr>
            <w:tcW w:w="2966" w:type="dxa"/>
          </w:tcPr>
          <w:p w14:paraId="0682E6A8" w14:textId="77777777" w:rsidR="002712B4" w:rsidRPr="007077FE" w:rsidRDefault="002712B4" w:rsidP="00565469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0.0932</w:t>
            </w:r>
          </w:p>
        </w:tc>
      </w:tr>
    </w:tbl>
    <w:p w14:paraId="6F1C60E6" w14:textId="6456677F" w:rsidR="002712B4" w:rsidRPr="007077FE" w:rsidRDefault="002712B4" w:rsidP="0075243E">
      <w:pPr>
        <w:spacing w:before="240" w:after="80" w:line="360" w:lineRule="auto"/>
        <w:jc w:val="left"/>
        <w:rPr>
          <w:rFonts w:ascii="Times New Roman" w:eastAsia="宋体" w:hAnsi="Times New Roman"/>
          <w:sz w:val="20"/>
        </w:rPr>
      </w:pPr>
      <w:r w:rsidRPr="007077FE">
        <w:rPr>
          <w:rFonts w:ascii="Times New Roman" w:eastAsia="宋体" w:hAnsi="Times New Roman"/>
          <w:sz w:val="20"/>
        </w:rPr>
        <w:t xml:space="preserve">Selected bond length (Å) and bond angle (º) </w:t>
      </w:r>
      <w:r w:rsidR="00696D81" w:rsidRPr="007077FE">
        <w:rPr>
          <w:rFonts w:ascii="Times New Roman" w:eastAsia="宋体" w:hAnsi="Times New Roman"/>
          <w:sz w:val="20"/>
        </w:rPr>
        <w:t>for</w:t>
      </w:r>
      <w:r w:rsidRPr="007077FE">
        <w:rPr>
          <w:rFonts w:ascii="Times New Roman" w:eastAsia="宋体" w:hAnsi="Times New Roman"/>
          <w:sz w:val="20"/>
        </w:rPr>
        <w:t xml:space="preserve"> Cu-</w:t>
      </w:r>
      <w:proofErr w:type="spellStart"/>
      <w:r w:rsidRPr="007077FE">
        <w:rPr>
          <w:rFonts w:ascii="Times New Roman" w:eastAsia="宋体" w:hAnsi="Times New Roman"/>
          <w:sz w:val="20"/>
        </w:rPr>
        <w:t>dpe</w:t>
      </w:r>
      <w:proofErr w:type="spellEnd"/>
      <w:r w:rsidRPr="007077FE">
        <w:rPr>
          <w:rFonts w:ascii="Times New Roman" w:eastAsia="宋体" w:hAnsi="Times New Roman"/>
          <w:sz w:val="20"/>
        </w:rPr>
        <w:t>(I).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078"/>
        <w:gridCol w:w="2075"/>
        <w:gridCol w:w="2442"/>
        <w:gridCol w:w="1711"/>
      </w:tblGrid>
      <w:tr w:rsidR="002712B4" w14:paraId="3AAE9F50" w14:textId="77777777" w:rsidTr="00565469">
        <w:tc>
          <w:tcPr>
            <w:tcW w:w="2078" w:type="dxa"/>
            <w:shd w:val="clear" w:color="auto" w:fill="auto"/>
          </w:tcPr>
          <w:p w14:paraId="2EBE5450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bookmarkStart w:id="6" w:name="_Hlk40459561"/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N(1)</w:t>
            </w:r>
          </w:p>
        </w:tc>
        <w:tc>
          <w:tcPr>
            <w:tcW w:w="2075" w:type="dxa"/>
            <w:shd w:val="clear" w:color="auto" w:fill="auto"/>
          </w:tcPr>
          <w:p w14:paraId="56B5452C" w14:textId="0767C373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1.919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</w:tc>
        <w:tc>
          <w:tcPr>
            <w:tcW w:w="2442" w:type="dxa"/>
            <w:shd w:val="clear" w:color="auto" w:fill="auto"/>
          </w:tcPr>
          <w:p w14:paraId="032B8719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Cu(1) - O(1)</w:t>
            </w:r>
          </w:p>
        </w:tc>
        <w:tc>
          <w:tcPr>
            <w:tcW w:w="1711" w:type="dxa"/>
            <w:shd w:val="clear" w:color="auto" w:fill="auto"/>
          </w:tcPr>
          <w:p w14:paraId="37EA82F4" w14:textId="28B9743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  <w:lang w:eastAsia="zh-CN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103.68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9 </w:t>
            </w:r>
            <w:r w:rsidR="00E911AD" w:rsidRPr="007077FE">
              <w:rPr>
                <w:rFonts w:ascii="Times New Roman" w:eastAsia="宋体" w:hAnsi="Times New Roman"/>
                <w:sz w:val="20"/>
                <w:lang w:eastAsia="zh-CN"/>
              </w:rPr>
              <w:t>(18)</w:t>
            </w:r>
          </w:p>
        </w:tc>
      </w:tr>
      <w:tr w:rsidR="002712B4" w14:paraId="67C0CC9C" w14:textId="77777777" w:rsidTr="00565469">
        <w:tc>
          <w:tcPr>
            <w:tcW w:w="2078" w:type="dxa"/>
            <w:shd w:val="clear" w:color="auto" w:fill="auto"/>
          </w:tcPr>
          <w:p w14:paraId="58229448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O(1)</w:t>
            </w:r>
          </w:p>
        </w:tc>
        <w:tc>
          <w:tcPr>
            <w:tcW w:w="2075" w:type="dxa"/>
            <w:shd w:val="clear" w:color="auto" w:fill="auto"/>
          </w:tcPr>
          <w:p w14:paraId="419F6E4A" w14:textId="1A2E9E49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2.238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(4)</w:t>
            </w:r>
          </w:p>
        </w:tc>
        <w:tc>
          <w:tcPr>
            <w:tcW w:w="2442" w:type="dxa"/>
            <w:shd w:val="clear" w:color="auto" w:fill="auto"/>
          </w:tcPr>
          <w:p w14:paraId="1C56E873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Cu(1) - N(2)</w:t>
            </w:r>
          </w:p>
        </w:tc>
        <w:tc>
          <w:tcPr>
            <w:tcW w:w="1711" w:type="dxa"/>
            <w:shd w:val="clear" w:color="auto" w:fill="auto"/>
          </w:tcPr>
          <w:p w14:paraId="4D2035E7" w14:textId="018B5B09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153.2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(2)</w:t>
            </w:r>
          </w:p>
        </w:tc>
      </w:tr>
      <w:tr w:rsidR="002712B4" w14:paraId="3A2CBAD0" w14:textId="77777777" w:rsidTr="00565469">
        <w:tc>
          <w:tcPr>
            <w:tcW w:w="2078" w:type="dxa"/>
            <w:shd w:val="clear" w:color="auto" w:fill="auto"/>
          </w:tcPr>
          <w:p w14:paraId="6A7679E0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N(2)</w:t>
            </w:r>
          </w:p>
        </w:tc>
        <w:tc>
          <w:tcPr>
            <w:tcW w:w="2075" w:type="dxa"/>
            <w:shd w:val="clear" w:color="auto" w:fill="auto"/>
          </w:tcPr>
          <w:p w14:paraId="5E2E7438" w14:textId="097B23B3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1.917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</w:tc>
        <w:tc>
          <w:tcPr>
            <w:tcW w:w="2442" w:type="dxa"/>
            <w:shd w:val="clear" w:color="auto" w:fill="auto"/>
          </w:tcPr>
          <w:p w14:paraId="372D6D20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1) - Cu(1) - N(2)</w:t>
            </w:r>
          </w:p>
        </w:tc>
        <w:tc>
          <w:tcPr>
            <w:tcW w:w="1711" w:type="dxa"/>
            <w:shd w:val="clear" w:color="auto" w:fill="auto"/>
          </w:tcPr>
          <w:p w14:paraId="64C023DD" w14:textId="601C607A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103.03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(18)</w:t>
            </w:r>
          </w:p>
        </w:tc>
      </w:tr>
      <w:tr w:rsidR="002712B4" w14:paraId="4F665B09" w14:textId="77777777" w:rsidTr="00565469">
        <w:tc>
          <w:tcPr>
            <w:tcW w:w="2078" w:type="dxa"/>
            <w:shd w:val="clear" w:color="auto" w:fill="auto"/>
          </w:tcPr>
          <w:p w14:paraId="61079C1F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2) - N(3)</w:t>
            </w:r>
          </w:p>
        </w:tc>
        <w:tc>
          <w:tcPr>
            <w:tcW w:w="2075" w:type="dxa"/>
            <w:shd w:val="clear" w:color="auto" w:fill="auto"/>
          </w:tcPr>
          <w:p w14:paraId="7BFD33F0" w14:textId="541540F3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1.907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</w:tc>
        <w:tc>
          <w:tcPr>
            <w:tcW w:w="2442" w:type="dxa"/>
            <w:shd w:val="clear" w:color="auto" w:fill="auto"/>
          </w:tcPr>
          <w:p w14:paraId="3BBE86DB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3) - Cu(2) - O(2)</w:t>
            </w:r>
          </w:p>
        </w:tc>
        <w:tc>
          <w:tcPr>
            <w:tcW w:w="1711" w:type="dxa"/>
            <w:shd w:val="clear" w:color="auto" w:fill="auto"/>
          </w:tcPr>
          <w:p w14:paraId="17486564" w14:textId="370899FD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105.13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(18)</w:t>
            </w:r>
          </w:p>
        </w:tc>
      </w:tr>
      <w:tr w:rsidR="002712B4" w14:paraId="6F388D32" w14:textId="77777777" w:rsidTr="00565469">
        <w:tc>
          <w:tcPr>
            <w:tcW w:w="2078" w:type="dxa"/>
            <w:shd w:val="clear" w:color="auto" w:fill="auto"/>
          </w:tcPr>
          <w:p w14:paraId="24BF3A78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2) - O(2)</w:t>
            </w:r>
          </w:p>
          <w:p w14:paraId="5732CB09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2) - N(4)</w:t>
            </w:r>
          </w:p>
          <w:p w14:paraId="52A3F002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3) - N(6)</w:t>
            </w:r>
          </w:p>
          <w:p w14:paraId="763B7176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3) - O(3)</w:t>
            </w:r>
          </w:p>
          <w:p w14:paraId="617CBBEB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3) - N(5)</w:t>
            </w:r>
          </w:p>
          <w:p w14:paraId="0942108C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4) - N(8)</w:t>
            </w:r>
          </w:p>
          <w:p w14:paraId="46818D19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4) - O(4)</w:t>
            </w:r>
          </w:p>
          <w:p w14:paraId="730EC16F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4) - N(7)</w:t>
            </w:r>
          </w:p>
          <w:p w14:paraId="181FB8DC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5) - O(5)</w:t>
            </w:r>
          </w:p>
          <w:p w14:paraId="14039B61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5) - N(9)</w:t>
            </w:r>
          </w:p>
          <w:p w14:paraId="696C8857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5) - N(10)</w:t>
            </w:r>
          </w:p>
        </w:tc>
        <w:tc>
          <w:tcPr>
            <w:tcW w:w="2075" w:type="dxa"/>
            <w:shd w:val="clear" w:color="auto" w:fill="auto"/>
          </w:tcPr>
          <w:p w14:paraId="03B762FA" w14:textId="75E39ECD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2.222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2D5CBD7B" w14:textId="2776F7BD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1.922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59DDD50C" w14:textId="597EC4AD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1.915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2E43247F" w14:textId="08155004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2.250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60DBEEA2" w14:textId="12050889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1.924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705E962A" w14:textId="0A35D92B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1.922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77B3B6E0" w14:textId="34F5DED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2.334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447BA5B0" w14:textId="400494F6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1.921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56902395" w14:textId="18AC3A25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2.238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72B1F261" w14:textId="27C47F9F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1.914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  <w:p w14:paraId="2FAC589E" w14:textId="74148394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1.917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 xml:space="preserve"> (5)</w:t>
            </w:r>
          </w:p>
        </w:tc>
        <w:tc>
          <w:tcPr>
            <w:tcW w:w="2442" w:type="dxa"/>
            <w:shd w:val="clear" w:color="auto" w:fill="auto"/>
          </w:tcPr>
          <w:p w14:paraId="01D0761A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3) - Cu(2) - N(4)</w:t>
            </w:r>
          </w:p>
          <w:p w14:paraId="354F689C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4) - Cu(2) - O(2)</w:t>
            </w:r>
          </w:p>
          <w:p w14:paraId="426D061C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6) - Cu(3) - N(5)</w:t>
            </w:r>
          </w:p>
          <w:p w14:paraId="6B903E0E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6) - Cu(3) - O(3)</w:t>
            </w:r>
          </w:p>
          <w:p w14:paraId="17A98FC8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5) - Cu(3) - O(3)</w:t>
            </w:r>
          </w:p>
          <w:p w14:paraId="5EFDA653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8) - Cu(4) - O(4)</w:t>
            </w:r>
          </w:p>
          <w:p w14:paraId="43E2A09C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7) - Cu(4) - N(8)</w:t>
            </w:r>
          </w:p>
          <w:p w14:paraId="68384E12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7) - Cu(4) - O(4)</w:t>
            </w:r>
          </w:p>
          <w:p w14:paraId="5317FABB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9) - Cu(5) - O(5)</w:t>
            </w:r>
          </w:p>
          <w:p w14:paraId="59FAAAE1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9) - Cu(5) - N(10)</w:t>
            </w:r>
          </w:p>
          <w:p w14:paraId="007A5681" w14:textId="77777777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proofErr w:type="gramStart"/>
            <w:r w:rsidRPr="007077FE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7077FE">
              <w:rPr>
                <w:rFonts w:ascii="Times New Roman" w:eastAsia="宋体" w:hAnsi="Times New Roman"/>
                <w:sz w:val="20"/>
              </w:rPr>
              <w:t>10) - Cu(5) - O(5)</w:t>
            </w:r>
          </w:p>
        </w:tc>
        <w:tc>
          <w:tcPr>
            <w:tcW w:w="1711" w:type="dxa"/>
            <w:shd w:val="clear" w:color="auto" w:fill="auto"/>
          </w:tcPr>
          <w:p w14:paraId="70554164" w14:textId="269B714C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152.8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(2)</w:t>
            </w:r>
          </w:p>
          <w:p w14:paraId="11BA91D1" w14:textId="1C144651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102.01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(18)</w:t>
            </w:r>
          </w:p>
          <w:p w14:paraId="3D78C0F0" w14:textId="36DE0780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153.8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(2)</w:t>
            </w:r>
          </w:p>
          <w:p w14:paraId="5C8E9200" w14:textId="3DC70962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105.07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(18)</w:t>
            </w:r>
          </w:p>
          <w:p w14:paraId="6483E988" w14:textId="22360951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lastRenderedPageBreak/>
              <w:t>101.06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E911AD" w:rsidRPr="007077FE">
              <w:rPr>
                <w:rFonts w:ascii="Times New Roman" w:eastAsia="宋体" w:hAnsi="Times New Roman"/>
                <w:sz w:val="20"/>
              </w:rPr>
              <w:t>(17)</w:t>
            </w:r>
          </w:p>
          <w:p w14:paraId="33A2F6F3" w14:textId="3EEDD15E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104.08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(19)</w:t>
            </w:r>
          </w:p>
          <w:p w14:paraId="0DE89B60" w14:textId="46461301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152.9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(2)</w:t>
            </w:r>
          </w:p>
          <w:p w14:paraId="2F9D7636" w14:textId="1F443A7D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102.04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 xml:space="preserve"> (19)</w:t>
            </w:r>
          </w:p>
          <w:p w14:paraId="46CCC245" w14:textId="13B68F93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105.78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(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>19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)</w:t>
            </w:r>
          </w:p>
          <w:p w14:paraId="3845A3F0" w14:textId="50C5B139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153.0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(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>2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)</w:t>
            </w:r>
          </w:p>
          <w:p w14:paraId="62AF03FB" w14:textId="7E24834F" w:rsidR="002712B4" w:rsidRPr="007077FE" w:rsidRDefault="002712B4" w:rsidP="00A74B64">
            <w:pPr>
              <w:jc w:val="center"/>
              <w:rPr>
                <w:rFonts w:ascii="Times New Roman" w:eastAsia="宋体" w:hAnsi="Times New Roman"/>
                <w:sz w:val="20"/>
              </w:rPr>
            </w:pPr>
            <w:r w:rsidRPr="007077FE">
              <w:rPr>
                <w:rFonts w:ascii="Times New Roman" w:eastAsia="宋体" w:hAnsi="Times New Roman"/>
                <w:sz w:val="20"/>
              </w:rPr>
              <w:t>101.07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 xml:space="preserve"> 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(</w:t>
            </w:r>
            <w:r w:rsidR="00791439" w:rsidRPr="007077FE">
              <w:rPr>
                <w:rFonts w:ascii="Times New Roman" w:eastAsia="宋体" w:hAnsi="Times New Roman"/>
                <w:sz w:val="20"/>
              </w:rPr>
              <w:t>18</w:t>
            </w:r>
            <w:r w:rsidR="0040006A" w:rsidRPr="007077FE">
              <w:rPr>
                <w:rFonts w:ascii="Times New Roman" w:eastAsia="宋体" w:hAnsi="Times New Roman"/>
                <w:sz w:val="20"/>
              </w:rPr>
              <w:t>)</w:t>
            </w:r>
          </w:p>
        </w:tc>
      </w:tr>
    </w:tbl>
    <w:bookmarkEnd w:id="6"/>
    <w:p w14:paraId="678DAF46" w14:textId="6EB2D53A" w:rsidR="002712B4" w:rsidRPr="001A3E67" w:rsidRDefault="002712B4" w:rsidP="0075243E">
      <w:pPr>
        <w:spacing w:before="240" w:after="80" w:line="360" w:lineRule="auto"/>
        <w:jc w:val="left"/>
        <w:rPr>
          <w:rFonts w:ascii="Times New Roman" w:eastAsia="宋体" w:hAnsi="Times New Roman"/>
          <w:sz w:val="20"/>
        </w:rPr>
      </w:pPr>
      <w:r w:rsidRPr="001A3E67">
        <w:rPr>
          <w:rFonts w:ascii="Times New Roman" w:eastAsia="宋体" w:hAnsi="Times New Roman"/>
          <w:sz w:val="20"/>
        </w:rPr>
        <w:lastRenderedPageBreak/>
        <w:t xml:space="preserve">Selected bond length (Å) and bond angle (º) </w:t>
      </w:r>
      <w:r w:rsidR="00696D81" w:rsidRPr="001A3E67">
        <w:rPr>
          <w:rFonts w:ascii="Times New Roman" w:eastAsia="宋体" w:hAnsi="Times New Roman"/>
          <w:sz w:val="20"/>
        </w:rPr>
        <w:t>for</w:t>
      </w:r>
      <w:r w:rsidRPr="001A3E67">
        <w:rPr>
          <w:rFonts w:ascii="Times New Roman" w:eastAsia="宋体" w:hAnsi="Times New Roman"/>
          <w:sz w:val="20"/>
        </w:rPr>
        <w:t xml:space="preserve"> Cu-</w:t>
      </w:r>
      <w:proofErr w:type="spellStart"/>
      <w:proofErr w:type="gramStart"/>
      <w:r w:rsidRPr="001A3E67">
        <w:rPr>
          <w:rFonts w:ascii="Times New Roman" w:eastAsia="宋体" w:hAnsi="Times New Roman"/>
          <w:sz w:val="20"/>
        </w:rPr>
        <w:t>dpe</w:t>
      </w:r>
      <w:proofErr w:type="spellEnd"/>
      <w:r w:rsidRPr="001A3E67">
        <w:rPr>
          <w:rFonts w:ascii="Times New Roman" w:eastAsia="宋体" w:hAnsi="Times New Roman"/>
          <w:sz w:val="20"/>
        </w:rPr>
        <w:t>(</w:t>
      </w:r>
      <w:proofErr w:type="gramEnd"/>
      <w:r w:rsidRPr="001A3E67">
        <w:rPr>
          <w:rFonts w:ascii="Times New Roman" w:eastAsia="宋体" w:hAnsi="Times New Roman"/>
          <w:sz w:val="20"/>
        </w:rPr>
        <w:t>II).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078"/>
        <w:gridCol w:w="2075"/>
        <w:gridCol w:w="2442"/>
        <w:gridCol w:w="1711"/>
      </w:tblGrid>
      <w:tr w:rsidR="002712B4" w14:paraId="49985C80" w14:textId="77777777" w:rsidTr="00565469">
        <w:tc>
          <w:tcPr>
            <w:tcW w:w="2078" w:type="dxa"/>
            <w:shd w:val="clear" w:color="auto" w:fill="auto"/>
          </w:tcPr>
          <w:p w14:paraId="4189F0DD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O(5</w:t>
            </w:r>
            <w:r w:rsidRPr="001A3E67">
              <w:rPr>
                <w:rFonts w:ascii="Times New Roman" w:eastAsia="宋体" w:hAnsi="Times New Roman"/>
                <w:sz w:val="20"/>
                <w:vertAlign w:val="superscript"/>
              </w:rPr>
              <w:t>1</w:t>
            </w:r>
            <w:r w:rsidRPr="001A3E67">
              <w:rPr>
                <w:rFonts w:ascii="Times New Roman" w:eastAsia="宋体" w:hAnsi="Times New Roman"/>
                <w:sz w:val="20"/>
              </w:rPr>
              <w:t>)</w:t>
            </w:r>
          </w:p>
        </w:tc>
        <w:tc>
          <w:tcPr>
            <w:tcW w:w="2075" w:type="dxa"/>
            <w:shd w:val="clear" w:color="auto" w:fill="auto"/>
          </w:tcPr>
          <w:p w14:paraId="63EA1F5B" w14:textId="0499205C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1.948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(2)</w:t>
            </w:r>
          </w:p>
        </w:tc>
        <w:tc>
          <w:tcPr>
            <w:tcW w:w="2442" w:type="dxa"/>
            <w:shd w:val="clear" w:color="auto" w:fill="auto"/>
          </w:tcPr>
          <w:p w14:paraId="27C1D46E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5</w:t>
            </w:r>
            <w:r w:rsidRPr="001A3E67">
              <w:rPr>
                <w:rFonts w:ascii="Times New Roman" w:eastAsia="宋体" w:hAnsi="Times New Roman"/>
                <w:sz w:val="20"/>
                <w:vertAlign w:val="superscript"/>
              </w:rPr>
              <w:t>1</w:t>
            </w:r>
            <w:r w:rsidRPr="001A3E67">
              <w:rPr>
                <w:rFonts w:ascii="Times New Roman" w:eastAsia="宋体" w:hAnsi="Times New Roman"/>
                <w:sz w:val="20"/>
              </w:rPr>
              <w:t>) - Cu(1) - N(1)</w:t>
            </w:r>
          </w:p>
        </w:tc>
        <w:tc>
          <w:tcPr>
            <w:tcW w:w="1711" w:type="dxa"/>
            <w:shd w:val="clear" w:color="auto" w:fill="auto"/>
          </w:tcPr>
          <w:p w14:paraId="51FF48CA" w14:textId="21908264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89.3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</w:tc>
      </w:tr>
      <w:tr w:rsidR="002712B4" w14:paraId="751A6417" w14:textId="77777777" w:rsidTr="00565469">
        <w:tc>
          <w:tcPr>
            <w:tcW w:w="2078" w:type="dxa"/>
            <w:shd w:val="clear" w:color="auto" w:fill="auto"/>
          </w:tcPr>
          <w:p w14:paraId="752182A6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N(1)</w:t>
            </w:r>
          </w:p>
        </w:tc>
        <w:tc>
          <w:tcPr>
            <w:tcW w:w="2075" w:type="dxa"/>
            <w:shd w:val="clear" w:color="auto" w:fill="auto"/>
          </w:tcPr>
          <w:p w14:paraId="219E0694" w14:textId="7959D2B6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2.026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(11)</w:t>
            </w:r>
          </w:p>
        </w:tc>
        <w:tc>
          <w:tcPr>
            <w:tcW w:w="2442" w:type="dxa"/>
            <w:shd w:val="clear" w:color="auto" w:fill="auto"/>
          </w:tcPr>
          <w:p w14:paraId="466F2160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5</w:t>
            </w:r>
            <w:r w:rsidRPr="001A3E67">
              <w:rPr>
                <w:rFonts w:ascii="Times New Roman" w:eastAsia="宋体" w:hAnsi="Times New Roman"/>
                <w:sz w:val="20"/>
                <w:vertAlign w:val="superscript"/>
              </w:rPr>
              <w:t>1</w:t>
            </w:r>
            <w:r w:rsidRPr="001A3E67">
              <w:rPr>
                <w:rFonts w:ascii="Times New Roman" w:eastAsia="宋体" w:hAnsi="Times New Roman"/>
                <w:sz w:val="20"/>
              </w:rPr>
              <w:t>) - Cu(1) - N(9)</w:t>
            </w:r>
          </w:p>
        </w:tc>
        <w:tc>
          <w:tcPr>
            <w:tcW w:w="1711" w:type="dxa"/>
            <w:shd w:val="clear" w:color="auto" w:fill="auto"/>
          </w:tcPr>
          <w:p w14:paraId="30602FE6" w14:textId="6DF2FB74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89.6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</w:tc>
      </w:tr>
      <w:tr w:rsidR="002712B4" w14:paraId="6F306707" w14:textId="77777777" w:rsidTr="00565469">
        <w:tc>
          <w:tcPr>
            <w:tcW w:w="2078" w:type="dxa"/>
            <w:shd w:val="clear" w:color="auto" w:fill="auto"/>
          </w:tcPr>
          <w:p w14:paraId="107EC8E2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N(9)</w:t>
            </w:r>
          </w:p>
        </w:tc>
        <w:tc>
          <w:tcPr>
            <w:tcW w:w="2075" w:type="dxa"/>
            <w:shd w:val="clear" w:color="auto" w:fill="auto"/>
          </w:tcPr>
          <w:p w14:paraId="6AED49C2" w14:textId="57A8939B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2.076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(14)</w:t>
            </w:r>
          </w:p>
        </w:tc>
        <w:tc>
          <w:tcPr>
            <w:tcW w:w="2442" w:type="dxa"/>
            <w:shd w:val="clear" w:color="auto" w:fill="auto"/>
          </w:tcPr>
          <w:p w14:paraId="2C339881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5</w:t>
            </w:r>
            <w:r w:rsidRPr="001A3E67">
              <w:rPr>
                <w:rFonts w:ascii="Times New Roman" w:eastAsia="宋体" w:hAnsi="Times New Roman"/>
                <w:sz w:val="20"/>
                <w:vertAlign w:val="superscript"/>
              </w:rPr>
              <w:t>1</w:t>
            </w:r>
            <w:r w:rsidRPr="001A3E67">
              <w:rPr>
                <w:rFonts w:ascii="Times New Roman" w:eastAsia="宋体" w:hAnsi="Times New Roman"/>
                <w:sz w:val="20"/>
              </w:rPr>
              <w:t>) - Cu(1) - O(7w)</w:t>
            </w:r>
          </w:p>
        </w:tc>
        <w:tc>
          <w:tcPr>
            <w:tcW w:w="1711" w:type="dxa"/>
            <w:shd w:val="clear" w:color="auto" w:fill="auto"/>
          </w:tcPr>
          <w:p w14:paraId="526E5E9C" w14:textId="3AD8459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  <w:lang w:eastAsia="zh-CN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112.38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</w:t>
            </w:r>
            <w:r w:rsidR="00BD0604" w:rsidRPr="001A3E67">
              <w:rPr>
                <w:rFonts w:ascii="Times New Roman" w:eastAsia="宋体" w:hAnsi="Times New Roman"/>
                <w:sz w:val="20"/>
                <w:lang w:eastAsia="zh-CN"/>
              </w:rPr>
              <w:t>(10)</w:t>
            </w:r>
          </w:p>
        </w:tc>
      </w:tr>
      <w:tr w:rsidR="002712B4" w14:paraId="4E1C8F58" w14:textId="77777777" w:rsidTr="00565469">
        <w:tc>
          <w:tcPr>
            <w:tcW w:w="2078" w:type="dxa"/>
            <w:shd w:val="clear" w:color="auto" w:fill="auto"/>
          </w:tcPr>
          <w:p w14:paraId="2EED6803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O(1)</w:t>
            </w:r>
          </w:p>
        </w:tc>
        <w:tc>
          <w:tcPr>
            <w:tcW w:w="2075" w:type="dxa"/>
            <w:shd w:val="clear" w:color="auto" w:fill="auto"/>
          </w:tcPr>
          <w:p w14:paraId="64BC074A" w14:textId="4C84A914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1.938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(2)</w:t>
            </w:r>
          </w:p>
        </w:tc>
        <w:tc>
          <w:tcPr>
            <w:tcW w:w="2442" w:type="dxa"/>
            <w:shd w:val="clear" w:color="auto" w:fill="auto"/>
          </w:tcPr>
          <w:p w14:paraId="1C7097AC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N(9)</w:t>
            </w:r>
          </w:p>
        </w:tc>
        <w:tc>
          <w:tcPr>
            <w:tcW w:w="1711" w:type="dxa"/>
            <w:shd w:val="clear" w:color="auto" w:fill="auto"/>
          </w:tcPr>
          <w:p w14:paraId="267769A4" w14:textId="56CA383D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175.75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(12)</w:t>
            </w:r>
          </w:p>
        </w:tc>
      </w:tr>
      <w:tr w:rsidR="002712B4" w14:paraId="40B23EC5" w14:textId="77777777" w:rsidTr="00565469">
        <w:tc>
          <w:tcPr>
            <w:tcW w:w="2078" w:type="dxa"/>
            <w:shd w:val="clear" w:color="auto" w:fill="auto"/>
          </w:tcPr>
          <w:p w14:paraId="38B409D9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Cu(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O(7w)</w:t>
            </w:r>
          </w:p>
        </w:tc>
        <w:tc>
          <w:tcPr>
            <w:tcW w:w="2075" w:type="dxa"/>
            <w:shd w:val="clear" w:color="auto" w:fill="auto"/>
          </w:tcPr>
          <w:p w14:paraId="6DEA8C5E" w14:textId="32054D0E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2.307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(3)</w:t>
            </w:r>
          </w:p>
        </w:tc>
        <w:tc>
          <w:tcPr>
            <w:tcW w:w="2442" w:type="dxa"/>
            <w:shd w:val="clear" w:color="auto" w:fill="auto"/>
          </w:tcPr>
          <w:p w14:paraId="5A17D760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O(7w)</w:t>
            </w:r>
          </w:p>
        </w:tc>
        <w:tc>
          <w:tcPr>
            <w:tcW w:w="1711" w:type="dxa"/>
            <w:shd w:val="clear" w:color="auto" w:fill="auto"/>
          </w:tcPr>
          <w:p w14:paraId="5FAE66FF" w14:textId="4B5FF205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88.1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</w:tc>
      </w:tr>
      <w:tr w:rsidR="002712B4" w14:paraId="25BA68A1" w14:textId="77777777" w:rsidTr="00565469">
        <w:tc>
          <w:tcPr>
            <w:tcW w:w="2078" w:type="dxa"/>
            <w:shd w:val="clear" w:color="auto" w:fill="auto"/>
          </w:tcPr>
          <w:p w14:paraId="111EE842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69C0D389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</w:p>
        </w:tc>
        <w:tc>
          <w:tcPr>
            <w:tcW w:w="2442" w:type="dxa"/>
            <w:shd w:val="clear" w:color="auto" w:fill="auto"/>
          </w:tcPr>
          <w:p w14:paraId="25802B61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N(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9) - Cu(1) - O(7w)</w:t>
            </w:r>
          </w:p>
        </w:tc>
        <w:tc>
          <w:tcPr>
            <w:tcW w:w="1711" w:type="dxa"/>
            <w:shd w:val="clear" w:color="auto" w:fill="auto"/>
          </w:tcPr>
          <w:p w14:paraId="410CDE56" w14:textId="3F7F90C1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88.5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</w:tc>
      </w:tr>
      <w:tr w:rsidR="002712B4" w14:paraId="55974BA9" w14:textId="77777777" w:rsidTr="00565469">
        <w:tc>
          <w:tcPr>
            <w:tcW w:w="2078" w:type="dxa"/>
            <w:shd w:val="clear" w:color="auto" w:fill="auto"/>
          </w:tcPr>
          <w:p w14:paraId="7B4CA4BA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</w:p>
        </w:tc>
        <w:tc>
          <w:tcPr>
            <w:tcW w:w="2075" w:type="dxa"/>
            <w:shd w:val="clear" w:color="auto" w:fill="auto"/>
          </w:tcPr>
          <w:p w14:paraId="46587545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</w:p>
        </w:tc>
        <w:tc>
          <w:tcPr>
            <w:tcW w:w="2442" w:type="dxa"/>
            <w:shd w:val="clear" w:color="auto" w:fill="auto"/>
          </w:tcPr>
          <w:p w14:paraId="4A97C217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O(5</w:t>
            </w:r>
            <w:r w:rsidRPr="001A3E67">
              <w:rPr>
                <w:rFonts w:ascii="Times New Roman" w:eastAsia="宋体" w:hAnsi="Times New Roman"/>
                <w:sz w:val="20"/>
                <w:vertAlign w:val="superscript"/>
              </w:rPr>
              <w:t>1</w:t>
            </w:r>
            <w:r w:rsidRPr="001A3E67">
              <w:rPr>
                <w:rFonts w:ascii="Times New Roman" w:eastAsia="宋体" w:hAnsi="Times New Roman"/>
                <w:sz w:val="20"/>
              </w:rPr>
              <w:t>)</w:t>
            </w:r>
          </w:p>
          <w:p w14:paraId="3AFDC705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N(1)</w:t>
            </w:r>
          </w:p>
          <w:p w14:paraId="34C8DC6A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N(9)</w:t>
            </w:r>
          </w:p>
          <w:p w14:paraId="18BCA0EF" w14:textId="77777777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proofErr w:type="gramStart"/>
            <w:r w:rsidRPr="001A3E67">
              <w:rPr>
                <w:rFonts w:ascii="Times New Roman" w:eastAsia="宋体" w:hAnsi="Times New Roman"/>
                <w:sz w:val="20"/>
              </w:rPr>
              <w:t>O(</w:t>
            </w:r>
            <w:proofErr w:type="gramEnd"/>
            <w:r w:rsidRPr="001A3E67">
              <w:rPr>
                <w:rFonts w:ascii="Times New Roman" w:eastAsia="宋体" w:hAnsi="Times New Roman"/>
                <w:sz w:val="20"/>
              </w:rPr>
              <w:t>1) - Cu(1) - O(7w)</w:t>
            </w:r>
          </w:p>
        </w:tc>
        <w:tc>
          <w:tcPr>
            <w:tcW w:w="1711" w:type="dxa"/>
            <w:shd w:val="clear" w:color="auto" w:fill="auto"/>
          </w:tcPr>
          <w:p w14:paraId="17769CCF" w14:textId="36AE2041" w:rsidR="002712B4" w:rsidRPr="001A3E67" w:rsidRDefault="002712B4" w:rsidP="00565469">
            <w:pPr>
              <w:rPr>
                <w:rFonts w:ascii="Times New Roman" w:eastAsia="宋体" w:hAnsi="Times New Roman"/>
                <w:sz w:val="20"/>
                <w:lang w:eastAsia="zh-CN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154.94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</w:t>
            </w:r>
            <w:r w:rsidR="00BD0604" w:rsidRPr="001A3E67">
              <w:rPr>
                <w:rFonts w:ascii="Times New Roman" w:eastAsia="宋体" w:hAnsi="Times New Roman"/>
                <w:sz w:val="20"/>
                <w:lang w:eastAsia="zh-CN"/>
              </w:rPr>
              <w:t>(11)</w:t>
            </w:r>
          </w:p>
          <w:p w14:paraId="3C6A7C94" w14:textId="6FBA2F2C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92.4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5C3A0943" w14:textId="20161DE0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90.4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(4)</w:t>
            </w:r>
          </w:p>
          <w:p w14:paraId="398244D4" w14:textId="4B255B3F" w:rsidR="002712B4" w:rsidRPr="001A3E67" w:rsidRDefault="002712B4" w:rsidP="00565469">
            <w:pPr>
              <w:rPr>
                <w:rFonts w:ascii="Times New Roman" w:eastAsia="宋体" w:hAnsi="Times New Roman"/>
                <w:sz w:val="20"/>
              </w:rPr>
            </w:pPr>
            <w:r w:rsidRPr="001A3E67">
              <w:rPr>
                <w:rFonts w:ascii="Times New Roman" w:eastAsia="宋体" w:hAnsi="Times New Roman"/>
                <w:sz w:val="20"/>
              </w:rPr>
              <w:t>92.67</w:t>
            </w:r>
            <w:r w:rsidR="00BD0604" w:rsidRPr="001A3E67">
              <w:rPr>
                <w:rFonts w:ascii="Times New Roman" w:eastAsia="宋体" w:hAnsi="Times New Roman"/>
                <w:sz w:val="20"/>
              </w:rPr>
              <w:t xml:space="preserve"> (10)</w:t>
            </w:r>
          </w:p>
        </w:tc>
      </w:tr>
    </w:tbl>
    <w:p w14:paraId="283E79A6" w14:textId="1F40D733" w:rsidR="00696D81" w:rsidRDefault="00696D81" w:rsidP="002712B4">
      <w:pPr>
        <w:spacing w:line="360" w:lineRule="auto"/>
        <w:rPr>
          <w:rFonts w:ascii="Times New Roman" w:eastAsia="宋体" w:hAnsi="Times New Roman"/>
          <w:b/>
          <w:color w:val="000000"/>
          <w:szCs w:val="21"/>
        </w:rPr>
      </w:pPr>
    </w:p>
    <w:p w14:paraId="7FCD9451" w14:textId="48C5CDBB" w:rsidR="002712B4" w:rsidRPr="0075243E" w:rsidRDefault="00696D81" w:rsidP="0075243E">
      <w:pPr>
        <w:spacing w:after="0"/>
        <w:jc w:val="left"/>
        <w:rPr>
          <w:rFonts w:ascii="Times New Roman" w:eastAsia="宋体" w:hAnsi="Times New Roman"/>
          <w:b/>
          <w:color w:val="000000"/>
          <w:szCs w:val="21"/>
        </w:rPr>
      </w:pPr>
      <w:r>
        <w:rPr>
          <w:rFonts w:ascii="Times New Roman" w:eastAsia="宋体" w:hAnsi="Times New Roman"/>
          <w:b/>
          <w:color w:val="000000"/>
          <w:szCs w:val="21"/>
        </w:rPr>
        <w:br w:type="page"/>
      </w:r>
    </w:p>
    <w:tbl>
      <w:tblPr>
        <w:tblStyle w:val="1"/>
        <w:tblpPr w:leftFromText="180" w:rightFromText="180" w:vertAnchor="text" w:horzAnchor="margin" w:tblpY="386"/>
        <w:tblW w:w="9209" w:type="dxa"/>
        <w:tblLayout w:type="fixed"/>
        <w:tblLook w:val="04A0" w:firstRow="1" w:lastRow="0" w:firstColumn="1" w:lastColumn="0" w:noHBand="0" w:noVBand="1"/>
      </w:tblPr>
      <w:tblGrid>
        <w:gridCol w:w="2830"/>
        <w:gridCol w:w="3261"/>
        <w:gridCol w:w="3118"/>
      </w:tblGrid>
      <w:tr w:rsidR="002712B4" w14:paraId="6C8AB5C0" w14:textId="77777777" w:rsidTr="0075243E">
        <w:tc>
          <w:tcPr>
            <w:tcW w:w="2830" w:type="dxa"/>
          </w:tcPr>
          <w:p w14:paraId="0CBFDE6A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lastRenderedPageBreak/>
              <w:t>Compounds</w:t>
            </w:r>
          </w:p>
        </w:tc>
        <w:tc>
          <w:tcPr>
            <w:tcW w:w="3261" w:type="dxa"/>
          </w:tcPr>
          <w:p w14:paraId="00CD66BD" w14:textId="528DA3AF" w:rsidR="002712B4" w:rsidRPr="00E80F55" w:rsidRDefault="008227C2" w:rsidP="0075243E">
            <w:pPr>
              <w:ind w:left="502" w:hangingChars="250" w:hanging="502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Removal efficiencies</w:t>
            </w:r>
            <w:r w:rsidR="0075243E" w:rsidRPr="00E80F55">
              <w:rPr>
                <w:rFonts w:ascii="Times New Roman" w:eastAsia="宋体" w:hAnsi="Times New Roman" w:cs="Times New Roman"/>
                <w:b/>
                <w:sz w:val="20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&amp;</w:t>
            </w:r>
            <w:r w:rsidR="0075243E" w:rsidRPr="00E80F55">
              <w:rPr>
                <w:rFonts w:ascii="Times New Roman" w:eastAsia="宋体" w:hAnsi="Times New Roman" w:cs="Times New Roman"/>
                <w:b/>
                <w:sz w:val="20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Time</w:t>
            </w:r>
          </w:p>
        </w:tc>
        <w:tc>
          <w:tcPr>
            <w:tcW w:w="3118" w:type="dxa"/>
          </w:tcPr>
          <w:p w14:paraId="62EB00CD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Reference</w:t>
            </w:r>
          </w:p>
        </w:tc>
      </w:tr>
      <w:tr w:rsidR="002712B4" w14:paraId="281DCE92" w14:textId="77777777" w:rsidTr="0075243E">
        <w:tc>
          <w:tcPr>
            <w:tcW w:w="2830" w:type="dxa"/>
          </w:tcPr>
          <w:p w14:paraId="206B8708" w14:textId="355750B6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[Cu(</w:t>
            </w:r>
            <w:proofErr w:type="spell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tptc</w:t>
            </w:r>
            <w:proofErr w:type="spell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)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0.5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(</w:t>
            </w:r>
            <w:proofErr w:type="spell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bpy</w:t>
            </w:r>
            <w:proofErr w:type="spellEnd"/>
            <w:proofErr w:type="gram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)(</w:t>
            </w:r>
            <w:proofErr w:type="gram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H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O)]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n</w:t>
            </w:r>
          </w:p>
        </w:tc>
        <w:tc>
          <w:tcPr>
            <w:tcW w:w="3261" w:type="dxa"/>
          </w:tcPr>
          <w:p w14:paraId="5827F02F" w14:textId="1ECD62FE" w:rsidR="002712B4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90.07%, 120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>，</w:t>
            </w:r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>Xe lamp (250 W)</w:t>
            </w:r>
          </w:p>
        </w:tc>
        <w:tc>
          <w:tcPr>
            <w:tcW w:w="3118" w:type="dxa"/>
          </w:tcPr>
          <w:p w14:paraId="0F361059" w14:textId="4B86C228" w:rsidR="002712B4" w:rsidRPr="00E80F55" w:rsidRDefault="002712B4" w:rsidP="00565469">
            <w:pPr>
              <w:jc w:val="left"/>
              <w:rPr>
                <w:rFonts w:ascii="Times New Roman" w:eastAsia="宋体" w:hAnsi="Times New Roman" w:cs="Times New Roman"/>
                <w:sz w:val="20"/>
              </w:rPr>
            </w:pPr>
            <w:bookmarkStart w:id="7" w:name="OLE_LINK6"/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Inorg</w:t>
            </w:r>
            <w:proofErr w:type="spell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. Chem. </w:t>
            </w: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Commun</w:t>
            </w:r>
            <w:proofErr w:type="spellEnd"/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,</w:t>
            </w:r>
            <w:r w:rsidR="00A74B64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 </w:t>
            </w:r>
            <w:r w:rsidRPr="00E80F55">
              <w:rPr>
                <w:rFonts w:ascii="Times New Roman" w:hAnsi="Times New Roman" w:cs="Times New Roman"/>
                <w:b/>
                <w:bCs/>
                <w:color w:val="222222"/>
                <w:sz w:val="20"/>
                <w:shd w:val="clear" w:color="auto" w:fill="FFFFFF"/>
              </w:rPr>
              <w:t>2020</w:t>
            </w:r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, 119, 108121</w:t>
            </w:r>
            <w:bookmarkEnd w:id="7"/>
          </w:p>
        </w:tc>
      </w:tr>
      <w:tr w:rsidR="002712B4" w14:paraId="0A773859" w14:textId="77777777" w:rsidTr="0075243E">
        <w:trPr>
          <w:trHeight w:val="289"/>
        </w:trPr>
        <w:tc>
          <w:tcPr>
            <w:tcW w:w="2830" w:type="dxa"/>
          </w:tcPr>
          <w:p w14:paraId="1A8A7F46" w14:textId="77777777" w:rsidR="002712B4" w:rsidRPr="00E80F55" w:rsidRDefault="002712B4" w:rsidP="00565469">
            <w:pPr>
              <w:spacing w:after="225"/>
              <w:jc w:val="left"/>
              <w:outlineLvl w:val="2"/>
              <w:rPr>
                <w:rFonts w:ascii="Times New Roman" w:eastAsia="宋体" w:hAnsi="Times New Roman" w:cs="Times New Roman"/>
                <w:bCs/>
                <w:color w:val="000000"/>
                <w:sz w:val="20"/>
              </w:rPr>
            </w:pP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[Zn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(</w:t>
            </w:r>
            <w:proofErr w:type="spell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bbmb</w:t>
            </w:r>
            <w:proofErr w:type="spell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)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(</w:t>
            </w:r>
            <w:proofErr w:type="spell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tdc</w:t>
            </w:r>
            <w:proofErr w:type="spell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)</w:t>
            </w:r>
            <w:proofErr w:type="gramStart"/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]·</w:t>
            </w:r>
            <w:proofErr w:type="gram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2H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O</w:t>
            </w:r>
          </w:p>
        </w:tc>
        <w:tc>
          <w:tcPr>
            <w:tcW w:w="3261" w:type="dxa"/>
          </w:tcPr>
          <w:p w14:paraId="4E4157CD" w14:textId="485B6BC3" w:rsidR="000455A6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87.00%, 120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proofErr w:type="spellStart"/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>,</w:t>
            </w:r>
            <w:r w:rsidR="00FD3EFD" w:rsidRPr="00E80F55">
              <w:rPr>
                <w:rFonts w:ascii="Times New Roman" w:eastAsia="宋体" w:hAnsi="Times New Roman" w:cs="Times New Roman"/>
                <w:sz w:val="20"/>
              </w:rPr>
              <w:t>Hg</w:t>
            </w:r>
            <w:proofErr w:type="spellEnd"/>
            <w:proofErr w:type="gramEnd"/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 xml:space="preserve"> lamp (500</w:t>
            </w:r>
            <w:r w:rsidR="00B647D6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>W)</w:t>
            </w:r>
          </w:p>
        </w:tc>
        <w:tc>
          <w:tcPr>
            <w:tcW w:w="3118" w:type="dxa"/>
          </w:tcPr>
          <w:p w14:paraId="3BD2363B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bookmarkStart w:id="8" w:name="OLE_LINK4"/>
            <w:bookmarkStart w:id="9" w:name="OLE_LINK7"/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Inorg.Chem</w:t>
            </w:r>
            <w:proofErr w:type="spell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. </w:t>
            </w: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Commun</w:t>
            </w:r>
            <w:proofErr w:type="spellEnd"/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,</w:t>
            </w:r>
            <w:bookmarkEnd w:id="8"/>
            <w:r w:rsidRPr="00E80F55">
              <w:rPr>
                <w:rFonts w:ascii="Times New Roman" w:hAnsi="Times New Roman" w:cs="Times New Roman"/>
                <w:b/>
                <w:bCs/>
                <w:color w:val="222222"/>
                <w:sz w:val="20"/>
                <w:shd w:val="clear" w:color="auto" w:fill="FFFFFF"/>
              </w:rPr>
              <w:t xml:space="preserve"> 2019</w:t>
            </w:r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, 106, 81-85</w:t>
            </w:r>
            <w:bookmarkEnd w:id="9"/>
          </w:p>
        </w:tc>
      </w:tr>
      <w:tr w:rsidR="002712B4" w14:paraId="5C1FC1EF" w14:textId="77777777" w:rsidTr="0075243E">
        <w:tc>
          <w:tcPr>
            <w:tcW w:w="2830" w:type="dxa"/>
          </w:tcPr>
          <w:p w14:paraId="1AB969AE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[Ni(4-</w:t>
            </w:r>
            <w:proofErr w:type="gramStart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pmp)(</w:t>
            </w:r>
            <w:proofErr w:type="gramEnd"/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H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O)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  <w:vertAlign w:val="subscript"/>
              </w:rPr>
              <w:t>3</w:t>
            </w:r>
            <w:r w:rsidRPr="00E80F55">
              <w:rPr>
                <w:rFonts w:ascii="Times New Roman" w:hAnsi="Times New Roman" w:cs="Times New Roman"/>
                <w:color w:val="2E2E2E"/>
                <w:sz w:val="20"/>
              </w:rPr>
              <w:t>]</w:t>
            </w:r>
          </w:p>
        </w:tc>
        <w:tc>
          <w:tcPr>
            <w:tcW w:w="3261" w:type="dxa"/>
          </w:tcPr>
          <w:p w14:paraId="5617E64A" w14:textId="7641E83C" w:rsidR="000455A6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93.93%, 100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proofErr w:type="spellStart"/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0455A6" w:rsidRPr="00E80F55">
              <w:rPr>
                <w:rFonts w:ascii="Times New Roman" w:eastAsia="宋体" w:hAnsi="Times New Roman" w:cs="Times New Roman"/>
                <w:sz w:val="20"/>
              </w:rPr>
              <w:t>,</w:t>
            </w:r>
            <w:r w:rsidR="00B647D6" w:rsidRPr="00E80F55">
              <w:rPr>
                <w:rFonts w:ascii="Times New Roman" w:eastAsia="宋体" w:hAnsi="Times New Roman" w:cs="Times New Roman"/>
                <w:sz w:val="20"/>
              </w:rPr>
              <w:t>Xe</w:t>
            </w:r>
            <w:proofErr w:type="spellEnd"/>
            <w:proofErr w:type="gramEnd"/>
            <w:r w:rsidR="00B647D6" w:rsidRPr="00E80F55">
              <w:rPr>
                <w:rFonts w:ascii="Times New Roman" w:eastAsia="宋体" w:hAnsi="Times New Roman" w:cs="Times New Roman"/>
                <w:sz w:val="20"/>
              </w:rPr>
              <w:t xml:space="preserve"> lamp (300 W)</w:t>
            </w:r>
          </w:p>
        </w:tc>
        <w:tc>
          <w:tcPr>
            <w:tcW w:w="3118" w:type="dxa"/>
          </w:tcPr>
          <w:p w14:paraId="6DEA99EB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Inorg.Chem</w:t>
            </w:r>
            <w:proofErr w:type="spell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. </w:t>
            </w: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Commun</w:t>
            </w:r>
            <w:proofErr w:type="spellEnd"/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2020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119, 108123</w:t>
            </w:r>
          </w:p>
        </w:tc>
      </w:tr>
      <w:tr w:rsidR="002712B4" w14:paraId="1B8E5198" w14:textId="77777777" w:rsidTr="0075243E">
        <w:tc>
          <w:tcPr>
            <w:tcW w:w="2830" w:type="dxa"/>
          </w:tcPr>
          <w:p w14:paraId="495FC783" w14:textId="71C017E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{[Zn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3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(</w:t>
            </w:r>
            <w:proofErr w:type="spellStart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mtrb</w:t>
            </w:r>
            <w:proofErr w:type="spellEnd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)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3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(</w:t>
            </w:r>
            <w:proofErr w:type="spellStart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btc</w:t>
            </w:r>
            <w:proofErr w:type="spellEnd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)</w:t>
            </w:r>
            <w:proofErr w:type="gramStart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]·</w:t>
            </w:r>
            <w:proofErr w:type="gramEnd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3H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2</w:t>
            </w:r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O}</w:t>
            </w:r>
            <w:r w:rsidRPr="00E80F55">
              <w:rPr>
                <w:rStyle w:val="italic"/>
                <w:rFonts w:ascii="Times New Roman" w:hAnsi="Times New Roman" w:cs="Times New Roman"/>
                <w:i/>
                <w:iCs/>
                <w:sz w:val="20"/>
                <w:shd w:val="clear" w:color="auto" w:fill="FFFFFF"/>
                <w:vertAlign w:val="subscript"/>
              </w:rPr>
              <w:t>n</w:t>
            </w:r>
          </w:p>
        </w:tc>
        <w:tc>
          <w:tcPr>
            <w:tcW w:w="3261" w:type="dxa"/>
          </w:tcPr>
          <w:p w14:paraId="7A75D6AF" w14:textId="5977422D" w:rsidR="00FD3EFD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64.30%, 180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FD3EFD" w:rsidRPr="00E80F55">
              <w:rPr>
                <w:rFonts w:ascii="Times New Roman" w:eastAsia="宋体" w:hAnsi="Times New Roman" w:cs="Times New Roman"/>
                <w:sz w:val="20"/>
              </w:rPr>
              <w:t>, Xe lamp</w:t>
            </w:r>
          </w:p>
        </w:tc>
        <w:tc>
          <w:tcPr>
            <w:tcW w:w="3118" w:type="dxa"/>
          </w:tcPr>
          <w:p w14:paraId="15B9FF92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bookmarkStart w:id="10" w:name="OLE_LINK5"/>
            <w:bookmarkStart w:id="11" w:name="OLE_LINK8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Dalton Transactions</w:t>
            </w:r>
            <w:bookmarkEnd w:id="10"/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, </w:t>
            </w:r>
            <w:r w:rsidRPr="00E80F55">
              <w:rPr>
                <w:rFonts w:ascii="Times New Roman" w:hAnsi="Times New Roman" w:cs="Times New Roman"/>
                <w:b/>
                <w:bCs/>
                <w:color w:val="222222"/>
                <w:sz w:val="20"/>
                <w:shd w:val="clear" w:color="auto" w:fill="FFFFFF"/>
              </w:rPr>
              <w:t>2018</w:t>
            </w:r>
            <w:r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, 47, 6189-6198</w:t>
            </w:r>
            <w:bookmarkEnd w:id="11"/>
          </w:p>
        </w:tc>
      </w:tr>
      <w:tr w:rsidR="002712B4" w14:paraId="6CEA81DF" w14:textId="77777777" w:rsidTr="0075243E">
        <w:tc>
          <w:tcPr>
            <w:tcW w:w="2830" w:type="dxa"/>
          </w:tcPr>
          <w:p w14:paraId="3DDCE79F" w14:textId="1B97E71B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bookmarkStart w:id="12" w:name="_Hlk90666392"/>
            <w:r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[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1-D [Cu(tba)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2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(H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2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O)]</w:t>
            </w:r>
            <w:r w:rsidR="00DE139B" w:rsidRPr="00E80F55">
              <w:rPr>
                <w:rFonts w:ascii="MS Mincho" w:eastAsia="MS Mincho" w:hAnsi="MS Mincho" w:cs="MS Mincho" w:hint="eastAsia"/>
                <w:sz w:val="20"/>
                <w:shd w:val="clear" w:color="auto" w:fill="FFFFFF"/>
              </w:rPr>
              <w:t>⋅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2H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  <w:vertAlign w:val="subscript"/>
              </w:rPr>
              <w:t>2</w:t>
            </w:r>
            <w:r w:rsidR="00DE139B" w:rsidRPr="00E80F55">
              <w:rPr>
                <w:rFonts w:ascii="Times New Roman" w:hAnsi="Times New Roman" w:cs="Times New Roman"/>
                <w:sz w:val="20"/>
                <w:shd w:val="clear" w:color="auto" w:fill="FFFFFF"/>
              </w:rPr>
              <w:t>O</w:t>
            </w:r>
          </w:p>
        </w:tc>
        <w:tc>
          <w:tcPr>
            <w:tcW w:w="3261" w:type="dxa"/>
          </w:tcPr>
          <w:p w14:paraId="5EAE8977" w14:textId="4F32A644" w:rsidR="004E7087" w:rsidRPr="00E80F55" w:rsidRDefault="00DE139B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84.90</w:t>
            </w:r>
            <w:r w:rsidR="002712B4" w:rsidRPr="00E80F55">
              <w:rPr>
                <w:rFonts w:ascii="Times New Roman" w:eastAsia="宋体" w:hAnsi="Times New Roman" w:cs="Times New Roman"/>
                <w:sz w:val="20"/>
              </w:rPr>
              <w:t xml:space="preserve">%,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9</w:t>
            </w:r>
            <w:r w:rsidR="002712B4" w:rsidRPr="00E80F55">
              <w:rPr>
                <w:rFonts w:ascii="Times New Roman" w:eastAsia="宋体" w:hAnsi="Times New Roman" w:cs="Times New Roman"/>
                <w:sz w:val="20"/>
              </w:rPr>
              <w:t>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proofErr w:type="spellStart"/>
            <w:proofErr w:type="gramStart"/>
            <w:r w:rsidR="002712B4"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4E7087" w:rsidRPr="00E80F55">
              <w:rPr>
                <w:rFonts w:ascii="Times New Roman" w:eastAsia="宋体" w:hAnsi="Times New Roman" w:cs="Times New Roman"/>
                <w:sz w:val="20"/>
              </w:rPr>
              <w:t>,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Hg</w:t>
            </w:r>
            <w:proofErr w:type="spellEnd"/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lamp (300 W)</w:t>
            </w:r>
          </w:p>
        </w:tc>
        <w:tc>
          <w:tcPr>
            <w:tcW w:w="3118" w:type="dxa"/>
          </w:tcPr>
          <w:p w14:paraId="68DC77BD" w14:textId="73BC1970" w:rsidR="002712B4" w:rsidRPr="00E80F55" w:rsidRDefault="00380E6B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bookmarkStart w:id="13" w:name="OLE_LINK10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</w:rPr>
              <w:t>Colloids</w:t>
            </w:r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 Surf </w:t>
            </w:r>
            <w:proofErr w:type="gram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A</w:t>
            </w:r>
            <w:proofErr w:type="gram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 </w:t>
            </w: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Physicochem</w:t>
            </w:r>
            <w:proofErr w:type="spell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 </w:t>
            </w:r>
            <w:proofErr w:type="spellStart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>Eng</w:t>
            </w:r>
            <w:proofErr w:type="spellEnd"/>
            <w:r w:rsidRPr="00E80F55">
              <w:rPr>
                <w:rFonts w:ascii="Times New Roman" w:hAnsi="Times New Roman" w:cs="Times New Roman"/>
                <w:i/>
                <w:iCs/>
                <w:color w:val="222222"/>
                <w:sz w:val="20"/>
                <w:shd w:val="clear" w:color="auto" w:fill="FFFFFF"/>
              </w:rPr>
              <w:t xml:space="preserve"> Asp</w:t>
            </w:r>
            <w:r w:rsidR="002712B4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, </w:t>
            </w:r>
            <w:r w:rsidR="002712B4" w:rsidRPr="00E80F55">
              <w:rPr>
                <w:rFonts w:ascii="Times New Roman" w:hAnsi="Times New Roman" w:cs="Times New Roman"/>
                <w:b/>
                <w:bCs/>
                <w:color w:val="222222"/>
                <w:sz w:val="20"/>
                <w:shd w:val="clear" w:color="auto" w:fill="FFFFFF"/>
              </w:rPr>
              <w:t>2020</w:t>
            </w:r>
            <w:r w:rsidR="002712B4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, </w:t>
            </w:r>
            <w:r w:rsidR="00DE139B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603</w:t>
            </w:r>
            <w:r w:rsidR="002712B4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 xml:space="preserve">, </w:t>
            </w:r>
            <w:bookmarkEnd w:id="13"/>
            <w:r w:rsidR="00DE139B" w:rsidRPr="00E80F55">
              <w:rPr>
                <w:rFonts w:ascii="Times New Roman" w:hAnsi="Times New Roman" w:cs="Times New Roman"/>
                <w:color w:val="222222"/>
                <w:sz w:val="20"/>
                <w:shd w:val="clear" w:color="auto" w:fill="FFFFFF"/>
              </w:rPr>
              <w:t>125147</w:t>
            </w:r>
          </w:p>
        </w:tc>
      </w:tr>
      <w:bookmarkEnd w:id="12"/>
      <w:tr w:rsidR="002712B4" w14:paraId="050F23BD" w14:textId="77777777" w:rsidTr="0075243E">
        <w:tc>
          <w:tcPr>
            <w:tcW w:w="2830" w:type="dxa"/>
          </w:tcPr>
          <w:p w14:paraId="7B853DA5" w14:textId="4EA4E2FE" w:rsidR="002712B4" w:rsidRPr="00E80F55" w:rsidRDefault="00A74B6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Cu-</w:t>
            </w:r>
            <w:proofErr w:type="spellStart"/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dpe</w:t>
            </w:r>
            <w:proofErr w:type="spellEnd"/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(I)</w:t>
            </w:r>
          </w:p>
        </w:tc>
        <w:tc>
          <w:tcPr>
            <w:tcW w:w="3261" w:type="dxa"/>
          </w:tcPr>
          <w:p w14:paraId="419AEA0A" w14:textId="65216A73" w:rsidR="004E7087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88.10%, 120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proofErr w:type="spellStart"/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4E7087" w:rsidRPr="00E80F55">
              <w:rPr>
                <w:rFonts w:ascii="Times New Roman" w:eastAsia="宋体" w:hAnsi="Times New Roman" w:cs="Times New Roman"/>
                <w:sz w:val="20"/>
              </w:rPr>
              <w:t>,</w:t>
            </w:r>
            <w:bookmarkStart w:id="14" w:name="OLE_LINK9"/>
            <w:r w:rsidR="004E7087" w:rsidRPr="00E80F55">
              <w:rPr>
                <w:rFonts w:ascii="Times New Roman" w:eastAsia="宋体" w:hAnsi="Times New Roman" w:cs="Times New Roman"/>
                <w:sz w:val="20"/>
              </w:rPr>
              <w:t>LED</w:t>
            </w:r>
            <w:bookmarkEnd w:id="14"/>
            <w:proofErr w:type="spellEnd"/>
            <w:proofErr w:type="gramEnd"/>
          </w:p>
        </w:tc>
        <w:tc>
          <w:tcPr>
            <w:tcW w:w="3118" w:type="dxa"/>
          </w:tcPr>
          <w:p w14:paraId="6F11484A" w14:textId="77777777" w:rsidR="002712B4" w:rsidRPr="00E80F55" w:rsidRDefault="002712B4" w:rsidP="008D466B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This work</w:t>
            </w:r>
          </w:p>
        </w:tc>
      </w:tr>
      <w:tr w:rsidR="002712B4" w14:paraId="752E3861" w14:textId="77777777" w:rsidTr="0075243E">
        <w:tc>
          <w:tcPr>
            <w:tcW w:w="2830" w:type="dxa"/>
          </w:tcPr>
          <w:p w14:paraId="30DAD005" w14:textId="5FA23580" w:rsidR="002712B4" w:rsidRPr="00E80F55" w:rsidRDefault="002712B4" w:rsidP="00565469">
            <w:pPr>
              <w:rPr>
                <w:rFonts w:ascii="Times New Roman" w:eastAsia="宋体" w:hAnsi="Times New Roman" w:cs="Times New Roman"/>
                <w:b/>
                <w:bCs/>
                <w:sz w:val="20"/>
              </w:rPr>
            </w:pPr>
            <w:r w:rsidRPr="00E80F55">
              <w:rPr>
                <w:rFonts w:ascii="Times New Roman" w:hAnsi="Times New Roman" w:cs="Times New Roman"/>
                <w:b/>
                <w:bCs/>
                <w:sz w:val="20"/>
              </w:rPr>
              <w:t>C</w:t>
            </w:r>
            <w:r w:rsidR="00A74B64" w:rsidRPr="00E80F55">
              <w:rPr>
                <w:rFonts w:ascii="Times New Roman" w:hAnsi="Times New Roman" w:cs="Times New Roman"/>
                <w:b/>
                <w:bCs/>
                <w:sz w:val="20"/>
              </w:rPr>
              <w:t>u-</w:t>
            </w:r>
            <w:proofErr w:type="spellStart"/>
            <w:proofErr w:type="gramStart"/>
            <w:r w:rsidR="00A74B64" w:rsidRPr="00E80F55">
              <w:rPr>
                <w:rFonts w:ascii="Times New Roman" w:hAnsi="Times New Roman" w:cs="Times New Roman"/>
                <w:b/>
                <w:bCs/>
                <w:sz w:val="20"/>
              </w:rPr>
              <w:t>dpe</w:t>
            </w:r>
            <w:proofErr w:type="spellEnd"/>
            <w:r w:rsidR="00A74B64" w:rsidRPr="00E80F55">
              <w:rPr>
                <w:rFonts w:ascii="Times New Roman" w:hAnsi="Times New Roman" w:cs="Times New Roman"/>
                <w:b/>
                <w:bCs/>
                <w:sz w:val="20"/>
              </w:rPr>
              <w:t>(</w:t>
            </w:r>
            <w:proofErr w:type="gramEnd"/>
            <w:r w:rsidR="00A74B64" w:rsidRPr="00E80F55">
              <w:rPr>
                <w:rFonts w:ascii="Times New Roman" w:hAnsi="Times New Roman" w:cs="Times New Roman"/>
                <w:b/>
                <w:bCs/>
                <w:sz w:val="20"/>
              </w:rPr>
              <w:t>II)</w:t>
            </w:r>
          </w:p>
        </w:tc>
        <w:tc>
          <w:tcPr>
            <w:tcW w:w="3261" w:type="dxa"/>
          </w:tcPr>
          <w:p w14:paraId="556B18CC" w14:textId="0B33787B" w:rsidR="004E7087" w:rsidRPr="00E80F55" w:rsidRDefault="002712B4" w:rsidP="0075243E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97.20%, 120</w:t>
            </w:r>
            <w:r w:rsidR="00783851" w:rsidRPr="00E80F55">
              <w:rPr>
                <w:rFonts w:ascii="Times New Roman" w:eastAsia="宋体" w:hAnsi="Times New Roman" w:cs="Times New Roman"/>
                <w:sz w:val="20"/>
              </w:rPr>
              <w:t xml:space="preserve"> </w:t>
            </w:r>
            <w:proofErr w:type="spellStart"/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min</w:t>
            </w:r>
            <w:r w:rsidR="004E7087" w:rsidRPr="00E80F55">
              <w:rPr>
                <w:rFonts w:ascii="Times New Roman" w:eastAsia="宋体" w:hAnsi="Times New Roman" w:cs="Times New Roman"/>
                <w:sz w:val="20"/>
              </w:rPr>
              <w:t>,LED</w:t>
            </w:r>
            <w:proofErr w:type="spellEnd"/>
            <w:proofErr w:type="gramEnd"/>
          </w:p>
        </w:tc>
        <w:tc>
          <w:tcPr>
            <w:tcW w:w="3118" w:type="dxa"/>
          </w:tcPr>
          <w:p w14:paraId="08A320CE" w14:textId="77777777" w:rsidR="002712B4" w:rsidRPr="00E80F55" w:rsidRDefault="002712B4" w:rsidP="008D466B">
            <w:pPr>
              <w:rPr>
                <w:rFonts w:ascii="Times New Roman" w:eastAsia="宋体" w:hAnsi="Times New Roman" w:cs="Times New Roman"/>
                <w:b/>
                <w:bCs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This work</w:t>
            </w:r>
          </w:p>
        </w:tc>
      </w:tr>
    </w:tbl>
    <w:p w14:paraId="0CA7ACE9" w14:textId="77777777" w:rsidR="0075243E" w:rsidRPr="00E80F55" w:rsidRDefault="0075243E" w:rsidP="00E80F55">
      <w:pPr>
        <w:spacing w:after="0" w:line="360" w:lineRule="auto"/>
        <w:jc w:val="center"/>
        <w:rPr>
          <w:rFonts w:ascii="Times New Roman" w:eastAsia="宋体" w:hAnsi="Times New Roman"/>
          <w:b/>
          <w:color w:val="000000"/>
          <w:sz w:val="20"/>
        </w:rPr>
      </w:pPr>
      <w:r w:rsidRPr="00E80F55">
        <w:rPr>
          <w:rFonts w:ascii="Times New Roman" w:eastAsia="宋体" w:hAnsi="Times New Roman"/>
          <w:b/>
          <w:color w:val="000000"/>
          <w:sz w:val="20"/>
        </w:rPr>
        <w:t xml:space="preserve">Table S2. </w:t>
      </w:r>
      <w:r w:rsidRPr="00E80F55">
        <w:rPr>
          <w:rFonts w:ascii="Times New Roman" w:hAnsi="Times New Roman"/>
          <w:color w:val="333333"/>
          <w:sz w:val="20"/>
        </w:rPr>
        <w:t>Degradation rate of the reported CPs for methylene blue.</w:t>
      </w:r>
    </w:p>
    <w:p w14:paraId="70369EE7" w14:textId="77777777" w:rsidR="002712B4" w:rsidRDefault="002712B4" w:rsidP="002712B4">
      <w:pPr>
        <w:spacing w:line="360" w:lineRule="auto"/>
        <w:rPr>
          <w:rFonts w:ascii="Times New Roman" w:eastAsia="宋体" w:hAnsi="Times New Roman"/>
          <w:b/>
          <w:color w:val="000000"/>
          <w:szCs w:val="21"/>
        </w:rPr>
      </w:pPr>
    </w:p>
    <w:p w14:paraId="7A7AF774" w14:textId="56020FFF" w:rsidR="002712B4" w:rsidRPr="008D466B" w:rsidRDefault="00696D81" w:rsidP="008D466B">
      <w:pPr>
        <w:spacing w:after="0"/>
        <w:jc w:val="left"/>
        <w:rPr>
          <w:rFonts w:eastAsia="宋体" w:cs="Times"/>
          <w:b/>
          <w:color w:val="000000"/>
          <w:szCs w:val="21"/>
        </w:rPr>
      </w:pPr>
      <w:r>
        <w:rPr>
          <w:rFonts w:eastAsia="宋体" w:cs="Times"/>
          <w:b/>
          <w:color w:val="000000"/>
          <w:szCs w:val="21"/>
        </w:rPr>
        <w:br w:type="page"/>
      </w:r>
    </w:p>
    <w:tbl>
      <w:tblPr>
        <w:tblStyle w:val="1"/>
        <w:tblpPr w:leftFromText="180" w:rightFromText="180" w:vertAnchor="text" w:horzAnchor="margin" w:tblpY="386"/>
        <w:tblW w:w="9101" w:type="dxa"/>
        <w:tblLayout w:type="fixed"/>
        <w:tblLook w:val="04A0" w:firstRow="1" w:lastRow="0" w:firstColumn="1" w:lastColumn="0" w:noHBand="0" w:noVBand="1"/>
      </w:tblPr>
      <w:tblGrid>
        <w:gridCol w:w="2830"/>
        <w:gridCol w:w="3119"/>
        <w:gridCol w:w="3152"/>
      </w:tblGrid>
      <w:tr w:rsidR="002712B4" w14:paraId="09635D76" w14:textId="77777777" w:rsidTr="008D466B">
        <w:tc>
          <w:tcPr>
            <w:tcW w:w="2830" w:type="dxa"/>
          </w:tcPr>
          <w:p w14:paraId="5A7420F0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  <w:bookmarkStart w:id="15" w:name="_Hlk35427252"/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lastRenderedPageBreak/>
              <w:t>Compounds</w:t>
            </w:r>
          </w:p>
        </w:tc>
        <w:tc>
          <w:tcPr>
            <w:tcW w:w="3119" w:type="dxa"/>
          </w:tcPr>
          <w:p w14:paraId="5E884997" w14:textId="4DF746AA" w:rsidR="002712B4" w:rsidRPr="00E80F55" w:rsidRDefault="002712B4" w:rsidP="008D466B">
            <w:pPr>
              <w:ind w:left="502" w:hangingChars="250" w:hanging="502"/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Quenching Constant</w:t>
            </w:r>
            <w:r w:rsidR="00E80F55">
              <w:rPr>
                <w:rFonts w:ascii="Times New Roman" w:eastAsia="宋体" w:hAnsi="Times New Roman" w:cs="Times New Roman"/>
                <w:b/>
                <w:sz w:val="20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(</w:t>
            </w:r>
            <w:proofErr w:type="spellStart"/>
            <w:r w:rsidRPr="00E80F55">
              <w:rPr>
                <w:rFonts w:ascii="Times New Roman" w:eastAsia="宋体" w:hAnsi="Times New Roman" w:cs="Times New Roman"/>
                <w:b/>
                <w:i/>
                <w:iCs/>
                <w:sz w:val="20"/>
              </w:rPr>
              <w:t>K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  <w:vertAlign w:val="subscript"/>
              </w:rPr>
              <w:t>sv</w:t>
            </w:r>
            <w:proofErr w:type="spellEnd"/>
            <w:r w:rsidRPr="00E80F55">
              <w:rPr>
                <w:rFonts w:ascii="Times New Roman" w:eastAsia="宋体" w:hAnsi="Times New Roman" w:cs="Times New Roman"/>
                <w:b/>
                <w:sz w:val="20"/>
                <w:vertAlign w:val="subscript"/>
              </w:rPr>
              <w:t xml:space="preserve"> 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/ M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  <w:vertAlign w:val="superscript"/>
              </w:rPr>
              <w:t>−1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)</w:t>
            </w:r>
          </w:p>
        </w:tc>
        <w:tc>
          <w:tcPr>
            <w:tcW w:w="3152" w:type="dxa"/>
          </w:tcPr>
          <w:p w14:paraId="2D7C01F2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b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sz w:val="20"/>
              </w:rPr>
              <w:t>Reference</w:t>
            </w:r>
          </w:p>
        </w:tc>
      </w:tr>
      <w:tr w:rsidR="002712B4" w14:paraId="01E63BFE" w14:textId="77777777" w:rsidTr="008D466B">
        <w:tc>
          <w:tcPr>
            <w:tcW w:w="2830" w:type="dxa"/>
          </w:tcPr>
          <w:p w14:paraId="4405225A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[Zn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5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</w:t>
            </w:r>
            <w:proofErr w:type="spellStart"/>
            <w:r w:rsidRPr="00E80F55">
              <w:rPr>
                <w:rFonts w:ascii="Times New Roman" w:eastAsia="宋体" w:hAnsi="Times New Roman" w:cs="Times New Roman"/>
                <w:sz w:val="20"/>
              </w:rPr>
              <w:t>hfipbb</w:t>
            </w:r>
            <w:proofErr w:type="spellEnd"/>
            <w:r w:rsidRPr="00E80F55">
              <w:rPr>
                <w:rFonts w:ascii="Times New Roman" w:eastAsia="宋体" w:hAnsi="Times New Roman" w:cs="Times New Roman"/>
                <w:sz w:val="20"/>
              </w:rPr>
              <w:t>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4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</w:t>
            </w:r>
            <w:proofErr w:type="spellStart"/>
            <w:r w:rsidRPr="00E80F55">
              <w:rPr>
                <w:rFonts w:ascii="Times New Roman" w:eastAsia="宋体" w:hAnsi="Times New Roman" w:cs="Times New Roman"/>
                <w:sz w:val="20"/>
              </w:rPr>
              <w:t>trz</w:t>
            </w:r>
            <w:proofErr w:type="spellEnd"/>
            <w:r w:rsidRPr="00E80F55">
              <w:rPr>
                <w:rFonts w:ascii="Times New Roman" w:eastAsia="宋体" w:hAnsi="Times New Roman" w:cs="Times New Roman"/>
                <w:sz w:val="20"/>
              </w:rPr>
              <w:t>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]</w:t>
            </w:r>
          </w:p>
        </w:tc>
        <w:tc>
          <w:tcPr>
            <w:tcW w:w="3119" w:type="dxa"/>
          </w:tcPr>
          <w:p w14:paraId="1403B02A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4.09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4</w:t>
            </w:r>
          </w:p>
        </w:tc>
        <w:tc>
          <w:tcPr>
            <w:tcW w:w="3152" w:type="dxa"/>
          </w:tcPr>
          <w:p w14:paraId="6C89EA16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Inorg</w:t>
            </w:r>
            <w:proofErr w:type="spellEnd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. Chem.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2016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5, 10580-10586</w:t>
            </w:r>
          </w:p>
        </w:tc>
      </w:tr>
      <w:tr w:rsidR="002712B4" w14:paraId="1ED92D19" w14:textId="77777777" w:rsidTr="008D466B">
        <w:tc>
          <w:tcPr>
            <w:tcW w:w="2830" w:type="dxa"/>
          </w:tcPr>
          <w:p w14:paraId="78982542" w14:textId="77777777" w:rsidR="002712B4" w:rsidRPr="00E80F55" w:rsidRDefault="002712B4" w:rsidP="00565469">
            <w:pPr>
              <w:spacing w:after="225"/>
              <w:jc w:val="left"/>
              <w:outlineLvl w:val="2"/>
              <w:rPr>
                <w:rFonts w:ascii="Times New Roman" w:eastAsia="宋体" w:hAnsi="Times New Roman" w:cs="Times New Roman"/>
                <w:bCs/>
                <w:color w:val="000000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Cs/>
                <w:color w:val="000000"/>
                <w:sz w:val="20"/>
              </w:rPr>
              <w:t>Eu–HODA</w:t>
            </w:r>
          </w:p>
        </w:tc>
        <w:tc>
          <w:tcPr>
            <w:tcW w:w="3119" w:type="dxa"/>
          </w:tcPr>
          <w:p w14:paraId="7FDA58B3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2.09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4</w:t>
            </w:r>
          </w:p>
        </w:tc>
        <w:tc>
          <w:tcPr>
            <w:tcW w:w="3152" w:type="dxa"/>
          </w:tcPr>
          <w:p w14:paraId="7689C861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Inorg</w:t>
            </w:r>
            <w:proofErr w:type="spellEnd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. Chem.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2016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55, 12660–12668</w:t>
            </w:r>
          </w:p>
        </w:tc>
      </w:tr>
      <w:tr w:rsidR="002712B4" w14:paraId="3405A7C1" w14:textId="77777777" w:rsidTr="008D466B">
        <w:tc>
          <w:tcPr>
            <w:tcW w:w="2830" w:type="dxa"/>
          </w:tcPr>
          <w:p w14:paraId="0CA3D54D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[Zn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(L)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</w:t>
            </w:r>
            <w:proofErr w:type="spellStart"/>
            <w:r w:rsidRPr="00E80F55">
              <w:rPr>
                <w:rFonts w:ascii="Times New Roman" w:eastAsia="宋体" w:hAnsi="Times New Roman" w:cs="Times New Roman"/>
                <w:sz w:val="20"/>
              </w:rPr>
              <w:t>bpe</w:t>
            </w:r>
            <w:proofErr w:type="spellEnd"/>
            <w:r w:rsidRPr="00E80F55">
              <w:rPr>
                <w:rFonts w:ascii="Times New Roman" w:eastAsia="宋体" w:hAnsi="Times New Roman" w:cs="Times New Roman"/>
                <w:sz w:val="20"/>
              </w:rPr>
              <w:t>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]</w:t>
            </w:r>
          </w:p>
        </w:tc>
        <w:tc>
          <w:tcPr>
            <w:tcW w:w="3119" w:type="dxa"/>
          </w:tcPr>
          <w:p w14:paraId="043AADD0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2.395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3</w:t>
            </w:r>
          </w:p>
        </w:tc>
        <w:tc>
          <w:tcPr>
            <w:tcW w:w="3152" w:type="dxa"/>
          </w:tcPr>
          <w:p w14:paraId="5A2AB8F0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Dalton Trans.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2015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44, 18795–18803</w:t>
            </w:r>
          </w:p>
        </w:tc>
      </w:tr>
      <w:tr w:rsidR="002712B4" w14:paraId="3BA6D124" w14:textId="77777777" w:rsidTr="008D466B">
        <w:tc>
          <w:tcPr>
            <w:tcW w:w="2830" w:type="dxa"/>
          </w:tcPr>
          <w:p w14:paraId="5801656A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{[Cd(L)(BPDC</w:t>
            </w:r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)]·</w:t>
            </w:r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>2H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O}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n</w:t>
            </w:r>
          </w:p>
        </w:tc>
        <w:tc>
          <w:tcPr>
            <w:tcW w:w="3119" w:type="dxa"/>
          </w:tcPr>
          <w:p w14:paraId="489C663A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6.4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3</w:t>
            </w:r>
          </w:p>
        </w:tc>
        <w:tc>
          <w:tcPr>
            <w:tcW w:w="3152" w:type="dxa"/>
          </w:tcPr>
          <w:p w14:paraId="330AAD4A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Cryst</w:t>
            </w:r>
            <w:proofErr w:type="spellEnd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. Growth Des.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2016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17, 67-72</w:t>
            </w:r>
          </w:p>
        </w:tc>
      </w:tr>
      <w:tr w:rsidR="002712B4" w14:paraId="6A7BB743" w14:textId="77777777" w:rsidTr="008D466B">
        <w:tc>
          <w:tcPr>
            <w:tcW w:w="2830" w:type="dxa"/>
          </w:tcPr>
          <w:p w14:paraId="09B22314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{[Cd(L)(SDBA</w:t>
            </w:r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)(</w:t>
            </w:r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>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O)]·0.5H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O}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n</w:t>
            </w:r>
          </w:p>
        </w:tc>
        <w:tc>
          <w:tcPr>
            <w:tcW w:w="3119" w:type="dxa"/>
          </w:tcPr>
          <w:p w14:paraId="11F8774E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4.97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3</w:t>
            </w:r>
          </w:p>
        </w:tc>
        <w:tc>
          <w:tcPr>
            <w:tcW w:w="3152" w:type="dxa"/>
          </w:tcPr>
          <w:p w14:paraId="0405B84B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Cryst</w:t>
            </w:r>
            <w:proofErr w:type="spellEnd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. Growth Des.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2016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17, 67-72</w:t>
            </w:r>
          </w:p>
        </w:tc>
      </w:tr>
      <w:tr w:rsidR="002712B4" w14:paraId="206197C2" w14:textId="77777777" w:rsidTr="008D466B">
        <w:tc>
          <w:tcPr>
            <w:tcW w:w="2830" w:type="dxa"/>
          </w:tcPr>
          <w:p w14:paraId="27327103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3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O[In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3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</w:t>
            </w:r>
            <w:proofErr w:type="spellStart"/>
            <w:r w:rsidRPr="00E80F55">
              <w:rPr>
                <w:rFonts w:ascii="Times New Roman" w:eastAsia="宋体" w:hAnsi="Times New Roman" w:cs="Times New Roman"/>
                <w:sz w:val="20"/>
              </w:rPr>
              <w:t>dcpy</w:t>
            </w:r>
            <w:proofErr w:type="spellEnd"/>
            <w:r w:rsidRPr="00E80F55">
              <w:rPr>
                <w:rFonts w:ascii="Times New Roman" w:eastAsia="宋体" w:hAnsi="Times New Roman" w:cs="Times New Roman"/>
                <w:sz w:val="20"/>
              </w:rPr>
              <w:t>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4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(OH)</w:t>
            </w:r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]·</w:t>
            </w:r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>3DMF·4H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</w:t>
            </w:r>
          </w:p>
        </w:tc>
        <w:tc>
          <w:tcPr>
            <w:tcW w:w="3119" w:type="dxa"/>
          </w:tcPr>
          <w:p w14:paraId="55265A9A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4.3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3</w:t>
            </w:r>
          </w:p>
        </w:tc>
        <w:tc>
          <w:tcPr>
            <w:tcW w:w="3152" w:type="dxa"/>
          </w:tcPr>
          <w:p w14:paraId="3B6EAFF8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proofErr w:type="spellStart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Inorg</w:t>
            </w:r>
            <w:proofErr w:type="spellEnd"/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. Chem.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2018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57, 15262-15269</w:t>
            </w:r>
          </w:p>
        </w:tc>
      </w:tr>
      <w:tr w:rsidR="002712B4" w14:paraId="5A03F1E0" w14:textId="77777777" w:rsidTr="008D466B">
        <w:tc>
          <w:tcPr>
            <w:tcW w:w="2830" w:type="dxa"/>
          </w:tcPr>
          <w:p w14:paraId="5B07BF12" w14:textId="3533F72F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{[Cd(1,4-</w:t>
            </w:r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ndc)(</w:t>
            </w:r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>3-abit)]</w:t>
            </w:r>
            <w:r w:rsidRPr="00E80F55">
              <w:rPr>
                <w:rFonts w:ascii="Times New Roman" w:eastAsia="宋体" w:hAnsi="Times New Roman" w:cs="Times New Roman"/>
                <w:b/>
                <w:sz w:val="20"/>
                <w:vertAlign w:val="superscript"/>
              </w:rPr>
              <w:t>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H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O}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n</w:t>
            </w:r>
          </w:p>
        </w:tc>
        <w:tc>
          <w:tcPr>
            <w:tcW w:w="3119" w:type="dxa"/>
          </w:tcPr>
          <w:p w14:paraId="533A0E53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9.54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3</w:t>
            </w:r>
          </w:p>
        </w:tc>
        <w:tc>
          <w:tcPr>
            <w:tcW w:w="3152" w:type="dxa"/>
          </w:tcPr>
          <w:p w14:paraId="7544587F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New. J. Chem.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2017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41, 8107-8117</w:t>
            </w:r>
          </w:p>
        </w:tc>
      </w:tr>
      <w:tr w:rsidR="002712B4" w14:paraId="1F71D8EB" w14:textId="77777777" w:rsidTr="008D466B">
        <w:tc>
          <w:tcPr>
            <w:tcW w:w="2830" w:type="dxa"/>
          </w:tcPr>
          <w:p w14:paraId="64631463" w14:textId="6C564BEA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>{[Zn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(1,4-ndc)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2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(3-abpt</w:t>
            </w:r>
            <w:proofErr w:type="gramStart"/>
            <w:r w:rsidRPr="00E80F55">
              <w:rPr>
                <w:rFonts w:ascii="Times New Roman" w:eastAsia="宋体" w:hAnsi="Times New Roman" w:cs="Times New Roman"/>
                <w:sz w:val="20"/>
              </w:rPr>
              <w:t>)]·</w:t>
            </w:r>
            <w:proofErr w:type="gramEnd"/>
            <w:r w:rsidRPr="00E80F55">
              <w:rPr>
                <w:rFonts w:ascii="Times New Roman" w:eastAsia="宋体" w:hAnsi="Times New Roman" w:cs="Times New Roman"/>
                <w:sz w:val="20"/>
              </w:rPr>
              <w:t>2DMF}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bscript"/>
              </w:rPr>
              <w:t>n</w:t>
            </w:r>
          </w:p>
        </w:tc>
        <w:tc>
          <w:tcPr>
            <w:tcW w:w="3119" w:type="dxa"/>
          </w:tcPr>
          <w:p w14:paraId="4811F707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2.38 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sz w:val="20"/>
                <w:vertAlign w:val="superscript"/>
              </w:rPr>
              <w:t>4</w:t>
            </w:r>
          </w:p>
        </w:tc>
        <w:tc>
          <w:tcPr>
            <w:tcW w:w="3152" w:type="dxa"/>
          </w:tcPr>
          <w:p w14:paraId="743E91F2" w14:textId="77777777" w:rsidR="002712B4" w:rsidRPr="00E80F55" w:rsidRDefault="002712B4" w:rsidP="00565469">
            <w:pPr>
              <w:rPr>
                <w:rFonts w:ascii="Times New Roman" w:eastAsia="宋体" w:hAnsi="Times New Roman" w:cs="Times New Roman"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i/>
                <w:iCs/>
                <w:sz w:val="20"/>
              </w:rPr>
              <w:t>New. J. Chem.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 xml:space="preserve">,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2017</w:t>
            </w:r>
            <w:r w:rsidRPr="00E80F55">
              <w:rPr>
                <w:rFonts w:ascii="Times New Roman" w:eastAsia="宋体" w:hAnsi="Times New Roman" w:cs="Times New Roman"/>
                <w:sz w:val="20"/>
              </w:rPr>
              <w:t>, 41, 8107-8117</w:t>
            </w:r>
          </w:p>
        </w:tc>
      </w:tr>
      <w:tr w:rsidR="002712B4" w14:paraId="4A333DD2" w14:textId="77777777" w:rsidTr="008D466B">
        <w:tc>
          <w:tcPr>
            <w:tcW w:w="2830" w:type="dxa"/>
          </w:tcPr>
          <w:p w14:paraId="6D9B6757" w14:textId="3B74A033" w:rsidR="002712B4" w:rsidRPr="00E80F55" w:rsidRDefault="00A74B64" w:rsidP="00565469">
            <w:pPr>
              <w:rPr>
                <w:rFonts w:ascii="Times New Roman" w:eastAsia="宋体" w:hAnsi="Times New Roman" w:cs="Times New Roman"/>
                <w:b/>
                <w:bCs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Cu-</w:t>
            </w:r>
            <w:proofErr w:type="spellStart"/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dpe</w:t>
            </w:r>
            <w:proofErr w:type="spellEnd"/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(I)</w:t>
            </w:r>
          </w:p>
        </w:tc>
        <w:tc>
          <w:tcPr>
            <w:tcW w:w="3119" w:type="dxa"/>
          </w:tcPr>
          <w:p w14:paraId="7DD868BE" w14:textId="77777777" w:rsidR="002712B4" w:rsidRPr="00E80F55" w:rsidRDefault="002712B4" w:rsidP="00565469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 xml:space="preserve">1.25 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sym w:font="Symbol" w:char="F0B4"/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 xml:space="preserve"> 10</w:t>
            </w: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  <w:vertAlign w:val="superscript"/>
              </w:rPr>
              <w:t>4</w:t>
            </w:r>
          </w:p>
        </w:tc>
        <w:tc>
          <w:tcPr>
            <w:tcW w:w="3152" w:type="dxa"/>
          </w:tcPr>
          <w:p w14:paraId="72372FD7" w14:textId="77777777" w:rsidR="002712B4" w:rsidRPr="00E80F55" w:rsidRDefault="002712B4" w:rsidP="008D466B">
            <w:pPr>
              <w:ind w:firstLineChars="200" w:firstLine="402"/>
              <w:jc w:val="left"/>
              <w:rPr>
                <w:rFonts w:ascii="Times New Roman" w:eastAsia="宋体" w:hAnsi="Times New Roman" w:cs="Times New Roman"/>
                <w:b/>
                <w:bCs/>
                <w:sz w:val="20"/>
              </w:rPr>
            </w:pPr>
            <w:r w:rsidRPr="00E80F55">
              <w:rPr>
                <w:rFonts w:ascii="Times New Roman" w:eastAsia="宋体" w:hAnsi="Times New Roman" w:cs="Times New Roman"/>
                <w:b/>
                <w:bCs/>
                <w:sz w:val="20"/>
              </w:rPr>
              <w:t>This work</w:t>
            </w:r>
          </w:p>
        </w:tc>
      </w:tr>
    </w:tbl>
    <w:bookmarkEnd w:id="15"/>
    <w:p w14:paraId="6AEE1B2E" w14:textId="77777777" w:rsidR="008D466B" w:rsidRPr="00E80F55" w:rsidRDefault="008D466B" w:rsidP="00E80F55">
      <w:pPr>
        <w:spacing w:after="0" w:line="360" w:lineRule="auto"/>
        <w:jc w:val="center"/>
        <w:rPr>
          <w:rFonts w:ascii="Times New Roman" w:eastAsia="宋体" w:hAnsi="Times New Roman"/>
          <w:b/>
          <w:color w:val="000000"/>
          <w:sz w:val="20"/>
        </w:rPr>
      </w:pPr>
      <w:r w:rsidRPr="00E80F55">
        <w:rPr>
          <w:rFonts w:ascii="Times New Roman" w:eastAsia="宋体" w:hAnsi="Times New Roman"/>
          <w:b/>
          <w:color w:val="000000"/>
          <w:sz w:val="20"/>
        </w:rPr>
        <w:t xml:space="preserve">Table S3. </w:t>
      </w:r>
      <w:r w:rsidRPr="00E80F55">
        <w:rPr>
          <w:rFonts w:ascii="Times New Roman" w:eastAsia="宋体" w:hAnsi="Times New Roman"/>
          <w:color w:val="000000"/>
          <w:sz w:val="20"/>
        </w:rPr>
        <w:t>Quenching constants of the reported LCPs for Fe</w:t>
      </w:r>
      <w:r w:rsidRPr="00E80F55">
        <w:rPr>
          <w:rFonts w:ascii="Times New Roman" w:eastAsia="宋体" w:hAnsi="Times New Roman"/>
          <w:color w:val="000000"/>
          <w:sz w:val="20"/>
          <w:vertAlign w:val="superscript"/>
        </w:rPr>
        <w:t>3+</w:t>
      </w:r>
      <w:r w:rsidRPr="00E80F55">
        <w:rPr>
          <w:rFonts w:ascii="Times New Roman" w:eastAsia="宋体" w:hAnsi="Times New Roman"/>
          <w:color w:val="000000"/>
          <w:sz w:val="20"/>
        </w:rPr>
        <w:t xml:space="preserve"> in aqueous solution.</w:t>
      </w:r>
    </w:p>
    <w:p w14:paraId="2AD77EBA" w14:textId="77777777" w:rsidR="002712B4" w:rsidRDefault="002712B4" w:rsidP="002712B4">
      <w:pPr>
        <w:rPr>
          <w:rFonts w:ascii="Times New Roman" w:eastAsia="宋体" w:hAnsi="Times New Roman"/>
          <w:b/>
          <w:sz w:val="28"/>
          <w:szCs w:val="28"/>
        </w:rPr>
      </w:pPr>
    </w:p>
    <w:p w14:paraId="0A017708" w14:textId="77777777" w:rsidR="002712B4" w:rsidRDefault="002712B4" w:rsidP="000B5610">
      <w:pPr>
        <w:pStyle w:val="SNSynopsisTOC"/>
        <w:spacing w:after="240"/>
        <w:jc w:val="left"/>
      </w:pPr>
    </w:p>
    <w:sectPr w:rsidR="002712B4" w:rsidSect="000B5610">
      <w:footerReference w:type="even" r:id="rId16"/>
      <w:footerReference w:type="default" r:id="rId17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520E2" w14:textId="77777777" w:rsidR="00ED78AC" w:rsidRDefault="00ED78AC">
      <w:r>
        <w:separator/>
      </w:r>
    </w:p>
  </w:endnote>
  <w:endnote w:type="continuationSeparator" w:id="0">
    <w:p w14:paraId="28ED0DBC" w14:textId="77777777" w:rsidR="00ED78AC" w:rsidRDefault="00ED7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A2D4A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3AC83F3C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91B70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42F0">
      <w:rPr>
        <w:rStyle w:val="a8"/>
        <w:noProof/>
      </w:rPr>
      <w:t>1</w:t>
    </w:r>
    <w:r>
      <w:rPr>
        <w:rStyle w:val="a8"/>
      </w:rPr>
      <w:fldChar w:fldCharType="end"/>
    </w:r>
  </w:p>
  <w:p w14:paraId="176E57D4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B6B0F" w14:textId="77777777" w:rsidR="00ED78AC" w:rsidRDefault="00ED78AC">
      <w:r>
        <w:separator/>
      </w:r>
    </w:p>
  </w:footnote>
  <w:footnote w:type="continuationSeparator" w:id="0">
    <w:p w14:paraId="37B40071" w14:textId="77777777" w:rsidR="00ED78AC" w:rsidRDefault="00ED78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44A93"/>
    <w:multiLevelType w:val="hybridMultilevel"/>
    <w:tmpl w:val="5DC48F62"/>
    <w:lvl w:ilvl="0" w:tplc="DEBEC9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6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9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0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10"/>
  </w:num>
  <w:num w:numId="4">
    <w:abstractNumId w:val="8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2B4"/>
    <w:rsid w:val="000002F2"/>
    <w:rsid w:val="000455A6"/>
    <w:rsid w:val="0005660F"/>
    <w:rsid w:val="000702AD"/>
    <w:rsid w:val="00077D2D"/>
    <w:rsid w:val="000B2EEB"/>
    <w:rsid w:val="000B5610"/>
    <w:rsid w:val="000C05CC"/>
    <w:rsid w:val="000E648D"/>
    <w:rsid w:val="00115D60"/>
    <w:rsid w:val="001566DE"/>
    <w:rsid w:val="0016662D"/>
    <w:rsid w:val="00195ACA"/>
    <w:rsid w:val="001A3E67"/>
    <w:rsid w:val="001A7A90"/>
    <w:rsid w:val="00212B1D"/>
    <w:rsid w:val="0022125E"/>
    <w:rsid w:val="002712B4"/>
    <w:rsid w:val="00271A02"/>
    <w:rsid w:val="00272F9E"/>
    <w:rsid w:val="002A7493"/>
    <w:rsid w:val="002C3431"/>
    <w:rsid w:val="0031373B"/>
    <w:rsid w:val="003219EA"/>
    <w:rsid w:val="00324128"/>
    <w:rsid w:val="00361E35"/>
    <w:rsid w:val="003664E9"/>
    <w:rsid w:val="003679A1"/>
    <w:rsid w:val="00380E6B"/>
    <w:rsid w:val="003A42F0"/>
    <w:rsid w:val="003B4AF3"/>
    <w:rsid w:val="003E1F76"/>
    <w:rsid w:val="0040006A"/>
    <w:rsid w:val="00455B37"/>
    <w:rsid w:val="00475FD2"/>
    <w:rsid w:val="004827F7"/>
    <w:rsid w:val="004E283C"/>
    <w:rsid w:val="004E7087"/>
    <w:rsid w:val="004E7185"/>
    <w:rsid w:val="00506615"/>
    <w:rsid w:val="0052437A"/>
    <w:rsid w:val="005553EF"/>
    <w:rsid w:val="00567E81"/>
    <w:rsid w:val="00591A57"/>
    <w:rsid w:val="005B2528"/>
    <w:rsid w:val="005B69AD"/>
    <w:rsid w:val="005D0C10"/>
    <w:rsid w:val="005D39F3"/>
    <w:rsid w:val="006455A5"/>
    <w:rsid w:val="00683131"/>
    <w:rsid w:val="00696D81"/>
    <w:rsid w:val="006A3E34"/>
    <w:rsid w:val="006B2581"/>
    <w:rsid w:val="006D5119"/>
    <w:rsid w:val="006F4959"/>
    <w:rsid w:val="007000D9"/>
    <w:rsid w:val="007077FE"/>
    <w:rsid w:val="00747701"/>
    <w:rsid w:val="0075243E"/>
    <w:rsid w:val="007629D3"/>
    <w:rsid w:val="00783851"/>
    <w:rsid w:val="00791439"/>
    <w:rsid w:val="00794616"/>
    <w:rsid w:val="007A11AD"/>
    <w:rsid w:val="007A437C"/>
    <w:rsid w:val="007C6BBF"/>
    <w:rsid w:val="008047DE"/>
    <w:rsid w:val="008227C2"/>
    <w:rsid w:val="008633FA"/>
    <w:rsid w:val="008655C0"/>
    <w:rsid w:val="0087076C"/>
    <w:rsid w:val="008C2857"/>
    <w:rsid w:val="008D30F9"/>
    <w:rsid w:val="008D466B"/>
    <w:rsid w:val="008D53B2"/>
    <w:rsid w:val="00912169"/>
    <w:rsid w:val="0092037A"/>
    <w:rsid w:val="009246AD"/>
    <w:rsid w:val="0095759D"/>
    <w:rsid w:val="009B3679"/>
    <w:rsid w:val="009B44FB"/>
    <w:rsid w:val="009F0730"/>
    <w:rsid w:val="009F2E7E"/>
    <w:rsid w:val="00A02D62"/>
    <w:rsid w:val="00A03425"/>
    <w:rsid w:val="00A06DF0"/>
    <w:rsid w:val="00A20EB5"/>
    <w:rsid w:val="00A6146E"/>
    <w:rsid w:val="00A74B64"/>
    <w:rsid w:val="00A764EF"/>
    <w:rsid w:val="00AB34C5"/>
    <w:rsid w:val="00AC0139"/>
    <w:rsid w:val="00AF4F6D"/>
    <w:rsid w:val="00AF7F6A"/>
    <w:rsid w:val="00B04BEC"/>
    <w:rsid w:val="00B05A88"/>
    <w:rsid w:val="00B44641"/>
    <w:rsid w:val="00B647D6"/>
    <w:rsid w:val="00B7618D"/>
    <w:rsid w:val="00BC7699"/>
    <w:rsid w:val="00BD0604"/>
    <w:rsid w:val="00BD2C44"/>
    <w:rsid w:val="00C10EE0"/>
    <w:rsid w:val="00C1121D"/>
    <w:rsid w:val="00C12556"/>
    <w:rsid w:val="00C528C5"/>
    <w:rsid w:val="00C6170A"/>
    <w:rsid w:val="00C64ED3"/>
    <w:rsid w:val="00CB5179"/>
    <w:rsid w:val="00CF6263"/>
    <w:rsid w:val="00D318E5"/>
    <w:rsid w:val="00D32E24"/>
    <w:rsid w:val="00D53AC9"/>
    <w:rsid w:val="00DB318D"/>
    <w:rsid w:val="00DD3A48"/>
    <w:rsid w:val="00DD6DBB"/>
    <w:rsid w:val="00DE139B"/>
    <w:rsid w:val="00DF4A03"/>
    <w:rsid w:val="00E074F2"/>
    <w:rsid w:val="00E32C8C"/>
    <w:rsid w:val="00E80F55"/>
    <w:rsid w:val="00E90D32"/>
    <w:rsid w:val="00E911AD"/>
    <w:rsid w:val="00E91482"/>
    <w:rsid w:val="00E96302"/>
    <w:rsid w:val="00ED78AC"/>
    <w:rsid w:val="00EE0D50"/>
    <w:rsid w:val="00F134F5"/>
    <w:rsid w:val="00F47B85"/>
    <w:rsid w:val="00F54BDD"/>
    <w:rsid w:val="00F5645C"/>
    <w:rsid w:val="00F73DDD"/>
    <w:rsid w:val="00F76336"/>
    <w:rsid w:val="00FA6760"/>
    <w:rsid w:val="00FC118E"/>
    <w:rsid w:val="00FD3E85"/>
    <w:rsid w:val="00FD3EFD"/>
    <w:rsid w:val="00FE3ACE"/>
    <w:rsid w:val="00FE6219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117F16"/>
  <w15:docId w15:val="{EE27F9D8-A258-4447-AF67-E40D469C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table" w:styleId="aa">
    <w:name w:val="Table Grid"/>
    <w:basedOn w:val="a1"/>
    <w:uiPriority w:val="39"/>
    <w:rsid w:val="002712B4"/>
    <w:rPr>
      <w:rFonts w:asciiTheme="minorHAnsi" w:hAnsiTheme="minorHAnsi" w:cstheme="minorBid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59"/>
    <w:rsid w:val="002712B4"/>
    <w:rPr>
      <w:rFonts w:asciiTheme="minorHAnsi" w:hAnsiTheme="minorHAnsi" w:cstheme="minorBid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a"/>
    <w:next w:val="a"/>
    <w:link w:val="RSCH01PaperTitleChar"/>
    <w:qFormat/>
    <w:rsid w:val="002712B4"/>
    <w:pPr>
      <w:tabs>
        <w:tab w:val="left" w:pos="284"/>
      </w:tabs>
      <w:spacing w:before="400" w:after="160"/>
      <w:jc w:val="left"/>
    </w:pPr>
    <w:rPr>
      <w:rFonts w:asciiTheme="minorHAnsi" w:hAnsiTheme="minorHAnsi"/>
      <w:b/>
      <w:sz w:val="29"/>
      <w:szCs w:val="32"/>
      <w:lang w:val="en-GB"/>
    </w:rPr>
  </w:style>
  <w:style w:type="character" w:customStyle="1" w:styleId="RSCH01PaperTitleChar">
    <w:name w:val="RSC H01 Paper Title Char"/>
    <w:basedOn w:val="a0"/>
    <w:link w:val="RSCH01PaperTitle"/>
    <w:rsid w:val="002712B4"/>
    <w:rPr>
      <w:rFonts w:asciiTheme="minorHAnsi" w:hAnsiTheme="minorHAnsi"/>
      <w:b/>
      <w:sz w:val="29"/>
      <w:szCs w:val="32"/>
      <w:lang w:val="en-GB"/>
    </w:rPr>
  </w:style>
  <w:style w:type="paragraph" w:customStyle="1" w:styleId="RSCF02FootnotestoTitleAuthors">
    <w:name w:val="RSC F02 Footnotes to Title/Authors"/>
    <w:basedOn w:val="a"/>
    <w:link w:val="RSCF02FootnotestoTitleAuthorsChar"/>
    <w:qFormat/>
    <w:rsid w:val="002712B4"/>
    <w:pPr>
      <w:tabs>
        <w:tab w:val="left" w:pos="284"/>
      </w:tabs>
      <w:spacing w:after="0"/>
    </w:pPr>
    <w:rPr>
      <w:rFonts w:asciiTheme="minorHAnsi" w:hAnsiTheme="minorHAnsi"/>
      <w:w w:val="105"/>
      <w:sz w:val="14"/>
      <w:szCs w:val="14"/>
      <w:lang w:val="en-GB"/>
    </w:rPr>
  </w:style>
  <w:style w:type="character" w:customStyle="1" w:styleId="RSCF02FootnotestoTitleAuthorsChar">
    <w:name w:val="RSC F02 Footnotes to Title/Authors Char"/>
    <w:basedOn w:val="a0"/>
    <w:link w:val="RSCF02FootnotestoTitleAuthors"/>
    <w:qFormat/>
    <w:rsid w:val="002712B4"/>
    <w:rPr>
      <w:rFonts w:asciiTheme="minorHAnsi" w:hAnsiTheme="minorHAnsi"/>
      <w:w w:val="105"/>
      <w:sz w:val="14"/>
      <w:szCs w:val="14"/>
      <w:lang w:val="en-GB"/>
    </w:rPr>
  </w:style>
  <w:style w:type="paragraph" w:styleId="ab">
    <w:name w:val="annotation text"/>
    <w:basedOn w:val="a"/>
    <w:link w:val="ac"/>
    <w:uiPriority w:val="99"/>
    <w:semiHidden/>
    <w:unhideWhenUsed/>
    <w:qFormat/>
    <w:rsid w:val="002712B4"/>
    <w:pPr>
      <w:widowControl w:val="0"/>
      <w:spacing w:after="0"/>
      <w:jc w:val="left"/>
    </w:pPr>
    <w:rPr>
      <w:rFonts w:asciiTheme="minorHAnsi" w:hAnsiTheme="minorHAnsi" w:cstheme="minorBidi"/>
      <w:kern w:val="2"/>
      <w:sz w:val="21"/>
      <w:szCs w:val="22"/>
      <w:lang w:eastAsia="zh-CN"/>
    </w:rPr>
  </w:style>
  <w:style w:type="character" w:customStyle="1" w:styleId="ac">
    <w:name w:val="批注文字 字符"/>
    <w:basedOn w:val="a0"/>
    <w:link w:val="ab"/>
    <w:uiPriority w:val="99"/>
    <w:semiHidden/>
    <w:rsid w:val="002712B4"/>
    <w:rPr>
      <w:rFonts w:asciiTheme="minorHAnsi" w:hAnsiTheme="minorHAnsi" w:cstheme="minorBidi"/>
      <w:kern w:val="2"/>
      <w:sz w:val="21"/>
      <w:szCs w:val="22"/>
      <w:lang w:eastAsia="zh-CN"/>
    </w:rPr>
  </w:style>
  <w:style w:type="character" w:styleId="ad">
    <w:name w:val="annotation reference"/>
    <w:basedOn w:val="a0"/>
    <w:uiPriority w:val="99"/>
    <w:semiHidden/>
    <w:unhideWhenUsed/>
    <w:qFormat/>
    <w:rsid w:val="002712B4"/>
    <w:rPr>
      <w:sz w:val="21"/>
      <w:szCs w:val="21"/>
    </w:rPr>
  </w:style>
  <w:style w:type="character" w:customStyle="1" w:styleId="italic">
    <w:name w:val="italic"/>
    <w:basedOn w:val="a0"/>
    <w:rsid w:val="002712B4"/>
  </w:style>
  <w:style w:type="paragraph" w:styleId="ae">
    <w:name w:val="header"/>
    <w:basedOn w:val="a"/>
    <w:link w:val="af"/>
    <w:unhideWhenUsed/>
    <w:rsid w:val="00FD3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FD3E85"/>
    <w:rPr>
      <w:rFonts w:ascii="Times" w:hAnsi="Times"/>
      <w:sz w:val="18"/>
      <w:szCs w:val="18"/>
    </w:rPr>
  </w:style>
  <w:style w:type="character" w:customStyle="1" w:styleId="highlight">
    <w:name w:val="highlight"/>
    <w:basedOn w:val="a0"/>
    <w:rsid w:val="00380E6B"/>
  </w:style>
  <w:style w:type="paragraph" w:styleId="af0">
    <w:name w:val="Revision"/>
    <w:hidden/>
    <w:uiPriority w:val="99"/>
    <w:semiHidden/>
    <w:rsid w:val="00E911AD"/>
    <w:rPr>
      <w:rFonts w:ascii="Times" w:hAnsi="Times"/>
      <w:sz w:val="24"/>
    </w:rPr>
  </w:style>
  <w:style w:type="character" w:styleId="af1">
    <w:name w:val="Unresolved Mention"/>
    <w:basedOn w:val="a0"/>
    <w:uiPriority w:val="99"/>
    <w:semiHidden/>
    <w:unhideWhenUsed/>
    <w:rsid w:val="00FE3ACE"/>
    <w:rPr>
      <w:color w:val="605E5C"/>
      <w:shd w:val="clear" w:color="auto" w:fill="E1DFDD"/>
    </w:rPr>
  </w:style>
  <w:style w:type="paragraph" w:customStyle="1" w:styleId="IOPAff">
    <w:name w:val="IOPAff"/>
    <w:basedOn w:val="a"/>
    <w:link w:val="IOPAffChar"/>
    <w:qFormat/>
    <w:rsid w:val="00115D60"/>
    <w:pPr>
      <w:spacing w:after="0" w:line="259" w:lineRule="auto"/>
      <w:ind w:right="2552"/>
      <w:jc w:val="left"/>
    </w:pPr>
    <w:rPr>
      <w:rFonts w:ascii="Times New Roman" w:hAnsi="Times New Roman"/>
      <w:sz w:val="18"/>
      <w:szCs w:val="18"/>
      <w:lang w:val="en-GB"/>
    </w:rPr>
  </w:style>
  <w:style w:type="character" w:customStyle="1" w:styleId="IOPAffChar">
    <w:name w:val="IOPAff Char"/>
    <w:basedOn w:val="a0"/>
    <w:link w:val="IOPAff"/>
    <w:rsid w:val="00115D60"/>
    <w:rPr>
      <w:rFonts w:ascii="Times New Roman" w:hAnsi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2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rley\Desktop\&#32593;&#32476;&#19979;&#36733;\IC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IC模板.dotx</Template>
  <TotalTime>187</TotalTime>
  <Pages>12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5277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Shirley</dc:creator>
  <cp:keywords/>
  <cp:lastModifiedBy>chen WQ</cp:lastModifiedBy>
  <cp:revision>132</cp:revision>
  <cp:lastPrinted>2008-06-11T21:33:00Z</cp:lastPrinted>
  <dcterms:created xsi:type="dcterms:W3CDTF">2021-10-24T18:40:00Z</dcterms:created>
  <dcterms:modified xsi:type="dcterms:W3CDTF">2022-03-30T05:00:00Z</dcterms:modified>
</cp:coreProperties>
</file>