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4A8" w:rsidRPr="00D21A8A" w:rsidRDefault="00D21A8A" w:rsidP="00B924A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21A8A">
        <w:rPr>
          <w:rFonts w:ascii="Times New Roman" w:hAnsi="Times New Roman"/>
          <w:b/>
          <w:sz w:val="24"/>
          <w:szCs w:val="24"/>
        </w:rPr>
        <w:t>Appendix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70"/>
        <w:gridCol w:w="1593"/>
        <w:gridCol w:w="2479"/>
        <w:gridCol w:w="1502"/>
        <w:gridCol w:w="4706"/>
      </w:tblGrid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Name of structures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Description</w:t>
            </w:r>
          </w:p>
        </w:tc>
        <w:tc>
          <w:tcPr>
            <w:tcW w:w="95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Study area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Remark</w:t>
            </w:r>
          </w:p>
        </w:tc>
      </w:tr>
      <w:tr w:rsidR="00B924A8" w:rsidRPr="00B924A8" w:rsidTr="00D21A8A">
        <w:trPr>
          <w:trHeight w:val="557"/>
        </w:trPr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Soil bund (level and graded)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Wolaita, Hadiya, K/Tambaro and Dawro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rPr>
          <w:trHeight w:val="512"/>
        </w:trPr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Bund (traditional bund)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Farmers leave 0.5 – 1m  size plot of land across slope at some distance interval on cropped land 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Stone bund (level and graded)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 and Indigenous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Wolaita, Hadiya, K/Tambaro and Dawro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Based on stone availability</w:t>
            </w:r>
          </w:p>
        </w:tc>
        <w:bookmarkStart w:id="0" w:name="_GoBack"/>
        <w:bookmarkEnd w:id="0"/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Stone faced soil bund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Wolaita and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Fanya juu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Wolaita, K/Tambaro,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Bench terrace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Wolaita, K/Tambaro,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rPr>
          <w:trHeight w:val="863"/>
        </w:trPr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Check dams/brushwood, </w:t>
            </w:r>
          </w:p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stone, sand bag and gabion 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Wolaita, Hadiya, K/Tambaro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Area closure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Wolita, K/Tambaro, Dawro and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Biological</w:t>
            </w:r>
          </w:p>
        </w:tc>
        <w:tc>
          <w:tcPr>
            <w:tcW w:w="1817" w:type="pct"/>
          </w:tcPr>
          <w:p w:rsidR="00B924A8" w:rsidRPr="00B924A8" w:rsidRDefault="0051454A" w:rsidP="00365AFC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 </w:t>
            </w:r>
            <w:r w:rsidR="00365AFC">
              <w:rPr>
                <w:rFonts w:ascii="Times New Roman" w:hAnsi="Times New Roman"/>
                <w:sz w:val="24"/>
                <w:szCs w:val="24"/>
              </w:rPr>
              <w:t>combination</w:t>
            </w:r>
            <w:r w:rsidR="00B924A8" w:rsidRPr="00B924A8">
              <w:rPr>
                <w:rFonts w:ascii="Times New Roman" w:hAnsi="Times New Roman"/>
                <w:sz w:val="24"/>
                <w:szCs w:val="24"/>
              </w:rPr>
              <w:t xml:space="preserve"> with physical </w:t>
            </w:r>
            <w:r>
              <w:rPr>
                <w:rFonts w:ascii="Times New Roman" w:hAnsi="Times New Roman"/>
                <w:sz w:val="24"/>
                <w:szCs w:val="24"/>
              </w:rPr>
              <w:t>SWC practices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Cutoff drain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 and Indigenous</w:t>
            </w:r>
          </w:p>
        </w:tc>
        <w:tc>
          <w:tcPr>
            <w:tcW w:w="957" w:type="pct"/>
          </w:tcPr>
          <w:p w:rsidR="00B924A8" w:rsidRPr="00B924A8" w:rsidRDefault="00B924A8" w:rsidP="00631E2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Wolaita, Hadiya, K/Tambaro and Dawro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Physical 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lastRenderedPageBreak/>
              <w:t>Trench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Wolaita, K/Tambaro,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Micro basin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Wolaiata, K/Tambaro,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Physical 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Grass strip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Dawro, Wolaita, </w:t>
            </w:r>
            <w:r w:rsidR="00FD3A1D">
              <w:rPr>
                <w:rFonts w:ascii="Times New Roman" w:hAnsi="Times New Roman"/>
                <w:sz w:val="24"/>
                <w:szCs w:val="24"/>
              </w:rPr>
              <w:t xml:space="preserve">Hadiya, 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>K/Tambaro,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Biological</w:t>
            </w:r>
          </w:p>
        </w:tc>
        <w:tc>
          <w:tcPr>
            <w:tcW w:w="1817" w:type="pct"/>
          </w:tcPr>
          <w:p w:rsidR="00B924A8" w:rsidRPr="00B924A8" w:rsidRDefault="00483A40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Desh, elephant </w:t>
            </w:r>
            <w:r w:rsidR="00B924A8" w:rsidRPr="00B924A8">
              <w:rPr>
                <w:rFonts w:ascii="Times New Roman" w:hAnsi="Times New Roman"/>
                <w:sz w:val="24"/>
                <w:szCs w:val="24"/>
              </w:rPr>
              <w:t>grass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Bund stablizer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Dawro, Wolaita, </w:t>
            </w:r>
            <w:r w:rsidR="00FD3A1D">
              <w:rPr>
                <w:rFonts w:ascii="Times New Roman" w:hAnsi="Times New Roman"/>
                <w:sz w:val="24"/>
                <w:szCs w:val="24"/>
              </w:rPr>
              <w:t xml:space="preserve">Hadiya, 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>K/Tambaro,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Biological</w:t>
            </w:r>
          </w:p>
        </w:tc>
        <w:tc>
          <w:tcPr>
            <w:tcW w:w="1817" w:type="pct"/>
          </w:tcPr>
          <w:p w:rsidR="00B924A8" w:rsidRPr="00B924A8" w:rsidRDefault="00483A40" w:rsidP="00483A40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Banana, desho, elephant grass, </w:t>
            </w:r>
            <w:r w:rsidR="00B924A8" w:rsidRPr="00B924A8">
              <w:rPr>
                <w:rFonts w:ascii="Times New Roman" w:hAnsi="Times New Roman"/>
                <w:sz w:val="24"/>
                <w:szCs w:val="24"/>
              </w:rPr>
              <w:t>pigeon pea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Cotour furrow/</w:t>
            </w:r>
            <w:r w:rsidRPr="00B924A8">
              <w:rPr>
                <w:rFonts w:ascii="Times New Roman" w:hAnsi="Times New Roman"/>
                <w:i/>
                <w:sz w:val="24"/>
                <w:szCs w:val="24"/>
              </w:rPr>
              <w:t>shilshalo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Practices commonly on maize field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Contour farming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Wolaita, K/Tambaro,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Live fencing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</w:t>
            </w:r>
            <w:r w:rsidR="00FD3A1D">
              <w:rPr>
                <w:rFonts w:ascii="Times New Roman" w:hAnsi="Times New Roman"/>
                <w:sz w:val="24"/>
                <w:szCs w:val="24"/>
              </w:rPr>
              <w:t xml:space="preserve">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Biological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i/>
                <w:sz w:val="24"/>
                <w:szCs w:val="24"/>
              </w:rPr>
              <w:t>Jatropha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 xml:space="preserve"> curcus, 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Improved fallowing 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</w:t>
            </w:r>
            <w:r w:rsidR="00FD3A1D">
              <w:rPr>
                <w:rFonts w:ascii="Times New Roman" w:hAnsi="Times New Roman"/>
                <w:sz w:val="24"/>
                <w:szCs w:val="24"/>
              </w:rPr>
              <w:t>,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Mulching and crop residue management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FD3A1D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Wolaita, K/Tambaro,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maize and sorghum residues, cutting the stalk of wheat, teff and barley from top 15-20 cm, animal dung, leaving banana leaf, 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Intercropping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Wolaita, K/Tambaro,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</w:tcPr>
          <w:p w:rsidR="00B924A8" w:rsidRPr="00B924A8" w:rsidRDefault="00B924A8" w:rsidP="00483A40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Maize</w:t>
            </w:r>
            <w:r w:rsidR="00483A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>+</w:t>
            </w:r>
            <w:r w:rsidR="00483A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>Field pea, Enset</w:t>
            </w:r>
            <w:r w:rsidR="00483A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>+</w:t>
            </w:r>
            <w:r w:rsidR="00483A40">
              <w:rPr>
                <w:rFonts w:ascii="Times New Roman" w:hAnsi="Times New Roman"/>
                <w:sz w:val="24"/>
                <w:szCs w:val="24"/>
              </w:rPr>
              <w:t xml:space="preserve"> C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>offee, Maize</w:t>
            </w:r>
            <w:r w:rsidR="00483A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>+</w:t>
            </w:r>
            <w:r w:rsidR="00483A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>Common bean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Crop rotation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Wolaita, K/Tambaro,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Cereal with legumes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Pond 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51454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Hadiya, K/Tambaro, Wolaita, Dawro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9D2FF1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to irrigate vegetable crops and </w:t>
            </w:r>
            <w:r w:rsidR="009D2FF1">
              <w:rPr>
                <w:rFonts w:ascii="Times New Roman" w:hAnsi="Times New Roman"/>
                <w:sz w:val="24"/>
                <w:szCs w:val="24"/>
              </w:rPr>
              <w:t xml:space="preserve">use as 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 xml:space="preserve">water </w:t>
            </w:r>
            <w:r w:rsidR="009D2FF1">
              <w:rPr>
                <w:rFonts w:ascii="Times New Roman" w:hAnsi="Times New Roman"/>
                <w:sz w:val="24"/>
                <w:szCs w:val="24"/>
              </w:rPr>
              <w:t>source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 xml:space="preserve"> for livestock 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Tree plantation across slope, gully and in crop lands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631E2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Wolaita, Hadiya, K/Tambaro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Biological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924A8">
              <w:rPr>
                <w:rFonts w:ascii="Times New Roman" w:hAnsi="Times New Roman"/>
                <w:i/>
                <w:sz w:val="24"/>
                <w:szCs w:val="24"/>
              </w:rPr>
              <w:t>Jatropha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24A8">
              <w:rPr>
                <w:rFonts w:ascii="Times New Roman" w:hAnsi="Times New Roman"/>
                <w:i/>
                <w:sz w:val="24"/>
                <w:szCs w:val="24"/>
              </w:rPr>
              <w:t>Curucs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924A8">
              <w:rPr>
                <w:rFonts w:ascii="Times New Roman" w:hAnsi="Times New Roman"/>
                <w:i/>
                <w:sz w:val="24"/>
                <w:szCs w:val="24"/>
              </w:rPr>
              <w:t>Erytrinica</w:t>
            </w:r>
            <w:r w:rsidRPr="00B924A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924A8">
              <w:rPr>
                <w:rFonts w:ascii="Times New Roman" w:hAnsi="Times New Roman"/>
                <w:i/>
                <w:sz w:val="24"/>
                <w:szCs w:val="24"/>
              </w:rPr>
              <w:t xml:space="preserve">Mangifera Indica, Terminalia browni, Persia americana, Musa, Enset Ventricusem, “Sisal”, Oxytenanthera abyssinica, Arundinaria alpina, Gravellia robusta, cassava, Moringa stenoptalea, A.Saligna, A.decurrence, </w:t>
            </w: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FYM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Indigenous </w:t>
            </w:r>
          </w:p>
        </w:tc>
        <w:tc>
          <w:tcPr>
            <w:tcW w:w="957" w:type="pct"/>
          </w:tcPr>
          <w:p w:rsidR="00B924A8" w:rsidRPr="00B924A8" w:rsidRDefault="00B924A8" w:rsidP="00631E2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Agrononmic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Row planting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631E2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Compost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</w:tcPr>
          <w:p w:rsidR="00B924A8" w:rsidRPr="00B924A8" w:rsidRDefault="00B924A8" w:rsidP="00631E2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K/Tambaro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Tie ridge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631E2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Wolaita, K/Tambaro,</w:t>
            </w:r>
            <w:r w:rsidR="00FD3A1D">
              <w:rPr>
                <w:rFonts w:ascii="Times New Roman" w:hAnsi="Times New Roman"/>
                <w:sz w:val="24"/>
                <w:szCs w:val="24"/>
              </w:rPr>
              <w:t xml:space="preserve">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rPr>
          <w:trHeight w:val="413"/>
        </w:trPr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Controlled and Zero grazing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Indigenous and Introduced</w:t>
            </w:r>
          </w:p>
        </w:tc>
        <w:tc>
          <w:tcPr>
            <w:tcW w:w="957" w:type="pct"/>
          </w:tcPr>
          <w:p w:rsidR="00B924A8" w:rsidRPr="00B924A8" w:rsidRDefault="00B924A8" w:rsidP="00631E2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Dawro, K/Tambaro,</w:t>
            </w:r>
            <w:r w:rsidR="00FD3A1D">
              <w:rPr>
                <w:rFonts w:ascii="Times New Roman" w:hAnsi="Times New Roman"/>
                <w:sz w:val="24"/>
                <w:szCs w:val="24"/>
              </w:rPr>
              <w:t xml:space="preserve">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Water way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Natural and Artificial</w:t>
            </w:r>
          </w:p>
        </w:tc>
        <w:tc>
          <w:tcPr>
            <w:tcW w:w="957" w:type="pct"/>
          </w:tcPr>
          <w:p w:rsidR="00B924A8" w:rsidRPr="00B924A8" w:rsidRDefault="00B924A8" w:rsidP="00631E2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Wolaita, Dawro</w:t>
            </w:r>
            <w:r w:rsidR="00FD3A1D">
              <w:rPr>
                <w:rFonts w:ascii="Times New Roman" w:hAnsi="Times New Roman"/>
                <w:sz w:val="24"/>
                <w:szCs w:val="24"/>
              </w:rPr>
              <w:t>,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Hillside terrace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</w:tcPr>
          <w:p w:rsidR="00B924A8" w:rsidRPr="00B924A8" w:rsidRDefault="00B924A8" w:rsidP="00631E2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Wolaita, K/Tambaro, Dawro, Hadiya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24A8" w:rsidRPr="00B924A8" w:rsidTr="00D21A8A">
        <w:tc>
          <w:tcPr>
            <w:tcW w:w="1031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Hand-dug wells</w:t>
            </w:r>
          </w:p>
        </w:tc>
        <w:tc>
          <w:tcPr>
            <w:tcW w:w="615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 xml:space="preserve">Introduced </w:t>
            </w:r>
          </w:p>
        </w:tc>
        <w:tc>
          <w:tcPr>
            <w:tcW w:w="957" w:type="pct"/>
          </w:tcPr>
          <w:p w:rsidR="00B924A8" w:rsidRPr="00B924A8" w:rsidRDefault="00B924A8" w:rsidP="00631E2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K/Tambaro, Dawro</w:t>
            </w:r>
          </w:p>
        </w:tc>
        <w:tc>
          <w:tcPr>
            <w:tcW w:w="580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4A8"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</w:tcPr>
          <w:p w:rsidR="00B924A8" w:rsidRPr="00B924A8" w:rsidRDefault="00B924A8" w:rsidP="00B924A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B924A8" w:rsidRPr="00B924A8" w:rsidRDefault="00B924A8" w:rsidP="004A2D3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B924A8" w:rsidRPr="00B924A8" w:rsidSect="004A2D3C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1C50" w:rsidRDefault="00891C50" w:rsidP="002D133F">
      <w:pPr>
        <w:spacing w:after="0" w:line="240" w:lineRule="auto"/>
      </w:pPr>
      <w:r>
        <w:separator/>
      </w:r>
    </w:p>
  </w:endnote>
  <w:endnote w:type="continuationSeparator" w:id="0">
    <w:p w:rsidR="00891C50" w:rsidRDefault="00891C50" w:rsidP="002D1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noProof w:val="0"/>
      </w:rPr>
      <w:id w:val="71763064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36161" w:rsidRDefault="00036161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F04225">
          <w:t>3</w:t>
        </w:r>
        <w:r>
          <w:fldChar w:fldCharType="end"/>
        </w:r>
      </w:p>
    </w:sdtContent>
  </w:sdt>
  <w:p w:rsidR="008D374C" w:rsidRDefault="008D37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1C50" w:rsidRDefault="00891C50" w:rsidP="002D133F">
      <w:pPr>
        <w:spacing w:after="0" w:line="240" w:lineRule="auto"/>
      </w:pPr>
      <w:r>
        <w:separator/>
      </w:r>
    </w:p>
  </w:footnote>
  <w:footnote w:type="continuationSeparator" w:id="0">
    <w:p w:rsidR="00891C50" w:rsidRDefault="00891C50" w:rsidP="002D13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1433E5"/>
    <w:multiLevelType w:val="hybridMultilevel"/>
    <w:tmpl w:val="95A098CA"/>
    <w:lvl w:ilvl="0" w:tplc="0409000B">
      <w:start w:val="1"/>
      <w:numFmt w:val="bullet"/>
      <w:lvlText w:val=""/>
      <w:lvlJc w:val="left"/>
      <w:pPr>
        <w:ind w:left="902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1" w15:restartNumberingAfterBreak="0">
    <w:nsid w:val="1817546D"/>
    <w:multiLevelType w:val="hybridMultilevel"/>
    <w:tmpl w:val="08B4297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BE57AB"/>
    <w:multiLevelType w:val="hybridMultilevel"/>
    <w:tmpl w:val="61FC95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68566A"/>
    <w:multiLevelType w:val="hybridMultilevel"/>
    <w:tmpl w:val="DE921DB2"/>
    <w:lvl w:ilvl="0" w:tplc="B38CB83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CCDBD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3AE05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9090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58191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0A84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6E290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40AB4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62282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0E4602"/>
    <w:multiLevelType w:val="hybridMultilevel"/>
    <w:tmpl w:val="499685B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A0NjC1NLI0tTC3MDNV0lEKTi0uzszPAykwNKkFABVT9JotAAAA"/>
  </w:docVars>
  <w:rsids>
    <w:rsidRoot w:val="003651DD"/>
    <w:rsid w:val="0000370D"/>
    <w:rsid w:val="00006CAA"/>
    <w:rsid w:val="0001255E"/>
    <w:rsid w:val="00014646"/>
    <w:rsid w:val="00014FD3"/>
    <w:rsid w:val="000166CB"/>
    <w:rsid w:val="000169DB"/>
    <w:rsid w:val="00026198"/>
    <w:rsid w:val="000266AA"/>
    <w:rsid w:val="00036161"/>
    <w:rsid w:val="00036631"/>
    <w:rsid w:val="000431E1"/>
    <w:rsid w:val="000558B6"/>
    <w:rsid w:val="00055BBF"/>
    <w:rsid w:val="00060B0B"/>
    <w:rsid w:val="00061245"/>
    <w:rsid w:val="00062B5C"/>
    <w:rsid w:val="000632BC"/>
    <w:rsid w:val="000670DD"/>
    <w:rsid w:val="0007163E"/>
    <w:rsid w:val="00075B23"/>
    <w:rsid w:val="00084FA7"/>
    <w:rsid w:val="00091DC5"/>
    <w:rsid w:val="000A1973"/>
    <w:rsid w:val="000A5C08"/>
    <w:rsid w:val="000B0E2C"/>
    <w:rsid w:val="000B2C06"/>
    <w:rsid w:val="000B4082"/>
    <w:rsid w:val="000C3277"/>
    <w:rsid w:val="000C4071"/>
    <w:rsid w:val="000C6A1B"/>
    <w:rsid w:val="000D4D3A"/>
    <w:rsid w:val="000E18CF"/>
    <w:rsid w:val="000E18FA"/>
    <w:rsid w:val="000E24F7"/>
    <w:rsid w:val="000E45B3"/>
    <w:rsid w:val="000E7F02"/>
    <w:rsid w:val="000F4222"/>
    <w:rsid w:val="000F61E5"/>
    <w:rsid w:val="00102D2A"/>
    <w:rsid w:val="00111C9E"/>
    <w:rsid w:val="001178D0"/>
    <w:rsid w:val="00122F00"/>
    <w:rsid w:val="00137680"/>
    <w:rsid w:val="00137719"/>
    <w:rsid w:val="00141DB3"/>
    <w:rsid w:val="001543CC"/>
    <w:rsid w:val="00165CD1"/>
    <w:rsid w:val="0017615A"/>
    <w:rsid w:val="00187924"/>
    <w:rsid w:val="001A61EA"/>
    <w:rsid w:val="001B019D"/>
    <w:rsid w:val="001C0A65"/>
    <w:rsid w:val="001E5318"/>
    <w:rsid w:val="00202758"/>
    <w:rsid w:val="00205607"/>
    <w:rsid w:val="002102CD"/>
    <w:rsid w:val="00214E8A"/>
    <w:rsid w:val="002257FF"/>
    <w:rsid w:val="0022594D"/>
    <w:rsid w:val="00227C90"/>
    <w:rsid w:val="0024311F"/>
    <w:rsid w:val="00246124"/>
    <w:rsid w:val="00246815"/>
    <w:rsid w:val="002515CA"/>
    <w:rsid w:val="002564AF"/>
    <w:rsid w:val="0026014A"/>
    <w:rsid w:val="00263364"/>
    <w:rsid w:val="00275FFF"/>
    <w:rsid w:val="00283E74"/>
    <w:rsid w:val="002851C3"/>
    <w:rsid w:val="0029245B"/>
    <w:rsid w:val="00297628"/>
    <w:rsid w:val="002A6803"/>
    <w:rsid w:val="002A730B"/>
    <w:rsid w:val="002C4E41"/>
    <w:rsid w:val="002C4FEF"/>
    <w:rsid w:val="002D133F"/>
    <w:rsid w:val="002D28A3"/>
    <w:rsid w:val="002D4AD3"/>
    <w:rsid w:val="002E1F40"/>
    <w:rsid w:val="002E6C40"/>
    <w:rsid w:val="002F2487"/>
    <w:rsid w:val="002F3E9F"/>
    <w:rsid w:val="002F5C46"/>
    <w:rsid w:val="003002CD"/>
    <w:rsid w:val="00310BAE"/>
    <w:rsid w:val="0032362E"/>
    <w:rsid w:val="00323B09"/>
    <w:rsid w:val="00327025"/>
    <w:rsid w:val="00327FE9"/>
    <w:rsid w:val="00330F2A"/>
    <w:rsid w:val="003310DE"/>
    <w:rsid w:val="00336E9D"/>
    <w:rsid w:val="0034514C"/>
    <w:rsid w:val="003536CC"/>
    <w:rsid w:val="00354F53"/>
    <w:rsid w:val="0036043E"/>
    <w:rsid w:val="003629EF"/>
    <w:rsid w:val="003651DD"/>
    <w:rsid w:val="00365AFC"/>
    <w:rsid w:val="00366EAE"/>
    <w:rsid w:val="00371A54"/>
    <w:rsid w:val="00394EAE"/>
    <w:rsid w:val="003957FF"/>
    <w:rsid w:val="00397046"/>
    <w:rsid w:val="003A29AD"/>
    <w:rsid w:val="003B7CEC"/>
    <w:rsid w:val="003C0473"/>
    <w:rsid w:val="003C2FBB"/>
    <w:rsid w:val="003C41CC"/>
    <w:rsid w:val="003C42D0"/>
    <w:rsid w:val="003C717F"/>
    <w:rsid w:val="003D419B"/>
    <w:rsid w:val="003E01AE"/>
    <w:rsid w:val="003E4276"/>
    <w:rsid w:val="003F0249"/>
    <w:rsid w:val="003F19D7"/>
    <w:rsid w:val="004024CC"/>
    <w:rsid w:val="0041656C"/>
    <w:rsid w:val="00423D7E"/>
    <w:rsid w:val="00426D5E"/>
    <w:rsid w:val="00442E76"/>
    <w:rsid w:val="0045012D"/>
    <w:rsid w:val="004636F9"/>
    <w:rsid w:val="00483A40"/>
    <w:rsid w:val="00485235"/>
    <w:rsid w:val="004960DB"/>
    <w:rsid w:val="004A2D3C"/>
    <w:rsid w:val="004A4473"/>
    <w:rsid w:val="004A4EB0"/>
    <w:rsid w:val="004B624E"/>
    <w:rsid w:val="004C3111"/>
    <w:rsid w:val="004C323E"/>
    <w:rsid w:val="004E0ABB"/>
    <w:rsid w:val="004E24C5"/>
    <w:rsid w:val="004E3F4D"/>
    <w:rsid w:val="004E46E9"/>
    <w:rsid w:val="004E7086"/>
    <w:rsid w:val="004E75FF"/>
    <w:rsid w:val="00506AEC"/>
    <w:rsid w:val="00507D6C"/>
    <w:rsid w:val="0051022B"/>
    <w:rsid w:val="00512B60"/>
    <w:rsid w:val="00512D0C"/>
    <w:rsid w:val="0051454A"/>
    <w:rsid w:val="00515A93"/>
    <w:rsid w:val="005179AB"/>
    <w:rsid w:val="0052524D"/>
    <w:rsid w:val="0053348C"/>
    <w:rsid w:val="00534D7A"/>
    <w:rsid w:val="00537803"/>
    <w:rsid w:val="005514C1"/>
    <w:rsid w:val="00563B58"/>
    <w:rsid w:val="00564A84"/>
    <w:rsid w:val="00572F12"/>
    <w:rsid w:val="005744AA"/>
    <w:rsid w:val="00581155"/>
    <w:rsid w:val="00584127"/>
    <w:rsid w:val="005843ED"/>
    <w:rsid w:val="00585AB1"/>
    <w:rsid w:val="005941C2"/>
    <w:rsid w:val="005A30AC"/>
    <w:rsid w:val="005B22AB"/>
    <w:rsid w:val="005B5284"/>
    <w:rsid w:val="005C1D33"/>
    <w:rsid w:val="005E396E"/>
    <w:rsid w:val="005F107F"/>
    <w:rsid w:val="0060679A"/>
    <w:rsid w:val="0063014D"/>
    <w:rsid w:val="00631E29"/>
    <w:rsid w:val="0063653A"/>
    <w:rsid w:val="00642DAD"/>
    <w:rsid w:val="00650585"/>
    <w:rsid w:val="00653688"/>
    <w:rsid w:val="0066470A"/>
    <w:rsid w:val="00667E6A"/>
    <w:rsid w:val="0067045E"/>
    <w:rsid w:val="0067283E"/>
    <w:rsid w:val="006763A4"/>
    <w:rsid w:val="006768A3"/>
    <w:rsid w:val="00681342"/>
    <w:rsid w:val="00684AFF"/>
    <w:rsid w:val="00687FF2"/>
    <w:rsid w:val="006B5557"/>
    <w:rsid w:val="006D0319"/>
    <w:rsid w:val="006D05DE"/>
    <w:rsid w:val="006E53FB"/>
    <w:rsid w:val="006E646A"/>
    <w:rsid w:val="006F0A32"/>
    <w:rsid w:val="006F18B1"/>
    <w:rsid w:val="006F5C7A"/>
    <w:rsid w:val="00703516"/>
    <w:rsid w:val="00712F4F"/>
    <w:rsid w:val="007139D0"/>
    <w:rsid w:val="0071685F"/>
    <w:rsid w:val="0072010D"/>
    <w:rsid w:val="00722400"/>
    <w:rsid w:val="0072258E"/>
    <w:rsid w:val="00731748"/>
    <w:rsid w:val="007456C4"/>
    <w:rsid w:val="00746068"/>
    <w:rsid w:val="00753E82"/>
    <w:rsid w:val="007614AC"/>
    <w:rsid w:val="007618E6"/>
    <w:rsid w:val="007619B6"/>
    <w:rsid w:val="00764872"/>
    <w:rsid w:val="0076597F"/>
    <w:rsid w:val="00771FD7"/>
    <w:rsid w:val="00777801"/>
    <w:rsid w:val="0078522C"/>
    <w:rsid w:val="00794E52"/>
    <w:rsid w:val="00796E82"/>
    <w:rsid w:val="0079759E"/>
    <w:rsid w:val="007B6630"/>
    <w:rsid w:val="007B7580"/>
    <w:rsid w:val="007C141A"/>
    <w:rsid w:val="007C334F"/>
    <w:rsid w:val="007D6986"/>
    <w:rsid w:val="007E3605"/>
    <w:rsid w:val="007E4E96"/>
    <w:rsid w:val="007E5C9B"/>
    <w:rsid w:val="007E5E96"/>
    <w:rsid w:val="007F1F74"/>
    <w:rsid w:val="007F2D59"/>
    <w:rsid w:val="007F7DD2"/>
    <w:rsid w:val="0080071B"/>
    <w:rsid w:val="0081278B"/>
    <w:rsid w:val="00820D46"/>
    <w:rsid w:val="00820F54"/>
    <w:rsid w:val="0083242C"/>
    <w:rsid w:val="008364F4"/>
    <w:rsid w:val="008378B0"/>
    <w:rsid w:val="00841A0C"/>
    <w:rsid w:val="00844C78"/>
    <w:rsid w:val="00845546"/>
    <w:rsid w:val="00847610"/>
    <w:rsid w:val="0085206F"/>
    <w:rsid w:val="00891C50"/>
    <w:rsid w:val="0089432A"/>
    <w:rsid w:val="00895A5E"/>
    <w:rsid w:val="008A7AF7"/>
    <w:rsid w:val="008B4DA6"/>
    <w:rsid w:val="008C38AF"/>
    <w:rsid w:val="008C40FC"/>
    <w:rsid w:val="008C59A5"/>
    <w:rsid w:val="008C5F07"/>
    <w:rsid w:val="008D28E4"/>
    <w:rsid w:val="008D374C"/>
    <w:rsid w:val="008D409F"/>
    <w:rsid w:val="008D45B1"/>
    <w:rsid w:val="008D53A2"/>
    <w:rsid w:val="008E754D"/>
    <w:rsid w:val="00900AD8"/>
    <w:rsid w:val="009117E0"/>
    <w:rsid w:val="00925021"/>
    <w:rsid w:val="00926024"/>
    <w:rsid w:val="00934793"/>
    <w:rsid w:val="00940B9E"/>
    <w:rsid w:val="00946A20"/>
    <w:rsid w:val="00962C79"/>
    <w:rsid w:val="00966BCD"/>
    <w:rsid w:val="009737E5"/>
    <w:rsid w:val="009756A0"/>
    <w:rsid w:val="00976174"/>
    <w:rsid w:val="00986E18"/>
    <w:rsid w:val="009879AA"/>
    <w:rsid w:val="00993B8D"/>
    <w:rsid w:val="009948D3"/>
    <w:rsid w:val="009A1201"/>
    <w:rsid w:val="009A1DF9"/>
    <w:rsid w:val="009B42C1"/>
    <w:rsid w:val="009C3C99"/>
    <w:rsid w:val="009C53B6"/>
    <w:rsid w:val="009C7948"/>
    <w:rsid w:val="009D1D04"/>
    <w:rsid w:val="009D2FF1"/>
    <w:rsid w:val="009D3BF8"/>
    <w:rsid w:val="009E009F"/>
    <w:rsid w:val="009E1ED4"/>
    <w:rsid w:val="009E3CF8"/>
    <w:rsid w:val="00A00D98"/>
    <w:rsid w:val="00A02A9E"/>
    <w:rsid w:val="00A114F0"/>
    <w:rsid w:val="00A17BCB"/>
    <w:rsid w:val="00A22C0B"/>
    <w:rsid w:val="00A25E57"/>
    <w:rsid w:val="00A31E4E"/>
    <w:rsid w:val="00A36755"/>
    <w:rsid w:val="00A46578"/>
    <w:rsid w:val="00A502D6"/>
    <w:rsid w:val="00A54EF3"/>
    <w:rsid w:val="00A55E2A"/>
    <w:rsid w:val="00A61FF5"/>
    <w:rsid w:val="00A63861"/>
    <w:rsid w:val="00A74C3D"/>
    <w:rsid w:val="00A75134"/>
    <w:rsid w:val="00A92162"/>
    <w:rsid w:val="00A94956"/>
    <w:rsid w:val="00A976BE"/>
    <w:rsid w:val="00A97BE0"/>
    <w:rsid w:val="00AB6581"/>
    <w:rsid w:val="00AC53AF"/>
    <w:rsid w:val="00AC5AC1"/>
    <w:rsid w:val="00AC7305"/>
    <w:rsid w:val="00AE13E6"/>
    <w:rsid w:val="00B003B2"/>
    <w:rsid w:val="00B01A1A"/>
    <w:rsid w:val="00B06380"/>
    <w:rsid w:val="00B0784B"/>
    <w:rsid w:val="00B23A7B"/>
    <w:rsid w:val="00B25739"/>
    <w:rsid w:val="00B2735E"/>
    <w:rsid w:val="00B27CA8"/>
    <w:rsid w:val="00B328C6"/>
    <w:rsid w:val="00B40EBA"/>
    <w:rsid w:val="00B4325B"/>
    <w:rsid w:val="00B45E46"/>
    <w:rsid w:val="00B466AC"/>
    <w:rsid w:val="00B467EA"/>
    <w:rsid w:val="00B46EE1"/>
    <w:rsid w:val="00B6460D"/>
    <w:rsid w:val="00B762C2"/>
    <w:rsid w:val="00B85832"/>
    <w:rsid w:val="00B87CE4"/>
    <w:rsid w:val="00B9024B"/>
    <w:rsid w:val="00B924A8"/>
    <w:rsid w:val="00B974CD"/>
    <w:rsid w:val="00BB0C9A"/>
    <w:rsid w:val="00BB3EA2"/>
    <w:rsid w:val="00BC1AB0"/>
    <w:rsid w:val="00BC2F70"/>
    <w:rsid w:val="00BC48C8"/>
    <w:rsid w:val="00BC7961"/>
    <w:rsid w:val="00BD179F"/>
    <w:rsid w:val="00BD4324"/>
    <w:rsid w:val="00BD4364"/>
    <w:rsid w:val="00BD787E"/>
    <w:rsid w:val="00BE73D0"/>
    <w:rsid w:val="00C0474B"/>
    <w:rsid w:val="00C07315"/>
    <w:rsid w:val="00C14051"/>
    <w:rsid w:val="00C25740"/>
    <w:rsid w:val="00C32C4F"/>
    <w:rsid w:val="00C43526"/>
    <w:rsid w:val="00C45D98"/>
    <w:rsid w:val="00C47ADC"/>
    <w:rsid w:val="00C501FB"/>
    <w:rsid w:val="00C60E33"/>
    <w:rsid w:val="00C63896"/>
    <w:rsid w:val="00C644B8"/>
    <w:rsid w:val="00C654D0"/>
    <w:rsid w:val="00C7472E"/>
    <w:rsid w:val="00C829E0"/>
    <w:rsid w:val="00C82A6A"/>
    <w:rsid w:val="00C93459"/>
    <w:rsid w:val="00CA386F"/>
    <w:rsid w:val="00CA6399"/>
    <w:rsid w:val="00CD005E"/>
    <w:rsid w:val="00CD0456"/>
    <w:rsid w:val="00CD478C"/>
    <w:rsid w:val="00CE1FD7"/>
    <w:rsid w:val="00CE30E7"/>
    <w:rsid w:val="00CE7ED2"/>
    <w:rsid w:val="00CF33F0"/>
    <w:rsid w:val="00D0465C"/>
    <w:rsid w:val="00D12597"/>
    <w:rsid w:val="00D1434A"/>
    <w:rsid w:val="00D167FB"/>
    <w:rsid w:val="00D17EB6"/>
    <w:rsid w:val="00D21A8A"/>
    <w:rsid w:val="00D23048"/>
    <w:rsid w:val="00D23C42"/>
    <w:rsid w:val="00D24188"/>
    <w:rsid w:val="00D24C72"/>
    <w:rsid w:val="00D27057"/>
    <w:rsid w:val="00D2755F"/>
    <w:rsid w:val="00D32E3D"/>
    <w:rsid w:val="00D347E8"/>
    <w:rsid w:val="00D36497"/>
    <w:rsid w:val="00D428B0"/>
    <w:rsid w:val="00D45F66"/>
    <w:rsid w:val="00D46F28"/>
    <w:rsid w:val="00D54C4B"/>
    <w:rsid w:val="00D55434"/>
    <w:rsid w:val="00D55BE9"/>
    <w:rsid w:val="00D56C7A"/>
    <w:rsid w:val="00D6015E"/>
    <w:rsid w:val="00D61F38"/>
    <w:rsid w:val="00D713F3"/>
    <w:rsid w:val="00D73C1C"/>
    <w:rsid w:val="00D86154"/>
    <w:rsid w:val="00D872FA"/>
    <w:rsid w:val="00D87775"/>
    <w:rsid w:val="00D97287"/>
    <w:rsid w:val="00DA0E48"/>
    <w:rsid w:val="00DB40BC"/>
    <w:rsid w:val="00DC0D1D"/>
    <w:rsid w:val="00DC77C9"/>
    <w:rsid w:val="00DD3ACF"/>
    <w:rsid w:val="00DD3F55"/>
    <w:rsid w:val="00DD436A"/>
    <w:rsid w:val="00DE2C97"/>
    <w:rsid w:val="00DE5AF5"/>
    <w:rsid w:val="00DE7605"/>
    <w:rsid w:val="00DE7A44"/>
    <w:rsid w:val="00DF1678"/>
    <w:rsid w:val="00DF5297"/>
    <w:rsid w:val="00E00A5B"/>
    <w:rsid w:val="00E03670"/>
    <w:rsid w:val="00E11A78"/>
    <w:rsid w:val="00E13217"/>
    <w:rsid w:val="00E145DD"/>
    <w:rsid w:val="00E14B87"/>
    <w:rsid w:val="00E311FC"/>
    <w:rsid w:val="00E33631"/>
    <w:rsid w:val="00E3449F"/>
    <w:rsid w:val="00E435C9"/>
    <w:rsid w:val="00E55FC2"/>
    <w:rsid w:val="00E60B26"/>
    <w:rsid w:val="00E60D04"/>
    <w:rsid w:val="00E63422"/>
    <w:rsid w:val="00E6779F"/>
    <w:rsid w:val="00E67C79"/>
    <w:rsid w:val="00E758F9"/>
    <w:rsid w:val="00E771C1"/>
    <w:rsid w:val="00E77686"/>
    <w:rsid w:val="00E81987"/>
    <w:rsid w:val="00EA0A24"/>
    <w:rsid w:val="00EA1112"/>
    <w:rsid w:val="00EA694B"/>
    <w:rsid w:val="00EB1F13"/>
    <w:rsid w:val="00ED0609"/>
    <w:rsid w:val="00EE723E"/>
    <w:rsid w:val="00EF6DBE"/>
    <w:rsid w:val="00F01C61"/>
    <w:rsid w:val="00F04225"/>
    <w:rsid w:val="00F207FA"/>
    <w:rsid w:val="00F21E37"/>
    <w:rsid w:val="00F2426D"/>
    <w:rsid w:val="00F27431"/>
    <w:rsid w:val="00F2753A"/>
    <w:rsid w:val="00F31656"/>
    <w:rsid w:val="00F40BD0"/>
    <w:rsid w:val="00F41E37"/>
    <w:rsid w:val="00F4558E"/>
    <w:rsid w:val="00F536E6"/>
    <w:rsid w:val="00F61F2E"/>
    <w:rsid w:val="00F65501"/>
    <w:rsid w:val="00F733E7"/>
    <w:rsid w:val="00F73885"/>
    <w:rsid w:val="00F73DEE"/>
    <w:rsid w:val="00F76815"/>
    <w:rsid w:val="00F80497"/>
    <w:rsid w:val="00F967E9"/>
    <w:rsid w:val="00FB068D"/>
    <w:rsid w:val="00FC3579"/>
    <w:rsid w:val="00FD021F"/>
    <w:rsid w:val="00FD24AD"/>
    <w:rsid w:val="00FD3A1D"/>
    <w:rsid w:val="00FD50E1"/>
    <w:rsid w:val="00FD6DDD"/>
    <w:rsid w:val="00FE0C4A"/>
    <w:rsid w:val="00FE2697"/>
    <w:rsid w:val="00FE4E61"/>
    <w:rsid w:val="00FE53E6"/>
    <w:rsid w:val="00FF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395448-1670-4A07-9D88-547BF4FE4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1D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51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NoSpacing">
    <w:name w:val="No Spacing"/>
    <w:uiPriority w:val="1"/>
    <w:qFormat/>
    <w:rsid w:val="003651DD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3651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51DD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4A8"/>
    <w:pPr>
      <w:tabs>
        <w:tab w:val="left" w:pos="2310"/>
      </w:tabs>
      <w:spacing w:after="0" w:line="240" w:lineRule="auto"/>
    </w:pPr>
    <w:rPr>
      <w:rFonts w:ascii="Tahoma" w:eastAsiaTheme="minorHAnsi" w:hAnsi="Tahoma" w:cs="Tahoma"/>
      <w:b/>
      <w:noProof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4A8"/>
    <w:rPr>
      <w:rFonts w:ascii="Tahoma" w:hAnsi="Tahoma" w:cs="Tahoma"/>
      <w:b/>
      <w:noProof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B924A8"/>
    <w:pPr>
      <w:tabs>
        <w:tab w:val="left" w:pos="2310"/>
        <w:tab w:val="center" w:pos="4680"/>
        <w:tab w:val="right" w:pos="9360"/>
      </w:tabs>
      <w:spacing w:after="0" w:line="240" w:lineRule="auto"/>
    </w:pPr>
    <w:rPr>
      <w:rFonts w:ascii="Times New Roman" w:eastAsiaTheme="minorHAnsi" w:hAnsi="Times New Roman"/>
      <w:b/>
      <w:noProof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B924A8"/>
    <w:rPr>
      <w:rFonts w:ascii="Times New Roman" w:hAnsi="Times New Roman" w:cs="Times New Roman"/>
      <w:b/>
      <w:noProof/>
      <w:sz w:val="24"/>
      <w:szCs w:val="24"/>
    </w:rPr>
  </w:style>
  <w:style w:type="table" w:styleId="TableGrid">
    <w:name w:val="Table Grid"/>
    <w:basedOn w:val="TableNormal"/>
    <w:uiPriority w:val="59"/>
    <w:rsid w:val="00B92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924A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924A8"/>
    <w:pPr>
      <w:tabs>
        <w:tab w:val="left" w:pos="2310"/>
      </w:tabs>
      <w:spacing w:after="160" w:line="259" w:lineRule="auto"/>
      <w:ind w:left="720"/>
      <w:contextualSpacing/>
    </w:pPr>
    <w:rPr>
      <w:rFonts w:ascii="Times New Roman" w:eastAsiaTheme="minorHAnsi" w:hAnsi="Times New Roman"/>
      <w:b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99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F1ABD-DD02-453C-B142-509EC57C9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</TotalTime>
  <Pages>3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Amruta Dange</cp:lastModifiedBy>
  <cp:revision>187</cp:revision>
  <dcterms:created xsi:type="dcterms:W3CDTF">2020-11-20T10:58:00Z</dcterms:created>
  <dcterms:modified xsi:type="dcterms:W3CDTF">2021-01-21T09:26:00Z</dcterms:modified>
</cp:coreProperties>
</file>